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206" w:rsidRPr="00707D80" w:rsidRDefault="00FB0206" w:rsidP="00707D80">
      <w:pPr>
        <w:numPr>
          <w:ilvl w:val="0"/>
          <w:numId w:val="3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W w:w="10940" w:type="dxa"/>
        <w:tblInd w:w="-455" w:type="dxa"/>
        <w:tblLayout w:type="fixed"/>
        <w:tblLook w:val="04A0"/>
      </w:tblPr>
      <w:tblGrid>
        <w:gridCol w:w="537"/>
        <w:gridCol w:w="1302"/>
        <w:gridCol w:w="2297"/>
        <w:gridCol w:w="567"/>
        <w:gridCol w:w="822"/>
        <w:gridCol w:w="3572"/>
        <w:gridCol w:w="1843"/>
      </w:tblGrid>
      <w:tr w:rsidR="00707D80" w:rsidRPr="00A310EE" w:rsidTr="00D95F29">
        <w:trPr>
          <w:trHeight w:val="78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C29D4" w:rsidRDefault="00707D80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C29D4" w:rsidRDefault="00707D80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C29D4" w:rsidRDefault="00707D80" w:rsidP="000A661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C29D4" w:rsidRDefault="000A6612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U/M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C29D4" w:rsidRDefault="00707D80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D80" w:rsidRPr="007C29D4" w:rsidRDefault="00707D80" w:rsidP="000A661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</w:t>
            </w:r>
            <w:r w:rsidR="000A6612"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rea tehnică deplină solicitată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D80" w:rsidRPr="007C29D4" w:rsidRDefault="00707D80" w:rsidP="000A661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</w:r>
            <w:r w:rsidR="000A6612" w:rsidRPr="007C29D4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în lei fără TVA</w:t>
            </w:r>
          </w:p>
        </w:tc>
      </w:tr>
      <w:tr w:rsidR="007C29D4" w:rsidRPr="007C29D4" w:rsidTr="00D95F29">
        <w:trPr>
          <w:trHeight w:val="78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392B7A" w:rsidRDefault="007C29D4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392B7A" w:rsidRDefault="007C29D4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0A661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7C29D4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LOT N1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7C29D4" w:rsidP="00707D8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4" w:rsidRPr="007C29D4" w:rsidRDefault="00FB0206" w:rsidP="000A661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 xml:space="preserve">Total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9D4" w:rsidRPr="007C29D4" w:rsidRDefault="005E1546" w:rsidP="000A661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350000.00</w:t>
            </w:r>
          </w:p>
        </w:tc>
      </w:tr>
      <w:tr w:rsidR="0093352A" w:rsidRPr="0093352A" w:rsidTr="00D95F29">
        <w:trPr>
          <w:trHeight w:val="7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52A" w:rsidRPr="007C29D4" w:rsidRDefault="0093352A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52A" w:rsidRPr="007C29D4" w:rsidRDefault="007E5D59" w:rsidP="00392B7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34921100-0</w:t>
            </w:r>
          </w:p>
        </w:tc>
        <w:tc>
          <w:tcPr>
            <w:tcW w:w="22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3352A" w:rsidRPr="0093352A" w:rsidRDefault="0093352A" w:rsidP="00D95035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352A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Autovehicul</w:t>
            </w:r>
            <w:r w:rsidR="007E5D59">
              <w:rPr>
                <w:rFonts w:ascii="Times New Roman" w:hAnsi="Times New Roman" w:cs="Times New Roman"/>
                <w:i/>
                <w:sz w:val="24"/>
                <w:szCs w:val="24"/>
                <w:lang w:val="en-US" w:eastAsia="ru-RU"/>
              </w:rPr>
              <w:t xml:space="preserve"> </w:t>
            </w:r>
            <w:r w:rsidRPr="0093352A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specializat – automaturatoare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3352A" w:rsidRPr="0093352A" w:rsidRDefault="0093352A" w:rsidP="00D95035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Bucati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3352A" w:rsidRPr="0093352A" w:rsidRDefault="0093352A" w:rsidP="00D95035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52A" w:rsidRPr="0093352A" w:rsidRDefault="0093352A" w:rsidP="0093352A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Anul</w:t>
            </w:r>
            <w:r w:rsidR="007E5D5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fabricatiei – ≥2012 Volumul</w:t>
            </w:r>
            <w:r w:rsidR="007E5D5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rezervorului</w:t>
            </w:r>
            <w:r w:rsidR="007E5D5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r w:rsidR="007E5D5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deseuri– &gt;1.35 m.c.</w:t>
            </w:r>
          </w:p>
          <w:p w:rsidR="0093352A" w:rsidRPr="0093352A" w:rsidRDefault="0093352A" w:rsidP="0093352A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Productivitatea turbine de pompare – de la 6700 mc/h</w:t>
            </w:r>
          </w:p>
          <w:p w:rsidR="0093352A" w:rsidRPr="0093352A" w:rsidRDefault="0093352A" w:rsidP="0093352A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Nivel de zgomot – &lt;100 db</w:t>
            </w:r>
          </w:p>
          <w:p w:rsidR="0093352A" w:rsidRPr="0093352A" w:rsidRDefault="0093352A" w:rsidP="0093352A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Numarul de perii – 2</w:t>
            </w:r>
          </w:p>
          <w:p w:rsidR="0093352A" w:rsidRPr="0093352A" w:rsidRDefault="0093352A" w:rsidP="0093352A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Productivitateamotorului hydraulic - &gt;145 l/h</w:t>
            </w:r>
          </w:p>
          <w:p w:rsidR="0093352A" w:rsidRPr="0093352A" w:rsidRDefault="0093352A" w:rsidP="0093352A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Greutateaproprie – 1.8 t</w:t>
            </w:r>
          </w:p>
          <w:p w:rsidR="0093352A" w:rsidRPr="0093352A" w:rsidRDefault="0093352A" w:rsidP="0093352A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Greutatea</w:t>
            </w:r>
            <w:r w:rsidRPr="0093352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pgNum/>
            </w: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aximal – 3.5 t</w:t>
            </w:r>
          </w:p>
          <w:p w:rsidR="0093352A" w:rsidRPr="0093352A" w:rsidRDefault="0093352A" w:rsidP="0093352A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Rezervorul cu apa – de la 250 l</w:t>
            </w:r>
          </w:p>
          <w:p w:rsidR="0093352A" w:rsidRPr="0093352A" w:rsidRDefault="0093352A" w:rsidP="0093352A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Lungimea – 4.318 m</w:t>
            </w:r>
          </w:p>
          <w:p w:rsidR="0093352A" w:rsidRPr="0093352A" w:rsidRDefault="0093352A" w:rsidP="00D95035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Latimea – 1.635 m</w:t>
            </w:r>
          </w:p>
          <w:p w:rsidR="0093352A" w:rsidRPr="0093352A" w:rsidRDefault="0093352A" w:rsidP="00D95035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Inaltimea – 2.400 m</w:t>
            </w:r>
          </w:p>
          <w:p w:rsidR="0093352A" w:rsidRPr="0093352A" w:rsidRDefault="0093352A" w:rsidP="00D95035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Viteza maxima – 38 km/h</w:t>
            </w:r>
          </w:p>
          <w:p w:rsidR="0093352A" w:rsidRPr="0093352A" w:rsidRDefault="0093352A" w:rsidP="00D95035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Puterea – 38kWt (52cp)</w:t>
            </w:r>
          </w:p>
          <w:p w:rsidR="0093352A" w:rsidRPr="0093352A" w:rsidRDefault="0093352A" w:rsidP="00D95035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Motor – Diesel, Euro 4, 2200 cm.c., 4 cilindri</w:t>
            </w:r>
          </w:p>
          <w:p w:rsidR="0093352A" w:rsidRPr="0093352A" w:rsidRDefault="0093352A" w:rsidP="00D95035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Cutia de transmisie – automata</w:t>
            </w:r>
          </w:p>
          <w:p w:rsidR="0093352A" w:rsidRPr="0093352A" w:rsidRDefault="0093352A" w:rsidP="00D95035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Formula roti – 4x4 195/75R16C</w:t>
            </w:r>
          </w:p>
          <w:p w:rsidR="0093352A" w:rsidRPr="0093352A" w:rsidRDefault="0093352A" w:rsidP="00D95035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Autovehicolultrebuiesa fie </w:t>
            </w:r>
            <w:r w:rsidR="007E5D5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déjà </w:t>
            </w: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</w:t>
            </w:r>
            <w:r w:rsidR="007E5D59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93352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teritoriul RM, perfect functional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52A" w:rsidRPr="005E1546" w:rsidRDefault="005E1546" w:rsidP="00D95035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350000.00</w:t>
            </w:r>
          </w:p>
        </w:tc>
      </w:tr>
      <w:tr w:rsidR="0093352A" w:rsidRPr="00707D80" w:rsidTr="000A6612">
        <w:trPr>
          <w:trHeight w:val="397"/>
        </w:trPr>
        <w:tc>
          <w:tcPr>
            <w:tcW w:w="90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52A" w:rsidRPr="009D628A" w:rsidRDefault="0093352A" w:rsidP="003508B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52593">
              <w:rPr>
                <w:rFonts w:ascii="Times New Roman" w:eastAsia="Times New Roman" w:hAnsi="Times New Roman" w:cs="Times New Roman"/>
                <w:b/>
                <w:lang w:eastAsia="ru-RU"/>
              </w:rPr>
              <w:t>Valoarea</w:t>
            </w:r>
            <w:r w:rsidR="007E5D59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  <w:r w:rsidRPr="00A52593">
              <w:rPr>
                <w:rFonts w:ascii="Times New Roman" w:eastAsia="Times New Roman" w:hAnsi="Times New Roman" w:cs="Times New Roman"/>
                <w:b/>
                <w:lang w:eastAsia="ru-RU"/>
              </w:rPr>
              <w:t>estimativă</w:t>
            </w:r>
            <w:r w:rsidR="007E5D59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  <w:r w:rsidRPr="00A52593">
              <w:rPr>
                <w:rFonts w:ascii="Times New Roman" w:eastAsia="Times New Roman" w:hAnsi="Times New Roman" w:cs="Times New Roman"/>
                <w:b/>
                <w:lang w:eastAsia="ru-RU"/>
              </w:rPr>
              <w:t>totală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352A" w:rsidRPr="005E1546" w:rsidRDefault="005E1546" w:rsidP="00CC058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5E1546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350000.00</w:t>
            </w:r>
          </w:p>
        </w:tc>
      </w:tr>
    </w:tbl>
    <w:p w:rsidR="00707D80" w:rsidRPr="00D63DB0" w:rsidRDefault="00707D80" w:rsidP="00A310E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sectPr w:rsidR="00707D80" w:rsidRPr="00D63DB0" w:rsidSect="00707D80">
      <w:footerReference w:type="default" r:id="rId8"/>
      <w:pgSz w:w="11906" w:h="16838"/>
      <w:pgMar w:top="709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BA8" w:rsidRDefault="00D92BA8">
      <w:pPr>
        <w:spacing w:after="0" w:line="240" w:lineRule="auto"/>
      </w:pPr>
      <w:r>
        <w:separator/>
      </w:r>
    </w:p>
  </w:endnote>
  <w:endnote w:type="continuationSeparator" w:id="1">
    <w:p w:rsidR="00D92BA8" w:rsidRDefault="00D92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8799604"/>
      <w:docPartObj>
        <w:docPartGallery w:val="Page Numbers (Bottom of Page)"/>
        <w:docPartUnique/>
      </w:docPartObj>
    </w:sdtPr>
    <w:sdtContent>
      <w:p w:rsidR="00D95F29" w:rsidRDefault="002E603D">
        <w:pPr>
          <w:pStyle w:val="a5"/>
          <w:jc w:val="right"/>
        </w:pPr>
        <w:fldSimple w:instr=" PAGE   \* MERGEFORMAT ">
          <w:r w:rsidR="00A310EE">
            <w:rPr>
              <w:noProof/>
            </w:rPr>
            <w:t>1</w:t>
          </w:r>
        </w:fldSimple>
      </w:p>
    </w:sdtContent>
  </w:sdt>
  <w:p w:rsidR="00D95F29" w:rsidRDefault="00D95F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BA8" w:rsidRDefault="00D92BA8">
      <w:pPr>
        <w:spacing w:after="0" w:line="240" w:lineRule="auto"/>
      </w:pPr>
      <w:r>
        <w:separator/>
      </w:r>
    </w:p>
  </w:footnote>
  <w:footnote w:type="continuationSeparator" w:id="1">
    <w:p w:rsidR="00D92BA8" w:rsidRDefault="00D92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84DBB"/>
    <w:multiLevelType w:val="hybridMultilevel"/>
    <w:tmpl w:val="69E2A3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44454"/>
    <w:multiLevelType w:val="hybridMultilevel"/>
    <w:tmpl w:val="7DA23F82"/>
    <w:lvl w:ilvl="0" w:tplc="C938FD70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4E2E"/>
    <w:rsid w:val="000259AA"/>
    <w:rsid w:val="00026296"/>
    <w:rsid w:val="000268E1"/>
    <w:rsid w:val="00043F34"/>
    <w:rsid w:val="00044EA5"/>
    <w:rsid w:val="00047EDC"/>
    <w:rsid w:val="000A6612"/>
    <w:rsid w:val="000B18EA"/>
    <w:rsid w:val="000B5835"/>
    <w:rsid w:val="000D321D"/>
    <w:rsid w:val="000D7BF7"/>
    <w:rsid w:val="001025BC"/>
    <w:rsid w:val="00113859"/>
    <w:rsid w:val="00115672"/>
    <w:rsid w:val="00127CE6"/>
    <w:rsid w:val="0015436C"/>
    <w:rsid w:val="00161763"/>
    <w:rsid w:val="0017270D"/>
    <w:rsid w:val="0018634E"/>
    <w:rsid w:val="001918F3"/>
    <w:rsid w:val="00194F92"/>
    <w:rsid w:val="001A051F"/>
    <w:rsid w:val="001A790F"/>
    <w:rsid w:val="001C0F90"/>
    <w:rsid w:val="001D1D56"/>
    <w:rsid w:val="001F168C"/>
    <w:rsid w:val="002115A6"/>
    <w:rsid w:val="002223D2"/>
    <w:rsid w:val="00224DDA"/>
    <w:rsid w:val="00230559"/>
    <w:rsid w:val="00241321"/>
    <w:rsid w:val="002444A2"/>
    <w:rsid w:val="00257D32"/>
    <w:rsid w:val="002729FB"/>
    <w:rsid w:val="002904D6"/>
    <w:rsid w:val="00291372"/>
    <w:rsid w:val="00294DAF"/>
    <w:rsid w:val="002A4E2E"/>
    <w:rsid w:val="002A66F5"/>
    <w:rsid w:val="002D2DE8"/>
    <w:rsid w:val="002D5D3E"/>
    <w:rsid w:val="002D6FD7"/>
    <w:rsid w:val="002E2A9B"/>
    <w:rsid w:val="002E5E6A"/>
    <w:rsid w:val="002E603D"/>
    <w:rsid w:val="002F3E8E"/>
    <w:rsid w:val="00307D79"/>
    <w:rsid w:val="00341B4A"/>
    <w:rsid w:val="003508B9"/>
    <w:rsid w:val="003524E2"/>
    <w:rsid w:val="00364140"/>
    <w:rsid w:val="003676D1"/>
    <w:rsid w:val="00372BA7"/>
    <w:rsid w:val="00373C52"/>
    <w:rsid w:val="0038479A"/>
    <w:rsid w:val="00392B7A"/>
    <w:rsid w:val="003A70A1"/>
    <w:rsid w:val="003C018D"/>
    <w:rsid w:val="003C3026"/>
    <w:rsid w:val="003C5916"/>
    <w:rsid w:val="003D6081"/>
    <w:rsid w:val="003E207F"/>
    <w:rsid w:val="00402EE9"/>
    <w:rsid w:val="00420D56"/>
    <w:rsid w:val="00444E32"/>
    <w:rsid w:val="004458FF"/>
    <w:rsid w:val="00462F9D"/>
    <w:rsid w:val="00470785"/>
    <w:rsid w:val="004A4C7F"/>
    <w:rsid w:val="004A791F"/>
    <w:rsid w:val="004B139A"/>
    <w:rsid w:val="004C1DE4"/>
    <w:rsid w:val="004C31A7"/>
    <w:rsid w:val="004E7E30"/>
    <w:rsid w:val="004F43DC"/>
    <w:rsid w:val="0052288E"/>
    <w:rsid w:val="0053078F"/>
    <w:rsid w:val="00566D46"/>
    <w:rsid w:val="00592722"/>
    <w:rsid w:val="00593F8E"/>
    <w:rsid w:val="005958A0"/>
    <w:rsid w:val="00596D35"/>
    <w:rsid w:val="005C5555"/>
    <w:rsid w:val="005D0E5B"/>
    <w:rsid w:val="005E1546"/>
    <w:rsid w:val="005F3902"/>
    <w:rsid w:val="005F79F1"/>
    <w:rsid w:val="005F7EBA"/>
    <w:rsid w:val="006023C5"/>
    <w:rsid w:val="00603C68"/>
    <w:rsid w:val="00604F3C"/>
    <w:rsid w:val="006052E0"/>
    <w:rsid w:val="006217FB"/>
    <w:rsid w:val="006230BB"/>
    <w:rsid w:val="0063177D"/>
    <w:rsid w:val="0063785A"/>
    <w:rsid w:val="0067219E"/>
    <w:rsid w:val="00684E7F"/>
    <w:rsid w:val="006862E5"/>
    <w:rsid w:val="0069684D"/>
    <w:rsid w:val="006D16B9"/>
    <w:rsid w:val="006E24F7"/>
    <w:rsid w:val="006F09B3"/>
    <w:rsid w:val="006F558E"/>
    <w:rsid w:val="00704D79"/>
    <w:rsid w:val="00707D80"/>
    <w:rsid w:val="007137B6"/>
    <w:rsid w:val="00714AE5"/>
    <w:rsid w:val="00717EB0"/>
    <w:rsid w:val="00721AEF"/>
    <w:rsid w:val="00766914"/>
    <w:rsid w:val="00785455"/>
    <w:rsid w:val="007877F6"/>
    <w:rsid w:val="007A13FE"/>
    <w:rsid w:val="007A6E1E"/>
    <w:rsid w:val="007B3DE8"/>
    <w:rsid w:val="007C29D4"/>
    <w:rsid w:val="007D5BF7"/>
    <w:rsid w:val="007E5D59"/>
    <w:rsid w:val="007F5720"/>
    <w:rsid w:val="008127EB"/>
    <w:rsid w:val="00833243"/>
    <w:rsid w:val="00840EC9"/>
    <w:rsid w:val="008702EF"/>
    <w:rsid w:val="00881564"/>
    <w:rsid w:val="008A165A"/>
    <w:rsid w:val="008B621D"/>
    <w:rsid w:val="008D0CB0"/>
    <w:rsid w:val="008D7DF7"/>
    <w:rsid w:val="008E5641"/>
    <w:rsid w:val="00907196"/>
    <w:rsid w:val="00926EDC"/>
    <w:rsid w:val="0093352A"/>
    <w:rsid w:val="009369A9"/>
    <w:rsid w:val="009766A5"/>
    <w:rsid w:val="009808AD"/>
    <w:rsid w:val="009A0A50"/>
    <w:rsid w:val="009B3724"/>
    <w:rsid w:val="009C0898"/>
    <w:rsid w:val="009D628A"/>
    <w:rsid w:val="009F3A01"/>
    <w:rsid w:val="00A14A49"/>
    <w:rsid w:val="00A2435E"/>
    <w:rsid w:val="00A24B48"/>
    <w:rsid w:val="00A310EE"/>
    <w:rsid w:val="00A350C0"/>
    <w:rsid w:val="00A468C8"/>
    <w:rsid w:val="00A52593"/>
    <w:rsid w:val="00A52851"/>
    <w:rsid w:val="00A534C2"/>
    <w:rsid w:val="00A57EF9"/>
    <w:rsid w:val="00A61A99"/>
    <w:rsid w:val="00A63A88"/>
    <w:rsid w:val="00A75AFB"/>
    <w:rsid w:val="00A855B2"/>
    <w:rsid w:val="00AA3499"/>
    <w:rsid w:val="00AA5484"/>
    <w:rsid w:val="00AB26C4"/>
    <w:rsid w:val="00AB7570"/>
    <w:rsid w:val="00AC62A9"/>
    <w:rsid w:val="00AD4B5E"/>
    <w:rsid w:val="00AE7CD7"/>
    <w:rsid w:val="00AF3A9E"/>
    <w:rsid w:val="00B2143D"/>
    <w:rsid w:val="00B23CF9"/>
    <w:rsid w:val="00B25F2C"/>
    <w:rsid w:val="00B4181D"/>
    <w:rsid w:val="00B42E91"/>
    <w:rsid w:val="00B51235"/>
    <w:rsid w:val="00B51B18"/>
    <w:rsid w:val="00B57EA9"/>
    <w:rsid w:val="00B91910"/>
    <w:rsid w:val="00B91C76"/>
    <w:rsid w:val="00BA5F93"/>
    <w:rsid w:val="00BA6A2B"/>
    <w:rsid w:val="00BA7575"/>
    <w:rsid w:val="00BC5B7D"/>
    <w:rsid w:val="00BC5C27"/>
    <w:rsid w:val="00BC7A63"/>
    <w:rsid w:val="00BD26B4"/>
    <w:rsid w:val="00BD3513"/>
    <w:rsid w:val="00BF2B74"/>
    <w:rsid w:val="00BF3999"/>
    <w:rsid w:val="00BF4A43"/>
    <w:rsid w:val="00C03BFA"/>
    <w:rsid w:val="00C213D9"/>
    <w:rsid w:val="00C24D23"/>
    <w:rsid w:val="00C26A42"/>
    <w:rsid w:val="00C3135E"/>
    <w:rsid w:val="00C31836"/>
    <w:rsid w:val="00C36788"/>
    <w:rsid w:val="00C5119D"/>
    <w:rsid w:val="00C63908"/>
    <w:rsid w:val="00C84236"/>
    <w:rsid w:val="00C84C2E"/>
    <w:rsid w:val="00C858D5"/>
    <w:rsid w:val="00C97E5E"/>
    <w:rsid w:val="00CA6585"/>
    <w:rsid w:val="00CB1A14"/>
    <w:rsid w:val="00CC0587"/>
    <w:rsid w:val="00CC1DF5"/>
    <w:rsid w:val="00CD501B"/>
    <w:rsid w:val="00CE0D1D"/>
    <w:rsid w:val="00D0311F"/>
    <w:rsid w:val="00D1776D"/>
    <w:rsid w:val="00D21F54"/>
    <w:rsid w:val="00D31980"/>
    <w:rsid w:val="00D348DE"/>
    <w:rsid w:val="00D34F8C"/>
    <w:rsid w:val="00D624F7"/>
    <w:rsid w:val="00D63DB0"/>
    <w:rsid w:val="00D92BA8"/>
    <w:rsid w:val="00D9409C"/>
    <w:rsid w:val="00D94D25"/>
    <w:rsid w:val="00D95F29"/>
    <w:rsid w:val="00DA196F"/>
    <w:rsid w:val="00DB54C5"/>
    <w:rsid w:val="00DB7614"/>
    <w:rsid w:val="00DC02EA"/>
    <w:rsid w:val="00DC366B"/>
    <w:rsid w:val="00DE08F2"/>
    <w:rsid w:val="00DE60A4"/>
    <w:rsid w:val="00DE64F0"/>
    <w:rsid w:val="00DE68E2"/>
    <w:rsid w:val="00DE7546"/>
    <w:rsid w:val="00E23BC8"/>
    <w:rsid w:val="00E272C3"/>
    <w:rsid w:val="00E31649"/>
    <w:rsid w:val="00E50ED1"/>
    <w:rsid w:val="00E54137"/>
    <w:rsid w:val="00E60BC6"/>
    <w:rsid w:val="00E6197B"/>
    <w:rsid w:val="00E66730"/>
    <w:rsid w:val="00E943CF"/>
    <w:rsid w:val="00EA08EC"/>
    <w:rsid w:val="00EB01BF"/>
    <w:rsid w:val="00EE6F33"/>
    <w:rsid w:val="00F135E7"/>
    <w:rsid w:val="00F1479D"/>
    <w:rsid w:val="00F2706F"/>
    <w:rsid w:val="00F35C1B"/>
    <w:rsid w:val="00F47277"/>
    <w:rsid w:val="00F623DA"/>
    <w:rsid w:val="00F6374D"/>
    <w:rsid w:val="00F979A3"/>
    <w:rsid w:val="00FA517F"/>
    <w:rsid w:val="00FB0206"/>
    <w:rsid w:val="00FB5DBD"/>
    <w:rsid w:val="00FC3459"/>
    <w:rsid w:val="00FC73BE"/>
    <w:rsid w:val="00FE27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7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4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F79F1"/>
    <w:pPr>
      <w:ind w:left="720"/>
      <w:contextualSpacing/>
    </w:pPr>
  </w:style>
  <w:style w:type="paragraph" w:styleId="a5">
    <w:name w:val="footer"/>
    <w:basedOn w:val="a"/>
    <w:link w:val="a6"/>
    <w:uiPriority w:val="99"/>
    <w:semiHidden/>
    <w:unhideWhenUsed/>
    <w:rsid w:val="004707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70785"/>
  </w:style>
  <w:style w:type="table" w:customStyle="1" w:styleId="Grigliatabella2">
    <w:name w:val="Griglia tabella2"/>
    <w:basedOn w:val="a1"/>
    <w:next w:val="a3"/>
    <w:uiPriority w:val="39"/>
    <w:rsid w:val="00707D80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20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0D56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7F5720"/>
    <w:pPr>
      <w:spacing w:after="0" w:line="240" w:lineRule="auto"/>
    </w:pPr>
  </w:style>
  <w:style w:type="character" w:customStyle="1" w:styleId="2">
    <w:name w:val="Основной текст (2)"/>
    <w:basedOn w:val="a0"/>
    <w:rsid w:val="00CC058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8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0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325EAC-5931-40A4-8F7D-48C87904C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CantinaBlCentral</dc:creator>
  <cp:keywords/>
  <dc:description/>
  <cp:lastModifiedBy>MOLDCELL</cp:lastModifiedBy>
  <cp:revision>110</cp:revision>
  <cp:lastPrinted>2022-12-19T13:06:00Z</cp:lastPrinted>
  <dcterms:created xsi:type="dcterms:W3CDTF">2021-11-01T13:19:00Z</dcterms:created>
  <dcterms:modified xsi:type="dcterms:W3CDTF">2023-03-10T14:20:00Z</dcterms:modified>
</cp:coreProperties>
</file>