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FF6403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90083E" w:rsidRPr="002A5A29" w:rsidRDefault="0090083E" w:rsidP="000818FF">
      <w:pPr>
        <w:pStyle w:val="1"/>
        <w:spacing w:before="120"/>
        <w:ind w:left="-142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B691D" w:rsidRDefault="0069001F" w:rsidP="00E516BD">
      <w:pPr>
        <w:rPr>
          <w:b/>
          <w:color w:val="002060"/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2B691D">
        <w:rPr>
          <w:b/>
          <w:color w:val="002060"/>
          <w:sz w:val="24"/>
          <w:szCs w:val="24"/>
          <w:u w:val="single"/>
          <w:lang w:val="ro-RO"/>
        </w:rPr>
        <w:t xml:space="preserve">Materiale de uz </w:t>
      </w:r>
      <w:r w:rsidR="005E2E0D">
        <w:rPr>
          <w:b/>
          <w:color w:val="002060"/>
          <w:sz w:val="24"/>
          <w:szCs w:val="24"/>
          <w:u w:val="single"/>
          <w:lang w:val="ro-RO"/>
        </w:rPr>
        <w:t xml:space="preserve">casnic și </w:t>
      </w:r>
      <w:r w:rsidR="002B691D">
        <w:rPr>
          <w:b/>
          <w:color w:val="002060"/>
          <w:sz w:val="24"/>
          <w:szCs w:val="24"/>
          <w:u w:val="single"/>
          <w:lang w:val="ro-RO"/>
        </w:rPr>
        <w:t>gospodăresc</w:t>
      </w:r>
      <w:r w:rsidR="00DC79C6">
        <w:rPr>
          <w:b/>
          <w:color w:val="002060"/>
          <w:sz w:val="24"/>
          <w:szCs w:val="24"/>
          <w:u w:val="single"/>
          <w:lang w:val="ro-RO"/>
        </w:rPr>
        <w:t xml:space="preserve"> 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FC61DE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693E62">
        <w:rPr>
          <w:b/>
          <w:sz w:val="24"/>
          <w:szCs w:val="24"/>
          <w:lang w:val="ro-RO"/>
        </w:rPr>
        <w:t xml:space="preserve">subdiviziune din cadrul Administrației Naționale a Penitenciarelor </w:t>
      </w:r>
    </w:p>
    <w:p w:rsidR="00AC7137" w:rsidRPr="008643EA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</w:p>
    <w:p w:rsidR="00003634" w:rsidRPr="007B3951" w:rsidRDefault="0062221E" w:rsidP="0000363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DC79C6">
        <w:rPr>
          <w:sz w:val="24"/>
          <w:szCs w:val="24"/>
          <w:lang w:val="ro-RO"/>
        </w:rPr>
        <w:t xml:space="preserve">: </w:t>
      </w:r>
    </w:p>
    <w:tbl>
      <w:tblPr>
        <w:tblStyle w:val="a9"/>
        <w:tblW w:w="9802" w:type="dxa"/>
        <w:tblInd w:w="-5" w:type="dxa"/>
        <w:tblLook w:val="04A0" w:firstRow="1" w:lastRow="0" w:firstColumn="1" w:lastColumn="0" w:noHBand="0" w:noVBand="1"/>
      </w:tblPr>
      <w:tblGrid>
        <w:gridCol w:w="556"/>
        <w:gridCol w:w="1148"/>
        <w:gridCol w:w="19"/>
        <w:gridCol w:w="17"/>
        <w:gridCol w:w="2310"/>
        <w:gridCol w:w="7"/>
        <w:gridCol w:w="38"/>
        <w:gridCol w:w="1020"/>
        <w:gridCol w:w="31"/>
        <w:gridCol w:w="8"/>
        <w:gridCol w:w="67"/>
        <w:gridCol w:w="634"/>
        <w:gridCol w:w="74"/>
        <w:gridCol w:w="2722"/>
        <w:gridCol w:w="1151"/>
      </w:tblGrid>
      <w:tr w:rsidR="0007382D" w:rsidRPr="007B3951" w:rsidTr="006D40A0">
        <w:trPr>
          <w:cantSplit/>
          <w:trHeight w:val="1329"/>
        </w:trPr>
        <w:tc>
          <w:tcPr>
            <w:tcW w:w="556" w:type="dxa"/>
            <w:shd w:val="clear" w:color="auto" w:fill="F2F2F2" w:themeFill="background1" w:themeFillShade="F2"/>
          </w:tcPr>
          <w:p w:rsidR="000818FF" w:rsidRPr="000818FF" w:rsidRDefault="000818FF" w:rsidP="000818F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0818FF">
              <w:rPr>
                <w:b/>
                <w:sz w:val="24"/>
                <w:szCs w:val="24"/>
                <w:lang w:val="ro-RO"/>
              </w:rPr>
              <w:t>Nr.</w:t>
            </w:r>
          </w:p>
          <w:p w:rsidR="000818FF" w:rsidRPr="000818FF" w:rsidRDefault="000818FF" w:rsidP="000818F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0818FF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184" w:type="dxa"/>
            <w:gridSpan w:val="3"/>
            <w:shd w:val="clear" w:color="auto" w:fill="F2F2F2" w:themeFill="background1" w:themeFillShade="F2"/>
            <w:textDirection w:val="btL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10" w:type="dxa"/>
            <w:shd w:val="clear" w:color="auto" w:fill="F2F2F2" w:themeFill="background1" w:themeFillShade="F2"/>
            <w:vAlign w:val="center"/>
          </w:tcPr>
          <w:p w:rsidR="000818FF" w:rsidRDefault="000818FF" w:rsidP="00D67DD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Denumirea</w:t>
            </w:r>
            <w:r>
              <w:rPr>
                <w:b/>
                <w:sz w:val="24"/>
                <w:szCs w:val="24"/>
                <w:lang w:val="ro-RO"/>
              </w:rPr>
              <w:t xml:space="preserve"> bunurilor/serviciilor</w:t>
            </w:r>
          </w:p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96" w:type="dxa"/>
            <w:gridSpan w:val="4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83" w:type="dxa"/>
            <w:gridSpan w:val="4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Cant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722" w:type="dxa"/>
            <w:shd w:val="clear" w:color="auto" w:fill="F2F2F2" w:themeFill="background1" w:themeFillShade="F2"/>
            <w:vAlign w:val="center"/>
          </w:tcPr>
          <w:p w:rsidR="000818FF" w:rsidRPr="007B3951" w:rsidRDefault="000818FF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:rsidR="000818FF" w:rsidRPr="007B3951" w:rsidRDefault="006B6373" w:rsidP="006B637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</w:t>
            </w:r>
          </w:p>
        </w:tc>
      </w:tr>
      <w:tr w:rsidR="004F0FD6" w:rsidRPr="009C32EE" w:rsidTr="00DE22A5">
        <w:trPr>
          <w:cantSplit/>
          <w:trHeight w:val="383"/>
        </w:trPr>
        <w:tc>
          <w:tcPr>
            <w:tcW w:w="556" w:type="dxa"/>
            <w:shd w:val="clear" w:color="auto" w:fill="F2F2F2" w:themeFill="background1" w:themeFillShade="F2"/>
          </w:tcPr>
          <w:p w:rsidR="004F0FD6" w:rsidRDefault="004F0FD6" w:rsidP="00D67DD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095" w:type="dxa"/>
            <w:gridSpan w:val="13"/>
            <w:tcBorders>
              <w:right w:val="nil"/>
            </w:tcBorders>
            <w:shd w:val="clear" w:color="auto" w:fill="F2F2F2" w:themeFill="background1" w:themeFillShade="F2"/>
          </w:tcPr>
          <w:p w:rsidR="004F0FD6" w:rsidRPr="007B3951" w:rsidRDefault="004F0FD6" w:rsidP="002B691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nr.1„Soluție de curățare”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</w:tcPr>
          <w:p w:rsidR="004F0FD6" w:rsidRPr="00BA427C" w:rsidRDefault="004F0FD6">
            <w:pPr>
              <w:spacing w:after="160" w:line="259" w:lineRule="auto"/>
              <w:rPr>
                <w:lang w:val="en-US"/>
              </w:rPr>
            </w:pPr>
          </w:p>
        </w:tc>
      </w:tr>
      <w:tr w:rsidR="0007382D" w:rsidRPr="009D1F1C" w:rsidTr="006D40A0">
        <w:tc>
          <w:tcPr>
            <w:tcW w:w="556" w:type="dxa"/>
            <w:vAlign w:val="center"/>
          </w:tcPr>
          <w:p w:rsidR="006B6373" w:rsidRPr="00BE620B" w:rsidRDefault="006B6373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184" w:type="dxa"/>
            <w:gridSpan w:val="3"/>
            <w:vMerge w:val="restart"/>
            <w:textDirection w:val="btLr"/>
            <w:vAlign w:val="center"/>
          </w:tcPr>
          <w:p w:rsidR="006B6373" w:rsidRPr="00BE620B" w:rsidRDefault="00BE620B" w:rsidP="00965A53">
            <w:pPr>
              <w:tabs>
                <w:tab w:val="left" w:pos="284"/>
                <w:tab w:val="right" w:pos="426"/>
              </w:tabs>
              <w:ind w:left="113" w:right="113"/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b/>
                <w:bCs/>
                <w:sz w:val="22"/>
                <w:szCs w:val="24"/>
              </w:rPr>
              <w:t>39830000-9</w:t>
            </w:r>
          </w:p>
        </w:tc>
        <w:tc>
          <w:tcPr>
            <w:tcW w:w="2310" w:type="dxa"/>
            <w:vAlign w:val="center"/>
          </w:tcPr>
          <w:p w:rsidR="006B6373" w:rsidRPr="00BE620B" w:rsidRDefault="002B691D" w:rsidP="00965A53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BE620B">
              <w:rPr>
                <w:b/>
                <w:sz w:val="22"/>
                <w:szCs w:val="24"/>
                <w:lang w:val="en-US"/>
              </w:rPr>
              <w:t>Soluție de curățare praf</w:t>
            </w:r>
            <w:r w:rsidR="006B6373" w:rsidRPr="00BE620B">
              <w:rPr>
                <w:b/>
                <w:sz w:val="22"/>
                <w:szCs w:val="24"/>
                <w:lang w:val="en-US"/>
              </w:rPr>
              <w:t> </w:t>
            </w:r>
          </w:p>
        </w:tc>
        <w:tc>
          <w:tcPr>
            <w:tcW w:w="1096" w:type="dxa"/>
            <w:gridSpan w:val="4"/>
            <w:vAlign w:val="center"/>
          </w:tcPr>
          <w:p w:rsidR="006B6373" w:rsidRPr="00BE620B" w:rsidRDefault="006B6373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3" w:type="dxa"/>
            <w:gridSpan w:val="4"/>
            <w:vAlign w:val="center"/>
          </w:tcPr>
          <w:p w:rsidR="006B6373" w:rsidRPr="00BE620B" w:rsidRDefault="002B691D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6</w:t>
            </w:r>
            <w:r w:rsidR="006B6373" w:rsidRPr="00BE620B">
              <w:rPr>
                <w:sz w:val="22"/>
                <w:szCs w:val="24"/>
                <w:lang w:val="ro-RO"/>
              </w:rPr>
              <w:t>0</w:t>
            </w:r>
          </w:p>
        </w:tc>
        <w:tc>
          <w:tcPr>
            <w:tcW w:w="2722" w:type="dxa"/>
            <w:vAlign w:val="center"/>
          </w:tcPr>
          <w:p w:rsidR="006B6373" w:rsidRPr="00BE620B" w:rsidRDefault="002B691D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en-US"/>
              </w:rPr>
            </w:pPr>
            <w:r w:rsidRPr="00BE620B">
              <w:rPr>
                <w:sz w:val="22"/>
                <w:szCs w:val="24"/>
                <w:lang w:val="en-US"/>
              </w:rPr>
              <w:t xml:space="preserve">Soluție de curățare praf, 500 gr </w:t>
            </w:r>
            <w:r w:rsidR="00D866B6" w:rsidRPr="00BE620B">
              <w:rPr>
                <w:sz w:val="22"/>
                <w:szCs w:val="24"/>
                <w:lang w:val="en-US"/>
              </w:rPr>
              <w:t>-</w:t>
            </w:r>
            <w:r w:rsidRPr="00BE620B">
              <w:rPr>
                <w:sz w:val="22"/>
                <w:szCs w:val="24"/>
                <w:lang w:val="en-US"/>
              </w:rPr>
              <w:t>potrivită pentru curățarea eficientă a băilor, chiuvetelor, plăcilor ceramice și suprafețelor din bucătărie.</w:t>
            </w:r>
            <w:r w:rsidR="00D866B6" w:rsidRPr="00BE620B">
              <w:rPr>
                <w:sz w:val="22"/>
                <w:szCs w:val="24"/>
                <w:lang w:val="en-US"/>
              </w:rPr>
              <w:t>(echivalent cu Bingo OV)</w:t>
            </w:r>
          </w:p>
        </w:tc>
        <w:tc>
          <w:tcPr>
            <w:tcW w:w="1151" w:type="dxa"/>
            <w:vAlign w:val="center"/>
          </w:tcPr>
          <w:p w:rsidR="006B6373" w:rsidRPr="00BE620B" w:rsidRDefault="00BE620B" w:rsidP="00965A53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BE620B">
              <w:rPr>
                <w:sz w:val="22"/>
                <w:szCs w:val="22"/>
                <w:lang w:val="en-US"/>
              </w:rPr>
              <w:t>1 000,00</w:t>
            </w:r>
          </w:p>
        </w:tc>
      </w:tr>
      <w:tr w:rsidR="0007382D" w:rsidRPr="002B691D" w:rsidTr="006D40A0">
        <w:tc>
          <w:tcPr>
            <w:tcW w:w="556" w:type="dxa"/>
            <w:vAlign w:val="center"/>
          </w:tcPr>
          <w:p w:rsidR="006B6373" w:rsidRPr="00BE620B" w:rsidRDefault="006B6373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184" w:type="dxa"/>
            <w:gridSpan w:val="3"/>
            <w:vMerge/>
            <w:vAlign w:val="center"/>
          </w:tcPr>
          <w:p w:rsidR="006B6373" w:rsidRPr="00BE620B" w:rsidRDefault="006B6373" w:rsidP="00965A53">
            <w:pPr>
              <w:tabs>
                <w:tab w:val="left" w:pos="284"/>
                <w:tab w:val="right" w:pos="426"/>
              </w:tabs>
              <w:jc w:val="center"/>
              <w:rPr>
                <w:noProof/>
                <w:sz w:val="22"/>
                <w:szCs w:val="24"/>
                <w:lang w:val="en-US" w:eastAsia="en-US"/>
              </w:rPr>
            </w:pPr>
          </w:p>
        </w:tc>
        <w:tc>
          <w:tcPr>
            <w:tcW w:w="2310" w:type="dxa"/>
            <w:vAlign w:val="center"/>
          </w:tcPr>
          <w:p w:rsidR="006B6373" w:rsidRPr="00BE620B" w:rsidRDefault="002B691D" w:rsidP="00965A53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BE620B">
              <w:rPr>
                <w:b/>
                <w:sz w:val="22"/>
                <w:szCs w:val="24"/>
                <w:lang w:val="en-US"/>
              </w:rPr>
              <w:t>Soluție de curățare gel</w:t>
            </w:r>
          </w:p>
        </w:tc>
        <w:tc>
          <w:tcPr>
            <w:tcW w:w="1096" w:type="dxa"/>
            <w:gridSpan w:val="4"/>
            <w:vAlign w:val="center"/>
          </w:tcPr>
          <w:p w:rsidR="006B6373" w:rsidRPr="00BE620B" w:rsidRDefault="006B6373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buc.</w:t>
            </w:r>
          </w:p>
        </w:tc>
        <w:tc>
          <w:tcPr>
            <w:tcW w:w="783" w:type="dxa"/>
            <w:gridSpan w:val="4"/>
            <w:vAlign w:val="center"/>
          </w:tcPr>
          <w:p w:rsidR="006B6373" w:rsidRPr="00BE620B" w:rsidRDefault="00D866B6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BE620B">
              <w:rPr>
                <w:sz w:val="22"/>
                <w:szCs w:val="24"/>
                <w:lang w:val="ro-RO"/>
              </w:rPr>
              <w:t>60</w:t>
            </w:r>
          </w:p>
        </w:tc>
        <w:tc>
          <w:tcPr>
            <w:tcW w:w="2722" w:type="dxa"/>
            <w:vAlign w:val="center"/>
          </w:tcPr>
          <w:p w:rsidR="00BE620B" w:rsidRPr="00BE620B" w:rsidRDefault="00BE620B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en-US"/>
              </w:rPr>
            </w:pPr>
            <w:r w:rsidRPr="00BE620B">
              <w:rPr>
                <w:sz w:val="22"/>
                <w:szCs w:val="24"/>
                <w:lang w:val="en-US"/>
              </w:rPr>
              <w:t>Detergent lichid tip gel pentru spălarea manuală a vesei, cu putere ridicată de degresare, eficient pentru îndepărtarea grăsimilor și resturilor alimentare.</w:t>
            </w:r>
          </w:p>
          <w:p w:rsidR="00D866B6" w:rsidRPr="00BE620B" w:rsidRDefault="00D866B6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en-US"/>
              </w:rPr>
            </w:pPr>
            <w:r w:rsidRPr="00BE620B">
              <w:rPr>
                <w:sz w:val="22"/>
                <w:szCs w:val="24"/>
                <w:lang w:val="en-US"/>
              </w:rPr>
              <w:t>0,350-0,400 gr.</w:t>
            </w:r>
          </w:p>
          <w:p w:rsidR="00D866B6" w:rsidRPr="00BE620B" w:rsidRDefault="00D866B6" w:rsidP="00965A53">
            <w:pPr>
              <w:tabs>
                <w:tab w:val="left" w:pos="284"/>
                <w:tab w:val="right" w:pos="426"/>
              </w:tabs>
              <w:jc w:val="center"/>
              <w:rPr>
                <w:sz w:val="22"/>
                <w:szCs w:val="24"/>
                <w:lang w:val="en-US"/>
              </w:rPr>
            </w:pPr>
            <w:r w:rsidRPr="00BE620B">
              <w:rPr>
                <w:sz w:val="22"/>
                <w:szCs w:val="24"/>
                <w:lang w:val="en-US"/>
              </w:rPr>
              <w:t>(echivalent Bingo gel, Test gel )</w:t>
            </w:r>
          </w:p>
        </w:tc>
        <w:tc>
          <w:tcPr>
            <w:tcW w:w="1151" w:type="dxa"/>
            <w:vAlign w:val="center"/>
          </w:tcPr>
          <w:p w:rsidR="006B6373" w:rsidRPr="00BE620B" w:rsidRDefault="00BE620B" w:rsidP="00965A53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BE620B">
              <w:rPr>
                <w:sz w:val="22"/>
                <w:szCs w:val="22"/>
                <w:lang w:val="en-US"/>
              </w:rPr>
              <w:t>1 550,00</w:t>
            </w:r>
          </w:p>
        </w:tc>
      </w:tr>
      <w:tr w:rsidR="004F5786" w:rsidRPr="002B691D" w:rsidTr="00813A6C">
        <w:trPr>
          <w:trHeight w:val="359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BE620B" w:rsidRDefault="00BE620B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BE620B" w:rsidRPr="00965A53" w:rsidRDefault="00BE620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965A53">
              <w:rPr>
                <w:b/>
                <w:sz w:val="22"/>
                <w:szCs w:val="22"/>
                <w:lang w:val="en-US"/>
              </w:rPr>
              <w:t>Total lotul nr.1 – 2 550,00</w:t>
            </w:r>
          </w:p>
        </w:tc>
      </w:tr>
      <w:tr w:rsidR="004F5786" w:rsidRPr="009C32EE" w:rsidTr="00813A6C">
        <w:trPr>
          <w:trHeight w:val="291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BE620B" w:rsidRDefault="00BE620B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BE620B" w:rsidRPr="00965A53" w:rsidRDefault="00BE620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965A53">
              <w:rPr>
                <w:b/>
                <w:sz w:val="22"/>
                <w:szCs w:val="22"/>
                <w:lang w:val="en-US"/>
              </w:rPr>
              <w:t>Lotul nr. 2 „Bureți pentru veselă</w:t>
            </w:r>
            <w:r w:rsidR="00245CEC">
              <w:rPr>
                <w:b/>
                <w:sz w:val="22"/>
                <w:szCs w:val="22"/>
                <w:lang w:val="en-US"/>
              </w:rPr>
              <w:t xml:space="preserve"> și lavete </w:t>
            </w:r>
            <w:r w:rsidRPr="00965A53">
              <w:rPr>
                <w:b/>
                <w:sz w:val="22"/>
                <w:szCs w:val="22"/>
                <w:lang w:val="en-US"/>
              </w:rPr>
              <w:t>”</w:t>
            </w:r>
          </w:p>
        </w:tc>
      </w:tr>
      <w:tr w:rsidR="0007382D" w:rsidRPr="002B691D" w:rsidTr="009C32EE">
        <w:trPr>
          <w:cantSplit/>
          <w:trHeight w:val="1428"/>
        </w:trPr>
        <w:tc>
          <w:tcPr>
            <w:tcW w:w="556" w:type="dxa"/>
            <w:shd w:val="clear" w:color="auto" w:fill="auto"/>
            <w:vAlign w:val="center"/>
          </w:tcPr>
          <w:p w:rsidR="00BE620B" w:rsidRPr="00250A28" w:rsidRDefault="00250A28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 w:rsidRPr="00250A28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167" w:type="dxa"/>
            <w:gridSpan w:val="2"/>
            <w:shd w:val="clear" w:color="auto" w:fill="auto"/>
            <w:textDirection w:val="btLr"/>
            <w:vAlign w:val="center"/>
          </w:tcPr>
          <w:p w:rsidR="00BE620B" w:rsidRPr="00250A28" w:rsidRDefault="00250A28" w:rsidP="00250A28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r w:rsidRPr="00250A28">
              <w:rPr>
                <w:b/>
                <w:sz w:val="22"/>
                <w:szCs w:val="22"/>
              </w:rPr>
              <w:t>39800000-0</w:t>
            </w: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BE620B" w:rsidRPr="00250A28" w:rsidRDefault="00BE620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250A28">
              <w:rPr>
                <w:b/>
                <w:sz w:val="22"/>
                <w:szCs w:val="22"/>
                <w:lang w:val="en-US"/>
              </w:rPr>
              <w:t xml:space="preserve">Burete metalice 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BE620B" w:rsidRPr="00250A28" w:rsidRDefault="00BE620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>set.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BE620B" w:rsidRPr="00250A28" w:rsidRDefault="00250A28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0A28" w:rsidRDefault="00250A28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>Material- sîrmă (îmbibată)</w:t>
            </w:r>
          </w:p>
          <w:p w:rsidR="00250A28" w:rsidRPr="00250A28" w:rsidRDefault="00250A28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>pentru curățarea eficientă a vaselor, cratițelor și tigăilor.</w:t>
            </w:r>
          </w:p>
          <w:p w:rsidR="00BE620B" w:rsidRPr="00250A28" w:rsidRDefault="00250A28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Set a câte 5 bucăți.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BE620B" w:rsidRPr="00250A28" w:rsidRDefault="00965A53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750,00</w:t>
            </w:r>
          </w:p>
        </w:tc>
      </w:tr>
      <w:tr w:rsidR="0007382D" w:rsidRPr="002B691D" w:rsidTr="009C32EE">
        <w:trPr>
          <w:cantSplit/>
          <w:trHeight w:val="2125"/>
        </w:trPr>
        <w:tc>
          <w:tcPr>
            <w:tcW w:w="556" w:type="dxa"/>
            <w:shd w:val="clear" w:color="auto" w:fill="auto"/>
            <w:vAlign w:val="center"/>
          </w:tcPr>
          <w:p w:rsidR="00245CEC" w:rsidRPr="00250A28" w:rsidRDefault="00245CEC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 w:rsidRPr="00250A28">
              <w:rPr>
                <w:sz w:val="22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1167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245CEC" w:rsidRPr="00250A28" w:rsidRDefault="00245CEC" w:rsidP="00250A28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r w:rsidRPr="00250A28">
              <w:rPr>
                <w:b/>
                <w:sz w:val="22"/>
                <w:szCs w:val="22"/>
              </w:rPr>
              <w:t>39800000-0</w:t>
            </w: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250A28">
              <w:rPr>
                <w:b/>
                <w:sz w:val="22"/>
                <w:szCs w:val="22"/>
                <w:lang w:val="en-US"/>
              </w:rPr>
              <w:t>Burete de spălat veselă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set.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50A28">
              <w:rPr>
                <w:sz w:val="22"/>
                <w:szCs w:val="22"/>
                <w:lang w:val="en-US"/>
              </w:rPr>
              <w:t>Burete de bucătărie din spumă poliuretanică</w:t>
            </w:r>
            <w:r w:rsidRPr="00250A28">
              <w:rPr>
                <w:rFonts w:ascii="Arial" w:hAnsi="Arial" w:cs="Arial"/>
                <w:color w:val="777777"/>
                <w:shd w:val="clear" w:color="auto" w:fill="FFFFFF"/>
                <w:lang w:val="en-US"/>
              </w:rPr>
              <w:t xml:space="preserve"> </w:t>
            </w:r>
            <w:r w:rsidRPr="00250A28">
              <w:rPr>
                <w:sz w:val="22"/>
                <w:szCs w:val="22"/>
                <w:lang w:val="en-US"/>
              </w:rPr>
              <w:t> + fibră abrazivă</w:t>
            </w:r>
          </w:p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45CEC">
              <w:rPr>
                <w:sz w:val="22"/>
                <w:szCs w:val="22"/>
                <w:lang w:val="en-US"/>
              </w:rPr>
              <w:t>culoare: asortată.</w:t>
            </w:r>
          </w:p>
          <w:p w:rsidR="00245CEC" w:rsidRPr="00250A28" w:rsidRDefault="00245CEC" w:rsidP="00B935D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245CEC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60288" behindDoc="0" locked="0" layoutInCell="1" allowOverlap="1" wp14:anchorId="716F7CD6" wp14:editId="5D150931">
                  <wp:simplePos x="4543425" y="762000"/>
                  <wp:positionH relativeFrom="margin">
                    <wp:posOffset>83185</wp:posOffset>
                  </wp:positionH>
                  <wp:positionV relativeFrom="margin">
                    <wp:posOffset>867410</wp:posOffset>
                  </wp:positionV>
                  <wp:extent cx="1256665" cy="553720"/>
                  <wp:effectExtent l="0" t="0" r="63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Set a câte 7 bucăți.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1250,00</w:t>
            </w:r>
          </w:p>
        </w:tc>
      </w:tr>
      <w:tr w:rsidR="0007382D" w:rsidRPr="002B691D" w:rsidTr="009C32EE">
        <w:trPr>
          <w:cantSplit/>
          <w:trHeight w:val="866"/>
        </w:trPr>
        <w:tc>
          <w:tcPr>
            <w:tcW w:w="556" w:type="dxa"/>
            <w:shd w:val="clear" w:color="auto" w:fill="auto"/>
            <w:vAlign w:val="center"/>
          </w:tcPr>
          <w:p w:rsidR="00245CEC" w:rsidRPr="00250A28" w:rsidRDefault="00245CEC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 xml:space="preserve">3. </w:t>
            </w:r>
          </w:p>
        </w:tc>
        <w:tc>
          <w:tcPr>
            <w:tcW w:w="1167" w:type="dxa"/>
            <w:gridSpan w:val="2"/>
            <w:vMerge/>
            <w:shd w:val="clear" w:color="auto" w:fill="auto"/>
            <w:textDirection w:val="btLr"/>
            <w:vAlign w:val="center"/>
          </w:tcPr>
          <w:p w:rsidR="00245CEC" w:rsidRPr="00250A28" w:rsidRDefault="00245CEC" w:rsidP="00250A28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245CEC" w:rsidRPr="00250A28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Lavete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set.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Lavete </w:t>
            </w:r>
            <w:r w:rsidRPr="00245CEC">
              <w:rPr>
                <w:sz w:val="22"/>
                <w:szCs w:val="22"/>
                <w:lang w:val="en-US"/>
              </w:rPr>
              <w:t>Universale, pentru curățare., material-viscoză</w:t>
            </w:r>
          </w:p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 a câte 5 buc.</w:t>
            </w:r>
          </w:p>
          <w:p w:rsidR="00166EBD" w:rsidRPr="00245CEC" w:rsidRDefault="00166EBD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166EBD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72576" behindDoc="0" locked="0" layoutInCell="1" allowOverlap="1" wp14:anchorId="1E068308" wp14:editId="7ADD9A14">
                  <wp:simplePos x="4543425" y="600075"/>
                  <wp:positionH relativeFrom="margin">
                    <wp:posOffset>525145</wp:posOffset>
                  </wp:positionH>
                  <wp:positionV relativeFrom="margin">
                    <wp:posOffset>590550</wp:posOffset>
                  </wp:positionV>
                  <wp:extent cx="609600" cy="768985"/>
                  <wp:effectExtent l="0" t="0" r="0" b="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76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670,00</w:t>
            </w:r>
          </w:p>
        </w:tc>
      </w:tr>
      <w:tr w:rsidR="004F5786" w:rsidRPr="00965A53" w:rsidTr="00813A6C">
        <w:tc>
          <w:tcPr>
            <w:tcW w:w="556" w:type="dxa"/>
            <w:shd w:val="clear" w:color="auto" w:fill="D9D9D9" w:themeFill="background1" w:themeFillShade="D9"/>
            <w:vAlign w:val="center"/>
          </w:tcPr>
          <w:p w:rsidR="00965A53" w:rsidRPr="00965A53" w:rsidRDefault="00965A53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965A53" w:rsidRPr="00965A53" w:rsidRDefault="00965A53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965A53">
              <w:rPr>
                <w:b/>
                <w:sz w:val="22"/>
                <w:szCs w:val="22"/>
                <w:lang w:val="en-US"/>
              </w:rPr>
              <w:t xml:space="preserve">Total lotul nr.2 </w:t>
            </w:r>
            <w:r>
              <w:rPr>
                <w:b/>
                <w:sz w:val="22"/>
                <w:szCs w:val="22"/>
                <w:lang w:val="en-US"/>
              </w:rPr>
              <w:t>–</w:t>
            </w:r>
            <w:r w:rsidRPr="00965A5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45CEC">
              <w:rPr>
                <w:b/>
                <w:sz w:val="22"/>
                <w:szCs w:val="22"/>
                <w:lang w:val="en-US"/>
              </w:rPr>
              <w:t>2 670</w:t>
            </w:r>
            <w:r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  <w:tr w:rsidR="004F5786" w:rsidRPr="009C32EE" w:rsidTr="00813A6C">
        <w:trPr>
          <w:trHeight w:val="458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965A53" w:rsidRPr="00965A53" w:rsidRDefault="00965A53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AD4FAA" w:rsidRPr="00271949" w:rsidRDefault="00965A53" w:rsidP="00271949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271949">
              <w:rPr>
                <w:b/>
                <w:sz w:val="22"/>
                <w:szCs w:val="22"/>
                <w:lang w:val="en-US"/>
              </w:rPr>
              <w:t>Lotul nr. 3 „</w:t>
            </w:r>
            <w:r w:rsidR="00B935DA" w:rsidRPr="00B935DA">
              <w:rPr>
                <w:lang w:val="en-US"/>
              </w:rPr>
              <w:t xml:space="preserve"> </w:t>
            </w:r>
            <w:r w:rsidR="00B935DA" w:rsidRPr="00B935DA">
              <w:rPr>
                <w:b/>
                <w:sz w:val="22"/>
                <w:lang w:val="en-US"/>
              </w:rPr>
              <w:t>Produse pentru combaterea insectelor</w:t>
            </w:r>
            <w:r w:rsidR="00271949" w:rsidRPr="00271949">
              <w:rPr>
                <w:b/>
                <w:sz w:val="22"/>
                <w:szCs w:val="22"/>
                <w:lang w:val="en-US"/>
              </w:rPr>
              <w:t>”</w:t>
            </w:r>
          </w:p>
        </w:tc>
      </w:tr>
      <w:tr w:rsidR="0007382D" w:rsidRPr="002B691D" w:rsidTr="009C32EE">
        <w:trPr>
          <w:cantSplit/>
          <w:trHeight w:val="1397"/>
        </w:trPr>
        <w:tc>
          <w:tcPr>
            <w:tcW w:w="556" w:type="dxa"/>
            <w:shd w:val="clear" w:color="auto" w:fill="auto"/>
            <w:vAlign w:val="center"/>
          </w:tcPr>
          <w:p w:rsidR="00B935DA" w:rsidRPr="00965A53" w:rsidRDefault="00B935D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67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B935DA" w:rsidRPr="00245CEC" w:rsidRDefault="00C053C3" w:rsidP="00245CEC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hyperlink r:id="rId10" w:history="1">
              <w:r w:rsidR="00B935DA" w:rsidRPr="00245CEC">
                <w:rPr>
                  <w:rStyle w:val="ad"/>
                  <w:b/>
                  <w:bCs/>
                  <w:color w:val="auto"/>
                  <w:sz w:val="22"/>
                  <w:szCs w:val="22"/>
                  <w:u w:val="none"/>
                </w:rPr>
                <w:t>39830000-9</w:t>
              </w:r>
            </w:hyperlink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B935DA" w:rsidRPr="00965A53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271949">
              <w:rPr>
                <w:b/>
                <w:sz w:val="22"/>
                <w:szCs w:val="22"/>
                <w:lang w:val="en-US"/>
              </w:rPr>
              <w:t>Bandă adezivă pentru muște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B935DA" w:rsidRPr="00965A53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B935DA" w:rsidRPr="00965A53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5DA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B935DA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 wp14:anchorId="7D8789FB" wp14:editId="53C5629C">
                  <wp:simplePos x="4838700" y="3743325"/>
                  <wp:positionH relativeFrom="margin">
                    <wp:posOffset>1203960</wp:posOffset>
                  </wp:positionH>
                  <wp:positionV relativeFrom="margin">
                    <wp:posOffset>208915</wp:posOffset>
                  </wp:positionV>
                  <wp:extent cx="313055" cy="657225"/>
                  <wp:effectExtent l="0" t="0" r="0" b="9525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Pentru muşte ambalata î</w:t>
            </w:r>
            <w:r w:rsidRPr="00271949">
              <w:rPr>
                <w:sz w:val="22"/>
                <w:szCs w:val="22"/>
                <w:lang w:val="en-US"/>
              </w:rPr>
              <w:t>ntr-un tub si are o lungime de 1 metru</w:t>
            </w:r>
          </w:p>
          <w:p w:rsidR="00B935DA" w:rsidRPr="00271949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935DA" w:rsidRPr="00965A53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</w:t>
            </w:r>
          </w:p>
        </w:tc>
      </w:tr>
      <w:tr w:rsidR="0007382D" w:rsidRPr="002B691D" w:rsidTr="009C32EE">
        <w:trPr>
          <w:cantSplit/>
          <w:trHeight w:val="2213"/>
        </w:trPr>
        <w:tc>
          <w:tcPr>
            <w:tcW w:w="556" w:type="dxa"/>
            <w:shd w:val="clear" w:color="auto" w:fill="auto"/>
            <w:vAlign w:val="center"/>
          </w:tcPr>
          <w:p w:rsidR="00B935DA" w:rsidRPr="00965A53" w:rsidRDefault="00B935D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67" w:type="dxa"/>
            <w:gridSpan w:val="2"/>
            <w:vMerge/>
            <w:shd w:val="clear" w:color="auto" w:fill="auto"/>
            <w:textDirection w:val="btLr"/>
            <w:vAlign w:val="center"/>
          </w:tcPr>
          <w:p w:rsidR="00B935DA" w:rsidRPr="00245CEC" w:rsidRDefault="00B935DA" w:rsidP="00245CEC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B935DA" w:rsidRPr="00B935DA" w:rsidRDefault="00B935DA" w:rsidP="00B935D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Insecticid 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B935DA" w:rsidRPr="00B935DA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  <w:r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B935DA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5DA" w:rsidRPr="00B935DA" w:rsidRDefault="00B935D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B935DA">
              <w:rPr>
                <w:bCs/>
                <w:sz w:val="22"/>
                <w:szCs w:val="22"/>
                <w:lang w:val="en-US"/>
              </w:rPr>
              <w:t xml:space="preserve">Insecticid </w:t>
            </w:r>
          </w:p>
          <w:p w:rsidR="00B935DA" w:rsidRDefault="00B935D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B935DA">
              <w:rPr>
                <w:bCs/>
                <w:sz w:val="22"/>
                <w:szCs w:val="22"/>
                <w:lang w:val="en-US"/>
              </w:rPr>
              <w:t>cantitatea -400ml </w:t>
            </w:r>
          </w:p>
          <w:p w:rsidR="00B935DA" w:rsidRPr="00B935DA" w:rsidRDefault="00B935D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B935DA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62336" behindDoc="0" locked="0" layoutInCell="1" allowOverlap="1" wp14:anchorId="4B8EBA11" wp14:editId="3D84F6BE">
                  <wp:simplePos x="4733925" y="4629150"/>
                  <wp:positionH relativeFrom="margin">
                    <wp:posOffset>1210945</wp:posOffset>
                  </wp:positionH>
                  <wp:positionV relativeFrom="margin">
                    <wp:posOffset>552450</wp:posOffset>
                  </wp:positionV>
                  <wp:extent cx="323850" cy="982980"/>
                  <wp:effectExtent l="0" t="0" r="0" b="762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35DA">
              <w:rPr>
                <w:sz w:val="22"/>
                <w:szCs w:val="22"/>
                <w:lang w:val="en-US"/>
              </w:rPr>
              <w:t>impotriva  insectelor taratoare: gandaci, furnici, purici si a celor zburatoare: molii, muste, tantari. 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B935DA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2 100,00</w:t>
            </w:r>
          </w:p>
        </w:tc>
      </w:tr>
      <w:tr w:rsidR="004F5786" w:rsidRPr="002B691D" w:rsidTr="00813A6C">
        <w:tc>
          <w:tcPr>
            <w:tcW w:w="556" w:type="dxa"/>
            <w:shd w:val="clear" w:color="auto" w:fill="D9D9D9" w:themeFill="background1" w:themeFillShade="D9"/>
            <w:vAlign w:val="center"/>
          </w:tcPr>
          <w:p w:rsidR="00245CEC" w:rsidRPr="00965A53" w:rsidRDefault="00245CEC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245CEC" w:rsidRPr="00245CEC" w:rsidRDefault="00245CEC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245CEC">
              <w:rPr>
                <w:b/>
                <w:sz w:val="22"/>
                <w:szCs w:val="22"/>
                <w:lang w:val="en-US"/>
              </w:rPr>
              <w:t>Total lotul nr. 3 –</w:t>
            </w:r>
            <w:r w:rsidR="00B935DA">
              <w:rPr>
                <w:b/>
                <w:sz w:val="22"/>
                <w:szCs w:val="22"/>
                <w:lang w:val="en-US"/>
              </w:rPr>
              <w:t xml:space="preserve"> 2 500</w:t>
            </w:r>
            <w:r w:rsidRPr="00245CEC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  <w:tr w:rsidR="004F5786" w:rsidRPr="002B691D" w:rsidTr="00813A6C">
        <w:tc>
          <w:tcPr>
            <w:tcW w:w="556" w:type="dxa"/>
            <w:shd w:val="clear" w:color="auto" w:fill="D9D9D9" w:themeFill="background1" w:themeFillShade="D9"/>
            <w:vAlign w:val="center"/>
          </w:tcPr>
          <w:p w:rsidR="00B935DA" w:rsidRPr="00965A53" w:rsidRDefault="00B935D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B935DA" w:rsidRPr="00245CEC" w:rsidRDefault="00B935D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Lotul nr. 4 „ Mănuși”</w:t>
            </w:r>
          </w:p>
        </w:tc>
      </w:tr>
      <w:tr w:rsidR="0007382D" w:rsidRPr="002B691D" w:rsidTr="009C32EE">
        <w:trPr>
          <w:cantSplit/>
          <w:trHeight w:val="1134"/>
        </w:trPr>
        <w:tc>
          <w:tcPr>
            <w:tcW w:w="556" w:type="dxa"/>
            <w:shd w:val="clear" w:color="auto" w:fill="auto"/>
            <w:vAlign w:val="center"/>
          </w:tcPr>
          <w:p w:rsidR="004D4D7A" w:rsidRPr="00965A53" w:rsidRDefault="004D4D7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67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4D4D7A" w:rsidRPr="004D4D7A" w:rsidRDefault="00C053C3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hyperlink r:id="rId13" w:history="1">
              <w:r w:rsidR="004D4D7A" w:rsidRPr="004D4D7A">
                <w:rPr>
                  <w:rStyle w:val="ad"/>
                  <w:b/>
                  <w:bCs/>
                  <w:color w:val="auto"/>
                  <w:sz w:val="22"/>
                  <w:szCs w:val="22"/>
                  <w:u w:val="none"/>
                </w:rPr>
                <w:t>39830000-9</w:t>
              </w:r>
            </w:hyperlink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4D4D7A" w:rsidRPr="00965A53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Mănuși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4D4D7A" w:rsidRPr="00965A53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4D4D7A" w:rsidRPr="00965A53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D4D7A" w:rsidRPr="00460645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Mănuși de </w:t>
            </w:r>
            <w:r w:rsidR="00C932DB">
              <w:rPr>
                <w:bCs/>
                <w:sz w:val="22"/>
                <w:szCs w:val="22"/>
                <w:lang w:val="en-US"/>
              </w:rPr>
              <w:t>curățare</w:t>
            </w:r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460645">
              <w:rPr>
                <w:bCs/>
                <w:sz w:val="22"/>
                <w:szCs w:val="22"/>
                <w:lang w:val="en-US"/>
              </w:rPr>
              <w:t>reutilizabile, cu rezistență sporită la rupere și perforare</w:t>
            </w:r>
            <w:r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:rsidR="004D4D7A" w:rsidRPr="00B935D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B935DA">
              <w:rPr>
                <w:bCs/>
                <w:sz w:val="22"/>
                <w:szCs w:val="22"/>
                <w:lang w:val="en-US"/>
              </w:rPr>
              <w:t>Mărime:</w:t>
            </w:r>
            <w:r w:rsidRPr="00B935DA">
              <w:rPr>
                <w:sz w:val="22"/>
                <w:szCs w:val="22"/>
                <w:lang w:val="en-US"/>
              </w:rPr>
              <w:t> XL</w:t>
            </w:r>
          </w:p>
          <w:p w:rsidR="004D4D7A" w:rsidRPr="00B935D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B935DA">
              <w:rPr>
                <w:bCs/>
                <w:sz w:val="22"/>
                <w:szCs w:val="22"/>
                <w:lang w:val="en-US"/>
              </w:rPr>
              <w:t>Culoare:</w:t>
            </w:r>
            <w:r w:rsidRPr="00B935DA">
              <w:rPr>
                <w:sz w:val="22"/>
                <w:szCs w:val="22"/>
                <w:lang w:val="en-US"/>
              </w:rPr>
              <w:t> Galben</w:t>
            </w:r>
          </w:p>
          <w:p w:rsidR="004D4D7A" w:rsidRPr="00B935D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B935DA">
              <w:rPr>
                <w:bCs/>
                <w:sz w:val="22"/>
                <w:szCs w:val="22"/>
                <w:lang w:val="en-US"/>
              </w:rPr>
              <w:t>Tip material:</w:t>
            </w:r>
            <w:r w:rsidRPr="00B935DA">
              <w:rPr>
                <w:sz w:val="22"/>
                <w:szCs w:val="22"/>
                <w:lang w:val="en-US"/>
              </w:rPr>
              <w:t> </w:t>
            </w:r>
            <w:r w:rsidR="00C932DB">
              <w:rPr>
                <w:sz w:val="22"/>
                <w:szCs w:val="22"/>
                <w:lang w:val="en-US"/>
              </w:rPr>
              <w:t>caciuc</w:t>
            </w:r>
          </w:p>
          <w:p w:rsidR="004D4D7A" w:rsidRPr="00965A53" w:rsidRDefault="00C932D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B935DA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69504" behindDoc="0" locked="0" layoutInCell="1" allowOverlap="1" wp14:anchorId="5262F4BF" wp14:editId="395426E4">
                  <wp:simplePos x="4543425" y="4457700"/>
                  <wp:positionH relativeFrom="margin">
                    <wp:posOffset>1024255</wp:posOffset>
                  </wp:positionH>
                  <wp:positionV relativeFrom="margin">
                    <wp:posOffset>1166495</wp:posOffset>
                  </wp:positionV>
                  <wp:extent cx="495300" cy="45720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" w:type="dxa"/>
            <w:vMerge w:val="restart"/>
            <w:shd w:val="clear" w:color="auto" w:fill="auto"/>
            <w:vAlign w:val="center"/>
          </w:tcPr>
          <w:p w:rsidR="004D4D7A" w:rsidRPr="00965A53" w:rsidRDefault="00166EBD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3 100</w:t>
            </w:r>
            <w:r w:rsidR="004D4D7A">
              <w:rPr>
                <w:sz w:val="22"/>
                <w:szCs w:val="22"/>
                <w:lang w:val="en-US"/>
              </w:rPr>
              <w:t>,00</w:t>
            </w:r>
          </w:p>
        </w:tc>
      </w:tr>
      <w:tr w:rsidR="0007382D" w:rsidRPr="009C32EE" w:rsidTr="009C32EE">
        <w:tc>
          <w:tcPr>
            <w:tcW w:w="556" w:type="dxa"/>
            <w:shd w:val="clear" w:color="auto" w:fill="auto"/>
            <w:vAlign w:val="center"/>
          </w:tcPr>
          <w:p w:rsidR="004D4D7A" w:rsidRDefault="004D4D7A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67" w:type="dxa"/>
            <w:gridSpan w:val="2"/>
            <w:vMerge/>
            <w:shd w:val="clear" w:color="auto" w:fill="auto"/>
            <w:vAlign w:val="center"/>
          </w:tcPr>
          <w:p w:rsidR="004D4D7A" w:rsidRPr="00965A53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4D4D7A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Mănuși din nitril 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4D4D7A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cutie 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4D4D7A" w:rsidRDefault="00006DBF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166EB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D4D7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Mănuși din nitril </w:t>
            </w:r>
          </w:p>
          <w:p w:rsidR="004D4D7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Mărimea :XL </w:t>
            </w:r>
          </w:p>
          <w:p w:rsidR="004D4D7A" w:rsidRDefault="004D4D7A" w:rsidP="00B935DA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C932DB">
              <w:rPr>
                <w:bCs/>
                <w:sz w:val="22"/>
                <w:szCs w:val="22"/>
                <w:lang w:val="en-US"/>
              </w:rPr>
              <w:t>Culoare:</w:t>
            </w:r>
            <w:r w:rsidRPr="00C932DB">
              <w:rPr>
                <w:b/>
                <w:bCs/>
                <w:sz w:val="22"/>
                <w:szCs w:val="22"/>
                <w:lang w:val="en-US"/>
              </w:rPr>
              <w:t> </w:t>
            </w:r>
            <w:r w:rsidRPr="00C932DB">
              <w:rPr>
                <w:bCs/>
                <w:sz w:val="22"/>
                <w:szCs w:val="22"/>
                <w:lang w:val="en-US"/>
              </w:rPr>
              <w:t>neagră</w:t>
            </w:r>
          </w:p>
          <w:p w:rsidR="004D4D7A" w:rsidRDefault="004D4D7A" w:rsidP="00006DB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460645">
              <w:rPr>
                <w:bCs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70528" behindDoc="0" locked="0" layoutInCell="1" allowOverlap="1" wp14:anchorId="5BC41927" wp14:editId="0D05D95E">
                  <wp:simplePos x="4543425" y="5276850"/>
                  <wp:positionH relativeFrom="margin">
                    <wp:posOffset>20320</wp:posOffset>
                  </wp:positionH>
                  <wp:positionV relativeFrom="margin">
                    <wp:posOffset>847725</wp:posOffset>
                  </wp:positionV>
                  <wp:extent cx="1009650" cy="711835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1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2"/>
                <w:szCs w:val="22"/>
                <w:lang w:val="en-US"/>
              </w:rPr>
              <w:t xml:space="preserve">Ambalate în cutie a câte 100 </w:t>
            </w:r>
            <w:r w:rsidR="00006DBF">
              <w:rPr>
                <w:bCs/>
                <w:sz w:val="22"/>
                <w:szCs w:val="22"/>
                <w:lang w:val="en-US"/>
              </w:rPr>
              <w:t>buc.</w:t>
            </w:r>
          </w:p>
        </w:tc>
        <w:tc>
          <w:tcPr>
            <w:tcW w:w="1151" w:type="dxa"/>
            <w:vMerge/>
            <w:shd w:val="clear" w:color="auto" w:fill="auto"/>
            <w:vAlign w:val="center"/>
          </w:tcPr>
          <w:p w:rsidR="004D4D7A" w:rsidRPr="00965A53" w:rsidRDefault="004D4D7A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382D" w:rsidRPr="00843951" w:rsidTr="009C32EE">
        <w:trPr>
          <w:cantSplit/>
          <w:trHeight w:val="1134"/>
        </w:trPr>
        <w:tc>
          <w:tcPr>
            <w:tcW w:w="556" w:type="dxa"/>
            <w:shd w:val="clear" w:color="auto" w:fill="auto"/>
            <w:vAlign w:val="center"/>
          </w:tcPr>
          <w:p w:rsidR="004A2404" w:rsidRDefault="004A2404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1167" w:type="dxa"/>
            <w:gridSpan w:val="2"/>
            <w:shd w:val="clear" w:color="auto" w:fill="auto"/>
            <w:textDirection w:val="btLr"/>
            <w:vAlign w:val="center"/>
          </w:tcPr>
          <w:p w:rsidR="004A2404" w:rsidRPr="004A2404" w:rsidRDefault="004A2404" w:rsidP="00DE22A5">
            <w:pPr>
              <w:spacing w:after="160" w:line="259" w:lineRule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327" w:type="dxa"/>
            <w:gridSpan w:val="2"/>
            <w:shd w:val="clear" w:color="auto" w:fill="auto"/>
            <w:vAlign w:val="center"/>
          </w:tcPr>
          <w:p w:rsidR="004A2404" w:rsidRDefault="00006DBF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Mănuși din </w:t>
            </w:r>
            <w:r w:rsidRPr="00006DBF">
              <w:rPr>
                <w:b/>
                <w:sz w:val="22"/>
                <w:szCs w:val="22"/>
              </w:rPr>
              <w:t>Polietilena</w:t>
            </w:r>
          </w:p>
        </w:tc>
        <w:tc>
          <w:tcPr>
            <w:tcW w:w="1104" w:type="dxa"/>
            <w:gridSpan w:val="5"/>
            <w:shd w:val="clear" w:color="auto" w:fill="auto"/>
            <w:vAlign w:val="center"/>
          </w:tcPr>
          <w:p w:rsidR="004A2404" w:rsidRDefault="00006DBF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ambalaj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4A2404" w:rsidRDefault="00006DBF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A2404" w:rsidRDefault="00006DBF" w:rsidP="004A2404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ro-MD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Mănuși din Polietilena</w:t>
            </w:r>
            <w:r>
              <w:rPr>
                <w:bCs/>
                <w:sz w:val="22"/>
                <w:szCs w:val="22"/>
                <w:lang w:val="ro-MD"/>
              </w:rPr>
              <w:t xml:space="preserve"> de unică folosință</w:t>
            </w:r>
          </w:p>
          <w:p w:rsidR="00006DBF" w:rsidRPr="00006DBF" w:rsidRDefault="00006DBF" w:rsidP="004A2404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ambalate câte 100 b.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A2404" w:rsidRPr="00965A53" w:rsidRDefault="00006DBF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4F5786" w:rsidRPr="002B691D" w:rsidTr="00813A6C">
        <w:trPr>
          <w:trHeight w:val="320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460645" w:rsidRDefault="00460645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460645" w:rsidRPr="004D4D7A" w:rsidRDefault="00460645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4D4D7A">
              <w:rPr>
                <w:b/>
                <w:sz w:val="22"/>
                <w:szCs w:val="22"/>
                <w:lang w:val="en-US"/>
              </w:rPr>
              <w:t>Total lotul nr.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 xml:space="preserve">4 </w:t>
            </w:r>
            <w:r w:rsidR="00166EBD">
              <w:rPr>
                <w:b/>
                <w:sz w:val="22"/>
                <w:szCs w:val="22"/>
                <w:lang w:val="en-US"/>
              </w:rPr>
              <w:t>–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 xml:space="preserve"> </w:t>
            </w:r>
            <w:r w:rsidR="00935803">
              <w:rPr>
                <w:b/>
                <w:sz w:val="22"/>
                <w:szCs w:val="22"/>
                <w:lang w:val="en-US"/>
              </w:rPr>
              <w:t>3125</w:t>
            </w:r>
            <w:r w:rsidR="004D4D7A" w:rsidRPr="004D4D7A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  <w:tr w:rsidR="004F5786" w:rsidRPr="00AF6EB7" w:rsidTr="00813A6C">
        <w:tc>
          <w:tcPr>
            <w:tcW w:w="556" w:type="dxa"/>
            <w:shd w:val="clear" w:color="auto" w:fill="D9D9D9" w:themeFill="background1" w:themeFillShade="D9"/>
            <w:vAlign w:val="center"/>
          </w:tcPr>
          <w:p w:rsidR="00166EBD" w:rsidRDefault="00166EBD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166EBD" w:rsidRPr="00AF6EB7" w:rsidRDefault="00166EBD" w:rsidP="00AF6EB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AF6EB7">
              <w:rPr>
                <w:b/>
                <w:sz w:val="22"/>
                <w:szCs w:val="22"/>
                <w:lang w:val="ro-RO"/>
              </w:rPr>
              <w:t>Lotul nr. 5 „</w:t>
            </w:r>
            <w:r w:rsidR="00935803" w:rsidRPr="00AF6EB7">
              <w:rPr>
                <w:b/>
                <w:sz w:val="22"/>
                <w:szCs w:val="22"/>
                <w:lang w:val="ro-RO"/>
              </w:rPr>
              <w:t>Găleți+mop</w:t>
            </w:r>
            <w:r w:rsidRPr="00AF6EB7">
              <w:rPr>
                <w:b/>
                <w:sz w:val="22"/>
                <w:szCs w:val="22"/>
                <w:lang w:val="ro-RO"/>
              </w:rPr>
              <w:t>”</w:t>
            </w:r>
          </w:p>
        </w:tc>
      </w:tr>
      <w:tr w:rsidR="003D1617" w:rsidRPr="002B691D" w:rsidTr="009C32EE">
        <w:trPr>
          <w:cantSplit/>
          <w:trHeight w:val="790"/>
        </w:trPr>
        <w:tc>
          <w:tcPr>
            <w:tcW w:w="556" w:type="dxa"/>
            <w:shd w:val="clear" w:color="auto" w:fill="auto"/>
            <w:vAlign w:val="center"/>
          </w:tcPr>
          <w:p w:rsidR="003D1617" w:rsidRDefault="003D1617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148" w:type="dxa"/>
            <w:vMerge w:val="restart"/>
            <w:shd w:val="clear" w:color="auto" w:fill="auto"/>
            <w:textDirection w:val="btLr"/>
            <w:vAlign w:val="center"/>
          </w:tcPr>
          <w:p w:rsidR="003D1617" w:rsidRPr="004D4D7A" w:rsidRDefault="00C053C3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hyperlink r:id="rId16" w:history="1">
              <w:r w:rsidR="003D1617" w:rsidRPr="004D4D7A">
                <w:rPr>
                  <w:rStyle w:val="ad"/>
                  <w:b/>
                  <w:bCs/>
                  <w:color w:val="auto"/>
                  <w:sz w:val="22"/>
                  <w:szCs w:val="22"/>
                  <w:u w:val="none"/>
                </w:rPr>
                <w:t>39830000-9</w:t>
              </w:r>
            </w:hyperlink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3D1617" w:rsidRPr="004D4D7A" w:rsidRDefault="003D1617" w:rsidP="003D161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Găleată storcător</w:t>
            </w:r>
          </w:p>
        </w:tc>
        <w:tc>
          <w:tcPr>
            <w:tcW w:w="1164" w:type="dxa"/>
            <w:gridSpan w:val="5"/>
            <w:shd w:val="clear" w:color="auto" w:fill="auto"/>
            <w:vAlign w:val="center"/>
          </w:tcPr>
          <w:p w:rsidR="003D1617" w:rsidRPr="004D4D7A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3D1617" w:rsidRPr="004D4D7A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Găleată cu storcător</w:t>
            </w:r>
          </w:p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Găleata de 10-12 L</w:t>
            </w:r>
          </w:p>
          <w:p w:rsidR="003D1617" w:rsidRPr="004D4D7A" w:rsidRDefault="003D1617" w:rsidP="00813A6C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: plastic </w:t>
            </w:r>
          </w:p>
        </w:tc>
        <w:tc>
          <w:tcPr>
            <w:tcW w:w="1151" w:type="dxa"/>
            <w:vMerge w:val="restart"/>
            <w:shd w:val="clear" w:color="auto" w:fill="auto"/>
            <w:vAlign w:val="center"/>
          </w:tcPr>
          <w:p w:rsidR="003D1617" w:rsidRPr="004D4D7A" w:rsidRDefault="006D40A0" w:rsidP="00BA427C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1 5</w:t>
            </w:r>
            <w:r w:rsidR="003D1617">
              <w:rPr>
                <w:sz w:val="22"/>
                <w:szCs w:val="22"/>
                <w:lang w:val="en-US"/>
              </w:rPr>
              <w:t>00,00</w:t>
            </w:r>
          </w:p>
        </w:tc>
      </w:tr>
      <w:tr w:rsidR="003D1617" w:rsidRPr="007A6407" w:rsidTr="009C32EE">
        <w:trPr>
          <w:cantSplit/>
          <w:trHeight w:val="2612"/>
        </w:trPr>
        <w:tc>
          <w:tcPr>
            <w:tcW w:w="556" w:type="dxa"/>
            <w:shd w:val="clear" w:color="auto" w:fill="auto"/>
            <w:vAlign w:val="center"/>
          </w:tcPr>
          <w:p w:rsidR="003D1617" w:rsidRDefault="003D1617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148" w:type="dxa"/>
            <w:vMerge/>
            <w:shd w:val="clear" w:color="auto" w:fill="auto"/>
            <w:textDirection w:val="btLr"/>
            <w:vAlign w:val="center"/>
          </w:tcPr>
          <w:p w:rsidR="003D1617" w:rsidRDefault="003D1617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Set găleată cu mop din microfibră</w:t>
            </w:r>
          </w:p>
        </w:tc>
        <w:tc>
          <w:tcPr>
            <w:tcW w:w="1164" w:type="dxa"/>
            <w:gridSpan w:val="5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Căldare cu mop din microfibră </w:t>
            </w:r>
          </w:p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căldare – plastic</w:t>
            </w:r>
          </w:p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miner – fier</w:t>
            </w:r>
          </w:p>
          <w:p w:rsidR="003D1617" w:rsidRDefault="003D1617" w:rsidP="007A640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D"/>
              </w:rPr>
              <w:t>M</w:t>
            </w:r>
            <w:r w:rsidRPr="007A6407">
              <w:rPr>
                <w:sz w:val="22"/>
                <w:szCs w:val="22"/>
                <w:lang w:val="en-US"/>
              </w:rPr>
              <w:t>op din microfibră</w:t>
            </w:r>
          </w:p>
          <w:p w:rsidR="003D1617" w:rsidRPr="007A6407" w:rsidRDefault="003D1617" w:rsidP="007A640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94080" behindDoc="0" locked="0" layoutInCell="1" allowOverlap="1" wp14:anchorId="2B7F1217" wp14:editId="44E5D5BF">
                  <wp:simplePos x="4591050" y="6934200"/>
                  <wp:positionH relativeFrom="margin">
                    <wp:posOffset>258445</wp:posOffset>
                  </wp:positionH>
                  <wp:positionV relativeFrom="margin">
                    <wp:posOffset>1333500</wp:posOffset>
                  </wp:positionV>
                  <wp:extent cx="828675" cy="762000"/>
                  <wp:effectExtent l="0" t="0" r="9525" b="0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(echivalentul celui menționat )</w:t>
            </w:r>
          </w:p>
        </w:tc>
        <w:tc>
          <w:tcPr>
            <w:tcW w:w="1151" w:type="dxa"/>
            <w:vMerge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D1617" w:rsidRPr="00AF6EB7" w:rsidTr="009C32EE">
        <w:trPr>
          <w:cantSplit/>
          <w:trHeight w:val="698"/>
        </w:trPr>
        <w:tc>
          <w:tcPr>
            <w:tcW w:w="556" w:type="dxa"/>
            <w:shd w:val="clear" w:color="auto" w:fill="auto"/>
            <w:vAlign w:val="center"/>
          </w:tcPr>
          <w:p w:rsidR="003D1617" w:rsidRDefault="003D1617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bookmarkStart w:id="0" w:name="_GoBack" w:colFirst="2" w:colLast="2"/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148" w:type="dxa"/>
            <w:vMerge/>
            <w:shd w:val="clear" w:color="auto" w:fill="auto"/>
            <w:textDirection w:val="btLr"/>
            <w:vAlign w:val="center"/>
          </w:tcPr>
          <w:p w:rsidR="003D1617" w:rsidRDefault="003D1617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Coadă din lemn</w:t>
            </w:r>
          </w:p>
        </w:tc>
        <w:tc>
          <w:tcPr>
            <w:tcW w:w="1164" w:type="dxa"/>
            <w:gridSpan w:val="5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3D1617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3D1617" w:rsidRDefault="003D1617" w:rsidP="00AF6EB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F6EB7">
              <w:rPr>
                <w:sz w:val="22"/>
                <w:szCs w:val="22"/>
                <w:lang w:val="en-US"/>
              </w:rPr>
              <w:t>Coada din l</w:t>
            </w:r>
            <w:r w:rsidRPr="00AF6EB7">
              <w:rPr>
                <w:sz w:val="22"/>
                <w:szCs w:val="22"/>
              </w:rPr>
              <w:t>е</w:t>
            </w:r>
            <w:r w:rsidRPr="00AF6EB7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ro-MD"/>
              </w:rPr>
              <w:t xml:space="preserve">n </w:t>
            </w:r>
            <w:r w:rsidRPr="00AF6EB7">
              <w:rPr>
                <w:sz w:val="22"/>
                <w:szCs w:val="22"/>
                <w:lang w:val="en-US"/>
              </w:rPr>
              <w:t xml:space="preserve">filetata </w:t>
            </w:r>
            <w:r>
              <w:rPr>
                <w:sz w:val="22"/>
                <w:szCs w:val="22"/>
              </w:rPr>
              <w:t>ре</w:t>
            </w:r>
            <w:r>
              <w:rPr>
                <w:sz w:val="22"/>
                <w:szCs w:val="22"/>
                <w:lang w:val="ro-MD"/>
              </w:rPr>
              <w:t>n</w:t>
            </w:r>
            <w:r w:rsidRPr="00AF6EB7">
              <w:rPr>
                <w:sz w:val="22"/>
                <w:szCs w:val="22"/>
                <w:lang w:val="en-US"/>
              </w:rPr>
              <w:t>tru m</w:t>
            </w:r>
            <w:r w:rsidRPr="00AF6EB7">
              <w:rPr>
                <w:sz w:val="22"/>
                <w:szCs w:val="22"/>
              </w:rPr>
              <w:t>ор</w:t>
            </w:r>
            <w:r w:rsidRPr="00AF6EB7">
              <w:rPr>
                <w:sz w:val="22"/>
                <w:szCs w:val="22"/>
                <w:lang w:val="en-US"/>
              </w:rPr>
              <w:t xml:space="preserve"> </w:t>
            </w:r>
          </w:p>
          <w:p w:rsidR="003D1617" w:rsidRPr="00AF6EB7" w:rsidRDefault="003D1617" w:rsidP="00AF6EB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F6EB7">
              <w:rPr>
                <w:sz w:val="22"/>
                <w:szCs w:val="22"/>
                <w:lang w:val="en-US"/>
              </w:rPr>
              <w:t>L - 1.1 m., Sau 1.2 m</w:t>
            </w:r>
          </w:p>
        </w:tc>
        <w:tc>
          <w:tcPr>
            <w:tcW w:w="1151" w:type="dxa"/>
            <w:vMerge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D1617" w:rsidRPr="009C32EE" w:rsidTr="009C32EE">
        <w:trPr>
          <w:cantSplit/>
          <w:trHeight w:val="698"/>
        </w:trPr>
        <w:tc>
          <w:tcPr>
            <w:tcW w:w="556" w:type="dxa"/>
            <w:shd w:val="clear" w:color="auto" w:fill="auto"/>
            <w:vAlign w:val="center"/>
          </w:tcPr>
          <w:p w:rsidR="003D1617" w:rsidRDefault="003D1617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148" w:type="dxa"/>
            <w:vMerge/>
            <w:shd w:val="clear" w:color="auto" w:fill="auto"/>
            <w:textDirection w:val="btLr"/>
            <w:vAlign w:val="center"/>
          </w:tcPr>
          <w:p w:rsidR="003D1617" w:rsidRDefault="003D1617" w:rsidP="004D4D7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</w:pPr>
          </w:p>
        </w:tc>
        <w:tc>
          <w:tcPr>
            <w:tcW w:w="2353" w:type="dxa"/>
            <w:gridSpan w:val="4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Rezervă mop</w:t>
            </w:r>
          </w:p>
        </w:tc>
        <w:tc>
          <w:tcPr>
            <w:tcW w:w="1164" w:type="dxa"/>
            <w:gridSpan w:val="5"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3D1617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3D1617" w:rsidRPr="003D1617" w:rsidRDefault="003D1617" w:rsidP="00AF6EB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3D1617">
              <w:rPr>
                <w:sz w:val="22"/>
                <w:szCs w:val="22"/>
              </w:rPr>
              <w:t>Мор</w:t>
            </w:r>
            <w:r w:rsidRPr="003D1617">
              <w:rPr>
                <w:sz w:val="22"/>
                <w:szCs w:val="22"/>
                <w:lang w:val="en-US"/>
              </w:rPr>
              <w:t xml:space="preserve"> de podea din </w:t>
            </w:r>
            <w:r>
              <w:rPr>
                <w:sz w:val="22"/>
                <w:szCs w:val="22"/>
                <w:lang w:val="ro-MD"/>
              </w:rPr>
              <w:t>b</w:t>
            </w:r>
            <w:r w:rsidRPr="003D1617">
              <w:rPr>
                <w:sz w:val="22"/>
                <w:szCs w:val="22"/>
                <w:lang w:val="en-US"/>
              </w:rPr>
              <w:t>um</w:t>
            </w:r>
            <w:r>
              <w:rPr>
                <w:sz w:val="22"/>
                <w:szCs w:val="22"/>
                <w:lang w:val="ro-MD"/>
              </w:rPr>
              <w:t>b</w:t>
            </w:r>
            <w:r w:rsidRPr="003D1617">
              <w:rPr>
                <w:sz w:val="22"/>
                <w:szCs w:val="22"/>
              </w:rPr>
              <w:t>ас</w:t>
            </w:r>
            <w:r w:rsidRPr="003D1617">
              <w:rPr>
                <w:sz w:val="22"/>
                <w:szCs w:val="22"/>
                <w:lang w:val="en-US"/>
              </w:rPr>
              <w:t xml:space="preserve"> </w:t>
            </w:r>
            <w:r w:rsidRPr="003D1617">
              <w:rPr>
                <w:sz w:val="22"/>
                <w:szCs w:val="22"/>
              </w:rPr>
              <w:t>с</w:t>
            </w:r>
            <w:r w:rsidRPr="003D1617">
              <w:rPr>
                <w:sz w:val="22"/>
                <w:szCs w:val="22"/>
                <w:lang w:val="en-US"/>
              </w:rPr>
              <w:t>u fir gros Lu</w:t>
            </w:r>
            <w:r>
              <w:rPr>
                <w:sz w:val="22"/>
                <w:szCs w:val="22"/>
                <w:lang w:val="ro-MD"/>
              </w:rPr>
              <w:t>n</w:t>
            </w:r>
            <w:r w:rsidRPr="003D1617">
              <w:rPr>
                <w:sz w:val="22"/>
                <w:szCs w:val="22"/>
                <w:lang w:val="en-US"/>
              </w:rPr>
              <w:t>gim</w:t>
            </w:r>
            <w:r w:rsidRPr="003D1617">
              <w:rPr>
                <w:sz w:val="22"/>
                <w:szCs w:val="22"/>
              </w:rPr>
              <w:t>е</w:t>
            </w:r>
            <w:r w:rsidRPr="003D161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3</w:t>
            </w:r>
            <w:r w:rsidRPr="003D1617">
              <w:rPr>
                <w:sz w:val="22"/>
                <w:szCs w:val="22"/>
                <w:lang w:val="en-US"/>
              </w:rPr>
              <w:t xml:space="preserve">1-45 </w:t>
            </w:r>
            <w:r w:rsidRPr="003D1617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  <w:lang w:val="en-US"/>
              </w:rPr>
              <w:t>m. Filet</w:t>
            </w:r>
            <w:r w:rsidRPr="003D1617">
              <w:rPr>
                <w:sz w:val="22"/>
                <w:szCs w:val="22"/>
                <w:lang w:val="en-US"/>
              </w:rPr>
              <w:t>ul mopului s</w:t>
            </w:r>
            <w:r>
              <w:rPr>
                <w:sz w:val="22"/>
                <w:szCs w:val="22"/>
                <w:lang w:val="en-US"/>
              </w:rPr>
              <w:t>e potrivește orice tip de coadă</w:t>
            </w:r>
          </w:p>
        </w:tc>
        <w:tc>
          <w:tcPr>
            <w:tcW w:w="1151" w:type="dxa"/>
            <w:vMerge/>
            <w:shd w:val="clear" w:color="auto" w:fill="auto"/>
            <w:vAlign w:val="center"/>
          </w:tcPr>
          <w:p w:rsidR="003D1617" w:rsidRDefault="003D1617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bookmarkEnd w:id="0"/>
      <w:tr w:rsidR="004F5786" w:rsidRPr="007A6407" w:rsidTr="00813A6C">
        <w:trPr>
          <w:cantSplit/>
          <w:trHeight w:val="354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7A6407" w:rsidRDefault="007A6407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7A6407" w:rsidRPr="004A2404" w:rsidRDefault="0012766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Total lotul nr.5 -1 5</w:t>
            </w:r>
            <w:r w:rsidR="004A2404" w:rsidRPr="004A2404">
              <w:rPr>
                <w:b/>
                <w:sz w:val="22"/>
                <w:szCs w:val="22"/>
                <w:lang w:val="en-US"/>
              </w:rPr>
              <w:t>00,00</w:t>
            </w:r>
          </w:p>
        </w:tc>
      </w:tr>
      <w:tr w:rsidR="006D40A0" w:rsidRPr="009C32EE" w:rsidTr="00DC46A1">
        <w:trPr>
          <w:cantSplit/>
          <w:trHeight w:val="354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6D40A0" w:rsidRDefault="006D40A0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6D40A0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Lotul nr.6 „Teu din lemn ”</w:t>
            </w:r>
          </w:p>
        </w:tc>
      </w:tr>
      <w:tr w:rsidR="006D40A0" w:rsidRPr="007A6407" w:rsidTr="009C32EE">
        <w:trPr>
          <w:cantSplit/>
          <w:trHeight w:val="1389"/>
        </w:trPr>
        <w:tc>
          <w:tcPr>
            <w:tcW w:w="556" w:type="dxa"/>
            <w:shd w:val="clear" w:color="auto" w:fill="auto"/>
            <w:vAlign w:val="center"/>
          </w:tcPr>
          <w:p w:rsidR="006D40A0" w:rsidRDefault="006D40A0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184" w:type="dxa"/>
            <w:gridSpan w:val="3"/>
            <w:shd w:val="clear" w:color="auto" w:fill="auto"/>
            <w:textDirection w:val="btLr"/>
            <w:vAlign w:val="center"/>
          </w:tcPr>
          <w:p w:rsidR="006D40A0" w:rsidRPr="0068681F" w:rsidRDefault="0068681F" w:rsidP="0068681F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hyperlink r:id="rId18" w:history="1">
              <w:r w:rsidRPr="0068681F">
                <w:rPr>
                  <w:rStyle w:val="ad"/>
                  <w:b/>
                  <w:bCs/>
                  <w:color w:val="auto"/>
                  <w:sz w:val="22"/>
                  <w:szCs w:val="22"/>
                  <w:u w:val="none"/>
                </w:rPr>
                <w:t>39830000-9</w:t>
              </w:r>
            </w:hyperlink>
          </w:p>
        </w:tc>
        <w:tc>
          <w:tcPr>
            <w:tcW w:w="2355" w:type="dxa"/>
            <w:gridSpan w:val="3"/>
            <w:shd w:val="clear" w:color="auto" w:fill="auto"/>
            <w:vAlign w:val="center"/>
          </w:tcPr>
          <w:p w:rsidR="006D40A0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Teu de lemn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6D40A0" w:rsidRPr="006D40A0" w:rsidRDefault="006D40A0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6D40A0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814" w:type="dxa"/>
            <w:gridSpan w:val="5"/>
            <w:shd w:val="clear" w:color="auto" w:fill="auto"/>
            <w:vAlign w:val="center"/>
          </w:tcPr>
          <w:p w:rsidR="006D40A0" w:rsidRPr="006D40A0" w:rsidRDefault="0012766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6D40A0" w:rsidRDefault="009C32EE" w:rsidP="009C32E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9C32EE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95104" behindDoc="0" locked="0" layoutInCell="1" allowOverlap="1" wp14:anchorId="7ACD9311" wp14:editId="3B8FDCD3">
                  <wp:simplePos x="5200650" y="6200775"/>
                  <wp:positionH relativeFrom="margin">
                    <wp:posOffset>1303655</wp:posOffset>
                  </wp:positionH>
                  <wp:positionV relativeFrom="margin">
                    <wp:posOffset>30480</wp:posOffset>
                  </wp:positionV>
                  <wp:extent cx="344805" cy="828675"/>
                  <wp:effectExtent l="0" t="0" r="0" b="952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40A0">
              <w:rPr>
                <w:sz w:val="22"/>
                <w:szCs w:val="22"/>
                <w:lang w:val="en-US"/>
              </w:rPr>
              <w:t xml:space="preserve">Teu din lemn </w:t>
            </w:r>
          </w:p>
          <w:p w:rsidR="006D40A0" w:rsidRDefault="006D40A0" w:rsidP="009C32E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L- 1.20-1.40 m</w:t>
            </w:r>
          </w:p>
          <w:p w:rsidR="006D40A0" w:rsidRPr="006D40A0" w:rsidRDefault="009C32EE" w:rsidP="009C32E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capul teului – 28 -</w:t>
            </w:r>
            <w:r w:rsidR="006D40A0">
              <w:rPr>
                <w:sz w:val="22"/>
                <w:szCs w:val="22"/>
                <w:lang w:val="en-US"/>
              </w:rPr>
              <w:t xml:space="preserve">35cm 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6D40A0" w:rsidRPr="006D40A0" w:rsidRDefault="0012766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6D40A0" w:rsidRPr="007A6407" w:rsidTr="00E955F1">
        <w:trPr>
          <w:cantSplit/>
          <w:trHeight w:val="354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:rsidR="006D40A0" w:rsidRDefault="006D40A0" w:rsidP="000818F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246" w:type="dxa"/>
            <w:gridSpan w:val="14"/>
            <w:shd w:val="clear" w:color="auto" w:fill="D9D9D9" w:themeFill="background1" w:themeFillShade="D9"/>
            <w:vAlign w:val="center"/>
          </w:tcPr>
          <w:p w:rsidR="006D40A0" w:rsidRDefault="0012766B" w:rsidP="00BE620B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Total lotul nr.6 – 500,00</w:t>
            </w:r>
          </w:p>
        </w:tc>
      </w:tr>
      <w:tr w:rsidR="004F5786" w:rsidRPr="009C32EE" w:rsidTr="00813A6C">
        <w:trPr>
          <w:trHeight w:val="580"/>
        </w:trPr>
        <w:tc>
          <w:tcPr>
            <w:tcW w:w="9802" w:type="dxa"/>
            <w:gridSpan w:val="15"/>
            <w:shd w:val="clear" w:color="auto" w:fill="D9D9D9" w:themeFill="background1" w:themeFillShade="D9"/>
          </w:tcPr>
          <w:p w:rsidR="00292396" w:rsidRPr="00915A53" w:rsidRDefault="00292396" w:rsidP="00292396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915A53">
              <w:rPr>
                <w:b/>
                <w:sz w:val="24"/>
                <w:szCs w:val="24"/>
                <w:lang w:val="ro-RO"/>
              </w:rPr>
              <w:t xml:space="preserve">TOTAL procedură : </w:t>
            </w:r>
            <w:r w:rsidR="003D1617">
              <w:rPr>
                <w:b/>
                <w:sz w:val="24"/>
                <w:szCs w:val="24"/>
                <w:lang w:val="ro-RO"/>
              </w:rPr>
              <w:t>12</w:t>
            </w:r>
            <w:r w:rsidR="0012766B">
              <w:rPr>
                <w:b/>
                <w:sz w:val="24"/>
                <w:szCs w:val="24"/>
                <w:lang w:val="ro-RO"/>
              </w:rPr>
              <w:t xml:space="preserve"> 8</w:t>
            </w:r>
            <w:r w:rsidR="003D1617">
              <w:rPr>
                <w:b/>
                <w:sz w:val="24"/>
                <w:szCs w:val="24"/>
                <w:lang w:val="ro-RO"/>
              </w:rPr>
              <w:t>45</w:t>
            </w:r>
            <w:r>
              <w:rPr>
                <w:b/>
                <w:sz w:val="24"/>
                <w:szCs w:val="24"/>
                <w:lang w:val="ro-RO"/>
              </w:rPr>
              <w:t>,00</w:t>
            </w:r>
            <w:r w:rsidRPr="00915A53">
              <w:rPr>
                <w:b/>
                <w:sz w:val="24"/>
                <w:szCs w:val="24"/>
                <w:lang w:val="ro-RO"/>
              </w:rPr>
              <w:t xml:space="preserve"> lei (fără TVA)</w:t>
            </w:r>
          </w:p>
        </w:tc>
      </w:tr>
    </w:tbl>
    <w:p w:rsidR="002809F7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</w:t>
      </w:r>
    </w:p>
    <w:p w:rsidR="0041000F" w:rsidRPr="004C29B1" w:rsidRDefault="007F1077" w:rsidP="004C29B1">
      <w:pPr>
        <w:tabs>
          <w:tab w:val="right" w:pos="142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4C29B1">
        <w:rPr>
          <w:sz w:val="24"/>
          <w:szCs w:val="24"/>
          <w:lang w:val="ro-RO"/>
        </w:rPr>
        <w:t>va selecta)</w:t>
      </w:r>
      <w:r w:rsidR="00602AC3" w:rsidRPr="004C29B1">
        <w:rPr>
          <w:sz w:val="24"/>
          <w:szCs w:val="24"/>
          <w:lang w:val="ro-RO"/>
        </w:rPr>
        <w:t>:</w:t>
      </w:r>
    </w:p>
    <w:p w:rsidR="006048EE" w:rsidRPr="006048EE" w:rsidRDefault="006048EE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>
        <w:rPr>
          <w:b/>
          <w:sz w:val="24"/>
          <w:szCs w:val="24"/>
          <w:lang w:val="ro-RO"/>
        </w:rPr>
        <w:t xml:space="preserve"> Pentru mai multe loturi</w:t>
      </w:r>
    </w:p>
    <w:p w:rsidR="006048EE" w:rsidRPr="008643EA" w:rsidRDefault="006048EE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Evaluarea se va efectua : </w:t>
      </w:r>
    </w:p>
    <w:p w:rsidR="006048EE" w:rsidRPr="008C6DC4" w:rsidRDefault="00773E90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6048EE">
        <w:rPr>
          <w:b/>
          <w:sz w:val="24"/>
          <w:szCs w:val="24"/>
          <w:lang w:val="ro-RO"/>
        </w:rPr>
        <w:t xml:space="preserve"> pentru fiecare lot în parte.</w:t>
      </w:r>
    </w:p>
    <w:p w:rsidR="006048EE" w:rsidRPr="002A3EC8" w:rsidRDefault="002A3EC8" w:rsidP="002A3EC8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2A3EC8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7B3951" w:rsidRDefault="00193507" w:rsidP="007B3951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r w:rsidR="006B6373">
        <w:rPr>
          <w:rFonts w:eastAsia="Calibri"/>
          <w:b/>
          <w:bCs/>
          <w:sz w:val="22"/>
          <w:u w:val="single"/>
          <w:lang w:val="ro-RO"/>
        </w:rPr>
        <w:t>După înregistrarea contractului la solicitarea benificciarului</w:t>
      </w:r>
      <w:r w:rsidR="006048EE" w:rsidRPr="007B3951">
        <w:rPr>
          <w:b/>
          <w:bCs/>
          <w:sz w:val="22"/>
          <w:u w:val="single"/>
          <w:lang w:val="en-US"/>
        </w:rPr>
        <w:t>;</w:t>
      </w:r>
      <w:r w:rsidR="007400D6">
        <w:rPr>
          <w:b/>
          <w:bCs/>
          <w:sz w:val="22"/>
          <w:u w:val="single"/>
          <w:lang w:val="en-US"/>
        </w:rPr>
        <w:t xml:space="preserve"> Beneficiar Penitenciarul nr.8-Bender.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7400D6">
        <w:rPr>
          <w:b/>
          <w:sz w:val="24"/>
          <w:szCs w:val="24"/>
          <w:lang w:val="ro-RO"/>
        </w:rPr>
        <w:t>31.12.2026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D7091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 xml:space="preserve">Documentația standard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D7091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D7091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FC61DE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D7091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D7091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D709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F90252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b/>
          <w:noProof/>
          <w:sz w:val="22"/>
          <w:szCs w:val="22"/>
          <w:lang w:val="ro-RO" w:eastAsia="en-US"/>
        </w:rPr>
      </w:pPr>
      <w:r w:rsidRPr="00CE1356">
        <w:rPr>
          <w:b/>
          <w:noProof/>
          <w:sz w:val="22"/>
          <w:szCs w:val="22"/>
          <w:lang w:val="ro-RO" w:eastAsia="en-US"/>
        </w:rPr>
        <w:t xml:space="preserve">Conform pct. 58, secțiunea a 3-a din Documentația standard,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prețurile pentru bunurile solicitate se indică</w:t>
      </w:r>
      <w:r w:rsidRPr="00CE1356">
        <w:rPr>
          <w:b/>
          <w:noProof/>
          <w:sz w:val="22"/>
          <w:szCs w:val="22"/>
          <w:lang w:val="ro-RO" w:eastAsia="en-US"/>
        </w:rPr>
        <w:t xml:space="preserve"> în lei moldoveneşti,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cu două cifre după virgulă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situația identificării de către </w:t>
      </w:r>
      <w:r>
        <w:rPr>
          <w:noProof/>
          <w:sz w:val="22"/>
          <w:szCs w:val="22"/>
          <w:lang w:val="ro-RO" w:eastAsia="en-US"/>
        </w:rPr>
        <w:t>Penitenciarul nr.8-Bender</w:t>
      </w:r>
      <w:r w:rsidRPr="00CE1356">
        <w:rPr>
          <w:noProof/>
          <w:sz w:val="22"/>
          <w:szCs w:val="22"/>
          <w:lang w:val="ro-RO" w:eastAsia="en-US"/>
        </w:rPr>
        <w:t xml:space="preserve"> a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diferenței între suma prețurilor unitare și prețul total din Anexa nr.23</w:t>
      </w:r>
      <w:r w:rsidRPr="00CE1356">
        <w:rPr>
          <w:noProof/>
          <w:sz w:val="22"/>
          <w:szCs w:val="22"/>
          <w:lang w:val="ro-RO" w:eastAsia="en-US"/>
        </w:rPr>
        <w:t xml:space="preserve"> din documentația standard, urmează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a fi luat în calcul prețul unitar fără TVA</w:t>
      </w:r>
      <w:r w:rsidRPr="00CE1356">
        <w:rPr>
          <w:noProof/>
          <w:sz w:val="22"/>
          <w:szCs w:val="22"/>
          <w:lang w:val="ro-RO" w:eastAsia="en-US"/>
        </w:rPr>
        <w:t xml:space="preserve">, iar suma totală va fi corectată corespunzător, fiind coordonată în prealabil cu operatorul economic.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Dacă ofertantul nu va accepta corecția</w:t>
      </w:r>
      <w:r w:rsidRPr="00CE1356">
        <w:rPr>
          <w:b/>
          <w:noProof/>
          <w:sz w:val="22"/>
          <w:szCs w:val="22"/>
          <w:lang w:val="ro-RO" w:eastAsia="en-US"/>
        </w:rPr>
        <w:t xml:space="preserve"> acestor erori,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oferta</w:t>
      </w:r>
      <w:r w:rsidRPr="00CE1356">
        <w:rPr>
          <w:b/>
          <w:noProof/>
          <w:sz w:val="22"/>
          <w:szCs w:val="22"/>
          <w:lang w:val="ro-RO" w:eastAsia="en-US"/>
        </w:rPr>
        <w:t xml:space="preserve">, în consecință,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va fi respinsă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temeiul art.19 alin. 3  lit. d) din   Legea nr. 131/ 2015, privind achizițiile publice, Penitenciarul nr.8-Bender va exclude din procedura de atribuire a contractului de achiziții publice orice ofertant </w:t>
      </w:r>
      <w:r w:rsidRPr="00CE1356">
        <w:rPr>
          <w:noProof/>
          <w:sz w:val="22"/>
          <w:szCs w:val="22"/>
          <w:u w:val="single"/>
          <w:lang w:val="ro-RO" w:eastAsia="en-US"/>
        </w:rPr>
        <w:t>în cazul prezentării informațiilor false sau neprezentării informațiilor solicitate de Penitenciarul nr.8-Bender,</w:t>
      </w:r>
      <w:r w:rsidRPr="00CE1356">
        <w:rPr>
          <w:noProof/>
          <w:sz w:val="22"/>
          <w:szCs w:val="22"/>
          <w:lang w:val="ro-RO" w:eastAsia="en-US"/>
        </w:rPr>
        <w:t xml:space="preserve"> în scopul demonstrării îndeplinirii criteriilor de calificare și selecție.</w:t>
      </w:r>
    </w:p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>nde îndeplinirea contractului: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6B6373">
        <w:rPr>
          <w:b/>
          <w:sz w:val="24"/>
          <w:szCs w:val="24"/>
          <w:lang w:val="ro-RO"/>
        </w:rPr>
        <w:t>-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974D21" w:rsidRPr="00166EBD" w:rsidRDefault="00654065" w:rsidP="00166EBD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lastRenderedPageBreak/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C32EE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7400D6" w:rsidP="00981C5E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 w:rsidR="00CE1356">
        <w:rPr>
          <w:b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</w:t>
      </w:r>
      <w:r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   </w:t>
      </w:r>
      <w:r>
        <w:rPr>
          <w:b/>
          <w:sz w:val="28"/>
          <w:szCs w:val="28"/>
          <w:lang w:val="ro-RO"/>
        </w:rPr>
        <w:t xml:space="preserve">Eugeniu CUCU </w:t>
      </w:r>
      <w:r w:rsidR="00DC6581" w:rsidRPr="00DC6581">
        <w:rPr>
          <w:b/>
          <w:sz w:val="28"/>
          <w:szCs w:val="28"/>
          <w:lang w:val="ro-RO"/>
        </w:rPr>
        <w:t xml:space="preserve"> </w:t>
      </w:r>
    </w:p>
    <w:sectPr w:rsidR="00165026" w:rsidRPr="00DC6581" w:rsidSect="00965A53">
      <w:pgSz w:w="11906" w:h="16838" w:code="9"/>
      <w:pgMar w:top="426" w:right="454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3C3" w:rsidRDefault="00C053C3">
      <w:r>
        <w:separator/>
      </w:r>
    </w:p>
  </w:endnote>
  <w:endnote w:type="continuationSeparator" w:id="0">
    <w:p w:rsidR="00C053C3" w:rsidRDefault="00C05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3C3" w:rsidRDefault="00C053C3">
      <w:r>
        <w:separator/>
      </w:r>
    </w:p>
  </w:footnote>
  <w:footnote w:type="continuationSeparator" w:id="0">
    <w:p w:rsidR="00C053C3" w:rsidRDefault="00C05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81D2F"/>
    <w:multiLevelType w:val="multilevel"/>
    <w:tmpl w:val="9330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51857"/>
    <w:multiLevelType w:val="multilevel"/>
    <w:tmpl w:val="CE4C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E747151"/>
    <w:multiLevelType w:val="hybridMultilevel"/>
    <w:tmpl w:val="01F4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B7BB0"/>
    <w:multiLevelType w:val="hybridMultilevel"/>
    <w:tmpl w:val="F1F6EB34"/>
    <w:lvl w:ilvl="0" w:tplc="0890D7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21"/>
  </w:num>
  <w:num w:numId="9">
    <w:abstractNumId w:val="3"/>
  </w:num>
  <w:num w:numId="10">
    <w:abstractNumId w:val="5"/>
  </w:num>
  <w:num w:numId="11">
    <w:abstractNumId w:val="13"/>
  </w:num>
  <w:num w:numId="12">
    <w:abstractNumId w:val="24"/>
  </w:num>
  <w:num w:numId="13">
    <w:abstractNumId w:val="20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27"/>
  </w:num>
  <w:num w:numId="22">
    <w:abstractNumId w:val="10"/>
  </w:num>
  <w:num w:numId="23">
    <w:abstractNumId w:val="10"/>
    <w:lvlOverride w:ilvl="0">
      <w:startOverride w:val="1"/>
    </w:lvlOverride>
  </w:num>
  <w:num w:numId="24">
    <w:abstractNumId w:val="23"/>
  </w:num>
  <w:num w:numId="25">
    <w:abstractNumId w:val="8"/>
  </w:num>
  <w:num w:numId="26">
    <w:abstractNumId w:val="18"/>
  </w:num>
  <w:num w:numId="27">
    <w:abstractNumId w:val="25"/>
  </w:num>
  <w:num w:numId="28">
    <w:abstractNumId w:val="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34"/>
    <w:rsid w:val="000056FD"/>
    <w:rsid w:val="00006DBF"/>
    <w:rsid w:val="00007D64"/>
    <w:rsid w:val="00017EE5"/>
    <w:rsid w:val="0003586F"/>
    <w:rsid w:val="00037F6F"/>
    <w:rsid w:val="000525BC"/>
    <w:rsid w:val="00073021"/>
    <w:rsid w:val="0007382D"/>
    <w:rsid w:val="00081285"/>
    <w:rsid w:val="000818FF"/>
    <w:rsid w:val="00082348"/>
    <w:rsid w:val="00083F99"/>
    <w:rsid w:val="00086B34"/>
    <w:rsid w:val="000A0805"/>
    <w:rsid w:val="000B2D7E"/>
    <w:rsid w:val="000B4282"/>
    <w:rsid w:val="000D54FF"/>
    <w:rsid w:val="000E6091"/>
    <w:rsid w:val="00107394"/>
    <w:rsid w:val="001224DA"/>
    <w:rsid w:val="0012766B"/>
    <w:rsid w:val="001363F6"/>
    <w:rsid w:val="001529F2"/>
    <w:rsid w:val="00152D32"/>
    <w:rsid w:val="001553C6"/>
    <w:rsid w:val="00162D72"/>
    <w:rsid w:val="0016421E"/>
    <w:rsid w:val="00165026"/>
    <w:rsid w:val="00166EBD"/>
    <w:rsid w:val="00173DD1"/>
    <w:rsid w:val="001750A5"/>
    <w:rsid w:val="00182B37"/>
    <w:rsid w:val="00193032"/>
    <w:rsid w:val="00193507"/>
    <w:rsid w:val="00195A29"/>
    <w:rsid w:val="001B2122"/>
    <w:rsid w:val="001B3372"/>
    <w:rsid w:val="001C3236"/>
    <w:rsid w:val="001C4206"/>
    <w:rsid w:val="001D1B95"/>
    <w:rsid w:val="001D48E7"/>
    <w:rsid w:val="001D6EDD"/>
    <w:rsid w:val="001F244D"/>
    <w:rsid w:val="00203745"/>
    <w:rsid w:val="00205B73"/>
    <w:rsid w:val="00207B3C"/>
    <w:rsid w:val="00232767"/>
    <w:rsid w:val="00240F8D"/>
    <w:rsid w:val="00242EBE"/>
    <w:rsid w:val="00244049"/>
    <w:rsid w:val="00245CEC"/>
    <w:rsid w:val="00250A28"/>
    <w:rsid w:val="002546EC"/>
    <w:rsid w:val="00271949"/>
    <w:rsid w:val="0027287C"/>
    <w:rsid w:val="002809F7"/>
    <w:rsid w:val="00284D7F"/>
    <w:rsid w:val="00285307"/>
    <w:rsid w:val="00285666"/>
    <w:rsid w:val="00292396"/>
    <w:rsid w:val="002956EA"/>
    <w:rsid w:val="00296723"/>
    <w:rsid w:val="00296754"/>
    <w:rsid w:val="00297F99"/>
    <w:rsid w:val="002A074C"/>
    <w:rsid w:val="002A3EC8"/>
    <w:rsid w:val="002A5A29"/>
    <w:rsid w:val="002B691D"/>
    <w:rsid w:val="002C3FD6"/>
    <w:rsid w:val="002D66C0"/>
    <w:rsid w:val="002E606A"/>
    <w:rsid w:val="002F3A70"/>
    <w:rsid w:val="0030022F"/>
    <w:rsid w:val="00340BA2"/>
    <w:rsid w:val="003415B4"/>
    <w:rsid w:val="0035147A"/>
    <w:rsid w:val="00353A69"/>
    <w:rsid w:val="003543E9"/>
    <w:rsid w:val="003647B8"/>
    <w:rsid w:val="003648CA"/>
    <w:rsid w:val="00373BB1"/>
    <w:rsid w:val="00394A3B"/>
    <w:rsid w:val="003C3193"/>
    <w:rsid w:val="003D1617"/>
    <w:rsid w:val="003D67F6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60645"/>
    <w:rsid w:val="00492E0E"/>
    <w:rsid w:val="004A2404"/>
    <w:rsid w:val="004A6699"/>
    <w:rsid w:val="004C29B1"/>
    <w:rsid w:val="004C5BB0"/>
    <w:rsid w:val="004D4D7A"/>
    <w:rsid w:val="004E22BA"/>
    <w:rsid w:val="004E7D1F"/>
    <w:rsid w:val="004F0FD6"/>
    <w:rsid w:val="004F3DBB"/>
    <w:rsid w:val="004F54D6"/>
    <w:rsid w:val="004F5786"/>
    <w:rsid w:val="004F6142"/>
    <w:rsid w:val="00506D5A"/>
    <w:rsid w:val="005140ED"/>
    <w:rsid w:val="005160EE"/>
    <w:rsid w:val="00525F57"/>
    <w:rsid w:val="005421FA"/>
    <w:rsid w:val="00543863"/>
    <w:rsid w:val="005518F6"/>
    <w:rsid w:val="00551BDA"/>
    <w:rsid w:val="005560D1"/>
    <w:rsid w:val="00585530"/>
    <w:rsid w:val="00591D8D"/>
    <w:rsid w:val="005A4A73"/>
    <w:rsid w:val="005B0108"/>
    <w:rsid w:val="005B456C"/>
    <w:rsid w:val="005D2F0B"/>
    <w:rsid w:val="005D77B6"/>
    <w:rsid w:val="005E1547"/>
    <w:rsid w:val="005E2215"/>
    <w:rsid w:val="005E2E0D"/>
    <w:rsid w:val="005F2FEC"/>
    <w:rsid w:val="005F61AE"/>
    <w:rsid w:val="00602AC3"/>
    <w:rsid w:val="006048EE"/>
    <w:rsid w:val="00610C35"/>
    <w:rsid w:val="00610EA1"/>
    <w:rsid w:val="00621DB8"/>
    <w:rsid w:val="0062221E"/>
    <w:rsid w:val="006466C0"/>
    <w:rsid w:val="006538B9"/>
    <w:rsid w:val="00654065"/>
    <w:rsid w:val="00662C7D"/>
    <w:rsid w:val="00672A54"/>
    <w:rsid w:val="0068368B"/>
    <w:rsid w:val="0068681F"/>
    <w:rsid w:val="0069001F"/>
    <w:rsid w:val="00693E62"/>
    <w:rsid w:val="00694BA7"/>
    <w:rsid w:val="006A26E1"/>
    <w:rsid w:val="006A6405"/>
    <w:rsid w:val="006B6373"/>
    <w:rsid w:val="006B6FF0"/>
    <w:rsid w:val="006C11CA"/>
    <w:rsid w:val="006C3D7B"/>
    <w:rsid w:val="006D0F9A"/>
    <w:rsid w:val="006D40A0"/>
    <w:rsid w:val="006D5D80"/>
    <w:rsid w:val="006F2D9D"/>
    <w:rsid w:val="006F51DB"/>
    <w:rsid w:val="006F78DF"/>
    <w:rsid w:val="00700A2F"/>
    <w:rsid w:val="007201DC"/>
    <w:rsid w:val="0072330A"/>
    <w:rsid w:val="007233B5"/>
    <w:rsid w:val="007400D6"/>
    <w:rsid w:val="0074622B"/>
    <w:rsid w:val="00751E1F"/>
    <w:rsid w:val="00754666"/>
    <w:rsid w:val="00764E55"/>
    <w:rsid w:val="0077229E"/>
    <w:rsid w:val="00773E90"/>
    <w:rsid w:val="00780D6F"/>
    <w:rsid w:val="00794E2A"/>
    <w:rsid w:val="00796324"/>
    <w:rsid w:val="007A1064"/>
    <w:rsid w:val="007A1538"/>
    <w:rsid w:val="007A2501"/>
    <w:rsid w:val="007A6407"/>
    <w:rsid w:val="007B2015"/>
    <w:rsid w:val="007B3951"/>
    <w:rsid w:val="007B628F"/>
    <w:rsid w:val="007B6DD3"/>
    <w:rsid w:val="007C23FA"/>
    <w:rsid w:val="007C42E7"/>
    <w:rsid w:val="007C515D"/>
    <w:rsid w:val="007E04D5"/>
    <w:rsid w:val="007F1077"/>
    <w:rsid w:val="00813A6C"/>
    <w:rsid w:val="00841C26"/>
    <w:rsid w:val="00843951"/>
    <w:rsid w:val="008461E6"/>
    <w:rsid w:val="00862ECF"/>
    <w:rsid w:val="008643EA"/>
    <w:rsid w:val="008675DF"/>
    <w:rsid w:val="0087113E"/>
    <w:rsid w:val="008876C3"/>
    <w:rsid w:val="00892147"/>
    <w:rsid w:val="00892BD2"/>
    <w:rsid w:val="008A0318"/>
    <w:rsid w:val="008A03A8"/>
    <w:rsid w:val="008B0C9F"/>
    <w:rsid w:val="008C094F"/>
    <w:rsid w:val="008C6DC4"/>
    <w:rsid w:val="0090083E"/>
    <w:rsid w:val="00901475"/>
    <w:rsid w:val="00910E32"/>
    <w:rsid w:val="00915A53"/>
    <w:rsid w:val="00922B76"/>
    <w:rsid w:val="009336FD"/>
    <w:rsid w:val="00935803"/>
    <w:rsid w:val="00936455"/>
    <w:rsid w:val="00944374"/>
    <w:rsid w:val="009568C7"/>
    <w:rsid w:val="0096527B"/>
    <w:rsid w:val="00965A53"/>
    <w:rsid w:val="00974D21"/>
    <w:rsid w:val="00981C5E"/>
    <w:rsid w:val="009905A0"/>
    <w:rsid w:val="009934D1"/>
    <w:rsid w:val="009A2684"/>
    <w:rsid w:val="009A277A"/>
    <w:rsid w:val="009A601A"/>
    <w:rsid w:val="009B1097"/>
    <w:rsid w:val="009B34FA"/>
    <w:rsid w:val="009C32EE"/>
    <w:rsid w:val="009D392F"/>
    <w:rsid w:val="009D5F69"/>
    <w:rsid w:val="009E244E"/>
    <w:rsid w:val="009F3292"/>
    <w:rsid w:val="009F5CF5"/>
    <w:rsid w:val="00A02472"/>
    <w:rsid w:val="00A10F9F"/>
    <w:rsid w:val="00A32692"/>
    <w:rsid w:val="00A375A5"/>
    <w:rsid w:val="00A61F2B"/>
    <w:rsid w:val="00A71D31"/>
    <w:rsid w:val="00A8277B"/>
    <w:rsid w:val="00A8709A"/>
    <w:rsid w:val="00A93CC3"/>
    <w:rsid w:val="00A9499B"/>
    <w:rsid w:val="00A94A53"/>
    <w:rsid w:val="00AA14E6"/>
    <w:rsid w:val="00AA3881"/>
    <w:rsid w:val="00AA6960"/>
    <w:rsid w:val="00AB2930"/>
    <w:rsid w:val="00AC2788"/>
    <w:rsid w:val="00AC600C"/>
    <w:rsid w:val="00AC7137"/>
    <w:rsid w:val="00AC759E"/>
    <w:rsid w:val="00AD1463"/>
    <w:rsid w:val="00AD4FAA"/>
    <w:rsid w:val="00AD55D8"/>
    <w:rsid w:val="00AE4691"/>
    <w:rsid w:val="00AF44E7"/>
    <w:rsid w:val="00AF6EB7"/>
    <w:rsid w:val="00B072A5"/>
    <w:rsid w:val="00B07EB3"/>
    <w:rsid w:val="00B100E7"/>
    <w:rsid w:val="00B1222A"/>
    <w:rsid w:val="00B1606A"/>
    <w:rsid w:val="00B31E6B"/>
    <w:rsid w:val="00B4735F"/>
    <w:rsid w:val="00B53265"/>
    <w:rsid w:val="00B53D62"/>
    <w:rsid w:val="00B55F82"/>
    <w:rsid w:val="00B56F9D"/>
    <w:rsid w:val="00B65510"/>
    <w:rsid w:val="00B71BFC"/>
    <w:rsid w:val="00B82878"/>
    <w:rsid w:val="00B86AD1"/>
    <w:rsid w:val="00B935DA"/>
    <w:rsid w:val="00B957BF"/>
    <w:rsid w:val="00B97387"/>
    <w:rsid w:val="00BA1BDB"/>
    <w:rsid w:val="00BA2477"/>
    <w:rsid w:val="00BA427C"/>
    <w:rsid w:val="00BC1FA8"/>
    <w:rsid w:val="00BC2C35"/>
    <w:rsid w:val="00BC3DE8"/>
    <w:rsid w:val="00BD6BDC"/>
    <w:rsid w:val="00BE620B"/>
    <w:rsid w:val="00BF6940"/>
    <w:rsid w:val="00C03320"/>
    <w:rsid w:val="00C053C3"/>
    <w:rsid w:val="00C05CB4"/>
    <w:rsid w:val="00C22322"/>
    <w:rsid w:val="00C252E3"/>
    <w:rsid w:val="00C3729D"/>
    <w:rsid w:val="00C407AF"/>
    <w:rsid w:val="00C4584B"/>
    <w:rsid w:val="00C54DEC"/>
    <w:rsid w:val="00C55B3E"/>
    <w:rsid w:val="00C81527"/>
    <w:rsid w:val="00C81E1B"/>
    <w:rsid w:val="00C83303"/>
    <w:rsid w:val="00C90EB3"/>
    <w:rsid w:val="00C932DB"/>
    <w:rsid w:val="00CC5676"/>
    <w:rsid w:val="00CD0788"/>
    <w:rsid w:val="00CE01BD"/>
    <w:rsid w:val="00CE0F3A"/>
    <w:rsid w:val="00CE1356"/>
    <w:rsid w:val="00CE54C4"/>
    <w:rsid w:val="00CE60A4"/>
    <w:rsid w:val="00CF28A6"/>
    <w:rsid w:val="00CF2A6E"/>
    <w:rsid w:val="00CF684A"/>
    <w:rsid w:val="00D06E18"/>
    <w:rsid w:val="00D10289"/>
    <w:rsid w:val="00D17B85"/>
    <w:rsid w:val="00D22395"/>
    <w:rsid w:val="00D31C26"/>
    <w:rsid w:val="00D467AD"/>
    <w:rsid w:val="00D67DD4"/>
    <w:rsid w:val="00D70919"/>
    <w:rsid w:val="00D85B8C"/>
    <w:rsid w:val="00D866B6"/>
    <w:rsid w:val="00D90FAC"/>
    <w:rsid w:val="00DB2FA4"/>
    <w:rsid w:val="00DC6581"/>
    <w:rsid w:val="00DC79C6"/>
    <w:rsid w:val="00DD3671"/>
    <w:rsid w:val="00DD6A5F"/>
    <w:rsid w:val="00DE22A5"/>
    <w:rsid w:val="00DE22D2"/>
    <w:rsid w:val="00E0059D"/>
    <w:rsid w:val="00E13C64"/>
    <w:rsid w:val="00E23B39"/>
    <w:rsid w:val="00E25058"/>
    <w:rsid w:val="00E439DF"/>
    <w:rsid w:val="00E516BD"/>
    <w:rsid w:val="00E529EA"/>
    <w:rsid w:val="00E55E71"/>
    <w:rsid w:val="00EA49ED"/>
    <w:rsid w:val="00EB06FA"/>
    <w:rsid w:val="00EB4704"/>
    <w:rsid w:val="00ED15D0"/>
    <w:rsid w:val="00ED4D8D"/>
    <w:rsid w:val="00ED65E1"/>
    <w:rsid w:val="00EF7226"/>
    <w:rsid w:val="00F06E77"/>
    <w:rsid w:val="00F10B32"/>
    <w:rsid w:val="00F15684"/>
    <w:rsid w:val="00F1644B"/>
    <w:rsid w:val="00F2246F"/>
    <w:rsid w:val="00F31E5B"/>
    <w:rsid w:val="00F33CA7"/>
    <w:rsid w:val="00F37FB9"/>
    <w:rsid w:val="00F424E8"/>
    <w:rsid w:val="00F477D1"/>
    <w:rsid w:val="00F53932"/>
    <w:rsid w:val="00F539AB"/>
    <w:rsid w:val="00F645D7"/>
    <w:rsid w:val="00F77BE9"/>
    <w:rsid w:val="00F80108"/>
    <w:rsid w:val="00F81925"/>
    <w:rsid w:val="00F90252"/>
    <w:rsid w:val="00FB099F"/>
    <w:rsid w:val="00FC3E7F"/>
    <w:rsid w:val="00FC5F2F"/>
    <w:rsid w:val="00FC61DE"/>
    <w:rsid w:val="00FD69A6"/>
    <w:rsid w:val="00FD7D5A"/>
    <w:rsid w:val="00FE4EA4"/>
    <w:rsid w:val="00FE5BBF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64B3F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unhideWhenUsed/>
    <w:rsid w:val="009A277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9A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1"/>
    <w:uiPriority w:val="22"/>
    <w:qFormat/>
    <w:rsid w:val="00E00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8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m/search?q=+39830000-9+-+Produse+de+curatare&amp;oq=banda+adeziva+pentru+muste+cod+cpv&amp;gs_lcrp=EgZjaHJvbWUyBggAEEUYOTIHCAEQIRigAdIBCTIwNjY0ajBqNKgCALACAQ&amp;sourceid=chrome&amp;ie=UTF-8&amp;mstk=AUtExfBCbXe70q-ndjbQ0zu0xuiR57W7em22_4NX5rGpC0p8YPupZLDC0EnzSjRiNjrTnLXIBQ2O4EKag1W55QIFibGlx1xXZ9gdPtsQIprlvGw5ToYs9m6HS0TnCj_S3IlTvMib9AmkdR-rM_qSdUg2xMOaK6bfZJiJEST1LvFhks-xweoQ4Vv4K7GSW-IGTo-nT1iKSs5RHYBG7MCn8C6sGWK9qT_Qe65wT4YG7pz6Sbyo6riC9oI4CGg4AQkDPMOd-4tg3L4DGmLueekZQPbnPBYn&amp;csui=3&amp;ved=2ahUKEwips6aopIOTAxUMhf0HHbdlIHMQgK4QegQIARAD" TargetMode="External"/><Relationship Id="rId18" Type="http://schemas.openxmlformats.org/officeDocument/2006/relationships/hyperlink" Target="https://www.google.com/search?q=+39830000-9+-+Produse+de+curatare&amp;oq=banda+adeziva+pentru+muste+cod+cpv&amp;gs_lcrp=EgZjaHJvbWUyBggAEEUYOTIHCAEQIRigAdIBCTIwNjY0ajBqNKgCALACAQ&amp;sourceid=chrome&amp;ie=UTF-8&amp;mstk=AUtExfBCbXe70q-ndjbQ0zu0xuiR57W7em22_4NX5rGpC0p8YPupZLDC0EnzSjRiNjrTnLXIBQ2O4EKag1W55QIFibGlx1xXZ9gdPtsQIprlvGw5ToYs9m6HS0TnCj_S3IlTvMib9AmkdR-rM_qSdUg2xMOaK6bfZJiJEST1LvFhks-xweoQ4Vv4K7GSW-IGTo-nT1iKSs5RHYBG7MCn8C6sGWK9qT_Qe65wT4YG7pz6Sbyo6riC9oI4CGg4AQkDPMOd-4tg3L4DGmLueekZQPbnPBYn&amp;csui=3&amp;ved=2ahUKEwips6aopIOTAxUMhf0HHbdlIHMQgK4QegQIARA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+39830000-9+-+Produse+de+curatare&amp;oq=banda+adeziva+pentru+muste+cod+cpv&amp;gs_lcrp=EgZjaHJvbWUyBggAEEUYOTIHCAEQIRigAdIBCTIwNjY0ajBqNKgCALACAQ&amp;sourceid=chrome&amp;ie=UTF-8&amp;mstk=AUtExfBCbXe70q-ndjbQ0zu0xuiR57W7em22_4NX5rGpC0p8YPupZLDC0EnzSjRiNjrTnLXIBQ2O4EKag1W55QIFibGlx1xXZ9gdPtsQIprlvGw5ToYs9m6HS0TnCj_S3IlTvMib9AmkdR-rM_qSdUg2xMOaK6bfZJiJEST1LvFhks-xweoQ4Vv4K7GSW-IGTo-nT1iKSs5RHYBG7MCn8C6sGWK9qT_Qe65wT4YG7pz6Sbyo6riC9oI4CGg4AQkDPMOd-4tg3L4DGmLueekZQPbnPBYn&amp;csui=3&amp;ved=2ahUKEwips6aopIOTAxUMhf0HHbdlIHMQgK4QegQIARA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www.google.com/search?q=+39830000-9+-+Produse+de+curatare&amp;oq=banda+adeziva+pentru+muste+cod+cpv&amp;gs_lcrp=EgZjaHJvbWUyBggAEEUYOTIHCAEQIRigAdIBCTIwNjY0ajBqNKgCALACAQ&amp;sourceid=chrome&amp;ie=UTF-8&amp;mstk=AUtExfBCbXe70q-ndjbQ0zu0xuiR57W7em22_4NX5rGpC0p8YPupZLDC0EnzSjRiNjrTnLXIBQ2O4EKag1W55QIFibGlx1xXZ9gdPtsQIprlvGw5ToYs9m6HS0TnCj_S3IlTvMib9AmkdR-rM_qSdUg2xMOaK6bfZJiJEST1LvFhks-xweoQ4Vv4K7GSW-IGTo-nT1iKSs5RHYBG7MCn8C6sGWK9qT_Qe65wT4YG7pz6Sbyo6riC9oI4CGg4AQkDPMOd-4tg3L4DGmLueekZQPbnPBYn&amp;csui=3&amp;ved=2ahUKEwips6aopIOTAxUMhf0HHbdlIHMQgK4QegQIARAD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7FDD-F12B-4BE6-8893-0A673A559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5</Pages>
  <Words>1825</Words>
  <Characters>10408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16</cp:revision>
  <cp:lastPrinted>2026-03-05T12:38:00Z</cp:lastPrinted>
  <dcterms:created xsi:type="dcterms:W3CDTF">2026-02-10T13:12:00Z</dcterms:created>
  <dcterms:modified xsi:type="dcterms:W3CDTF">2026-03-05T12:38:00Z</dcterms:modified>
</cp:coreProperties>
</file>