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E03EEB" w:rsidRPr="00C60D06" w:rsidRDefault="00AE077C" w:rsidP="00E03EEB">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843984" w:rsidRPr="00843984">
              <w:rPr>
                <w:b/>
                <w:sz w:val="32"/>
                <w:szCs w:val="32"/>
              </w:rPr>
              <w:t xml:space="preserve">Automobil de serviciu </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43984" w:rsidRPr="00843984">
              <w:rPr>
                <w:sz w:val="32"/>
                <w:szCs w:val="32"/>
                <w:u w:val="single"/>
              </w:rPr>
              <w:t>34100000-8</w:t>
            </w:r>
            <w:r w:rsidRPr="00C60D06">
              <w:rPr>
                <w:sz w:val="32"/>
                <w:szCs w:val="32"/>
              </w:rPr>
              <w:t>_______________________</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843984" w:rsidRPr="00843984">
              <w:rPr>
                <w:sz w:val="32"/>
                <w:szCs w:val="32"/>
                <w:u w:val="single"/>
              </w:rPr>
              <w:t>Primăria s. Doroțcaia</w:t>
            </w:r>
            <w:r w:rsidR="00843984">
              <w:rPr>
                <w:sz w:val="32"/>
                <w:szCs w:val="32"/>
              </w:rPr>
              <w:t>________________</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843984" w:rsidRPr="00843984">
              <w:rPr>
                <w:sz w:val="32"/>
                <w:szCs w:val="32"/>
                <w:u w:val="single"/>
              </w:rPr>
              <w:t>cererea ofertelor de preț pentru bunuri</w:t>
            </w:r>
            <w:r w:rsidR="00843984" w:rsidRPr="00843984">
              <w:rPr>
                <w:sz w:val="32"/>
                <w:szCs w:val="32"/>
              </w:rPr>
              <w:t>___</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843984" w:rsidRDefault="00B41118" w:rsidP="00AE077C">
            <w:pPr>
              <w:numPr>
                <w:ilvl w:val="0"/>
                <w:numId w:val="35"/>
              </w:numPr>
              <w:tabs>
                <w:tab w:val="left" w:pos="1134"/>
              </w:tabs>
              <w:ind w:left="0" w:firstLine="567"/>
              <w:jc w:val="both"/>
              <w:rPr>
                <w:color w:val="FF0000"/>
                <w:lang w:val="en-US"/>
              </w:rPr>
            </w:pPr>
            <w:r w:rsidRPr="00843984">
              <w:rPr>
                <w:color w:val="FF0000"/>
                <w:lang w:val="en-GB"/>
              </w:rPr>
              <w:t>se află în proces de insolvabilitate</w:t>
            </w:r>
            <w:r w:rsidRPr="00843984">
              <w:rPr>
                <w:color w:val="FF0000"/>
                <w:lang w:val="en-US"/>
              </w:rPr>
              <w:t xml:space="preserve"> ca urmare a hotărîrii judecătorești; </w:t>
            </w:r>
          </w:p>
          <w:p w:rsidR="00B41118" w:rsidRPr="00843984" w:rsidRDefault="00B41118" w:rsidP="00AE077C">
            <w:pPr>
              <w:numPr>
                <w:ilvl w:val="0"/>
                <w:numId w:val="35"/>
              </w:numPr>
              <w:tabs>
                <w:tab w:val="left" w:pos="1134"/>
              </w:tabs>
              <w:ind w:left="0" w:firstLine="567"/>
              <w:jc w:val="both"/>
              <w:rPr>
                <w:color w:val="FF0000"/>
                <w:lang w:val="en-US"/>
              </w:rPr>
            </w:pPr>
            <w:r w:rsidRPr="00843984">
              <w:rPr>
                <w:color w:val="FF0000"/>
                <w:lang w:val="en-US"/>
              </w:rPr>
              <w:t xml:space="preserve">nu şi-a îndeplinit obligaţiile de plată a impozitelor, taxelor şi contribuţiilor de asigurări sociale către bugetele componente ale bugetului general consolidat, în conformitate cu </w:t>
            </w:r>
            <w:r w:rsidRPr="00843984">
              <w:rPr>
                <w:color w:val="FF0000"/>
              </w:rPr>
              <w:t>prevederile legale în Republica Moldova sau în ţara în care este stabilit;</w:t>
            </w:r>
          </w:p>
          <w:p w:rsidR="00B41118" w:rsidRPr="00843984" w:rsidRDefault="00B41118" w:rsidP="00AE077C">
            <w:pPr>
              <w:numPr>
                <w:ilvl w:val="0"/>
                <w:numId w:val="35"/>
              </w:numPr>
              <w:tabs>
                <w:tab w:val="left" w:pos="1134"/>
              </w:tabs>
              <w:ind w:left="0" w:firstLine="567"/>
              <w:jc w:val="both"/>
              <w:rPr>
                <w:color w:val="FF0000"/>
              </w:rPr>
            </w:pPr>
            <w:r w:rsidRPr="00843984">
              <w:rPr>
                <w:color w:val="FF0000"/>
              </w:rPr>
              <w:t xml:space="preserve">a fost condamnat, în ultimii trei ani, prin hotărîrea definitivă a unei instanţe judecătoreşti, pentru o faptă care a adus atingere eticii profesionale sau pentru comiterea unei greşeli în materie profesională; </w:t>
            </w:r>
          </w:p>
          <w:p w:rsidR="00B41118" w:rsidRPr="00843984" w:rsidRDefault="00B41118" w:rsidP="00AE077C">
            <w:pPr>
              <w:numPr>
                <w:ilvl w:val="0"/>
                <w:numId w:val="35"/>
              </w:numPr>
              <w:tabs>
                <w:tab w:val="left" w:pos="1134"/>
              </w:tabs>
              <w:ind w:left="0" w:firstLine="567"/>
              <w:jc w:val="both"/>
              <w:rPr>
                <w:color w:val="FF0000"/>
              </w:rPr>
            </w:pPr>
            <w:r w:rsidRPr="00843984">
              <w:rPr>
                <w:color w:val="FF0000"/>
              </w:rPr>
              <w:t>prezintă informaţii false sau nu prezintă informaţiile solicitate de către autoritatea contractantă, în scopul demonstrării îndeplinirii criteriilor de calificare şi selecţie;</w:t>
            </w:r>
          </w:p>
          <w:p w:rsidR="00B41118" w:rsidRPr="00843984" w:rsidRDefault="00B41118" w:rsidP="00AE077C">
            <w:pPr>
              <w:numPr>
                <w:ilvl w:val="0"/>
                <w:numId w:val="35"/>
              </w:numPr>
              <w:tabs>
                <w:tab w:val="left" w:pos="1134"/>
              </w:tabs>
              <w:ind w:left="0" w:firstLine="567"/>
              <w:jc w:val="both"/>
              <w:rPr>
                <w:color w:val="FF0000"/>
              </w:rPr>
            </w:pPr>
            <w:r w:rsidRPr="00843984">
              <w:rPr>
                <w:color w:val="FF0000"/>
              </w:rPr>
              <w:t xml:space="preserve">a încălcat obligaţiile aplicabile în domeniul mediului, muncii şi asigurărilor sociale, în cazul în care autoritatea contractantă demonstrează, prin orice mijloace adecvate, acest fapt; </w:t>
            </w:r>
          </w:p>
          <w:p w:rsidR="00B41118" w:rsidRPr="00843984" w:rsidRDefault="00B41118" w:rsidP="00AE077C">
            <w:pPr>
              <w:numPr>
                <w:ilvl w:val="0"/>
                <w:numId w:val="35"/>
              </w:numPr>
              <w:tabs>
                <w:tab w:val="left" w:pos="1134"/>
              </w:tabs>
              <w:ind w:left="0" w:firstLine="567"/>
              <w:jc w:val="both"/>
              <w:rPr>
                <w:color w:val="FF0000"/>
              </w:rPr>
            </w:pPr>
            <w:r w:rsidRPr="00843984">
              <w:rPr>
                <w:color w:val="FF0000"/>
              </w:rPr>
              <w:t>se face vinovat de o abatere profesională, care îi pune la îndoială integritatea, în cazul în care autoritatea contractantă demonstrează, prin orice mijloace adecvate, acest fapt;</w:t>
            </w:r>
          </w:p>
          <w:p w:rsidR="00B41118" w:rsidRPr="00843984" w:rsidRDefault="00B41118" w:rsidP="00AE077C">
            <w:pPr>
              <w:numPr>
                <w:ilvl w:val="0"/>
                <w:numId w:val="35"/>
              </w:numPr>
              <w:tabs>
                <w:tab w:val="left" w:pos="1134"/>
              </w:tabs>
              <w:ind w:left="0" w:firstLine="567"/>
              <w:jc w:val="both"/>
              <w:rPr>
                <w:color w:val="FF0000"/>
              </w:rPr>
            </w:pPr>
            <w:r w:rsidRPr="00843984">
              <w:rPr>
                <w:color w:val="FF0000"/>
              </w:rPr>
              <w:t>a încheiat cu alţi operatori economici acorduri care vizează denaturarea concurenţei, în cazul în care acest fapt se constată prin</w:t>
            </w:r>
            <w:r w:rsidR="00E245A4" w:rsidRPr="00843984">
              <w:rPr>
                <w:color w:val="FF0000"/>
              </w:rPr>
              <w:t>tr-o</w:t>
            </w:r>
            <w:r w:rsidRPr="00843984">
              <w:rPr>
                <w:color w:val="FF0000"/>
              </w:rPr>
              <w:t xml:space="preserve"> decizie a organului abilitat în acest sens; </w:t>
            </w:r>
          </w:p>
          <w:p w:rsidR="00B41118" w:rsidRPr="00843984" w:rsidRDefault="00B41118" w:rsidP="00AE077C">
            <w:pPr>
              <w:numPr>
                <w:ilvl w:val="0"/>
                <w:numId w:val="35"/>
              </w:numPr>
              <w:tabs>
                <w:tab w:val="left" w:pos="1134"/>
              </w:tabs>
              <w:ind w:left="0" w:firstLine="567"/>
              <w:jc w:val="both"/>
              <w:rPr>
                <w:color w:val="FF0000"/>
              </w:rPr>
            </w:pPr>
            <w:r w:rsidRPr="00843984">
              <w:rPr>
                <w:color w:val="FF0000"/>
              </w:rPr>
              <w:t>se află într-o situaţie de conflict de interese care nu poate fi remediată în mod efectiv prin măsurile prevăzute la art.74</w:t>
            </w:r>
            <w:r w:rsidR="00E245A4" w:rsidRPr="00843984">
              <w:rPr>
                <w:color w:val="FF0000"/>
              </w:rPr>
              <w:t xml:space="preserve"> din Legea nr. 131/2015</w:t>
            </w:r>
            <w:r w:rsidRPr="00843984">
              <w:rPr>
                <w:color w:val="FF0000"/>
              </w:rPr>
              <w:t>;</w:t>
            </w:r>
          </w:p>
          <w:p w:rsidR="00B41118" w:rsidRPr="00843984" w:rsidRDefault="00B41118" w:rsidP="00AE077C">
            <w:pPr>
              <w:numPr>
                <w:ilvl w:val="0"/>
                <w:numId w:val="35"/>
              </w:numPr>
              <w:tabs>
                <w:tab w:val="left" w:pos="1134"/>
              </w:tabs>
              <w:ind w:left="0" w:firstLine="567"/>
              <w:jc w:val="both"/>
              <w:rPr>
                <w:color w:val="FF0000"/>
              </w:rPr>
            </w:pPr>
            <w:r w:rsidRPr="00843984">
              <w:rPr>
                <w:color w:val="FF0000"/>
              </w:rPr>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032" w:type="dxa"/>
        <w:tblLayout w:type="fixed"/>
        <w:tblLook w:val="04A0"/>
      </w:tblPr>
      <w:tblGrid>
        <w:gridCol w:w="638"/>
        <w:gridCol w:w="887"/>
        <w:gridCol w:w="1844"/>
        <w:gridCol w:w="1134"/>
        <w:gridCol w:w="992"/>
        <w:gridCol w:w="4111"/>
        <w:gridCol w:w="426"/>
      </w:tblGrid>
      <w:tr w:rsidR="00B41118" w:rsidRPr="00C00499" w:rsidTr="00843984">
        <w:trPr>
          <w:gridAfter w:val="1"/>
          <w:wAfter w:w="426" w:type="dxa"/>
          <w:trHeight w:val="850"/>
        </w:trPr>
        <w:tc>
          <w:tcPr>
            <w:tcW w:w="9606"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843984">
        <w:trPr>
          <w:gridAfter w:val="1"/>
          <w:wAfter w:w="426" w:type="dxa"/>
          <w:trHeight w:val="600"/>
        </w:trPr>
        <w:tc>
          <w:tcPr>
            <w:tcW w:w="9606"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843984">
        <w:trPr>
          <w:gridAfter w:val="1"/>
          <w:wAfter w:w="426" w:type="dxa"/>
          <w:trHeight w:val="600"/>
        </w:trPr>
        <w:tc>
          <w:tcPr>
            <w:tcW w:w="9606"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43984" w:rsidP="00AE077C">
                  <w:pPr>
                    <w:pStyle w:val="a7"/>
                    <w:rPr>
                      <w:b/>
                      <w:i/>
                      <w:szCs w:val="22"/>
                    </w:rPr>
                  </w:pPr>
                  <w:r>
                    <w:rPr>
                      <w:b/>
                      <w:i/>
                      <w:sz w:val="22"/>
                      <w:szCs w:val="22"/>
                    </w:rPr>
                    <w:t>Primăria s. Doroțcaia 1007601009325</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03EEB" w:rsidRPr="00F650BC" w:rsidRDefault="00843984" w:rsidP="00E03EEB">
                  <w:pPr>
                    <w:pStyle w:val="a7"/>
                    <w:rPr>
                      <w:b/>
                      <w:i/>
                      <w:szCs w:val="22"/>
                    </w:rPr>
                  </w:pPr>
                  <w:proofErr w:type="spellStart"/>
                  <w:r w:rsidRPr="00843984">
                    <w:rPr>
                      <w:b/>
                      <w:i/>
                      <w:sz w:val="22"/>
                      <w:szCs w:val="22"/>
                      <w:lang w:val="en-US"/>
                    </w:rPr>
                    <w:t>Automobil</w:t>
                  </w:r>
                  <w:proofErr w:type="spellEnd"/>
                  <w:r w:rsidRPr="00843984">
                    <w:rPr>
                      <w:b/>
                      <w:i/>
                      <w:sz w:val="22"/>
                      <w:szCs w:val="22"/>
                      <w:lang w:val="en-US"/>
                    </w:rPr>
                    <w:t xml:space="preserve"> de </w:t>
                  </w:r>
                  <w:proofErr w:type="spellStart"/>
                  <w:r w:rsidRPr="00843984">
                    <w:rPr>
                      <w:b/>
                      <w:i/>
                      <w:sz w:val="22"/>
                      <w:szCs w:val="22"/>
                      <w:lang w:val="en-US"/>
                    </w:rPr>
                    <w:t>serviciu</w:t>
                  </w:r>
                  <w:proofErr w:type="spellEnd"/>
                  <w:r w:rsidRPr="00843984">
                    <w:rPr>
                      <w:b/>
                      <w:i/>
                      <w:sz w:val="22"/>
                      <w:szCs w:val="22"/>
                      <w:lang w:val="en-US"/>
                    </w:rPr>
                    <w:t xml:space="preserve"> </w:t>
                  </w:r>
                </w:p>
                <w:p w:rsidR="00B41118" w:rsidRPr="00F650BC" w:rsidRDefault="00B41118" w:rsidP="00AE077C">
                  <w:pPr>
                    <w:pStyle w:val="a7"/>
                    <w:rPr>
                      <w:b/>
                      <w:i/>
                      <w:szCs w:val="22"/>
                    </w:rPr>
                  </w:pP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B41118" w:rsidP="00AE077C">
                  <w:pPr>
                    <w:pStyle w:val="a7"/>
                    <w:rPr>
                      <w:b/>
                      <w:i/>
                      <w:szCs w:val="22"/>
                    </w:rPr>
                  </w:pPr>
                  <w:r w:rsidRPr="00F650BC">
                    <w:rPr>
                      <w:b/>
                      <w:i/>
                      <w:sz w:val="22"/>
                      <w:szCs w:val="22"/>
                    </w:rPr>
                    <w:t>Tipul procedurii de achiziție:</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r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43984" w:rsidP="00843984">
                  <w:pPr>
                    <w:pStyle w:val="a7"/>
                    <w:rPr>
                      <w:b/>
                      <w:i/>
                      <w:szCs w:val="22"/>
                    </w:rPr>
                  </w:pPr>
                  <w:r>
                    <w:rPr>
                      <w:b/>
                      <w:i/>
                      <w:sz w:val="22"/>
                      <w:szCs w:val="22"/>
                    </w:rPr>
                    <w:t>34100000-8</w:t>
                  </w:r>
                </w:p>
              </w:tc>
            </w:tr>
            <w:tr w:rsidR="00843984"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43984" w:rsidRPr="00F650BC" w:rsidRDefault="00843984"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43984" w:rsidRPr="00F650BC" w:rsidRDefault="00843984"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43984" w:rsidRPr="00C60D06" w:rsidRDefault="00843984" w:rsidP="00843984">
                  <w:pPr>
                    <w:pStyle w:val="a7"/>
                    <w:rPr>
                      <w:b/>
                      <w:i/>
                      <w:szCs w:val="22"/>
                    </w:rPr>
                  </w:pPr>
                  <w:r>
                    <w:rPr>
                      <w:b/>
                      <w:i/>
                      <w:szCs w:val="22"/>
                    </w:rPr>
                    <w:t>Bugetul local</w:t>
                  </w:r>
                </w:p>
              </w:tc>
            </w:tr>
            <w:tr w:rsidR="00843984"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43984" w:rsidRPr="00F650BC" w:rsidRDefault="00843984"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43984" w:rsidRPr="00F650BC" w:rsidRDefault="00843984"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43984" w:rsidRPr="00C60D06" w:rsidRDefault="00843984" w:rsidP="00843984">
                  <w:pPr>
                    <w:pStyle w:val="a7"/>
                    <w:rPr>
                      <w:b/>
                      <w:i/>
                      <w:szCs w:val="22"/>
                    </w:rPr>
                  </w:pPr>
                  <w:r>
                    <w:rPr>
                      <w:b/>
                      <w:i/>
                      <w:szCs w:val="22"/>
                    </w:rPr>
                    <w:t>Primăria s. Doroțcaia</w:t>
                  </w:r>
                </w:p>
              </w:tc>
            </w:tr>
            <w:tr w:rsidR="00843984"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43984" w:rsidRPr="00F650BC" w:rsidRDefault="00843984"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43984" w:rsidRPr="00F650BC" w:rsidRDefault="00843984"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43984" w:rsidRPr="00A20ACF" w:rsidRDefault="00843984" w:rsidP="00843984">
                  <w:pPr>
                    <w:pStyle w:val="a7"/>
                    <w:rPr>
                      <w:b/>
                      <w:i/>
                      <w:szCs w:val="22"/>
                    </w:rPr>
                  </w:pPr>
                  <w:r>
                    <w:rPr>
                      <w:b/>
                      <w:i/>
                      <w:szCs w:val="22"/>
                    </w:rPr>
                    <w:t>Nu se utilizează</w:t>
                  </w:r>
                </w:p>
              </w:tc>
            </w:tr>
            <w:tr w:rsidR="00843984" w:rsidRPr="001B7344" w:rsidTr="0084398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43984" w:rsidRPr="00F650BC" w:rsidRDefault="00843984"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43984" w:rsidRPr="00F650BC" w:rsidRDefault="00843984"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tcPr>
                <w:p w:rsidR="00843984" w:rsidRDefault="00843984">
                  <w:r w:rsidRPr="00D34715">
                    <w:rPr>
                      <w:b/>
                      <w:i/>
                      <w:szCs w:val="22"/>
                    </w:rPr>
                    <w:t>Primăria s. Doroțcaia 1007601009325</w:t>
                  </w:r>
                </w:p>
              </w:tc>
            </w:tr>
            <w:tr w:rsidR="00843984" w:rsidRPr="001B7344" w:rsidTr="0084398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43984" w:rsidRPr="00F650BC" w:rsidRDefault="00843984"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43984" w:rsidRPr="00F650BC" w:rsidRDefault="00843984"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tcPr>
                <w:p w:rsidR="00843984" w:rsidRDefault="00843984">
                  <w:r w:rsidRPr="00D34715">
                    <w:rPr>
                      <w:b/>
                      <w:i/>
                      <w:szCs w:val="22"/>
                    </w:rPr>
                    <w:t>Primăria s. Doroțcaia 1007601009325</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43984" w:rsidP="00AE077C">
                  <w:pPr>
                    <w:pStyle w:val="a7"/>
                    <w:rPr>
                      <w:b/>
                      <w:i/>
                      <w:szCs w:val="22"/>
                    </w:rPr>
                  </w:pPr>
                  <w:r>
                    <w:rPr>
                      <w:b/>
                      <w:i/>
                      <w:sz w:val="22"/>
                      <w:szCs w:val="22"/>
                    </w:rPr>
                    <w:t>Limba de stat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843984" w:rsidP="00AE077C">
                  <w:pPr>
                    <w:jc w:val="both"/>
                    <w:rPr>
                      <w:rFonts w:ascii="Baltica RR" w:hAnsi="Baltica RR"/>
                      <w:b/>
                      <w:i/>
                      <w:noProof w:val="0"/>
                    </w:rPr>
                  </w:pPr>
                  <w:r>
                    <w:rPr>
                      <w:rFonts w:ascii="Baltica RR" w:hAnsi="Baltica RR"/>
                      <w:b/>
                      <w:i/>
                      <w:noProof w:val="0"/>
                      <w:sz w:val="22"/>
                      <w:szCs w:val="22"/>
                    </w:rPr>
                    <w:t>În format electronic prin SIA RSAP(MTender)</w:t>
                  </w:r>
                </w:p>
              </w:tc>
              <w:tc>
                <w:tcPr>
                  <w:tcW w:w="249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43984" w:rsidRPr="00A20ACF" w:rsidRDefault="00843984" w:rsidP="00843984">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 xml:space="preserve">Vînzare-cumpărare </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43984" w:rsidP="00AE077C">
                  <w:pPr>
                    <w:pStyle w:val="a7"/>
                    <w:tabs>
                      <w:tab w:val="right" w:pos="4743"/>
                    </w:tabs>
                    <w:rPr>
                      <w:b/>
                      <w:i/>
                      <w:spacing w:val="-2"/>
                      <w:szCs w:val="24"/>
                    </w:rPr>
                  </w:pPr>
                  <w:r w:rsidRPr="00A20ACF">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843984">
        <w:trPr>
          <w:gridAfter w:val="1"/>
          <w:wAfter w:w="426" w:type="dxa"/>
          <w:trHeight w:val="600"/>
        </w:trPr>
        <w:tc>
          <w:tcPr>
            <w:tcW w:w="9606"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8439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6"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843984" w:rsidRPr="00C00499" w:rsidTr="008439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43984" w:rsidRPr="004225A2" w:rsidRDefault="00843984" w:rsidP="00843984">
            <w:pPr>
              <w:spacing w:before="120"/>
              <w:jc w:val="center"/>
            </w:pPr>
          </w:p>
        </w:tc>
        <w:tc>
          <w:tcPr>
            <w:tcW w:w="887" w:type="dxa"/>
            <w:shd w:val="clear" w:color="auto" w:fill="auto"/>
            <w:vAlign w:val="center"/>
          </w:tcPr>
          <w:p w:rsidR="00843984" w:rsidRPr="004225A2" w:rsidRDefault="00843984" w:rsidP="00843984">
            <w:pPr>
              <w:spacing w:before="120"/>
              <w:jc w:val="center"/>
            </w:pPr>
            <w:r w:rsidRPr="005566A2">
              <w:t>34100000-8</w:t>
            </w:r>
          </w:p>
        </w:tc>
        <w:tc>
          <w:tcPr>
            <w:tcW w:w="1844" w:type="dxa"/>
            <w:shd w:val="clear" w:color="auto" w:fill="auto"/>
            <w:vAlign w:val="center"/>
          </w:tcPr>
          <w:p w:rsidR="00843984" w:rsidRPr="00D64BAA" w:rsidRDefault="00843984" w:rsidP="00E03EEB">
            <w:pPr>
              <w:spacing w:before="120"/>
              <w:jc w:val="center"/>
              <w:rPr>
                <w:i/>
                <w:lang w:val="en-US"/>
              </w:rPr>
            </w:pPr>
            <w:r>
              <w:rPr>
                <w:b/>
                <w:highlight w:val="yellow"/>
                <w:lang w:val="en-US"/>
              </w:rPr>
              <w:t xml:space="preserve">Automobil </w:t>
            </w:r>
            <w:r w:rsidRPr="00D64BAA">
              <w:rPr>
                <w:b/>
                <w:highlight w:val="yellow"/>
                <w:lang w:val="en-US"/>
              </w:rPr>
              <w:t xml:space="preserve">de serviciu </w:t>
            </w:r>
          </w:p>
        </w:tc>
        <w:tc>
          <w:tcPr>
            <w:tcW w:w="1134" w:type="dxa"/>
            <w:shd w:val="clear" w:color="auto" w:fill="auto"/>
            <w:vAlign w:val="center"/>
          </w:tcPr>
          <w:p w:rsidR="00843984" w:rsidRPr="00D64BAA" w:rsidRDefault="00843984" w:rsidP="00843984">
            <w:pPr>
              <w:spacing w:before="120"/>
              <w:jc w:val="center"/>
              <w:rPr>
                <w:lang w:val="en-US"/>
              </w:rPr>
            </w:pPr>
            <w:r>
              <w:rPr>
                <w:lang w:val="en-US"/>
              </w:rPr>
              <w:t>bucata</w:t>
            </w:r>
          </w:p>
        </w:tc>
        <w:tc>
          <w:tcPr>
            <w:tcW w:w="992" w:type="dxa"/>
            <w:shd w:val="clear" w:color="auto" w:fill="auto"/>
            <w:vAlign w:val="center"/>
          </w:tcPr>
          <w:p w:rsidR="00843984" w:rsidRPr="00D64BAA" w:rsidRDefault="00843984" w:rsidP="00843984">
            <w:pPr>
              <w:spacing w:before="120"/>
              <w:jc w:val="center"/>
              <w:rPr>
                <w:lang w:val="en-US"/>
              </w:rPr>
            </w:pPr>
            <w:r>
              <w:rPr>
                <w:lang w:val="en-US"/>
              </w:rPr>
              <w:t>1,00</w:t>
            </w:r>
          </w:p>
        </w:tc>
        <w:tc>
          <w:tcPr>
            <w:tcW w:w="4111" w:type="dxa"/>
            <w:shd w:val="clear" w:color="auto" w:fill="auto"/>
            <w:vAlign w:val="center"/>
          </w:tcPr>
          <w:p w:rsidR="000751AA" w:rsidRPr="009D6D6B" w:rsidRDefault="000751AA" w:rsidP="000751AA">
            <w:pPr>
              <w:spacing w:line="276" w:lineRule="auto"/>
            </w:pPr>
            <w:r w:rsidRPr="009D6D6B">
              <w:t>Anul producției- nu mai vechi de 2020;</w:t>
            </w:r>
          </w:p>
          <w:p w:rsidR="000751AA" w:rsidRPr="009D6D6B" w:rsidRDefault="000751AA" w:rsidP="000751AA">
            <w:pPr>
              <w:spacing w:line="276" w:lineRule="auto"/>
            </w:pPr>
            <w:r w:rsidRPr="009D6D6B">
              <w:t>Tipul caroseriei – Universal;</w:t>
            </w:r>
          </w:p>
          <w:p w:rsidR="000751AA" w:rsidRPr="009D6D6B" w:rsidRDefault="000751AA" w:rsidP="000751AA">
            <w:pPr>
              <w:spacing w:line="276" w:lineRule="auto"/>
            </w:pPr>
            <w:r w:rsidRPr="009D6D6B">
              <w:t>Culoarea – nuanțe închise;</w:t>
            </w:r>
          </w:p>
          <w:p w:rsidR="000751AA" w:rsidRPr="009D6D6B" w:rsidRDefault="000751AA" w:rsidP="000751AA">
            <w:pPr>
              <w:spacing w:line="276" w:lineRule="auto"/>
            </w:pPr>
            <w:r w:rsidRPr="009D6D6B">
              <w:t>Tractiune –4X4;</w:t>
            </w:r>
          </w:p>
          <w:p w:rsidR="000751AA" w:rsidRPr="009D6D6B" w:rsidRDefault="000751AA" w:rsidP="000751AA">
            <w:pPr>
              <w:spacing w:line="276" w:lineRule="auto"/>
            </w:pPr>
            <w:r w:rsidRPr="009D6D6B">
              <w:t>Capacitatea motorului -1800-2000 cm3;</w:t>
            </w:r>
          </w:p>
          <w:p w:rsidR="000751AA" w:rsidRPr="009D6D6B" w:rsidRDefault="000751AA" w:rsidP="000751AA">
            <w:pPr>
              <w:spacing w:line="276" w:lineRule="auto"/>
            </w:pPr>
            <w:r w:rsidRPr="009D6D6B">
              <w:t xml:space="preserve">Transmisie: Automat </w:t>
            </w:r>
          </w:p>
          <w:p w:rsidR="000751AA" w:rsidRPr="009D6D6B" w:rsidRDefault="000751AA" w:rsidP="000751AA">
            <w:pPr>
              <w:spacing w:line="276" w:lineRule="auto"/>
            </w:pPr>
            <w:r w:rsidRPr="009D6D6B">
              <w:t>Volumul rezervorului de combustibil – min. 50-60 litri;</w:t>
            </w:r>
          </w:p>
          <w:p w:rsidR="000751AA" w:rsidRPr="009D6D6B" w:rsidRDefault="000751AA" w:rsidP="000751AA">
            <w:pPr>
              <w:spacing w:line="276" w:lineRule="auto"/>
            </w:pPr>
            <w:r w:rsidRPr="009D6D6B">
              <w:t>Puterea (c.p.) =minim 140- 150;</w:t>
            </w:r>
          </w:p>
          <w:p w:rsidR="000751AA" w:rsidRPr="009D6D6B" w:rsidRDefault="000751AA" w:rsidP="000751AA">
            <w:pPr>
              <w:spacing w:line="276" w:lineRule="auto"/>
            </w:pPr>
            <w:r w:rsidRPr="009D6D6B">
              <w:t>Tip combustibil – Benzina;</w:t>
            </w:r>
          </w:p>
          <w:p w:rsidR="000751AA" w:rsidRPr="009D6D6B" w:rsidRDefault="000751AA" w:rsidP="000751AA">
            <w:pPr>
              <w:spacing w:line="276" w:lineRule="auto"/>
            </w:pPr>
            <w:r w:rsidRPr="009D6D6B">
              <w:t>Dimensiuni: Lungime (mm)- 4 300- 4500</w:t>
            </w:r>
          </w:p>
          <w:p w:rsidR="000751AA" w:rsidRPr="009D6D6B" w:rsidRDefault="000751AA" w:rsidP="000751AA">
            <w:pPr>
              <w:spacing w:line="276" w:lineRule="auto"/>
            </w:pPr>
            <w:r w:rsidRPr="009D6D6B">
              <w:t>Lăţime (mm)- 1800-1900</w:t>
            </w:r>
          </w:p>
          <w:p w:rsidR="000751AA" w:rsidRPr="009D6D6B" w:rsidRDefault="000751AA" w:rsidP="000751AA">
            <w:pPr>
              <w:spacing w:line="276" w:lineRule="auto"/>
            </w:pPr>
            <w:r w:rsidRPr="009D6D6B">
              <w:t>înălţime (mm)- 1630-1700</w:t>
            </w:r>
          </w:p>
          <w:p w:rsidR="000751AA" w:rsidRPr="009D6D6B" w:rsidRDefault="000751AA" w:rsidP="000751AA">
            <w:pPr>
              <w:spacing w:line="276" w:lineRule="auto"/>
            </w:pPr>
            <w:r w:rsidRPr="009D6D6B">
              <w:t>Jante aliaj uşor/anvelope de vară – 4 buc.,</w:t>
            </w:r>
          </w:p>
          <w:p w:rsidR="000751AA" w:rsidRPr="009D6D6B" w:rsidRDefault="000751AA" w:rsidP="000751AA">
            <w:pPr>
              <w:spacing w:line="276" w:lineRule="auto"/>
            </w:pPr>
            <w:r w:rsidRPr="009D6D6B">
              <w:t>Janta aliaj usor/anvelopa de vară (rezerva)-1 buc.</w:t>
            </w:r>
          </w:p>
          <w:p w:rsidR="000751AA" w:rsidRPr="009D6D6B" w:rsidRDefault="000751AA" w:rsidP="000751AA">
            <w:pPr>
              <w:spacing w:line="276" w:lineRule="auto"/>
            </w:pPr>
            <w:r w:rsidRPr="009D6D6B">
              <w:t>ABS, EBD</w:t>
            </w:r>
          </w:p>
          <w:p w:rsidR="000751AA" w:rsidRPr="009D6D6B" w:rsidRDefault="000751AA" w:rsidP="000751AA">
            <w:pPr>
              <w:spacing w:line="276" w:lineRule="auto"/>
            </w:pPr>
            <w:r w:rsidRPr="009D6D6B">
              <w:t>6-7 Airbag-uri</w:t>
            </w:r>
          </w:p>
          <w:p w:rsidR="000751AA" w:rsidRPr="009D6D6B" w:rsidRDefault="000751AA" w:rsidP="000751AA">
            <w:pPr>
              <w:spacing w:line="276" w:lineRule="auto"/>
            </w:pPr>
            <w:r w:rsidRPr="009D6D6B">
              <w:t>Apărătoare de noroi față si spate</w:t>
            </w:r>
          </w:p>
          <w:p w:rsidR="000751AA" w:rsidRPr="009D6D6B" w:rsidRDefault="000751AA" w:rsidP="000751AA">
            <w:pPr>
              <w:spacing w:line="276" w:lineRule="auto"/>
            </w:pPr>
            <w:r w:rsidRPr="009D6D6B">
              <w:t>Servodirecţie electric sau electro-hidraulică</w:t>
            </w:r>
            <w:r>
              <w:t xml:space="preserve"> sau echivalent</w:t>
            </w:r>
          </w:p>
          <w:p w:rsidR="000751AA" w:rsidRPr="009D6D6B" w:rsidRDefault="000751AA" w:rsidP="000751AA">
            <w:pPr>
              <w:spacing w:line="276" w:lineRule="auto"/>
            </w:pPr>
            <w:r w:rsidRPr="009D6D6B">
              <w:t>Închidere centralizată cu telecomandă</w:t>
            </w:r>
          </w:p>
          <w:p w:rsidR="000751AA" w:rsidRPr="009D6D6B" w:rsidRDefault="000751AA" w:rsidP="000751AA">
            <w:pPr>
              <w:spacing w:line="276" w:lineRule="auto"/>
            </w:pPr>
            <w:r w:rsidRPr="009D6D6B">
              <w:t>Cheie pliabilă, alarmă</w:t>
            </w:r>
          </w:p>
          <w:p w:rsidR="000751AA" w:rsidRPr="009D6D6B" w:rsidRDefault="000751AA" w:rsidP="000751AA">
            <w:pPr>
              <w:spacing w:line="276" w:lineRule="auto"/>
            </w:pPr>
            <w:r w:rsidRPr="009D6D6B">
              <w:t>Geamuri electrice faţă si spate</w:t>
            </w:r>
          </w:p>
          <w:p w:rsidR="000751AA" w:rsidRPr="009D6D6B" w:rsidRDefault="000751AA" w:rsidP="000751AA">
            <w:pPr>
              <w:spacing w:line="276" w:lineRule="auto"/>
            </w:pPr>
            <w:r w:rsidRPr="009D6D6B">
              <w:t>Oglinzi exterioare încălzite, în culoarea caroseriei</w:t>
            </w:r>
          </w:p>
          <w:p w:rsidR="000751AA" w:rsidRPr="009D6D6B" w:rsidRDefault="000751AA" w:rsidP="000751AA">
            <w:pPr>
              <w:spacing w:line="276" w:lineRule="auto"/>
            </w:pPr>
            <w:r w:rsidRPr="009D6D6B">
              <w:t>Volan reglabil Telescopic </w:t>
            </w:r>
          </w:p>
          <w:p w:rsidR="000751AA" w:rsidRPr="009D6D6B" w:rsidRDefault="000751AA" w:rsidP="000751AA">
            <w:pPr>
              <w:spacing w:line="276" w:lineRule="auto"/>
            </w:pPr>
            <w:r w:rsidRPr="009D6D6B">
              <w:t>Computer de bord, ceas digital</w:t>
            </w:r>
          </w:p>
          <w:p w:rsidR="000751AA" w:rsidRPr="009D6D6B" w:rsidRDefault="000751AA" w:rsidP="000751AA">
            <w:pPr>
              <w:spacing w:line="276" w:lineRule="auto"/>
            </w:pPr>
            <w:r w:rsidRPr="009D6D6B">
              <w:t xml:space="preserve">Radio AM/FM, </w:t>
            </w:r>
          </w:p>
          <w:p w:rsidR="000751AA" w:rsidRPr="009D6D6B" w:rsidRDefault="000751AA" w:rsidP="000751AA">
            <w:pPr>
              <w:spacing w:line="276" w:lineRule="auto"/>
            </w:pPr>
            <w:r w:rsidRPr="009D6D6B">
              <w:t>Display tactibil, camera de spate</w:t>
            </w:r>
          </w:p>
          <w:p w:rsidR="000751AA" w:rsidRPr="009D6D6B" w:rsidRDefault="000751AA" w:rsidP="000751AA">
            <w:pPr>
              <w:spacing w:line="276" w:lineRule="auto"/>
            </w:pPr>
            <w:r w:rsidRPr="009D6D6B">
              <w:t>Conexiuni USB, AUX</w:t>
            </w:r>
          </w:p>
          <w:p w:rsidR="000751AA" w:rsidRPr="009D6D6B" w:rsidRDefault="000751AA" w:rsidP="000751AA">
            <w:pPr>
              <w:spacing w:line="276" w:lineRule="auto"/>
            </w:pPr>
            <w:r w:rsidRPr="009D6D6B">
              <w:t>Tapiţerie textilă a salonului</w:t>
            </w:r>
          </w:p>
          <w:p w:rsidR="000751AA" w:rsidRPr="009D6D6B" w:rsidRDefault="000751AA" w:rsidP="000751AA">
            <w:pPr>
              <w:spacing w:line="276" w:lineRule="auto"/>
            </w:pPr>
            <w:r w:rsidRPr="009D6D6B">
              <w:t>Scaune fata cu sistem de incalzire</w:t>
            </w:r>
          </w:p>
          <w:p w:rsidR="000751AA" w:rsidRPr="009D6D6B" w:rsidRDefault="000751AA" w:rsidP="000751AA">
            <w:pPr>
              <w:spacing w:line="276" w:lineRule="auto"/>
            </w:pPr>
            <w:r w:rsidRPr="009D6D6B">
              <w:t>Aer condiționat automat</w:t>
            </w:r>
          </w:p>
          <w:p w:rsidR="000751AA" w:rsidRPr="009D6D6B" w:rsidRDefault="000751AA" w:rsidP="000751AA">
            <w:pPr>
              <w:spacing w:line="276" w:lineRule="auto"/>
            </w:pPr>
            <w:r w:rsidRPr="009D6D6B">
              <w:lastRenderedPageBreak/>
              <w:t>Comenzi audio pe volan</w:t>
            </w:r>
          </w:p>
          <w:p w:rsidR="000751AA" w:rsidRPr="009D6D6B" w:rsidRDefault="000751AA" w:rsidP="000751AA">
            <w:pPr>
              <w:spacing w:line="276" w:lineRule="auto"/>
            </w:pPr>
            <w:r w:rsidRPr="009D6D6B">
              <w:t>Bluetooth</w:t>
            </w:r>
          </w:p>
          <w:p w:rsidR="000751AA" w:rsidRPr="009D6D6B" w:rsidRDefault="000751AA" w:rsidP="000751AA">
            <w:pPr>
              <w:spacing w:line="276" w:lineRule="auto"/>
            </w:pPr>
            <w:r w:rsidRPr="009D6D6B">
              <w:t xml:space="preserve">Cruise Control </w:t>
            </w:r>
          </w:p>
          <w:p w:rsidR="00843984" w:rsidRPr="00581CC4" w:rsidRDefault="000751AA" w:rsidP="000751AA">
            <w:pPr>
              <w:pStyle w:val="a"/>
              <w:numPr>
                <w:ilvl w:val="0"/>
                <w:numId w:val="0"/>
              </w:numPr>
              <w:tabs>
                <w:tab w:val="clear" w:pos="1134"/>
              </w:tabs>
              <w:spacing w:line="276" w:lineRule="auto"/>
              <w:ind w:left="-108"/>
              <w:contextualSpacing/>
              <w:jc w:val="left"/>
            </w:pPr>
            <w:r>
              <w:rPr>
                <w:lang w:val="ro-RO"/>
              </w:rPr>
              <w:t>Termen de garanție – nu mai mic 4</w:t>
            </w:r>
            <w:r w:rsidRPr="009D6D6B">
              <w:rPr>
                <w:lang w:val="ro-RO"/>
              </w:rPr>
              <w:t xml:space="preserve"> ani sau 100 mii km</w:t>
            </w:r>
          </w:p>
        </w:tc>
        <w:tc>
          <w:tcPr>
            <w:tcW w:w="426" w:type="dxa"/>
            <w:tcBorders>
              <w:top w:val="nil"/>
              <w:right w:val="nil"/>
            </w:tcBorders>
          </w:tcPr>
          <w:p w:rsidR="00843984" w:rsidRPr="00D64BAA" w:rsidRDefault="00843984" w:rsidP="00843984">
            <w:pPr>
              <w:spacing w:before="120"/>
              <w:jc w:val="center"/>
              <w:rPr>
                <w:lang w:val="en-US"/>
              </w:rPr>
            </w:pPr>
          </w:p>
        </w:tc>
      </w:tr>
      <w:tr w:rsidR="00843984" w:rsidRPr="00C00499" w:rsidTr="008439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6" w:type="dxa"/>
          <w:trHeight w:val="397"/>
        </w:trPr>
        <w:tc>
          <w:tcPr>
            <w:tcW w:w="638" w:type="dxa"/>
            <w:shd w:val="clear" w:color="auto" w:fill="auto"/>
            <w:vAlign w:val="center"/>
          </w:tcPr>
          <w:p w:rsidR="00843984" w:rsidRPr="004225A2" w:rsidRDefault="00843984" w:rsidP="00843984">
            <w:pPr>
              <w:spacing w:before="120"/>
              <w:jc w:val="center"/>
            </w:pPr>
          </w:p>
        </w:tc>
        <w:tc>
          <w:tcPr>
            <w:tcW w:w="887" w:type="dxa"/>
            <w:shd w:val="clear" w:color="auto" w:fill="auto"/>
          </w:tcPr>
          <w:p w:rsidR="00843984" w:rsidRPr="00422904" w:rsidRDefault="00843984" w:rsidP="00843984">
            <w:pPr>
              <w:spacing w:before="120"/>
              <w:jc w:val="center"/>
            </w:pPr>
          </w:p>
        </w:tc>
        <w:tc>
          <w:tcPr>
            <w:tcW w:w="1844" w:type="dxa"/>
            <w:shd w:val="clear" w:color="auto" w:fill="auto"/>
            <w:vAlign w:val="center"/>
          </w:tcPr>
          <w:p w:rsidR="00843984" w:rsidRPr="00C00499" w:rsidRDefault="00843984" w:rsidP="00AE077C">
            <w:pPr>
              <w:ind w:left="-57" w:right="-57"/>
              <w:rPr>
                <w:color w:val="FF0000"/>
                <w:sz w:val="18"/>
                <w:szCs w:val="18"/>
                <w:lang w:val="en-US"/>
              </w:rPr>
            </w:pPr>
          </w:p>
        </w:tc>
        <w:tc>
          <w:tcPr>
            <w:tcW w:w="1134" w:type="dxa"/>
            <w:shd w:val="clear" w:color="auto" w:fill="auto"/>
            <w:vAlign w:val="center"/>
          </w:tcPr>
          <w:p w:rsidR="00843984" w:rsidRPr="00C00499" w:rsidRDefault="00843984" w:rsidP="00AE077C">
            <w:pPr>
              <w:ind w:left="-57" w:right="-57"/>
              <w:jc w:val="center"/>
              <w:rPr>
                <w:color w:val="FF0000"/>
                <w:sz w:val="18"/>
                <w:szCs w:val="18"/>
                <w:lang w:val="en-US"/>
              </w:rPr>
            </w:pPr>
          </w:p>
        </w:tc>
        <w:tc>
          <w:tcPr>
            <w:tcW w:w="992" w:type="dxa"/>
            <w:shd w:val="clear" w:color="auto" w:fill="auto"/>
            <w:vAlign w:val="center"/>
          </w:tcPr>
          <w:p w:rsidR="00843984" w:rsidRPr="00C00499" w:rsidRDefault="00843984" w:rsidP="00AE077C">
            <w:pPr>
              <w:ind w:left="-57" w:right="-57"/>
              <w:jc w:val="center"/>
              <w:rPr>
                <w:color w:val="FF0000"/>
                <w:sz w:val="18"/>
                <w:szCs w:val="18"/>
                <w:lang w:val="en-US"/>
              </w:rPr>
            </w:pPr>
          </w:p>
        </w:tc>
        <w:tc>
          <w:tcPr>
            <w:tcW w:w="4111" w:type="dxa"/>
            <w:shd w:val="clear" w:color="auto" w:fill="auto"/>
            <w:vAlign w:val="center"/>
          </w:tcPr>
          <w:p w:rsidR="00843984" w:rsidRPr="00C00499" w:rsidRDefault="00843984" w:rsidP="00AE077C">
            <w:pPr>
              <w:ind w:left="-57" w:right="-57"/>
              <w:jc w:val="center"/>
              <w:rPr>
                <w:color w:val="FF0000"/>
                <w:sz w:val="18"/>
                <w:szCs w:val="18"/>
                <w:lang w:val="en-US"/>
              </w:rPr>
            </w:pPr>
          </w:p>
        </w:tc>
      </w:tr>
      <w:tr w:rsidR="00843984" w:rsidRPr="00C00499" w:rsidTr="008439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6" w:type="dxa"/>
          <w:trHeight w:val="397"/>
        </w:trPr>
        <w:tc>
          <w:tcPr>
            <w:tcW w:w="638" w:type="dxa"/>
            <w:shd w:val="clear" w:color="auto" w:fill="auto"/>
            <w:vAlign w:val="center"/>
          </w:tcPr>
          <w:p w:rsidR="00843984" w:rsidRPr="00C00499" w:rsidRDefault="00843984" w:rsidP="00AE077C">
            <w:pPr>
              <w:ind w:left="-57" w:right="-57"/>
              <w:jc w:val="right"/>
              <w:rPr>
                <w:color w:val="FF0000"/>
                <w:sz w:val="18"/>
                <w:szCs w:val="18"/>
                <w:lang w:val="en-US"/>
              </w:rPr>
            </w:pPr>
          </w:p>
        </w:tc>
        <w:tc>
          <w:tcPr>
            <w:tcW w:w="887" w:type="dxa"/>
            <w:shd w:val="clear" w:color="auto" w:fill="auto"/>
            <w:vAlign w:val="center"/>
          </w:tcPr>
          <w:p w:rsidR="00843984" w:rsidRPr="00C00499" w:rsidRDefault="00843984" w:rsidP="00AE077C">
            <w:pPr>
              <w:ind w:left="-57" w:right="-57"/>
              <w:jc w:val="center"/>
              <w:rPr>
                <w:color w:val="FF0000"/>
                <w:sz w:val="18"/>
                <w:szCs w:val="18"/>
                <w:lang w:val="en-US"/>
              </w:rPr>
            </w:pPr>
          </w:p>
        </w:tc>
        <w:tc>
          <w:tcPr>
            <w:tcW w:w="1844" w:type="dxa"/>
            <w:shd w:val="clear" w:color="auto" w:fill="auto"/>
            <w:vAlign w:val="center"/>
          </w:tcPr>
          <w:p w:rsidR="00843984" w:rsidRPr="00C00499" w:rsidRDefault="00843984" w:rsidP="00AE077C">
            <w:pPr>
              <w:ind w:left="-57" w:right="-57"/>
              <w:rPr>
                <w:color w:val="FF0000"/>
                <w:sz w:val="18"/>
                <w:szCs w:val="18"/>
                <w:lang w:val="en-US"/>
              </w:rPr>
            </w:pPr>
          </w:p>
        </w:tc>
        <w:tc>
          <w:tcPr>
            <w:tcW w:w="1134" w:type="dxa"/>
            <w:shd w:val="clear" w:color="auto" w:fill="auto"/>
            <w:vAlign w:val="center"/>
          </w:tcPr>
          <w:p w:rsidR="00843984" w:rsidRPr="00C00499" w:rsidRDefault="00843984" w:rsidP="00AE077C">
            <w:pPr>
              <w:ind w:left="-57" w:right="-57"/>
              <w:jc w:val="center"/>
              <w:rPr>
                <w:color w:val="FF0000"/>
                <w:sz w:val="18"/>
                <w:szCs w:val="18"/>
                <w:lang w:val="en-US"/>
              </w:rPr>
            </w:pPr>
          </w:p>
        </w:tc>
        <w:tc>
          <w:tcPr>
            <w:tcW w:w="992" w:type="dxa"/>
            <w:shd w:val="clear" w:color="auto" w:fill="auto"/>
            <w:vAlign w:val="center"/>
          </w:tcPr>
          <w:p w:rsidR="00843984" w:rsidRPr="00C00499" w:rsidRDefault="00843984" w:rsidP="00AE077C">
            <w:pPr>
              <w:ind w:left="-57" w:right="-57"/>
              <w:jc w:val="center"/>
              <w:rPr>
                <w:color w:val="FF0000"/>
                <w:sz w:val="18"/>
                <w:szCs w:val="18"/>
                <w:lang w:val="en-US"/>
              </w:rPr>
            </w:pPr>
          </w:p>
        </w:tc>
        <w:tc>
          <w:tcPr>
            <w:tcW w:w="4111" w:type="dxa"/>
            <w:shd w:val="clear" w:color="auto" w:fill="auto"/>
            <w:vAlign w:val="center"/>
          </w:tcPr>
          <w:p w:rsidR="00843984" w:rsidRPr="00C00499" w:rsidRDefault="00843984" w:rsidP="00AE077C">
            <w:pPr>
              <w:ind w:left="-57" w:right="-57"/>
              <w:rPr>
                <w:color w:val="FF0000"/>
                <w:sz w:val="18"/>
                <w:szCs w:val="18"/>
                <w:lang w:val="en-US"/>
              </w:rPr>
            </w:pPr>
          </w:p>
        </w:tc>
      </w:tr>
    </w:tbl>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22433B" w:rsidRDefault="00B41118" w:rsidP="0022433B">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r w:rsidRPr="0022433B">
              <w:rPr>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___</w:t>
            </w:r>
            <w:r w:rsidR="0022433B">
              <w:rPr>
                <w:b/>
                <w:i/>
                <w:sz w:val="22"/>
                <w:szCs w:val="22"/>
              </w:rPr>
              <w:t>0</w:t>
            </w:r>
            <w:r w:rsidRPr="00C00499">
              <w:rPr>
                <w:b/>
                <w:i/>
                <w:sz w:val="22"/>
                <w:szCs w:val="22"/>
              </w:rPr>
              <w:t xml:space="preserve">_____%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2433B" w:rsidP="00AE077C">
            <w:pPr>
              <w:tabs>
                <w:tab w:val="left" w:pos="372"/>
              </w:tabs>
              <w:suppressAutoHyphens/>
              <w:rPr>
                <w:b/>
                <w:i/>
              </w:rPr>
            </w:pPr>
            <w:r>
              <w:rPr>
                <w:b/>
                <w:i/>
              </w:rPr>
              <w:t>31.12.202</w:t>
            </w:r>
            <w:r w:rsidR="000751AA">
              <w:rPr>
                <w:b/>
                <w:i/>
              </w:rPr>
              <w:t>1</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22433B" w:rsidP="00AE077C">
            <w:pPr>
              <w:tabs>
                <w:tab w:val="left" w:pos="372"/>
              </w:tabs>
              <w:suppressAutoHyphens/>
              <w:rPr>
                <w:b/>
                <w:i/>
              </w:rPr>
            </w:pPr>
            <w:r>
              <w:rPr>
                <w:b/>
                <w:i/>
                <w:sz w:val="22"/>
                <w:szCs w:val="22"/>
              </w:rPr>
              <w:t>Primăria s. Doroțcaia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22433B" w:rsidP="00AE077C">
            <w:pPr>
              <w:tabs>
                <w:tab w:val="left" w:pos="372"/>
              </w:tabs>
              <w:suppressAutoHyphens/>
              <w:rPr>
                <w:i/>
                <w:spacing w:val="-4"/>
                <w:lang w:val="en-US"/>
              </w:rPr>
            </w:pPr>
            <w:r>
              <w:rPr>
                <w:i/>
                <w:spacing w:val="-4"/>
                <w:sz w:val="22"/>
                <w:szCs w:val="22"/>
              </w:rPr>
              <w:t>În termen de 30 zile de la data  livrării bunurilor ,în temeiul facturilor fiscale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____</w:t>
            </w:r>
            <w:r w:rsidR="0022433B">
              <w:rPr>
                <w:i/>
                <w:spacing w:val="-4"/>
                <w:sz w:val="22"/>
                <w:szCs w:val="22"/>
                <w:lang w:val="en-US"/>
              </w:rPr>
              <w:t>30</w:t>
            </w:r>
            <w:r>
              <w:rPr>
                <w:i/>
                <w:spacing w:val="-4"/>
                <w:sz w:val="22"/>
                <w:szCs w:val="22"/>
                <w:lang w:val="en-US"/>
              </w:rPr>
              <w:t>______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nu se accept</w:t>
            </w:r>
            <w:r w:rsidR="0022433B">
              <w:rPr>
                <w:b/>
                <w:i/>
                <w:iCs/>
                <w:sz w:val="22"/>
                <w:szCs w:val="22"/>
              </w:rPr>
              <w: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22433B" w:rsidP="00AE077C">
            <w:pPr>
              <w:jc w:val="both"/>
              <w:rPr>
                <w:i/>
              </w:rPr>
            </w:pPr>
            <w:r>
              <w:rPr>
                <w:b/>
                <w:i/>
              </w:rPr>
              <w:t>În formă electronică prin SIA RSAP (MTender</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22433B" w:rsidP="00AE077C">
            <w:pPr>
              <w:jc w:val="both"/>
              <w:rPr>
                <w:i/>
              </w:rPr>
            </w:pPr>
            <w:r w:rsidRPr="002F0004">
              <w:rPr>
                <w:b/>
                <w:i/>
                <w:sz w:val="22"/>
                <w:szCs w:val="22"/>
              </w:rPr>
              <w:t>Conform anunțului plasat prin SIA RSAP (MTender)</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2433B" w:rsidP="00AE077C">
            <w:pPr>
              <w:tabs>
                <w:tab w:val="right" w:pos="4743"/>
              </w:tabs>
              <w:jc w:val="both"/>
              <w:rPr>
                <w:i/>
              </w:rPr>
            </w:pPr>
            <w:r>
              <w:rPr>
                <w:b/>
                <w:i/>
              </w:rPr>
              <w:t>Rata 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2433B" w:rsidP="00AE077C">
            <w:pPr>
              <w:tabs>
                <w:tab w:val="right" w:pos="4743"/>
              </w:tabs>
              <w:jc w:val="both"/>
              <w:rPr>
                <w:i/>
                <w:iCs/>
                <w:lang w:val="en-US"/>
              </w:rPr>
            </w:pPr>
            <w:r>
              <w:rPr>
                <w:b/>
                <w:i/>
                <w:iCs/>
                <w:sz w:val="22"/>
                <w:szCs w:val="22"/>
              </w:rPr>
              <w:t>Data petrecerii licitatiei</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w:t>
            </w:r>
            <w:r w:rsidR="0022433B">
              <w:rPr>
                <w:b/>
                <w:i/>
                <w:iCs/>
                <w:sz w:val="22"/>
                <w:szCs w:val="22"/>
              </w:rPr>
              <w:t>: Pe lotul întreg, la cel mai mic preț cu corespunderea specificațiilor tehnice solicitate</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22433B" w:rsidP="00AE077C">
            <w:pPr>
              <w:tabs>
                <w:tab w:val="right" w:pos="4743"/>
              </w:tabs>
              <w:jc w:val="both"/>
              <w:rPr>
                <w:b/>
                <w:i/>
                <w:iCs/>
                <w:lang w:val="en-US"/>
              </w:rPr>
            </w:pPr>
            <w:r>
              <w:rPr>
                <w:b/>
                <w:i/>
                <w:iCs/>
                <w:sz w:val="22"/>
                <w:szCs w:val="22"/>
                <w:lang w:val="en-US"/>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22433B" w:rsidP="00AE077C">
            <w:pPr>
              <w:tabs>
                <w:tab w:val="right" w:pos="4743"/>
              </w:tabs>
              <w:jc w:val="both"/>
              <w:rPr>
                <w:b/>
                <w:i/>
                <w:iCs/>
                <w:color w:val="000000" w:themeColor="text1"/>
              </w:rPr>
            </w:pPr>
            <w:r w:rsidRPr="002F0004">
              <w:rPr>
                <w:b/>
                <w:i/>
                <w:color w:val="000000" w:themeColor="text1"/>
                <w:sz w:val="22"/>
                <w:szCs w:val="22"/>
                <w:u w:val="single"/>
              </w:rPr>
              <w:t xml:space="preserve">cel mai mic </w:t>
            </w:r>
            <w:r w:rsidRPr="00D255C6">
              <w:rPr>
                <w:b/>
                <w:i/>
                <w:color w:val="000000" w:themeColor="text1"/>
                <w:sz w:val="22"/>
                <w:szCs w:val="22"/>
                <w:u w:val="single"/>
              </w:rPr>
              <w:t>preț</w:t>
            </w:r>
            <w:r w:rsidRPr="00D255C6">
              <w:rPr>
                <w:b/>
                <w:i/>
                <w:iCs/>
                <w:sz w:val="22"/>
                <w:szCs w:val="22"/>
                <w:u w:val="single"/>
              </w:rPr>
              <w:t xml:space="preserve"> cu corespunderea specificațiilor tehnice solicitate</w:t>
            </w:r>
            <w:r>
              <w:rPr>
                <w:b/>
                <w:i/>
                <w:color w:val="000000" w:themeColor="text1"/>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22433B" w:rsidRDefault="00B41118" w:rsidP="0022433B">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22433B" w:rsidRDefault="00B41118" w:rsidP="00AE077C">
            <w:pPr>
              <w:numPr>
                <w:ilvl w:val="0"/>
                <w:numId w:val="42"/>
              </w:numPr>
              <w:tabs>
                <w:tab w:val="left" w:pos="360"/>
                <w:tab w:val="left" w:pos="720"/>
                <w:tab w:val="left" w:pos="1800"/>
                <w:tab w:val="left" w:pos="3240"/>
              </w:tabs>
              <w:spacing w:after="120"/>
              <w:contextualSpacing/>
              <w:rPr>
                <w:color w:val="FF0000"/>
              </w:rPr>
            </w:pPr>
            <w:r w:rsidRPr="0022433B">
              <w:rPr>
                <w:color w:val="FF0000"/>
                <w:sz w:val="22"/>
                <w:szCs w:val="22"/>
              </w:rPr>
              <w:t>Societate pe acţiuni</w:t>
            </w:r>
          </w:p>
          <w:p w:rsidR="00B41118" w:rsidRPr="0022433B" w:rsidRDefault="00B41118" w:rsidP="00AE077C">
            <w:pPr>
              <w:numPr>
                <w:ilvl w:val="0"/>
                <w:numId w:val="42"/>
              </w:numPr>
              <w:tabs>
                <w:tab w:val="left" w:pos="360"/>
                <w:tab w:val="left" w:pos="720"/>
                <w:tab w:val="left" w:pos="1800"/>
                <w:tab w:val="left" w:pos="3240"/>
              </w:tabs>
              <w:spacing w:after="120"/>
              <w:contextualSpacing/>
              <w:rPr>
                <w:color w:val="FF0000"/>
              </w:rPr>
            </w:pPr>
            <w:r w:rsidRPr="0022433B">
              <w:rPr>
                <w:color w:val="FF0000"/>
                <w:sz w:val="22"/>
                <w:szCs w:val="22"/>
              </w:rPr>
              <w:t>Societate cu răspundere limitată</w:t>
            </w:r>
          </w:p>
          <w:p w:rsidR="00B41118" w:rsidRPr="00C00499" w:rsidRDefault="00B41118" w:rsidP="00AE077C">
            <w:pPr>
              <w:tabs>
                <w:tab w:val="right" w:pos="4743"/>
              </w:tabs>
              <w:jc w:val="both"/>
              <w:rPr>
                <w:b/>
                <w:i/>
                <w:iCs/>
                <w:color w:val="FF0000"/>
                <w:lang w:val="en-US"/>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2433B" w:rsidP="0022433B">
            <w:pPr>
              <w:tabs>
                <w:tab w:val="right" w:pos="4743"/>
              </w:tabs>
              <w:jc w:val="both"/>
              <w:rPr>
                <w:b/>
                <w:i/>
                <w:iCs/>
                <w:color w:val="FF0000"/>
                <w:lang w:val="en-US"/>
              </w:rPr>
            </w:pPr>
            <w:r>
              <w:rPr>
                <w:i/>
              </w:rPr>
              <w:t xml:space="preserve">3 </w:t>
            </w:r>
            <w:r w:rsidR="00B41118" w:rsidRPr="00C00499">
              <w:rPr>
                <w:i/>
              </w:rPr>
              <w:t>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 xml:space="preserve">Conținutul prezentei Fișe de date a achiziției este identic cu datele procedurii din cadrul Sistemului Informațional Automatizat “REGISTRUL DE STAT AL ACHIZIȚIILOR PUBLICE”. Grupul de </w:t>
      </w:r>
      <w:r w:rsidRPr="00711E42">
        <w:rPr>
          <w:b/>
          <w:bCs/>
          <w:color w:val="FF0000"/>
          <w:sz w:val="22"/>
          <w:szCs w:val="22"/>
        </w:rPr>
        <w:lastRenderedPageBreak/>
        <w:t>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22433B" w:rsidP="00B41118">
      <w:pPr>
        <w:tabs>
          <w:tab w:val="decimal" w:pos="8364"/>
        </w:tabs>
        <w:spacing w:line="276" w:lineRule="auto"/>
        <w:ind w:left="-142" w:right="-144"/>
        <w:rPr>
          <w:b/>
          <w:bCs/>
          <w:color w:val="000000"/>
          <w:sz w:val="22"/>
          <w:szCs w:val="22"/>
        </w:rPr>
      </w:pPr>
      <w:r w:rsidRPr="00D64BAA">
        <w:rPr>
          <w:b/>
          <w:lang w:val="en-US"/>
        </w:rPr>
        <w:t>Conducătorul grupului de lucru:</w:t>
      </w:r>
      <w:r>
        <w:rPr>
          <w:b/>
          <w:lang w:val="en-US"/>
        </w:rPr>
        <w:t xml:space="preserve">     Berzan Valeriu </w:t>
      </w:r>
      <w:r w:rsidR="00B41118" w:rsidRPr="00C00499">
        <w:rPr>
          <w:b/>
          <w:bCs/>
          <w:color w:val="000000"/>
          <w:sz w:val="22"/>
          <w:szCs w:val="22"/>
        </w:rPr>
        <w:t>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43" w:type="pct"/>
        <w:tblLook w:val="04A0"/>
      </w:tblPr>
      <w:tblGrid>
        <w:gridCol w:w="711"/>
        <w:gridCol w:w="223"/>
        <w:gridCol w:w="2471"/>
        <w:gridCol w:w="1524"/>
        <w:gridCol w:w="1130"/>
        <w:gridCol w:w="1014"/>
        <w:gridCol w:w="831"/>
        <w:gridCol w:w="4536"/>
        <w:gridCol w:w="1911"/>
        <w:gridCol w:w="1114"/>
        <w:gridCol w:w="274"/>
      </w:tblGrid>
      <w:tr w:rsidR="00B41118" w:rsidRPr="00C00499" w:rsidTr="0022433B">
        <w:trPr>
          <w:gridAfter w:val="1"/>
          <w:wAfter w:w="87" w:type="pct"/>
          <w:trHeight w:val="697"/>
        </w:trPr>
        <w:tc>
          <w:tcPr>
            <w:tcW w:w="226"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616"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22433B">
        <w:trPr>
          <w:gridAfter w:val="1"/>
          <w:wAfter w:w="87" w:type="pct"/>
        </w:trPr>
        <w:tc>
          <w:tcPr>
            <w:tcW w:w="22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616"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0751A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22433B">
        <w:trPr>
          <w:gridAfter w:val="1"/>
          <w:wAfter w:w="87" w:type="pct"/>
          <w:trHeight w:val="397"/>
        </w:trPr>
        <w:tc>
          <w:tcPr>
            <w:tcW w:w="491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22433B">
        <w:trPr>
          <w:gridAfter w:val="1"/>
          <w:wAfter w:w="87" w:type="pct"/>
          <w:trHeight w:val="397"/>
        </w:trPr>
        <w:tc>
          <w:tcPr>
            <w:tcW w:w="491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22433B">
        <w:trPr>
          <w:gridAfter w:val="1"/>
          <w:wAfter w:w="87" w:type="pct"/>
          <w:trHeight w:val="567"/>
        </w:trPr>
        <w:tc>
          <w:tcPr>
            <w:tcW w:w="226" w:type="pct"/>
          </w:tcPr>
          <w:p w:rsidR="00B41118" w:rsidRPr="00C00499" w:rsidRDefault="00B41118" w:rsidP="00AE077C"/>
        </w:tc>
        <w:tc>
          <w:tcPr>
            <w:tcW w:w="71" w:type="pct"/>
          </w:tcPr>
          <w:p w:rsidR="00B41118" w:rsidRPr="00C00499" w:rsidRDefault="00B41118" w:rsidP="00AE077C"/>
        </w:tc>
        <w:tc>
          <w:tcPr>
            <w:tcW w:w="2214" w:type="pct"/>
            <w:gridSpan w:val="5"/>
            <w:shd w:val="clear" w:color="auto" w:fill="auto"/>
          </w:tcPr>
          <w:p w:rsidR="00B41118" w:rsidRPr="00C00499" w:rsidRDefault="00B41118" w:rsidP="00AE077C"/>
        </w:tc>
        <w:tc>
          <w:tcPr>
            <w:tcW w:w="2402" w:type="pct"/>
            <w:gridSpan w:val="3"/>
            <w:shd w:val="clear" w:color="auto" w:fill="auto"/>
          </w:tcPr>
          <w:p w:rsidR="00B41118" w:rsidRPr="00C00499" w:rsidRDefault="00B41118" w:rsidP="00AE077C"/>
        </w:tc>
      </w:tr>
      <w:tr w:rsidR="0022433B" w:rsidRPr="00C00499" w:rsidTr="00FD74BF">
        <w:trPr>
          <w:trHeight w:val="1043"/>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84"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5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2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1705"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60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22433B" w:rsidRPr="00C00499" w:rsidTr="00FD74BF">
        <w:trPr>
          <w:trHeight w:val="283"/>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78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17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60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22433B" w:rsidRPr="00C00499" w:rsidTr="00FD74BF">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78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7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07"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22433B" w:rsidRPr="00C00499" w:rsidTr="00FD74BF">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78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7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07"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22433B" w:rsidRPr="00C00499" w:rsidTr="00FD74BF">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78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22433B" w:rsidP="00E03EEB">
            <w:pPr>
              <w:rPr>
                <w:b/>
              </w:rPr>
            </w:pPr>
            <w:r w:rsidRPr="0022433B">
              <w:rPr>
                <w:i/>
                <w:iCs/>
              </w:rPr>
              <w:t xml:space="preserve">Automobil de serviciu </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7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1AA" w:rsidRPr="009D6D6B" w:rsidRDefault="000751AA" w:rsidP="000751AA">
            <w:r w:rsidRPr="009D6D6B">
              <w:t>Anul producției- nu mai vechi de 2020;</w:t>
            </w:r>
          </w:p>
          <w:p w:rsidR="000751AA" w:rsidRPr="009D6D6B" w:rsidRDefault="000751AA" w:rsidP="000751AA">
            <w:r w:rsidRPr="009D6D6B">
              <w:t>Tipul caroseriei – Universal;</w:t>
            </w:r>
          </w:p>
          <w:p w:rsidR="000751AA" w:rsidRPr="009D6D6B" w:rsidRDefault="000751AA" w:rsidP="000751AA">
            <w:r w:rsidRPr="009D6D6B">
              <w:t>Culoarea – nuanțe închise;</w:t>
            </w:r>
          </w:p>
          <w:p w:rsidR="000751AA" w:rsidRPr="009D6D6B" w:rsidRDefault="000751AA" w:rsidP="000751AA">
            <w:r w:rsidRPr="009D6D6B">
              <w:t>Tractiune –4X4;</w:t>
            </w:r>
          </w:p>
          <w:p w:rsidR="000751AA" w:rsidRPr="009D6D6B" w:rsidRDefault="000751AA" w:rsidP="000751AA">
            <w:r w:rsidRPr="009D6D6B">
              <w:t>Capacitatea motorului -1800-2000 cm3;</w:t>
            </w:r>
          </w:p>
          <w:p w:rsidR="000751AA" w:rsidRPr="009D6D6B" w:rsidRDefault="000751AA" w:rsidP="000751AA">
            <w:r w:rsidRPr="009D6D6B">
              <w:t xml:space="preserve">Transmisie: Automat </w:t>
            </w:r>
          </w:p>
          <w:p w:rsidR="000751AA" w:rsidRPr="009D6D6B" w:rsidRDefault="000751AA" w:rsidP="000751AA">
            <w:r w:rsidRPr="009D6D6B">
              <w:t>Volumul rezervorului de combustibil – min. 50-60 litri;</w:t>
            </w:r>
          </w:p>
          <w:p w:rsidR="000751AA" w:rsidRPr="009D6D6B" w:rsidRDefault="000751AA" w:rsidP="000751AA">
            <w:r w:rsidRPr="009D6D6B">
              <w:t>Puterea (c.p.) =minim 140- 150;</w:t>
            </w:r>
          </w:p>
          <w:p w:rsidR="000751AA" w:rsidRPr="009D6D6B" w:rsidRDefault="000751AA" w:rsidP="000751AA">
            <w:r w:rsidRPr="009D6D6B">
              <w:t>Tip combustibil – Benzina;</w:t>
            </w:r>
          </w:p>
          <w:p w:rsidR="000751AA" w:rsidRPr="009D6D6B" w:rsidRDefault="000751AA" w:rsidP="000751AA">
            <w:r w:rsidRPr="009D6D6B">
              <w:t>Dimensiuni: Lungime (mm)- 4 300- 4500</w:t>
            </w:r>
          </w:p>
          <w:p w:rsidR="000751AA" w:rsidRPr="009D6D6B" w:rsidRDefault="000751AA" w:rsidP="000751AA">
            <w:r w:rsidRPr="009D6D6B">
              <w:t>Lăţime (mm)- 1800-1900</w:t>
            </w:r>
          </w:p>
          <w:p w:rsidR="000751AA" w:rsidRPr="009D6D6B" w:rsidRDefault="000751AA" w:rsidP="000751AA">
            <w:r w:rsidRPr="009D6D6B">
              <w:t>înălţime (mm)- 1630-1700</w:t>
            </w:r>
          </w:p>
          <w:p w:rsidR="000751AA" w:rsidRPr="009D6D6B" w:rsidRDefault="000751AA" w:rsidP="000751AA">
            <w:r w:rsidRPr="009D6D6B">
              <w:t>Jante aliaj uşor/anvelope de vară – 4 buc.,</w:t>
            </w:r>
          </w:p>
          <w:p w:rsidR="000751AA" w:rsidRPr="009D6D6B" w:rsidRDefault="000751AA" w:rsidP="000751AA">
            <w:r w:rsidRPr="009D6D6B">
              <w:lastRenderedPageBreak/>
              <w:t>Janta aliaj usor/anvelopa de vară (rezerva)-1 buc.</w:t>
            </w:r>
          </w:p>
          <w:p w:rsidR="000751AA" w:rsidRPr="009D6D6B" w:rsidRDefault="000751AA" w:rsidP="000751AA">
            <w:r w:rsidRPr="009D6D6B">
              <w:t>ABS, EBD</w:t>
            </w:r>
          </w:p>
          <w:p w:rsidR="000751AA" w:rsidRPr="009D6D6B" w:rsidRDefault="000751AA" w:rsidP="000751AA">
            <w:r w:rsidRPr="009D6D6B">
              <w:t>6-7 Airbag-uri</w:t>
            </w:r>
          </w:p>
          <w:p w:rsidR="000751AA" w:rsidRPr="009D6D6B" w:rsidRDefault="000751AA" w:rsidP="000751AA">
            <w:pPr>
              <w:spacing w:line="276" w:lineRule="auto"/>
            </w:pPr>
            <w:r w:rsidRPr="009D6D6B">
              <w:t>Apărătoare de noroi față si spate</w:t>
            </w:r>
          </w:p>
          <w:p w:rsidR="000751AA" w:rsidRPr="009D6D6B" w:rsidRDefault="000751AA" w:rsidP="000751AA">
            <w:pPr>
              <w:spacing w:line="276" w:lineRule="auto"/>
            </w:pPr>
            <w:r w:rsidRPr="009D6D6B">
              <w:t>Servodirecţie electric sau electro-hidraulică</w:t>
            </w:r>
            <w:r>
              <w:t xml:space="preserve"> sau echivalent</w:t>
            </w:r>
          </w:p>
          <w:p w:rsidR="000751AA" w:rsidRPr="009D6D6B" w:rsidRDefault="000751AA" w:rsidP="000751AA">
            <w:pPr>
              <w:spacing w:line="276" w:lineRule="auto"/>
            </w:pPr>
            <w:r w:rsidRPr="009D6D6B">
              <w:t>Închidere centralizată cu telecomandă</w:t>
            </w:r>
          </w:p>
          <w:p w:rsidR="000751AA" w:rsidRPr="009D6D6B" w:rsidRDefault="000751AA" w:rsidP="000751AA">
            <w:pPr>
              <w:spacing w:line="276" w:lineRule="auto"/>
            </w:pPr>
            <w:r w:rsidRPr="009D6D6B">
              <w:t>Cheie pliabilă, alarmă</w:t>
            </w:r>
          </w:p>
          <w:p w:rsidR="000751AA" w:rsidRPr="009D6D6B" w:rsidRDefault="000751AA" w:rsidP="000751AA">
            <w:pPr>
              <w:spacing w:line="276" w:lineRule="auto"/>
            </w:pPr>
            <w:r w:rsidRPr="009D6D6B">
              <w:t>Geamuri electrice faţă si spate</w:t>
            </w:r>
          </w:p>
          <w:p w:rsidR="000751AA" w:rsidRPr="009D6D6B" w:rsidRDefault="000751AA" w:rsidP="000751AA">
            <w:pPr>
              <w:spacing w:line="276" w:lineRule="auto"/>
            </w:pPr>
            <w:r w:rsidRPr="009D6D6B">
              <w:t>Oglinzi exterioare încălzite, în culoarea caroseriei</w:t>
            </w:r>
          </w:p>
          <w:p w:rsidR="000751AA" w:rsidRPr="009D6D6B" w:rsidRDefault="000751AA" w:rsidP="000751AA">
            <w:pPr>
              <w:spacing w:line="276" w:lineRule="auto"/>
            </w:pPr>
            <w:r w:rsidRPr="009D6D6B">
              <w:t>Volan reglabil Telescopic </w:t>
            </w:r>
          </w:p>
          <w:p w:rsidR="000751AA" w:rsidRPr="009D6D6B" w:rsidRDefault="000751AA" w:rsidP="000751AA">
            <w:pPr>
              <w:spacing w:line="276" w:lineRule="auto"/>
            </w:pPr>
            <w:r w:rsidRPr="009D6D6B">
              <w:t>Computer de bord, ceas digital</w:t>
            </w:r>
          </w:p>
          <w:p w:rsidR="000751AA" w:rsidRPr="009D6D6B" w:rsidRDefault="000751AA" w:rsidP="000751AA">
            <w:pPr>
              <w:spacing w:line="276" w:lineRule="auto"/>
            </w:pPr>
            <w:r w:rsidRPr="009D6D6B">
              <w:t xml:space="preserve">Radio AM/FM, </w:t>
            </w:r>
          </w:p>
          <w:p w:rsidR="000751AA" w:rsidRPr="009D6D6B" w:rsidRDefault="000751AA" w:rsidP="000751AA">
            <w:pPr>
              <w:spacing w:line="276" w:lineRule="auto"/>
            </w:pPr>
            <w:r w:rsidRPr="009D6D6B">
              <w:t>Display tactibil, camera de spate</w:t>
            </w:r>
          </w:p>
          <w:p w:rsidR="000751AA" w:rsidRPr="009D6D6B" w:rsidRDefault="000751AA" w:rsidP="000751AA">
            <w:pPr>
              <w:spacing w:line="276" w:lineRule="auto"/>
            </w:pPr>
            <w:r w:rsidRPr="009D6D6B">
              <w:t>Conexiuni USB, AUX</w:t>
            </w:r>
          </w:p>
          <w:p w:rsidR="000751AA" w:rsidRPr="009D6D6B" w:rsidRDefault="000751AA" w:rsidP="000751AA">
            <w:pPr>
              <w:spacing w:line="276" w:lineRule="auto"/>
            </w:pPr>
            <w:r w:rsidRPr="009D6D6B">
              <w:t>Tapiţerie textilă a salonului</w:t>
            </w:r>
          </w:p>
          <w:p w:rsidR="000751AA" w:rsidRPr="009D6D6B" w:rsidRDefault="000751AA" w:rsidP="000751AA">
            <w:pPr>
              <w:spacing w:line="276" w:lineRule="auto"/>
            </w:pPr>
            <w:r w:rsidRPr="009D6D6B">
              <w:t>Scaune fata cu sistem de incalzire</w:t>
            </w:r>
          </w:p>
          <w:p w:rsidR="000751AA" w:rsidRPr="009D6D6B" w:rsidRDefault="000751AA" w:rsidP="000751AA">
            <w:pPr>
              <w:spacing w:line="276" w:lineRule="auto"/>
            </w:pPr>
            <w:r w:rsidRPr="009D6D6B">
              <w:t>Aer condiționat automat</w:t>
            </w:r>
          </w:p>
          <w:p w:rsidR="000751AA" w:rsidRPr="009D6D6B" w:rsidRDefault="000751AA" w:rsidP="000751AA">
            <w:pPr>
              <w:spacing w:line="276" w:lineRule="auto"/>
            </w:pPr>
            <w:r w:rsidRPr="009D6D6B">
              <w:t>Comenzi audio pe volan</w:t>
            </w:r>
          </w:p>
          <w:p w:rsidR="000751AA" w:rsidRPr="009D6D6B" w:rsidRDefault="000751AA" w:rsidP="000751AA">
            <w:pPr>
              <w:spacing w:line="276" w:lineRule="auto"/>
            </w:pPr>
            <w:r w:rsidRPr="009D6D6B">
              <w:t>Bluetooth</w:t>
            </w:r>
          </w:p>
          <w:p w:rsidR="000751AA" w:rsidRPr="009D6D6B" w:rsidRDefault="000751AA" w:rsidP="000751AA">
            <w:pPr>
              <w:spacing w:line="276" w:lineRule="auto"/>
            </w:pPr>
            <w:r w:rsidRPr="009D6D6B">
              <w:t xml:space="preserve">Cruise Control </w:t>
            </w:r>
          </w:p>
          <w:p w:rsidR="00B41118" w:rsidRPr="00FD74BF" w:rsidRDefault="000751AA" w:rsidP="000751AA">
            <w:pPr>
              <w:pStyle w:val="a"/>
              <w:numPr>
                <w:ilvl w:val="0"/>
                <w:numId w:val="0"/>
              </w:numPr>
              <w:tabs>
                <w:tab w:val="clear" w:pos="1134"/>
              </w:tabs>
              <w:ind w:left="-108"/>
              <w:contextualSpacing/>
              <w:jc w:val="left"/>
            </w:pPr>
            <w:r>
              <w:rPr>
                <w:lang w:val="ro-RO"/>
              </w:rPr>
              <w:t>Termen de garanție – nu mai mic 4</w:t>
            </w:r>
            <w:r w:rsidRPr="009D6D6B">
              <w:rPr>
                <w:lang w:val="ro-RO"/>
              </w:rPr>
              <w:t xml:space="preserve"> ani sau 100 mii km</w:t>
            </w:r>
          </w:p>
        </w:tc>
        <w:tc>
          <w:tcPr>
            <w:tcW w:w="607"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22433B" w:rsidRPr="00C00499" w:rsidTr="00FD74BF">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78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7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07"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22433B">
        <w:trPr>
          <w:gridAfter w:val="1"/>
          <w:wAfter w:w="87" w:type="pct"/>
          <w:trHeight w:val="397"/>
        </w:trPr>
        <w:tc>
          <w:tcPr>
            <w:tcW w:w="226"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616"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0751AA" w:rsidRDefault="00B41118" w:rsidP="000751AA">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0751AA" w:rsidRDefault="000751AA" w:rsidP="000751AA">
                  <w:pPr>
                    <w:pStyle w:val="2"/>
                    <w:framePr w:hSpace="180" w:wrap="around" w:vAnchor="page" w:hAnchor="margin" w:y="347"/>
                    <w:rPr>
                      <w:sz w:val="24"/>
                    </w:rPr>
                  </w:pPr>
                </w:p>
                <w:p w:rsidR="000751AA" w:rsidRDefault="000751AA" w:rsidP="000751AA">
                  <w:pPr>
                    <w:pStyle w:val="2"/>
                    <w:framePr w:hSpace="180" w:wrap="around" w:vAnchor="page" w:hAnchor="margin" w:y="347"/>
                    <w:rPr>
                      <w:sz w:val="24"/>
                    </w:rPr>
                  </w:pPr>
                </w:p>
                <w:p w:rsidR="00B41118" w:rsidRPr="00C00499" w:rsidRDefault="00B41118" w:rsidP="000751AA">
                  <w:pPr>
                    <w:pStyle w:val="2"/>
                    <w:framePr w:hSpace="180" w:wrap="around" w:vAnchor="page" w:hAnchor="margin" w:y="347"/>
                    <w:rPr>
                      <w:sz w:val="24"/>
                      <w:lang w:val="en-US"/>
                    </w:rPr>
                  </w:pPr>
                  <w:r w:rsidRPr="00C00499">
                    <w:t xml:space="preserve">Specificații de preț </w:t>
                  </w:r>
                  <w:r w:rsidRPr="00C00499">
                    <w:rPr>
                      <w:lang w:val="en-US"/>
                    </w:rPr>
                    <w:t>(F4.2)</w:t>
                  </w:r>
                  <w:bookmarkEnd w:id="168"/>
                  <w:bookmarkEnd w:id="169"/>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0751AA">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0751AA">
                  <w:pPr>
                    <w:pStyle w:val="BankNormal"/>
                    <w:framePr w:hSpace="180" w:wrap="around" w:vAnchor="page" w:hAnchor="margin" w:y="347"/>
                    <w:spacing w:after="0"/>
                    <w:jc w:val="both"/>
                    <w:rPr>
                      <w:i/>
                      <w:iCs/>
                      <w:szCs w:val="24"/>
                      <w:lang w:val="ro-RO"/>
                    </w:rPr>
                  </w:pPr>
                </w:p>
                <w:p w:rsidR="00B41118" w:rsidRPr="00C00499" w:rsidRDefault="00B41118" w:rsidP="000751AA">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751AA">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751AA">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0751AA">
                  <w:pPr>
                    <w:framePr w:hSpace="180" w:wrap="around" w:vAnchor="page" w:hAnchor="margin" w:y="347"/>
                  </w:pPr>
                </w:p>
              </w:tc>
              <w:tc>
                <w:tcPr>
                  <w:tcW w:w="1962" w:type="dxa"/>
                  <w:gridSpan w:val="6"/>
                </w:tcPr>
                <w:p w:rsidR="00B41118" w:rsidRPr="00C00499" w:rsidRDefault="00B41118" w:rsidP="000751AA">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751A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751AA">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0751AA">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751AA">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751AA">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751AA">
                  <w:pPr>
                    <w:framePr w:hSpace="180" w:wrap="around" w:vAnchor="page" w:hAnchor="margin" w:y="347"/>
                    <w:jc w:val="center"/>
                    <w:rPr>
                      <w:b/>
                      <w:sz w:val="20"/>
                    </w:rPr>
                  </w:pPr>
                  <w:r w:rsidRPr="0028367D">
                    <w:rPr>
                      <w:b/>
                      <w:sz w:val="20"/>
                    </w:rPr>
                    <w:t>Suma</w:t>
                  </w:r>
                </w:p>
                <w:p w:rsidR="00B41118" w:rsidRPr="0028367D" w:rsidRDefault="00B41118" w:rsidP="000751AA">
                  <w:pPr>
                    <w:framePr w:hSpace="180" w:wrap="around" w:vAnchor="page" w:hAnchor="margin" w:y="347"/>
                    <w:jc w:val="center"/>
                    <w:rPr>
                      <w:b/>
                      <w:sz w:val="20"/>
                    </w:rPr>
                  </w:pPr>
                  <w:r w:rsidRPr="0028367D">
                    <w:rPr>
                      <w:b/>
                      <w:sz w:val="20"/>
                    </w:rPr>
                    <w:t>fără</w:t>
                  </w:r>
                </w:p>
                <w:p w:rsidR="00B41118" w:rsidRPr="0028367D" w:rsidRDefault="00B41118" w:rsidP="000751AA">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751AA">
                  <w:pPr>
                    <w:framePr w:hSpace="180" w:wrap="around" w:vAnchor="page" w:hAnchor="margin" w:y="347"/>
                    <w:jc w:val="center"/>
                    <w:rPr>
                      <w:b/>
                      <w:sz w:val="20"/>
                    </w:rPr>
                  </w:pPr>
                  <w:r w:rsidRPr="0028367D">
                    <w:rPr>
                      <w:b/>
                      <w:sz w:val="20"/>
                    </w:rPr>
                    <w:t>Suma</w:t>
                  </w:r>
                </w:p>
                <w:p w:rsidR="00B41118" w:rsidRPr="0028367D" w:rsidRDefault="00B41118" w:rsidP="000751AA">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751AA">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0751AA">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751AA">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751AA">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751AA">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751A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751A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751A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751A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751A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751A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751A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751A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751A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751A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751A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751AA">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51A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751A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751AA">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0751AA">
                  <w:pPr>
                    <w:framePr w:hSpace="180" w:wrap="around" w:vAnchor="page" w:hAnchor="margin" w:y="347"/>
                    <w:tabs>
                      <w:tab w:val="left" w:pos="6120"/>
                    </w:tabs>
                    <w:rPr>
                      <w:sz w:val="20"/>
                    </w:rPr>
                  </w:pPr>
                </w:p>
                <w:p w:rsidR="00B41118" w:rsidRPr="0028367D" w:rsidRDefault="00B41118" w:rsidP="000751AA">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0751AA">
                  <w:pPr>
                    <w:framePr w:hSpace="180" w:wrap="around" w:vAnchor="page" w:hAnchor="margin" w:y="347"/>
                    <w:rPr>
                      <w:sz w:val="20"/>
                    </w:rPr>
                  </w:pPr>
                </w:p>
                <w:p w:rsidR="00B41118" w:rsidRPr="0028367D" w:rsidRDefault="00B41118" w:rsidP="000751A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0751AA">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0751AA">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0751AA">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A62939" w:rsidP="0022594E">
            <w:pPr>
              <w:pStyle w:val="ab"/>
              <w:ind w:left="1134"/>
              <w:rPr>
                <w:b w:val="0"/>
                <w:lang w:val="ro-RO"/>
              </w:rPr>
            </w:pPr>
            <w:r w:rsidRPr="00A62939">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43984" w:rsidRDefault="00843984"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4pt" o:ole="" fillcolor="window">
                              <v:imagedata r:id="rId10" o:title=""/>
                            </v:shape>
                            <o:OLEObject Type="Embed" ProgID="Word.Picture.8" ShapeID="_x0000_i1025" DrawAspect="Content" ObjectID="_1669105038"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1342DF">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6654" w:rsidRDefault="00FE6654" w:rsidP="00B41118">
      <w:r>
        <w:separator/>
      </w:r>
    </w:p>
  </w:endnote>
  <w:endnote w:type="continuationSeparator" w:id="0">
    <w:p w:rsidR="00FE6654" w:rsidRDefault="00FE6654"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984" w:rsidRDefault="00A62939" w:rsidP="00AE077C">
    <w:pPr>
      <w:pStyle w:val="a4"/>
      <w:jc w:val="center"/>
    </w:pPr>
    <w:fldSimple w:instr=" PAGE   \* MERGEFORMAT ">
      <w:r w:rsidR="000751AA">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984" w:rsidRDefault="00A62939" w:rsidP="00AE077C">
    <w:pPr>
      <w:pStyle w:val="a4"/>
      <w:jc w:val="center"/>
    </w:pPr>
    <w:fldSimple w:instr=" PAGE   \* MERGEFORMAT ">
      <w:r w:rsidR="000751AA">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984" w:rsidRDefault="00843984">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984" w:rsidRDefault="0084398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6654" w:rsidRDefault="00FE6654" w:rsidP="00B41118">
      <w:r>
        <w:separator/>
      </w:r>
    </w:p>
  </w:footnote>
  <w:footnote w:type="continuationSeparator" w:id="0">
    <w:p w:rsidR="00FE6654" w:rsidRDefault="00FE6654" w:rsidP="00B41118">
      <w:r>
        <w:continuationSeparator/>
      </w:r>
    </w:p>
  </w:footnote>
  <w:footnote w:id="1">
    <w:p w:rsidR="00843984" w:rsidRPr="00540469" w:rsidRDefault="00843984"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9C90A56"/>
    <w:multiLevelType w:val="hybridMultilevel"/>
    <w:tmpl w:val="F63A9F18"/>
    <w:lvl w:ilvl="0" w:tplc="04190001">
      <w:start w:val="1"/>
      <w:numFmt w:val="bullet"/>
      <w:lvlText w:val=""/>
      <w:lvlJc w:val="left"/>
      <w:pPr>
        <w:ind w:left="720" w:hanging="360"/>
      </w:pPr>
      <w:rPr>
        <w:rFonts w:ascii="Symbol" w:hAnsi="Symbol" w:hint="default"/>
      </w:rPr>
    </w:lvl>
    <w:lvl w:ilvl="1" w:tplc="E5E87948">
      <w:start w:val="2"/>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4"/>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5"/>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B41118"/>
    <w:rsid w:val="000751AA"/>
    <w:rsid w:val="001342DF"/>
    <w:rsid w:val="00134A8B"/>
    <w:rsid w:val="00140A5D"/>
    <w:rsid w:val="0022433B"/>
    <w:rsid w:val="0022594E"/>
    <w:rsid w:val="00284B1E"/>
    <w:rsid w:val="00285830"/>
    <w:rsid w:val="00290BF5"/>
    <w:rsid w:val="002F415C"/>
    <w:rsid w:val="003153BF"/>
    <w:rsid w:val="004459F1"/>
    <w:rsid w:val="00477C3D"/>
    <w:rsid w:val="005D1D61"/>
    <w:rsid w:val="007C791F"/>
    <w:rsid w:val="007D62DD"/>
    <w:rsid w:val="00843984"/>
    <w:rsid w:val="00984DE7"/>
    <w:rsid w:val="00A62939"/>
    <w:rsid w:val="00A76B48"/>
    <w:rsid w:val="00AE077C"/>
    <w:rsid w:val="00B35349"/>
    <w:rsid w:val="00B41118"/>
    <w:rsid w:val="00B6678C"/>
    <w:rsid w:val="00B723AD"/>
    <w:rsid w:val="00DC47FF"/>
    <w:rsid w:val="00DF0397"/>
    <w:rsid w:val="00E03EEB"/>
    <w:rsid w:val="00E245A4"/>
    <w:rsid w:val="00E4696C"/>
    <w:rsid w:val="00EA1F8A"/>
    <w:rsid w:val="00EE1B3A"/>
    <w:rsid w:val="00F80BB0"/>
    <w:rsid w:val="00FD74BF"/>
    <w:rsid w:val="00FE66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36</Pages>
  <Words>11217</Words>
  <Characters>63942</Characters>
  <Application>Microsoft Office Word</Application>
  <DocSecurity>0</DocSecurity>
  <Lines>532</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Dorotcaia</cp:lastModifiedBy>
  <cp:revision>6</cp:revision>
  <cp:lastPrinted>2018-10-10T11:05:00Z</cp:lastPrinted>
  <dcterms:created xsi:type="dcterms:W3CDTF">2020-11-23T09:19:00Z</dcterms:created>
  <dcterms:modified xsi:type="dcterms:W3CDTF">2020-12-10T09:31:00Z</dcterms:modified>
</cp:coreProperties>
</file>