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8482E" w:rsidRPr="00A8482E" w:rsidRDefault="00A8482E" w:rsidP="00A8482E">
      <w:pPr>
        <w:spacing w:line="276" w:lineRule="auto"/>
        <w:ind w:right="-2"/>
        <w:jc w:val="right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FA0064">
        <w:rPr>
          <w:rFonts w:ascii="Times New Roman" w:hAnsi="Times New Roman" w:cs="Times New Roman"/>
          <w:b/>
          <w:sz w:val="28"/>
          <w:szCs w:val="28"/>
          <w:lang w:val="en-US"/>
        </w:rPr>
        <w:t>Aprobat</w:t>
      </w:r>
    </w:p>
    <w:p w:rsidR="00A8482E" w:rsidRPr="00FA0064" w:rsidRDefault="00A8482E" w:rsidP="00A8482E">
      <w:pPr>
        <w:spacing w:line="276" w:lineRule="auto"/>
        <w:ind w:right="-2"/>
        <w:jc w:val="right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A8482E">
        <w:rPr>
          <w:rFonts w:ascii="Times New Roman" w:eastAsia="Times New Roman" w:hAnsi="Times New Roman" w:cs="Times New Roman"/>
          <w:b/>
          <w:sz w:val="28"/>
          <w:szCs w:val="28"/>
          <w:lang w:val="en-US"/>
        </w:rPr>
        <w:t>Conducătorul Grupului de lucru</w:t>
      </w:r>
    </w:p>
    <w:p w:rsidR="00A8482E" w:rsidRPr="00FA0064" w:rsidRDefault="00A8482E" w:rsidP="00A8482E">
      <w:pPr>
        <w:jc w:val="right"/>
        <w:rPr>
          <w:rFonts w:ascii="Times New Roman" w:hAnsi="Times New Roman" w:cs="Times New Roman"/>
          <w:b/>
          <w:sz w:val="28"/>
          <w:szCs w:val="28"/>
          <w:lang w:val="ro-MD"/>
        </w:rPr>
      </w:pPr>
      <w:r w:rsidRPr="00FA0064">
        <w:rPr>
          <w:rFonts w:ascii="Times New Roman" w:hAnsi="Times New Roman" w:cs="Times New Roman"/>
          <w:b/>
          <w:sz w:val="28"/>
          <w:szCs w:val="28"/>
          <w:lang w:val="ro-MD"/>
        </w:rPr>
        <w:t xml:space="preserve">Primarul mun. Strășeni  </w:t>
      </w:r>
    </w:p>
    <w:p w:rsidR="00A8482E" w:rsidRPr="00FA0064" w:rsidRDefault="00A8482E" w:rsidP="00A8482E">
      <w:pPr>
        <w:jc w:val="right"/>
        <w:rPr>
          <w:rFonts w:ascii="Times New Roman" w:hAnsi="Times New Roman" w:cs="Times New Roman"/>
          <w:b/>
          <w:sz w:val="28"/>
          <w:szCs w:val="28"/>
          <w:lang w:val="ro-MD"/>
        </w:rPr>
      </w:pPr>
      <w:r w:rsidRPr="00FA0064">
        <w:rPr>
          <w:rFonts w:ascii="Times New Roman" w:hAnsi="Times New Roman" w:cs="Times New Roman"/>
          <w:color w:val="F2F2F2"/>
          <w:sz w:val="28"/>
          <w:szCs w:val="28"/>
          <w:lang w:val="ro-MD"/>
        </w:rPr>
        <w:t>______________________________</w:t>
      </w:r>
      <w:r w:rsidRPr="00FA0064">
        <w:rPr>
          <w:rFonts w:ascii="Times New Roman" w:hAnsi="Times New Roman" w:cs="Times New Roman"/>
          <w:b/>
          <w:sz w:val="28"/>
          <w:szCs w:val="28"/>
          <w:lang w:val="ro-MD"/>
        </w:rPr>
        <w:t xml:space="preserve"> Valentina Casian</w:t>
      </w:r>
    </w:p>
    <w:p w:rsidR="005A1DDF" w:rsidRDefault="005A1DDF" w:rsidP="00D84A82">
      <w:pPr>
        <w:tabs>
          <w:tab w:val="left" w:pos="4786"/>
          <w:tab w:val="left" w:pos="10031"/>
        </w:tabs>
        <w:rPr>
          <w:rFonts w:ascii="Times New Roman" w:hAnsi="Times New Roman" w:cs="Times New Roman"/>
          <w:lang w:val="ro-MD"/>
        </w:rPr>
      </w:pPr>
    </w:p>
    <w:p w:rsidR="00A9612A" w:rsidRPr="00A9612A" w:rsidRDefault="00A9612A" w:rsidP="00D84A82">
      <w:pPr>
        <w:tabs>
          <w:tab w:val="left" w:pos="4786"/>
          <w:tab w:val="left" w:pos="10031"/>
        </w:tabs>
        <w:rPr>
          <w:rFonts w:ascii="Times New Roman" w:hAnsi="Times New Roman" w:cs="Times New Roman"/>
          <w:lang w:val="ro-MD"/>
        </w:rPr>
      </w:pPr>
    </w:p>
    <w:p w:rsidR="00552B0F" w:rsidRPr="003C4879" w:rsidRDefault="00820734" w:rsidP="003C4879">
      <w:pPr>
        <w:tabs>
          <w:tab w:val="left" w:pos="4786"/>
          <w:tab w:val="left" w:pos="10031"/>
        </w:tabs>
        <w:jc w:val="right"/>
        <w:rPr>
          <w:rFonts w:ascii="Times New Roman" w:hAnsi="Times New Roman" w:cs="Times New Roman"/>
          <w:b/>
          <w:lang w:val="ro-RO"/>
        </w:rPr>
      </w:pPr>
      <w:r w:rsidRPr="003C4879">
        <w:rPr>
          <w:rFonts w:ascii="Times New Roman" w:hAnsi="Times New Roman" w:cs="Times New Roman"/>
          <w:lang w:val="en-US"/>
        </w:rPr>
        <w:t xml:space="preserve">Formular </w:t>
      </w:r>
      <w:r w:rsidRPr="003C4879">
        <w:rPr>
          <w:rFonts w:ascii="Times New Roman" w:hAnsi="Times New Roman" w:cs="Times New Roman"/>
          <w:b/>
          <w:lang w:val="en-US"/>
        </w:rPr>
        <w:t>Nr.1</w:t>
      </w:r>
    </w:p>
    <w:p w:rsidR="000B4FA3" w:rsidRPr="003C4879" w:rsidRDefault="000B4FA3" w:rsidP="003C4879">
      <w:pPr>
        <w:jc w:val="right"/>
        <w:rPr>
          <w:rFonts w:ascii="Times New Roman" w:hAnsi="Times New Roman" w:cs="Times New Roman"/>
          <w:lang w:val="en-US"/>
        </w:rPr>
      </w:pPr>
      <w:r w:rsidRPr="003C4879">
        <w:rPr>
          <w:rFonts w:ascii="Times New Roman" w:hAnsi="Times New Roman" w:cs="Times New Roman"/>
          <w:lang w:val="en-US"/>
        </w:rPr>
        <w:tab/>
      </w:r>
      <w:r w:rsidRPr="003C4879">
        <w:rPr>
          <w:rFonts w:ascii="Times New Roman" w:hAnsi="Times New Roman" w:cs="Times New Roman"/>
          <w:lang w:val="en-US"/>
        </w:rPr>
        <w:tab/>
      </w:r>
      <w:r w:rsidRPr="003C4879">
        <w:rPr>
          <w:rFonts w:ascii="Times New Roman" w:hAnsi="Times New Roman" w:cs="Times New Roman"/>
          <w:lang w:val="en-US"/>
        </w:rPr>
        <w:tab/>
      </w:r>
      <w:r w:rsidRPr="003C4879">
        <w:rPr>
          <w:rFonts w:ascii="Times New Roman" w:hAnsi="Times New Roman" w:cs="Times New Roman"/>
          <w:lang w:val="en-US"/>
        </w:rPr>
        <w:tab/>
      </w:r>
      <w:r w:rsidRPr="003C4879">
        <w:rPr>
          <w:rFonts w:ascii="Times New Roman" w:hAnsi="Times New Roman" w:cs="Times New Roman"/>
          <w:lang w:val="en-US"/>
        </w:rPr>
        <w:tab/>
      </w:r>
      <w:r w:rsidRPr="003C4879">
        <w:rPr>
          <w:rFonts w:ascii="Times New Roman" w:hAnsi="Times New Roman" w:cs="Times New Roman"/>
          <w:lang w:val="en-US"/>
        </w:rPr>
        <w:tab/>
      </w:r>
      <w:r w:rsidRPr="003C4879">
        <w:rPr>
          <w:rFonts w:ascii="Times New Roman" w:hAnsi="Times New Roman" w:cs="Times New Roman"/>
          <w:lang w:val="en-US"/>
        </w:rPr>
        <w:tab/>
      </w:r>
      <w:r w:rsidR="00820734" w:rsidRPr="003C4879">
        <w:rPr>
          <w:rFonts w:ascii="Times New Roman" w:hAnsi="Times New Roman" w:cs="Times New Roman"/>
          <w:lang w:val="en-US"/>
        </w:rPr>
        <w:t xml:space="preserve">         </w:t>
      </w:r>
      <w:r w:rsidRPr="003C4879">
        <w:rPr>
          <w:rFonts w:ascii="Times New Roman" w:hAnsi="Times New Roman" w:cs="Times New Roman"/>
          <w:lang w:val="en-US"/>
        </w:rPr>
        <w:t xml:space="preserve">Win </w:t>
      </w:r>
      <w:r w:rsidRPr="003C4879">
        <w:rPr>
          <w:rFonts w:ascii="Times New Roman" w:hAnsi="Times New Roman" w:cs="Times New Roman"/>
        </w:rPr>
        <w:t>Смета</w:t>
      </w:r>
      <w:r w:rsidRPr="00D84A82">
        <w:rPr>
          <w:rFonts w:ascii="Times New Roman" w:hAnsi="Times New Roman" w:cs="Times New Roman"/>
          <w:lang w:val="en-US"/>
        </w:rPr>
        <w:t xml:space="preserve"> </w:t>
      </w:r>
    </w:p>
    <w:p w:rsidR="00A9612A" w:rsidRDefault="00A9612A" w:rsidP="00F50660">
      <w:pPr>
        <w:rPr>
          <w:rFonts w:ascii="Times New Roman" w:hAnsi="Times New Roman" w:cs="Times New Roman"/>
          <w:b/>
          <w:color w:val="002060"/>
          <w:lang w:val="en-US"/>
        </w:rPr>
      </w:pPr>
    </w:p>
    <w:p w:rsidR="00793D49" w:rsidRDefault="00937DE7" w:rsidP="00F50660">
      <w:pPr>
        <w:rPr>
          <w:rFonts w:ascii="Times New Roman" w:hAnsi="Times New Roman" w:cs="Times New Roman"/>
          <w:b/>
          <w:bCs/>
          <w:szCs w:val="32"/>
          <w:lang w:val="en-US"/>
        </w:rPr>
      </w:pPr>
      <w:r w:rsidRPr="00937DE7">
        <w:rPr>
          <w:rFonts w:ascii="Times New Roman" w:hAnsi="Times New Roman" w:cs="Times New Roman"/>
          <w:b/>
          <w:bCs/>
          <w:szCs w:val="32"/>
          <w:lang w:val="en-US"/>
        </w:rPr>
        <w:t>Reamplasarea gazoductelor de pres</w:t>
      </w:r>
      <w:r w:rsidR="005226A8">
        <w:rPr>
          <w:rFonts w:ascii="Times New Roman" w:hAnsi="Times New Roman" w:cs="Times New Roman"/>
          <w:b/>
          <w:bCs/>
          <w:szCs w:val="32"/>
          <w:lang w:val="en-US"/>
        </w:rPr>
        <w:t>iune medie de pe terenul situat</w:t>
      </w:r>
      <w:bookmarkStart w:id="0" w:name="_GoBack"/>
      <w:bookmarkEnd w:id="0"/>
      <w:r w:rsidRPr="00937DE7">
        <w:rPr>
          <w:rFonts w:ascii="Times New Roman" w:hAnsi="Times New Roman" w:cs="Times New Roman"/>
          <w:b/>
          <w:bCs/>
          <w:szCs w:val="32"/>
          <w:lang w:val="en-US"/>
        </w:rPr>
        <w:t xml:space="preserve"> în mun. Strășeni, str. Ștefan cel Mare și Sfînt (sectorul Podul Volocii).</w:t>
      </w:r>
    </w:p>
    <w:p w:rsidR="00937DE7" w:rsidRDefault="00937DE7" w:rsidP="00F50660">
      <w:pPr>
        <w:rPr>
          <w:rFonts w:ascii="Times New Roman" w:hAnsi="Times New Roman" w:cs="Times New Roman"/>
          <w:b/>
          <w:bCs/>
          <w:szCs w:val="32"/>
          <w:lang w:val="en-US"/>
        </w:rPr>
      </w:pPr>
    </w:p>
    <w:p w:rsidR="00937DE7" w:rsidRPr="00937DE7" w:rsidRDefault="00937DE7" w:rsidP="00F50660">
      <w:pPr>
        <w:rPr>
          <w:rFonts w:ascii="Times New Roman" w:hAnsi="Times New Roman" w:cs="Times New Roman"/>
          <w:b/>
          <w:bCs/>
          <w:sz w:val="28"/>
          <w:lang w:val="en-US"/>
        </w:rPr>
      </w:pPr>
    </w:p>
    <w:p w:rsidR="000B4FA3" w:rsidRPr="003C4879" w:rsidRDefault="000B4FA3" w:rsidP="003C4879">
      <w:pPr>
        <w:jc w:val="center"/>
        <w:rPr>
          <w:rFonts w:ascii="Times New Roman" w:hAnsi="Times New Roman" w:cs="Times New Roman"/>
          <w:b/>
          <w:bCs/>
          <w:sz w:val="28"/>
          <w:lang w:val="en-US"/>
        </w:rPr>
      </w:pPr>
      <w:r w:rsidRPr="003C4879">
        <w:rPr>
          <w:rFonts w:ascii="Times New Roman" w:hAnsi="Times New Roman" w:cs="Times New Roman"/>
          <w:b/>
          <w:bCs/>
          <w:sz w:val="28"/>
          <w:lang w:val="en-US"/>
        </w:rPr>
        <w:t xml:space="preserve">Caiet de sarcini </w:t>
      </w:r>
    </w:p>
    <w:p w:rsidR="000B4FA3" w:rsidRDefault="000B4FA3" w:rsidP="003C4879">
      <w:pPr>
        <w:jc w:val="center"/>
        <w:rPr>
          <w:rFonts w:ascii="Times New Roman" w:hAnsi="Times New Roman" w:cs="Times New Roman"/>
          <w:bCs/>
          <w:sz w:val="28"/>
          <w:lang w:val="en-US"/>
        </w:rPr>
      </w:pPr>
      <w:r w:rsidRPr="003C4879">
        <w:rPr>
          <w:rFonts w:ascii="Times New Roman" w:hAnsi="Times New Roman" w:cs="Times New Roman"/>
          <w:bCs/>
          <w:sz w:val="28"/>
          <w:lang w:val="en-US"/>
        </w:rPr>
        <w:t>Lista cu cantitățile de lucrări</w:t>
      </w:r>
    </w:p>
    <w:p w:rsidR="00BB6375" w:rsidRDefault="00BB6375" w:rsidP="003C4879">
      <w:pPr>
        <w:jc w:val="center"/>
        <w:rPr>
          <w:rFonts w:ascii="Times New Roman" w:hAnsi="Times New Roman" w:cs="Times New Roman"/>
          <w:bCs/>
          <w:sz w:val="28"/>
          <w:lang w:val="en-US"/>
        </w:rPr>
      </w:pPr>
    </w:p>
    <w:tbl>
      <w:tblPr>
        <w:tblStyle w:val="aa"/>
        <w:tblW w:w="9922" w:type="dxa"/>
        <w:tblLayout w:type="fixed"/>
        <w:tblLook w:val="0000" w:firstRow="0" w:lastRow="0" w:firstColumn="0" w:lastColumn="0" w:noHBand="0" w:noVBand="0"/>
      </w:tblPr>
      <w:tblGrid>
        <w:gridCol w:w="1106"/>
        <w:gridCol w:w="1728"/>
        <w:gridCol w:w="4678"/>
        <w:gridCol w:w="992"/>
        <w:gridCol w:w="1418"/>
      </w:tblGrid>
      <w:tr w:rsidR="00C029F4" w:rsidRPr="001265CB" w:rsidTr="00AF43FB">
        <w:tc>
          <w:tcPr>
            <w:tcW w:w="1106" w:type="dxa"/>
          </w:tcPr>
          <w:p w:rsidR="00C029F4" w:rsidRPr="001265CB" w:rsidRDefault="00C029F4" w:rsidP="00AF43FB">
            <w:pPr>
              <w:ind w:right="7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1265CB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№</w:t>
            </w:r>
          </w:p>
          <w:p w:rsidR="00C029F4" w:rsidRPr="001265CB" w:rsidRDefault="00C029F4" w:rsidP="00AF43FB">
            <w:pPr>
              <w:ind w:right="7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1265CB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crt.</w:t>
            </w:r>
          </w:p>
        </w:tc>
        <w:tc>
          <w:tcPr>
            <w:tcW w:w="1728" w:type="dxa"/>
          </w:tcPr>
          <w:p w:rsidR="00C029F4" w:rsidRPr="001265CB" w:rsidRDefault="00C029F4" w:rsidP="00AF43FB">
            <w:pPr>
              <w:ind w:right="7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1265CB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Simbol</w:t>
            </w:r>
            <w:r w:rsidRPr="001265CB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 </w:t>
            </w:r>
            <w:r w:rsidRPr="001265CB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norme</w:t>
            </w:r>
            <w:r w:rsidRPr="001265CB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 </w:t>
            </w:r>
            <w:r w:rsidRPr="001265CB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şi</w:t>
            </w:r>
          </w:p>
          <w:p w:rsidR="00C029F4" w:rsidRPr="001265CB" w:rsidRDefault="00C029F4" w:rsidP="00AF43FB">
            <w:pPr>
              <w:ind w:right="7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1265CB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 xml:space="preserve">Cod </w:t>
            </w:r>
            <w:r w:rsidRPr="001265CB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 </w:t>
            </w:r>
            <w:r w:rsidRPr="001265CB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resurse</w:t>
            </w:r>
          </w:p>
        </w:tc>
        <w:tc>
          <w:tcPr>
            <w:tcW w:w="4678" w:type="dxa"/>
          </w:tcPr>
          <w:p w:rsidR="00C029F4" w:rsidRPr="001265CB" w:rsidRDefault="00C029F4" w:rsidP="00AF43FB">
            <w:pPr>
              <w:ind w:right="7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  <w:p w:rsidR="008C0CB5" w:rsidRPr="001265CB" w:rsidRDefault="00C029F4" w:rsidP="00AF43FB">
            <w:pPr>
              <w:ind w:right="7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1265CB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 xml:space="preserve">Denumire materie primă, </w:t>
            </w:r>
          </w:p>
          <w:p w:rsidR="008C0CB5" w:rsidRPr="001265CB" w:rsidRDefault="00C029F4" w:rsidP="00AF43FB">
            <w:pPr>
              <w:ind w:right="7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1265CB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 xml:space="preserve">materiale, combustibile, </w:t>
            </w:r>
          </w:p>
          <w:p w:rsidR="00C029F4" w:rsidRPr="001265CB" w:rsidRDefault="00C029F4" w:rsidP="00AF43FB">
            <w:pPr>
              <w:ind w:right="7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1265CB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resurse energetice</w:t>
            </w:r>
          </w:p>
        </w:tc>
        <w:tc>
          <w:tcPr>
            <w:tcW w:w="992" w:type="dxa"/>
          </w:tcPr>
          <w:p w:rsidR="00C029F4" w:rsidRPr="001265CB" w:rsidRDefault="00C029F4" w:rsidP="00AF43FB">
            <w:pPr>
              <w:ind w:right="7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</w:p>
          <w:p w:rsidR="00C029F4" w:rsidRPr="001265CB" w:rsidRDefault="00C029F4" w:rsidP="00AF43FB">
            <w:pPr>
              <w:ind w:right="7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1265CB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U.M.</w:t>
            </w:r>
          </w:p>
        </w:tc>
        <w:tc>
          <w:tcPr>
            <w:tcW w:w="1418" w:type="dxa"/>
          </w:tcPr>
          <w:p w:rsidR="00C029F4" w:rsidRPr="001265CB" w:rsidRDefault="00C029F4" w:rsidP="00AF43FB">
            <w:pPr>
              <w:ind w:right="7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1265CB">
              <w:rPr>
                <w:rFonts w:ascii="Times New Roman" w:hAnsi="Times New Roman" w:cs="Times New Roman"/>
                <w:b/>
                <w:sz w:val="24"/>
                <w:szCs w:val="24"/>
                <w:lang w:val="ro-RO" w:eastAsia="ro-RO" w:bidi="ro-RO"/>
              </w:rPr>
              <w:t>Cantitate</w:t>
            </w:r>
            <w:r w:rsidRPr="001265CB">
              <w:rPr>
                <w:rFonts w:ascii="Times New Roman" w:hAnsi="Times New Roman" w:cs="Times New Roman"/>
                <w:b/>
                <w:sz w:val="24"/>
                <w:szCs w:val="24"/>
                <w:lang w:val="ro-RO" w:eastAsia="ro-RO" w:bidi="ro-RO"/>
              </w:rPr>
              <w:br/>
              <w:t>conform</w:t>
            </w:r>
            <w:r w:rsidRPr="001265CB">
              <w:rPr>
                <w:rFonts w:ascii="Times New Roman" w:hAnsi="Times New Roman" w:cs="Times New Roman"/>
                <w:b/>
                <w:sz w:val="24"/>
                <w:szCs w:val="24"/>
                <w:lang w:val="ro-RO" w:eastAsia="ro-RO" w:bidi="ro-RO"/>
              </w:rPr>
              <w:br/>
              <w:t>datelor din</w:t>
            </w:r>
            <w:r w:rsidRPr="001265CB">
              <w:rPr>
                <w:rFonts w:ascii="Times New Roman" w:hAnsi="Times New Roman" w:cs="Times New Roman"/>
                <w:b/>
                <w:sz w:val="24"/>
                <w:szCs w:val="24"/>
                <w:lang w:val="ro-RO" w:eastAsia="ro-RO" w:bidi="ro-RO"/>
              </w:rPr>
              <w:br/>
              <w:t>proiect</w:t>
            </w:r>
          </w:p>
        </w:tc>
      </w:tr>
      <w:tr w:rsidR="001265CB" w:rsidRPr="001265CB" w:rsidTr="00AF43FB">
        <w:tc>
          <w:tcPr>
            <w:tcW w:w="1106" w:type="dxa"/>
          </w:tcPr>
          <w:p w:rsidR="001265CB" w:rsidRPr="001265CB" w:rsidRDefault="001265CB" w:rsidP="001265C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28" w:type="dxa"/>
          </w:tcPr>
          <w:p w:rsidR="001265CB" w:rsidRPr="001265CB" w:rsidRDefault="001265CB" w:rsidP="001265C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</w:tcPr>
          <w:p w:rsidR="001265CB" w:rsidRPr="001265CB" w:rsidRDefault="001265CB" w:rsidP="001265CB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265CB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 xml:space="preserve">Capitolul </w:t>
            </w:r>
            <w:r w:rsidRPr="001265C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1. Lucrari de constructie</w:t>
            </w:r>
          </w:p>
        </w:tc>
        <w:tc>
          <w:tcPr>
            <w:tcW w:w="992" w:type="dxa"/>
          </w:tcPr>
          <w:p w:rsidR="001265CB" w:rsidRPr="001265CB" w:rsidRDefault="001265CB" w:rsidP="001265C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1265CB" w:rsidRPr="001265CB" w:rsidRDefault="001265CB" w:rsidP="001265C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265CB" w:rsidRPr="001265CB" w:rsidTr="00AF43FB">
        <w:tc>
          <w:tcPr>
            <w:tcW w:w="1106" w:type="dxa"/>
          </w:tcPr>
          <w:p w:rsidR="001265CB" w:rsidRPr="001265CB" w:rsidRDefault="001265CB" w:rsidP="001265C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28" w:type="dxa"/>
          </w:tcPr>
          <w:p w:rsidR="001265CB" w:rsidRPr="001265CB" w:rsidRDefault="001265CB" w:rsidP="001265C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</w:tcPr>
          <w:p w:rsidR="001265CB" w:rsidRPr="001265CB" w:rsidRDefault="001265CB" w:rsidP="001265CB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265CB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 xml:space="preserve">Capitolul </w:t>
            </w:r>
            <w:r w:rsidRPr="001265C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1.1. Lucrari de terasamente</w:t>
            </w:r>
          </w:p>
        </w:tc>
        <w:tc>
          <w:tcPr>
            <w:tcW w:w="992" w:type="dxa"/>
          </w:tcPr>
          <w:p w:rsidR="001265CB" w:rsidRPr="001265CB" w:rsidRDefault="001265CB" w:rsidP="001265C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1265CB" w:rsidRPr="001265CB" w:rsidRDefault="001265CB" w:rsidP="001265C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265CB" w:rsidRPr="001265CB" w:rsidTr="0091434B">
        <w:tc>
          <w:tcPr>
            <w:tcW w:w="1106" w:type="dxa"/>
            <w:vAlign w:val="center"/>
          </w:tcPr>
          <w:p w:rsidR="001265CB" w:rsidRPr="001265CB" w:rsidRDefault="001265CB" w:rsidP="001265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265C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728" w:type="dxa"/>
            <w:vAlign w:val="center"/>
          </w:tcPr>
          <w:p w:rsidR="001265CB" w:rsidRPr="001265CB" w:rsidRDefault="001265CB" w:rsidP="001265CB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1265C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TsC02B2</w:t>
            </w:r>
          </w:p>
          <w:p w:rsidR="001265CB" w:rsidRPr="001265CB" w:rsidRDefault="001265CB" w:rsidP="001265C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  <w:vAlign w:val="center"/>
          </w:tcPr>
          <w:p w:rsidR="001265CB" w:rsidRPr="001265CB" w:rsidRDefault="001265CB" w:rsidP="001265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265C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Sapatura mecanica cu excavator pe pneuri de 0,21-0,39 mc, cu comanda hidraulica, in pamint imbibat cu apa descarcare in depozit teren catg. </w:t>
            </w:r>
            <w:r w:rsidRPr="001265CB">
              <w:rPr>
                <w:rFonts w:ascii="Times New Roman" w:hAnsi="Times New Roman" w:cs="Times New Roman"/>
                <w:sz w:val="24"/>
                <w:szCs w:val="24"/>
              </w:rPr>
              <w:t xml:space="preserve">II  </w:t>
            </w:r>
          </w:p>
        </w:tc>
        <w:tc>
          <w:tcPr>
            <w:tcW w:w="992" w:type="dxa"/>
            <w:vAlign w:val="center"/>
          </w:tcPr>
          <w:p w:rsidR="001265CB" w:rsidRPr="001265CB" w:rsidRDefault="001265CB" w:rsidP="001265C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265CB">
              <w:rPr>
                <w:rFonts w:ascii="Times New Roman" w:hAnsi="Times New Roman" w:cs="Times New Roman"/>
                <w:sz w:val="24"/>
                <w:szCs w:val="24"/>
              </w:rPr>
              <w:t>100 m3</w:t>
            </w:r>
          </w:p>
        </w:tc>
        <w:tc>
          <w:tcPr>
            <w:tcW w:w="1418" w:type="dxa"/>
            <w:vAlign w:val="center"/>
          </w:tcPr>
          <w:p w:rsidR="001265CB" w:rsidRPr="001265CB" w:rsidRDefault="001265CB" w:rsidP="001265C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265CB">
              <w:rPr>
                <w:rFonts w:ascii="Times New Roman" w:hAnsi="Times New Roman" w:cs="Times New Roman"/>
                <w:sz w:val="24"/>
                <w:szCs w:val="24"/>
              </w:rPr>
              <w:t>0,12</w:t>
            </w:r>
          </w:p>
        </w:tc>
      </w:tr>
      <w:tr w:rsidR="001265CB" w:rsidRPr="001265CB" w:rsidTr="0091434B">
        <w:tc>
          <w:tcPr>
            <w:tcW w:w="1106" w:type="dxa"/>
            <w:vAlign w:val="center"/>
          </w:tcPr>
          <w:p w:rsidR="001265CB" w:rsidRPr="001265CB" w:rsidRDefault="001265CB" w:rsidP="001265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265CB">
              <w:rPr>
                <w:rFonts w:ascii="Times New Roman" w:hAnsi="Times New Roman" w:cs="Times New Roman"/>
                <w:sz w:val="24"/>
                <w:szCs w:val="24"/>
              </w:rPr>
              <w:t xml:space="preserve"> 2</w:t>
            </w:r>
          </w:p>
        </w:tc>
        <w:tc>
          <w:tcPr>
            <w:tcW w:w="1728" w:type="dxa"/>
            <w:vAlign w:val="center"/>
          </w:tcPr>
          <w:p w:rsidR="001265CB" w:rsidRPr="001265CB" w:rsidRDefault="001265CB" w:rsidP="001265CB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1265C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TsA20B</w:t>
            </w:r>
          </w:p>
          <w:p w:rsidR="001265CB" w:rsidRPr="001265CB" w:rsidRDefault="001265CB" w:rsidP="001265C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  <w:vAlign w:val="center"/>
          </w:tcPr>
          <w:p w:rsidR="001265CB" w:rsidRPr="001265CB" w:rsidRDefault="001265CB" w:rsidP="001265CB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1265C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Sapatura manuala de pamint, in taluzuri, la deblee sapate cu excavator sau screper, pentru completarea sapaturii la profilul taluzului, in teren mijlociu </w:t>
            </w:r>
          </w:p>
        </w:tc>
        <w:tc>
          <w:tcPr>
            <w:tcW w:w="992" w:type="dxa"/>
            <w:vAlign w:val="center"/>
          </w:tcPr>
          <w:p w:rsidR="001265CB" w:rsidRPr="001265CB" w:rsidRDefault="001265CB" w:rsidP="001265C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265CB">
              <w:rPr>
                <w:rFonts w:ascii="Times New Roman" w:hAnsi="Times New Roman" w:cs="Times New Roman"/>
                <w:sz w:val="24"/>
                <w:szCs w:val="24"/>
              </w:rPr>
              <w:t>m3</w:t>
            </w:r>
          </w:p>
        </w:tc>
        <w:tc>
          <w:tcPr>
            <w:tcW w:w="1418" w:type="dxa"/>
            <w:vAlign w:val="center"/>
          </w:tcPr>
          <w:p w:rsidR="001265CB" w:rsidRPr="001265CB" w:rsidRDefault="001265CB" w:rsidP="001265C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265CB">
              <w:rPr>
                <w:rFonts w:ascii="Times New Roman" w:hAnsi="Times New Roman" w:cs="Times New Roman"/>
                <w:sz w:val="24"/>
                <w:szCs w:val="24"/>
              </w:rPr>
              <w:t>0,36</w:t>
            </w:r>
          </w:p>
        </w:tc>
      </w:tr>
      <w:tr w:rsidR="001265CB" w:rsidRPr="001265CB" w:rsidTr="0091434B">
        <w:tc>
          <w:tcPr>
            <w:tcW w:w="1106" w:type="dxa"/>
            <w:vAlign w:val="center"/>
          </w:tcPr>
          <w:p w:rsidR="001265CB" w:rsidRPr="001265CB" w:rsidRDefault="001265CB" w:rsidP="001265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265CB">
              <w:rPr>
                <w:rFonts w:ascii="Times New Roman" w:hAnsi="Times New Roman" w:cs="Times New Roman"/>
                <w:sz w:val="24"/>
                <w:szCs w:val="24"/>
              </w:rPr>
              <w:t xml:space="preserve"> 3</w:t>
            </w:r>
          </w:p>
        </w:tc>
        <w:tc>
          <w:tcPr>
            <w:tcW w:w="1728" w:type="dxa"/>
            <w:vAlign w:val="center"/>
          </w:tcPr>
          <w:p w:rsidR="001265CB" w:rsidRPr="001265CB" w:rsidRDefault="001265CB" w:rsidP="001265CB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1265CB" w:rsidRPr="001265CB" w:rsidRDefault="001265CB" w:rsidP="001265C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  <w:vAlign w:val="center"/>
          </w:tcPr>
          <w:p w:rsidR="001265CB" w:rsidRPr="001265CB" w:rsidRDefault="001265CB" w:rsidP="001265CB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1265C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Gropi de lucru si de primire pentru pozarea conductelor in mod inchis :</w:t>
            </w:r>
          </w:p>
        </w:tc>
        <w:tc>
          <w:tcPr>
            <w:tcW w:w="992" w:type="dxa"/>
            <w:vAlign w:val="center"/>
          </w:tcPr>
          <w:p w:rsidR="001265CB" w:rsidRPr="001265CB" w:rsidRDefault="001265CB" w:rsidP="001265C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265CB">
              <w:rPr>
                <w:rFonts w:ascii="Times New Roman" w:hAnsi="Times New Roman" w:cs="Times New Roman"/>
                <w:sz w:val="24"/>
                <w:szCs w:val="24"/>
              </w:rPr>
              <w:t>buc</w:t>
            </w:r>
          </w:p>
        </w:tc>
        <w:tc>
          <w:tcPr>
            <w:tcW w:w="1418" w:type="dxa"/>
            <w:vAlign w:val="center"/>
          </w:tcPr>
          <w:p w:rsidR="001265CB" w:rsidRPr="001265CB" w:rsidRDefault="001265CB" w:rsidP="001265C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265CB">
              <w:rPr>
                <w:rFonts w:ascii="Times New Roman" w:hAnsi="Times New Roman" w:cs="Times New Roman"/>
                <w:sz w:val="24"/>
                <w:szCs w:val="24"/>
              </w:rPr>
              <w:t>4,00</w:t>
            </w:r>
          </w:p>
        </w:tc>
      </w:tr>
      <w:tr w:rsidR="001265CB" w:rsidRPr="001265CB" w:rsidTr="0091434B">
        <w:tc>
          <w:tcPr>
            <w:tcW w:w="1106" w:type="dxa"/>
            <w:vAlign w:val="center"/>
          </w:tcPr>
          <w:p w:rsidR="001265CB" w:rsidRPr="001265CB" w:rsidRDefault="001265CB" w:rsidP="001265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265CB">
              <w:rPr>
                <w:rFonts w:ascii="Times New Roman" w:hAnsi="Times New Roman" w:cs="Times New Roman"/>
                <w:sz w:val="24"/>
                <w:szCs w:val="24"/>
              </w:rPr>
              <w:t xml:space="preserve"> 4</w:t>
            </w:r>
          </w:p>
        </w:tc>
        <w:tc>
          <w:tcPr>
            <w:tcW w:w="1728" w:type="dxa"/>
            <w:vAlign w:val="center"/>
          </w:tcPr>
          <w:p w:rsidR="001265CB" w:rsidRPr="001265CB" w:rsidRDefault="001265CB" w:rsidP="001265CB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1265C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TsC02B2</w:t>
            </w:r>
          </w:p>
          <w:p w:rsidR="001265CB" w:rsidRPr="001265CB" w:rsidRDefault="001265CB" w:rsidP="001265C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  <w:vAlign w:val="center"/>
          </w:tcPr>
          <w:p w:rsidR="001265CB" w:rsidRPr="001265CB" w:rsidRDefault="001265CB" w:rsidP="001265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265C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Sapatura mecanica cu excavator pe pneuri de 0,21-0,39 mc, cu comanda hidraulica, in pamint imbibat cu apa descarcare in depozit teren catg. </w:t>
            </w:r>
            <w:r w:rsidRPr="001265CB">
              <w:rPr>
                <w:rFonts w:ascii="Times New Roman" w:hAnsi="Times New Roman" w:cs="Times New Roman"/>
                <w:sz w:val="24"/>
                <w:szCs w:val="24"/>
              </w:rPr>
              <w:t xml:space="preserve">II  </w:t>
            </w:r>
          </w:p>
        </w:tc>
        <w:tc>
          <w:tcPr>
            <w:tcW w:w="992" w:type="dxa"/>
            <w:vAlign w:val="center"/>
          </w:tcPr>
          <w:p w:rsidR="001265CB" w:rsidRPr="001265CB" w:rsidRDefault="001265CB" w:rsidP="001265C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265CB">
              <w:rPr>
                <w:rFonts w:ascii="Times New Roman" w:hAnsi="Times New Roman" w:cs="Times New Roman"/>
                <w:sz w:val="24"/>
                <w:szCs w:val="24"/>
              </w:rPr>
              <w:t>100 m3</w:t>
            </w:r>
          </w:p>
        </w:tc>
        <w:tc>
          <w:tcPr>
            <w:tcW w:w="1418" w:type="dxa"/>
            <w:vAlign w:val="center"/>
          </w:tcPr>
          <w:p w:rsidR="001265CB" w:rsidRPr="001265CB" w:rsidRDefault="001265CB" w:rsidP="001265C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265CB">
              <w:rPr>
                <w:rFonts w:ascii="Times New Roman" w:hAnsi="Times New Roman" w:cs="Times New Roman"/>
                <w:sz w:val="24"/>
                <w:szCs w:val="24"/>
              </w:rPr>
              <w:t>1,16</w:t>
            </w:r>
          </w:p>
        </w:tc>
      </w:tr>
      <w:tr w:rsidR="001265CB" w:rsidRPr="001265CB" w:rsidTr="0091434B">
        <w:tc>
          <w:tcPr>
            <w:tcW w:w="1106" w:type="dxa"/>
            <w:vAlign w:val="center"/>
          </w:tcPr>
          <w:p w:rsidR="001265CB" w:rsidRPr="001265CB" w:rsidRDefault="001265CB" w:rsidP="001265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265CB">
              <w:rPr>
                <w:rFonts w:ascii="Times New Roman" w:hAnsi="Times New Roman" w:cs="Times New Roman"/>
                <w:sz w:val="24"/>
                <w:szCs w:val="24"/>
              </w:rPr>
              <w:t xml:space="preserve"> 5</w:t>
            </w:r>
          </w:p>
        </w:tc>
        <w:tc>
          <w:tcPr>
            <w:tcW w:w="1728" w:type="dxa"/>
            <w:vAlign w:val="center"/>
          </w:tcPr>
          <w:p w:rsidR="001265CB" w:rsidRPr="001265CB" w:rsidRDefault="001265CB" w:rsidP="001265CB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1265C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TsA20B</w:t>
            </w:r>
          </w:p>
          <w:p w:rsidR="001265CB" w:rsidRPr="001265CB" w:rsidRDefault="001265CB" w:rsidP="001265C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  <w:vAlign w:val="center"/>
          </w:tcPr>
          <w:p w:rsidR="001265CB" w:rsidRPr="001265CB" w:rsidRDefault="001265CB" w:rsidP="001265CB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1265C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Sapatura manuala de pamint, in taluzuri, la deblee sapate cu excavator sau screper, pentru completarea sapaturii la profilul taluzului, in teren mijlociu - decapare fundului santurilor</w:t>
            </w:r>
          </w:p>
        </w:tc>
        <w:tc>
          <w:tcPr>
            <w:tcW w:w="992" w:type="dxa"/>
            <w:vAlign w:val="center"/>
          </w:tcPr>
          <w:p w:rsidR="001265CB" w:rsidRPr="001265CB" w:rsidRDefault="001265CB" w:rsidP="001265C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265CB">
              <w:rPr>
                <w:rFonts w:ascii="Times New Roman" w:hAnsi="Times New Roman" w:cs="Times New Roman"/>
                <w:sz w:val="24"/>
                <w:szCs w:val="24"/>
              </w:rPr>
              <w:t>m3</w:t>
            </w:r>
          </w:p>
        </w:tc>
        <w:tc>
          <w:tcPr>
            <w:tcW w:w="1418" w:type="dxa"/>
            <w:vAlign w:val="center"/>
          </w:tcPr>
          <w:p w:rsidR="001265CB" w:rsidRPr="001265CB" w:rsidRDefault="001265CB" w:rsidP="001265C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265CB">
              <w:rPr>
                <w:rFonts w:ascii="Times New Roman" w:hAnsi="Times New Roman" w:cs="Times New Roman"/>
                <w:sz w:val="24"/>
                <w:szCs w:val="24"/>
              </w:rPr>
              <w:t>3,60</w:t>
            </w:r>
          </w:p>
        </w:tc>
      </w:tr>
      <w:tr w:rsidR="001265CB" w:rsidRPr="001265CB" w:rsidTr="0091434B">
        <w:tc>
          <w:tcPr>
            <w:tcW w:w="1106" w:type="dxa"/>
            <w:vAlign w:val="center"/>
          </w:tcPr>
          <w:p w:rsidR="001265CB" w:rsidRPr="001265CB" w:rsidRDefault="001265CB" w:rsidP="001265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265CB">
              <w:rPr>
                <w:rFonts w:ascii="Times New Roman" w:hAnsi="Times New Roman" w:cs="Times New Roman"/>
                <w:sz w:val="24"/>
                <w:szCs w:val="24"/>
              </w:rPr>
              <w:t xml:space="preserve"> 6</w:t>
            </w:r>
          </w:p>
        </w:tc>
        <w:tc>
          <w:tcPr>
            <w:tcW w:w="1728" w:type="dxa"/>
            <w:vAlign w:val="center"/>
          </w:tcPr>
          <w:p w:rsidR="001265CB" w:rsidRPr="001265CB" w:rsidRDefault="001265CB" w:rsidP="001265CB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1265C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TsF05B</w:t>
            </w:r>
          </w:p>
          <w:p w:rsidR="001265CB" w:rsidRPr="001265CB" w:rsidRDefault="001265CB" w:rsidP="001265C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  <w:vAlign w:val="center"/>
          </w:tcPr>
          <w:p w:rsidR="001265CB" w:rsidRPr="001265CB" w:rsidRDefault="001265CB" w:rsidP="001265CB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1265C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Sprijiniri de maluri, cu dulapi metalici  asezati orizontal, la sapaturi executate in spatii limitate, avind latimea de  pina la 1,50  m intre maluri adincimea sapaturii pina la  4 m, interspatii  intre dulapi 0,21...0,60 m </w:t>
            </w:r>
          </w:p>
        </w:tc>
        <w:tc>
          <w:tcPr>
            <w:tcW w:w="992" w:type="dxa"/>
            <w:vAlign w:val="center"/>
          </w:tcPr>
          <w:p w:rsidR="001265CB" w:rsidRPr="001265CB" w:rsidRDefault="001265CB" w:rsidP="001265C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265CB">
              <w:rPr>
                <w:rFonts w:ascii="Times New Roman" w:hAnsi="Times New Roman" w:cs="Times New Roman"/>
                <w:sz w:val="24"/>
                <w:szCs w:val="24"/>
              </w:rPr>
              <w:t>m2</w:t>
            </w:r>
          </w:p>
        </w:tc>
        <w:tc>
          <w:tcPr>
            <w:tcW w:w="1418" w:type="dxa"/>
            <w:vAlign w:val="center"/>
          </w:tcPr>
          <w:p w:rsidR="001265CB" w:rsidRPr="001265CB" w:rsidRDefault="001265CB" w:rsidP="001265C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265CB">
              <w:rPr>
                <w:rFonts w:ascii="Times New Roman" w:hAnsi="Times New Roman" w:cs="Times New Roman"/>
                <w:sz w:val="24"/>
                <w:szCs w:val="24"/>
              </w:rPr>
              <w:t>130,00</w:t>
            </w:r>
          </w:p>
        </w:tc>
      </w:tr>
      <w:tr w:rsidR="001265CB" w:rsidRPr="001265CB" w:rsidTr="0091434B">
        <w:tc>
          <w:tcPr>
            <w:tcW w:w="1106" w:type="dxa"/>
            <w:vAlign w:val="center"/>
          </w:tcPr>
          <w:p w:rsidR="001265CB" w:rsidRPr="001265CB" w:rsidRDefault="001265CB" w:rsidP="001265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265CB">
              <w:rPr>
                <w:rFonts w:ascii="Times New Roman" w:hAnsi="Times New Roman" w:cs="Times New Roman"/>
                <w:sz w:val="24"/>
                <w:szCs w:val="24"/>
              </w:rPr>
              <w:t xml:space="preserve"> 7</w:t>
            </w:r>
          </w:p>
        </w:tc>
        <w:tc>
          <w:tcPr>
            <w:tcW w:w="1728" w:type="dxa"/>
            <w:vAlign w:val="center"/>
          </w:tcPr>
          <w:p w:rsidR="001265CB" w:rsidRPr="001265CB" w:rsidRDefault="001265CB" w:rsidP="001265CB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1265C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TsC55A</w:t>
            </w:r>
          </w:p>
          <w:p w:rsidR="001265CB" w:rsidRPr="001265CB" w:rsidRDefault="001265CB" w:rsidP="001265C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  <w:vAlign w:val="center"/>
          </w:tcPr>
          <w:p w:rsidR="001265CB" w:rsidRPr="001265CB" w:rsidRDefault="001265CB" w:rsidP="001265CB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1265C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Pomparea apei din excavatii si transee </w:t>
            </w:r>
          </w:p>
        </w:tc>
        <w:tc>
          <w:tcPr>
            <w:tcW w:w="992" w:type="dxa"/>
            <w:vAlign w:val="center"/>
          </w:tcPr>
          <w:p w:rsidR="001265CB" w:rsidRPr="001265CB" w:rsidRDefault="001265CB" w:rsidP="001265C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265CB">
              <w:rPr>
                <w:rFonts w:ascii="Times New Roman" w:hAnsi="Times New Roman" w:cs="Times New Roman"/>
                <w:sz w:val="24"/>
                <w:szCs w:val="24"/>
              </w:rPr>
              <w:t>m3</w:t>
            </w:r>
          </w:p>
        </w:tc>
        <w:tc>
          <w:tcPr>
            <w:tcW w:w="1418" w:type="dxa"/>
            <w:vAlign w:val="center"/>
          </w:tcPr>
          <w:p w:rsidR="001265CB" w:rsidRPr="001265CB" w:rsidRDefault="001265CB" w:rsidP="001265C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265CB">
              <w:rPr>
                <w:rFonts w:ascii="Times New Roman" w:hAnsi="Times New Roman" w:cs="Times New Roman"/>
                <w:sz w:val="24"/>
                <w:szCs w:val="24"/>
              </w:rPr>
              <w:t>109,00</w:t>
            </w:r>
          </w:p>
        </w:tc>
      </w:tr>
      <w:tr w:rsidR="001265CB" w:rsidRPr="001265CB" w:rsidTr="0091434B">
        <w:tc>
          <w:tcPr>
            <w:tcW w:w="1106" w:type="dxa"/>
            <w:vAlign w:val="center"/>
          </w:tcPr>
          <w:p w:rsidR="001265CB" w:rsidRPr="001265CB" w:rsidRDefault="001265CB" w:rsidP="001265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265CB">
              <w:rPr>
                <w:rFonts w:ascii="Times New Roman" w:hAnsi="Times New Roman" w:cs="Times New Roman"/>
                <w:sz w:val="24"/>
                <w:szCs w:val="24"/>
              </w:rPr>
              <w:t xml:space="preserve"> 8</w:t>
            </w:r>
          </w:p>
        </w:tc>
        <w:tc>
          <w:tcPr>
            <w:tcW w:w="1728" w:type="dxa"/>
            <w:vAlign w:val="center"/>
          </w:tcPr>
          <w:p w:rsidR="001265CB" w:rsidRPr="001265CB" w:rsidRDefault="001265CB" w:rsidP="001265CB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1265C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TsC54A</w:t>
            </w:r>
          </w:p>
          <w:p w:rsidR="001265CB" w:rsidRPr="001265CB" w:rsidRDefault="001265CB" w:rsidP="001265C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  <w:vAlign w:val="center"/>
          </w:tcPr>
          <w:p w:rsidR="001265CB" w:rsidRPr="001265CB" w:rsidRDefault="001265CB" w:rsidP="001265CB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1265C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Strat de fundatie din nisip (h=0,1m)</w:t>
            </w:r>
          </w:p>
        </w:tc>
        <w:tc>
          <w:tcPr>
            <w:tcW w:w="992" w:type="dxa"/>
            <w:vAlign w:val="center"/>
          </w:tcPr>
          <w:p w:rsidR="001265CB" w:rsidRPr="001265CB" w:rsidRDefault="001265CB" w:rsidP="001265C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265CB">
              <w:rPr>
                <w:rFonts w:ascii="Times New Roman" w:hAnsi="Times New Roman" w:cs="Times New Roman"/>
                <w:sz w:val="24"/>
                <w:szCs w:val="24"/>
              </w:rPr>
              <w:t>m3</w:t>
            </w:r>
          </w:p>
        </w:tc>
        <w:tc>
          <w:tcPr>
            <w:tcW w:w="1418" w:type="dxa"/>
            <w:vAlign w:val="center"/>
          </w:tcPr>
          <w:p w:rsidR="001265CB" w:rsidRPr="001265CB" w:rsidRDefault="001265CB" w:rsidP="001265C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265CB">
              <w:rPr>
                <w:rFonts w:ascii="Times New Roman" w:hAnsi="Times New Roman" w:cs="Times New Roman"/>
                <w:sz w:val="24"/>
                <w:szCs w:val="24"/>
              </w:rPr>
              <w:t>1,20</w:t>
            </w:r>
          </w:p>
        </w:tc>
      </w:tr>
      <w:tr w:rsidR="001265CB" w:rsidRPr="001265CB" w:rsidTr="0091434B">
        <w:tc>
          <w:tcPr>
            <w:tcW w:w="1106" w:type="dxa"/>
            <w:vAlign w:val="center"/>
          </w:tcPr>
          <w:p w:rsidR="001265CB" w:rsidRPr="001265CB" w:rsidRDefault="001265CB" w:rsidP="001265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265CB">
              <w:rPr>
                <w:rFonts w:ascii="Times New Roman" w:hAnsi="Times New Roman" w:cs="Times New Roman"/>
                <w:sz w:val="24"/>
                <w:szCs w:val="24"/>
              </w:rPr>
              <w:t xml:space="preserve"> 9</w:t>
            </w:r>
          </w:p>
        </w:tc>
        <w:tc>
          <w:tcPr>
            <w:tcW w:w="1728" w:type="dxa"/>
            <w:vAlign w:val="center"/>
          </w:tcPr>
          <w:p w:rsidR="001265CB" w:rsidRPr="001265CB" w:rsidRDefault="001265CB" w:rsidP="001265CB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1265C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AcF03A</w:t>
            </w:r>
          </w:p>
          <w:p w:rsidR="001265CB" w:rsidRPr="001265CB" w:rsidRDefault="001265CB" w:rsidP="001265C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  <w:vAlign w:val="center"/>
          </w:tcPr>
          <w:p w:rsidR="001265CB" w:rsidRPr="001265CB" w:rsidRDefault="001265CB" w:rsidP="001265CB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1265C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Umpluturi in santuri la conductele de alimentare cu apa sau canalizare, ca substrat, </w:t>
            </w:r>
            <w:r w:rsidRPr="001265C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lastRenderedPageBreak/>
              <w:t>strat de protectie, strat de izolare sau strat filtrant la tuburile de drenaj, executate cu  nisip  -fara batatorie mecanica</w:t>
            </w:r>
          </w:p>
        </w:tc>
        <w:tc>
          <w:tcPr>
            <w:tcW w:w="992" w:type="dxa"/>
            <w:vAlign w:val="center"/>
          </w:tcPr>
          <w:p w:rsidR="001265CB" w:rsidRPr="001265CB" w:rsidRDefault="001265CB" w:rsidP="001265C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265C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m3</w:t>
            </w:r>
          </w:p>
        </w:tc>
        <w:tc>
          <w:tcPr>
            <w:tcW w:w="1418" w:type="dxa"/>
            <w:vAlign w:val="center"/>
          </w:tcPr>
          <w:p w:rsidR="001265CB" w:rsidRPr="001265CB" w:rsidRDefault="001265CB" w:rsidP="001265C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265CB">
              <w:rPr>
                <w:rFonts w:ascii="Times New Roman" w:hAnsi="Times New Roman" w:cs="Times New Roman"/>
                <w:sz w:val="24"/>
                <w:szCs w:val="24"/>
              </w:rPr>
              <w:t>6,56</w:t>
            </w:r>
          </w:p>
        </w:tc>
      </w:tr>
      <w:tr w:rsidR="001265CB" w:rsidRPr="001265CB" w:rsidTr="0091434B">
        <w:tc>
          <w:tcPr>
            <w:tcW w:w="1106" w:type="dxa"/>
            <w:vAlign w:val="center"/>
          </w:tcPr>
          <w:p w:rsidR="001265CB" w:rsidRPr="001265CB" w:rsidRDefault="001265CB" w:rsidP="001265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265C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 10</w:t>
            </w:r>
          </w:p>
        </w:tc>
        <w:tc>
          <w:tcPr>
            <w:tcW w:w="1728" w:type="dxa"/>
            <w:vAlign w:val="center"/>
          </w:tcPr>
          <w:p w:rsidR="001265CB" w:rsidRPr="001265CB" w:rsidRDefault="001265CB" w:rsidP="001265CB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1265C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TsD02A1</w:t>
            </w:r>
          </w:p>
          <w:p w:rsidR="001265CB" w:rsidRPr="001265CB" w:rsidRDefault="001265CB" w:rsidP="001265C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  <w:vAlign w:val="center"/>
          </w:tcPr>
          <w:p w:rsidR="001265CB" w:rsidRPr="001265CB" w:rsidRDefault="001265CB" w:rsidP="001265CB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1265C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Imprastierea pamintului afinat provenit din teren categoria I sau II, executata cu buldozer pe tractor cu senile de 65-80 CP, in straturi cu grosimea de 15-20 cm </w:t>
            </w:r>
          </w:p>
        </w:tc>
        <w:tc>
          <w:tcPr>
            <w:tcW w:w="992" w:type="dxa"/>
            <w:vAlign w:val="center"/>
          </w:tcPr>
          <w:p w:rsidR="001265CB" w:rsidRPr="001265CB" w:rsidRDefault="001265CB" w:rsidP="001265C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265CB">
              <w:rPr>
                <w:rFonts w:ascii="Times New Roman" w:hAnsi="Times New Roman" w:cs="Times New Roman"/>
                <w:sz w:val="24"/>
                <w:szCs w:val="24"/>
              </w:rPr>
              <w:t>100 m3</w:t>
            </w:r>
          </w:p>
        </w:tc>
        <w:tc>
          <w:tcPr>
            <w:tcW w:w="1418" w:type="dxa"/>
            <w:vAlign w:val="center"/>
          </w:tcPr>
          <w:p w:rsidR="001265CB" w:rsidRPr="001265CB" w:rsidRDefault="001265CB" w:rsidP="001265C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265CB">
              <w:rPr>
                <w:rFonts w:ascii="Times New Roman" w:hAnsi="Times New Roman" w:cs="Times New Roman"/>
                <w:sz w:val="24"/>
                <w:szCs w:val="24"/>
              </w:rPr>
              <w:t>1,24</w:t>
            </w:r>
          </w:p>
        </w:tc>
      </w:tr>
      <w:tr w:rsidR="001265CB" w:rsidRPr="001265CB" w:rsidTr="0091434B">
        <w:tc>
          <w:tcPr>
            <w:tcW w:w="1106" w:type="dxa"/>
            <w:vAlign w:val="center"/>
          </w:tcPr>
          <w:p w:rsidR="001265CB" w:rsidRPr="001265CB" w:rsidRDefault="001265CB" w:rsidP="001265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265CB">
              <w:rPr>
                <w:rFonts w:ascii="Times New Roman" w:hAnsi="Times New Roman" w:cs="Times New Roman"/>
                <w:sz w:val="24"/>
                <w:szCs w:val="24"/>
              </w:rPr>
              <w:t xml:space="preserve"> 11</w:t>
            </w:r>
          </w:p>
        </w:tc>
        <w:tc>
          <w:tcPr>
            <w:tcW w:w="1728" w:type="dxa"/>
            <w:vAlign w:val="center"/>
          </w:tcPr>
          <w:p w:rsidR="001265CB" w:rsidRPr="001265CB" w:rsidRDefault="001265CB" w:rsidP="001265CB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1265C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TsD05B</w:t>
            </w:r>
          </w:p>
          <w:p w:rsidR="001265CB" w:rsidRPr="001265CB" w:rsidRDefault="001265CB" w:rsidP="001265C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  <w:vAlign w:val="center"/>
          </w:tcPr>
          <w:p w:rsidR="001265CB" w:rsidRPr="001265CB" w:rsidRDefault="001265CB" w:rsidP="001265CB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1265C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Compactarea cu maiul mecanic de 150-200 kg a umpluturilor in straturi succesive de 20-30 cm grosime, exclusiv udarea fiecarui strat in parte, umpluturile executindu-se din pamint coeziv</w:t>
            </w:r>
          </w:p>
        </w:tc>
        <w:tc>
          <w:tcPr>
            <w:tcW w:w="992" w:type="dxa"/>
            <w:vAlign w:val="center"/>
          </w:tcPr>
          <w:p w:rsidR="001265CB" w:rsidRPr="001265CB" w:rsidRDefault="001265CB" w:rsidP="001265C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265CB">
              <w:rPr>
                <w:rFonts w:ascii="Times New Roman" w:hAnsi="Times New Roman" w:cs="Times New Roman"/>
                <w:sz w:val="24"/>
                <w:szCs w:val="24"/>
              </w:rPr>
              <w:t>100 m3</w:t>
            </w:r>
          </w:p>
        </w:tc>
        <w:tc>
          <w:tcPr>
            <w:tcW w:w="1418" w:type="dxa"/>
            <w:vAlign w:val="center"/>
          </w:tcPr>
          <w:p w:rsidR="001265CB" w:rsidRPr="001265CB" w:rsidRDefault="001265CB" w:rsidP="001265C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265CB">
              <w:rPr>
                <w:rFonts w:ascii="Times New Roman" w:hAnsi="Times New Roman" w:cs="Times New Roman"/>
                <w:sz w:val="24"/>
                <w:szCs w:val="24"/>
              </w:rPr>
              <w:t>1,24</w:t>
            </w:r>
          </w:p>
        </w:tc>
      </w:tr>
      <w:tr w:rsidR="001265CB" w:rsidRPr="001265CB" w:rsidTr="00AF43FB">
        <w:tc>
          <w:tcPr>
            <w:tcW w:w="1106" w:type="dxa"/>
          </w:tcPr>
          <w:p w:rsidR="001265CB" w:rsidRPr="001265CB" w:rsidRDefault="001265CB" w:rsidP="001265C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265CB">
              <w:rPr>
                <w:rFonts w:ascii="Times New Roman" w:hAnsi="Times New Roman" w:cs="Times New Roman"/>
                <w:sz w:val="24"/>
                <w:szCs w:val="24"/>
              </w:rPr>
              <w:t xml:space="preserve">   </w:t>
            </w:r>
          </w:p>
        </w:tc>
        <w:tc>
          <w:tcPr>
            <w:tcW w:w="1728" w:type="dxa"/>
          </w:tcPr>
          <w:p w:rsidR="001265CB" w:rsidRPr="001265CB" w:rsidRDefault="001265CB" w:rsidP="001265C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</w:tcPr>
          <w:p w:rsidR="001265CB" w:rsidRPr="001265CB" w:rsidRDefault="001265CB" w:rsidP="001265CB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265CB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 xml:space="preserve">Capitolul </w:t>
            </w:r>
            <w:r w:rsidRPr="001265C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1.2. Tevi si armaturi</w:t>
            </w:r>
          </w:p>
        </w:tc>
        <w:tc>
          <w:tcPr>
            <w:tcW w:w="992" w:type="dxa"/>
          </w:tcPr>
          <w:p w:rsidR="001265CB" w:rsidRPr="001265CB" w:rsidRDefault="001265CB" w:rsidP="001265C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1265CB" w:rsidRPr="001265CB" w:rsidRDefault="001265CB" w:rsidP="001265C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265CB" w:rsidRPr="001265CB" w:rsidTr="0091434B">
        <w:tc>
          <w:tcPr>
            <w:tcW w:w="1106" w:type="dxa"/>
            <w:vAlign w:val="center"/>
          </w:tcPr>
          <w:p w:rsidR="001265CB" w:rsidRPr="001265CB" w:rsidRDefault="001265CB" w:rsidP="001265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265CB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1728" w:type="dxa"/>
            <w:vAlign w:val="center"/>
          </w:tcPr>
          <w:p w:rsidR="001265CB" w:rsidRPr="001265CB" w:rsidRDefault="001265CB" w:rsidP="001265CB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1265C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GD12A</w:t>
            </w:r>
          </w:p>
          <w:p w:rsidR="001265CB" w:rsidRPr="001265CB" w:rsidRDefault="001265CB" w:rsidP="001265C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  <w:vAlign w:val="center"/>
          </w:tcPr>
          <w:p w:rsidR="001265CB" w:rsidRPr="001265CB" w:rsidRDefault="001265CB" w:rsidP="001265CB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1265C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Legatura conductei noi la reteaua in fuctiune </w:t>
            </w:r>
          </w:p>
        </w:tc>
        <w:tc>
          <w:tcPr>
            <w:tcW w:w="992" w:type="dxa"/>
            <w:vAlign w:val="center"/>
          </w:tcPr>
          <w:p w:rsidR="001265CB" w:rsidRPr="001265CB" w:rsidRDefault="001265CB" w:rsidP="001265C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265CB">
              <w:rPr>
                <w:rFonts w:ascii="Times New Roman" w:hAnsi="Times New Roman" w:cs="Times New Roman"/>
                <w:sz w:val="24"/>
                <w:szCs w:val="24"/>
              </w:rPr>
              <w:t>buc</w:t>
            </w:r>
          </w:p>
        </w:tc>
        <w:tc>
          <w:tcPr>
            <w:tcW w:w="1418" w:type="dxa"/>
            <w:vAlign w:val="center"/>
          </w:tcPr>
          <w:p w:rsidR="001265CB" w:rsidRPr="001265CB" w:rsidRDefault="001265CB" w:rsidP="001265C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265CB">
              <w:rPr>
                <w:rFonts w:ascii="Times New Roman" w:hAnsi="Times New Roman" w:cs="Times New Roman"/>
                <w:sz w:val="24"/>
                <w:szCs w:val="24"/>
              </w:rPr>
              <w:t>1,00</w:t>
            </w:r>
          </w:p>
        </w:tc>
      </w:tr>
      <w:tr w:rsidR="001265CB" w:rsidRPr="001265CB" w:rsidTr="0091434B">
        <w:tc>
          <w:tcPr>
            <w:tcW w:w="1106" w:type="dxa"/>
            <w:vAlign w:val="center"/>
          </w:tcPr>
          <w:p w:rsidR="001265CB" w:rsidRPr="001265CB" w:rsidRDefault="001265CB" w:rsidP="001265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265CB">
              <w:rPr>
                <w:rFonts w:ascii="Times New Roman" w:hAnsi="Times New Roman" w:cs="Times New Roman"/>
                <w:sz w:val="24"/>
                <w:szCs w:val="24"/>
              </w:rPr>
              <w:t xml:space="preserve"> 13</w:t>
            </w:r>
          </w:p>
        </w:tc>
        <w:tc>
          <w:tcPr>
            <w:tcW w:w="1728" w:type="dxa"/>
            <w:vAlign w:val="center"/>
          </w:tcPr>
          <w:p w:rsidR="001265CB" w:rsidRPr="001265CB" w:rsidRDefault="001265CB" w:rsidP="001265CB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1265C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TfA01D1</w:t>
            </w:r>
          </w:p>
          <w:p w:rsidR="001265CB" w:rsidRPr="001265CB" w:rsidRDefault="001265CB" w:rsidP="001265C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  <w:vAlign w:val="center"/>
          </w:tcPr>
          <w:p w:rsidR="001265CB" w:rsidRPr="001265CB" w:rsidRDefault="001265CB" w:rsidP="001265CB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1265C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Conducta de otel, montata in  canal, la o adincime de pina la 1 m sau suprateran, la o inaltime de pine la 3 m , inclusiv proba de presiune la rece, proba de etanseitate  avind diametrul de 159x4,0mm </w:t>
            </w:r>
          </w:p>
        </w:tc>
        <w:tc>
          <w:tcPr>
            <w:tcW w:w="992" w:type="dxa"/>
            <w:vAlign w:val="center"/>
          </w:tcPr>
          <w:p w:rsidR="001265CB" w:rsidRPr="001265CB" w:rsidRDefault="001265CB" w:rsidP="001265C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265CB">
              <w:rPr>
                <w:rFonts w:ascii="Times New Roman" w:hAnsi="Times New Roman" w:cs="Times New Roman"/>
                <w:sz w:val="24"/>
                <w:szCs w:val="24"/>
              </w:rPr>
              <w:t>m</w:t>
            </w:r>
          </w:p>
        </w:tc>
        <w:tc>
          <w:tcPr>
            <w:tcW w:w="1418" w:type="dxa"/>
            <w:vAlign w:val="center"/>
          </w:tcPr>
          <w:p w:rsidR="001265CB" w:rsidRPr="001265CB" w:rsidRDefault="001265CB" w:rsidP="001265C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265CB">
              <w:rPr>
                <w:rFonts w:ascii="Times New Roman" w:hAnsi="Times New Roman" w:cs="Times New Roman"/>
                <w:sz w:val="24"/>
                <w:szCs w:val="24"/>
              </w:rPr>
              <w:t>2,00</w:t>
            </w:r>
          </w:p>
        </w:tc>
      </w:tr>
      <w:tr w:rsidR="001265CB" w:rsidRPr="001265CB" w:rsidTr="0091434B">
        <w:tc>
          <w:tcPr>
            <w:tcW w:w="1106" w:type="dxa"/>
            <w:vAlign w:val="center"/>
          </w:tcPr>
          <w:p w:rsidR="001265CB" w:rsidRPr="001265CB" w:rsidRDefault="001265CB" w:rsidP="001265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265CB">
              <w:rPr>
                <w:rFonts w:ascii="Times New Roman" w:hAnsi="Times New Roman" w:cs="Times New Roman"/>
                <w:sz w:val="24"/>
                <w:szCs w:val="24"/>
              </w:rPr>
              <w:t xml:space="preserve"> 14</w:t>
            </w:r>
          </w:p>
        </w:tc>
        <w:tc>
          <w:tcPr>
            <w:tcW w:w="1728" w:type="dxa"/>
            <w:vAlign w:val="center"/>
          </w:tcPr>
          <w:p w:rsidR="001265CB" w:rsidRPr="001265CB" w:rsidRDefault="001265CB" w:rsidP="001265CB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1265C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TfA02D1</w:t>
            </w:r>
          </w:p>
          <w:p w:rsidR="001265CB" w:rsidRPr="001265CB" w:rsidRDefault="001265CB" w:rsidP="001265C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  <w:vAlign w:val="center"/>
          </w:tcPr>
          <w:p w:rsidR="001265CB" w:rsidRPr="001265CB" w:rsidRDefault="001265CB" w:rsidP="001265CB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1265C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Cot  de otel gata confectionata, montata pe conducta amplasata in  canal, la o adincime de pina la 1 m sau suprateran, la o inaltime de pina la 3 m, inclusiv proba de presiune la rece, proba de etanseitate , avind diametrul de 150  (cot sudabil din otel 90* Dn159)</w:t>
            </w:r>
          </w:p>
        </w:tc>
        <w:tc>
          <w:tcPr>
            <w:tcW w:w="992" w:type="dxa"/>
            <w:vAlign w:val="center"/>
          </w:tcPr>
          <w:p w:rsidR="001265CB" w:rsidRPr="001265CB" w:rsidRDefault="001265CB" w:rsidP="001265C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265CB">
              <w:rPr>
                <w:rFonts w:ascii="Times New Roman" w:hAnsi="Times New Roman" w:cs="Times New Roman"/>
                <w:sz w:val="24"/>
                <w:szCs w:val="24"/>
              </w:rPr>
              <w:t>buc</w:t>
            </w:r>
          </w:p>
        </w:tc>
        <w:tc>
          <w:tcPr>
            <w:tcW w:w="1418" w:type="dxa"/>
            <w:vAlign w:val="center"/>
          </w:tcPr>
          <w:p w:rsidR="001265CB" w:rsidRPr="001265CB" w:rsidRDefault="001265CB" w:rsidP="001265C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265CB">
              <w:rPr>
                <w:rFonts w:ascii="Times New Roman" w:hAnsi="Times New Roman" w:cs="Times New Roman"/>
                <w:sz w:val="24"/>
                <w:szCs w:val="24"/>
              </w:rPr>
              <w:t>2,00</w:t>
            </w:r>
          </w:p>
        </w:tc>
      </w:tr>
      <w:tr w:rsidR="001265CB" w:rsidRPr="001265CB" w:rsidTr="0091434B">
        <w:tc>
          <w:tcPr>
            <w:tcW w:w="1106" w:type="dxa"/>
            <w:vAlign w:val="center"/>
          </w:tcPr>
          <w:p w:rsidR="001265CB" w:rsidRPr="001265CB" w:rsidRDefault="001265CB" w:rsidP="001265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265CB">
              <w:rPr>
                <w:rFonts w:ascii="Times New Roman" w:hAnsi="Times New Roman" w:cs="Times New Roman"/>
                <w:sz w:val="24"/>
                <w:szCs w:val="24"/>
              </w:rPr>
              <w:t xml:space="preserve"> 15</w:t>
            </w:r>
          </w:p>
        </w:tc>
        <w:tc>
          <w:tcPr>
            <w:tcW w:w="1728" w:type="dxa"/>
            <w:vAlign w:val="center"/>
          </w:tcPr>
          <w:p w:rsidR="001265CB" w:rsidRPr="001265CB" w:rsidRDefault="001265CB" w:rsidP="001265CB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1265C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GD61F</w:t>
            </w:r>
          </w:p>
          <w:p w:rsidR="001265CB" w:rsidRPr="001265CB" w:rsidRDefault="001265CB" w:rsidP="001265C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  <w:vAlign w:val="center"/>
          </w:tcPr>
          <w:p w:rsidR="001265CB" w:rsidRPr="001265CB" w:rsidRDefault="001265CB" w:rsidP="001265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265C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Teava din polietilena, pentru  conducte  de distributie (cu  curatarea conductelor prin purjare cu aer), montata in sant,de diametru 160 mm. </w:t>
            </w:r>
            <w:r w:rsidRPr="001265CB">
              <w:rPr>
                <w:rFonts w:ascii="Times New Roman" w:hAnsi="Times New Roman" w:cs="Times New Roman"/>
                <w:sz w:val="24"/>
                <w:szCs w:val="24"/>
              </w:rPr>
              <w:t>(PE80 SDR11 D160x14,6mm)</w:t>
            </w:r>
          </w:p>
        </w:tc>
        <w:tc>
          <w:tcPr>
            <w:tcW w:w="992" w:type="dxa"/>
            <w:vAlign w:val="center"/>
          </w:tcPr>
          <w:p w:rsidR="001265CB" w:rsidRPr="001265CB" w:rsidRDefault="001265CB" w:rsidP="001265C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265CB">
              <w:rPr>
                <w:rFonts w:ascii="Times New Roman" w:hAnsi="Times New Roman" w:cs="Times New Roman"/>
                <w:sz w:val="24"/>
                <w:szCs w:val="24"/>
              </w:rPr>
              <w:t>m</w:t>
            </w:r>
          </w:p>
        </w:tc>
        <w:tc>
          <w:tcPr>
            <w:tcW w:w="1418" w:type="dxa"/>
            <w:vAlign w:val="center"/>
          </w:tcPr>
          <w:p w:rsidR="001265CB" w:rsidRPr="001265CB" w:rsidRDefault="001265CB" w:rsidP="001265C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265CB">
              <w:rPr>
                <w:rFonts w:ascii="Times New Roman" w:hAnsi="Times New Roman" w:cs="Times New Roman"/>
                <w:sz w:val="24"/>
                <w:szCs w:val="24"/>
              </w:rPr>
              <w:t>43,00</w:t>
            </w:r>
          </w:p>
        </w:tc>
      </w:tr>
      <w:tr w:rsidR="001265CB" w:rsidRPr="001265CB" w:rsidTr="0091434B">
        <w:tc>
          <w:tcPr>
            <w:tcW w:w="1106" w:type="dxa"/>
            <w:vAlign w:val="center"/>
          </w:tcPr>
          <w:p w:rsidR="001265CB" w:rsidRPr="001265CB" w:rsidRDefault="001265CB" w:rsidP="001265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265CB">
              <w:rPr>
                <w:rFonts w:ascii="Times New Roman" w:hAnsi="Times New Roman" w:cs="Times New Roman"/>
                <w:sz w:val="24"/>
                <w:szCs w:val="24"/>
              </w:rPr>
              <w:t xml:space="preserve"> 16</w:t>
            </w:r>
          </w:p>
        </w:tc>
        <w:tc>
          <w:tcPr>
            <w:tcW w:w="1728" w:type="dxa"/>
            <w:vAlign w:val="center"/>
          </w:tcPr>
          <w:p w:rsidR="001265CB" w:rsidRPr="001265CB" w:rsidRDefault="001265CB" w:rsidP="001265CB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1265C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GD61A</w:t>
            </w:r>
          </w:p>
          <w:p w:rsidR="001265CB" w:rsidRPr="001265CB" w:rsidRDefault="001265CB" w:rsidP="001265C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  <w:vAlign w:val="center"/>
          </w:tcPr>
          <w:p w:rsidR="001265CB" w:rsidRPr="001265CB" w:rsidRDefault="001265CB" w:rsidP="001265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265C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Teava din polietilena, pentru  conducte  de distributie (cu  curatarea conductelor prin purjare cu aer), montata in sant,de diametru pina la 63 mm.  </w:t>
            </w:r>
            <w:r w:rsidRPr="001265CB">
              <w:rPr>
                <w:rFonts w:ascii="Times New Roman" w:hAnsi="Times New Roman" w:cs="Times New Roman"/>
                <w:sz w:val="24"/>
                <w:szCs w:val="24"/>
              </w:rPr>
              <w:t>(PE80 SDR11 D50x4.6mm)</w:t>
            </w:r>
          </w:p>
        </w:tc>
        <w:tc>
          <w:tcPr>
            <w:tcW w:w="992" w:type="dxa"/>
            <w:vAlign w:val="center"/>
          </w:tcPr>
          <w:p w:rsidR="001265CB" w:rsidRPr="001265CB" w:rsidRDefault="001265CB" w:rsidP="001265C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265CB">
              <w:rPr>
                <w:rFonts w:ascii="Times New Roman" w:hAnsi="Times New Roman" w:cs="Times New Roman"/>
                <w:sz w:val="24"/>
                <w:szCs w:val="24"/>
              </w:rPr>
              <w:t>m</w:t>
            </w:r>
          </w:p>
        </w:tc>
        <w:tc>
          <w:tcPr>
            <w:tcW w:w="1418" w:type="dxa"/>
            <w:vAlign w:val="center"/>
          </w:tcPr>
          <w:p w:rsidR="001265CB" w:rsidRPr="001265CB" w:rsidRDefault="001265CB" w:rsidP="001265C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265CB">
              <w:rPr>
                <w:rFonts w:ascii="Times New Roman" w:hAnsi="Times New Roman" w:cs="Times New Roman"/>
                <w:sz w:val="24"/>
                <w:szCs w:val="24"/>
              </w:rPr>
              <w:t>44,00</w:t>
            </w:r>
          </w:p>
        </w:tc>
      </w:tr>
      <w:tr w:rsidR="001265CB" w:rsidRPr="001265CB" w:rsidTr="0091434B">
        <w:tc>
          <w:tcPr>
            <w:tcW w:w="1106" w:type="dxa"/>
            <w:vAlign w:val="center"/>
          </w:tcPr>
          <w:p w:rsidR="001265CB" w:rsidRPr="001265CB" w:rsidRDefault="001265CB" w:rsidP="001265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265CB">
              <w:rPr>
                <w:rFonts w:ascii="Times New Roman" w:hAnsi="Times New Roman" w:cs="Times New Roman"/>
                <w:sz w:val="24"/>
                <w:szCs w:val="24"/>
              </w:rPr>
              <w:t xml:space="preserve"> 17</w:t>
            </w:r>
          </w:p>
        </w:tc>
        <w:tc>
          <w:tcPr>
            <w:tcW w:w="1728" w:type="dxa"/>
            <w:vAlign w:val="center"/>
          </w:tcPr>
          <w:p w:rsidR="001265CB" w:rsidRPr="001265CB" w:rsidRDefault="001265CB" w:rsidP="001265CB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1265CB" w:rsidRPr="001265CB" w:rsidRDefault="001265CB" w:rsidP="001265C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  <w:vAlign w:val="center"/>
          </w:tcPr>
          <w:p w:rsidR="001265CB" w:rsidRPr="001265CB" w:rsidRDefault="001265CB" w:rsidP="001265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265CB">
              <w:rPr>
                <w:rFonts w:ascii="Times New Roman" w:hAnsi="Times New Roman" w:cs="Times New Roman"/>
                <w:sz w:val="24"/>
                <w:szCs w:val="24"/>
              </w:rPr>
              <w:t>Mufa el.fuziune  D50mm</w:t>
            </w:r>
          </w:p>
        </w:tc>
        <w:tc>
          <w:tcPr>
            <w:tcW w:w="992" w:type="dxa"/>
            <w:vAlign w:val="center"/>
          </w:tcPr>
          <w:p w:rsidR="001265CB" w:rsidRPr="001265CB" w:rsidRDefault="001265CB" w:rsidP="001265C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265CB">
              <w:rPr>
                <w:rFonts w:ascii="Times New Roman" w:hAnsi="Times New Roman" w:cs="Times New Roman"/>
                <w:sz w:val="24"/>
                <w:szCs w:val="24"/>
              </w:rPr>
              <w:t>buc</w:t>
            </w:r>
          </w:p>
        </w:tc>
        <w:tc>
          <w:tcPr>
            <w:tcW w:w="1418" w:type="dxa"/>
            <w:vAlign w:val="center"/>
          </w:tcPr>
          <w:p w:rsidR="001265CB" w:rsidRPr="001265CB" w:rsidRDefault="001265CB" w:rsidP="001265C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265CB">
              <w:rPr>
                <w:rFonts w:ascii="Times New Roman" w:hAnsi="Times New Roman" w:cs="Times New Roman"/>
                <w:sz w:val="24"/>
                <w:szCs w:val="24"/>
              </w:rPr>
              <w:t>3,00</w:t>
            </w:r>
          </w:p>
        </w:tc>
      </w:tr>
      <w:tr w:rsidR="001265CB" w:rsidRPr="001265CB" w:rsidTr="0091434B">
        <w:tc>
          <w:tcPr>
            <w:tcW w:w="1106" w:type="dxa"/>
            <w:vAlign w:val="center"/>
          </w:tcPr>
          <w:p w:rsidR="001265CB" w:rsidRPr="001265CB" w:rsidRDefault="001265CB" w:rsidP="001265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265CB">
              <w:rPr>
                <w:rFonts w:ascii="Times New Roman" w:hAnsi="Times New Roman" w:cs="Times New Roman"/>
                <w:sz w:val="24"/>
                <w:szCs w:val="24"/>
              </w:rPr>
              <w:t xml:space="preserve"> 18</w:t>
            </w:r>
          </w:p>
        </w:tc>
        <w:tc>
          <w:tcPr>
            <w:tcW w:w="1728" w:type="dxa"/>
            <w:vAlign w:val="center"/>
          </w:tcPr>
          <w:p w:rsidR="001265CB" w:rsidRPr="001265CB" w:rsidRDefault="001265CB" w:rsidP="001265CB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1265CB" w:rsidRPr="001265CB" w:rsidRDefault="001265CB" w:rsidP="001265C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  <w:vAlign w:val="center"/>
          </w:tcPr>
          <w:p w:rsidR="001265CB" w:rsidRPr="001265CB" w:rsidRDefault="001265CB" w:rsidP="001265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265CB">
              <w:rPr>
                <w:rFonts w:ascii="Times New Roman" w:hAnsi="Times New Roman" w:cs="Times New Roman"/>
                <w:sz w:val="24"/>
                <w:szCs w:val="24"/>
              </w:rPr>
              <w:t>Mufa el.fuziune  D160mm</w:t>
            </w:r>
          </w:p>
        </w:tc>
        <w:tc>
          <w:tcPr>
            <w:tcW w:w="992" w:type="dxa"/>
            <w:vAlign w:val="center"/>
          </w:tcPr>
          <w:p w:rsidR="001265CB" w:rsidRPr="001265CB" w:rsidRDefault="001265CB" w:rsidP="001265C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265CB">
              <w:rPr>
                <w:rFonts w:ascii="Times New Roman" w:hAnsi="Times New Roman" w:cs="Times New Roman"/>
                <w:sz w:val="24"/>
                <w:szCs w:val="24"/>
              </w:rPr>
              <w:t>buc</w:t>
            </w:r>
          </w:p>
        </w:tc>
        <w:tc>
          <w:tcPr>
            <w:tcW w:w="1418" w:type="dxa"/>
            <w:vAlign w:val="center"/>
          </w:tcPr>
          <w:p w:rsidR="001265CB" w:rsidRPr="001265CB" w:rsidRDefault="001265CB" w:rsidP="001265C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265CB">
              <w:rPr>
                <w:rFonts w:ascii="Times New Roman" w:hAnsi="Times New Roman" w:cs="Times New Roman"/>
                <w:sz w:val="24"/>
                <w:szCs w:val="24"/>
              </w:rPr>
              <w:t>6,00</w:t>
            </w:r>
          </w:p>
        </w:tc>
      </w:tr>
      <w:tr w:rsidR="001265CB" w:rsidRPr="001265CB" w:rsidTr="0091434B">
        <w:tc>
          <w:tcPr>
            <w:tcW w:w="1106" w:type="dxa"/>
            <w:vAlign w:val="center"/>
          </w:tcPr>
          <w:p w:rsidR="001265CB" w:rsidRPr="001265CB" w:rsidRDefault="001265CB" w:rsidP="001265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265CB">
              <w:rPr>
                <w:rFonts w:ascii="Times New Roman" w:hAnsi="Times New Roman" w:cs="Times New Roman"/>
                <w:sz w:val="24"/>
                <w:szCs w:val="24"/>
              </w:rPr>
              <w:t xml:space="preserve"> 19</w:t>
            </w:r>
          </w:p>
        </w:tc>
        <w:tc>
          <w:tcPr>
            <w:tcW w:w="1728" w:type="dxa"/>
            <w:vAlign w:val="center"/>
          </w:tcPr>
          <w:p w:rsidR="001265CB" w:rsidRPr="001265CB" w:rsidRDefault="001265CB" w:rsidP="001265CB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1265CB" w:rsidRPr="001265CB" w:rsidRDefault="001265CB" w:rsidP="001265C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  <w:vAlign w:val="center"/>
          </w:tcPr>
          <w:p w:rsidR="001265CB" w:rsidRPr="001265CB" w:rsidRDefault="001265CB" w:rsidP="001265CB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1265C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Tranzitie otel /PE   D57/50mm</w:t>
            </w:r>
          </w:p>
        </w:tc>
        <w:tc>
          <w:tcPr>
            <w:tcW w:w="992" w:type="dxa"/>
            <w:vAlign w:val="center"/>
          </w:tcPr>
          <w:p w:rsidR="001265CB" w:rsidRPr="001265CB" w:rsidRDefault="001265CB" w:rsidP="001265C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265CB">
              <w:rPr>
                <w:rFonts w:ascii="Times New Roman" w:hAnsi="Times New Roman" w:cs="Times New Roman"/>
                <w:sz w:val="24"/>
                <w:szCs w:val="24"/>
              </w:rPr>
              <w:t>buc</w:t>
            </w:r>
          </w:p>
        </w:tc>
        <w:tc>
          <w:tcPr>
            <w:tcW w:w="1418" w:type="dxa"/>
            <w:vAlign w:val="center"/>
          </w:tcPr>
          <w:p w:rsidR="001265CB" w:rsidRPr="001265CB" w:rsidRDefault="001265CB" w:rsidP="001265C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265CB">
              <w:rPr>
                <w:rFonts w:ascii="Times New Roman" w:hAnsi="Times New Roman" w:cs="Times New Roman"/>
                <w:sz w:val="24"/>
                <w:szCs w:val="24"/>
              </w:rPr>
              <w:t>1,00</w:t>
            </w:r>
          </w:p>
        </w:tc>
      </w:tr>
      <w:tr w:rsidR="001265CB" w:rsidRPr="001265CB" w:rsidTr="0091434B">
        <w:tc>
          <w:tcPr>
            <w:tcW w:w="1106" w:type="dxa"/>
            <w:vAlign w:val="center"/>
          </w:tcPr>
          <w:p w:rsidR="001265CB" w:rsidRPr="001265CB" w:rsidRDefault="001265CB" w:rsidP="001265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265CB">
              <w:rPr>
                <w:rFonts w:ascii="Times New Roman" w:hAnsi="Times New Roman" w:cs="Times New Roman"/>
                <w:sz w:val="24"/>
                <w:szCs w:val="24"/>
              </w:rPr>
              <w:t xml:space="preserve"> 20</w:t>
            </w:r>
          </w:p>
        </w:tc>
        <w:tc>
          <w:tcPr>
            <w:tcW w:w="1728" w:type="dxa"/>
            <w:vAlign w:val="center"/>
          </w:tcPr>
          <w:p w:rsidR="001265CB" w:rsidRPr="001265CB" w:rsidRDefault="001265CB" w:rsidP="001265CB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1265CB" w:rsidRPr="001265CB" w:rsidRDefault="001265CB" w:rsidP="001265C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  <w:vAlign w:val="center"/>
          </w:tcPr>
          <w:p w:rsidR="001265CB" w:rsidRPr="001265CB" w:rsidRDefault="001265CB" w:rsidP="001265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265CB">
              <w:rPr>
                <w:rFonts w:ascii="Times New Roman" w:hAnsi="Times New Roman" w:cs="Times New Roman"/>
                <w:sz w:val="24"/>
                <w:szCs w:val="24"/>
              </w:rPr>
              <w:t>Cot 90*  el.fuziune  D50mm</w:t>
            </w:r>
          </w:p>
        </w:tc>
        <w:tc>
          <w:tcPr>
            <w:tcW w:w="992" w:type="dxa"/>
            <w:vAlign w:val="center"/>
          </w:tcPr>
          <w:p w:rsidR="001265CB" w:rsidRPr="001265CB" w:rsidRDefault="001265CB" w:rsidP="001265C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265CB">
              <w:rPr>
                <w:rFonts w:ascii="Times New Roman" w:hAnsi="Times New Roman" w:cs="Times New Roman"/>
                <w:sz w:val="24"/>
                <w:szCs w:val="24"/>
              </w:rPr>
              <w:t>buc</w:t>
            </w:r>
          </w:p>
        </w:tc>
        <w:tc>
          <w:tcPr>
            <w:tcW w:w="1418" w:type="dxa"/>
            <w:vAlign w:val="center"/>
          </w:tcPr>
          <w:p w:rsidR="001265CB" w:rsidRPr="001265CB" w:rsidRDefault="001265CB" w:rsidP="001265C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265CB">
              <w:rPr>
                <w:rFonts w:ascii="Times New Roman" w:hAnsi="Times New Roman" w:cs="Times New Roman"/>
                <w:sz w:val="24"/>
                <w:szCs w:val="24"/>
              </w:rPr>
              <w:t>1,00</w:t>
            </w:r>
          </w:p>
        </w:tc>
      </w:tr>
      <w:tr w:rsidR="001265CB" w:rsidRPr="001265CB" w:rsidTr="0091434B">
        <w:tc>
          <w:tcPr>
            <w:tcW w:w="1106" w:type="dxa"/>
            <w:vAlign w:val="center"/>
          </w:tcPr>
          <w:p w:rsidR="001265CB" w:rsidRPr="001265CB" w:rsidRDefault="001265CB" w:rsidP="001265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265CB">
              <w:rPr>
                <w:rFonts w:ascii="Times New Roman" w:hAnsi="Times New Roman" w:cs="Times New Roman"/>
                <w:sz w:val="24"/>
                <w:szCs w:val="24"/>
              </w:rPr>
              <w:t xml:space="preserve"> 21</w:t>
            </w:r>
          </w:p>
        </w:tc>
        <w:tc>
          <w:tcPr>
            <w:tcW w:w="1728" w:type="dxa"/>
            <w:vAlign w:val="center"/>
          </w:tcPr>
          <w:p w:rsidR="001265CB" w:rsidRPr="001265CB" w:rsidRDefault="001265CB" w:rsidP="001265CB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1265C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GD59D</w:t>
            </w:r>
          </w:p>
          <w:p w:rsidR="001265CB" w:rsidRPr="001265CB" w:rsidRDefault="001265CB" w:rsidP="001265C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  <w:vAlign w:val="center"/>
          </w:tcPr>
          <w:p w:rsidR="001265CB" w:rsidRPr="001265CB" w:rsidRDefault="001265CB" w:rsidP="001265CB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1265C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Pozarea conductei de protectie, prin foraj orizontal dirijat (FOD), executat in teren normal, pentru conducte avind diametrul 251-315 mm (tub de protectie  PE100 D280x24.5mm)</w:t>
            </w:r>
          </w:p>
        </w:tc>
        <w:tc>
          <w:tcPr>
            <w:tcW w:w="992" w:type="dxa"/>
            <w:vAlign w:val="center"/>
          </w:tcPr>
          <w:p w:rsidR="001265CB" w:rsidRPr="001265CB" w:rsidRDefault="001265CB" w:rsidP="001265C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265CB">
              <w:rPr>
                <w:rFonts w:ascii="Times New Roman" w:hAnsi="Times New Roman" w:cs="Times New Roman"/>
                <w:sz w:val="24"/>
                <w:szCs w:val="24"/>
              </w:rPr>
              <w:t>m</w:t>
            </w:r>
          </w:p>
        </w:tc>
        <w:tc>
          <w:tcPr>
            <w:tcW w:w="1418" w:type="dxa"/>
            <w:vAlign w:val="center"/>
          </w:tcPr>
          <w:p w:rsidR="001265CB" w:rsidRPr="001265CB" w:rsidRDefault="001265CB" w:rsidP="001265C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265CB">
              <w:rPr>
                <w:rFonts w:ascii="Times New Roman" w:hAnsi="Times New Roman" w:cs="Times New Roman"/>
                <w:sz w:val="24"/>
                <w:szCs w:val="24"/>
              </w:rPr>
              <w:t>38,00</w:t>
            </w:r>
          </w:p>
        </w:tc>
      </w:tr>
      <w:tr w:rsidR="001265CB" w:rsidRPr="001265CB" w:rsidTr="0091434B">
        <w:tc>
          <w:tcPr>
            <w:tcW w:w="1106" w:type="dxa"/>
            <w:vAlign w:val="center"/>
          </w:tcPr>
          <w:p w:rsidR="001265CB" w:rsidRPr="001265CB" w:rsidRDefault="001265CB" w:rsidP="001265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265CB">
              <w:rPr>
                <w:rFonts w:ascii="Times New Roman" w:hAnsi="Times New Roman" w:cs="Times New Roman"/>
                <w:sz w:val="24"/>
                <w:szCs w:val="24"/>
              </w:rPr>
              <w:t xml:space="preserve"> 22</w:t>
            </w:r>
          </w:p>
        </w:tc>
        <w:tc>
          <w:tcPr>
            <w:tcW w:w="1728" w:type="dxa"/>
            <w:vAlign w:val="center"/>
          </w:tcPr>
          <w:p w:rsidR="001265CB" w:rsidRPr="001265CB" w:rsidRDefault="001265CB" w:rsidP="001265CB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1265C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GD59A</w:t>
            </w:r>
          </w:p>
          <w:p w:rsidR="001265CB" w:rsidRPr="001265CB" w:rsidRDefault="001265CB" w:rsidP="001265C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  <w:vAlign w:val="center"/>
          </w:tcPr>
          <w:p w:rsidR="001265CB" w:rsidRPr="001265CB" w:rsidRDefault="001265CB" w:rsidP="001265CB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1265C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Pozarea conductei de protectie, prin foraj orizontal dirijat (FOD), executat in teren normal, pentru conducte avind diametrul pina la 125 mm (tub de protectie PE100 D90x8.2 </w:t>
            </w:r>
            <w:r w:rsidRPr="001265CB">
              <w:rPr>
                <w:rFonts w:ascii="Times New Roman" w:hAnsi="Times New Roman" w:cs="Times New Roman"/>
                <w:sz w:val="24"/>
                <w:szCs w:val="24"/>
              </w:rPr>
              <w:t>мм</w:t>
            </w:r>
            <w:r w:rsidRPr="001265C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)</w:t>
            </w:r>
          </w:p>
        </w:tc>
        <w:tc>
          <w:tcPr>
            <w:tcW w:w="992" w:type="dxa"/>
            <w:vAlign w:val="center"/>
          </w:tcPr>
          <w:p w:rsidR="001265CB" w:rsidRPr="001265CB" w:rsidRDefault="001265CB" w:rsidP="001265C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265CB">
              <w:rPr>
                <w:rFonts w:ascii="Times New Roman" w:hAnsi="Times New Roman" w:cs="Times New Roman"/>
                <w:sz w:val="24"/>
                <w:szCs w:val="24"/>
              </w:rPr>
              <w:t>m</w:t>
            </w:r>
          </w:p>
        </w:tc>
        <w:tc>
          <w:tcPr>
            <w:tcW w:w="1418" w:type="dxa"/>
            <w:vAlign w:val="center"/>
          </w:tcPr>
          <w:p w:rsidR="001265CB" w:rsidRPr="001265CB" w:rsidRDefault="001265CB" w:rsidP="001265C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265CB">
              <w:rPr>
                <w:rFonts w:ascii="Times New Roman" w:hAnsi="Times New Roman" w:cs="Times New Roman"/>
                <w:sz w:val="24"/>
                <w:szCs w:val="24"/>
              </w:rPr>
              <w:t>7,00</w:t>
            </w:r>
          </w:p>
        </w:tc>
      </w:tr>
      <w:tr w:rsidR="001265CB" w:rsidRPr="001265CB" w:rsidTr="0091434B">
        <w:tc>
          <w:tcPr>
            <w:tcW w:w="1106" w:type="dxa"/>
            <w:vAlign w:val="center"/>
          </w:tcPr>
          <w:p w:rsidR="001265CB" w:rsidRPr="001265CB" w:rsidRDefault="001265CB" w:rsidP="001265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265CB">
              <w:rPr>
                <w:rFonts w:ascii="Times New Roman" w:hAnsi="Times New Roman" w:cs="Times New Roman"/>
                <w:sz w:val="24"/>
                <w:szCs w:val="24"/>
              </w:rPr>
              <w:t xml:space="preserve"> 23</w:t>
            </w:r>
          </w:p>
        </w:tc>
        <w:tc>
          <w:tcPr>
            <w:tcW w:w="1728" w:type="dxa"/>
            <w:vAlign w:val="center"/>
          </w:tcPr>
          <w:p w:rsidR="001265CB" w:rsidRPr="001265CB" w:rsidRDefault="001265CB" w:rsidP="001265CB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1265C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GD60A</w:t>
            </w:r>
          </w:p>
          <w:p w:rsidR="001265CB" w:rsidRPr="001265CB" w:rsidRDefault="001265CB" w:rsidP="001265C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  <w:vAlign w:val="center"/>
          </w:tcPr>
          <w:p w:rsidR="001265CB" w:rsidRPr="001265CB" w:rsidRDefault="001265CB" w:rsidP="001265CB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1265C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lastRenderedPageBreak/>
              <w:t xml:space="preserve">Montarea si demontarea instalatiei de foraj, a </w:t>
            </w:r>
            <w:r w:rsidRPr="001265C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lastRenderedPageBreak/>
              <w:t>sapelor si a largitoarelor, pentru conducte avind diametrul pina la 125 mm</w:t>
            </w:r>
          </w:p>
        </w:tc>
        <w:tc>
          <w:tcPr>
            <w:tcW w:w="992" w:type="dxa"/>
            <w:vAlign w:val="center"/>
          </w:tcPr>
          <w:p w:rsidR="001265CB" w:rsidRPr="001265CB" w:rsidRDefault="001265CB" w:rsidP="001265C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265C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buc</w:t>
            </w:r>
          </w:p>
        </w:tc>
        <w:tc>
          <w:tcPr>
            <w:tcW w:w="1418" w:type="dxa"/>
            <w:vAlign w:val="center"/>
          </w:tcPr>
          <w:p w:rsidR="001265CB" w:rsidRPr="001265CB" w:rsidRDefault="001265CB" w:rsidP="001265C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265CB">
              <w:rPr>
                <w:rFonts w:ascii="Times New Roman" w:hAnsi="Times New Roman" w:cs="Times New Roman"/>
                <w:sz w:val="24"/>
                <w:szCs w:val="24"/>
              </w:rPr>
              <w:t>1,00</w:t>
            </w:r>
          </w:p>
        </w:tc>
      </w:tr>
      <w:tr w:rsidR="001265CB" w:rsidRPr="001265CB" w:rsidTr="0091434B">
        <w:tc>
          <w:tcPr>
            <w:tcW w:w="1106" w:type="dxa"/>
            <w:vAlign w:val="center"/>
          </w:tcPr>
          <w:p w:rsidR="001265CB" w:rsidRPr="001265CB" w:rsidRDefault="001265CB" w:rsidP="001265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265C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 24</w:t>
            </w:r>
          </w:p>
        </w:tc>
        <w:tc>
          <w:tcPr>
            <w:tcW w:w="1728" w:type="dxa"/>
            <w:vAlign w:val="center"/>
          </w:tcPr>
          <w:p w:rsidR="001265CB" w:rsidRPr="001265CB" w:rsidRDefault="001265CB" w:rsidP="001265CB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1265C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GD60D</w:t>
            </w:r>
          </w:p>
          <w:p w:rsidR="001265CB" w:rsidRPr="001265CB" w:rsidRDefault="001265CB" w:rsidP="001265C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  <w:vAlign w:val="center"/>
          </w:tcPr>
          <w:p w:rsidR="001265CB" w:rsidRPr="001265CB" w:rsidRDefault="001265CB" w:rsidP="001265CB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1265C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Montarea si demontarea instalatiei de foraj, a sapelor si a largitoarelor, pentru conducte avind diametrul de 251-315 mm </w:t>
            </w:r>
          </w:p>
        </w:tc>
        <w:tc>
          <w:tcPr>
            <w:tcW w:w="992" w:type="dxa"/>
            <w:vAlign w:val="center"/>
          </w:tcPr>
          <w:p w:rsidR="001265CB" w:rsidRPr="001265CB" w:rsidRDefault="001265CB" w:rsidP="001265C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265CB">
              <w:rPr>
                <w:rFonts w:ascii="Times New Roman" w:hAnsi="Times New Roman" w:cs="Times New Roman"/>
                <w:sz w:val="24"/>
                <w:szCs w:val="24"/>
              </w:rPr>
              <w:t>buc</w:t>
            </w:r>
          </w:p>
        </w:tc>
        <w:tc>
          <w:tcPr>
            <w:tcW w:w="1418" w:type="dxa"/>
            <w:vAlign w:val="center"/>
          </w:tcPr>
          <w:p w:rsidR="001265CB" w:rsidRPr="001265CB" w:rsidRDefault="001265CB" w:rsidP="001265C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265CB">
              <w:rPr>
                <w:rFonts w:ascii="Times New Roman" w:hAnsi="Times New Roman" w:cs="Times New Roman"/>
                <w:sz w:val="24"/>
                <w:szCs w:val="24"/>
              </w:rPr>
              <w:t>1,00</w:t>
            </w:r>
          </w:p>
        </w:tc>
      </w:tr>
      <w:tr w:rsidR="001265CB" w:rsidRPr="001265CB" w:rsidTr="0091434B">
        <w:tc>
          <w:tcPr>
            <w:tcW w:w="1106" w:type="dxa"/>
            <w:vAlign w:val="center"/>
          </w:tcPr>
          <w:p w:rsidR="001265CB" w:rsidRPr="001265CB" w:rsidRDefault="001265CB" w:rsidP="001265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265CB">
              <w:rPr>
                <w:rFonts w:ascii="Times New Roman" w:hAnsi="Times New Roman" w:cs="Times New Roman"/>
                <w:sz w:val="24"/>
                <w:szCs w:val="24"/>
              </w:rPr>
              <w:t xml:space="preserve"> 25</w:t>
            </w:r>
          </w:p>
        </w:tc>
        <w:tc>
          <w:tcPr>
            <w:tcW w:w="1728" w:type="dxa"/>
            <w:vAlign w:val="center"/>
          </w:tcPr>
          <w:p w:rsidR="001265CB" w:rsidRPr="001265CB" w:rsidRDefault="001265CB" w:rsidP="001265CB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1265C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GD09A1</w:t>
            </w:r>
          </w:p>
          <w:p w:rsidR="001265CB" w:rsidRPr="001265CB" w:rsidRDefault="001265CB" w:rsidP="001265C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  <w:vAlign w:val="center"/>
          </w:tcPr>
          <w:p w:rsidR="001265CB" w:rsidRPr="001265CB" w:rsidRDefault="001265CB" w:rsidP="001265CB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1265C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Rasuflatoare cu capac, montate in lungul conductelor avind Dn 1"-2" la montare (tub de control)</w:t>
            </w:r>
          </w:p>
        </w:tc>
        <w:tc>
          <w:tcPr>
            <w:tcW w:w="992" w:type="dxa"/>
            <w:vAlign w:val="center"/>
          </w:tcPr>
          <w:p w:rsidR="001265CB" w:rsidRPr="001265CB" w:rsidRDefault="001265CB" w:rsidP="001265C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265CB">
              <w:rPr>
                <w:rFonts w:ascii="Times New Roman" w:hAnsi="Times New Roman" w:cs="Times New Roman"/>
                <w:sz w:val="24"/>
                <w:szCs w:val="24"/>
              </w:rPr>
              <w:t>buc</w:t>
            </w:r>
          </w:p>
        </w:tc>
        <w:tc>
          <w:tcPr>
            <w:tcW w:w="1418" w:type="dxa"/>
            <w:vAlign w:val="center"/>
          </w:tcPr>
          <w:p w:rsidR="001265CB" w:rsidRPr="001265CB" w:rsidRDefault="001265CB" w:rsidP="001265C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265CB">
              <w:rPr>
                <w:rFonts w:ascii="Times New Roman" w:hAnsi="Times New Roman" w:cs="Times New Roman"/>
                <w:sz w:val="24"/>
                <w:szCs w:val="24"/>
              </w:rPr>
              <w:t>2,00</w:t>
            </w:r>
          </w:p>
        </w:tc>
      </w:tr>
      <w:tr w:rsidR="001265CB" w:rsidRPr="001265CB" w:rsidTr="0091434B">
        <w:tc>
          <w:tcPr>
            <w:tcW w:w="1106" w:type="dxa"/>
            <w:vAlign w:val="center"/>
          </w:tcPr>
          <w:p w:rsidR="001265CB" w:rsidRPr="001265CB" w:rsidRDefault="001265CB" w:rsidP="001265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265CB">
              <w:rPr>
                <w:rFonts w:ascii="Times New Roman" w:hAnsi="Times New Roman" w:cs="Times New Roman"/>
                <w:sz w:val="24"/>
                <w:szCs w:val="24"/>
              </w:rPr>
              <w:t xml:space="preserve"> 26</w:t>
            </w:r>
          </w:p>
        </w:tc>
        <w:tc>
          <w:tcPr>
            <w:tcW w:w="1728" w:type="dxa"/>
            <w:vAlign w:val="center"/>
          </w:tcPr>
          <w:p w:rsidR="001265CB" w:rsidRPr="001265CB" w:rsidRDefault="001265CB" w:rsidP="001265CB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1265C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AcD10C</w:t>
            </w:r>
          </w:p>
          <w:p w:rsidR="001265CB" w:rsidRPr="001265CB" w:rsidRDefault="001265CB" w:rsidP="001265C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  <w:vAlign w:val="center"/>
          </w:tcPr>
          <w:p w:rsidR="001265CB" w:rsidRPr="001265CB" w:rsidRDefault="001265CB" w:rsidP="001265CB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1265C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Montarea tuburilor de protectie gofrat , avind diametrul de 400 mm</w:t>
            </w:r>
          </w:p>
        </w:tc>
        <w:tc>
          <w:tcPr>
            <w:tcW w:w="992" w:type="dxa"/>
            <w:vAlign w:val="center"/>
          </w:tcPr>
          <w:p w:rsidR="001265CB" w:rsidRPr="001265CB" w:rsidRDefault="001265CB" w:rsidP="001265C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265CB">
              <w:rPr>
                <w:rFonts w:ascii="Times New Roman" w:hAnsi="Times New Roman" w:cs="Times New Roman"/>
                <w:sz w:val="24"/>
                <w:szCs w:val="24"/>
              </w:rPr>
              <w:t>m</w:t>
            </w:r>
          </w:p>
        </w:tc>
        <w:tc>
          <w:tcPr>
            <w:tcW w:w="1418" w:type="dxa"/>
            <w:vAlign w:val="center"/>
          </w:tcPr>
          <w:p w:rsidR="001265CB" w:rsidRPr="001265CB" w:rsidRDefault="001265CB" w:rsidP="001265C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265CB">
              <w:rPr>
                <w:rFonts w:ascii="Times New Roman" w:hAnsi="Times New Roman" w:cs="Times New Roman"/>
                <w:sz w:val="24"/>
                <w:szCs w:val="24"/>
              </w:rPr>
              <w:t>9,00</w:t>
            </w:r>
          </w:p>
        </w:tc>
      </w:tr>
      <w:tr w:rsidR="001265CB" w:rsidRPr="001265CB" w:rsidTr="00AF43FB">
        <w:tc>
          <w:tcPr>
            <w:tcW w:w="1106" w:type="dxa"/>
          </w:tcPr>
          <w:p w:rsidR="001265CB" w:rsidRPr="001265CB" w:rsidRDefault="001265CB" w:rsidP="001265C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265CB">
              <w:rPr>
                <w:rFonts w:ascii="Times New Roman" w:hAnsi="Times New Roman" w:cs="Times New Roman"/>
                <w:sz w:val="24"/>
                <w:szCs w:val="24"/>
              </w:rPr>
              <w:t xml:space="preserve">   </w:t>
            </w:r>
          </w:p>
        </w:tc>
        <w:tc>
          <w:tcPr>
            <w:tcW w:w="1728" w:type="dxa"/>
          </w:tcPr>
          <w:p w:rsidR="001265CB" w:rsidRPr="001265CB" w:rsidRDefault="001265CB" w:rsidP="001265C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</w:tcPr>
          <w:p w:rsidR="001265CB" w:rsidRPr="001265CB" w:rsidRDefault="001265CB" w:rsidP="001265CB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</w:p>
          <w:p w:rsidR="001265CB" w:rsidRPr="001265CB" w:rsidRDefault="001265CB" w:rsidP="001265CB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265CB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 xml:space="preserve">Capitolul </w:t>
            </w:r>
            <w:r w:rsidRPr="001265C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1.3. Bransament  PE Dn160</w:t>
            </w:r>
          </w:p>
        </w:tc>
        <w:tc>
          <w:tcPr>
            <w:tcW w:w="992" w:type="dxa"/>
          </w:tcPr>
          <w:p w:rsidR="001265CB" w:rsidRPr="001265CB" w:rsidRDefault="001265CB" w:rsidP="001265C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1265CB" w:rsidRPr="001265CB" w:rsidRDefault="001265CB" w:rsidP="001265C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265CB" w:rsidRPr="001265CB" w:rsidTr="0091434B">
        <w:tc>
          <w:tcPr>
            <w:tcW w:w="1106" w:type="dxa"/>
            <w:vAlign w:val="center"/>
          </w:tcPr>
          <w:p w:rsidR="001265CB" w:rsidRPr="001265CB" w:rsidRDefault="001265CB" w:rsidP="001265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265CB">
              <w:rPr>
                <w:rFonts w:ascii="Times New Roman" w:hAnsi="Times New Roman" w:cs="Times New Roman"/>
                <w:sz w:val="24"/>
                <w:szCs w:val="24"/>
              </w:rPr>
              <w:t>27</w:t>
            </w:r>
          </w:p>
        </w:tc>
        <w:tc>
          <w:tcPr>
            <w:tcW w:w="1728" w:type="dxa"/>
            <w:vAlign w:val="center"/>
          </w:tcPr>
          <w:p w:rsidR="001265CB" w:rsidRPr="001265CB" w:rsidRDefault="001265CB" w:rsidP="001265CB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1265C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GD61F</w:t>
            </w:r>
          </w:p>
          <w:p w:rsidR="001265CB" w:rsidRPr="001265CB" w:rsidRDefault="001265CB" w:rsidP="001265C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  <w:vAlign w:val="center"/>
          </w:tcPr>
          <w:p w:rsidR="001265CB" w:rsidRPr="001265CB" w:rsidRDefault="001265CB" w:rsidP="001265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265C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Teava din polietilena, pentru  conducte  de distributie (cu  curatarea conductelor prin purjare cu aer), montata in sant,de diametru 160 mm. </w:t>
            </w:r>
            <w:r w:rsidRPr="001265CB">
              <w:rPr>
                <w:rFonts w:ascii="Times New Roman" w:hAnsi="Times New Roman" w:cs="Times New Roman"/>
                <w:sz w:val="24"/>
                <w:szCs w:val="24"/>
              </w:rPr>
              <w:t>(PE80 SDR11 D160x14,6mm)</w:t>
            </w:r>
          </w:p>
        </w:tc>
        <w:tc>
          <w:tcPr>
            <w:tcW w:w="992" w:type="dxa"/>
            <w:vAlign w:val="center"/>
          </w:tcPr>
          <w:p w:rsidR="001265CB" w:rsidRPr="001265CB" w:rsidRDefault="001265CB" w:rsidP="001265C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265CB">
              <w:rPr>
                <w:rFonts w:ascii="Times New Roman" w:hAnsi="Times New Roman" w:cs="Times New Roman"/>
                <w:sz w:val="24"/>
                <w:szCs w:val="24"/>
              </w:rPr>
              <w:t>m</w:t>
            </w:r>
          </w:p>
        </w:tc>
        <w:tc>
          <w:tcPr>
            <w:tcW w:w="1418" w:type="dxa"/>
            <w:vAlign w:val="center"/>
          </w:tcPr>
          <w:p w:rsidR="001265CB" w:rsidRPr="001265CB" w:rsidRDefault="001265CB" w:rsidP="001265C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265CB">
              <w:rPr>
                <w:rFonts w:ascii="Times New Roman" w:hAnsi="Times New Roman" w:cs="Times New Roman"/>
                <w:sz w:val="24"/>
                <w:szCs w:val="24"/>
              </w:rPr>
              <w:t>1,00</w:t>
            </w:r>
          </w:p>
        </w:tc>
      </w:tr>
      <w:tr w:rsidR="001265CB" w:rsidRPr="001265CB" w:rsidTr="0091434B">
        <w:tc>
          <w:tcPr>
            <w:tcW w:w="1106" w:type="dxa"/>
            <w:vAlign w:val="center"/>
          </w:tcPr>
          <w:p w:rsidR="001265CB" w:rsidRPr="001265CB" w:rsidRDefault="001265CB" w:rsidP="001265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265CB">
              <w:rPr>
                <w:rFonts w:ascii="Times New Roman" w:hAnsi="Times New Roman" w:cs="Times New Roman"/>
                <w:sz w:val="24"/>
                <w:szCs w:val="24"/>
              </w:rPr>
              <w:t xml:space="preserve"> 28</w:t>
            </w:r>
          </w:p>
        </w:tc>
        <w:tc>
          <w:tcPr>
            <w:tcW w:w="1728" w:type="dxa"/>
            <w:vAlign w:val="center"/>
          </w:tcPr>
          <w:p w:rsidR="001265CB" w:rsidRPr="001265CB" w:rsidRDefault="001265CB" w:rsidP="001265CB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1265CB" w:rsidRPr="001265CB" w:rsidRDefault="001265CB" w:rsidP="001265C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  <w:vAlign w:val="center"/>
          </w:tcPr>
          <w:p w:rsidR="001265CB" w:rsidRPr="001265CB" w:rsidRDefault="001265CB" w:rsidP="001265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265CB">
              <w:rPr>
                <w:rFonts w:ascii="Times New Roman" w:hAnsi="Times New Roman" w:cs="Times New Roman"/>
                <w:sz w:val="24"/>
                <w:szCs w:val="24"/>
              </w:rPr>
              <w:t>Mufa el.fuziune  D160mm</w:t>
            </w:r>
          </w:p>
        </w:tc>
        <w:tc>
          <w:tcPr>
            <w:tcW w:w="992" w:type="dxa"/>
            <w:vAlign w:val="center"/>
          </w:tcPr>
          <w:p w:rsidR="001265CB" w:rsidRPr="001265CB" w:rsidRDefault="001265CB" w:rsidP="001265C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265CB">
              <w:rPr>
                <w:rFonts w:ascii="Times New Roman" w:hAnsi="Times New Roman" w:cs="Times New Roman"/>
                <w:sz w:val="24"/>
                <w:szCs w:val="24"/>
              </w:rPr>
              <w:t>buc</w:t>
            </w:r>
          </w:p>
        </w:tc>
        <w:tc>
          <w:tcPr>
            <w:tcW w:w="1418" w:type="dxa"/>
            <w:vAlign w:val="center"/>
          </w:tcPr>
          <w:p w:rsidR="001265CB" w:rsidRPr="001265CB" w:rsidRDefault="001265CB" w:rsidP="001265C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265CB">
              <w:rPr>
                <w:rFonts w:ascii="Times New Roman" w:hAnsi="Times New Roman" w:cs="Times New Roman"/>
                <w:sz w:val="24"/>
                <w:szCs w:val="24"/>
              </w:rPr>
              <w:t>1,00</w:t>
            </w:r>
          </w:p>
        </w:tc>
      </w:tr>
      <w:tr w:rsidR="001265CB" w:rsidRPr="001265CB" w:rsidTr="0091434B">
        <w:tc>
          <w:tcPr>
            <w:tcW w:w="1106" w:type="dxa"/>
            <w:vAlign w:val="center"/>
          </w:tcPr>
          <w:p w:rsidR="001265CB" w:rsidRPr="001265CB" w:rsidRDefault="001265CB" w:rsidP="001265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265CB">
              <w:rPr>
                <w:rFonts w:ascii="Times New Roman" w:hAnsi="Times New Roman" w:cs="Times New Roman"/>
                <w:sz w:val="24"/>
                <w:szCs w:val="24"/>
              </w:rPr>
              <w:t xml:space="preserve"> 29</w:t>
            </w:r>
          </w:p>
        </w:tc>
        <w:tc>
          <w:tcPr>
            <w:tcW w:w="1728" w:type="dxa"/>
            <w:vAlign w:val="center"/>
          </w:tcPr>
          <w:p w:rsidR="001265CB" w:rsidRPr="001265CB" w:rsidRDefault="001265CB" w:rsidP="001265CB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1265C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IC25A</w:t>
            </w:r>
          </w:p>
          <w:p w:rsidR="001265CB" w:rsidRPr="001265CB" w:rsidRDefault="001265CB" w:rsidP="001265C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  <w:vAlign w:val="center"/>
          </w:tcPr>
          <w:p w:rsidR="001265CB" w:rsidRPr="001265CB" w:rsidRDefault="001265CB" w:rsidP="001265CB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1265C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Teava din otel neagra sudata longitudinal pentru instalatii, nefilatata,  montata prin sudura la coloane in instalatii de gaze pentru cladiri de locuit si social-culturale, teava avind diametrul de 3/4" (tub din otel D20x2.5 cu cep)</w:t>
            </w:r>
          </w:p>
        </w:tc>
        <w:tc>
          <w:tcPr>
            <w:tcW w:w="992" w:type="dxa"/>
            <w:vAlign w:val="center"/>
          </w:tcPr>
          <w:p w:rsidR="001265CB" w:rsidRPr="001265CB" w:rsidRDefault="001265CB" w:rsidP="001265C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265CB">
              <w:rPr>
                <w:rFonts w:ascii="Times New Roman" w:hAnsi="Times New Roman" w:cs="Times New Roman"/>
                <w:sz w:val="24"/>
                <w:szCs w:val="24"/>
              </w:rPr>
              <w:t>m</w:t>
            </w:r>
          </w:p>
        </w:tc>
        <w:tc>
          <w:tcPr>
            <w:tcW w:w="1418" w:type="dxa"/>
            <w:vAlign w:val="center"/>
          </w:tcPr>
          <w:p w:rsidR="001265CB" w:rsidRPr="001265CB" w:rsidRDefault="001265CB" w:rsidP="001265C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265CB">
              <w:rPr>
                <w:rFonts w:ascii="Times New Roman" w:hAnsi="Times New Roman" w:cs="Times New Roman"/>
                <w:sz w:val="24"/>
                <w:szCs w:val="24"/>
              </w:rPr>
              <w:t>1,00</w:t>
            </w:r>
          </w:p>
        </w:tc>
      </w:tr>
      <w:tr w:rsidR="001265CB" w:rsidRPr="001265CB" w:rsidTr="0091434B">
        <w:tc>
          <w:tcPr>
            <w:tcW w:w="1106" w:type="dxa"/>
            <w:vAlign w:val="center"/>
          </w:tcPr>
          <w:p w:rsidR="001265CB" w:rsidRPr="001265CB" w:rsidRDefault="001265CB" w:rsidP="001265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265CB">
              <w:rPr>
                <w:rFonts w:ascii="Times New Roman" w:hAnsi="Times New Roman" w:cs="Times New Roman"/>
                <w:sz w:val="24"/>
                <w:szCs w:val="24"/>
              </w:rPr>
              <w:t xml:space="preserve"> 30</w:t>
            </w:r>
          </w:p>
        </w:tc>
        <w:tc>
          <w:tcPr>
            <w:tcW w:w="1728" w:type="dxa"/>
            <w:vAlign w:val="center"/>
          </w:tcPr>
          <w:p w:rsidR="001265CB" w:rsidRPr="001265CB" w:rsidRDefault="001265CB" w:rsidP="001265CB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1265C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GA08A</w:t>
            </w:r>
          </w:p>
          <w:p w:rsidR="001265CB" w:rsidRPr="001265CB" w:rsidRDefault="001265CB" w:rsidP="001265C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  <w:vAlign w:val="center"/>
          </w:tcPr>
          <w:p w:rsidR="001265CB" w:rsidRPr="001265CB" w:rsidRDefault="001265CB" w:rsidP="001265CB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1265C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Tub de protectie din teava de otel, montat in sant,  pentru protectia conductei, tubul avind Dn 219 x 5 mm</w:t>
            </w:r>
          </w:p>
        </w:tc>
        <w:tc>
          <w:tcPr>
            <w:tcW w:w="992" w:type="dxa"/>
            <w:vAlign w:val="center"/>
          </w:tcPr>
          <w:p w:rsidR="001265CB" w:rsidRPr="001265CB" w:rsidRDefault="001265CB" w:rsidP="001265C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265CB">
              <w:rPr>
                <w:rFonts w:ascii="Times New Roman" w:hAnsi="Times New Roman" w:cs="Times New Roman"/>
                <w:sz w:val="24"/>
                <w:szCs w:val="24"/>
              </w:rPr>
              <w:t>m</w:t>
            </w:r>
          </w:p>
        </w:tc>
        <w:tc>
          <w:tcPr>
            <w:tcW w:w="1418" w:type="dxa"/>
            <w:vAlign w:val="center"/>
          </w:tcPr>
          <w:p w:rsidR="001265CB" w:rsidRPr="001265CB" w:rsidRDefault="001265CB" w:rsidP="001265C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265CB">
              <w:rPr>
                <w:rFonts w:ascii="Times New Roman" w:hAnsi="Times New Roman" w:cs="Times New Roman"/>
                <w:sz w:val="24"/>
                <w:szCs w:val="24"/>
              </w:rPr>
              <w:t>2,00</w:t>
            </w:r>
          </w:p>
        </w:tc>
      </w:tr>
      <w:tr w:rsidR="001265CB" w:rsidRPr="001265CB" w:rsidTr="0091434B">
        <w:tc>
          <w:tcPr>
            <w:tcW w:w="1106" w:type="dxa"/>
            <w:vAlign w:val="center"/>
          </w:tcPr>
          <w:p w:rsidR="001265CB" w:rsidRPr="001265CB" w:rsidRDefault="001265CB" w:rsidP="001265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265CB">
              <w:rPr>
                <w:rFonts w:ascii="Times New Roman" w:hAnsi="Times New Roman" w:cs="Times New Roman"/>
                <w:sz w:val="24"/>
                <w:szCs w:val="24"/>
              </w:rPr>
              <w:t xml:space="preserve"> 31</w:t>
            </w:r>
          </w:p>
        </w:tc>
        <w:tc>
          <w:tcPr>
            <w:tcW w:w="1728" w:type="dxa"/>
            <w:vAlign w:val="center"/>
          </w:tcPr>
          <w:p w:rsidR="001265CB" w:rsidRPr="001265CB" w:rsidRDefault="001265CB" w:rsidP="001265CB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1265C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TfA01D1</w:t>
            </w:r>
          </w:p>
          <w:p w:rsidR="001265CB" w:rsidRPr="001265CB" w:rsidRDefault="001265CB" w:rsidP="001265C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  <w:vAlign w:val="center"/>
          </w:tcPr>
          <w:p w:rsidR="001265CB" w:rsidRPr="001265CB" w:rsidRDefault="001265CB" w:rsidP="001265CB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1265C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Conducta de otel, montata in  canal, la o adincime de pina la 1 m sau suprateran, la o inaltime de pine la 3 m , inclusiv proba de presiune la rece, proba de etanseitate  avind diametrul de 159x4,0mm </w:t>
            </w:r>
          </w:p>
        </w:tc>
        <w:tc>
          <w:tcPr>
            <w:tcW w:w="992" w:type="dxa"/>
            <w:vAlign w:val="center"/>
          </w:tcPr>
          <w:p w:rsidR="001265CB" w:rsidRPr="001265CB" w:rsidRDefault="001265CB" w:rsidP="001265C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265CB">
              <w:rPr>
                <w:rFonts w:ascii="Times New Roman" w:hAnsi="Times New Roman" w:cs="Times New Roman"/>
                <w:sz w:val="24"/>
                <w:szCs w:val="24"/>
              </w:rPr>
              <w:t>m</w:t>
            </w:r>
          </w:p>
        </w:tc>
        <w:tc>
          <w:tcPr>
            <w:tcW w:w="1418" w:type="dxa"/>
            <w:vAlign w:val="center"/>
          </w:tcPr>
          <w:p w:rsidR="001265CB" w:rsidRPr="001265CB" w:rsidRDefault="001265CB" w:rsidP="001265C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265CB">
              <w:rPr>
                <w:rFonts w:ascii="Times New Roman" w:hAnsi="Times New Roman" w:cs="Times New Roman"/>
                <w:sz w:val="24"/>
                <w:szCs w:val="24"/>
              </w:rPr>
              <w:t>2,00</w:t>
            </w:r>
          </w:p>
        </w:tc>
      </w:tr>
      <w:tr w:rsidR="001265CB" w:rsidRPr="001265CB" w:rsidTr="0091434B">
        <w:tc>
          <w:tcPr>
            <w:tcW w:w="1106" w:type="dxa"/>
            <w:vAlign w:val="center"/>
          </w:tcPr>
          <w:p w:rsidR="001265CB" w:rsidRPr="001265CB" w:rsidRDefault="001265CB" w:rsidP="001265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265CB">
              <w:rPr>
                <w:rFonts w:ascii="Times New Roman" w:hAnsi="Times New Roman" w:cs="Times New Roman"/>
                <w:sz w:val="24"/>
                <w:szCs w:val="24"/>
              </w:rPr>
              <w:t xml:space="preserve"> 32</w:t>
            </w:r>
          </w:p>
        </w:tc>
        <w:tc>
          <w:tcPr>
            <w:tcW w:w="1728" w:type="dxa"/>
            <w:vAlign w:val="center"/>
          </w:tcPr>
          <w:p w:rsidR="001265CB" w:rsidRPr="001265CB" w:rsidRDefault="001265CB" w:rsidP="001265CB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1265C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GD10A1</w:t>
            </w:r>
          </w:p>
          <w:p w:rsidR="001265CB" w:rsidRPr="001265CB" w:rsidRDefault="001265CB" w:rsidP="001265C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  <w:vAlign w:val="center"/>
          </w:tcPr>
          <w:p w:rsidR="001265CB" w:rsidRPr="001265CB" w:rsidRDefault="001265CB" w:rsidP="001265CB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1265C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Rasuflatoare fara capac de control, avind Dn 1"-2" la montare (tub de control cu cep D15mm)</w:t>
            </w:r>
          </w:p>
        </w:tc>
        <w:tc>
          <w:tcPr>
            <w:tcW w:w="992" w:type="dxa"/>
            <w:vAlign w:val="center"/>
          </w:tcPr>
          <w:p w:rsidR="001265CB" w:rsidRPr="001265CB" w:rsidRDefault="001265CB" w:rsidP="001265C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265CB">
              <w:rPr>
                <w:rFonts w:ascii="Times New Roman" w:hAnsi="Times New Roman" w:cs="Times New Roman"/>
                <w:sz w:val="24"/>
                <w:szCs w:val="24"/>
              </w:rPr>
              <w:t>buc</w:t>
            </w:r>
          </w:p>
        </w:tc>
        <w:tc>
          <w:tcPr>
            <w:tcW w:w="1418" w:type="dxa"/>
            <w:vAlign w:val="center"/>
          </w:tcPr>
          <w:p w:rsidR="001265CB" w:rsidRPr="001265CB" w:rsidRDefault="001265CB" w:rsidP="001265C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265CB">
              <w:rPr>
                <w:rFonts w:ascii="Times New Roman" w:hAnsi="Times New Roman" w:cs="Times New Roman"/>
                <w:sz w:val="24"/>
                <w:szCs w:val="24"/>
              </w:rPr>
              <w:t>1,00</w:t>
            </w:r>
          </w:p>
        </w:tc>
      </w:tr>
      <w:tr w:rsidR="001265CB" w:rsidRPr="001265CB" w:rsidTr="0091434B">
        <w:tc>
          <w:tcPr>
            <w:tcW w:w="1106" w:type="dxa"/>
            <w:vAlign w:val="center"/>
          </w:tcPr>
          <w:p w:rsidR="001265CB" w:rsidRPr="001265CB" w:rsidRDefault="001265CB" w:rsidP="001265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265CB">
              <w:rPr>
                <w:rFonts w:ascii="Times New Roman" w:hAnsi="Times New Roman" w:cs="Times New Roman"/>
                <w:sz w:val="24"/>
                <w:szCs w:val="24"/>
              </w:rPr>
              <w:t xml:space="preserve"> 33</w:t>
            </w:r>
          </w:p>
        </w:tc>
        <w:tc>
          <w:tcPr>
            <w:tcW w:w="1728" w:type="dxa"/>
            <w:vAlign w:val="center"/>
          </w:tcPr>
          <w:p w:rsidR="001265CB" w:rsidRPr="001265CB" w:rsidRDefault="001265CB" w:rsidP="001265CB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1265C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GE05D</w:t>
            </w:r>
          </w:p>
          <w:p w:rsidR="001265CB" w:rsidRPr="001265CB" w:rsidRDefault="001265CB" w:rsidP="001265C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  <w:vAlign w:val="center"/>
          </w:tcPr>
          <w:p w:rsidR="001265CB" w:rsidRPr="001265CB" w:rsidRDefault="001265CB" w:rsidP="001265CB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1265C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Flansa de otel Pn 10-25, sudata electric la tevi, avand Dn: -150 mm (flansa de imbinare Dn150)</w:t>
            </w:r>
          </w:p>
        </w:tc>
        <w:tc>
          <w:tcPr>
            <w:tcW w:w="992" w:type="dxa"/>
            <w:vAlign w:val="center"/>
          </w:tcPr>
          <w:p w:rsidR="001265CB" w:rsidRPr="001265CB" w:rsidRDefault="001265CB" w:rsidP="001265C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265CB">
              <w:rPr>
                <w:rFonts w:ascii="Times New Roman" w:hAnsi="Times New Roman" w:cs="Times New Roman"/>
                <w:sz w:val="24"/>
                <w:szCs w:val="24"/>
              </w:rPr>
              <w:t>buc</w:t>
            </w:r>
          </w:p>
        </w:tc>
        <w:tc>
          <w:tcPr>
            <w:tcW w:w="1418" w:type="dxa"/>
            <w:vAlign w:val="center"/>
          </w:tcPr>
          <w:p w:rsidR="001265CB" w:rsidRPr="001265CB" w:rsidRDefault="001265CB" w:rsidP="001265C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265CB">
              <w:rPr>
                <w:rFonts w:ascii="Times New Roman" w:hAnsi="Times New Roman" w:cs="Times New Roman"/>
                <w:sz w:val="24"/>
                <w:szCs w:val="24"/>
              </w:rPr>
              <w:t>2,00</w:t>
            </w:r>
          </w:p>
        </w:tc>
      </w:tr>
      <w:tr w:rsidR="001265CB" w:rsidRPr="001265CB" w:rsidTr="0091434B">
        <w:tc>
          <w:tcPr>
            <w:tcW w:w="1106" w:type="dxa"/>
            <w:vAlign w:val="center"/>
          </w:tcPr>
          <w:p w:rsidR="001265CB" w:rsidRPr="001265CB" w:rsidRDefault="001265CB" w:rsidP="001265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265CB">
              <w:rPr>
                <w:rFonts w:ascii="Times New Roman" w:hAnsi="Times New Roman" w:cs="Times New Roman"/>
                <w:sz w:val="24"/>
                <w:szCs w:val="24"/>
              </w:rPr>
              <w:t xml:space="preserve"> 34</w:t>
            </w:r>
          </w:p>
        </w:tc>
        <w:tc>
          <w:tcPr>
            <w:tcW w:w="1728" w:type="dxa"/>
            <w:vAlign w:val="center"/>
          </w:tcPr>
          <w:p w:rsidR="001265CB" w:rsidRPr="001265CB" w:rsidRDefault="001265CB" w:rsidP="001265CB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1265C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GD08E</w:t>
            </w:r>
          </w:p>
          <w:p w:rsidR="001265CB" w:rsidRPr="001265CB" w:rsidRDefault="001265CB" w:rsidP="001265C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  <w:vAlign w:val="center"/>
          </w:tcPr>
          <w:p w:rsidR="001265CB" w:rsidRPr="001265CB" w:rsidRDefault="001265CB" w:rsidP="001265CB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1265C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Capac bombat din tabla  zingata, avind Dn 200 mm </w:t>
            </w:r>
          </w:p>
        </w:tc>
        <w:tc>
          <w:tcPr>
            <w:tcW w:w="992" w:type="dxa"/>
            <w:vAlign w:val="center"/>
          </w:tcPr>
          <w:p w:rsidR="001265CB" w:rsidRPr="001265CB" w:rsidRDefault="001265CB" w:rsidP="001265C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265CB">
              <w:rPr>
                <w:rFonts w:ascii="Times New Roman" w:hAnsi="Times New Roman" w:cs="Times New Roman"/>
                <w:sz w:val="24"/>
                <w:szCs w:val="24"/>
              </w:rPr>
              <w:t>buc</w:t>
            </w:r>
          </w:p>
        </w:tc>
        <w:tc>
          <w:tcPr>
            <w:tcW w:w="1418" w:type="dxa"/>
            <w:vAlign w:val="center"/>
          </w:tcPr>
          <w:p w:rsidR="001265CB" w:rsidRPr="001265CB" w:rsidRDefault="001265CB" w:rsidP="001265C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265CB">
              <w:rPr>
                <w:rFonts w:ascii="Times New Roman" w:hAnsi="Times New Roman" w:cs="Times New Roman"/>
                <w:sz w:val="24"/>
                <w:szCs w:val="24"/>
              </w:rPr>
              <w:t>1,00</w:t>
            </w:r>
          </w:p>
        </w:tc>
      </w:tr>
      <w:tr w:rsidR="001265CB" w:rsidRPr="001265CB" w:rsidTr="0091434B">
        <w:tc>
          <w:tcPr>
            <w:tcW w:w="1106" w:type="dxa"/>
            <w:vAlign w:val="center"/>
          </w:tcPr>
          <w:p w:rsidR="001265CB" w:rsidRPr="001265CB" w:rsidRDefault="001265CB" w:rsidP="001265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265CB">
              <w:rPr>
                <w:rFonts w:ascii="Times New Roman" w:hAnsi="Times New Roman" w:cs="Times New Roman"/>
                <w:sz w:val="24"/>
                <w:szCs w:val="24"/>
              </w:rPr>
              <w:t xml:space="preserve"> 35</w:t>
            </w:r>
          </w:p>
        </w:tc>
        <w:tc>
          <w:tcPr>
            <w:tcW w:w="1728" w:type="dxa"/>
            <w:vAlign w:val="center"/>
          </w:tcPr>
          <w:p w:rsidR="001265CB" w:rsidRPr="001265CB" w:rsidRDefault="001265CB" w:rsidP="001265CB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1265C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AcD10A</w:t>
            </w:r>
          </w:p>
          <w:p w:rsidR="001265CB" w:rsidRPr="001265CB" w:rsidRDefault="001265CB" w:rsidP="001265C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  <w:vAlign w:val="center"/>
          </w:tcPr>
          <w:p w:rsidR="001265CB" w:rsidRPr="001265CB" w:rsidRDefault="001265CB" w:rsidP="001265CB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1265C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Montarea tuburilor  de protectie gofrat , avind diametrul de 180mm  (Ecoplast NR90)</w:t>
            </w:r>
          </w:p>
        </w:tc>
        <w:tc>
          <w:tcPr>
            <w:tcW w:w="992" w:type="dxa"/>
            <w:vAlign w:val="center"/>
          </w:tcPr>
          <w:p w:rsidR="001265CB" w:rsidRPr="001265CB" w:rsidRDefault="001265CB" w:rsidP="001265C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265CB">
              <w:rPr>
                <w:rFonts w:ascii="Times New Roman" w:hAnsi="Times New Roman" w:cs="Times New Roman"/>
                <w:sz w:val="24"/>
                <w:szCs w:val="24"/>
              </w:rPr>
              <w:t>m</w:t>
            </w:r>
          </w:p>
        </w:tc>
        <w:tc>
          <w:tcPr>
            <w:tcW w:w="1418" w:type="dxa"/>
            <w:vAlign w:val="center"/>
          </w:tcPr>
          <w:p w:rsidR="001265CB" w:rsidRPr="001265CB" w:rsidRDefault="001265CB" w:rsidP="001265C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265CB">
              <w:rPr>
                <w:rFonts w:ascii="Times New Roman" w:hAnsi="Times New Roman" w:cs="Times New Roman"/>
                <w:sz w:val="24"/>
                <w:szCs w:val="24"/>
              </w:rPr>
              <w:t>3,00</w:t>
            </w:r>
          </w:p>
        </w:tc>
      </w:tr>
      <w:tr w:rsidR="001265CB" w:rsidRPr="001265CB" w:rsidTr="0091434B">
        <w:tc>
          <w:tcPr>
            <w:tcW w:w="1106" w:type="dxa"/>
            <w:vAlign w:val="center"/>
          </w:tcPr>
          <w:p w:rsidR="001265CB" w:rsidRPr="001265CB" w:rsidRDefault="001265CB" w:rsidP="001265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265CB">
              <w:rPr>
                <w:rFonts w:ascii="Times New Roman" w:hAnsi="Times New Roman" w:cs="Times New Roman"/>
                <w:sz w:val="24"/>
                <w:szCs w:val="24"/>
              </w:rPr>
              <w:t xml:space="preserve"> 36</w:t>
            </w:r>
          </w:p>
        </w:tc>
        <w:tc>
          <w:tcPr>
            <w:tcW w:w="1728" w:type="dxa"/>
            <w:vAlign w:val="center"/>
          </w:tcPr>
          <w:p w:rsidR="001265CB" w:rsidRPr="001265CB" w:rsidRDefault="001265CB" w:rsidP="001265CB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1265C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CL18A</w:t>
            </w:r>
          </w:p>
          <w:p w:rsidR="001265CB" w:rsidRPr="001265CB" w:rsidRDefault="001265CB" w:rsidP="001265C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  <w:vAlign w:val="center"/>
          </w:tcPr>
          <w:p w:rsidR="001265CB" w:rsidRPr="001265CB" w:rsidRDefault="001265CB" w:rsidP="001265CB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1265C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Confectii metalice diverse din profile laminate, tabla, tabla striata, otel beton, tevi pentru sustineri sau acoperiri, inglobate total sau partial in beton (foaie de metal incovoiata 200x200 s=3.0-1buc.,foaie de otel t.=5mm 300x300 -1 buc.,bratara)</w:t>
            </w:r>
          </w:p>
        </w:tc>
        <w:tc>
          <w:tcPr>
            <w:tcW w:w="992" w:type="dxa"/>
            <w:vAlign w:val="center"/>
          </w:tcPr>
          <w:p w:rsidR="001265CB" w:rsidRPr="001265CB" w:rsidRDefault="001265CB" w:rsidP="001265C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265CB">
              <w:rPr>
                <w:rFonts w:ascii="Times New Roman" w:hAnsi="Times New Roman" w:cs="Times New Roman"/>
                <w:sz w:val="24"/>
                <w:szCs w:val="24"/>
              </w:rPr>
              <w:t>kg</w:t>
            </w:r>
          </w:p>
        </w:tc>
        <w:tc>
          <w:tcPr>
            <w:tcW w:w="1418" w:type="dxa"/>
            <w:vAlign w:val="center"/>
          </w:tcPr>
          <w:p w:rsidR="001265CB" w:rsidRPr="001265CB" w:rsidRDefault="001265CB" w:rsidP="001265C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265CB">
              <w:rPr>
                <w:rFonts w:ascii="Times New Roman" w:hAnsi="Times New Roman" w:cs="Times New Roman"/>
                <w:sz w:val="24"/>
                <w:szCs w:val="24"/>
              </w:rPr>
              <w:t>15,00</w:t>
            </w:r>
          </w:p>
        </w:tc>
      </w:tr>
      <w:tr w:rsidR="001265CB" w:rsidRPr="001265CB" w:rsidTr="0091434B">
        <w:tc>
          <w:tcPr>
            <w:tcW w:w="1106" w:type="dxa"/>
            <w:vAlign w:val="center"/>
          </w:tcPr>
          <w:p w:rsidR="001265CB" w:rsidRPr="001265CB" w:rsidRDefault="001265CB" w:rsidP="001265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265CB">
              <w:rPr>
                <w:rFonts w:ascii="Times New Roman" w:hAnsi="Times New Roman" w:cs="Times New Roman"/>
                <w:sz w:val="24"/>
                <w:szCs w:val="24"/>
              </w:rPr>
              <w:t xml:space="preserve"> 37</w:t>
            </w:r>
          </w:p>
        </w:tc>
        <w:tc>
          <w:tcPr>
            <w:tcW w:w="1728" w:type="dxa"/>
            <w:vAlign w:val="center"/>
          </w:tcPr>
          <w:p w:rsidR="001265CB" w:rsidRPr="001265CB" w:rsidRDefault="001265CB" w:rsidP="001265CB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1265C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AcF03A</w:t>
            </w:r>
          </w:p>
          <w:p w:rsidR="001265CB" w:rsidRPr="001265CB" w:rsidRDefault="001265CB" w:rsidP="001265C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  <w:vAlign w:val="center"/>
          </w:tcPr>
          <w:p w:rsidR="001265CB" w:rsidRPr="001265CB" w:rsidRDefault="001265CB" w:rsidP="001265CB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1265C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Umpluturi in santuri la conductele de alimentare cu apa sau canalizare, ca substrat, strat de protectie, strat de izolare sau strat filtrant la tuburile de drenaj, executate cu  nisip </w:t>
            </w:r>
          </w:p>
        </w:tc>
        <w:tc>
          <w:tcPr>
            <w:tcW w:w="992" w:type="dxa"/>
            <w:vAlign w:val="center"/>
          </w:tcPr>
          <w:p w:rsidR="001265CB" w:rsidRPr="001265CB" w:rsidRDefault="001265CB" w:rsidP="001265C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265CB">
              <w:rPr>
                <w:rFonts w:ascii="Times New Roman" w:hAnsi="Times New Roman" w:cs="Times New Roman"/>
                <w:sz w:val="24"/>
                <w:szCs w:val="24"/>
              </w:rPr>
              <w:t>m3</w:t>
            </w:r>
          </w:p>
        </w:tc>
        <w:tc>
          <w:tcPr>
            <w:tcW w:w="1418" w:type="dxa"/>
            <w:vAlign w:val="center"/>
          </w:tcPr>
          <w:p w:rsidR="001265CB" w:rsidRPr="001265CB" w:rsidRDefault="001265CB" w:rsidP="001265C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265CB">
              <w:rPr>
                <w:rFonts w:ascii="Times New Roman" w:hAnsi="Times New Roman" w:cs="Times New Roman"/>
                <w:sz w:val="24"/>
                <w:szCs w:val="24"/>
              </w:rPr>
              <w:t>0,50</w:t>
            </w:r>
          </w:p>
        </w:tc>
      </w:tr>
      <w:tr w:rsidR="001265CB" w:rsidRPr="001265CB" w:rsidTr="00AF43FB">
        <w:tc>
          <w:tcPr>
            <w:tcW w:w="1106" w:type="dxa"/>
          </w:tcPr>
          <w:p w:rsidR="001265CB" w:rsidRPr="001265CB" w:rsidRDefault="001265CB" w:rsidP="001265C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265C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   </w:t>
            </w:r>
          </w:p>
        </w:tc>
        <w:tc>
          <w:tcPr>
            <w:tcW w:w="1728" w:type="dxa"/>
          </w:tcPr>
          <w:p w:rsidR="001265CB" w:rsidRPr="001265CB" w:rsidRDefault="001265CB" w:rsidP="001265C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</w:tcPr>
          <w:p w:rsidR="001265CB" w:rsidRPr="001265CB" w:rsidRDefault="001265CB" w:rsidP="001265CB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 w:rsidRPr="001265CB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 xml:space="preserve">Capitolul 1.4. Bransament cu robinet D50 </w:t>
            </w:r>
          </w:p>
        </w:tc>
        <w:tc>
          <w:tcPr>
            <w:tcW w:w="992" w:type="dxa"/>
          </w:tcPr>
          <w:p w:rsidR="001265CB" w:rsidRPr="001265CB" w:rsidRDefault="001265CB" w:rsidP="001265CB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418" w:type="dxa"/>
          </w:tcPr>
          <w:p w:rsidR="001265CB" w:rsidRPr="001265CB" w:rsidRDefault="001265CB" w:rsidP="001265CB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1265CB" w:rsidRPr="001265CB" w:rsidTr="0091434B">
        <w:tc>
          <w:tcPr>
            <w:tcW w:w="1106" w:type="dxa"/>
            <w:vAlign w:val="center"/>
          </w:tcPr>
          <w:p w:rsidR="001265CB" w:rsidRPr="001265CB" w:rsidRDefault="001265CB" w:rsidP="001265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265CB">
              <w:rPr>
                <w:rFonts w:ascii="Times New Roman" w:hAnsi="Times New Roman" w:cs="Times New Roman"/>
                <w:sz w:val="24"/>
                <w:szCs w:val="24"/>
              </w:rPr>
              <w:t>38</w:t>
            </w:r>
          </w:p>
        </w:tc>
        <w:tc>
          <w:tcPr>
            <w:tcW w:w="1728" w:type="dxa"/>
            <w:vAlign w:val="center"/>
          </w:tcPr>
          <w:p w:rsidR="001265CB" w:rsidRPr="001265CB" w:rsidRDefault="001265CB" w:rsidP="001265CB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1265C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GD61A</w:t>
            </w:r>
          </w:p>
          <w:p w:rsidR="001265CB" w:rsidRPr="001265CB" w:rsidRDefault="001265CB" w:rsidP="001265C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  <w:vAlign w:val="center"/>
          </w:tcPr>
          <w:p w:rsidR="001265CB" w:rsidRPr="001265CB" w:rsidRDefault="001265CB" w:rsidP="001265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265C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Teava din polietilena, pentru  conducte  de distributie (cu  curatarea conductelor prin purjare cu aer), montata in sant,de diametru pina la 63 mm.  </w:t>
            </w:r>
            <w:r w:rsidRPr="001265CB">
              <w:rPr>
                <w:rFonts w:ascii="Times New Roman" w:hAnsi="Times New Roman" w:cs="Times New Roman"/>
                <w:sz w:val="24"/>
                <w:szCs w:val="24"/>
              </w:rPr>
              <w:t>(PE80 SDR11 D50x4.6mm)</w:t>
            </w:r>
          </w:p>
        </w:tc>
        <w:tc>
          <w:tcPr>
            <w:tcW w:w="992" w:type="dxa"/>
            <w:vAlign w:val="center"/>
          </w:tcPr>
          <w:p w:rsidR="001265CB" w:rsidRPr="001265CB" w:rsidRDefault="001265CB" w:rsidP="001265C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265CB">
              <w:rPr>
                <w:rFonts w:ascii="Times New Roman" w:hAnsi="Times New Roman" w:cs="Times New Roman"/>
                <w:sz w:val="24"/>
                <w:szCs w:val="24"/>
              </w:rPr>
              <w:t>m</w:t>
            </w:r>
          </w:p>
        </w:tc>
        <w:tc>
          <w:tcPr>
            <w:tcW w:w="1418" w:type="dxa"/>
            <w:vAlign w:val="center"/>
          </w:tcPr>
          <w:p w:rsidR="001265CB" w:rsidRPr="001265CB" w:rsidRDefault="001265CB" w:rsidP="001265C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265CB">
              <w:rPr>
                <w:rFonts w:ascii="Times New Roman" w:hAnsi="Times New Roman" w:cs="Times New Roman"/>
                <w:sz w:val="24"/>
                <w:szCs w:val="24"/>
              </w:rPr>
              <w:t>1,00</w:t>
            </w:r>
          </w:p>
        </w:tc>
      </w:tr>
      <w:tr w:rsidR="001265CB" w:rsidRPr="001265CB" w:rsidTr="001265CB">
        <w:trPr>
          <w:trHeight w:val="77"/>
        </w:trPr>
        <w:tc>
          <w:tcPr>
            <w:tcW w:w="1106" w:type="dxa"/>
            <w:vAlign w:val="center"/>
          </w:tcPr>
          <w:p w:rsidR="001265CB" w:rsidRPr="001265CB" w:rsidRDefault="001265CB" w:rsidP="001265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265CB">
              <w:rPr>
                <w:rFonts w:ascii="Times New Roman" w:hAnsi="Times New Roman" w:cs="Times New Roman"/>
                <w:sz w:val="24"/>
                <w:szCs w:val="24"/>
              </w:rPr>
              <w:t xml:space="preserve"> 39</w:t>
            </w:r>
          </w:p>
        </w:tc>
        <w:tc>
          <w:tcPr>
            <w:tcW w:w="1728" w:type="dxa"/>
            <w:vAlign w:val="center"/>
          </w:tcPr>
          <w:p w:rsidR="001265CB" w:rsidRPr="001265CB" w:rsidRDefault="001265CB" w:rsidP="001265CB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1265CB" w:rsidRPr="001265CB" w:rsidRDefault="001265CB" w:rsidP="001265C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  <w:vAlign w:val="center"/>
          </w:tcPr>
          <w:p w:rsidR="001265CB" w:rsidRPr="001265CB" w:rsidRDefault="001265CB" w:rsidP="001265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265CB">
              <w:rPr>
                <w:rFonts w:ascii="Times New Roman" w:hAnsi="Times New Roman" w:cs="Times New Roman"/>
                <w:sz w:val="24"/>
                <w:szCs w:val="24"/>
              </w:rPr>
              <w:t>Mufa el.fuziune  D50mm</w:t>
            </w:r>
          </w:p>
        </w:tc>
        <w:tc>
          <w:tcPr>
            <w:tcW w:w="992" w:type="dxa"/>
            <w:vAlign w:val="center"/>
          </w:tcPr>
          <w:p w:rsidR="001265CB" w:rsidRPr="001265CB" w:rsidRDefault="001265CB" w:rsidP="001265C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265CB">
              <w:rPr>
                <w:rFonts w:ascii="Times New Roman" w:hAnsi="Times New Roman" w:cs="Times New Roman"/>
                <w:sz w:val="24"/>
                <w:szCs w:val="24"/>
              </w:rPr>
              <w:t>buc</w:t>
            </w:r>
          </w:p>
        </w:tc>
        <w:tc>
          <w:tcPr>
            <w:tcW w:w="1418" w:type="dxa"/>
            <w:vAlign w:val="center"/>
          </w:tcPr>
          <w:p w:rsidR="001265CB" w:rsidRPr="001265CB" w:rsidRDefault="001265CB" w:rsidP="001265C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265CB">
              <w:rPr>
                <w:rFonts w:ascii="Times New Roman" w:hAnsi="Times New Roman" w:cs="Times New Roman"/>
                <w:sz w:val="24"/>
                <w:szCs w:val="24"/>
              </w:rPr>
              <w:t>1,00</w:t>
            </w:r>
          </w:p>
        </w:tc>
      </w:tr>
      <w:tr w:rsidR="001265CB" w:rsidRPr="001265CB" w:rsidTr="0091434B">
        <w:tc>
          <w:tcPr>
            <w:tcW w:w="1106" w:type="dxa"/>
            <w:vAlign w:val="center"/>
          </w:tcPr>
          <w:p w:rsidR="001265CB" w:rsidRPr="001265CB" w:rsidRDefault="001265CB" w:rsidP="001265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265CB">
              <w:rPr>
                <w:rFonts w:ascii="Times New Roman" w:hAnsi="Times New Roman" w:cs="Times New Roman"/>
                <w:sz w:val="24"/>
                <w:szCs w:val="24"/>
              </w:rPr>
              <w:t xml:space="preserve"> 40</w:t>
            </w:r>
          </w:p>
        </w:tc>
        <w:tc>
          <w:tcPr>
            <w:tcW w:w="1728" w:type="dxa"/>
            <w:vAlign w:val="center"/>
          </w:tcPr>
          <w:p w:rsidR="001265CB" w:rsidRPr="001265CB" w:rsidRDefault="001265CB" w:rsidP="001265CB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1265CB" w:rsidRPr="001265CB" w:rsidRDefault="001265CB" w:rsidP="001265C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  <w:vAlign w:val="center"/>
          </w:tcPr>
          <w:p w:rsidR="001265CB" w:rsidRPr="001265CB" w:rsidRDefault="001265CB" w:rsidP="001265CB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1265C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Tranzitie otel /PE   D57/50mm</w:t>
            </w:r>
          </w:p>
        </w:tc>
        <w:tc>
          <w:tcPr>
            <w:tcW w:w="992" w:type="dxa"/>
            <w:vAlign w:val="center"/>
          </w:tcPr>
          <w:p w:rsidR="001265CB" w:rsidRPr="001265CB" w:rsidRDefault="001265CB" w:rsidP="001265C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265CB">
              <w:rPr>
                <w:rFonts w:ascii="Times New Roman" w:hAnsi="Times New Roman" w:cs="Times New Roman"/>
                <w:sz w:val="24"/>
                <w:szCs w:val="24"/>
              </w:rPr>
              <w:t>buc</w:t>
            </w:r>
          </w:p>
        </w:tc>
        <w:tc>
          <w:tcPr>
            <w:tcW w:w="1418" w:type="dxa"/>
            <w:vAlign w:val="center"/>
          </w:tcPr>
          <w:p w:rsidR="001265CB" w:rsidRPr="001265CB" w:rsidRDefault="001265CB" w:rsidP="001265C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265CB">
              <w:rPr>
                <w:rFonts w:ascii="Times New Roman" w:hAnsi="Times New Roman" w:cs="Times New Roman"/>
                <w:sz w:val="24"/>
                <w:szCs w:val="24"/>
              </w:rPr>
              <w:t>1,00</w:t>
            </w:r>
          </w:p>
        </w:tc>
      </w:tr>
      <w:tr w:rsidR="001265CB" w:rsidRPr="001265CB" w:rsidTr="0091434B">
        <w:tc>
          <w:tcPr>
            <w:tcW w:w="1106" w:type="dxa"/>
            <w:vAlign w:val="center"/>
          </w:tcPr>
          <w:p w:rsidR="001265CB" w:rsidRPr="001265CB" w:rsidRDefault="001265CB" w:rsidP="001265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265CB">
              <w:rPr>
                <w:rFonts w:ascii="Times New Roman" w:hAnsi="Times New Roman" w:cs="Times New Roman"/>
                <w:sz w:val="24"/>
                <w:szCs w:val="24"/>
              </w:rPr>
              <w:t xml:space="preserve"> 41</w:t>
            </w:r>
          </w:p>
        </w:tc>
        <w:tc>
          <w:tcPr>
            <w:tcW w:w="1728" w:type="dxa"/>
            <w:vAlign w:val="center"/>
          </w:tcPr>
          <w:p w:rsidR="001265CB" w:rsidRPr="001265CB" w:rsidRDefault="001265CB" w:rsidP="001265CB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1265CB" w:rsidRPr="001265CB" w:rsidRDefault="001265CB" w:rsidP="001265C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  <w:vAlign w:val="center"/>
          </w:tcPr>
          <w:p w:rsidR="001265CB" w:rsidRPr="001265CB" w:rsidRDefault="001265CB" w:rsidP="001265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265CB">
              <w:rPr>
                <w:rFonts w:ascii="Times New Roman" w:hAnsi="Times New Roman" w:cs="Times New Roman"/>
                <w:sz w:val="24"/>
                <w:szCs w:val="24"/>
              </w:rPr>
              <w:t>Cot 90*  el.fuziune  D50mm</w:t>
            </w:r>
          </w:p>
        </w:tc>
        <w:tc>
          <w:tcPr>
            <w:tcW w:w="992" w:type="dxa"/>
            <w:vAlign w:val="center"/>
          </w:tcPr>
          <w:p w:rsidR="001265CB" w:rsidRPr="001265CB" w:rsidRDefault="001265CB" w:rsidP="001265C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265CB">
              <w:rPr>
                <w:rFonts w:ascii="Times New Roman" w:hAnsi="Times New Roman" w:cs="Times New Roman"/>
                <w:sz w:val="24"/>
                <w:szCs w:val="24"/>
              </w:rPr>
              <w:t>buc</w:t>
            </w:r>
          </w:p>
        </w:tc>
        <w:tc>
          <w:tcPr>
            <w:tcW w:w="1418" w:type="dxa"/>
            <w:vAlign w:val="center"/>
          </w:tcPr>
          <w:p w:rsidR="001265CB" w:rsidRPr="001265CB" w:rsidRDefault="001265CB" w:rsidP="001265C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265CB">
              <w:rPr>
                <w:rFonts w:ascii="Times New Roman" w:hAnsi="Times New Roman" w:cs="Times New Roman"/>
                <w:sz w:val="24"/>
                <w:szCs w:val="24"/>
              </w:rPr>
              <w:t>1,00</w:t>
            </w:r>
          </w:p>
        </w:tc>
      </w:tr>
      <w:tr w:rsidR="001265CB" w:rsidRPr="001265CB" w:rsidTr="0091434B">
        <w:tc>
          <w:tcPr>
            <w:tcW w:w="1106" w:type="dxa"/>
            <w:vAlign w:val="center"/>
          </w:tcPr>
          <w:p w:rsidR="001265CB" w:rsidRPr="001265CB" w:rsidRDefault="001265CB" w:rsidP="001265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265CB">
              <w:rPr>
                <w:rFonts w:ascii="Times New Roman" w:hAnsi="Times New Roman" w:cs="Times New Roman"/>
                <w:sz w:val="24"/>
                <w:szCs w:val="24"/>
              </w:rPr>
              <w:t xml:space="preserve"> 42</w:t>
            </w:r>
          </w:p>
        </w:tc>
        <w:tc>
          <w:tcPr>
            <w:tcW w:w="1728" w:type="dxa"/>
            <w:vAlign w:val="center"/>
          </w:tcPr>
          <w:p w:rsidR="001265CB" w:rsidRPr="001265CB" w:rsidRDefault="001265CB" w:rsidP="001265CB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1265C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IC25A</w:t>
            </w:r>
          </w:p>
          <w:p w:rsidR="001265CB" w:rsidRPr="001265CB" w:rsidRDefault="001265CB" w:rsidP="001265C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  <w:vAlign w:val="center"/>
          </w:tcPr>
          <w:p w:rsidR="001265CB" w:rsidRPr="001265CB" w:rsidRDefault="001265CB" w:rsidP="001265CB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1265C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Teava din otel neagra sudata longitudinal pentru instalatii, nefilatata,  montata prin sudura la coloane in instalatii de gaze pentru cladiri de locuit si social-culturale, teava avind diametrul de 3/4" (tub din otel D20x2.5 cu cep)</w:t>
            </w:r>
          </w:p>
        </w:tc>
        <w:tc>
          <w:tcPr>
            <w:tcW w:w="992" w:type="dxa"/>
            <w:vAlign w:val="center"/>
          </w:tcPr>
          <w:p w:rsidR="001265CB" w:rsidRPr="001265CB" w:rsidRDefault="001265CB" w:rsidP="001265C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265CB">
              <w:rPr>
                <w:rFonts w:ascii="Times New Roman" w:hAnsi="Times New Roman" w:cs="Times New Roman"/>
                <w:sz w:val="24"/>
                <w:szCs w:val="24"/>
              </w:rPr>
              <w:t>m</w:t>
            </w:r>
          </w:p>
        </w:tc>
        <w:tc>
          <w:tcPr>
            <w:tcW w:w="1418" w:type="dxa"/>
            <w:vAlign w:val="center"/>
          </w:tcPr>
          <w:p w:rsidR="001265CB" w:rsidRPr="001265CB" w:rsidRDefault="001265CB" w:rsidP="001265C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265CB">
              <w:rPr>
                <w:rFonts w:ascii="Times New Roman" w:hAnsi="Times New Roman" w:cs="Times New Roman"/>
                <w:sz w:val="24"/>
                <w:szCs w:val="24"/>
              </w:rPr>
              <w:t>1,00</w:t>
            </w:r>
          </w:p>
        </w:tc>
      </w:tr>
      <w:tr w:rsidR="001265CB" w:rsidRPr="001265CB" w:rsidTr="0091434B">
        <w:tc>
          <w:tcPr>
            <w:tcW w:w="1106" w:type="dxa"/>
            <w:vAlign w:val="center"/>
          </w:tcPr>
          <w:p w:rsidR="001265CB" w:rsidRPr="001265CB" w:rsidRDefault="001265CB" w:rsidP="001265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265CB">
              <w:rPr>
                <w:rFonts w:ascii="Times New Roman" w:hAnsi="Times New Roman" w:cs="Times New Roman"/>
                <w:sz w:val="24"/>
                <w:szCs w:val="24"/>
              </w:rPr>
              <w:t xml:space="preserve"> 43</w:t>
            </w:r>
          </w:p>
        </w:tc>
        <w:tc>
          <w:tcPr>
            <w:tcW w:w="1728" w:type="dxa"/>
            <w:vAlign w:val="center"/>
          </w:tcPr>
          <w:p w:rsidR="001265CB" w:rsidRPr="001265CB" w:rsidRDefault="001265CB" w:rsidP="001265CB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1265C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GA08A</w:t>
            </w:r>
          </w:p>
          <w:p w:rsidR="001265CB" w:rsidRPr="001265CB" w:rsidRDefault="001265CB" w:rsidP="001265C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  <w:vAlign w:val="center"/>
          </w:tcPr>
          <w:p w:rsidR="001265CB" w:rsidRPr="001265CB" w:rsidRDefault="001265CB" w:rsidP="001265CB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1265C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Tub de protectie din teava de otel, montat in sant,  pentru protectia conductei, tubul avind Dn 108 x 4,5 mm</w:t>
            </w:r>
          </w:p>
        </w:tc>
        <w:tc>
          <w:tcPr>
            <w:tcW w:w="992" w:type="dxa"/>
            <w:vAlign w:val="center"/>
          </w:tcPr>
          <w:p w:rsidR="001265CB" w:rsidRPr="001265CB" w:rsidRDefault="001265CB" w:rsidP="001265C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265CB">
              <w:rPr>
                <w:rFonts w:ascii="Times New Roman" w:hAnsi="Times New Roman" w:cs="Times New Roman"/>
                <w:sz w:val="24"/>
                <w:szCs w:val="24"/>
              </w:rPr>
              <w:t>m</w:t>
            </w:r>
          </w:p>
        </w:tc>
        <w:tc>
          <w:tcPr>
            <w:tcW w:w="1418" w:type="dxa"/>
            <w:vAlign w:val="center"/>
          </w:tcPr>
          <w:p w:rsidR="001265CB" w:rsidRPr="001265CB" w:rsidRDefault="001265CB" w:rsidP="001265C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265CB">
              <w:rPr>
                <w:rFonts w:ascii="Times New Roman" w:hAnsi="Times New Roman" w:cs="Times New Roman"/>
                <w:sz w:val="24"/>
                <w:szCs w:val="24"/>
              </w:rPr>
              <w:t>2,00</w:t>
            </w:r>
          </w:p>
        </w:tc>
      </w:tr>
      <w:tr w:rsidR="001265CB" w:rsidRPr="001265CB" w:rsidTr="0091434B">
        <w:tc>
          <w:tcPr>
            <w:tcW w:w="1106" w:type="dxa"/>
            <w:vAlign w:val="center"/>
          </w:tcPr>
          <w:p w:rsidR="001265CB" w:rsidRPr="001265CB" w:rsidRDefault="001265CB" w:rsidP="001265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265CB">
              <w:rPr>
                <w:rFonts w:ascii="Times New Roman" w:hAnsi="Times New Roman" w:cs="Times New Roman"/>
                <w:sz w:val="24"/>
                <w:szCs w:val="24"/>
              </w:rPr>
              <w:t xml:space="preserve"> 44</w:t>
            </w:r>
          </w:p>
        </w:tc>
        <w:tc>
          <w:tcPr>
            <w:tcW w:w="1728" w:type="dxa"/>
            <w:vAlign w:val="center"/>
          </w:tcPr>
          <w:p w:rsidR="001265CB" w:rsidRPr="001265CB" w:rsidRDefault="001265CB" w:rsidP="001265CB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1265C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TfA01A1</w:t>
            </w:r>
          </w:p>
          <w:p w:rsidR="001265CB" w:rsidRPr="001265CB" w:rsidRDefault="001265CB" w:rsidP="001265C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  <w:vAlign w:val="center"/>
          </w:tcPr>
          <w:p w:rsidR="001265CB" w:rsidRPr="001265CB" w:rsidRDefault="001265CB" w:rsidP="001265CB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1265C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Conducta de otel, montata in  canal, la o adincime de pina la 1 m sau suprateran, la o inaltime de pine la 3 m  , inclusiv proba de presiune la rece, proba de etanseitate , avind diametrul de 57x3,5mm</w:t>
            </w:r>
          </w:p>
        </w:tc>
        <w:tc>
          <w:tcPr>
            <w:tcW w:w="992" w:type="dxa"/>
            <w:vAlign w:val="center"/>
          </w:tcPr>
          <w:p w:rsidR="001265CB" w:rsidRPr="001265CB" w:rsidRDefault="001265CB" w:rsidP="001265C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265CB">
              <w:rPr>
                <w:rFonts w:ascii="Times New Roman" w:hAnsi="Times New Roman" w:cs="Times New Roman"/>
                <w:sz w:val="24"/>
                <w:szCs w:val="24"/>
              </w:rPr>
              <w:t>m</w:t>
            </w:r>
          </w:p>
        </w:tc>
        <w:tc>
          <w:tcPr>
            <w:tcW w:w="1418" w:type="dxa"/>
            <w:vAlign w:val="center"/>
          </w:tcPr>
          <w:p w:rsidR="001265CB" w:rsidRPr="001265CB" w:rsidRDefault="001265CB" w:rsidP="001265C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265CB">
              <w:rPr>
                <w:rFonts w:ascii="Times New Roman" w:hAnsi="Times New Roman" w:cs="Times New Roman"/>
                <w:sz w:val="24"/>
                <w:szCs w:val="24"/>
              </w:rPr>
              <w:t>1,00</w:t>
            </w:r>
          </w:p>
        </w:tc>
      </w:tr>
      <w:tr w:rsidR="001265CB" w:rsidRPr="001265CB" w:rsidTr="0091434B">
        <w:tc>
          <w:tcPr>
            <w:tcW w:w="1106" w:type="dxa"/>
            <w:vAlign w:val="center"/>
          </w:tcPr>
          <w:p w:rsidR="001265CB" w:rsidRPr="001265CB" w:rsidRDefault="001265CB" w:rsidP="001265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265CB">
              <w:rPr>
                <w:rFonts w:ascii="Times New Roman" w:hAnsi="Times New Roman" w:cs="Times New Roman"/>
                <w:sz w:val="24"/>
                <w:szCs w:val="24"/>
              </w:rPr>
              <w:t xml:space="preserve"> 45</w:t>
            </w:r>
          </w:p>
        </w:tc>
        <w:tc>
          <w:tcPr>
            <w:tcW w:w="1728" w:type="dxa"/>
            <w:vAlign w:val="center"/>
          </w:tcPr>
          <w:p w:rsidR="001265CB" w:rsidRPr="001265CB" w:rsidRDefault="001265CB" w:rsidP="001265CB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1265C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GB01A</w:t>
            </w:r>
          </w:p>
          <w:p w:rsidR="001265CB" w:rsidRPr="001265CB" w:rsidRDefault="001265CB" w:rsidP="001265C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  <w:vAlign w:val="center"/>
          </w:tcPr>
          <w:p w:rsidR="001265CB" w:rsidRPr="001265CB" w:rsidRDefault="001265CB" w:rsidP="001265CB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1265C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Robinet cu flanse Pn 10-16, avind Dn 50 mm  (robinet sferic cu flansa Dn50 (</w:t>
            </w:r>
            <w:r w:rsidRPr="001265CB">
              <w:rPr>
                <w:rFonts w:ascii="Times New Roman" w:hAnsi="Times New Roman" w:cs="Times New Roman"/>
                <w:sz w:val="24"/>
                <w:szCs w:val="24"/>
              </w:rPr>
              <w:t>ГКШ</w:t>
            </w:r>
            <w:r w:rsidRPr="001265C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  <w:r w:rsidRPr="001265CB">
              <w:rPr>
                <w:rFonts w:ascii="Times New Roman" w:hAnsi="Times New Roman" w:cs="Times New Roman"/>
                <w:sz w:val="24"/>
                <w:szCs w:val="24"/>
              </w:rPr>
              <w:t>ххф</w:t>
            </w:r>
            <w:r w:rsidRPr="001265C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)</w:t>
            </w:r>
          </w:p>
        </w:tc>
        <w:tc>
          <w:tcPr>
            <w:tcW w:w="992" w:type="dxa"/>
            <w:vAlign w:val="center"/>
          </w:tcPr>
          <w:p w:rsidR="001265CB" w:rsidRPr="001265CB" w:rsidRDefault="001265CB" w:rsidP="001265C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265CB">
              <w:rPr>
                <w:rFonts w:ascii="Times New Roman" w:hAnsi="Times New Roman" w:cs="Times New Roman"/>
                <w:sz w:val="24"/>
                <w:szCs w:val="24"/>
              </w:rPr>
              <w:t>buc</w:t>
            </w:r>
          </w:p>
        </w:tc>
        <w:tc>
          <w:tcPr>
            <w:tcW w:w="1418" w:type="dxa"/>
            <w:vAlign w:val="center"/>
          </w:tcPr>
          <w:p w:rsidR="001265CB" w:rsidRPr="001265CB" w:rsidRDefault="001265CB" w:rsidP="001265C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265CB">
              <w:rPr>
                <w:rFonts w:ascii="Times New Roman" w:hAnsi="Times New Roman" w:cs="Times New Roman"/>
                <w:sz w:val="24"/>
                <w:szCs w:val="24"/>
              </w:rPr>
              <w:t>1,00</w:t>
            </w:r>
          </w:p>
        </w:tc>
      </w:tr>
      <w:tr w:rsidR="001265CB" w:rsidRPr="001265CB" w:rsidTr="0091434B">
        <w:tc>
          <w:tcPr>
            <w:tcW w:w="1106" w:type="dxa"/>
            <w:vAlign w:val="center"/>
          </w:tcPr>
          <w:p w:rsidR="001265CB" w:rsidRPr="001265CB" w:rsidRDefault="001265CB" w:rsidP="001265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265CB">
              <w:rPr>
                <w:rFonts w:ascii="Times New Roman" w:hAnsi="Times New Roman" w:cs="Times New Roman"/>
                <w:sz w:val="24"/>
                <w:szCs w:val="24"/>
              </w:rPr>
              <w:t xml:space="preserve"> 46</w:t>
            </w:r>
          </w:p>
        </w:tc>
        <w:tc>
          <w:tcPr>
            <w:tcW w:w="1728" w:type="dxa"/>
            <w:vAlign w:val="center"/>
          </w:tcPr>
          <w:p w:rsidR="001265CB" w:rsidRPr="001265CB" w:rsidRDefault="001265CB" w:rsidP="001265CB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1265C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GE05A</w:t>
            </w:r>
          </w:p>
          <w:p w:rsidR="001265CB" w:rsidRPr="001265CB" w:rsidRDefault="001265CB" w:rsidP="001265C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  <w:vAlign w:val="center"/>
          </w:tcPr>
          <w:p w:rsidR="001265CB" w:rsidRPr="001265CB" w:rsidRDefault="001265CB" w:rsidP="001265CB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1265C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Flansa de otel Pn 10-25, sudata electric la tevi, avand Dn: -50 mm (flansa de imbinare Dn50)</w:t>
            </w:r>
          </w:p>
        </w:tc>
        <w:tc>
          <w:tcPr>
            <w:tcW w:w="992" w:type="dxa"/>
            <w:vAlign w:val="center"/>
          </w:tcPr>
          <w:p w:rsidR="001265CB" w:rsidRPr="001265CB" w:rsidRDefault="001265CB" w:rsidP="001265C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265CB">
              <w:rPr>
                <w:rFonts w:ascii="Times New Roman" w:hAnsi="Times New Roman" w:cs="Times New Roman"/>
                <w:sz w:val="24"/>
                <w:szCs w:val="24"/>
              </w:rPr>
              <w:t>buc</w:t>
            </w:r>
          </w:p>
        </w:tc>
        <w:tc>
          <w:tcPr>
            <w:tcW w:w="1418" w:type="dxa"/>
            <w:vAlign w:val="center"/>
          </w:tcPr>
          <w:p w:rsidR="001265CB" w:rsidRPr="001265CB" w:rsidRDefault="001265CB" w:rsidP="001265C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265CB">
              <w:rPr>
                <w:rFonts w:ascii="Times New Roman" w:hAnsi="Times New Roman" w:cs="Times New Roman"/>
                <w:sz w:val="24"/>
                <w:szCs w:val="24"/>
              </w:rPr>
              <w:t>2,00</w:t>
            </w:r>
          </w:p>
        </w:tc>
      </w:tr>
      <w:tr w:rsidR="001265CB" w:rsidRPr="001265CB" w:rsidTr="0091434B">
        <w:tc>
          <w:tcPr>
            <w:tcW w:w="1106" w:type="dxa"/>
            <w:vAlign w:val="center"/>
          </w:tcPr>
          <w:p w:rsidR="001265CB" w:rsidRPr="001265CB" w:rsidRDefault="001265CB" w:rsidP="001265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265CB">
              <w:rPr>
                <w:rFonts w:ascii="Times New Roman" w:hAnsi="Times New Roman" w:cs="Times New Roman"/>
                <w:sz w:val="24"/>
                <w:szCs w:val="24"/>
              </w:rPr>
              <w:t xml:space="preserve"> 47</w:t>
            </w:r>
          </w:p>
        </w:tc>
        <w:tc>
          <w:tcPr>
            <w:tcW w:w="1728" w:type="dxa"/>
            <w:vAlign w:val="center"/>
          </w:tcPr>
          <w:p w:rsidR="001265CB" w:rsidRPr="001265CB" w:rsidRDefault="001265CB" w:rsidP="001265CB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1265C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GD10A1</w:t>
            </w:r>
          </w:p>
          <w:p w:rsidR="001265CB" w:rsidRPr="001265CB" w:rsidRDefault="001265CB" w:rsidP="001265C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  <w:vAlign w:val="center"/>
          </w:tcPr>
          <w:p w:rsidR="001265CB" w:rsidRPr="001265CB" w:rsidRDefault="001265CB" w:rsidP="001265CB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1265C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Rasuflatoare fara capac de control, avind Dn 1"-2" la montare (tub de control cu cep D15mm)</w:t>
            </w:r>
          </w:p>
        </w:tc>
        <w:tc>
          <w:tcPr>
            <w:tcW w:w="992" w:type="dxa"/>
            <w:vAlign w:val="center"/>
          </w:tcPr>
          <w:p w:rsidR="001265CB" w:rsidRPr="001265CB" w:rsidRDefault="001265CB" w:rsidP="001265C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265CB">
              <w:rPr>
                <w:rFonts w:ascii="Times New Roman" w:hAnsi="Times New Roman" w:cs="Times New Roman"/>
                <w:sz w:val="24"/>
                <w:szCs w:val="24"/>
              </w:rPr>
              <w:t>buc</w:t>
            </w:r>
          </w:p>
        </w:tc>
        <w:tc>
          <w:tcPr>
            <w:tcW w:w="1418" w:type="dxa"/>
            <w:vAlign w:val="center"/>
          </w:tcPr>
          <w:p w:rsidR="001265CB" w:rsidRPr="001265CB" w:rsidRDefault="001265CB" w:rsidP="001265C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265CB">
              <w:rPr>
                <w:rFonts w:ascii="Times New Roman" w:hAnsi="Times New Roman" w:cs="Times New Roman"/>
                <w:sz w:val="24"/>
                <w:szCs w:val="24"/>
              </w:rPr>
              <w:t>1,00</w:t>
            </w:r>
          </w:p>
        </w:tc>
      </w:tr>
      <w:tr w:rsidR="001265CB" w:rsidRPr="001265CB" w:rsidTr="0091434B">
        <w:tc>
          <w:tcPr>
            <w:tcW w:w="1106" w:type="dxa"/>
            <w:vAlign w:val="center"/>
          </w:tcPr>
          <w:p w:rsidR="001265CB" w:rsidRPr="001265CB" w:rsidRDefault="001265CB" w:rsidP="001265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265CB">
              <w:rPr>
                <w:rFonts w:ascii="Times New Roman" w:hAnsi="Times New Roman" w:cs="Times New Roman"/>
                <w:sz w:val="24"/>
                <w:szCs w:val="24"/>
              </w:rPr>
              <w:t xml:space="preserve"> 48</w:t>
            </w:r>
          </w:p>
        </w:tc>
        <w:tc>
          <w:tcPr>
            <w:tcW w:w="1728" w:type="dxa"/>
            <w:vAlign w:val="center"/>
          </w:tcPr>
          <w:p w:rsidR="001265CB" w:rsidRPr="001265CB" w:rsidRDefault="001265CB" w:rsidP="001265CB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1265C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GD08E</w:t>
            </w:r>
          </w:p>
          <w:p w:rsidR="001265CB" w:rsidRPr="001265CB" w:rsidRDefault="001265CB" w:rsidP="001265C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  <w:vAlign w:val="center"/>
          </w:tcPr>
          <w:p w:rsidR="001265CB" w:rsidRPr="001265CB" w:rsidRDefault="001265CB" w:rsidP="001265CB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1265C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Capac bombat din tabla  zingata, avind Dn 200 mm </w:t>
            </w:r>
          </w:p>
        </w:tc>
        <w:tc>
          <w:tcPr>
            <w:tcW w:w="992" w:type="dxa"/>
            <w:vAlign w:val="center"/>
          </w:tcPr>
          <w:p w:rsidR="001265CB" w:rsidRPr="001265CB" w:rsidRDefault="001265CB" w:rsidP="001265C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265CB">
              <w:rPr>
                <w:rFonts w:ascii="Times New Roman" w:hAnsi="Times New Roman" w:cs="Times New Roman"/>
                <w:sz w:val="24"/>
                <w:szCs w:val="24"/>
              </w:rPr>
              <w:t>buc</w:t>
            </w:r>
          </w:p>
        </w:tc>
        <w:tc>
          <w:tcPr>
            <w:tcW w:w="1418" w:type="dxa"/>
            <w:vAlign w:val="center"/>
          </w:tcPr>
          <w:p w:rsidR="001265CB" w:rsidRPr="001265CB" w:rsidRDefault="001265CB" w:rsidP="001265C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265CB">
              <w:rPr>
                <w:rFonts w:ascii="Times New Roman" w:hAnsi="Times New Roman" w:cs="Times New Roman"/>
                <w:sz w:val="24"/>
                <w:szCs w:val="24"/>
              </w:rPr>
              <w:t>1,00</w:t>
            </w:r>
          </w:p>
        </w:tc>
      </w:tr>
      <w:tr w:rsidR="001265CB" w:rsidRPr="001265CB" w:rsidTr="0091434B">
        <w:tc>
          <w:tcPr>
            <w:tcW w:w="1106" w:type="dxa"/>
            <w:vAlign w:val="center"/>
          </w:tcPr>
          <w:p w:rsidR="001265CB" w:rsidRPr="001265CB" w:rsidRDefault="001265CB" w:rsidP="001265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265CB">
              <w:rPr>
                <w:rFonts w:ascii="Times New Roman" w:hAnsi="Times New Roman" w:cs="Times New Roman"/>
                <w:sz w:val="24"/>
                <w:szCs w:val="24"/>
              </w:rPr>
              <w:t xml:space="preserve"> 49</w:t>
            </w:r>
          </w:p>
        </w:tc>
        <w:tc>
          <w:tcPr>
            <w:tcW w:w="1728" w:type="dxa"/>
            <w:vAlign w:val="center"/>
          </w:tcPr>
          <w:p w:rsidR="001265CB" w:rsidRPr="001265CB" w:rsidRDefault="001265CB" w:rsidP="001265CB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1265C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GE05C</w:t>
            </w:r>
          </w:p>
          <w:p w:rsidR="001265CB" w:rsidRPr="001265CB" w:rsidRDefault="001265CB" w:rsidP="001265C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  <w:vAlign w:val="center"/>
          </w:tcPr>
          <w:p w:rsidR="001265CB" w:rsidRPr="001265CB" w:rsidRDefault="001265CB" w:rsidP="001265CB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1265C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Flansa de otel Pn 10-25, sudata electric la tevi, avand Dn: -100 mm </w:t>
            </w:r>
          </w:p>
        </w:tc>
        <w:tc>
          <w:tcPr>
            <w:tcW w:w="992" w:type="dxa"/>
            <w:vAlign w:val="center"/>
          </w:tcPr>
          <w:p w:rsidR="001265CB" w:rsidRPr="001265CB" w:rsidRDefault="001265CB" w:rsidP="001265C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265CB">
              <w:rPr>
                <w:rFonts w:ascii="Times New Roman" w:hAnsi="Times New Roman" w:cs="Times New Roman"/>
                <w:sz w:val="24"/>
                <w:szCs w:val="24"/>
              </w:rPr>
              <w:t>buc</w:t>
            </w:r>
          </w:p>
        </w:tc>
        <w:tc>
          <w:tcPr>
            <w:tcW w:w="1418" w:type="dxa"/>
            <w:vAlign w:val="center"/>
          </w:tcPr>
          <w:p w:rsidR="001265CB" w:rsidRPr="001265CB" w:rsidRDefault="001265CB" w:rsidP="001265C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265CB">
              <w:rPr>
                <w:rFonts w:ascii="Times New Roman" w:hAnsi="Times New Roman" w:cs="Times New Roman"/>
                <w:sz w:val="24"/>
                <w:szCs w:val="24"/>
              </w:rPr>
              <w:t>1,00</w:t>
            </w:r>
          </w:p>
        </w:tc>
      </w:tr>
      <w:tr w:rsidR="001265CB" w:rsidRPr="001265CB" w:rsidTr="0091434B">
        <w:tc>
          <w:tcPr>
            <w:tcW w:w="1106" w:type="dxa"/>
            <w:vAlign w:val="center"/>
          </w:tcPr>
          <w:p w:rsidR="001265CB" w:rsidRPr="001265CB" w:rsidRDefault="001265CB" w:rsidP="001265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265CB">
              <w:rPr>
                <w:rFonts w:ascii="Times New Roman" w:hAnsi="Times New Roman" w:cs="Times New Roman"/>
                <w:sz w:val="24"/>
                <w:szCs w:val="24"/>
              </w:rPr>
              <w:t xml:space="preserve"> 50</w:t>
            </w:r>
          </w:p>
        </w:tc>
        <w:tc>
          <w:tcPr>
            <w:tcW w:w="1728" w:type="dxa"/>
            <w:vAlign w:val="center"/>
          </w:tcPr>
          <w:p w:rsidR="001265CB" w:rsidRPr="001265CB" w:rsidRDefault="001265CB" w:rsidP="001265CB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1265C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GE05D</w:t>
            </w:r>
          </w:p>
          <w:p w:rsidR="001265CB" w:rsidRPr="001265CB" w:rsidRDefault="001265CB" w:rsidP="001265C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  <w:vAlign w:val="center"/>
          </w:tcPr>
          <w:p w:rsidR="001265CB" w:rsidRPr="001265CB" w:rsidRDefault="001265CB" w:rsidP="001265CB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1265C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Flansa de otel Pn 10-25, sudata electric la tevi, avand Dn: -150 mm </w:t>
            </w:r>
          </w:p>
        </w:tc>
        <w:tc>
          <w:tcPr>
            <w:tcW w:w="992" w:type="dxa"/>
            <w:vAlign w:val="center"/>
          </w:tcPr>
          <w:p w:rsidR="001265CB" w:rsidRPr="001265CB" w:rsidRDefault="001265CB" w:rsidP="001265C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265CB">
              <w:rPr>
                <w:rFonts w:ascii="Times New Roman" w:hAnsi="Times New Roman" w:cs="Times New Roman"/>
                <w:sz w:val="24"/>
                <w:szCs w:val="24"/>
              </w:rPr>
              <w:t>buc</w:t>
            </w:r>
          </w:p>
        </w:tc>
        <w:tc>
          <w:tcPr>
            <w:tcW w:w="1418" w:type="dxa"/>
            <w:vAlign w:val="center"/>
          </w:tcPr>
          <w:p w:rsidR="001265CB" w:rsidRPr="001265CB" w:rsidRDefault="001265CB" w:rsidP="001265C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265CB">
              <w:rPr>
                <w:rFonts w:ascii="Times New Roman" w:hAnsi="Times New Roman" w:cs="Times New Roman"/>
                <w:sz w:val="24"/>
                <w:szCs w:val="24"/>
              </w:rPr>
              <w:t>2,00</w:t>
            </w:r>
          </w:p>
        </w:tc>
      </w:tr>
      <w:tr w:rsidR="001265CB" w:rsidRPr="001265CB" w:rsidTr="0091434B">
        <w:tc>
          <w:tcPr>
            <w:tcW w:w="1106" w:type="dxa"/>
            <w:vAlign w:val="center"/>
          </w:tcPr>
          <w:p w:rsidR="001265CB" w:rsidRPr="001265CB" w:rsidRDefault="001265CB" w:rsidP="001265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265CB">
              <w:rPr>
                <w:rFonts w:ascii="Times New Roman" w:hAnsi="Times New Roman" w:cs="Times New Roman"/>
                <w:sz w:val="24"/>
                <w:szCs w:val="24"/>
              </w:rPr>
              <w:t xml:space="preserve"> 51</w:t>
            </w:r>
          </w:p>
        </w:tc>
        <w:tc>
          <w:tcPr>
            <w:tcW w:w="1728" w:type="dxa"/>
            <w:vAlign w:val="center"/>
          </w:tcPr>
          <w:p w:rsidR="001265CB" w:rsidRPr="001265CB" w:rsidRDefault="001265CB" w:rsidP="001265CB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1265C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GB06C</w:t>
            </w:r>
          </w:p>
          <w:p w:rsidR="001265CB" w:rsidRPr="001265CB" w:rsidRDefault="001265CB" w:rsidP="001265C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  <w:vAlign w:val="center"/>
          </w:tcPr>
          <w:p w:rsidR="001265CB" w:rsidRPr="001265CB" w:rsidRDefault="001265CB" w:rsidP="001265CB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1265C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Asamblarea cu suruburi pentru Pn 10,16, 25, 40, 64, avind Dn 100 mm </w:t>
            </w:r>
          </w:p>
        </w:tc>
        <w:tc>
          <w:tcPr>
            <w:tcW w:w="992" w:type="dxa"/>
            <w:vAlign w:val="center"/>
          </w:tcPr>
          <w:p w:rsidR="001265CB" w:rsidRPr="001265CB" w:rsidRDefault="001265CB" w:rsidP="001265C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265CB">
              <w:rPr>
                <w:rFonts w:ascii="Times New Roman" w:hAnsi="Times New Roman" w:cs="Times New Roman"/>
                <w:sz w:val="24"/>
                <w:szCs w:val="24"/>
              </w:rPr>
              <w:t>2 buc</w:t>
            </w:r>
          </w:p>
        </w:tc>
        <w:tc>
          <w:tcPr>
            <w:tcW w:w="1418" w:type="dxa"/>
            <w:vAlign w:val="center"/>
          </w:tcPr>
          <w:p w:rsidR="001265CB" w:rsidRPr="001265CB" w:rsidRDefault="001265CB" w:rsidP="001265C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265CB">
              <w:rPr>
                <w:rFonts w:ascii="Times New Roman" w:hAnsi="Times New Roman" w:cs="Times New Roman"/>
                <w:sz w:val="24"/>
                <w:szCs w:val="24"/>
              </w:rPr>
              <w:t>1,00</w:t>
            </w:r>
          </w:p>
        </w:tc>
      </w:tr>
      <w:tr w:rsidR="001265CB" w:rsidRPr="001265CB" w:rsidTr="0091434B">
        <w:tc>
          <w:tcPr>
            <w:tcW w:w="1106" w:type="dxa"/>
            <w:vAlign w:val="center"/>
          </w:tcPr>
          <w:p w:rsidR="001265CB" w:rsidRPr="001265CB" w:rsidRDefault="001265CB" w:rsidP="001265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265CB">
              <w:rPr>
                <w:rFonts w:ascii="Times New Roman" w:hAnsi="Times New Roman" w:cs="Times New Roman"/>
                <w:sz w:val="24"/>
                <w:szCs w:val="24"/>
              </w:rPr>
              <w:t xml:space="preserve"> 52</w:t>
            </w:r>
          </w:p>
        </w:tc>
        <w:tc>
          <w:tcPr>
            <w:tcW w:w="1728" w:type="dxa"/>
            <w:vAlign w:val="center"/>
          </w:tcPr>
          <w:p w:rsidR="001265CB" w:rsidRPr="001265CB" w:rsidRDefault="001265CB" w:rsidP="001265CB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1265C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GB06E</w:t>
            </w:r>
          </w:p>
          <w:p w:rsidR="001265CB" w:rsidRPr="001265CB" w:rsidRDefault="001265CB" w:rsidP="001265C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  <w:vAlign w:val="center"/>
          </w:tcPr>
          <w:p w:rsidR="001265CB" w:rsidRPr="001265CB" w:rsidRDefault="001265CB" w:rsidP="001265CB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1265C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Asamblarea cu suruburi pentru Pn 10,16, 25, 40, 64, avind Dn 150 mm </w:t>
            </w:r>
          </w:p>
        </w:tc>
        <w:tc>
          <w:tcPr>
            <w:tcW w:w="992" w:type="dxa"/>
            <w:vAlign w:val="center"/>
          </w:tcPr>
          <w:p w:rsidR="001265CB" w:rsidRPr="001265CB" w:rsidRDefault="001265CB" w:rsidP="001265C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265CB">
              <w:rPr>
                <w:rFonts w:ascii="Times New Roman" w:hAnsi="Times New Roman" w:cs="Times New Roman"/>
                <w:sz w:val="24"/>
                <w:szCs w:val="24"/>
              </w:rPr>
              <w:t>2 buc</w:t>
            </w:r>
          </w:p>
        </w:tc>
        <w:tc>
          <w:tcPr>
            <w:tcW w:w="1418" w:type="dxa"/>
            <w:vAlign w:val="center"/>
          </w:tcPr>
          <w:p w:rsidR="001265CB" w:rsidRPr="001265CB" w:rsidRDefault="001265CB" w:rsidP="001265C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265CB">
              <w:rPr>
                <w:rFonts w:ascii="Times New Roman" w:hAnsi="Times New Roman" w:cs="Times New Roman"/>
                <w:sz w:val="24"/>
                <w:szCs w:val="24"/>
              </w:rPr>
              <w:t>1,00</w:t>
            </w:r>
          </w:p>
        </w:tc>
      </w:tr>
      <w:tr w:rsidR="001265CB" w:rsidRPr="001265CB" w:rsidTr="0091434B">
        <w:tc>
          <w:tcPr>
            <w:tcW w:w="1106" w:type="dxa"/>
            <w:vAlign w:val="center"/>
          </w:tcPr>
          <w:p w:rsidR="001265CB" w:rsidRPr="001265CB" w:rsidRDefault="001265CB" w:rsidP="001265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265CB">
              <w:rPr>
                <w:rFonts w:ascii="Times New Roman" w:hAnsi="Times New Roman" w:cs="Times New Roman"/>
                <w:sz w:val="24"/>
                <w:szCs w:val="24"/>
              </w:rPr>
              <w:t xml:space="preserve"> 53</w:t>
            </w:r>
          </w:p>
        </w:tc>
        <w:tc>
          <w:tcPr>
            <w:tcW w:w="1728" w:type="dxa"/>
            <w:vAlign w:val="center"/>
          </w:tcPr>
          <w:p w:rsidR="001265CB" w:rsidRPr="001265CB" w:rsidRDefault="001265CB" w:rsidP="001265CB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1265C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AcD10A</w:t>
            </w:r>
          </w:p>
          <w:p w:rsidR="001265CB" w:rsidRPr="001265CB" w:rsidRDefault="001265CB" w:rsidP="001265C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  <w:vAlign w:val="center"/>
          </w:tcPr>
          <w:p w:rsidR="001265CB" w:rsidRPr="001265CB" w:rsidRDefault="001265CB" w:rsidP="001265CB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1265C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Montarea tuburilor  de protectie gofrat , avind diametrul de 90mm  (Ecoplast NR90/110)</w:t>
            </w:r>
          </w:p>
        </w:tc>
        <w:tc>
          <w:tcPr>
            <w:tcW w:w="992" w:type="dxa"/>
            <w:vAlign w:val="center"/>
          </w:tcPr>
          <w:p w:rsidR="001265CB" w:rsidRPr="001265CB" w:rsidRDefault="001265CB" w:rsidP="001265C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265CB">
              <w:rPr>
                <w:rFonts w:ascii="Times New Roman" w:hAnsi="Times New Roman" w:cs="Times New Roman"/>
                <w:sz w:val="24"/>
                <w:szCs w:val="24"/>
              </w:rPr>
              <w:t>m</w:t>
            </w:r>
          </w:p>
        </w:tc>
        <w:tc>
          <w:tcPr>
            <w:tcW w:w="1418" w:type="dxa"/>
            <w:vAlign w:val="center"/>
          </w:tcPr>
          <w:p w:rsidR="001265CB" w:rsidRPr="001265CB" w:rsidRDefault="001265CB" w:rsidP="001265C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265CB">
              <w:rPr>
                <w:rFonts w:ascii="Times New Roman" w:hAnsi="Times New Roman" w:cs="Times New Roman"/>
                <w:sz w:val="24"/>
                <w:szCs w:val="24"/>
              </w:rPr>
              <w:t>3,00</w:t>
            </w:r>
          </w:p>
        </w:tc>
      </w:tr>
      <w:tr w:rsidR="001265CB" w:rsidRPr="001265CB" w:rsidTr="0091434B">
        <w:tc>
          <w:tcPr>
            <w:tcW w:w="1106" w:type="dxa"/>
            <w:vAlign w:val="center"/>
          </w:tcPr>
          <w:p w:rsidR="001265CB" w:rsidRPr="001265CB" w:rsidRDefault="001265CB" w:rsidP="001265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265CB">
              <w:rPr>
                <w:rFonts w:ascii="Times New Roman" w:hAnsi="Times New Roman" w:cs="Times New Roman"/>
                <w:sz w:val="24"/>
                <w:szCs w:val="24"/>
              </w:rPr>
              <w:t xml:space="preserve"> 54</w:t>
            </w:r>
          </w:p>
        </w:tc>
        <w:tc>
          <w:tcPr>
            <w:tcW w:w="1728" w:type="dxa"/>
            <w:vAlign w:val="center"/>
          </w:tcPr>
          <w:p w:rsidR="001265CB" w:rsidRPr="001265CB" w:rsidRDefault="001265CB" w:rsidP="001265CB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1265C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CL18A</w:t>
            </w:r>
          </w:p>
          <w:p w:rsidR="001265CB" w:rsidRPr="001265CB" w:rsidRDefault="001265CB" w:rsidP="001265C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  <w:vAlign w:val="center"/>
          </w:tcPr>
          <w:p w:rsidR="001265CB" w:rsidRPr="001265CB" w:rsidRDefault="001265CB" w:rsidP="001265CB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1265C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Confectii metalice diverse din profile laminate, tabla, tabla striata, otel beton, tevi pentru sustineri sau acoperiri, inglobate total sau partial in beton (foaie de metal incovoiata 200x200 s=3.0-1buc.,foaie de otel t.=5mm 300x300 -1 buc.,bratara)</w:t>
            </w:r>
          </w:p>
        </w:tc>
        <w:tc>
          <w:tcPr>
            <w:tcW w:w="992" w:type="dxa"/>
            <w:vAlign w:val="center"/>
          </w:tcPr>
          <w:p w:rsidR="001265CB" w:rsidRPr="001265CB" w:rsidRDefault="001265CB" w:rsidP="001265C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265CB">
              <w:rPr>
                <w:rFonts w:ascii="Times New Roman" w:hAnsi="Times New Roman" w:cs="Times New Roman"/>
                <w:sz w:val="24"/>
                <w:szCs w:val="24"/>
              </w:rPr>
              <w:t>kg</w:t>
            </w:r>
          </w:p>
        </w:tc>
        <w:tc>
          <w:tcPr>
            <w:tcW w:w="1418" w:type="dxa"/>
            <w:vAlign w:val="center"/>
          </w:tcPr>
          <w:p w:rsidR="001265CB" w:rsidRPr="001265CB" w:rsidRDefault="001265CB" w:rsidP="001265C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265CB">
              <w:rPr>
                <w:rFonts w:ascii="Times New Roman" w:hAnsi="Times New Roman" w:cs="Times New Roman"/>
                <w:sz w:val="24"/>
                <w:szCs w:val="24"/>
              </w:rPr>
              <w:t>15,00</w:t>
            </w:r>
          </w:p>
        </w:tc>
      </w:tr>
      <w:tr w:rsidR="001265CB" w:rsidRPr="001265CB" w:rsidTr="0091434B">
        <w:tc>
          <w:tcPr>
            <w:tcW w:w="1106" w:type="dxa"/>
            <w:vAlign w:val="center"/>
          </w:tcPr>
          <w:p w:rsidR="001265CB" w:rsidRPr="001265CB" w:rsidRDefault="001265CB" w:rsidP="001265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265CB">
              <w:rPr>
                <w:rFonts w:ascii="Times New Roman" w:hAnsi="Times New Roman" w:cs="Times New Roman"/>
                <w:sz w:val="24"/>
                <w:szCs w:val="24"/>
              </w:rPr>
              <w:t xml:space="preserve"> 55</w:t>
            </w:r>
          </w:p>
        </w:tc>
        <w:tc>
          <w:tcPr>
            <w:tcW w:w="1728" w:type="dxa"/>
            <w:vAlign w:val="center"/>
          </w:tcPr>
          <w:p w:rsidR="001265CB" w:rsidRPr="001265CB" w:rsidRDefault="001265CB" w:rsidP="001265CB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1265C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AcF03A</w:t>
            </w:r>
          </w:p>
          <w:p w:rsidR="001265CB" w:rsidRPr="001265CB" w:rsidRDefault="001265CB" w:rsidP="001265C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  <w:vAlign w:val="center"/>
          </w:tcPr>
          <w:p w:rsidR="001265CB" w:rsidRPr="001265CB" w:rsidRDefault="001265CB" w:rsidP="001265CB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1265C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Umpluturi in santuri la conductele de alimentare cu apa sau canalizare, ca substrat, </w:t>
            </w:r>
            <w:r w:rsidRPr="001265C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lastRenderedPageBreak/>
              <w:t xml:space="preserve">strat de protectie, strat de izolare sau strat filtrant la tuburile de drenaj, executate cu  nisip </w:t>
            </w:r>
          </w:p>
        </w:tc>
        <w:tc>
          <w:tcPr>
            <w:tcW w:w="992" w:type="dxa"/>
            <w:vAlign w:val="center"/>
          </w:tcPr>
          <w:p w:rsidR="001265CB" w:rsidRPr="001265CB" w:rsidRDefault="001265CB" w:rsidP="001265C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265C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m3</w:t>
            </w:r>
          </w:p>
        </w:tc>
        <w:tc>
          <w:tcPr>
            <w:tcW w:w="1418" w:type="dxa"/>
            <w:vAlign w:val="center"/>
          </w:tcPr>
          <w:p w:rsidR="001265CB" w:rsidRPr="001265CB" w:rsidRDefault="001265CB" w:rsidP="001265C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265CB">
              <w:rPr>
                <w:rFonts w:ascii="Times New Roman" w:hAnsi="Times New Roman" w:cs="Times New Roman"/>
                <w:sz w:val="24"/>
                <w:szCs w:val="24"/>
              </w:rPr>
              <w:t>0,50</w:t>
            </w:r>
          </w:p>
        </w:tc>
      </w:tr>
      <w:tr w:rsidR="001265CB" w:rsidRPr="001265CB" w:rsidTr="00AF43FB">
        <w:tc>
          <w:tcPr>
            <w:tcW w:w="1106" w:type="dxa"/>
          </w:tcPr>
          <w:p w:rsidR="001265CB" w:rsidRPr="001265CB" w:rsidRDefault="001265CB" w:rsidP="001265C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265C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   </w:t>
            </w:r>
          </w:p>
        </w:tc>
        <w:tc>
          <w:tcPr>
            <w:tcW w:w="1728" w:type="dxa"/>
          </w:tcPr>
          <w:p w:rsidR="001265CB" w:rsidRPr="001265CB" w:rsidRDefault="001265CB" w:rsidP="001265C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</w:tcPr>
          <w:p w:rsidR="001265CB" w:rsidRPr="001265CB" w:rsidRDefault="001265CB" w:rsidP="001265CB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265CB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 xml:space="preserve">Capitolul </w:t>
            </w:r>
            <w:r w:rsidRPr="001265C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1.5. Demontare</w:t>
            </w:r>
          </w:p>
        </w:tc>
        <w:tc>
          <w:tcPr>
            <w:tcW w:w="992" w:type="dxa"/>
          </w:tcPr>
          <w:p w:rsidR="001265CB" w:rsidRPr="001265CB" w:rsidRDefault="001265CB" w:rsidP="001265C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1265CB" w:rsidRPr="001265CB" w:rsidRDefault="001265CB" w:rsidP="001265C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265CB" w:rsidRPr="001265CB" w:rsidTr="0091434B">
        <w:tc>
          <w:tcPr>
            <w:tcW w:w="1106" w:type="dxa"/>
            <w:vAlign w:val="center"/>
          </w:tcPr>
          <w:p w:rsidR="001265CB" w:rsidRPr="001265CB" w:rsidRDefault="001265CB" w:rsidP="001265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265CB">
              <w:rPr>
                <w:rFonts w:ascii="Times New Roman" w:hAnsi="Times New Roman" w:cs="Times New Roman"/>
                <w:sz w:val="24"/>
                <w:szCs w:val="24"/>
              </w:rPr>
              <w:t>56</w:t>
            </w:r>
          </w:p>
        </w:tc>
        <w:tc>
          <w:tcPr>
            <w:tcW w:w="1728" w:type="dxa"/>
            <w:vAlign w:val="center"/>
          </w:tcPr>
          <w:p w:rsidR="001265CB" w:rsidRPr="001265CB" w:rsidRDefault="001265CB" w:rsidP="001265CB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1265C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RpGA27A</w:t>
            </w:r>
          </w:p>
          <w:p w:rsidR="001265CB" w:rsidRPr="001265CB" w:rsidRDefault="001265CB" w:rsidP="001265C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  <w:vAlign w:val="center"/>
          </w:tcPr>
          <w:p w:rsidR="001265CB" w:rsidRPr="001265CB" w:rsidRDefault="001265CB" w:rsidP="001265CB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1265C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Demontarea tevilor de otel pentru constructii montate aparent, prin sudare avind diametrul de 57x3,5 mm </w:t>
            </w:r>
          </w:p>
        </w:tc>
        <w:tc>
          <w:tcPr>
            <w:tcW w:w="992" w:type="dxa"/>
            <w:vAlign w:val="center"/>
          </w:tcPr>
          <w:p w:rsidR="001265CB" w:rsidRPr="001265CB" w:rsidRDefault="001265CB" w:rsidP="001265C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265CB">
              <w:rPr>
                <w:rFonts w:ascii="Times New Roman" w:hAnsi="Times New Roman" w:cs="Times New Roman"/>
                <w:sz w:val="24"/>
                <w:szCs w:val="24"/>
              </w:rPr>
              <w:t>m</w:t>
            </w:r>
          </w:p>
        </w:tc>
        <w:tc>
          <w:tcPr>
            <w:tcW w:w="1418" w:type="dxa"/>
            <w:vAlign w:val="center"/>
          </w:tcPr>
          <w:p w:rsidR="001265CB" w:rsidRPr="001265CB" w:rsidRDefault="001265CB" w:rsidP="001265C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265CB">
              <w:rPr>
                <w:rFonts w:ascii="Times New Roman" w:hAnsi="Times New Roman" w:cs="Times New Roman"/>
                <w:sz w:val="24"/>
                <w:szCs w:val="24"/>
              </w:rPr>
              <w:t>43,00</w:t>
            </w:r>
          </w:p>
        </w:tc>
      </w:tr>
      <w:tr w:rsidR="001265CB" w:rsidRPr="001265CB" w:rsidTr="0091434B">
        <w:tc>
          <w:tcPr>
            <w:tcW w:w="1106" w:type="dxa"/>
            <w:vAlign w:val="center"/>
          </w:tcPr>
          <w:p w:rsidR="001265CB" w:rsidRPr="001265CB" w:rsidRDefault="001265CB" w:rsidP="001265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265CB">
              <w:rPr>
                <w:rFonts w:ascii="Times New Roman" w:hAnsi="Times New Roman" w:cs="Times New Roman"/>
                <w:sz w:val="24"/>
                <w:szCs w:val="24"/>
              </w:rPr>
              <w:t xml:space="preserve"> 57</w:t>
            </w:r>
          </w:p>
        </w:tc>
        <w:tc>
          <w:tcPr>
            <w:tcW w:w="1728" w:type="dxa"/>
            <w:vAlign w:val="center"/>
          </w:tcPr>
          <w:p w:rsidR="001265CB" w:rsidRPr="001265CB" w:rsidRDefault="001265CB" w:rsidP="001265CB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1265C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RpGA27C</w:t>
            </w:r>
          </w:p>
          <w:p w:rsidR="001265CB" w:rsidRPr="001265CB" w:rsidRDefault="001265CB" w:rsidP="001265C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  <w:vAlign w:val="center"/>
          </w:tcPr>
          <w:p w:rsidR="001265CB" w:rsidRPr="001265CB" w:rsidRDefault="001265CB" w:rsidP="001265CB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1265C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Demontarea tevilor  de otel pentru constructii montate aparent, prin sudare avind diametrul de 127x4-159x5.5 mm</w:t>
            </w:r>
          </w:p>
        </w:tc>
        <w:tc>
          <w:tcPr>
            <w:tcW w:w="992" w:type="dxa"/>
            <w:vAlign w:val="center"/>
          </w:tcPr>
          <w:p w:rsidR="001265CB" w:rsidRPr="001265CB" w:rsidRDefault="001265CB" w:rsidP="001265C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265CB">
              <w:rPr>
                <w:rFonts w:ascii="Times New Roman" w:hAnsi="Times New Roman" w:cs="Times New Roman"/>
                <w:sz w:val="24"/>
                <w:szCs w:val="24"/>
              </w:rPr>
              <w:t>m</w:t>
            </w:r>
          </w:p>
        </w:tc>
        <w:tc>
          <w:tcPr>
            <w:tcW w:w="1418" w:type="dxa"/>
            <w:vAlign w:val="center"/>
          </w:tcPr>
          <w:p w:rsidR="001265CB" w:rsidRPr="001265CB" w:rsidRDefault="001265CB" w:rsidP="001265C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265CB">
              <w:rPr>
                <w:rFonts w:ascii="Times New Roman" w:hAnsi="Times New Roman" w:cs="Times New Roman"/>
                <w:sz w:val="24"/>
                <w:szCs w:val="24"/>
              </w:rPr>
              <w:t>42,00</w:t>
            </w:r>
          </w:p>
        </w:tc>
      </w:tr>
      <w:tr w:rsidR="001265CB" w:rsidRPr="001265CB" w:rsidTr="0091434B">
        <w:tc>
          <w:tcPr>
            <w:tcW w:w="1106" w:type="dxa"/>
            <w:vAlign w:val="center"/>
          </w:tcPr>
          <w:p w:rsidR="001265CB" w:rsidRPr="001265CB" w:rsidRDefault="001265CB" w:rsidP="001265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265CB">
              <w:rPr>
                <w:rFonts w:ascii="Times New Roman" w:hAnsi="Times New Roman" w:cs="Times New Roman"/>
                <w:sz w:val="24"/>
                <w:szCs w:val="24"/>
              </w:rPr>
              <w:t xml:space="preserve"> 58</w:t>
            </w:r>
          </w:p>
        </w:tc>
        <w:tc>
          <w:tcPr>
            <w:tcW w:w="1728" w:type="dxa"/>
            <w:vAlign w:val="center"/>
          </w:tcPr>
          <w:p w:rsidR="001265CB" w:rsidRPr="001265CB" w:rsidRDefault="001265CB" w:rsidP="001265CB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1265C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RpCB18G</w:t>
            </w:r>
          </w:p>
          <w:p w:rsidR="001265CB" w:rsidRPr="001265CB" w:rsidRDefault="001265CB" w:rsidP="001265C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  <w:vAlign w:val="center"/>
          </w:tcPr>
          <w:p w:rsidR="001265CB" w:rsidRPr="001265CB" w:rsidRDefault="001265CB" w:rsidP="001265CB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1265C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Demolarea betoanelor vechi cu mijloace mecanice, beton armat </w:t>
            </w:r>
          </w:p>
        </w:tc>
        <w:tc>
          <w:tcPr>
            <w:tcW w:w="992" w:type="dxa"/>
            <w:vAlign w:val="center"/>
          </w:tcPr>
          <w:p w:rsidR="001265CB" w:rsidRPr="001265CB" w:rsidRDefault="001265CB" w:rsidP="001265C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265CB">
              <w:rPr>
                <w:rFonts w:ascii="Times New Roman" w:hAnsi="Times New Roman" w:cs="Times New Roman"/>
                <w:sz w:val="24"/>
                <w:szCs w:val="24"/>
              </w:rPr>
              <w:t>m3</w:t>
            </w:r>
          </w:p>
        </w:tc>
        <w:tc>
          <w:tcPr>
            <w:tcW w:w="1418" w:type="dxa"/>
            <w:vAlign w:val="center"/>
          </w:tcPr>
          <w:p w:rsidR="001265CB" w:rsidRPr="001265CB" w:rsidRDefault="001265CB" w:rsidP="001265C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265CB">
              <w:rPr>
                <w:rFonts w:ascii="Times New Roman" w:hAnsi="Times New Roman" w:cs="Times New Roman"/>
                <w:sz w:val="24"/>
                <w:szCs w:val="24"/>
              </w:rPr>
              <w:t>7,00</w:t>
            </w:r>
          </w:p>
        </w:tc>
      </w:tr>
      <w:tr w:rsidR="001265CB" w:rsidRPr="001265CB" w:rsidTr="0091434B">
        <w:tc>
          <w:tcPr>
            <w:tcW w:w="1106" w:type="dxa"/>
            <w:vAlign w:val="center"/>
          </w:tcPr>
          <w:p w:rsidR="001265CB" w:rsidRPr="001265CB" w:rsidRDefault="001265CB" w:rsidP="001265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265CB">
              <w:rPr>
                <w:rFonts w:ascii="Times New Roman" w:hAnsi="Times New Roman" w:cs="Times New Roman"/>
                <w:sz w:val="24"/>
                <w:szCs w:val="24"/>
              </w:rPr>
              <w:t xml:space="preserve"> 59</w:t>
            </w:r>
          </w:p>
        </w:tc>
        <w:tc>
          <w:tcPr>
            <w:tcW w:w="1728" w:type="dxa"/>
            <w:vAlign w:val="center"/>
          </w:tcPr>
          <w:p w:rsidR="001265CB" w:rsidRPr="001265CB" w:rsidRDefault="001265CB" w:rsidP="001265CB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1265C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TrI1AF08A6</w:t>
            </w:r>
          </w:p>
          <w:p w:rsidR="001265CB" w:rsidRPr="001265CB" w:rsidRDefault="001265CB" w:rsidP="001265C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  <w:vAlign w:val="center"/>
          </w:tcPr>
          <w:p w:rsidR="001265CB" w:rsidRPr="001265CB" w:rsidRDefault="001265CB" w:rsidP="001265CB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1265C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Incarcarea materialelor -deseuri metalice, -cu deplasare de pina la 10 m-grupa F2A- de pe teren, in auto categoria 3 </w:t>
            </w:r>
          </w:p>
        </w:tc>
        <w:tc>
          <w:tcPr>
            <w:tcW w:w="992" w:type="dxa"/>
            <w:vAlign w:val="center"/>
          </w:tcPr>
          <w:p w:rsidR="001265CB" w:rsidRPr="001265CB" w:rsidRDefault="001265CB" w:rsidP="001265C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265CB">
              <w:rPr>
                <w:rFonts w:ascii="Times New Roman" w:hAnsi="Times New Roman" w:cs="Times New Roman"/>
                <w:sz w:val="24"/>
                <w:szCs w:val="24"/>
              </w:rPr>
              <w:t>t</w:t>
            </w:r>
          </w:p>
        </w:tc>
        <w:tc>
          <w:tcPr>
            <w:tcW w:w="1418" w:type="dxa"/>
            <w:vAlign w:val="center"/>
          </w:tcPr>
          <w:p w:rsidR="001265CB" w:rsidRPr="001265CB" w:rsidRDefault="001265CB" w:rsidP="001265C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265CB">
              <w:rPr>
                <w:rFonts w:ascii="Times New Roman" w:hAnsi="Times New Roman" w:cs="Times New Roman"/>
                <w:sz w:val="24"/>
                <w:szCs w:val="24"/>
              </w:rPr>
              <w:t>0,92</w:t>
            </w:r>
          </w:p>
        </w:tc>
      </w:tr>
      <w:tr w:rsidR="001265CB" w:rsidRPr="001265CB" w:rsidTr="0091434B">
        <w:tc>
          <w:tcPr>
            <w:tcW w:w="1106" w:type="dxa"/>
            <w:vAlign w:val="center"/>
          </w:tcPr>
          <w:p w:rsidR="001265CB" w:rsidRPr="001265CB" w:rsidRDefault="001265CB" w:rsidP="001265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265CB">
              <w:rPr>
                <w:rFonts w:ascii="Times New Roman" w:hAnsi="Times New Roman" w:cs="Times New Roman"/>
                <w:sz w:val="24"/>
                <w:szCs w:val="24"/>
              </w:rPr>
              <w:t xml:space="preserve"> 60</w:t>
            </w:r>
          </w:p>
        </w:tc>
        <w:tc>
          <w:tcPr>
            <w:tcW w:w="1728" w:type="dxa"/>
            <w:vAlign w:val="center"/>
          </w:tcPr>
          <w:p w:rsidR="001265CB" w:rsidRPr="001265CB" w:rsidRDefault="001265CB" w:rsidP="001265CB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1265C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TrI1AA02A3</w:t>
            </w:r>
          </w:p>
          <w:p w:rsidR="001265CB" w:rsidRPr="001265CB" w:rsidRDefault="001265CB" w:rsidP="001265C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  <w:vAlign w:val="center"/>
          </w:tcPr>
          <w:p w:rsidR="001265CB" w:rsidRPr="001265CB" w:rsidRDefault="001265CB" w:rsidP="001265CB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1265C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Incarcarea materialelor din grupa A - grele, in bulgari prin aruncare - de pe rampa, in vagon, categoria 3</w:t>
            </w:r>
          </w:p>
        </w:tc>
        <w:tc>
          <w:tcPr>
            <w:tcW w:w="992" w:type="dxa"/>
            <w:vAlign w:val="center"/>
          </w:tcPr>
          <w:p w:rsidR="001265CB" w:rsidRPr="001265CB" w:rsidRDefault="001265CB" w:rsidP="001265C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265CB">
              <w:rPr>
                <w:rFonts w:ascii="Times New Roman" w:hAnsi="Times New Roman" w:cs="Times New Roman"/>
                <w:sz w:val="24"/>
                <w:szCs w:val="24"/>
              </w:rPr>
              <w:t>t</w:t>
            </w:r>
          </w:p>
        </w:tc>
        <w:tc>
          <w:tcPr>
            <w:tcW w:w="1418" w:type="dxa"/>
            <w:vAlign w:val="center"/>
          </w:tcPr>
          <w:p w:rsidR="001265CB" w:rsidRPr="001265CB" w:rsidRDefault="001265CB" w:rsidP="001265C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265CB">
              <w:rPr>
                <w:rFonts w:ascii="Times New Roman" w:hAnsi="Times New Roman" w:cs="Times New Roman"/>
                <w:sz w:val="24"/>
                <w:szCs w:val="24"/>
              </w:rPr>
              <w:t>0,02</w:t>
            </w:r>
          </w:p>
        </w:tc>
      </w:tr>
      <w:tr w:rsidR="001265CB" w:rsidRPr="001265CB" w:rsidTr="0091434B">
        <w:tc>
          <w:tcPr>
            <w:tcW w:w="1106" w:type="dxa"/>
            <w:vAlign w:val="center"/>
          </w:tcPr>
          <w:p w:rsidR="001265CB" w:rsidRPr="001265CB" w:rsidRDefault="001265CB" w:rsidP="001265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265CB">
              <w:rPr>
                <w:rFonts w:ascii="Times New Roman" w:hAnsi="Times New Roman" w:cs="Times New Roman"/>
                <w:sz w:val="24"/>
                <w:szCs w:val="24"/>
              </w:rPr>
              <w:t xml:space="preserve"> 61</w:t>
            </w:r>
          </w:p>
        </w:tc>
        <w:tc>
          <w:tcPr>
            <w:tcW w:w="1728" w:type="dxa"/>
            <w:vAlign w:val="center"/>
          </w:tcPr>
          <w:p w:rsidR="001265CB" w:rsidRPr="001265CB" w:rsidRDefault="001265CB" w:rsidP="001265CB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1265C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TsI51A2</w:t>
            </w:r>
          </w:p>
          <w:p w:rsidR="001265CB" w:rsidRPr="001265CB" w:rsidRDefault="001265CB" w:rsidP="001265C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  <w:vAlign w:val="center"/>
          </w:tcPr>
          <w:p w:rsidR="001265CB" w:rsidRPr="001265CB" w:rsidRDefault="001265CB" w:rsidP="001265CB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1265C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Transportarea pamintului cu autobasculanta de 10 t la distanta de: 2 km</w:t>
            </w:r>
          </w:p>
        </w:tc>
        <w:tc>
          <w:tcPr>
            <w:tcW w:w="992" w:type="dxa"/>
            <w:vAlign w:val="center"/>
          </w:tcPr>
          <w:p w:rsidR="001265CB" w:rsidRPr="001265CB" w:rsidRDefault="001265CB" w:rsidP="001265C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265CB">
              <w:rPr>
                <w:rFonts w:ascii="Times New Roman" w:hAnsi="Times New Roman" w:cs="Times New Roman"/>
                <w:sz w:val="24"/>
                <w:szCs w:val="24"/>
              </w:rPr>
              <w:t>t</w:t>
            </w:r>
          </w:p>
        </w:tc>
        <w:tc>
          <w:tcPr>
            <w:tcW w:w="1418" w:type="dxa"/>
            <w:vAlign w:val="center"/>
          </w:tcPr>
          <w:p w:rsidR="001265CB" w:rsidRPr="001265CB" w:rsidRDefault="001265CB" w:rsidP="001265C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265CB">
              <w:rPr>
                <w:rFonts w:ascii="Times New Roman" w:hAnsi="Times New Roman" w:cs="Times New Roman"/>
                <w:sz w:val="24"/>
                <w:szCs w:val="24"/>
              </w:rPr>
              <w:t>0,94</w:t>
            </w:r>
          </w:p>
        </w:tc>
      </w:tr>
      <w:tr w:rsidR="001265CB" w:rsidRPr="001265CB" w:rsidTr="0091434B">
        <w:tc>
          <w:tcPr>
            <w:tcW w:w="1106" w:type="dxa"/>
            <w:vAlign w:val="center"/>
          </w:tcPr>
          <w:p w:rsidR="001265CB" w:rsidRPr="001265CB" w:rsidRDefault="001265CB" w:rsidP="001265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265CB">
              <w:rPr>
                <w:rFonts w:ascii="Times New Roman" w:hAnsi="Times New Roman" w:cs="Times New Roman"/>
                <w:sz w:val="24"/>
                <w:szCs w:val="24"/>
              </w:rPr>
              <w:t xml:space="preserve"> 62</w:t>
            </w:r>
          </w:p>
        </w:tc>
        <w:tc>
          <w:tcPr>
            <w:tcW w:w="1728" w:type="dxa"/>
            <w:vAlign w:val="center"/>
          </w:tcPr>
          <w:p w:rsidR="001265CB" w:rsidRPr="001265CB" w:rsidRDefault="001265CB" w:rsidP="001265CB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1265C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TrI1AF09A6</w:t>
            </w:r>
          </w:p>
          <w:p w:rsidR="001265CB" w:rsidRPr="001265CB" w:rsidRDefault="001265CB" w:rsidP="001265C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  <w:vAlign w:val="center"/>
          </w:tcPr>
          <w:p w:rsidR="001265CB" w:rsidRPr="001265CB" w:rsidRDefault="001265CB" w:rsidP="001265CB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1265C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Descarcarea materialelor -deseuri metalice - , cu deplasare de pina la 10 m-grupa F2A- din auto, categoria 3, pe rampa  </w:t>
            </w:r>
          </w:p>
        </w:tc>
        <w:tc>
          <w:tcPr>
            <w:tcW w:w="992" w:type="dxa"/>
            <w:vAlign w:val="center"/>
          </w:tcPr>
          <w:p w:rsidR="001265CB" w:rsidRPr="001265CB" w:rsidRDefault="001265CB" w:rsidP="001265C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265CB">
              <w:rPr>
                <w:rFonts w:ascii="Times New Roman" w:hAnsi="Times New Roman" w:cs="Times New Roman"/>
                <w:sz w:val="24"/>
                <w:szCs w:val="24"/>
              </w:rPr>
              <w:t>t</w:t>
            </w:r>
          </w:p>
        </w:tc>
        <w:tc>
          <w:tcPr>
            <w:tcW w:w="1418" w:type="dxa"/>
            <w:vAlign w:val="center"/>
          </w:tcPr>
          <w:p w:rsidR="001265CB" w:rsidRPr="001265CB" w:rsidRDefault="001265CB" w:rsidP="001265C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265CB">
              <w:rPr>
                <w:rFonts w:ascii="Times New Roman" w:hAnsi="Times New Roman" w:cs="Times New Roman"/>
                <w:sz w:val="24"/>
                <w:szCs w:val="24"/>
              </w:rPr>
              <w:t>0,92</w:t>
            </w:r>
          </w:p>
        </w:tc>
      </w:tr>
      <w:tr w:rsidR="001265CB" w:rsidRPr="001265CB" w:rsidTr="0091434B">
        <w:tc>
          <w:tcPr>
            <w:tcW w:w="1106" w:type="dxa"/>
            <w:vAlign w:val="center"/>
          </w:tcPr>
          <w:p w:rsidR="001265CB" w:rsidRPr="001265CB" w:rsidRDefault="001265CB" w:rsidP="001265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265CB">
              <w:rPr>
                <w:rFonts w:ascii="Times New Roman" w:hAnsi="Times New Roman" w:cs="Times New Roman"/>
                <w:sz w:val="24"/>
                <w:szCs w:val="24"/>
              </w:rPr>
              <w:t xml:space="preserve"> 63</w:t>
            </w:r>
          </w:p>
        </w:tc>
        <w:tc>
          <w:tcPr>
            <w:tcW w:w="1728" w:type="dxa"/>
            <w:vAlign w:val="center"/>
          </w:tcPr>
          <w:p w:rsidR="001265CB" w:rsidRPr="001265CB" w:rsidRDefault="001265CB" w:rsidP="001265CB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1265C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TRI1AA09C3</w:t>
            </w:r>
          </w:p>
          <w:p w:rsidR="001265CB" w:rsidRPr="001265CB" w:rsidRDefault="001265CB" w:rsidP="001265C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  <w:vAlign w:val="center"/>
          </w:tcPr>
          <w:p w:rsidR="001265CB" w:rsidRPr="001265CB" w:rsidRDefault="001265CB" w:rsidP="001265CB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1265C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Descarcarea materialelor din grupa A - grele, in bulgari prin aruncare - din auto, categoria 3, pe rampa sau  teren </w:t>
            </w:r>
          </w:p>
        </w:tc>
        <w:tc>
          <w:tcPr>
            <w:tcW w:w="992" w:type="dxa"/>
            <w:vAlign w:val="center"/>
          </w:tcPr>
          <w:p w:rsidR="001265CB" w:rsidRPr="001265CB" w:rsidRDefault="001265CB" w:rsidP="001265C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265CB">
              <w:rPr>
                <w:rFonts w:ascii="Times New Roman" w:hAnsi="Times New Roman" w:cs="Times New Roman"/>
                <w:sz w:val="24"/>
                <w:szCs w:val="24"/>
              </w:rPr>
              <w:t>t</w:t>
            </w:r>
          </w:p>
        </w:tc>
        <w:tc>
          <w:tcPr>
            <w:tcW w:w="1418" w:type="dxa"/>
            <w:vAlign w:val="center"/>
          </w:tcPr>
          <w:p w:rsidR="001265CB" w:rsidRPr="001265CB" w:rsidRDefault="001265CB" w:rsidP="001265C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265CB">
              <w:rPr>
                <w:rFonts w:ascii="Times New Roman" w:hAnsi="Times New Roman" w:cs="Times New Roman"/>
                <w:sz w:val="24"/>
                <w:szCs w:val="24"/>
              </w:rPr>
              <w:t>0,02</w:t>
            </w:r>
          </w:p>
        </w:tc>
      </w:tr>
      <w:tr w:rsidR="001265CB" w:rsidRPr="001265CB" w:rsidTr="00AF43FB">
        <w:tc>
          <w:tcPr>
            <w:tcW w:w="1106" w:type="dxa"/>
          </w:tcPr>
          <w:p w:rsidR="001265CB" w:rsidRPr="001265CB" w:rsidRDefault="001265CB" w:rsidP="001265C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265C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728" w:type="dxa"/>
          </w:tcPr>
          <w:p w:rsidR="001265CB" w:rsidRPr="001265CB" w:rsidRDefault="001265CB" w:rsidP="001265C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</w:tcPr>
          <w:p w:rsidR="001265CB" w:rsidRPr="001265CB" w:rsidRDefault="001265CB" w:rsidP="001265CB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265CB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 xml:space="preserve">Capitolul </w:t>
            </w:r>
            <w:r w:rsidRPr="001265C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2. Costul utilajului</w:t>
            </w:r>
          </w:p>
        </w:tc>
        <w:tc>
          <w:tcPr>
            <w:tcW w:w="992" w:type="dxa"/>
          </w:tcPr>
          <w:p w:rsidR="001265CB" w:rsidRPr="001265CB" w:rsidRDefault="001265CB" w:rsidP="001265C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1265CB" w:rsidRPr="001265CB" w:rsidRDefault="001265CB" w:rsidP="001265C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265CB" w:rsidRPr="001265CB" w:rsidTr="00540AE5">
        <w:tc>
          <w:tcPr>
            <w:tcW w:w="1106" w:type="dxa"/>
            <w:vAlign w:val="center"/>
          </w:tcPr>
          <w:p w:rsidR="001265CB" w:rsidRPr="001265CB" w:rsidRDefault="001265CB" w:rsidP="001265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265CB">
              <w:rPr>
                <w:rFonts w:ascii="Times New Roman" w:hAnsi="Times New Roman" w:cs="Times New Roman"/>
                <w:sz w:val="24"/>
                <w:szCs w:val="24"/>
              </w:rPr>
              <w:t>64</w:t>
            </w:r>
          </w:p>
        </w:tc>
        <w:tc>
          <w:tcPr>
            <w:tcW w:w="1728" w:type="dxa"/>
            <w:vAlign w:val="center"/>
          </w:tcPr>
          <w:p w:rsidR="001265CB" w:rsidRPr="001265CB" w:rsidRDefault="001265CB" w:rsidP="001265CB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1265CB" w:rsidRPr="001265CB" w:rsidRDefault="001265CB" w:rsidP="001265C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  <w:vAlign w:val="center"/>
          </w:tcPr>
          <w:p w:rsidR="001265CB" w:rsidRPr="001265CB" w:rsidRDefault="001265CB" w:rsidP="001265CB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1265C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Robinet sferic cu flansa Dn150mm  (</w:t>
            </w:r>
            <w:r w:rsidRPr="001265CB">
              <w:rPr>
                <w:rFonts w:ascii="Times New Roman" w:hAnsi="Times New Roman" w:cs="Times New Roman"/>
                <w:sz w:val="24"/>
                <w:szCs w:val="24"/>
              </w:rPr>
              <w:t>ГШК</w:t>
            </w:r>
            <w:r w:rsidRPr="001265C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-150</w:t>
            </w:r>
            <w:r w:rsidRPr="001265CB">
              <w:rPr>
                <w:rFonts w:ascii="Times New Roman" w:hAnsi="Times New Roman" w:cs="Times New Roman"/>
                <w:sz w:val="24"/>
                <w:szCs w:val="24"/>
              </w:rPr>
              <w:t>Ф</w:t>
            </w:r>
            <w:r w:rsidRPr="001265C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)</w:t>
            </w:r>
          </w:p>
        </w:tc>
        <w:tc>
          <w:tcPr>
            <w:tcW w:w="992" w:type="dxa"/>
            <w:vAlign w:val="center"/>
          </w:tcPr>
          <w:p w:rsidR="001265CB" w:rsidRPr="001265CB" w:rsidRDefault="001265CB" w:rsidP="001265C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265CB">
              <w:rPr>
                <w:rFonts w:ascii="Times New Roman" w:hAnsi="Times New Roman" w:cs="Times New Roman"/>
                <w:sz w:val="24"/>
                <w:szCs w:val="24"/>
              </w:rPr>
              <w:t>buc</w:t>
            </w:r>
          </w:p>
        </w:tc>
        <w:tc>
          <w:tcPr>
            <w:tcW w:w="1418" w:type="dxa"/>
            <w:vAlign w:val="center"/>
          </w:tcPr>
          <w:p w:rsidR="001265CB" w:rsidRPr="001265CB" w:rsidRDefault="001265CB" w:rsidP="001265C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265CB">
              <w:rPr>
                <w:rFonts w:ascii="Times New Roman" w:hAnsi="Times New Roman" w:cs="Times New Roman"/>
                <w:sz w:val="24"/>
                <w:szCs w:val="24"/>
              </w:rPr>
              <w:t>1,00</w:t>
            </w:r>
          </w:p>
        </w:tc>
      </w:tr>
      <w:tr w:rsidR="001265CB" w:rsidRPr="001265CB" w:rsidTr="00540AE5">
        <w:tc>
          <w:tcPr>
            <w:tcW w:w="1106" w:type="dxa"/>
            <w:vAlign w:val="center"/>
          </w:tcPr>
          <w:p w:rsidR="001265CB" w:rsidRPr="001265CB" w:rsidRDefault="001265CB" w:rsidP="001265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265CB">
              <w:rPr>
                <w:rFonts w:ascii="Times New Roman" w:hAnsi="Times New Roman" w:cs="Times New Roman"/>
                <w:sz w:val="24"/>
                <w:szCs w:val="24"/>
              </w:rPr>
              <w:t xml:space="preserve"> 65</w:t>
            </w:r>
          </w:p>
        </w:tc>
        <w:tc>
          <w:tcPr>
            <w:tcW w:w="1728" w:type="dxa"/>
            <w:vAlign w:val="center"/>
          </w:tcPr>
          <w:p w:rsidR="001265CB" w:rsidRPr="001265CB" w:rsidRDefault="001265CB" w:rsidP="001265CB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1265CB" w:rsidRPr="001265CB" w:rsidRDefault="001265CB" w:rsidP="001265C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  <w:vAlign w:val="center"/>
          </w:tcPr>
          <w:p w:rsidR="001265CB" w:rsidRPr="001265CB" w:rsidRDefault="001265CB" w:rsidP="001265CB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1265C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Tranzitie otel /PE   D159/160mm (3+1(bransament)</w:t>
            </w:r>
          </w:p>
        </w:tc>
        <w:tc>
          <w:tcPr>
            <w:tcW w:w="992" w:type="dxa"/>
            <w:vAlign w:val="center"/>
          </w:tcPr>
          <w:p w:rsidR="001265CB" w:rsidRPr="001265CB" w:rsidRDefault="001265CB" w:rsidP="001265C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265CB">
              <w:rPr>
                <w:rFonts w:ascii="Times New Roman" w:hAnsi="Times New Roman" w:cs="Times New Roman"/>
                <w:sz w:val="24"/>
                <w:szCs w:val="24"/>
              </w:rPr>
              <w:t>buc</w:t>
            </w:r>
          </w:p>
        </w:tc>
        <w:tc>
          <w:tcPr>
            <w:tcW w:w="1418" w:type="dxa"/>
            <w:vAlign w:val="center"/>
          </w:tcPr>
          <w:p w:rsidR="001265CB" w:rsidRPr="001265CB" w:rsidRDefault="001265CB" w:rsidP="001265C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265CB">
              <w:rPr>
                <w:rFonts w:ascii="Times New Roman" w:hAnsi="Times New Roman" w:cs="Times New Roman"/>
                <w:sz w:val="24"/>
                <w:szCs w:val="24"/>
              </w:rPr>
              <w:t>4,00</w:t>
            </w:r>
          </w:p>
        </w:tc>
      </w:tr>
      <w:tr w:rsidR="001265CB" w:rsidRPr="001265CB" w:rsidTr="00540AE5">
        <w:tc>
          <w:tcPr>
            <w:tcW w:w="1106" w:type="dxa"/>
            <w:vAlign w:val="center"/>
          </w:tcPr>
          <w:p w:rsidR="001265CB" w:rsidRPr="001265CB" w:rsidRDefault="001265CB" w:rsidP="001265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265CB">
              <w:rPr>
                <w:rFonts w:ascii="Times New Roman" w:hAnsi="Times New Roman" w:cs="Times New Roman"/>
                <w:sz w:val="24"/>
                <w:szCs w:val="24"/>
              </w:rPr>
              <w:t xml:space="preserve"> 66</w:t>
            </w:r>
          </w:p>
        </w:tc>
        <w:tc>
          <w:tcPr>
            <w:tcW w:w="1728" w:type="dxa"/>
            <w:vAlign w:val="center"/>
          </w:tcPr>
          <w:p w:rsidR="001265CB" w:rsidRPr="001265CB" w:rsidRDefault="001265CB" w:rsidP="001265CB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1265CB" w:rsidRPr="001265CB" w:rsidRDefault="001265CB" w:rsidP="001265C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  <w:vAlign w:val="center"/>
          </w:tcPr>
          <w:p w:rsidR="001265CB" w:rsidRPr="001265CB" w:rsidRDefault="001265CB" w:rsidP="001265CB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1265C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Teu reductie  el.fuziune  D160/50mm</w:t>
            </w:r>
          </w:p>
        </w:tc>
        <w:tc>
          <w:tcPr>
            <w:tcW w:w="992" w:type="dxa"/>
            <w:vAlign w:val="center"/>
          </w:tcPr>
          <w:p w:rsidR="001265CB" w:rsidRPr="001265CB" w:rsidRDefault="001265CB" w:rsidP="001265C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265CB">
              <w:rPr>
                <w:rFonts w:ascii="Times New Roman" w:hAnsi="Times New Roman" w:cs="Times New Roman"/>
                <w:sz w:val="24"/>
                <w:szCs w:val="24"/>
              </w:rPr>
              <w:t>buc</w:t>
            </w:r>
          </w:p>
        </w:tc>
        <w:tc>
          <w:tcPr>
            <w:tcW w:w="1418" w:type="dxa"/>
            <w:vAlign w:val="center"/>
          </w:tcPr>
          <w:p w:rsidR="001265CB" w:rsidRPr="001265CB" w:rsidRDefault="001265CB" w:rsidP="001265C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265CB">
              <w:rPr>
                <w:rFonts w:ascii="Times New Roman" w:hAnsi="Times New Roman" w:cs="Times New Roman"/>
                <w:sz w:val="24"/>
                <w:szCs w:val="24"/>
              </w:rPr>
              <w:t>2,00</w:t>
            </w:r>
          </w:p>
        </w:tc>
      </w:tr>
      <w:tr w:rsidR="001265CB" w:rsidRPr="001265CB" w:rsidTr="00540AE5">
        <w:tc>
          <w:tcPr>
            <w:tcW w:w="1106" w:type="dxa"/>
            <w:vAlign w:val="center"/>
          </w:tcPr>
          <w:p w:rsidR="001265CB" w:rsidRPr="001265CB" w:rsidRDefault="001265CB" w:rsidP="001265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265CB">
              <w:rPr>
                <w:rFonts w:ascii="Times New Roman" w:hAnsi="Times New Roman" w:cs="Times New Roman"/>
                <w:sz w:val="24"/>
                <w:szCs w:val="24"/>
              </w:rPr>
              <w:t xml:space="preserve"> 67</w:t>
            </w:r>
          </w:p>
        </w:tc>
        <w:tc>
          <w:tcPr>
            <w:tcW w:w="1728" w:type="dxa"/>
            <w:vAlign w:val="center"/>
          </w:tcPr>
          <w:p w:rsidR="001265CB" w:rsidRPr="001265CB" w:rsidRDefault="001265CB" w:rsidP="001265CB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1265CB" w:rsidRPr="001265CB" w:rsidRDefault="001265CB" w:rsidP="001265C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  <w:vAlign w:val="center"/>
          </w:tcPr>
          <w:p w:rsidR="001265CB" w:rsidRPr="001265CB" w:rsidRDefault="001265CB" w:rsidP="001265CB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1265C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Teu   el.fuziune  D160/160mm</w:t>
            </w:r>
          </w:p>
        </w:tc>
        <w:tc>
          <w:tcPr>
            <w:tcW w:w="992" w:type="dxa"/>
            <w:vAlign w:val="center"/>
          </w:tcPr>
          <w:p w:rsidR="001265CB" w:rsidRPr="001265CB" w:rsidRDefault="001265CB" w:rsidP="001265C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265CB">
              <w:rPr>
                <w:rFonts w:ascii="Times New Roman" w:hAnsi="Times New Roman" w:cs="Times New Roman"/>
                <w:sz w:val="24"/>
                <w:szCs w:val="24"/>
              </w:rPr>
              <w:t>buc</w:t>
            </w:r>
          </w:p>
        </w:tc>
        <w:tc>
          <w:tcPr>
            <w:tcW w:w="1418" w:type="dxa"/>
            <w:vAlign w:val="center"/>
          </w:tcPr>
          <w:p w:rsidR="001265CB" w:rsidRPr="001265CB" w:rsidRDefault="001265CB" w:rsidP="001265C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265CB">
              <w:rPr>
                <w:rFonts w:ascii="Times New Roman" w:hAnsi="Times New Roman" w:cs="Times New Roman"/>
                <w:sz w:val="24"/>
                <w:szCs w:val="24"/>
              </w:rPr>
              <w:t>1,00</w:t>
            </w:r>
          </w:p>
        </w:tc>
      </w:tr>
      <w:tr w:rsidR="001265CB" w:rsidRPr="001265CB" w:rsidTr="00540AE5">
        <w:tc>
          <w:tcPr>
            <w:tcW w:w="1106" w:type="dxa"/>
            <w:vAlign w:val="center"/>
          </w:tcPr>
          <w:p w:rsidR="001265CB" w:rsidRPr="001265CB" w:rsidRDefault="001265CB" w:rsidP="001265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265CB">
              <w:rPr>
                <w:rFonts w:ascii="Times New Roman" w:hAnsi="Times New Roman" w:cs="Times New Roman"/>
                <w:sz w:val="24"/>
                <w:szCs w:val="24"/>
              </w:rPr>
              <w:t xml:space="preserve"> 68</w:t>
            </w:r>
          </w:p>
        </w:tc>
        <w:tc>
          <w:tcPr>
            <w:tcW w:w="1728" w:type="dxa"/>
            <w:vAlign w:val="center"/>
          </w:tcPr>
          <w:p w:rsidR="001265CB" w:rsidRPr="001265CB" w:rsidRDefault="001265CB" w:rsidP="001265CB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1265CB" w:rsidRPr="001265CB" w:rsidRDefault="001265CB" w:rsidP="001265C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  <w:vAlign w:val="center"/>
          </w:tcPr>
          <w:p w:rsidR="001265CB" w:rsidRPr="001265CB" w:rsidRDefault="001265CB" w:rsidP="001265CB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1265C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Cot 90*  el.fuziune  D160mm (2+1(bransament)</w:t>
            </w:r>
          </w:p>
        </w:tc>
        <w:tc>
          <w:tcPr>
            <w:tcW w:w="992" w:type="dxa"/>
            <w:vAlign w:val="center"/>
          </w:tcPr>
          <w:p w:rsidR="001265CB" w:rsidRPr="001265CB" w:rsidRDefault="001265CB" w:rsidP="001265C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265CB">
              <w:rPr>
                <w:rFonts w:ascii="Times New Roman" w:hAnsi="Times New Roman" w:cs="Times New Roman"/>
                <w:sz w:val="24"/>
                <w:szCs w:val="24"/>
              </w:rPr>
              <w:t>buc</w:t>
            </w:r>
          </w:p>
        </w:tc>
        <w:tc>
          <w:tcPr>
            <w:tcW w:w="1418" w:type="dxa"/>
            <w:vAlign w:val="center"/>
          </w:tcPr>
          <w:p w:rsidR="001265CB" w:rsidRPr="001265CB" w:rsidRDefault="001265CB" w:rsidP="001265C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265CB">
              <w:rPr>
                <w:rFonts w:ascii="Times New Roman" w:hAnsi="Times New Roman" w:cs="Times New Roman"/>
                <w:sz w:val="24"/>
                <w:szCs w:val="24"/>
              </w:rPr>
              <w:t>3,00</w:t>
            </w:r>
          </w:p>
        </w:tc>
      </w:tr>
      <w:tr w:rsidR="001265CB" w:rsidRPr="001265CB" w:rsidTr="00AF43FB">
        <w:tc>
          <w:tcPr>
            <w:tcW w:w="1106" w:type="dxa"/>
          </w:tcPr>
          <w:p w:rsidR="001265CB" w:rsidRPr="001265CB" w:rsidRDefault="001265CB" w:rsidP="001265C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265C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728" w:type="dxa"/>
          </w:tcPr>
          <w:p w:rsidR="001265CB" w:rsidRPr="001265CB" w:rsidRDefault="001265CB" w:rsidP="001265C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</w:tcPr>
          <w:p w:rsidR="001265CB" w:rsidRPr="001265CB" w:rsidRDefault="001265CB" w:rsidP="001265CB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265CB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 xml:space="preserve">Capitolul </w:t>
            </w:r>
            <w:r w:rsidRPr="001265C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3. Lucrari de montarea</w:t>
            </w:r>
          </w:p>
        </w:tc>
        <w:tc>
          <w:tcPr>
            <w:tcW w:w="992" w:type="dxa"/>
          </w:tcPr>
          <w:p w:rsidR="001265CB" w:rsidRPr="001265CB" w:rsidRDefault="001265CB" w:rsidP="001265C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</w:tcPr>
          <w:p w:rsidR="001265CB" w:rsidRPr="001265CB" w:rsidRDefault="001265CB" w:rsidP="001265C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265CB" w:rsidRPr="001265CB" w:rsidTr="003D5976">
        <w:tc>
          <w:tcPr>
            <w:tcW w:w="1106" w:type="dxa"/>
            <w:vAlign w:val="center"/>
          </w:tcPr>
          <w:p w:rsidR="001265CB" w:rsidRPr="001265CB" w:rsidRDefault="001265CB" w:rsidP="001265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265CB">
              <w:rPr>
                <w:rFonts w:ascii="Times New Roman" w:hAnsi="Times New Roman" w:cs="Times New Roman"/>
                <w:sz w:val="24"/>
                <w:szCs w:val="24"/>
              </w:rPr>
              <w:t>69</w:t>
            </w:r>
          </w:p>
        </w:tc>
        <w:tc>
          <w:tcPr>
            <w:tcW w:w="1728" w:type="dxa"/>
            <w:vAlign w:val="center"/>
          </w:tcPr>
          <w:p w:rsidR="001265CB" w:rsidRPr="001265CB" w:rsidRDefault="001265CB" w:rsidP="001265CB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1265C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GB01E</w:t>
            </w:r>
          </w:p>
          <w:p w:rsidR="001265CB" w:rsidRPr="001265CB" w:rsidRDefault="001265CB" w:rsidP="001265C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  <w:vAlign w:val="center"/>
          </w:tcPr>
          <w:p w:rsidR="001265CB" w:rsidRPr="001265CB" w:rsidRDefault="001265CB" w:rsidP="001265CB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1265C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Robinet cu flanse Pn 10-16, avind Dn 150 mm </w:t>
            </w:r>
          </w:p>
        </w:tc>
        <w:tc>
          <w:tcPr>
            <w:tcW w:w="992" w:type="dxa"/>
            <w:vAlign w:val="center"/>
          </w:tcPr>
          <w:p w:rsidR="001265CB" w:rsidRPr="001265CB" w:rsidRDefault="001265CB" w:rsidP="001265C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265CB">
              <w:rPr>
                <w:rFonts w:ascii="Times New Roman" w:hAnsi="Times New Roman" w:cs="Times New Roman"/>
                <w:sz w:val="24"/>
                <w:szCs w:val="24"/>
              </w:rPr>
              <w:t>buc</w:t>
            </w:r>
          </w:p>
        </w:tc>
        <w:tc>
          <w:tcPr>
            <w:tcW w:w="1418" w:type="dxa"/>
            <w:vAlign w:val="center"/>
          </w:tcPr>
          <w:p w:rsidR="001265CB" w:rsidRPr="001265CB" w:rsidRDefault="001265CB" w:rsidP="001265C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265CB">
              <w:rPr>
                <w:rFonts w:ascii="Times New Roman" w:hAnsi="Times New Roman" w:cs="Times New Roman"/>
                <w:sz w:val="24"/>
                <w:szCs w:val="24"/>
              </w:rPr>
              <w:t>1,00</w:t>
            </w:r>
          </w:p>
        </w:tc>
      </w:tr>
      <w:tr w:rsidR="001265CB" w:rsidRPr="001265CB" w:rsidTr="003D5976">
        <w:tc>
          <w:tcPr>
            <w:tcW w:w="1106" w:type="dxa"/>
            <w:vAlign w:val="center"/>
          </w:tcPr>
          <w:p w:rsidR="001265CB" w:rsidRPr="001265CB" w:rsidRDefault="001265CB" w:rsidP="001265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265CB">
              <w:rPr>
                <w:rFonts w:ascii="Times New Roman" w:hAnsi="Times New Roman" w:cs="Times New Roman"/>
                <w:sz w:val="24"/>
                <w:szCs w:val="24"/>
              </w:rPr>
              <w:t xml:space="preserve"> 70</w:t>
            </w:r>
          </w:p>
        </w:tc>
        <w:tc>
          <w:tcPr>
            <w:tcW w:w="1728" w:type="dxa"/>
            <w:vAlign w:val="center"/>
          </w:tcPr>
          <w:p w:rsidR="001265CB" w:rsidRPr="001265CB" w:rsidRDefault="001265CB" w:rsidP="001265CB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1265C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08-02-145-1</w:t>
            </w:r>
          </w:p>
          <w:p w:rsidR="001265CB" w:rsidRPr="001265CB" w:rsidRDefault="001265CB" w:rsidP="001265C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  <w:vAlign w:val="center"/>
          </w:tcPr>
          <w:p w:rsidR="001265CB" w:rsidRPr="001265CB" w:rsidRDefault="001265CB" w:rsidP="001265CB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1265C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Cablu pina la 35 kV, pozat pe fundul canalului fara fixari, masa 1 m pina la: 1 kg </w:t>
            </w:r>
          </w:p>
        </w:tc>
        <w:tc>
          <w:tcPr>
            <w:tcW w:w="992" w:type="dxa"/>
            <w:vAlign w:val="center"/>
          </w:tcPr>
          <w:p w:rsidR="001265CB" w:rsidRPr="001265CB" w:rsidRDefault="001265CB" w:rsidP="001265C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265CB">
              <w:rPr>
                <w:rFonts w:ascii="Times New Roman" w:hAnsi="Times New Roman" w:cs="Times New Roman"/>
                <w:sz w:val="24"/>
                <w:szCs w:val="24"/>
              </w:rPr>
              <w:t>100 m</w:t>
            </w:r>
          </w:p>
        </w:tc>
        <w:tc>
          <w:tcPr>
            <w:tcW w:w="1418" w:type="dxa"/>
            <w:vAlign w:val="center"/>
          </w:tcPr>
          <w:p w:rsidR="001265CB" w:rsidRPr="001265CB" w:rsidRDefault="001265CB" w:rsidP="001265C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265CB">
              <w:rPr>
                <w:rFonts w:ascii="Times New Roman" w:hAnsi="Times New Roman" w:cs="Times New Roman"/>
                <w:sz w:val="24"/>
                <w:szCs w:val="24"/>
              </w:rPr>
              <w:t>0,50</w:t>
            </w:r>
          </w:p>
        </w:tc>
      </w:tr>
      <w:tr w:rsidR="001265CB" w:rsidRPr="001265CB" w:rsidTr="003D5976">
        <w:tc>
          <w:tcPr>
            <w:tcW w:w="1106" w:type="dxa"/>
            <w:vAlign w:val="center"/>
          </w:tcPr>
          <w:p w:rsidR="001265CB" w:rsidRPr="001265CB" w:rsidRDefault="001265CB" w:rsidP="001265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265CB">
              <w:rPr>
                <w:rFonts w:ascii="Times New Roman" w:hAnsi="Times New Roman" w:cs="Times New Roman"/>
                <w:sz w:val="24"/>
                <w:szCs w:val="24"/>
              </w:rPr>
              <w:t xml:space="preserve"> 71</w:t>
            </w:r>
          </w:p>
        </w:tc>
        <w:tc>
          <w:tcPr>
            <w:tcW w:w="1728" w:type="dxa"/>
            <w:vAlign w:val="center"/>
          </w:tcPr>
          <w:p w:rsidR="001265CB" w:rsidRPr="001265CB" w:rsidRDefault="001265CB" w:rsidP="001265CB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1265CB" w:rsidRPr="001265CB" w:rsidRDefault="001265CB" w:rsidP="001265C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  <w:vAlign w:val="center"/>
          </w:tcPr>
          <w:p w:rsidR="001265CB" w:rsidRPr="001265CB" w:rsidRDefault="001265CB" w:rsidP="001265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265CB">
              <w:rPr>
                <w:rFonts w:ascii="Times New Roman" w:hAnsi="Times New Roman" w:cs="Times New Roman"/>
                <w:sz w:val="24"/>
                <w:szCs w:val="24"/>
              </w:rPr>
              <w:t>Сablu din aluminiu  АВВГ-3х10+1х6,0мм2  (ГОСТ 16422-80)</w:t>
            </w:r>
          </w:p>
        </w:tc>
        <w:tc>
          <w:tcPr>
            <w:tcW w:w="992" w:type="dxa"/>
            <w:vAlign w:val="center"/>
          </w:tcPr>
          <w:p w:rsidR="001265CB" w:rsidRPr="001265CB" w:rsidRDefault="001265CB" w:rsidP="001265C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265CB">
              <w:rPr>
                <w:rFonts w:ascii="Times New Roman" w:hAnsi="Times New Roman" w:cs="Times New Roman"/>
                <w:sz w:val="24"/>
                <w:szCs w:val="24"/>
              </w:rPr>
              <w:t>m</w:t>
            </w:r>
          </w:p>
        </w:tc>
        <w:tc>
          <w:tcPr>
            <w:tcW w:w="1418" w:type="dxa"/>
            <w:vAlign w:val="center"/>
          </w:tcPr>
          <w:p w:rsidR="001265CB" w:rsidRPr="001265CB" w:rsidRDefault="001265CB" w:rsidP="001265C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265CB">
              <w:rPr>
                <w:rFonts w:ascii="Times New Roman" w:hAnsi="Times New Roman" w:cs="Times New Roman"/>
                <w:sz w:val="24"/>
                <w:szCs w:val="24"/>
              </w:rPr>
              <w:t>50,00</w:t>
            </w:r>
          </w:p>
        </w:tc>
      </w:tr>
    </w:tbl>
    <w:p w:rsidR="00A9612A" w:rsidRPr="001769D4" w:rsidRDefault="00A9612A" w:rsidP="002057A8">
      <w:pPr>
        <w:rPr>
          <w:rFonts w:ascii="Times New Roman" w:hAnsi="Times New Roman" w:cs="Times New Roman"/>
          <w:lang w:val="en-US"/>
        </w:rPr>
      </w:pPr>
    </w:p>
    <w:tbl>
      <w:tblPr>
        <w:tblStyle w:val="aa"/>
        <w:tblW w:w="0" w:type="auto"/>
        <w:tblLayout w:type="fixed"/>
        <w:tblLook w:val="0000" w:firstRow="0" w:lastRow="0" w:firstColumn="0" w:lastColumn="0" w:noHBand="0" w:noVBand="0"/>
      </w:tblPr>
      <w:tblGrid>
        <w:gridCol w:w="1838"/>
        <w:gridCol w:w="4678"/>
      </w:tblGrid>
      <w:tr w:rsidR="001769D4" w:rsidRPr="008C0CB5" w:rsidTr="00DE7F05">
        <w:tc>
          <w:tcPr>
            <w:tcW w:w="1838" w:type="dxa"/>
          </w:tcPr>
          <w:p w:rsidR="001769D4" w:rsidRPr="008C0CB5" w:rsidRDefault="001769D4" w:rsidP="001769D4">
            <w:pPr>
              <w:rPr>
                <w:rFonts w:ascii="Times New Roman" w:hAnsi="Times New Roman" w:cs="Times New Roman"/>
                <w:b/>
                <w:lang w:val="en-US"/>
              </w:rPr>
            </w:pPr>
            <w:r w:rsidRPr="008C0CB5">
              <w:rPr>
                <w:rFonts w:ascii="Times New Roman" w:hAnsi="Times New Roman" w:cs="Times New Roman"/>
                <w:b/>
                <w:lang w:val="en-US"/>
              </w:rPr>
              <w:t>Verificat</w:t>
            </w:r>
          </w:p>
        </w:tc>
        <w:tc>
          <w:tcPr>
            <w:tcW w:w="4678" w:type="dxa"/>
          </w:tcPr>
          <w:p w:rsidR="001769D4" w:rsidRPr="008C0CB5" w:rsidRDefault="001769D4" w:rsidP="001769D4">
            <w:pPr>
              <w:rPr>
                <w:rFonts w:ascii="Times New Roman" w:hAnsi="Times New Roman" w:cs="Times New Roman"/>
                <w:b/>
                <w:lang w:val="en-US"/>
              </w:rPr>
            </w:pPr>
            <w:r w:rsidRPr="008C0CB5">
              <w:rPr>
                <w:rFonts w:ascii="Times New Roman" w:hAnsi="Times New Roman" w:cs="Times New Roman"/>
                <w:b/>
                <w:lang w:val="en-US"/>
              </w:rPr>
              <w:t xml:space="preserve">Luiza Nicolaescu, arhitect șef </w:t>
            </w:r>
          </w:p>
          <w:p w:rsidR="001769D4" w:rsidRDefault="001769D4" w:rsidP="001769D4">
            <w:pPr>
              <w:rPr>
                <w:rFonts w:ascii="Times New Roman" w:hAnsi="Times New Roman" w:cs="Times New Roman"/>
                <w:b/>
                <w:lang w:val="en-US"/>
              </w:rPr>
            </w:pPr>
          </w:p>
          <w:p w:rsidR="00DE7F05" w:rsidRDefault="00DE7F05" w:rsidP="001769D4">
            <w:pPr>
              <w:rPr>
                <w:rFonts w:ascii="Times New Roman" w:hAnsi="Times New Roman" w:cs="Times New Roman"/>
                <w:b/>
                <w:lang w:val="en-US"/>
              </w:rPr>
            </w:pPr>
          </w:p>
          <w:p w:rsidR="00DE7F05" w:rsidRPr="008C0CB5" w:rsidRDefault="00DE7F05" w:rsidP="001769D4">
            <w:pPr>
              <w:rPr>
                <w:rFonts w:ascii="Times New Roman" w:hAnsi="Times New Roman" w:cs="Times New Roman"/>
                <w:b/>
                <w:lang w:val="en-US"/>
              </w:rPr>
            </w:pPr>
          </w:p>
          <w:p w:rsidR="001769D4" w:rsidRPr="008C0CB5" w:rsidRDefault="001769D4" w:rsidP="001769D4">
            <w:pPr>
              <w:rPr>
                <w:rFonts w:ascii="Times New Roman" w:hAnsi="Times New Roman" w:cs="Times New Roman"/>
                <w:b/>
                <w:lang w:val="en-US"/>
              </w:rPr>
            </w:pPr>
            <w:r w:rsidRPr="008C0CB5">
              <w:rPr>
                <w:rFonts w:ascii="Times New Roman" w:hAnsi="Times New Roman" w:cs="Times New Roman"/>
                <w:b/>
                <w:color w:val="D9D9D9" w:themeColor="background1" w:themeShade="D9"/>
                <w:lang w:val="en-US"/>
              </w:rPr>
              <w:t>__________________________</w:t>
            </w:r>
          </w:p>
          <w:p w:rsidR="001769D4" w:rsidRPr="008C0CB5" w:rsidRDefault="001769D4" w:rsidP="001769D4">
            <w:pPr>
              <w:rPr>
                <w:rFonts w:ascii="Times New Roman" w:hAnsi="Times New Roman" w:cs="Times New Roman"/>
                <w:b/>
                <w:lang w:val="en-US"/>
              </w:rPr>
            </w:pPr>
          </w:p>
        </w:tc>
      </w:tr>
    </w:tbl>
    <w:p w:rsidR="001769D4" w:rsidRPr="003C4879" w:rsidRDefault="001769D4" w:rsidP="001769D4">
      <w:pPr>
        <w:rPr>
          <w:rFonts w:ascii="Times New Roman" w:hAnsi="Times New Roman" w:cs="Times New Roman"/>
        </w:rPr>
      </w:pPr>
    </w:p>
    <w:p w:rsidR="000B4FA3" w:rsidRPr="003C4879" w:rsidRDefault="000B4FA3" w:rsidP="001769D4">
      <w:pPr>
        <w:spacing w:line="360" w:lineRule="auto"/>
        <w:rPr>
          <w:rFonts w:ascii="Times New Roman" w:hAnsi="Times New Roman" w:cs="Times New Roman"/>
        </w:rPr>
      </w:pPr>
    </w:p>
    <w:sectPr w:rsidR="000B4FA3" w:rsidRPr="003C4879" w:rsidSect="00B7695B">
      <w:pgSz w:w="11906" w:h="16838"/>
      <w:pgMar w:top="1134" w:right="566" w:bottom="851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85EFF" w:rsidRDefault="00185EFF" w:rsidP="000B4FA3">
      <w:r>
        <w:separator/>
      </w:r>
    </w:p>
  </w:endnote>
  <w:endnote w:type="continuationSeparator" w:id="0">
    <w:p w:rsidR="00185EFF" w:rsidRDefault="00185EFF" w:rsidP="000B4FA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Noto Sans Symbols">
    <w:altName w:val="Calibri"/>
    <w:charset w:val="00"/>
    <w:family w:val="auto"/>
    <w:pitch w:val="default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85EFF" w:rsidRDefault="00185EFF" w:rsidP="000B4FA3">
      <w:r>
        <w:separator/>
      </w:r>
    </w:p>
  </w:footnote>
  <w:footnote w:type="continuationSeparator" w:id="0">
    <w:p w:rsidR="00185EFF" w:rsidRDefault="00185EFF" w:rsidP="000B4FA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50F2DB1"/>
    <w:multiLevelType w:val="hybridMultilevel"/>
    <w:tmpl w:val="14E62016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B3E6D1D"/>
    <w:multiLevelType w:val="hybridMultilevel"/>
    <w:tmpl w:val="84A6641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5965C9D"/>
    <w:multiLevelType w:val="hybridMultilevel"/>
    <w:tmpl w:val="DE9EDE7E"/>
    <w:lvl w:ilvl="0" w:tplc="0406D812">
      <w:start w:val="195"/>
      <w:numFmt w:val="bullet"/>
      <w:lvlText w:val="-"/>
      <w:lvlJc w:val="left"/>
      <w:pPr>
        <w:ind w:left="720" w:hanging="360"/>
      </w:pPr>
      <w:rPr>
        <w:rFonts w:ascii="Times New Roman" w:eastAsia="Tahoma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6160F9E"/>
    <w:multiLevelType w:val="hybridMultilevel"/>
    <w:tmpl w:val="BE3A278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DB860DD"/>
    <w:multiLevelType w:val="hybridMultilevel"/>
    <w:tmpl w:val="AF222B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AFB21D9"/>
    <w:multiLevelType w:val="hybridMultilevel"/>
    <w:tmpl w:val="71041A0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>
    <w:nsid w:val="3ABF695D"/>
    <w:multiLevelType w:val="hybridMultilevel"/>
    <w:tmpl w:val="274C1234"/>
    <w:lvl w:ilvl="0" w:tplc="DCC6223E">
      <w:numFmt w:val="bullet"/>
      <w:lvlText w:val="-"/>
      <w:lvlJc w:val="left"/>
      <w:pPr>
        <w:ind w:left="720" w:hanging="360"/>
      </w:pPr>
      <w:rPr>
        <w:rFonts w:ascii="Times New Roman" w:eastAsia="Tahoma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BF73481"/>
    <w:multiLevelType w:val="hybridMultilevel"/>
    <w:tmpl w:val="F334AF6E"/>
    <w:lvl w:ilvl="0" w:tplc="04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8">
    <w:nsid w:val="47181741"/>
    <w:multiLevelType w:val="hybridMultilevel"/>
    <w:tmpl w:val="2D9289FA"/>
    <w:lvl w:ilvl="0" w:tplc="4F5E4800">
      <w:start w:val="1"/>
      <w:numFmt w:val="bullet"/>
      <w:pStyle w:val="rep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9">
    <w:nsid w:val="54482395"/>
    <w:multiLevelType w:val="hybridMultilevel"/>
    <w:tmpl w:val="51AE00A8"/>
    <w:lvl w:ilvl="0" w:tplc="215C49B6">
      <w:numFmt w:val="bullet"/>
      <w:lvlText w:val="-"/>
      <w:lvlJc w:val="left"/>
      <w:pPr>
        <w:ind w:left="720" w:hanging="360"/>
      </w:pPr>
      <w:rPr>
        <w:rFonts w:ascii="Times New Roman" w:eastAsia="Tahoma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547609FD"/>
    <w:multiLevelType w:val="hybridMultilevel"/>
    <w:tmpl w:val="B072911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60572A63"/>
    <w:multiLevelType w:val="multilevel"/>
    <w:tmpl w:val="863ACEB0"/>
    <w:lvl w:ilvl="0">
      <w:start w:val="100"/>
      <w:numFmt w:val="bullet"/>
      <w:lvlText w:val="●"/>
      <w:lvlJc w:val="left"/>
      <w:pPr>
        <w:ind w:left="420" w:hanging="360"/>
      </w:pPr>
      <w:rPr>
        <w:rFonts w:ascii="Noto Sans Symbols" w:eastAsia="Noto Sans Symbols" w:hAnsi="Noto Sans Symbols" w:cs="Noto Sans Symbols"/>
        <w:vertAlign w:val="baseline"/>
      </w:rPr>
    </w:lvl>
    <w:lvl w:ilvl="1">
      <w:start w:val="1"/>
      <w:numFmt w:val="bullet"/>
      <w:lvlText w:val="o"/>
      <w:lvlJc w:val="left"/>
      <w:pPr>
        <w:ind w:left="1140" w:hanging="360"/>
      </w:pPr>
      <w:rPr>
        <w:rFonts w:ascii="Courier New" w:eastAsia="Courier New" w:hAnsi="Courier New" w:cs="Courier New"/>
        <w:vertAlign w:val="baseline"/>
      </w:rPr>
    </w:lvl>
    <w:lvl w:ilvl="2">
      <w:start w:val="1"/>
      <w:numFmt w:val="bullet"/>
      <w:lvlText w:val="▪"/>
      <w:lvlJc w:val="left"/>
      <w:pPr>
        <w:ind w:left="1860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●"/>
      <w:lvlJc w:val="left"/>
      <w:pPr>
        <w:ind w:left="2580" w:hanging="36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o"/>
      <w:lvlJc w:val="left"/>
      <w:pPr>
        <w:ind w:left="3300" w:hanging="360"/>
      </w:pPr>
      <w:rPr>
        <w:rFonts w:ascii="Courier New" w:eastAsia="Courier New" w:hAnsi="Courier New" w:cs="Courier New"/>
        <w:vertAlign w:val="baseline"/>
      </w:rPr>
    </w:lvl>
    <w:lvl w:ilvl="5">
      <w:start w:val="1"/>
      <w:numFmt w:val="bullet"/>
      <w:lvlText w:val="▪"/>
      <w:lvlJc w:val="left"/>
      <w:pPr>
        <w:ind w:left="4020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4740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o"/>
      <w:lvlJc w:val="left"/>
      <w:pPr>
        <w:ind w:left="5460" w:hanging="360"/>
      </w:pPr>
      <w:rPr>
        <w:rFonts w:ascii="Courier New" w:eastAsia="Courier New" w:hAnsi="Courier New" w:cs="Courier New"/>
        <w:vertAlign w:val="baseline"/>
      </w:rPr>
    </w:lvl>
    <w:lvl w:ilvl="8">
      <w:start w:val="1"/>
      <w:numFmt w:val="bullet"/>
      <w:lvlText w:val="▪"/>
      <w:lvlJc w:val="left"/>
      <w:pPr>
        <w:ind w:left="6180" w:hanging="360"/>
      </w:pPr>
      <w:rPr>
        <w:rFonts w:ascii="Noto Sans Symbols" w:eastAsia="Noto Sans Symbols" w:hAnsi="Noto Sans Symbols" w:cs="Noto Sans Symbols"/>
        <w:vertAlign w:val="baseline"/>
      </w:rPr>
    </w:lvl>
  </w:abstractNum>
  <w:abstractNum w:abstractNumId="12">
    <w:nsid w:val="65106F36"/>
    <w:multiLevelType w:val="hybridMultilevel"/>
    <w:tmpl w:val="5AF83D8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5DA3890"/>
    <w:multiLevelType w:val="hybridMultilevel"/>
    <w:tmpl w:val="5E289A8E"/>
    <w:lvl w:ilvl="0" w:tplc="D1D6B4BC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4">
    <w:nsid w:val="6D6B64A2"/>
    <w:multiLevelType w:val="multilevel"/>
    <w:tmpl w:val="EDBE2F7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ro-RO" w:eastAsia="ro-RO" w:bidi="ro-RO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ro-RO" w:eastAsia="ro-RO" w:bidi="ro-RO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5">
    <w:nsid w:val="75581228"/>
    <w:multiLevelType w:val="hybridMultilevel"/>
    <w:tmpl w:val="73AE35F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7E415D61"/>
    <w:multiLevelType w:val="hybridMultilevel"/>
    <w:tmpl w:val="D9588DEC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5"/>
  </w:num>
  <w:num w:numId="2">
    <w:abstractNumId w:val="5"/>
  </w:num>
  <w:num w:numId="3">
    <w:abstractNumId w:val="2"/>
  </w:num>
  <w:num w:numId="4">
    <w:abstractNumId w:val="6"/>
  </w:num>
  <w:num w:numId="5">
    <w:abstractNumId w:val="8"/>
  </w:num>
  <w:num w:numId="6">
    <w:abstractNumId w:val="4"/>
  </w:num>
  <w:num w:numId="7">
    <w:abstractNumId w:val="1"/>
  </w:num>
  <w:num w:numId="8">
    <w:abstractNumId w:val="0"/>
  </w:num>
  <w:num w:numId="9">
    <w:abstractNumId w:val="7"/>
  </w:num>
  <w:num w:numId="10">
    <w:abstractNumId w:val="10"/>
  </w:num>
  <w:num w:numId="11">
    <w:abstractNumId w:val="13"/>
  </w:num>
  <w:num w:numId="12">
    <w:abstractNumId w:val="12"/>
  </w:num>
  <w:num w:numId="13">
    <w:abstractNumId w:val="16"/>
  </w:num>
  <w:num w:numId="14">
    <w:abstractNumId w:val="3"/>
  </w:num>
  <w:num w:numId="15">
    <w:abstractNumId w:val="11"/>
  </w:num>
  <w:num w:numId="16">
    <w:abstractNumId w:val="9"/>
  </w:num>
  <w:num w:numId="17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hideSpellingError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9F209C"/>
    <w:rsid w:val="000415B0"/>
    <w:rsid w:val="00063B55"/>
    <w:rsid w:val="000904D5"/>
    <w:rsid w:val="000A7794"/>
    <w:rsid w:val="000B4FA3"/>
    <w:rsid w:val="000F7F82"/>
    <w:rsid w:val="001032BF"/>
    <w:rsid w:val="001053A4"/>
    <w:rsid w:val="00116F6F"/>
    <w:rsid w:val="001265CB"/>
    <w:rsid w:val="001769D4"/>
    <w:rsid w:val="00185EFF"/>
    <w:rsid w:val="001A41C0"/>
    <w:rsid w:val="001A4240"/>
    <w:rsid w:val="001B4298"/>
    <w:rsid w:val="001E3C3D"/>
    <w:rsid w:val="002057A8"/>
    <w:rsid w:val="00211CF3"/>
    <w:rsid w:val="00232405"/>
    <w:rsid w:val="00264664"/>
    <w:rsid w:val="002D6A60"/>
    <w:rsid w:val="002F12F4"/>
    <w:rsid w:val="00324ABC"/>
    <w:rsid w:val="00350BA0"/>
    <w:rsid w:val="0035259F"/>
    <w:rsid w:val="00392D9C"/>
    <w:rsid w:val="00393D67"/>
    <w:rsid w:val="003C2207"/>
    <w:rsid w:val="003C4879"/>
    <w:rsid w:val="003E1297"/>
    <w:rsid w:val="00400ABF"/>
    <w:rsid w:val="00474C3A"/>
    <w:rsid w:val="004837CE"/>
    <w:rsid w:val="004C01BB"/>
    <w:rsid w:val="005226A8"/>
    <w:rsid w:val="00524BAB"/>
    <w:rsid w:val="00534C53"/>
    <w:rsid w:val="00552B0F"/>
    <w:rsid w:val="00554EB9"/>
    <w:rsid w:val="005A1DDF"/>
    <w:rsid w:val="005D6EC2"/>
    <w:rsid w:val="006224E1"/>
    <w:rsid w:val="006A04E6"/>
    <w:rsid w:val="0071234F"/>
    <w:rsid w:val="00715EF6"/>
    <w:rsid w:val="0073206E"/>
    <w:rsid w:val="00753EFA"/>
    <w:rsid w:val="00784C6A"/>
    <w:rsid w:val="00793D49"/>
    <w:rsid w:val="007C35F4"/>
    <w:rsid w:val="007D1FA9"/>
    <w:rsid w:val="007E4C2D"/>
    <w:rsid w:val="007F6D61"/>
    <w:rsid w:val="00814672"/>
    <w:rsid w:val="00816125"/>
    <w:rsid w:val="00820734"/>
    <w:rsid w:val="008219A5"/>
    <w:rsid w:val="0083419D"/>
    <w:rsid w:val="00845380"/>
    <w:rsid w:val="008734F3"/>
    <w:rsid w:val="008859D1"/>
    <w:rsid w:val="00897BF5"/>
    <w:rsid w:val="008C0CB5"/>
    <w:rsid w:val="008C595E"/>
    <w:rsid w:val="008F29A7"/>
    <w:rsid w:val="00925A18"/>
    <w:rsid w:val="00930221"/>
    <w:rsid w:val="009361C7"/>
    <w:rsid w:val="00937DE7"/>
    <w:rsid w:val="00996FC4"/>
    <w:rsid w:val="009B45FD"/>
    <w:rsid w:val="009B466C"/>
    <w:rsid w:val="009C3529"/>
    <w:rsid w:val="009E31A3"/>
    <w:rsid w:val="009F209C"/>
    <w:rsid w:val="00A32341"/>
    <w:rsid w:val="00A439BB"/>
    <w:rsid w:val="00A8482E"/>
    <w:rsid w:val="00A9612A"/>
    <w:rsid w:val="00AB72C1"/>
    <w:rsid w:val="00AF2D22"/>
    <w:rsid w:val="00AF43FB"/>
    <w:rsid w:val="00B11C63"/>
    <w:rsid w:val="00B24CF4"/>
    <w:rsid w:val="00B367B5"/>
    <w:rsid w:val="00B7695B"/>
    <w:rsid w:val="00BB1EBA"/>
    <w:rsid w:val="00BB2B7C"/>
    <w:rsid w:val="00BB6375"/>
    <w:rsid w:val="00BC3FF6"/>
    <w:rsid w:val="00BF160E"/>
    <w:rsid w:val="00C029F4"/>
    <w:rsid w:val="00C02EDE"/>
    <w:rsid w:val="00C431CC"/>
    <w:rsid w:val="00C562A2"/>
    <w:rsid w:val="00CD1E20"/>
    <w:rsid w:val="00CE16F3"/>
    <w:rsid w:val="00D74C3C"/>
    <w:rsid w:val="00D84A82"/>
    <w:rsid w:val="00DA1481"/>
    <w:rsid w:val="00DA3038"/>
    <w:rsid w:val="00DE42ED"/>
    <w:rsid w:val="00DE7F05"/>
    <w:rsid w:val="00DF5B13"/>
    <w:rsid w:val="00E07B39"/>
    <w:rsid w:val="00E64997"/>
    <w:rsid w:val="00E821BA"/>
    <w:rsid w:val="00E91192"/>
    <w:rsid w:val="00E93159"/>
    <w:rsid w:val="00EA45D6"/>
    <w:rsid w:val="00EC6A0B"/>
    <w:rsid w:val="00F50660"/>
    <w:rsid w:val="00F67DE2"/>
    <w:rsid w:val="00F757B9"/>
    <w:rsid w:val="00F92682"/>
    <w:rsid w:val="00F94345"/>
    <w:rsid w:val="00FF61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3D95270-1C83-4763-B8D7-F2960F8016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0B4FA3"/>
    <w:pPr>
      <w:widowControl w:val="0"/>
      <w:spacing w:after="0" w:line="240" w:lineRule="auto"/>
    </w:pPr>
    <w:rPr>
      <w:rFonts w:ascii="Tahoma" w:eastAsia="Tahoma" w:hAnsi="Tahoma" w:cs="Tahoma"/>
      <w:color w:val="000000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Other">
    <w:name w:val="Other_"/>
    <w:basedOn w:val="a0"/>
    <w:link w:val="Other0"/>
    <w:rsid w:val="000B4FA3"/>
    <w:rPr>
      <w:rFonts w:ascii="Arial" w:eastAsia="Arial" w:hAnsi="Arial" w:cs="Arial"/>
      <w:sz w:val="15"/>
      <w:szCs w:val="15"/>
      <w:shd w:val="clear" w:color="auto" w:fill="FFFFFF"/>
    </w:rPr>
  </w:style>
  <w:style w:type="paragraph" w:customStyle="1" w:styleId="Other0">
    <w:name w:val="Other"/>
    <w:basedOn w:val="a"/>
    <w:link w:val="Other"/>
    <w:rsid w:val="000B4FA3"/>
    <w:pPr>
      <w:shd w:val="clear" w:color="auto" w:fill="FFFFFF"/>
      <w:jc w:val="right"/>
    </w:pPr>
    <w:rPr>
      <w:rFonts w:ascii="Arial" w:eastAsia="Arial" w:hAnsi="Arial" w:cs="Arial"/>
      <w:color w:val="auto"/>
      <w:sz w:val="15"/>
      <w:szCs w:val="15"/>
    </w:rPr>
  </w:style>
  <w:style w:type="paragraph" w:styleId="a3">
    <w:name w:val="header"/>
    <w:basedOn w:val="a"/>
    <w:link w:val="a4"/>
    <w:uiPriority w:val="99"/>
    <w:unhideWhenUsed/>
    <w:rsid w:val="000B4FA3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0B4FA3"/>
    <w:rPr>
      <w:rFonts w:ascii="Tahoma" w:eastAsia="Tahoma" w:hAnsi="Tahoma" w:cs="Tahoma"/>
      <w:color w:val="000000"/>
      <w:sz w:val="24"/>
      <w:szCs w:val="24"/>
    </w:rPr>
  </w:style>
  <w:style w:type="paragraph" w:styleId="a5">
    <w:name w:val="footer"/>
    <w:basedOn w:val="a"/>
    <w:link w:val="a6"/>
    <w:uiPriority w:val="99"/>
    <w:unhideWhenUsed/>
    <w:rsid w:val="000B4FA3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0B4FA3"/>
    <w:rPr>
      <w:rFonts w:ascii="Tahoma" w:eastAsia="Tahoma" w:hAnsi="Tahoma" w:cs="Tahoma"/>
      <w:color w:val="000000"/>
      <w:sz w:val="24"/>
      <w:szCs w:val="24"/>
    </w:rPr>
  </w:style>
  <w:style w:type="paragraph" w:styleId="a7">
    <w:name w:val="List Paragraph"/>
    <w:basedOn w:val="a"/>
    <w:uiPriority w:val="34"/>
    <w:qFormat/>
    <w:rsid w:val="000B4FA3"/>
    <w:pPr>
      <w:ind w:left="720"/>
      <w:contextualSpacing/>
    </w:pPr>
  </w:style>
  <w:style w:type="paragraph" w:styleId="a8">
    <w:name w:val="Balloon Text"/>
    <w:basedOn w:val="a"/>
    <w:link w:val="a9"/>
    <w:uiPriority w:val="99"/>
    <w:semiHidden/>
    <w:unhideWhenUsed/>
    <w:rsid w:val="00552B0F"/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552B0F"/>
    <w:rPr>
      <w:rFonts w:ascii="Segoe UI" w:eastAsia="Tahoma" w:hAnsi="Segoe UI" w:cs="Segoe UI"/>
      <w:color w:val="000000"/>
      <w:sz w:val="18"/>
      <w:szCs w:val="18"/>
    </w:rPr>
  </w:style>
  <w:style w:type="table" w:styleId="aa">
    <w:name w:val="Table Grid"/>
    <w:basedOn w:val="a1"/>
    <w:uiPriority w:val="39"/>
    <w:rsid w:val="005A1DD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Body Text"/>
    <w:basedOn w:val="a"/>
    <w:link w:val="ac"/>
    <w:rsid w:val="000F7F82"/>
    <w:pPr>
      <w:widowControl/>
      <w:jc w:val="center"/>
    </w:pPr>
    <w:rPr>
      <w:rFonts w:ascii="Times New Roman" w:eastAsia="Times New Roman" w:hAnsi="Times New Roman" w:cs="Times New Roman"/>
      <w:b/>
      <w:bCs/>
      <w:i/>
      <w:iCs/>
      <w:color w:val="auto"/>
      <w:sz w:val="36"/>
      <w:szCs w:val="36"/>
    </w:rPr>
  </w:style>
  <w:style w:type="character" w:customStyle="1" w:styleId="ac">
    <w:name w:val="Основной текст Знак"/>
    <w:basedOn w:val="a0"/>
    <w:link w:val="ab"/>
    <w:rsid w:val="000F7F82"/>
    <w:rPr>
      <w:rFonts w:ascii="Times New Roman" w:eastAsia="Times New Roman" w:hAnsi="Times New Roman" w:cs="Times New Roman"/>
      <w:b/>
      <w:bCs/>
      <w:i/>
      <w:iCs/>
      <w:sz w:val="36"/>
      <w:szCs w:val="36"/>
    </w:rPr>
  </w:style>
  <w:style w:type="paragraph" w:styleId="3">
    <w:name w:val="Body Text 3"/>
    <w:basedOn w:val="a"/>
    <w:link w:val="30"/>
    <w:rsid w:val="000F7F82"/>
    <w:pPr>
      <w:widowControl/>
      <w:autoSpaceDE w:val="0"/>
      <w:autoSpaceDN w:val="0"/>
      <w:adjustRightInd w:val="0"/>
      <w:jc w:val="both"/>
    </w:pPr>
    <w:rPr>
      <w:rFonts w:ascii="Times New Roman" w:eastAsia="Times New Roman" w:hAnsi="Times New Roman" w:cs="Times New Roman"/>
      <w:color w:val="auto"/>
      <w:sz w:val="26"/>
      <w:szCs w:val="26"/>
      <w:lang w:val="ro-RO"/>
    </w:rPr>
  </w:style>
  <w:style w:type="character" w:customStyle="1" w:styleId="30">
    <w:name w:val="Основной текст 3 Знак"/>
    <w:basedOn w:val="a0"/>
    <w:link w:val="3"/>
    <w:rsid w:val="000F7F82"/>
    <w:rPr>
      <w:rFonts w:ascii="Times New Roman" w:eastAsia="Times New Roman" w:hAnsi="Times New Roman" w:cs="Times New Roman"/>
      <w:sz w:val="26"/>
      <w:szCs w:val="26"/>
      <w:lang w:val="ro-RO"/>
    </w:rPr>
  </w:style>
  <w:style w:type="paragraph" w:customStyle="1" w:styleId="repbullet">
    <w:name w:val="repbullet"/>
    <w:basedOn w:val="a"/>
    <w:rsid w:val="000F7F82"/>
    <w:pPr>
      <w:widowControl/>
      <w:numPr>
        <w:numId w:val="5"/>
      </w:numPr>
    </w:pPr>
    <w:rPr>
      <w:rFonts w:ascii="Times New Roman" w:eastAsia="Times New Roman" w:hAnsi="Times New Roman" w:cs="Times New Roman"/>
      <w:color w:val="auto"/>
      <w:lang w:val="ro-RO" w:eastAsia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328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593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50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5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5B66228-FF20-40A1-8C88-C3C91E209F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1923</TotalTime>
  <Pages>5</Pages>
  <Words>1525</Words>
  <Characters>8694</Characters>
  <Application>Microsoft Office Word</Application>
  <DocSecurity>0</DocSecurity>
  <Lines>72</Lines>
  <Paragraphs>20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10199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Учетная запись Майкрософт</cp:lastModifiedBy>
  <cp:revision>48</cp:revision>
  <cp:lastPrinted>2023-03-21T09:00:00Z</cp:lastPrinted>
  <dcterms:created xsi:type="dcterms:W3CDTF">2020-10-29T10:22:00Z</dcterms:created>
  <dcterms:modified xsi:type="dcterms:W3CDTF">2024-08-21T08:20:00Z</dcterms:modified>
</cp:coreProperties>
</file>