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CBD" w:rsidRPr="00A55044" w:rsidRDefault="009F1CBD" w:rsidP="00D3357B">
      <w:pPr>
        <w:jc w:val="right"/>
        <w:rPr>
          <w:rFonts w:ascii="Arial Narrow" w:hAnsi="Arial Narrow" w:cs="Arial"/>
          <w:noProof w:val="0"/>
          <w:sz w:val="22"/>
          <w:szCs w:val="22"/>
          <w:lang w:val="it-IT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/>
        </w:rPr>
        <w:t>Anexa nr. 2</w:t>
      </w:r>
    </w:p>
    <w:p w:rsidR="009F1CBD" w:rsidRPr="00A55044" w:rsidRDefault="009F1CBD" w:rsidP="00D3357B">
      <w:pPr>
        <w:jc w:val="right"/>
        <w:rPr>
          <w:rFonts w:ascii="Arial Narrow" w:hAnsi="Arial Narrow" w:cs="Arial"/>
          <w:noProof w:val="0"/>
          <w:sz w:val="22"/>
          <w:szCs w:val="22"/>
          <w:lang w:val="it-IT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/>
        </w:rPr>
        <w:t>la Documentația standard nr.115</w:t>
      </w:r>
    </w:p>
    <w:p w:rsidR="009F1CBD" w:rsidRPr="00A55044" w:rsidRDefault="009F1CBD" w:rsidP="00D3357B">
      <w:pPr>
        <w:jc w:val="right"/>
        <w:rPr>
          <w:rFonts w:ascii="Arial Narrow" w:hAnsi="Arial Narrow" w:cs="Arial"/>
          <w:noProof w:val="0"/>
          <w:sz w:val="22"/>
          <w:szCs w:val="22"/>
          <w:lang w:val="it-IT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/>
        </w:rPr>
        <w:t>din “15” 09. 2021</w:t>
      </w:r>
    </w:p>
    <w:p w:rsidR="009F1CBD" w:rsidRPr="00A55044" w:rsidRDefault="009F1CBD" w:rsidP="00D3357B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ascii="Arial Narrow" w:eastAsia="PMingLiU" w:hAnsi="Arial Narrow" w:cs="Arial"/>
          <w:sz w:val="22"/>
          <w:szCs w:val="22"/>
          <w:lang w:val="it-IT" w:eastAsia="zh-CN"/>
        </w:rPr>
      </w:pPr>
    </w:p>
    <w:p w:rsidR="001978C2" w:rsidRDefault="009F1CBD" w:rsidP="00D3357B">
      <w:pPr>
        <w:spacing w:before="120"/>
        <w:jc w:val="center"/>
        <w:outlineLvl w:val="0"/>
        <w:rPr>
          <w:rFonts w:ascii="Arial Narrow" w:hAnsi="Arial Narrow" w:cs="Arial"/>
          <w:b/>
          <w:noProof w:val="0"/>
          <w:sz w:val="22"/>
          <w:szCs w:val="22"/>
          <w:lang w:eastAsia="ru-RU"/>
        </w:rPr>
      </w:pPr>
      <w:bookmarkStart w:id="0" w:name="_Hlk77770922"/>
      <w:r w:rsidRPr="00A55044">
        <w:rPr>
          <w:rFonts w:ascii="Arial Narrow" w:hAnsi="Arial Narrow" w:cs="Arial"/>
          <w:b/>
          <w:noProof w:val="0"/>
          <w:sz w:val="22"/>
          <w:szCs w:val="22"/>
          <w:lang w:eastAsia="ru-RU"/>
        </w:rPr>
        <w:t xml:space="preserve">ANUNȚ DE PARTICIPARE </w:t>
      </w:r>
    </w:p>
    <w:p w:rsidR="009F1CBD" w:rsidRPr="00A55044" w:rsidRDefault="009F1CBD" w:rsidP="00D3357B">
      <w:pPr>
        <w:spacing w:before="120"/>
        <w:jc w:val="center"/>
        <w:outlineLvl w:val="0"/>
        <w:rPr>
          <w:rFonts w:ascii="Arial Narrow" w:hAnsi="Arial Narrow" w:cs="Arial"/>
          <w:b/>
          <w:noProof w:val="0"/>
          <w:sz w:val="22"/>
          <w:szCs w:val="22"/>
          <w:lang w:eastAsia="ru-RU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eastAsia="ru-RU"/>
        </w:rPr>
        <w:t>INCLUSIV PENTRU PROCEDURILE DE PRESELECȚIE/PROCEDURILE NEGOCIATE</w:t>
      </w:r>
      <w:bookmarkEnd w:id="0"/>
    </w:p>
    <w:p w:rsidR="009F1CBD" w:rsidRPr="00A55044" w:rsidRDefault="009F1CBD" w:rsidP="00E4145E">
      <w:pPr>
        <w:rPr>
          <w:rFonts w:ascii="Arial Narrow" w:hAnsi="Arial Narrow" w:cs="Arial"/>
          <w:b/>
          <w:sz w:val="22"/>
          <w:szCs w:val="22"/>
          <w:shd w:val="clear" w:color="auto" w:fill="D9D9D9" w:themeFill="background1" w:themeFillShade="D9"/>
          <w:lang w:val="en-US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privind achiziționarea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D9D9D9" w:themeFill="background1" w:themeFillShade="D9"/>
          <w:lang w:val="en-US"/>
        </w:rPr>
        <w:t>«</w:t>
      </w:r>
      <w:r w:rsidR="0027159E" w:rsidRPr="0027159E">
        <w:t xml:space="preserve"> </w:t>
      </w:r>
      <w:r w:rsidR="0027159E" w:rsidRPr="0027159E">
        <w:rPr>
          <w:rFonts w:ascii="Arial Narrow" w:hAnsi="Arial Narrow" w:cs="Arial"/>
          <w:b/>
          <w:sz w:val="22"/>
          <w:szCs w:val="22"/>
          <w:shd w:val="clear" w:color="auto" w:fill="D9D9D9" w:themeFill="background1" w:themeFillShade="D9"/>
          <w:lang w:val="en-US"/>
        </w:rPr>
        <w:t>Piese de schim</w:t>
      </w:r>
      <w:r w:rsidR="009E437C">
        <w:rPr>
          <w:rFonts w:ascii="Arial Narrow" w:hAnsi="Arial Narrow" w:cs="Arial"/>
          <w:b/>
          <w:sz w:val="22"/>
          <w:szCs w:val="22"/>
          <w:shd w:val="clear" w:color="auto" w:fill="D9D9D9" w:themeFill="background1" w:themeFillShade="D9"/>
          <w:lang w:val="en-US"/>
        </w:rPr>
        <w:t>b,</w:t>
      </w:r>
      <w:r w:rsidR="0027159E" w:rsidRPr="0027159E">
        <w:rPr>
          <w:rFonts w:ascii="Arial Narrow" w:hAnsi="Arial Narrow" w:cs="Arial"/>
          <w:b/>
          <w:sz w:val="22"/>
          <w:szCs w:val="22"/>
          <w:shd w:val="clear" w:color="auto" w:fill="D9D9D9" w:themeFill="background1" w:themeFillShade="D9"/>
          <w:lang w:val="en-US"/>
        </w:rPr>
        <w:t xml:space="preserve"> inclusiv instalarea pentru serviciul Spălătorie (la solicitare)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D9D9D9" w:themeFill="background1" w:themeFillShade="D9"/>
          <w:lang w:val="en-US"/>
        </w:rPr>
        <w:t xml:space="preserve">»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shd w:val="clear" w:color="auto" w:fill="D9D9D9" w:themeFill="background1" w:themeFillShade="D9"/>
          <w:lang w:val="it-IT" w:eastAsia="ru-RU"/>
        </w:rPr>
        <w:t xml:space="preserve"> </w:t>
      </w:r>
      <w:r w:rsidR="006E7B2D">
        <w:rPr>
          <w:rFonts w:ascii="Arial Narrow" w:hAnsi="Arial Narrow" w:cs="Arial"/>
          <w:b/>
          <w:noProof w:val="0"/>
          <w:sz w:val="22"/>
          <w:szCs w:val="22"/>
          <w:highlight w:val="lightGray"/>
          <w:shd w:val="clear" w:color="auto" w:fill="D9D9D9" w:themeFill="background1" w:themeFillShade="D9"/>
          <w:lang w:val="it-IT" w:eastAsia="ru-RU"/>
        </w:rPr>
        <w:t>nr.</w:t>
      </w:r>
      <w:r w:rsidR="0041239A">
        <w:rPr>
          <w:rFonts w:ascii="Arial Narrow" w:hAnsi="Arial Narrow" w:cs="Arial"/>
          <w:b/>
          <w:noProof w:val="0"/>
          <w:sz w:val="22"/>
          <w:szCs w:val="22"/>
          <w:highlight w:val="lightGray"/>
          <w:shd w:val="clear" w:color="auto" w:fill="D9D9D9" w:themeFill="background1" w:themeFillShade="D9"/>
          <w:lang w:val="it-IT" w:eastAsia="ru-RU"/>
        </w:rPr>
        <w:t>3</w:t>
      </w:r>
      <w:bookmarkStart w:id="1" w:name="_GoBack"/>
      <w:bookmarkEnd w:id="1"/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shd w:val="clear" w:color="auto" w:fill="D9D9D9" w:themeFill="background1" w:themeFillShade="D9"/>
          <w:lang w:val="it-IT" w:eastAsia="ru-RU"/>
        </w:rPr>
        <w:t xml:space="preserve">                                                                              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br/>
        <w:t xml:space="preserve">prin procedura de </w:t>
      </w:r>
      <w:r w:rsidR="003426DD"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COP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 xml:space="preserve">  nr</w:t>
      </w:r>
      <w:r w:rsidR="00CF104D">
        <w:rPr>
          <w:rFonts w:ascii="Arial Narrow" w:hAnsi="Arial Narrow" w:cs="Arial"/>
          <w:b/>
          <w:sz w:val="22"/>
          <w:szCs w:val="22"/>
          <w:lang w:val="en-US"/>
        </w:rPr>
        <w:t>.</w:t>
      </w:r>
      <w:r w:rsidR="0041239A">
        <w:rPr>
          <w:rFonts w:ascii="Arial Narrow" w:hAnsi="Arial Narrow" w:cs="Arial"/>
          <w:b/>
          <w:sz w:val="22"/>
          <w:szCs w:val="22"/>
          <w:lang w:val="en-US"/>
        </w:rPr>
        <w:t xml:space="preserve">          </w:t>
      </w:r>
      <w:r w:rsidR="009C34A8" w:rsidRPr="00CF104D">
        <w:rPr>
          <w:rFonts w:ascii="Arial Narrow" w:hAnsi="Arial Narrow" w:cs="Helvetica"/>
          <w:b/>
          <w:noProof w:val="0"/>
          <w:color w:val="333333"/>
          <w:u w:val="single"/>
          <w:shd w:val="clear" w:color="auto" w:fill="FFFFFF"/>
          <w:lang w:val="en-US" w:eastAsia="ru-RU"/>
        </w:rPr>
        <w:t xml:space="preserve"> </w:t>
      </w:r>
      <w:r w:rsidR="00586726" w:rsidRPr="00D4492C">
        <w:rPr>
          <w:rFonts w:ascii="Helvetica" w:hAnsi="Helvetica"/>
          <w:b/>
          <w:noProof w:val="0"/>
          <w:color w:val="333333"/>
          <w:sz w:val="2"/>
          <w:szCs w:val="2"/>
          <w:u w:val="single"/>
          <w:shd w:val="clear" w:color="auto" w:fill="FFFFFF"/>
          <w:lang w:val="en-US" w:eastAsia="ru-RU"/>
        </w:rPr>
        <w:t>___</w:t>
      </w:r>
      <w:r w:rsidRPr="00D4492C">
        <w:rPr>
          <w:rFonts w:ascii="Arial Narrow" w:hAnsi="Arial Narrow" w:cs="Arial"/>
          <w:b/>
          <w:sz w:val="22"/>
          <w:szCs w:val="22"/>
          <w:highlight w:val="lightGray"/>
          <w:u w:val="single"/>
          <w:lang w:val="en-US"/>
        </w:rPr>
        <w:t>c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>onform SIA RSAP M-Tender</w:t>
      </w:r>
      <w:r w:rsidRPr="00A55044">
        <w:rPr>
          <w:rFonts w:ascii="Arial Narrow" w:hAnsi="Arial Narrow" w:cs="Arial"/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</w:p>
    <w:p w:rsidR="009F1CBD" w:rsidRPr="00A55044" w:rsidRDefault="009F1CBD" w:rsidP="00D3357B">
      <w:pPr>
        <w:tabs>
          <w:tab w:val="left" w:pos="284"/>
          <w:tab w:val="right" w:pos="9531"/>
        </w:tabs>
        <w:spacing w:before="120"/>
        <w:rPr>
          <w:rFonts w:ascii="Arial Narrow" w:hAnsi="Arial Narrow" w:cs="Arial"/>
          <w:b/>
          <w:sz w:val="22"/>
          <w:szCs w:val="22"/>
          <w:highlight w:val="darkGray"/>
          <w:lang w:val="ro-MD"/>
        </w:rPr>
      </w:pPr>
      <w:r w:rsidRPr="00A55044">
        <w:rPr>
          <w:rFonts w:ascii="Arial Narrow" w:hAnsi="Arial Narrow" w:cs="Arial"/>
          <w:b/>
          <w:sz w:val="22"/>
          <w:szCs w:val="22"/>
          <w:highlight w:val="darkGray"/>
          <w:lang w:val="ro-MD"/>
        </w:rPr>
        <w:t>*</w:t>
      </w:r>
      <w:r w:rsidRPr="00A55044">
        <w:rPr>
          <w:rFonts w:ascii="Arial Narrow" w:hAnsi="Arial Narrow" w:cs="Arial"/>
          <w:sz w:val="22"/>
          <w:szCs w:val="22"/>
          <w:highlight w:val="darkGray"/>
          <w:lang w:val="ro-MD"/>
        </w:rPr>
        <w:t>Procedura a fost inclusă în planul de achiziții publice a autorității contractante (Da/Nu</w:t>
      </w:r>
      <w:r w:rsidRPr="00A55044">
        <w:rPr>
          <w:rFonts w:ascii="Arial Narrow" w:hAnsi="Arial Narrow" w:cs="Arial"/>
          <w:b/>
          <w:sz w:val="22"/>
          <w:szCs w:val="22"/>
          <w:highlight w:val="darkGray"/>
          <w:lang w:val="ro-MD"/>
        </w:rPr>
        <w:t>): _Da</w:t>
      </w:r>
    </w:p>
    <w:p w:rsidR="009F1CBD" w:rsidRPr="00A55044" w:rsidRDefault="009F1CBD" w:rsidP="00D3357B">
      <w:pPr>
        <w:spacing w:before="120"/>
        <w:rPr>
          <w:rFonts w:ascii="Arial Narrow" w:hAnsi="Arial Narrow" w:cs="Arial"/>
          <w:b/>
          <w:noProof w:val="0"/>
          <w:sz w:val="22"/>
          <w:szCs w:val="22"/>
          <w:lang w:val="ro-MD" w:eastAsia="ru-RU"/>
        </w:rPr>
      </w:pPr>
      <w:r w:rsidRPr="00A55044">
        <w:rPr>
          <w:rFonts w:ascii="Arial Narrow" w:hAnsi="Arial Narrow" w:cs="Arial"/>
          <w:sz w:val="22"/>
          <w:szCs w:val="22"/>
          <w:highlight w:val="darkGray"/>
          <w:lang w:val="ro-MD"/>
        </w:rPr>
        <w:t>Link-ul către planul de achiziții publice publicat</w:t>
      </w:r>
      <w:r w:rsidRPr="00A55044">
        <w:rPr>
          <w:rFonts w:ascii="Arial Narrow" w:hAnsi="Arial Narrow" w:cs="Arial"/>
          <w:b/>
          <w:sz w:val="22"/>
          <w:szCs w:val="22"/>
          <w:highlight w:val="darkGray"/>
          <w:lang w:val="ro-MD"/>
        </w:rPr>
        <w:t>:</w:t>
      </w:r>
      <w:r w:rsidRPr="00A55044">
        <w:rPr>
          <w:rFonts w:ascii="Arial Narrow" w:hAnsi="Arial Narrow" w:cs="Arial"/>
          <w:b/>
          <w:sz w:val="22"/>
          <w:szCs w:val="22"/>
          <w:lang w:val="ro-MD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u w:val="single"/>
          <w:lang w:val="ro-MD"/>
        </w:rPr>
        <w:t>https://www.urgenta.md/18112021084240.pdf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</w:pPr>
      <w:proofErr w:type="spellStart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55044">
        <w:rPr>
          <w:rFonts w:ascii="Arial Narrow" w:hAnsi="Arial Narrow" w:cs="Arial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A55044">
        <w:rPr>
          <w:rFonts w:ascii="Arial Narrow" w:hAnsi="Arial Narrow" w:cs="Arial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: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 w:cs="Arial"/>
          <w:b/>
          <w:noProof w:val="0"/>
          <w:sz w:val="22"/>
          <w:szCs w:val="22"/>
          <w:lang w:val="ru-RU" w:eastAsia="ru-RU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ru-RU" w:eastAsia="ru-RU"/>
        </w:rPr>
        <w:t>IDNO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ru-RU" w:eastAsia="ru-RU"/>
        </w:rPr>
        <w:t>: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:rsidR="009F1CBD" w:rsidRPr="00A55044" w:rsidRDefault="009F1CBD" w:rsidP="009F1CBD">
      <w:pPr>
        <w:numPr>
          <w:ilvl w:val="0"/>
          <w:numId w:val="5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 w:cs="Arial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Adresa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highlight w:val="lightGray"/>
          <w:lang w:val="en-US" w:eastAsia="ru-RU"/>
        </w:rPr>
        <w:t>: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9F1CBD" w:rsidRPr="00A55044" w:rsidRDefault="009F1CBD" w:rsidP="00CE076E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Numărul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de</w:t>
      </w:r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telefon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/fax: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r w:rsidRPr="00A55044">
        <w:rPr>
          <w:rFonts w:ascii="Arial Narrow" w:hAnsi="Arial Narrow" w:cs="Arial"/>
          <w:b/>
          <w:sz w:val="22"/>
          <w:szCs w:val="22"/>
          <w:lang w:val="en-US"/>
        </w:rPr>
        <w:t>(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  <w:lang w:val="en-US"/>
        </w:rPr>
        <w:t>022) 250-809,  (Colbasiuc Cristina)- Serviciu achiziții publice.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Adresa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și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pagina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oficială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ale 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autorității contractante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proofErr w:type="gramStart"/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 xml:space="preserve"> </w:t>
      </w:r>
      <w:r w:rsidR="00133088"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 xml:space="preserve">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>http://www.urgenta.md</w:t>
      </w:r>
      <w:proofErr w:type="gramEnd"/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>,</w:t>
      </w:r>
    </w:p>
    <w:p w:rsidR="009F1CBD" w:rsidRPr="00A55044" w:rsidRDefault="009F1CBD" w:rsidP="00141D81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</w:t>
      </w:r>
      <w:hyperlink r:id="rId6" w:history="1">
        <w:r w:rsidR="00141D81" w:rsidRPr="00A55044">
          <w:rPr>
            <w:rStyle w:val="a6"/>
            <w:rFonts w:ascii="Arial Narrow" w:hAnsi="Arial Narrow" w:cs="Arial"/>
            <w:b/>
            <w:i/>
            <w:noProof w:val="0"/>
            <w:sz w:val="22"/>
            <w:szCs w:val="22"/>
            <w:lang w:val="it-IT" w:eastAsia="ru-RU"/>
          </w:rPr>
          <w:t>https://www.urgenta.md/achizi%C8%9Bii-publice/</w:t>
        </w:r>
      </w:hyperlink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.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>Nu e cazul.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5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703"/>
        <w:gridCol w:w="1990"/>
        <w:gridCol w:w="1134"/>
        <w:gridCol w:w="993"/>
        <w:gridCol w:w="3402"/>
        <w:gridCol w:w="1417"/>
      </w:tblGrid>
      <w:tr w:rsidR="00BD0F00" w:rsidRPr="00A55044" w:rsidTr="00242FF8">
        <w:tc>
          <w:tcPr>
            <w:tcW w:w="568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Nr.</w:t>
            </w:r>
          </w:p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d/o</w:t>
            </w:r>
          </w:p>
        </w:tc>
        <w:tc>
          <w:tcPr>
            <w:tcW w:w="703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Cod CPV</w:t>
            </w:r>
          </w:p>
        </w:tc>
        <w:tc>
          <w:tcPr>
            <w:tcW w:w="1990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Denumire Bunuri solicitate</w:t>
            </w:r>
          </w:p>
        </w:tc>
        <w:tc>
          <w:tcPr>
            <w:tcW w:w="1134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cantit</w:t>
            </w:r>
          </w:p>
        </w:tc>
        <w:tc>
          <w:tcPr>
            <w:tcW w:w="993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Unit. De masura</w:t>
            </w:r>
          </w:p>
        </w:tc>
        <w:tc>
          <w:tcPr>
            <w:tcW w:w="3402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Specificarea tehnică deplină solicitată, Standarde de referință</w:t>
            </w:r>
          </w:p>
        </w:tc>
        <w:tc>
          <w:tcPr>
            <w:tcW w:w="1417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Suma fără TVA</w:t>
            </w:r>
          </w:p>
        </w:tc>
      </w:tr>
      <w:tr w:rsidR="003A1916" w:rsidRPr="00A55044" w:rsidTr="00242FF8">
        <w:trPr>
          <w:trHeight w:val="70"/>
        </w:trPr>
        <w:tc>
          <w:tcPr>
            <w:tcW w:w="568" w:type="dxa"/>
            <w:vMerge w:val="restart"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703" w:type="dxa"/>
            <w:vMerge w:val="restart"/>
            <w:textDirection w:val="btLr"/>
          </w:tcPr>
          <w:p w:rsidR="003A1916" w:rsidRPr="00DE66C2" w:rsidRDefault="003A1916" w:rsidP="00974B96">
            <w:pPr>
              <w:tabs>
                <w:tab w:val="center" w:pos="-6663"/>
                <w:tab w:val="right" w:pos="9531"/>
              </w:tabs>
              <w:ind w:right="113"/>
              <w:jc w:val="center"/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66C2"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31600000-2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Default="003A1916" w:rsidP="003A1916">
            <w:pPr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Pentru m</w:t>
            </w:r>
            <w:r w:rsidRPr="00A55044"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așina de spălat</w:t>
            </w:r>
            <w:r w:rsidR="00F93815"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model</w:t>
            </w:r>
            <w:r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:</w:t>
            </w:r>
          </w:p>
          <w:p w:rsidR="003A1916" w:rsidRDefault="003A1916" w:rsidP="003A1916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E420EB" w:rsidRDefault="003A1916" w:rsidP="003A1916">
            <w:pPr>
              <w:pStyle w:val="a"/>
              <w:numPr>
                <w:ilvl w:val="0"/>
                <w:numId w:val="0"/>
              </w:numPr>
              <w:ind w:left="-81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5F82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</w:t>
            </w:r>
            <w:r w:rsidRPr="00E420E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LN-18TP2E</w:t>
            </w:r>
            <w:r w:rsidR="00242FF8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1 </w:t>
            </w:r>
            <w:proofErr w:type="spellStart"/>
            <w:r w:rsidR="00242FF8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  <w:proofErr w:type="spellEnd"/>
          </w:p>
          <w:p w:rsidR="003A1916" w:rsidRPr="00E420EB" w:rsidRDefault="003A1916" w:rsidP="003A1916">
            <w:pPr>
              <w:pStyle w:val="a"/>
              <w:numPr>
                <w:ilvl w:val="0"/>
                <w:numId w:val="0"/>
              </w:numPr>
              <w:ind w:left="-81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420E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-UC040</w:t>
            </w:r>
            <w:r w:rsidR="00242FF8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– 2 </w:t>
            </w:r>
            <w:proofErr w:type="spellStart"/>
            <w:r w:rsidR="00242FF8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  <w:proofErr w:type="spellEnd"/>
          </w:p>
          <w:p w:rsidR="003A1916" w:rsidRPr="00E420EB" w:rsidRDefault="003A1916" w:rsidP="003A1916">
            <w:pPr>
              <w:pStyle w:val="a"/>
              <w:numPr>
                <w:ilvl w:val="0"/>
                <w:numId w:val="0"/>
              </w:numPr>
              <w:ind w:left="-81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420E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-UNIMAC</w:t>
            </w:r>
            <w:r w:rsidR="00242FF8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– 3 </w:t>
            </w:r>
            <w:proofErr w:type="spellStart"/>
            <w:r w:rsidR="00242FF8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  <w:proofErr w:type="spellEnd"/>
          </w:p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8D21FF" w:rsidP="003A1916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93" w:type="dxa"/>
          </w:tcPr>
          <w:p w:rsidR="003A1916" w:rsidRPr="006F26C3" w:rsidRDefault="003A1916" w:rsidP="00974B9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3A1916" w:rsidP="006F4AA3">
            <w:pPr>
              <w:spacing w:line="360" w:lineRule="auto"/>
              <w:rPr>
                <w:lang w:val="en-US"/>
              </w:rPr>
            </w:pPr>
            <w:r w:rsidRPr="006F26C3">
              <w:rPr>
                <w:lang w:val="en-US"/>
              </w:rPr>
              <w:t>1.</w:t>
            </w:r>
            <w:r w:rsidR="006F4AA3">
              <w:rPr>
                <w:lang w:val="en-US"/>
              </w:rPr>
              <w:t>1.</w:t>
            </w:r>
            <w:r w:rsidRPr="006F26C3">
              <w:rPr>
                <w:lang w:val="en-US"/>
              </w:rPr>
              <w:t xml:space="preserve"> Schimb  element de încălzire L-28cm</w:t>
            </w:r>
          </w:p>
        </w:tc>
        <w:tc>
          <w:tcPr>
            <w:tcW w:w="1417" w:type="dxa"/>
          </w:tcPr>
          <w:p w:rsidR="003A1916" w:rsidRPr="00242FF8" w:rsidRDefault="003A1916" w:rsidP="00242FF8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242FF8" w:rsidRDefault="003A1916" w:rsidP="00242FF8">
            <w:pPr>
              <w:jc w:val="right"/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242FF8" w:rsidRDefault="00FE44FD" w:rsidP="00242FF8">
            <w:pPr>
              <w:jc w:val="right"/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42FF8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2400,00</w:t>
            </w:r>
          </w:p>
        </w:tc>
      </w:tr>
      <w:tr w:rsidR="003A1916" w:rsidRPr="00A55044" w:rsidTr="00242FF8">
        <w:trPr>
          <w:trHeight w:val="231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8D21FF" w:rsidP="003A1916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93" w:type="dxa"/>
          </w:tcPr>
          <w:p w:rsidR="003A1916" w:rsidRPr="006F26C3" w:rsidRDefault="003A1916" w:rsidP="00974B9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6F26C3" w:rsidRDefault="003A1916" w:rsidP="00974B9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2 .Schimb demorar electric KMU-23210     35-40A 230V</w:t>
            </w:r>
          </w:p>
        </w:tc>
        <w:tc>
          <w:tcPr>
            <w:tcW w:w="1417" w:type="dxa"/>
          </w:tcPr>
          <w:p w:rsidR="003A1916" w:rsidRPr="00242FF8" w:rsidRDefault="00FE44FD" w:rsidP="00242FF8">
            <w:pPr>
              <w:jc w:val="right"/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42FF8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1020,00</w:t>
            </w:r>
          </w:p>
        </w:tc>
      </w:tr>
      <w:tr w:rsidR="003A1916" w:rsidRPr="00A55044" w:rsidTr="00242FF8">
        <w:trPr>
          <w:trHeight w:val="274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color w:val="000000" w:themeColor="text1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8D21FF" w:rsidP="003A1916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993" w:type="dxa"/>
          </w:tcPr>
          <w:p w:rsidR="003A1916" w:rsidRPr="006F26C3" w:rsidRDefault="003A1916" w:rsidP="00974B9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3. Schimb semiring 80x100x10</w:t>
            </w:r>
          </w:p>
        </w:tc>
        <w:tc>
          <w:tcPr>
            <w:tcW w:w="1417" w:type="dxa"/>
          </w:tcPr>
          <w:p w:rsidR="00B06F3D" w:rsidRPr="00242FF8" w:rsidRDefault="00FE44FD" w:rsidP="00242FF8">
            <w:pPr>
              <w:jc w:val="right"/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42FF8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240,00</w:t>
            </w:r>
          </w:p>
          <w:p w:rsidR="003A1916" w:rsidRPr="00242FF8" w:rsidRDefault="00FE44FD" w:rsidP="00242FF8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42FF8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525,00</w:t>
            </w:r>
          </w:p>
        </w:tc>
      </w:tr>
      <w:tr w:rsidR="003A1916" w:rsidRPr="00A55044" w:rsidTr="00242FF8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8D21FF" w:rsidP="003A1916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93" w:type="dxa"/>
          </w:tcPr>
          <w:p w:rsidR="003A1916" w:rsidRPr="006F26C3" w:rsidRDefault="003A1916" w:rsidP="00974B9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4. Schimb sensor de temperatura  F8045001</w:t>
            </w:r>
          </w:p>
        </w:tc>
        <w:tc>
          <w:tcPr>
            <w:tcW w:w="1417" w:type="dxa"/>
          </w:tcPr>
          <w:p w:rsidR="00B06F3D" w:rsidRPr="00242FF8" w:rsidRDefault="00FE44FD" w:rsidP="00242FF8">
            <w:pPr>
              <w:jc w:val="right"/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42FF8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530,00</w:t>
            </w:r>
          </w:p>
          <w:p w:rsidR="003A1916" w:rsidRPr="00242FF8" w:rsidRDefault="003A1916" w:rsidP="00242FF8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242FF8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8D21FF" w:rsidP="003A1916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93" w:type="dxa"/>
          </w:tcPr>
          <w:p w:rsidR="003A1916" w:rsidRPr="006F26C3" w:rsidRDefault="003A1916" w:rsidP="00974B9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5. Schimb automat Elmos B447-63 C 40 380V 6000A</w:t>
            </w:r>
          </w:p>
        </w:tc>
        <w:tc>
          <w:tcPr>
            <w:tcW w:w="1417" w:type="dxa"/>
          </w:tcPr>
          <w:p w:rsidR="00FE44FD" w:rsidRPr="00242FF8" w:rsidRDefault="00FE44FD" w:rsidP="00242FF8">
            <w:pPr>
              <w:jc w:val="right"/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42FF8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10500,00</w:t>
            </w:r>
          </w:p>
          <w:p w:rsidR="00B06F3D" w:rsidRPr="00242FF8" w:rsidRDefault="00B06F3D" w:rsidP="00242FF8">
            <w:pPr>
              <w:jc w:val="right"/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242FF8" w:rsidRDefault="003A1916" w:rsidP="00242FF8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242FF8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8D21FF" w:rsidP="003A1916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993" w:type="dxa"/>
          </w:tcPr>
          <w:p w:rsidR="003A1916" w:rsidRPr="006F26C3" w:rsidRDefault="003A1916" w:rsidP="00974B9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6. Schimb  rezistente 3000 VT</w:t>
            </w:r>
          </w:p>
        </w:tc>
        <w:tc>
          <w:tcPr>
            <w:tcW w:w="1417" w:type="dxa"/>
          </w:tcPr>
          <w:p w:rsidR="00B06F3D" w:rsidRPr="00242FF8" w:rsidRDefault="00FE44FD" w:rsidP="00242FF8">
            <w:pPr>
              <w:jc w:val="right"/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42FF8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12600,00</w:t>
            </w:r>
          </w:p>
          <w:p w:rsidR="003A1916" w:rsidRPr="00242FF8" w:rsidRDefault="003A1916" w:rsidP="00242FF8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242FF8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8D21FF" w:rsidP="003A1916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993" w:type="dxa"/>
          </w:tcPr>
          <w:p w:rsidR="003A1916" w:rsidRPr="006F26C3" w:rsidRDefault="003A1916" w:rsidP="00974B9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7. Schimb valvă de scurgere</w:t>
            </w:r>
          </w:p>
        </w:tc>
        <w:tc>
          <w:tcPr>
            <w:tcW w:w="1417" w:type="dxa"/>
          </w:tcPr>
          <w:p w:rsidR="003A1916" w:rsidRPr="00242FF8" w:rsidRDefault="00242FF8" w:rsidP="00242FF8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42FF8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12600,00</w:t>
            </w:r>
          </w:p>
        </w:tc>
      </w:tr>
      <w:tr w:rsidR="003A1916" w:rsidRPr="00A55044" w:rsidTr="00242FF8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8D21FF" w:rsidP="003A1916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93" w:type="dxa"/>
          </w:tcPr>
          <w:p w:rsidR="003A1916" w:rsidRPr="006F26C3" w:rsidRDefault="003A1916" w:rsidP="00974B9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8. PLC+ Inverter</w:t>
            </w:r>
          </w:p>
        </w:tc>
        <w:tc>
          <w:tcPr>
            <w:tcW w:w="1417" w:type="dxa"/>
          </w:tcPr>
          <w:p w:rsidR="003A1916" w:rsidRPr="00242FF8" w:rsidRDefault="00242FF8" w:rsidP="00242FF8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42FF8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15000,00</w:t>
            </w:r>
          </w:p>
        </w:tc>
      </w:tr>
      <w:tr w:rsidR="003A1916" w:rsidRPr="00A55044" w:rsidTr="00242FF8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8D21FF" w:rsidP="003A1916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93" w:type="dxa"/>
          </w:tcPr>
          <w:p w:rsidR="003A1916" w:rsidRPr="006F26C3" w:rsidRDefault="003A1916" w:rsidP="00974B9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9. Schimb furtun conexiune din cauciuc</w:t>
            </w:r>
          </w:p>
        </w:tc>
        <w:tc>
          <w:tcPr>
            <w:tcW w:w="1417" w:type="dxa"/>
          </w:tcPr>
          <w:p w:rsidR="003A1916" w:rsidRPr="00242FF8" w:rsidRDefault="00242FF8" w:rsidP="00242FF8">
            <w:pPr>
              <w:jc w:val="right"/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42FF8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3600,00</w:t>
            </w:r>
          </w:p>
        </w:tc>
      </w:tr>
      <w:tr w:rsidR="003A1916" w:rsidRPr="00A55044" w:rsidTr="00242FF8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8D21FF" w:rsidP="003A1916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93" w:type="dxa"/>
          </w:tcPr>
          <w:p w:rsidR="003A1916" w:rsidRPr="006F26C3" w:rsidRDefault="003A1916" w:rsidP="00974B9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10. Schimb placa electrica de dirijare</w:t>
            </w:r>
          </w:p>
        </w:tc>
        <w:tc>
          <w:tcPr>
            <w:tcW w:w="1417" w:type="dxa"/>
          </w:tcPr>
          <w:p w:rsidR="003A1916" w:rsidRPr="00242FF8" w:rsidRDefault="00242FF8" w:rsidP="00242FF8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42FF8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24000,00</w:t>
            </w:r>
          </w:p>
        </w:tc>
      </w:tr>
      <w:tr w:rsidR="003A1916" w:rsidRPr="00A55044" w:rsidTr="00242FF8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3A1916" w:rsidRPr="003A1916" w:rsidRDefault="008D21FF" w:rsidP="003A1916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93" w:type="dxa"/>
          </w:tcPr>
          <w:p w:rsidR="003A1916" w:rsidRPr="006F26C3" w:rsidRDefault="003A1916" w:rsidP="00974B9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11. Schimb placa electrica de dirijare LN-18  TR2E</w:t>
            </w:r>
          </w:p>
        </w:tc>
        <w:tc>
          <w:tcPr>
            <w:tcW w:w="1417" w:type="dxa"/>
          </w:tcPr>
          <w:p w:rsidR="003A1916" w:rsidRPr="00242FF8" w:rsidRDefault="00242FF8" w:rsidP="00242FF8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42FF8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18000,00</w:t>
            </w:r>
          </w:p>
        </w:tc>
      </w:tr>
      <w:tr w:rsidR="003A1916" w:rsidRPr="00A55044" w:rsidTr="00242FF8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8D21FF" w:rsidP="003A1916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93" w:type="dxa"/>
          </w:tcPr>
          <w:p w:rsidR="003A1916" w:rsidRPr="006F26C3" w:rsidRDefault="003A1916" w:rsidP="00974B9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12. Schimb rulment 6208 2RSC3</w:t>
            </w:r>
          </w:p>
        </w:tc>
        <w:tc>
          <w:tcPr>
            <w:tcW w:w="1417" w:type="dxa"/>
          </w:tcPr>
          <w:p w:rsidR="003A1916" w:rsidRPr="00242FF8" w:rsidRDefault="00242FF8" w:rsidP="00242FF8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42FF8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7500,00</w:t>
            </w:r>
          </w:p>
        </w:tc>
      </w:tr>
      <w:tr w:rsidR="003A1916" w:rsidRPr="00A55044" w:rsidTr="00242FF8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8D21FF" w:rsidP="003A1916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93" w:type="dxa"/>
          </w:tcPr>
          <w:p w:rsidR="003A1916" w:rsidRPr="006F26C3" w:rsidRDefault="003A1916" w:rsidP="00974B96">
            <w:pPr>
              <w:jc w:val="center"/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13. Schimb rulment 6309 2RS</w:t>
            </w:r>
          </w:p>
        </w:tc>
        <w:tc>
          <w:tcPr>
            <w:tcW w:w="1417" w:type="dxa"/>
          </w:tcPr>
          <w:p w:rsidR="003A1916" w:rsidRPr="00242FF8" w:rsidRDefault="00242FF8" w:rsidP="00242FF8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42FF8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7500,00</w:t>
            </w:r>
          </w:p>
        </w:tc>
      </w:tr>
      <w:tr w:rsidR="003A1916" w:rsidRPr="00A55044" w:rsidTr="00242FF8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8D21FF" w:rsidP="003A1916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93" w:type="dxa"/>
          </w:tcPr>
          <w:p w:rsidR="003A1916" w:rsidRPr="006F26C3" w:rsidRDefault="003A1916" w:rsidP="00974B96">
            <w:pPr>
              <w:jc w:val="center"/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14. Schimb garnitură ușă</w:t>
            </w:r>
          </w:p>
        </w:tc>
        <w:tc>
          <w:tcPr>
            <w:tcW w:w="1417" w:type="dxa"/>
          </w:tcPr>
          <w:p w:rsidR="003A1916" w:rsidRPr="00242FF8" w:rsidRDefault="00242FF8" w:rsidP="00242FF8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42FF8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9000,00</w:t>
            </w:r>
          </w:p>
        </w:tc>
      </w:tr>
      <w:tr w:rsidR="00242FF8" w:rsidRPr="00A55044" w:rsidTr="00167E4F">
        <w:trPr>
          <w:trHeight w:val="465"/>
        </w:trPr>
        <w:tc>
          <w:tcPr>
            <w:tcW w:w="568" w:type="dxa"/>
          </w:tcPr>
          <w:p w:rsidR="00242FF8" w:rsidRPr="00A55044" w:rsidRDefault="00242FF8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222" w:type="dxa"/>
            <w:gridSpan w:val="5"/>
          </w:tcPr>
          <w:p w:rsidR="00242FF8" w:rsidRPr="00F75BD7" w:rsidRDefault="00242FF8" w:rsidP="003A1916">
            <w:pPr>
              <w:rPr>
                <w:b/>
                <w:lang w:val="en-US"/>
              </w:rPr>
            </w:pPr>
            <w:r w:rsidRPr="00F75BD7">
              <w:rPr>
                <w:b/>
                <w:lang w:val="en-US"/>
              </w:rPr>
              <w:t>Total lot.1.</w:t>
            </w:r>
          </w:p>
        </w:tc>
        <w:tc>
          <w:tcPr>
            <w:tcW w:w="1417" w:type="dxa"/>
          </w:tcPr>
          <w:p w:rsidR="00242FF8" w:rsidRPr="00F75BD7" w:rsidRDefault="00F75BD7" w:rsidP="00242FF8">
            <w:pPr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5BD7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112 415,00</w:t>
            </w:r>
          </w:p>
        </w:tc>
      </w:tr>
      <w:tr w:rsidR="00711BB9" w:rsidRPr="00A55044" w:rsidTr="00242FF8">
        <w:trPr>
          <w:trHeight w:val="369"/>
        </w:trPr>
        <w:tc>
          <w:tcPr>
            <w:tcW w:w="568" w:type="dxa"/>
            <w:vMerge w:val="restart"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703" w:type="dxa"/>
            <w:vMerge w:val="restart"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37F6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Mașina de călcat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11BB9" w:rsidRPr="00711BB9" w:rsidRDefault="00C47C2F" w:rsidP="00711BB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</w:tcPr>
          <w:p w:rsidR="00711BB9" w:rsidRPr="001D29D9" w:rsidRDefault="007E6CB6" w:rsidP="00711BB9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711BB9" w:rsidRPr="001D29D9">
              <w:rPr>
                <w:lang w:val="en-US"/>
              </w:rPr>
              <w:t>.</w:t>
            </w:r>
            <w:r>
              <w:rPr>
                <w:lang w:val="en-US"/>
              </w:rPr>
              <w:t>1.</w:t>
            </w:r>
            <w:r w:rsidR="00711BB9" w:rsidRPr="001D29D9">
              <w:rPr>
                <w:lang w:val="en-US"/>
              </w:rPr>
              <w:t xml:space="preserve"> Schimb sensor de temperatură</w:t>
            </w:r>
          </w:p>
        </w:tc>
        <w:tc>
          <w:tcPr>
            <w:tcW w:w="1417" w:type="dxa"/>
          </w:tcPr>
          <w:p w:rsidR="00711BB9" w:rsidRPr="00571691" w:rsidRDefault="00571691" w:rsidP="00571691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1691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4800,00</w:t>
            </w:r>
          </w:p>
        </w:tc>
      </w:tr>
      <w:tr w:rsidR="00711BB9" w:rsidRPr="00A55044" w:rsidTr="00242FF8">
        <w:trPr>
          <w:trHeight w:val="369"/>
        </w:trPr>
        <w:tc>
          <w:tcPr>
            <w:tcW w:w="568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11BB9" w:rsidRPr="00711BB9" w:rsidRDefault="00C47C2F" w:rsidP="00711BB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</w:tcPr>
          <w:p w:rsidR="00711BB9" w:rsidRPr="001D29D9" w:rsidRDefault="00711BB9" w:rsidP="00711BB9">
            <w:pPr>
              <w:rPr>
                <w:lang w:val="en-US"/>
              </w:rPr>
            </w:pPr>
            <w:r w:rsidRPr="001D29D9">
              <w:rPr>
                <w:lang w:val="en-US"/>
              </w:rPr>
              <w:t>2.</w:t>
            </w:r>
            <w:r w:rsidR="007E6CB6">
              <w:rPr>
                <w:lang w:val="en-US"/>
              </w:rPr>
              <w:t>2.</w:t>
            </w:r>
            <w:r w:rsidRPr="001D29D9">
              <w:rPr>
                <w:lang w:val="en-US"/>
              </w:rPr>
              <w:t xml:space="preserve"> Schimb benzi de călcat 167x19 cm</w:t>
            </w:r>
          </w:p>
        </w:tc>
        <w:tc>
          <w:tcPr>
            <w:tcW w:w="1417" w:type="dxa"/>
          </w:tcPr>
          <w:p w:rsidR="00711BB9" w:rsidRPr="00571691" w:rsidRDefault="00571691" w:rsidP="00571691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1691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70240,00</w:t>
            </w:r>
          </w:p>
        </w:tc>
      </w:tr>
      <w:tr w:rsidR="00711BB9" w:rsidRPr="00A55044" w:rsidTr="00242FF8">
        <w:trPr>
          <w:trHeight w:val="369"/>
        </w:trPr>
        <w:tc>
          <w:tcPr>
            <w:tcW w:w="568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11BB9" w:rsidRPr="00711BB9" w:rsidRDefault="00C47C2F" w:rsidP="00711BB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</w:tcPr>
          <w:p w:rsidR="00711BB9" w:rsidRPr="001D29D9" w:rsidRDefault="007E6CB6" w:rsidP="00711BB9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  <w:r w:rsidR="00711BB9" w:rsidRPr="001D29D9">
              <w:rPr>
                <w:lang w:val="en-US"/>
              </w:rPr>
              <w:t>3. Schimb benzi de transportare 42x10,5 cm</w:t>
            </w:r>
          </w:p>
        </w:tc>
        <w:tc>
          <w:tcPr>
            <w:tcW w:w="1417" w:type="dxa"/>
          </w:tcPr>
          <w:p w:rsidR="00711BB9" w:rsidRPr="00571691" w:rsidRDefault="00571691" w:rsidP="00571691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1691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7520,00</w:t>
            </w:r>
          </w:p>
        </w:tc>
      </w:tr>
      <w:tr w:rsidR="00711BB9" w:rsidRPr="00A55044" w:rsidTr="00242FF8">
        <w:trPr>
          <w:trHeight w:val="369"/>
        </w:trPr>
        <w:tc>
          <w:tcPr>
            <w:tcW w:w="568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11BB9" w:rsidRPr="00711BB9" w:rsidRDefault="00C47C2F" w:rsidP="00711BB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</w:tcPr>
          <w:p w:rsidR="00711BB9" w:rsidRPr="001D29D9" w:rsidRDefault="00A21EB9" w:rsidP="00711BB9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  <w:r w:rsidR="00711BB9" w:rsidRPr="001D29D9">
              <w:rPr>
                <w:lang w:val="en-US"/>
              </w:rPr>
              <w:t>4. Schimb rulment CB 204</w:t>
            </w:r>
          </w:p>
        </w:tc>
        <w:tc>
          <w:tcPr>
            <w:tcW w:w="1417" w:type="dxa"/>
          </w:tcPr>
          <w:p w:rsidR="00711BB9" w:rsidRPr="00571691" w:rsidRDefault="00571691" w:rsidP="00571691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1691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2400,00</w:t>
            </w:r>
          </w:p>
        </w:tc>
      </w:tr>
      <w:tr w:rsidR="00711BB9" w:rsidRPr="00A55044" w:rsidTr="00242FF8">
        <w:trPr>
          <w:trHeight w:val="369"/>
        </w:trPr>
        <w:tc>
          <w:tcPr>
            <w:tcW w:w="568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11BB9" w:rsidRPr="00711BB9" w:rsidRDefault="00C47C2F" w:rsidP="00711BB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</w:tcPr>
          <w:p w:rsidR="00711BB9" w:rsidRPr="001D29D9" w:rsidRDefault="00A21EB9" w:rsidP="00711BB9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  <w:r w:rsidR="00711BB9" w:rsidRPr="001D29D9">
              <w:rPr>
                <w:lang w:val="en-US"/>
              </w:rPr>
              <w:t>5. Schimb material de călcat 1000x1600mm</w:t>
            </w:r>
          </w:p>
        </w:tc>
        <w:tc>
          <w:tcPr>
            <w:tcW w:w="1417" w:type="dxa"/>
          </w:tcPr>
          <w:p w:rsidR="00711BB9" w:rsidRPr="00571691" w:rsidRDefault="00571691" w:rsidP="00571691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1691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9000,00</w:t>
            </w:r>
          </w:p>
        </w:tc>
      </w:tr>
      <w:tr w:rsidR="00711BB9" w:rsidRPr="00A55044" w:rsidTr="00242FF8">
        <w:trPr>
          <w:trHeight w:val="369"/>
        </w:trPr>
        <w:tc>
          <w:tcPr>
            <w:tcW w:w="568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11BB9" w:rsidRPr="00711BB9" w:rsidRDefault="00C47C2F" w:rsidP="00711BB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</w:tcPr>
          <w:p w:rsidR="00711BB9" w:rsidRPr="001D29D9" w:rsidRDefault="00A21EB9" w:rsidP="00711BB9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  <w:r w:rsidR="00711BB9" w:rsidRPr="001D29D9">
              <w:rPr>
                <w:lang w:val="en-US"/>
              </w:rPr>
              <w:t>6. Schimb element de încălzire</w:t>
            </w:r>
          </w:p>
        </w:tc>
        <w:tc>
          <w:tcPr>
            <w:tcW w:w="1417" w:type="dxa"/>
          </w:tcPr>
          <w:p w:rsidR="00711BB9" w:rsidRPr="00571691" w:rsidRDefault="00571691" w:rsidP="00571691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1691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5100,00</w:t>
            </w:r>
          </w:p>
        </w:tc>
      </w:tr>
      <w:tr w:rsidR="00711BB9" w:rsidRPr="00A55044" w:rsidTr="00242FF8">
        <w:trPr>
          <w:trHeight w:val="369"/>
        </w:trPr>
        <w:tc>
          <w:tcPr>
            <w:tcW w:w="568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11BB9" w:rsidRPr="00711BB9" w:rsidRDefault="00C47C2F" w:rsidP="00711BB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</w:tcPr>
          <w:p w:rsidR="00711BB9" w:rsidRPr="001D29D9" w:rsidRDefault="00A21EB9" w:rsidP="00711BB9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  <w:r w:rsidR="00711BB9" w:rsidRPr="001D29D9">
              <w:rPr>
                <w:lang w:val="en-US"/>
              </w:rPr>
              <w:t>7. Schimb placă electrică de dirijare</w:t>
            </w:r>
          </w:p>
        </w:tc>
        <w:tc>
          <w:tcPr>
            <w:tcW w:w="1417" w:type="dxa"/>
          </w:tcPr>
          <w:p w:rsidR="00711BB9" w:rsidRPr="00571691" w:rsidRDefault="00571691" w:rsidP="00571691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1691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11250,00</w:t>
            </w:r>
          </w:p>
        </w:tc>
      </w:tr>
      <w:tr w:rsidR="007E0D8A" w:rsidRPr="00A55044" w:rsidTr="009C7CAA">
        <w:trPr>
          <w:trHeight w:val="369"/>
        </w:trPr>
        <w:tc>
          <w:tcPr>
            <w:tcW w:w="568" w:type="dxa"/>
          </w:tcPr>
          <w:p w:rsidR="007E0D8A" w:rsidRPr="00A55044" w:rsidRDefault="007E0D8A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222" w:type="dxa"/>
            <w:gridSpan w:val="5"/>
          </w:tcPr>
          <w:p w:rsidR="007E0D8A" w:rsidRDefault="007E0D8A" w:rsidP="007E0D8A">
            <w:pPr>
              <w:rPr>
                <w:lang w:val="en-US"/>
              </w:rPr>
            </w:pPr>
            <w:r w:rsidRPr="00F75BD7">
              <w:rPr>
                <w:b/>
                <w:lang w:val="en-US"/>
              </w:rPr>
              <w:t>Total lot.</w:t>
            </w:r>
            <w:r>
              <w:rPr>
                <w:b/>
                <w:lang w:val="en-US"/>
              </w:rPr>
              <w:t>2</w:t>
            </w:r>
            <w:r w:rsidRPr="00F75BD7">
              <w:rPr>
                <w:b/>
                <w:lang w:val="en-US"/>
              </w:rPr>
              <w:t>.</w:t>
            </w:r>
          </w:p>
        </w:tc>
        <w:tc>
          <w:tcPr>
            <w:tcW w:w="1417" w:type="dxa"/>
          </w:tcPr>
          <w:p w:rsidR="007E0D8A" w:rsidRPr="00571691" w:rsidRDefault="00571691" w:rsidP="00571691">
            <w:pPr>
              <w:jc w:val="right"/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1691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110 310,00</w:t>
            </w:r>
          </w:p>
        </w:tc>
      </w:tr>
      <w:tr w:rsidR="00CE3820" w:rsidRPr="00A55044" w:rsidTr="00C47C2F">
        <w:trPr>
          <w:trHeight w:val="369"/>
        </w:trPr>
        <w:tc>
          <w:tcPr>
            <w:tcW w:w="568" w:type="dxa"/>
            <w:vMerge w:val="restart"/>
          </w:tcPr>
          <w:p w:rsidR="00CE3820" w:rsidRPr="00A55044" w:rsidRDefault="00CE3820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703" w:type="dxa"/>
            <w:vMerge w:val="restart"/>
          </w:tcPr>
          <w:p w:rsidR="00CE3820" w:rsidRPr="00A55044" w:rsidRDefault="00CE3820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3820" w:rsidRPr="00CE3820" w:rsidRDefault="00CE3820" w:rsidP="006F5A7D">
            <w:pPr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CE3820" w:rsidRPr="00CE3820" w:rsidRDefault="00CE3820" w:rsidP="006F5A7D">
            <w:pPr>
              <w:rPr>
                <w:b/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3820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Uscător de rufe</w:t>
            </w:r>
          </w:p>
        </w:tc>
        <w:tc>
          <w:tcPr>
            <w:tcW w:w="1134" w:type="dxa"/>
          </w:tcPr>
          <w:p w:rsidR="00CE3820" w:rsidRPr="007B259D" w:rsidRDefault="00CE3820" w:rsidP="006F5A7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993" w:type="dxa"/>
          </w:tcPr>
          <w:p w:rsidR="00CE3820" w:rsidRPr="007B259D" w:rsidRDefault="00CE3820" w:rsidP="006F5A7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CE3820" w:rsidRPr="007B259D" w:rsidRDefault="00CE3820" w:rsidP="006F5A7D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  <w:r w:rsidRPr="007B259D">
              <w:rPr>
                <w:lang w:val="en-US"/>
              </w:rPr>
              <w:t>1. Schimb rezistente p/u uscător</w:t>
            </w:r>
          </w:p>
        </w:tc>
        <w:tc>
          <w:tcPr>
            <w:tcW w:w="1417" w:type="dxa"/>
          </w:tcPr>
          <w:p w:rsidR="00CE3820" w:rsidRPr="00CE3820" w:rsidRDefault="00CE3820" w:rsidP="00CE3820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3820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15000,00</w:t>
            </w:r>
          </w:p>
        </w:tc>
      </w:tr>
      <w:tr w:rsidR="00CE3820" w:rsidRPr="00A55044" w:rsidTr="00242FF8">
        <w:trPr>
          <w:trHeight w:val="298"/>
        </w:trPr>
        <w:tc>
          <w:tcPr>
            <w:tcW w:w="568" w:type="dxa"/>
            <w:vMerge/>
          </w:tcPr>
          <w:p w:rsidR="00CE3820" w:rsidRPr="00A55044" w:rsidRDefault="00CE3820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CE3820" w:rsidRPr="00A55044" w:rsidRDefault="00CE3820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3820" w:rsidRPr="00CE3820" w:rsidRDefault="00CE3820" w:rsidP="006F5A7D">
            <w:pPr>
              <w:rPr>
                <w:b/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</w:tcPr>
          <w:p w:rsidR="00CE3820" w:rsidRPr="007B259D" w:rsidRDefault="00CE3820" w:rsidP="006F5A7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993" w:type="dxa"/>
          </w:tcPr>
          <w:p w:rsidR="00CE3820" w:rsidRPr="007B259D" w:rsidRDefault="00CE3820" w:rsidP="006F5A7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E3820" w:rsidRPr="007B259D" w:rsidRDefault="00CE3820" w:rsidP="006F5A7D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  <w:r w:rsidRPr="007B259D">
              <w:rPr>
                <w:lang w:val="en-US"/>
              </w:rPr>
              <w:t>2. Schimb spirală de încălzire p/u uscător</w:t>
            </w:r>
          </w:p>
        </w:tc>
        <w:tc>
          <w:tcPr>
            <w:tcW w:w="1417" w:type="dxa"/>
          </w:tcPr>
          <w:p w:rsidR="00CE3820" w:rsidRPr="00CE3820" w:rsidRDefault="00CE3820" w:rsidP="00CE3820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3820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1800,00</w:t>
            </w:r>
          </w:p>
        </w:tc>
      </w:tr>
      <w:tr w:rsidR="00CE3820" w:rsidRPr="00A55044" w:rsidTr="00242FF8">
        <w:trPr>
          <w:trHeight w:val="369"/>
        </w:trPr>
        <w:tc>
          <w:tcPr>
            <w:tcW w:w="568" w:type="dxa"/>
            <w:vMerge/>
          </w:tcPr>
          <w:p w:rsidR="00CE3820" w:rsidRPr="00A55044" w:rsidRDefault="00CE3820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CE3820" w:rsidRPr="00A55044" w:rsidRDefault="00CE3820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820" w:rsidRPr="00CE3820" w:rsidRDefault="00CE3820" w:rsidP="006F5A7D">
            <w:pPr>
              <w:rPr>
                <w:b/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</w:tcPr>
          <w:p w:rsidR="00CE3820" w:rsidRPr="007B259D" w:rsidRDefault="00CE3820" w:rsidP="006F5A7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993" w:type="dxa"/>
          </w:tcPr>
          <w:p w:rsidR="00CE3820" w:rsidRPr="007B259D" w:rsidRDefault="00CE3820" w:rsidP="006F5A7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E3820" w:rsidRPr="007B259D" w:rsidRDefault="00CE3820" w:rsidP="006F5A7D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  <w:r w:rsidRPr="007B259D">
              <w:rPr>
                <w:lang w:val="en-US"/>
              </w:rPr>
              <w:t>3. Schimb curea Optibelt-RB PJ1150-5A (08)</w:t>
            </w:r>
          </w:p>
        </w:tc>
        <w:tc>
          <w:tcPr>
            <w:tcW w:w="1417" w:type="dxa"/>
          </w:tcPr>
          <w:p w:rsidR="00CE3820" w:rsidRPr="00CE3820" w:rsidRDefault="00CE3820" w:rsidP="00CE3820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3820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750,00</w:t>
            </w:r>
          </w:p>
        </w:tc>
      </w:tr>
      <w:tr w:rsidR="00CE3820" w:rsidRPr="00A55044" w:rsidTr="00517F2A">
        <w:trPr>
          <w:trHeight w:val="369"/>
        </w:trPr>
        <w:tc>
          <w:tcPr>
            <w:tcW w:w="568" w:type="dxa"/>
            <w:vMerge/>
          </w:tcPr>
          <w:p w:rsidR="00CE3820" w:rsidRPr="00A55044" w:rsidRDefault="00CE3820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CE3820" w:rsidRPr="00A55044" w:rsidRDefault="00CE3820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519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3820" w:rsidRPr="00CE3820" w:rsidRDefault="00CE3820" w:rsidP="006F5A7D">
            <w:pPr>
              <w:rPr>
                <w:b/>
                <w:lang w:val="en-US"/>
              </w:rPr>
            </w:pPr>
            <w:r w:rsidRPr="00CE3820">
              <w:rPr>
                <w:b/>
                <w:lang w:val="en-US"/>
              </w:rPr>
              <w:t>Total lot.3.</w:t>
            </w:r>
          </w:p>
        </w:tc>
        <w:tc>
          <w:tcPr>
            <w:tcW w:w="1417" w:type="dxa"/>
          </w:tcPr>
          <w:p w:rsidR="00CE3820" w:rsidRPr="00CE3820" w:rsidRDefault="00CE3820" w:rsidP="00CE3820">
            <w:pPr>
              <w:jc w:val="right"/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3820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17 550,00</w:t>
            </w:r>
          </w:p>
        </w:tc>
      </w:tr>
      <w:tr w:rsidR="00460588" w:rsidRPr="00A55044" w:rsidTr="00CE3820">
        <w:trPr>
          <w:trHeight w:val="369"/>
        </w:trPr>
        <w:tc>
          <w:tcPr>
            <w:tcW w:w="568" w:type="dxa"/>
            <w:vMerge w:val="restart"/>
          </w:tcPr>
          <w:p w:rsidR="00460588" w:rsidRPr="00A55044" w:rsidRDefault="00460588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703" w:type="dxa"/>
            <w:vMerge w:val="restart"/>
          </w:tcPr>
          <w:p w:rsidR="00460588" w:rsidRPr="00A55044" w:rsidRDefault="00460588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60588" w:rsidRPr="00CB37F6" w:rsidRDefault="00460588" w:rsidP="007B259D">
            <w:pPr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460588" w:rsidRPr="00CB37F6" w:rsidRDefault="00460588" w:rsidP="007B259D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37F6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Centrifugă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60588" w:rsidRPr="00460588" w:rsidRDefault="00460588" w:rsidP="007B259D">
            <w:pPr>
              <w:jc w:val="center"/>
              <w:rPr>
                <w:lang w:val="en-US"/>
              </w:rPr>
            </w:pPr>
            <w:r w:rsidRPr="00460588">
              <w:rPr>
                <w:lang w:val="en-US"/>
              </w:rPr>
              <w:t>1</w:t>
            </w:r>
          </w:p>
        </w:tc>
        <w:tc>
          <w:tcPr>
            <w:tcW w:w="993" w:type="dxa"/>
          </w:tcPr>
          <w:p w:rsidR="00460588" w:rsidRPr="007B259D" w:rsidRDefault="00460588" w:rsidP="007B259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60588" w:rsidRPr="007B259D" w:rsidRDefault="00460588" w:rsidP="007B259D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  <w:r w:rsidRPr="007B259D">
              <w:rPr>
                <w:lang w:val="en-US"/>
              </w:rPr>
              <w:t>1. Schimb rulment 6312RS 22312CW33</w:t>
            </w:r>
          </w:p>
        </w:tc>
        <w:tc>
          <w:tcPr>
            <w:tcW w:w="1417" w:type="dxa"/>
          </w:tcPr>
          <w:p w:rsidR="00460588" w:rsidRPr="00460588" w:rsidRDefault="00460588" w:rsidP="00460588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60588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7500,00</w:t>
            </w:r>
          </w:p>
        </w:tc>
      </w:tr>
      <w:tr w:rsidR="00460588" w:rsidRPr="00A55044" w:rsidTr="00242FF8">
        <w:trPr>
          <w:trHeight w:val="369"/>
        </w:trPr>
        <w:tc>
          <w:tcPr>
            <w:tcW w:w="568" w:type="dxa"/>
            <w:vMerge/>
          </w:tcPr>
          <w:p w:rsidR="00460588" w:rsidRPr="00A55044" w:rsidRDefault="00460588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460588" w:rsidRPr="00A55044" w:rsidRDefault="00460588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60588" w:rsidRPr="007B259D" w:rsidRDefault="00460588" w:rsidP="007B259D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60588" w:rsidRPr="00460588" w:rsidRDefault="00460588" w:rsidP="007B259D">
            <w:pPr>
              <w:jc w:val="center"/>
              <w:rPr>
                <w:lang w:val="en-US"/>
              </w:rPr>
            </w:pPr>
            <w:r w:rsidRPr="00460588">
              <w:rPr>
                <w:lang w:val="en-US"/>
              </w:rPr>
              <w:t>1</w:t>
            </w:r>
          </w:p>
        </w:tc>
        <w:tc>
          <w:tcPr>
            <w:tcW w:w="993" w:type="dxa"/>
          </w:tcPr>
          <w:p w:rsidR="00460588" w:rsidRPr="007B259D" w:rsidRDefault="00460588" w:rsidP="007B259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460588" w:rsidRPr="007B259D" w:rsidRDefault="00460588" w:rsidP="007B259D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  <w:r w:rsidRPr="007B259D">
              <w:rPr>
                <w:lang w:val="en-US"/>
              </w:rPr>
              <w:t>2. Schimb invertor P191 30A 2RG1 2.2 KW 220V</w:t>
            </w:r>
          </w:p>
        </w:tc>
        <w:tc>
          <w:tcPr>
            <w:tcW w:w="1417" w:type="dxa"/>
          </w:tcPr>
          <w:p w:rsidR="00460588" w:rsidRPr="00460588" w:rsidRDefault="00460588" w:rsidP="00460588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60588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7500,00</w:t>
            </w:r>
          </w:p>
        </w:tc>
      </w:tr>
      <w:tr w:rsidR="00460588" w:rsidRPr="00A55044" w:rsidTr="00242FF8">
        <w:trPr>
          <w:trHeight w:val="299"/>
        </w:trPr>
        <w:tc>
          <w:tcPr>
            <w:tcW w:w="568" w:type="dxa"/>
            <w:vMerge/>
          </w:tcPr>
          <w:p w:rsidR="00460588" w:rsidRPr="00A55044" w:rsidRDefault="00460588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460588" w:rsidRPr="00A55044" w:rsidRDefault="00460588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60588" w:rsidRPr="007B259D" w:rsidRDefault="00460588" w:rsidP="007B259D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60588" w:rsidRPr="00460588" w:rsidRDefault="00460588" w:rsidP="007B259D">
            <w:pPr>
              <w:jc w:val="center"/>
              <w:rPr>
                <w:lang w:val="en-US"/>
              </w:rPr>
            </w:pPr>
            <w:r w:rsidRPr="00460588">
              <w:rPr>
                <w:lang w:val="en-US"/>
              </w:rPr>
              <w:t>1</w:t>
            </w:r>
          </w:p>
        </w:tc>
        <w:tc>
          <w:tcPr>
            <w:tcW w:w="993" w:type="dxa"/>
          </w:tcPr>
          <w:p w:rsidR="00460588" w:rsidRPr="007B259D" w:rsidRDefault="00460588" w:rsidP="007B259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460588" w:rsidRPr="007B259D" w:rsidRDefault="00460588" w:rsidP="007B259D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  <w:r w:rsidRPr="007B259D">
              <w:rPr>
                <w:lang w:val="en-US"/>
              </w:rPr>
              <w:t>3. Schimb placă electrică de dirijare</w:t>
            </w:r>
          </w:p>
        </w:tc>
        <w:tc>
          <w:tcPr>
            <w:tcW w:w="1417" w:type="dxa"/>
          </w:tcPr>
          <w:p w:rsidR="00460588" w:rsidRPr="00460588" w:rsidRDefault="00460588" w:rsidP="00460588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60588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6000,00</w:t>
            </w:r>
          </w:p>
        </w:tc>
      </w:tr>
      <w:tr w:rsidR="00460588" w:rsidRPr="00A55044" w:rsidTr="00242FF8">
        <w:trPr>
          <w:trHeight w:val="369"/>
        </w:trPr>
        <w:tc>
          <w:tcPr>
            <w:tcW w:w="568" w:type="dxa"/>
            <w:vMerge/>
          </w:tcPr>
          <w:p w:rsidR="00460588" w:rsidRPr="00A55044" w:rsidRDefault="00460588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460588" w:rsidRPr="00A55044" w:rsidRDefault="00460588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588" w:rsidRPr="007B259D" w:rsidRDefault="00460588" w:rsidP="007B259D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60588" w:rsidRPr="00460588" w:rsidRDefault="00460588" w:rsidP="007B259D">
            <w:pPr>
              <w:jc w:val="center"/>
              <w:rPr>
                <w:lang w:val="en-US"/>
              </w:rPr>
            </w:pPr>
            <w:r w:rsidRPr="00460588">
              <w:rPr>
                <w:lang w:val="en-US"/>
              </w:rPr>
              <w:t>1</w:t>
            </w:r>
          </w:p>
        </w:tc>
        <w:tc>
          <w:tcPr>
            <w:tcW w:w="993" w:type="dxa"/>
          </w:tcPr>
          <w:p w:rsidR="00460588" w:rsidRPr="007B259D" w:rsidRDefault="00460588" w:rsidP="007B259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460588" w:rsidRPr="007B259D" w:rsidRDefault="00460588" w:rsidP="007B259D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  <w:r w:rsidRPr="007B259D">
              <w:rPr>
                <w:lang w:val="en-US"/>
              </w:rPr>
              <w:t>4. Schimb garnitură la capac</w:t>
            </w:r>
          </w:p>
        </w:tc>
        <w:tc>
          <w:tcPr>
            <w:tcW w:w="1417" w:type="dxa"/>
          </w:tcPr>
          <w:p w:rsidR="00460588" w:rsidRPr="00460588" w:rsidRDefault="00460588" w:rsidP="00460588">
            <w:pPr>
              <w:jc w:val="right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60588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720,00</w:t>
            </w:r>
          </w:p>
        </w:tc>
      </w:tr>
      <w:tr w:rsidR="00460588" w:rsidRPr="00A55044" w:rsidTr="00AF5D58">
        <w:trPr>
          <w:trHeight w:val="369"/>
        </w:trPr>
        <w:tc>
          <w:tcPr>
            <w:tcW w:w="568" w:type="dxa"/>
            <w:vMerge/>
          </w:tcPr>
          <w:p w:rsidR="00460588" w:rsidRPr="00A55044" w:rsidRDefault="00460588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460588" w:rsidRPr="00A55044" w:rsidRDefault="00460588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519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60588" w:rsidRPr="00460588" w:rsidRDefault="00460588" w:rsidP="00460588">
            <w:pPr>
              <w:rPr>
                <w:b/>
                <w:lang w:val="en-US"/>
              </w:rPr>
            </w:pPr>
            <w:r w:rsidRPr="00460588">
              <w:rPr>
                <w:b/>
                <w:lang w:val="en-US"/>
              </w:rPr>
              <w:t>Total lot 4.</w:t>
            </w:r>
          </w:p>
        </w:tc>
        <w:tc>
          <w:tcPr>
            <w:tcW w:w="1417" w:type="dxa"/>
          </w:tcPr>
          <w:p w:rsidR="00460588" w:rsidRPr="00460588" w:rsidRDefault="00460588" w:rsidP="00460588">
            <w:pPr>
              <w:jc w:val="right"/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60588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21 720,00</w:t>
            </w:r>
          </w:p>
        </w:tc>
      </w:tr>
      <w:tr w:rsidR="007B259D" w:rsidRPr="00A55044" w:rsidTr="001978C2">
        <w:trPr>
          <w:trHeight w:val="369"/>
        </w:trPr>
        <w:tc>
          <w:tcPr>
            <w:tcW w:w="8790" w:type="dxa"/>
            <w:gridSpan w:val="6"/>
            <w:tcBorders>
              <w:bottom w:val="single" w:sz="4" w:space="0" w:color="auto"/>
            </w:tcBorders>
          </w:tcPr>
          <w:p w:rsidR="007B259D" w:rsidRPr="000222FD" w:rsidRDefault="00460588" w:rsidP="00460588">
            <w:pPr>
              <w:tabs>
                <w:tab w:val="center" w:pos="-6663"/>
                <w:tab w:val="right" w:pos="9531"/>
              </w:tabs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696478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Valoarea estimata a procedurii de achizitie </w:t>
            </w:r>
            <w:r w:rsidR="007B259D" w:rsidRPr="000222FD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TOTAL</w:t>
            </w:r>
          </w:p>
        </w:tc>
        <w:tc>
          <w:tcPr>
            <w:tcW w:w="1417" w:type="dxa"/>
          </w:tcPr>
          <w:p w:rsidR="007B259D" w:rsidRPr="00460588" w:rsidRDefault="00460588" w:rsidP="007B259D">
            <w:pPr>
              <w:tabs>
                <w:tab w:val="center" w:pos="-6663"/>
                <w:tab w:val="right" w:pos="9531"/>
              </w:tabs>
              <w:jc w:val="center"/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60588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261 995,00</w:t>
            </w:r>
          </w:p>
        </w:tc>
      </w:tr>
    </w:tbl>
    <w:p w:rsidR="0071659E" w:rsidRPr="00A55044" w:rsidRDefault="0071659E" w:rsidP="0071659E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În cazul procedurilor de preselecție se indică numărul minim al candidaţilor şi, dacă este cazul, numărul maxim al acestora. 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Nu este cazul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.</w:t>
      </w:r>
    </w:p>
    <w:p w:rsidR="0071659E" w:rsidRPr="00A55044" w:rsidRDefault="0071659E" w:rsidP="0071659E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71659E" w:rsidRPr="00A55044" w:rsidRDefault="0071659E" w:rsidP="00133088">
      <w:pPr>
        <w:pStyle w:val="a"/>
        <w:numPr>
          <w:ilvl w:val="0"/>
          <w:numId w:val="12"/>
        </w:numPr>
        <w:shd w:val="clear" w:color="auto" w:fill="FFFFFF" w:themeFill="background1"/>
        <w:rPr>
          <w:rFonts w:ascii="Arial Narrow" w:hAnsi="Arial Narrow" w:cs="Arial"/>
          <w:i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i/>
          <w:sz w:val="22"/>
          <w:szCs w:val="22"/>
          <w:lang w:val="it-IT" w:eastAsia="ru-RU"/>
        </w:rPr>
        <w:t>Pentru un singur lot;</w:t>
      </w:r>
    </w:p>
    <w:p w:rsidR="0071659E" w:rsidRPr="00A55044" w:rsidRDefault="0071659E" w:rsidP="00133088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 w:cs="Arial"/>
          <w:i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b/>
          <w:i/>
          <w:noProof w:val="0"/>
          <w:sz w:val="22"/>
          <w:szCs w:val="22"/>
          <w:u w:val="single"/>
          <w:lang w:val="it-IT" w:eastAsia="ru-RU"/>
        </w:rPr>
        <w:t>Pentru mai multe loturi</w:t>
      </w:r>
      <w:r w:rsidRPr="00A55044">
        <w:rPr>
          <w:rFonts w:ascii="Arial Narrow" w:hAnsi="Arial Narrow" w:cs="Arial"/>
          <w:i/>
          <w:noProof w:val="0"/>
          <w:sz w:val="22"/>
          <w:szCs w:val="22"/>
          <w:lang w:val="it-IT" w:eastAsia="ru-RU"/>
        </w:rPr>
        <w:t>;</w:t>
      </w:r>
    </w:p>
    <w:p w:rsidR="0071659E" w:rsidRPr="00A55044" w:rsidRDefault="0071659E" w:rsidP="00133088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i/>
          <w:noProof w:val="0"/>
          <w:sz w:val="22"/>
          <w:szCs w:val="22"/>
          <w:lang w:val="it-IT" w:eastAsia="ru-RU"/>
        </w:rPr>
        <w:t>Pentru toate loturile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;</w:t>
      </w:r>
    </w:p>
    <w:p w:rsidR="0071659E" w:rsidRPr="00A55044" w:rsidRDefault="0071659E" w:rsidP="00133088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  <w:r w:rsidR="00563199"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________________________</w:t>
      </w:r>
    </w:p>
    <w:p w:rsidR="0071659E" w:rsidRPr="00A55044" w:rsidRDefault="0071659E" w:rsidP="00133088">
      <w:pPr>
        <w:pStyle w:val="a"/>
        <w:numPr>
          <w:ilvl w:val="0"/>
          <w:numId w:val="5"/>
        </w:numPr>
        <w:shd w:val="clear" w:color="auto" w:fill="FFFFFF" w:themeFill="background1"/>
        <w:rPr>
          <w:rFonts w:ascii="Arial Narrow" w:hAnsi="Arial Narrow" w:cs="Arial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sz w:val="22"/>
          <w:szCs w:val="22"/>
          <w:lang w:val="it-IT" w:eastAsia="ru-RU"/>
        </w:rPr>
        <w:t>Admiterea sau interzicerea ofertelor alternative: Nu se admite.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Termenii și condițiile de livrare/prestare solicitați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 xml:space="preserve">: </w:t>
      </w:r>
      <w:r w:rsidR="00965896"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 xml:space="preserve">La comandă, după necesități timp de </w:t>
      </w:r>
      <w:r w:rsidR="000C0F7D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 xml:space="preserve">10 </w:t>
      </w:r>
      <w:r w:rsidR="00965896"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 xml:space="preserve"> zile de la solicitare</w:t>
      </w:r>
      <w:r w:rsidR="00563199"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, pe parcursul anului 202</w:t>
      </w:r>
      <w:r w:rsidR="008D659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6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.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Termenul de valabilitate a contractului:</w:t>
      </w:r>
      <w:r w:rsidR="00AC3C41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 pînă la 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31.12.202</w:t>
      </w:r>
      <w:r w:rsidR="00AC3C41">
        <w:rPr>
          <w:rFonts w:ascii="Arial Narrow" w:hAnsi="Arial Narrow" w:cs="Arial"/>
          <w:noProof w:val="0"/>
          <w:sz w:val="22"/>
          <w:szCs w:val="22"/>
          <w:lang w:val="it-IT" w:eastAsia="ru-RU"/>
        </w:rPr>
        <w:t>6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Contract de achiziție rezervat atelierelor protejate sau că acesta poate fi executat numai în cadrul unor programe de angajare protejată (după caz): Nu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ab/>
        <w:t xml:space="preserve">Prestarea serviciului este rezervată unei anumite profesii în temeiul unor legi sau al unor acte administrative (după caz):  nu 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952" w:type="dxa"/>
        <w:tblInd w:w="108" w:type="dxa"/>
        <w:tblLook w:val="04A0" w:firstRow="1" w:lastRow="0" w:firstColumn="1" w:lastColumn="0" w:noHBand="0" w:noVBand="1"/>
      </w:tblPr>
      <w:tblGrid>
        <w:gridCol w:w="547"/>
        <w:gridCol w:w="4302"/>
        <w:gridCol w:w="3743"/>
        <w:gridCol w:w="1360"/>
      </w:tblGrid>
      <w:tr w:rsidR="00965896" w:rsidRPr="00A55044" w:rsidTr="00E25EE4">
        <w:tc>
          <w:tcPr>
            <w:tcW w:w="547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Nr. d/o</w:t>
            </w:r>
          </w:p>
        </w:tc>
        <w:tc>
          <w:tcPr>
            <w:tcW w:w="4302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GB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Criteriile de calificare și de selecție</w:t>
            </w:r>
            <w:r w:rsidRPr="00A55044">
              <w:rPr>
                <w:rFonts w:ascii="Arial Narrow" w:hAnsi="Arial Narrow" w:cs="Arial"/>
                <w:sz w:val="22"/>
                <w:szCs w:val="22"/>
                <w:lang w:val="en-GB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(Descriereacriteriului/cerinței)</w:t>
            </w:r>
          </w:p>
        </w:tc>
        <w:tc>
          <w:tcPr>
            <w:tcW w:w="3743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it-IT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it-IT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Mod de demonstrare a îndeplinirii criteriului/cerinței:</w:t>
            </w:r>
          </w:p>
        </w:tc>
        <w:tc>
          <w:tcPr>
            <w:tcW w:w="1360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Nivelulminim/</w:t>
            </w:r>
            <w:r w:rsidRPr="00A55044"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br/>
              <w:t>Obligativitatea</w:t>
            </w:r>
          </w:p>
        </w:tc>
      </w:tr>
      <w:tr w:rsidR="00965896" w:rsidRPr="00A55044" w:rsidTr="00E25EE4">
        <w:tc>
          <w:tcPr>
            <w:tcW w:w="547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4302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Declaraţie privind valabilitatea ofertei (anexa 8) </w:t>
            </w:r>
          </w:p>
        </w:tc>
        <w:tc>
          <w:tcPr>
            <w:tcW w:w="3743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it-IT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Completată și semnată electronic;</w:t>
            </w:r>
          </w:p>
        </w:tc>
        <w:tc>
          <w:tcPr>
            <w:tcW w:w="1360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E25EE4">
        <w:tc>
          <w:tcPr>
            <w:tcW w:w="547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4302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DUAE</w:t>
            </w:r>
          </w:p>
        </w:tc>
        <w:tc>
          <w:tcPr>
            <w:tcW w:w="3743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Completat și semnat electronic;</w:t>
            </w:r>
          </w:p>
        </w:tc>
        <w:tc>
          <w:tcPr>
            <w:tcW w:w="1360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E25EE4">
        <w:tc>
          <w:tcPr>
            <w:tcW w:w="547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4302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Specificații tehnice (anexa nr. 22)</w:t>
            </w:r>
          </w:p>
        </w:tc>
        <w:tc>
          <w:tcPr>
            <w:tcW w:w="3743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Completat si semnat electronic;</w:t>
            </w:r>
          </w:p>
        </w:tc>
        <w:tc>
          <w:tcPr>
            <w:tcW w:w="1360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E25EE4">
        <w:tc>
          <w:tcPr>
            <w:tcW w:w="547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4302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Specificații de preț (anexa nr.</w:t>
            </w:r>
            <w:r w:rsidR="00ED4A59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23)</w:t>
            </w:r>
          </w:p>
        </w:tc>
        <w:tc>
          <w:tcPr>
            <w:tcW w:w="3743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Completat si semnat electronic;</w:t>
            </w:r>
          </w:p>
        </w:tc>
        <w:tc>
          <w:tcPr>
            <w:tcW w:w="1360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E25EE4">
        <w:tc>
          <w:tcPr>
            <w:tcW w:w="547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4302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Garanția pentru ofertă 1% (anexa nr. 9)</w:t>
            </w:r>
          </w:p>
        </w:tc>
        <w:tc>
          <w:tcPr>
            <w:tcW w:w="3743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În format electronic, confirmată prin semnătura electronică (Garanție bancară sau transfer la contul instituției));</w:t>
            </w: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  <w:tc>
          <w:tcPr>
            <w:tcW w:w="1360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7F41CB" w:rsidRPr="00A55044" w:rsidTr="00E25EE4">
        <w:tc>
          <w:tcPr>
            <w:tcW w:w="547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4302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Certificat de înregistrare</w:t>
            </w:r>
          </w:p>
        </w:tc>
        <w:tc>
          <w:tcPr>
            <w:tcW w:w="3743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360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7F41CB" w:rsidRPr="00A55044" w:rsidTr="00E25EE4">
        <w:tc>
          <w:tcPr>
            <w:tcW w:w="547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4302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Certificat de atribuire a contului bancar</w:t>
            </w:r>
          </w:p>
        </w:tc>
        <w:tc>
          <w:tcPr>
            <w:tcW w:w="3743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360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694365" w:rsidRPr="00A55044" w:rsidTr="00E25EE4">
        <w:tc>
          <w:tcPr>
            <w:tcW w:w="547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4302" w:type="dxa"/>
            <w:shd w:val="clear" w:color="auto" w:fill="auto"/>
          </w:tcPr>
          <w:p w:rsidR="00694365" w:rsidRPr="00A55044" w:rsidRDefault="00694365" w:rsidP="00C1141B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Certificat care</w:t>
            </w:r>
            <w:r w:rsidR="00C1141B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a</w:t>
            </w:r>
            <w: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testă calitate bunurilor</w:t>
            </w:r>
          </w:p>
        </w:tc>
        <w:tc>
          <w:tcPr>
            <w:tcW w:w="3743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360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694365" w:rsidRPr="00A55044" w:rsidTr="00E25EE4">
        <w:tc>
          <w:tcPr>
            <w:tcW w:w="547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4302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i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Termen de livrare:</w:t>
            </w:r>
          </w:p>
        </w:tc>
        <w:tc>
          <w:tcPr>
            <w:tcW w:w="3743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La comandă, după necesități timp de 5 zile de la solicitare.</w:t>
            </w:r>
          </w:p>
        </w:tc>
        <w:tc>
          <w:tcPr>
            <w:tcW w:w="1360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694365" w:rsidRPr="00A55044" w:rsidTr="00E25EE4">
        <w:tc>
          <w:tcPr>
            <w:tcW w:w="547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4302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i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Declarația privind confirmarea identității beneficiarilor efectivi și neâncadrarea acestora în situația condamnării p/u participarea la activități ale unei organizații sau grupări criminale, p/u corupție, fraudă și/sau spălare de bani   </w:t>
            </w:r>
          </w:p>
        </w:tc>
        <w:tc>
          <w:tcPr>
            <w:tcW w:w="3743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În format electronic, confirmat prin semnătura electronică a participantului</w:t>
            </w:r>
          </w:p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(Conform Ordinului MF nr.145/2020)</w:t>
            </w:r>
          </w:p>
        </w:tc>
        <w:tc>
          <w:tcPr>
            <w:tcW w:w="1360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694365" w:rsidRPr="00A55044" w:rsidTr="00E25EE4">
        <w:tc>
          <w:tcPr>
            <w:tcW w:w="547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4302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Termenul de garanție a  serviciului prestat incluziv a pieselor instalate  - minim 12 luni</w:t>
            </w:r>
          </w:p>
        </w:tc>
        <w:tc>
          <w:tcPr>
            <w:tcW w:w="3743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Scrisoare de </w:t>
            </w: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confirma</w:t>
            </w:r>
            <w: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re</w:t>
            </w: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prin semnătura electronică a participantului;</w:t>
            </w:r>
          </w:p>
        </w:tc>
        <w:tc>
          <w:tcPr>
            <w:tcW w:w="1360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55F2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694365" w:rsidRPr="00A55044" w:rsidTr="00E25EE4">
        <w:tc>
          <w:tcPr>
            <w:tcW w:w="547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4302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Metoda și condiții de plată:</w:t>
            </w:r>
          </w:p>
        </w:tc>
        <w:tc>
          <w:tcPr>
            <w:tcW w:w="3743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Prin transfer, în termen de 90 zile după rezentarea facturii.</w:t>
            </w:r>
          </w:p>
        </w:tc>
        <w:tc>
          <w:tcPr>
            <w:tcW w:w="1360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Garanția pentru ofertă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, 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după caz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</w:rPr>
        <w:t xml:space="preserve"> MD55VI022510300000002MDL, c/b: VICBMD2X416)</w:t>
      </w:r>
      <w:r w:rsidRPr="00A55044">
        <w:rPr>
          <w:rFonts w:ascii="Arial Narrow" w:hAnsi="Arial Narrow" w:cs="Arial"/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="00A51AE2"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1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% fără TVA .</w:t>
      </w:r>
    </w:p>
    <w:p w:rsidR="00F50CA5" w:rsidRPr="00A55044" w:rsidRDefault="00F50CA5" w:rsidP="00133088">
      <w:pPr>
        <w:pStyle w:val="a"/>
        <w:numPr>
          <w:ilvl w:val="0"/>
          <w:numId w:val="5"/>
        </w:numPr>
        <w:ind w:left="426" w:hanging="426"/>
        <w:rPr>
          <w:rFonts w:ascii="Arial Narrow" w:hAnsi="Arial Narrow" w:cs="Arial"/>
          <w:b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sz w:val="22"/>
          <w:szCs w:val="22"/>
          <w:lang w:val="it-IT" w:eastAsia="ru-RU"/>
        </w:rPr>
        <w:t>Garanția de bună execuție a contractului, după caz</w:t>
      </w:r>
      <w:r w:rsidRPr="00A55044">
        <w:rPr>
          <w:rFonts w:ascii="Arial Narrow" w:hAnsi="Arial Narrow" w:cs="Arial"/>
          <w:b/>
          <w:i/>
          <w:sz w:val="22"/>
          <w:szCs w:val="22"/>
          <w:lang w:val="it-IT" w:eastAsia="ru-RU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lang w:val="it-IT" w:eastAsia="ru-RU"/>
        </w:rPr>
        <w:t>emisă de o bancă comercială (anexa 10), sau Transfer la contul IMSP IMU (IBAN: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</w:rPr>
        <w:t xml:space="preserve"> MD55VI022510300000002MDL, c/b: VICBMD2X416)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lang w:val="it-IT" w:eastAsia="ru-RU"/>
        </w:rPr>
        <w:t xml:space="preserve">, </w:t>
      </w:r>
      <w:r w:rsidRPr="00A55044">
        <w:rPr>
          <w:rFonts w:ascii="Arial Narrow" w:hAnsi="Arial Narrow" w:cs="Arial"/>
          <w:i/>
          <w:sz w:val="22"/>
          <w:szCs w:val="22"/>
          <w:highlight w:val="lightGray"/>
        </w:rPr>
        <w:t xml:space="preserve">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it-IT" w:eastAsia="ru-RU"/>
        </w:rPr>
        <w:t xml:space="preserve">cuantumul </w:t>
      </w:r>
      <w:r w:rsidR="00A51AE2" w:rsidRPr="00A55044">
        <w:rPr>
          <w:rFonts w:ascii="Arial Narrow" w:hAnsi="Arial Narrow" w:cs="Arial"/>
          <w:b/>
          <w:sz w:val="22"/>
          <w:szCs w:val="22"/>
          <w:highlight w:val="lightGray"/>
          <w:lang w:val="it-IT" w:eastAsia="ru-RU"/>
        </w:rPr>
        <w:t xml:space="preserve">5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u w:val="single"/>
          <w:lang w:val="it-IT" w:eastAsia="ru-RU"/>
        </w:rPr>
        <w:t>% cu TVA.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 </w:t>
      </w:r>
      <w:r w:rsidRPr="00A55044">
        <w:rPr>
          <w:rFonts w:ascii="Arial Narrow" w:hAnsi="Arial Narrow" w:cs="Arial"/>
          <w:b/>
          <w:sz w:val="22"/>
          <w:szCs w:val="22"/>
          <w:lang w:val="en-US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 xml:space="preserve"> 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A55044">
        <w:rPr>
          <w:rFonts w:ascii="Arial Narrow" w:hAnsi="Arial Narrow" w:cs="Arial"/>
          <w:b/>
          <w:i/>
          <w:sz w:val="22"/>
          <w:szCs w:val="22"/>
          <w:u w:val="single"/>
          <w:lang w:val="en-US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u w:val="single"/>
          <w:lang w:val="en-US"/>
        </w:rPr>
        <w:t>licitație electronică, 3 runde, pasul minim de micșorare a ratei de licitație 1%</w:t>
      </w:r>
      <w:r w:rsidRPr="00A55044">
        <w:rPr>
          <w:rFonts w:ascii="Arial Narrow" w:hAnsi="Arial Narrow" w:cs="Arial"/>
          <w:b/>
          <w:i/>
          <w:sz w:val="22"/>
          <w:szCs w:val="22"/>
          <w:u w:val="single"/>
          <w:lang w:val="en-US"/>
        </w:rPr>
        <w:t>.</w:t>
      </w:r>
    </w:p>
    <w:p w:rsidR="00F50CA5" w:rsidRPr="00A55044" w:rsidRDefault="00F50CA5" w:rsidP="00133088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(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indicați după caz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): 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A55044">
        <w:rPr>
          <w:rFonts w:ascii="Arial Narrow" w:hAnsi="Arial Narrow" w:cs="Arial"/>
          <w:b/>
          <w:sz w:val="22"/>
          <w:szCs w:val="22"/>
          <w:lang w:val="en-US"/>
        </w:rPr>
        <w:t xml:space="preserve"> .</w:t>
      </w:r>
    </w:p>
    <w:p w:rsidR="00F50CA5" w:rsidRPr="00A55044" w:rsidRDefault="00F50CA5" w:rsidP="00133088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bookmarkStart w:id="2" w:name="_Hlk71621175"/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Ofertele se prezintă în valuta</w:t>
      </w:r>
      <w:bookmarkEnd w:id="2"/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).</w:t>
      </w:r>
    </w:p>
    <w:p w:rsidR="00F50CA5" w:rsidRPr="00A55044" w:rsidRDefault="00F50CA5" w:rsidP="00133088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A55044">
        <w:rPr>
          <w:rFonts w:ascii="Arial Narrow" w:hAnsi="Arial Narrow" w:cs="Arial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F50CA5" w:rsidRPr="00A55044" w:rsidRDefault="00F50CA5" w:rsidP="00133088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1951"/>
      </w:tblGrid>
      <w:tr w:rsidR="00F50CA5" w:rsidRPr="00A55044" w:rsidTr="00E27CD7">
        <w:trPr>
          <w:trHeight w:val="455"/>
        </w:trPr>
        <w:tc>
          <w:tcPr>
            <w:tcW w:w="1129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6696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1951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F50CA5" w:rsidRPr="00A55044" w:rsidTr="00E27CD7">
        <w:trPr>
          <w:trHeight w:val="127"/>
        </w:trPr>
        <w:tc>
          <w:tcPr>
            <w:tcW w:w="1129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 w:cs="Arial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6696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 w:cs="Arial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951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 w:cs="Arial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F50CA5" w:rsidRPr="00A55044" w:rsidRDefault="00F50CA5" w:rsidP="00E27CD7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>p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ână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la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pe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</w:t>
      </w:r>
      <w:r w:rsidRPr="00A55044">
        <w:rPr>
          <w:rFonts w:ascii="Arial Narrow" w:hAnsi="Arial Narrow" w:cs="Arial"/>
          <w:i/>
          <w:noProof w:val="0"/>
          <w:sz w:val="22"/>
          <w:szCs w:val="22"/>
          <w:lang w:val="en-US" w:eastAsia="ru-RU"/>
        </w:rPr>
        <w:t>data de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F50CA5" w:rsidRPr="00A55044" w:rsidRDefault="00F50CA5" w:rsidP="00E27CD7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Termenul de valabilitate a ofertelor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 xml:space="preserve"> 60 zile.</w:t>
      </w:r>
    </w:p>
    <w:p w:rsidR="00F50CA5" w:rsidRPr="00A55044" w:rsidRDefault="00F50CA5" w:rsidP="00E27CD7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Locul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deschiderii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ofertelor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eastAsia="ru-RU"/>
        </w:rPr>
        <w:t xml:space="preserve">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SIA RSAP M-Tender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.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.</w:t>
      </w:r>
    </w:p>
    <w:p w:rsidR="00F50CA5" w:rsidRPr="00A55044" w:rsidRDefault="00F50CA5" w:rsidP="00C2082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în limba de stat.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_Nu se aplică_.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F50CA5" w:rsidRPr="00A55044" w:rsidRDefault="00F50CA5" w:rsidP="00E27CD7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:rsidR="00F50CA5" w:rsidRPr="00A55044" w:rsidRDefault="00F50CA5" w:rsidP="00E27CD7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F50CA5" w:rsidRPr="00A55044" w:rsidRDefault="00F50CA5" w:rsidP="00E27CD7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</w:pP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A55044">
        <w:rPr>
          <w:rFonts w:ascii="Arial Narrow" w:hAnsi="Arial Narrow" w:cs="Arial"/>
          <w:noProof w:val="0"/>
          <w:sz w:val="22"/>
          <w:szCs w:val="22"/>
          <w:shd w:val="clear" w:color="auto" w:fill="FFFFFF" w:themeFill="background1"/>
          <w:lang w:val="it-IT" w:eastAsia="ru-RU"/>
        </w:rPr>
        <w:t>:_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hanging="644"/>
        <w:jc w:val="both"/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lastRenderedPageBreak/>
        <w:t xml:space="preserve">Data publicării anunțului de intenție sau, după caz, precizarea că nu a fost publicat un astfel de </w:t>
      </w:r>
      <w:r w:rsidRPr="00A55044">
        <w:rPr>
          <w:rFonts w:ascii="Arial Narrow" w:hAnsi="Arial Narrow" w:cs="Arial"/>
          <w:noProof w:val="0"/>
          <w:sz w:val="22"/>
          <w:szCs w:val="22"/>
          <w:shd w:val="clear" w:color="auto" w:fill="FFFFFF" w:themeFill="background1"/>
          <w:lang w:val="it-IT" w:eastAsia="ru-RU"/>
        </w:rPr>
        <w:t>anunţ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 Nu este cazul.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A55044">
        <w:rPr>
          <w:rFonts w:ascii="Arial Narrow" w:hAnsi="Arial Narrow" w:cs="Arial"/>
          <w:noProof w:val="0"/>
          <w:sz w:val="22"/>
          <w:szCs w:val="22"/>
          <w:shd w:val="clear" w:color="auto" w:fill="FFFFFF" w:themeFill="background1"/>
          <w:lang w:val="it-IT" w:eastAsia="ru-RU"/>
        </w:rPr>
        <w:t>e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shd w:val="clear" w:color="auto" w:fill="FFFFFF" w:themeFill="background1"/>
          <w:lang w:val="it-IT" w:eastAsia="ru-RU"/>
        </w:rPr>
        <w:t>Indicată în SIA RSAP M-Tender.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F50CA5" w:rsidRPr="00A55044" w:rsidTr="00D3357B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 w:eastAsia="ru-RU"/>
              </w:rPr>
            </w:pPr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F50CA5" w:rsidRPr="00A55044" w:rsidTr="00D3357B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F50CA5" w:rsidRPr="00A55044" w:rsidTr="00D3357B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F50CA5" w:rsidRPr="00A55044" w:rsidTr="00D3357B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F50CA5" w:rsidRPr="00A55044" w:rsidTr="00D3357B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 w:cs="Arial"/>
          <w:b/>
          <w:noProof w:val="0"/>
          <w:sz w:val="22"/>
          <w:szCs w:val="22"/>
          <w:lang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eastAsia="ru-RU"/>
        </w:rPr>
        <w:t xml:space="preserve"> 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eastAsia="ru-RU"/>
        </w:rPr>
        <w:t>__Nu__.</w:t>
      </w:r>
    </w:p>
    <w:p w:rsidR="00F50CA5" w:rsidRPr="00A55044" w:rsidRDefault="00F50CA5" w:rsidP="00563199">
      <w:pPr>
        <w:numPr>
          <w:ilvl w:val="0"/>
          <w:numId w:val="5"/>
        </w:numPr>
        <w:tabs>
          <w:tab w:val="right" w:pos="426"/>
        </w:tabs>
        <w:spacing w:before="120"/>
        <w:ind w:hanging="644"/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Alte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informații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relevante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Persoană</w:t>
      </w:r>
      <w:proofErr w:type="spellEnd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responsabilă</w:t>
      </w:r>
      <w:proofErr w:type="spellEnd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: (022) 237 294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Kovalevski</w:t>
      </w:r>
      <w:proofErr w:type="spellEnd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Igor -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șef</w:t>
      </w:r>
      <w:proofErr w:type="spellEnd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spălătorie</w:t>
      </w:r>
      <w:proofErr w:type="spellEnd"/>
    </w:p>
    <w:p w:rsidR="00F50CA5" w:rsidRPr="00A55044" w:rsidRDefault="00F50CA5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</w:p>
    <w:p w:rsidR="00563199" w:rsidRPr="00A55044" w:rsidRDefault="00563199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</w:p>
    <w:p w:rsidR="00563199" w:rsidRPr="00A55044" w:rsidRDefault="00563199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</w:p>
    <w:p w:rsidR="00537CB0" w:rsidRPr="00A55044" w:rsidRDefault="004647F2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sz w:val="22"/>
          <w:szCs w:val="22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</w:t>
      </w:r>
      <w:r w:rsidR="00F50CA5"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       </w:t>
      </w:r>
      <w:r w:rsidR="00497BF0"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Diana Manea</w:t>
      </w:r>
    </w:p>
    <w:sectPr w:rsidR="00537CB0" w:rsidRPr="00A55044" w:rsidSect="001978C2">
      <w:pgSz w:w="11906" w:h="16838"/>
      <w:pgMar w:top="284" w:right="476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E5C29"/>
    <w:multiLevelType w:val="hybridMultilevel"/>
    <w:tmpl w:val="4B9C1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A1789"/>
    <w:multiLevelType w:val="hybridMultilevel"/>
    <w:tmpl w:val="4216C200"/>
    <w:lvl w:ilvl="0" w:tplc="D658A2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239219D"/>
    <w:multiLevelType w:val="hybridMultilevel"/>
    <w:tmpl w:val="8FF085B4"/>
    <w:lvl w:ilvl="0" w:tplc="EEEA2EEC">
      <w:start w:val="5"/>
      <w:numFmt w:val="decimal"/>
      <w:lvlText w:val="%1."/>
      <w:lvlJc w:val="left"/>
      <w:pPr>
        <w:ind w:left="842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9376918E">
      <w:start w:val="1"/>
      <w:numFmt w:val="decimal"/>
      <w:lvlText w:val="%2)"/>
      <w:lvlJc w:val="left"/>
      <w:pPr>
        <w:ind w:left="1279" w:hanging="360"/>
        <w:jc w:val="left"/>
      </w:pPr>
      <w:rPr>
        <w:rFonts w:hint="default"/>
        <w:w w:val="99"/>
        <w:lang w:val="ro-RO" w:eastAsia="en-US" w:bidi="ar-SA"/>
      </w:rPr>
    </w:lvl>
    <w:lvl w:ilvl="2" w:tplc="78C0D090">
      <w:numFmt w:val="bullet"/>
      <w:lvlText w:val="•"/>
      <w:lvlJc w:val="left"/>
      <w:pPr>
        <w:ind w:left="2342" w:hanging="360"/>
      </w:pPr>
      <w:rPr>
        <w:rFonts w:hint="default"/>
        <w:lang w:val="ro-RO" w:eastAsia="en-US" w:bidi="ar-SA"/>
      </w:rPr>
    </w:lvl>
    <w:lvl w:ilvl="3" w:tplc="D54C5BAC">
      <w:numFmt w:val="bullet"/>
      <w:lvlText w:val="•"/>
      <w:lvlJc w:val="left"/>
      <w:pPr>
        <w:ind w:left="3404" w:hanging="360"/>
      </w:pPr>
      <w:rPr>
        <w:rFonts w:hint="default"/>
        <w:lang w:val="ro-RO" w:eastAsia="en-US" w:bidi="ar-SA"/>
      </w:rPr>
    </w:lvl>
    <w:lvl w:ilvl="4" w:tplc="320C4312">
      <w:numFmt w:val="bullet"/>
      <w:lvlText w:val="•"/>
      <w:lvlJc w:val="left"/>
      <w:pPr>
        <w:ind w:left="4466" w:hanging="360"/>
      </w:pPr>
      <w:rPr>
        <w:rFonts w:hint="default"/>
        <w:lang w:val="ro-RO" w:eastAsia="en-US" w:bidi="ar-SA"/>
      </w:rPr>
    </w:lvl>
    <w:lvl w:ilvl="5" w:tplc="8E98011E">
      <w:numFmt w:val="bullet"/>
      <w:lvlText w:val="•"/>
      <w:lvlJc w:val="left"/>
      <w:pPr>
        <w:ind w:left="5528" w:hanging="360"/>
      </w:pPr>
      <w:rPr>
        <w:rFonts w:hint="default"/>
        <w:lang w:val="ro-RO" w:eastAsia="en-US" w:bidi="ar-SA"/>
      </w:rPr>
    </w:lvl>
    <w:lvl w:ilvl="6" w:tplc="5D8085EA">
      <w:numFmt w:val="bullet"/>
      <w:lvlText w:val="•"/>
      <w:lvlJc w:val="left"/>
      <w:pPr>
        <w:ind w:left="6591" w:hanging="360"/>
      </w:pPr>
      <w:rPr>
        <w:rFonts w:hint="default"/>
        <w:lang w:val="ro-RO" w:eastAsia="en-US" w:bidi="ar-SA"/>
      </w:rPr>
    </w:lvl>
    <w:lvl w:ilvl="7" w:tplc="ED10128E">
      <w:numFmt w:val="bullet"/>
      <w:lvlText w:val="•"/>
      <w:lvlJc w:val="left"/>
      <w:pPr>
        <w:ind w:left="7653" w:hanging="360"/>
      </w:pPr>
      <w:rPr>
        <w:rFonts w:hint="default"/>
        <w:lang w:val="ro-RO" w:eastAsia="en-US" w:bidi="ar-SA"/>
      </w:rPr>
    </w:lvl>
    <w:lvl w:ilvl="8" w:tplc="35661AA8">
      <w:numFmt w:val="bullet"/>
      <w:lvlText w:val="•"/>
      <w:lvlJc w:val="left"/>
      <w:pPr>
        <w:ind w:left="8715" w:hanging="360"/>
      </w:pPr>
      <w:rPr>
        <w:rFonts w:hint="default"/>
        <w:lang w:val="ro-RO" w:eastAsia="en-US" w:bidi="ar-SA"/>
      </w:rPr>
    </w:lvl>
  </w:abstractNum>
  <w:abstractNum w:abstractNumId="3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269B4EE5"/>
    <w:multiLevelType w:val="hybridMultilevel"/>
    <w:tmpl w:val="62C6BA52"/>
    <w:lvl w:ilvl="0" w:tplc="9E54641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CC4AD688"/>
    <w:lvl w:ilvl="0" w:tplc="B39CDE2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9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BC226F"/>
    <w:multiLevelType w:val="hybridMultilevel"/>
    <w:tmpl w:val="56A458BA"/>
    <w:lvl w:ilvl="0" w:tplc="4F74ADA2">
      <w:start w:val="1"/>
      <w:numFmt w:val="decimal"/>
      <w:lvlText w:val="%1."/>
      <w:lvlJc w:val="left"/>
      <w:pPr>
        <w:ind w:left="107" w:hanging="207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ro-RO" w:eastAsia="en-US" w:bidi="ar-SA"/>
      </w:rPr>
    </w:lvl>
    <w:lvl w:ilvl="1" w:tplc="B74A43BC">
      <w:numFmt w:val="bullet"/>
      <w:lvlText w:val="•"/>
      <w:lvlJc w:val="left"/>
      <w:pPr>
        <w:ind w:left="393" w:hanging="207"/>
      </w:pPr>
      <w:rPr>
        <w:rFonts w:hint="default"/>
        <w:lang w:val="ro-RO" w:eastAsia="en-US" w:bidi="ar-SA"/>
      </w:rPr>
    </w:lvl>
    <w:lvl w:ilvl="2" w:tplc="11E03FCA">
      <w:numFmt w:val="bullet"/>
      <w:lvlText w:val="•"/>
      <w:lvlJc w:val="left"/>
      <w:pPr>
        <w:ind w:left="687" w:hanging="207"/>
      </w:pPr>
      <w:rPr>
        <w:rFonts w:hint="default"/>
        <w:lang w:val="ro-RO" w:eastAsia="en-US" w:bidi="ar-SA"/>
      </w:rPr>
    </w:lvl>
    <w:lvl w:ilvl="3" w:tplc="7352B426">
      <w:numFmt w:val="bullet"/>
      <w:lvlText w:val="•"/>
      <w:lvlJc w:val="left"/>
      <w:pPr>
        <w:ind w:left="980" w:hanging="207"/>
      </w:pPr>
      <w:rPr>
        <w:rFonts w:hint="default"/>
        <w:lang w:val="ro-RO" w:eastAsia="en-US" w:bidi="ar-SA"/>
      </w:rPr>
    </w:lvl>
    <w:lvl w:ilvl="4" w:tplc="92E8321E">
      <w:numFmt w:val="bullet"/>
      <w:lvlText w:val="•"/>
      <w:lvlJc w:val="left"/>
      <w:pPr>
        <w:ind w:left="1274" w:hanging="207"/>
      </w:pPr>
      <w:rPr>
        <w:rFonts w:hint="default"/>
        <w:lang w:val="ro-RO" w:eastAsia="en-US" w:bidi="ar-SA"/>
      </w:rPr>
    </w:lvl>
    <w:lvl w:ilvl="5" w:tplc="047C4C0A">
      <w:numFmt w:val="bullet"/>
      <w:lvlText w:val="•"/>
      <w:lvlJc w:val="left"/>
      <w:pPr>
        <w:ind w:left="1568" w:hanging="207"/>
      </w:pPr>
      <w:rPr>
        <w:rFonts w:hint="default"/>
        <w:lang w:val="ro-RO" w:eastAsia="en-US" w:bidi="ar-SA"/>
      </w:rPr>
    </w:lvl>
    <w:lvl w:ilvl="6" w:tplc="77E29AF2">
      <w:numFmt w:val="bullet"/>
      <w:lvlText w:val="•"/>
      <w:lvlJc w:val="left"/>
      <w:pPr>
        <w:ind w:left="1861" w:hanging="207"/>
      </w:pPr>
      <w:rPr>
        <w:rFonts w:hint="default"/>
        <w:lang w:val="ro-RO" w:eastAsia="en-US" w:bidi="ar-SA"/>
      </w:rPr>
    </w:lvl>
    <w:lvl w:ilvl="7" w:tplc="C91E2C9A">
      <w:numFmt w:val="bullet"/>
      <w:lvlText w:val="•"/>
      <w:lvlJc w:val="left"/>
      <w:pPr>
        <w:ind w:left="2155" w:hanging="207"/>
      </w:pPr>
      <w:rPr>
        <w:rFonts w:hint="default"/>
        <w:lang w:val="ro-RO" w:eastAsia="en-US" w:bidi="ar-SA"/>
      </w:rPr>
    </w:lvl>
    <w:lvl w:ilvl="8" w:tplc="6A6287EE">
      <w:numFmt w:val="bullet"/>
      <w:lvlText w:val="•"/>
      <w:lvlJc w:val="left"/>
      <w:pPr>
        <w:ind w:left="2448" w:hanging="207"/>
      </w:pPr>
      <w:rPr>
        <w:rFonts w:hint="default"/>
        <w:lang w:val="ro-RO" w:eastAsia="en-US" w:bidi="ar-SA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3"/>
  </w:num>
  <w:num w:numId="5">
    <w:abstractNumId w:val="6"/>
  </w:num>
  <w:num w:numId="6">
    <w:abstractNumId w:val="5"/>
  </w:num>
  <w:num w:numId="7">
    <w:abstractNumId w:val="11"/>
  </w:num>
  <w:num w:numId="8">
    <w:abstractNumId w:val="8"/>
  </w:num>
  <w:num w:numId="9">
    <w:abstractNumId w:val="10"/>
  </w:num>
  <w:num w:numId="10">
    <w:abstractNumId w:val="0"/>
  </w:num>
  <w:num w:numId="11">
    <w:abstractNumId w:val="2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222FD"/>
    <w:rsid w:val="00054A47"/>
    <w:rsid w:val="00055B9A"/>
    <w:rsid w:val="00081B53"/>
    <w:rsid w:val="000832F6"/>
    <w:rsid w:val="000C0F7D"/>
    <w:rsid w:val="000E1241"/>
    <w:rsid w:val="000E13CC"/>
    <w:rsid w:val="000E2322"/>
    <w:rsid w:val="000E326F"/>
    <w:rsid w:val="00133088"/>
    <w:rsid w:val="00134037"/>
    <w:rsid w:val="00141D81"/>
    <w:rsid w:val="001662F0"/>
    <w:rsid w:val="00177BF0"/>
    <w:rsid w:val="001978C2"/>
    <w:rsid w:val="001B1038"/>
    <w:rsid w:val="001B3374"/>
    <w:rsid w:val="001D29D9"/>
    <w:rsid w:val="00225A79"/>
    <w:rsid w:val="00226B56"/>
    <w:rsid w:val="00242FF8"/>
    <w:rsid w:val="002602D2"/>
    <w:rsid w:val="00270489"/>
    <w:rsid w:val="0027159E"/>
    <w:rsid w:val="002A348B"/>
    <w:rsid w:val="002B00C7"/>
    <w:rsid w:val="002B097A"/>
    <w:rsid w:val="002D1344"/>
    <w:rsid w:val="002D4879"/>
    <w:rsid w:val="002E39F1"/>
    <w:rsid w:val="00304D86"/>
    <w:rsid w:val="0031200C"/>
    <w:rsid w:val="00325A9B"/>
    <w:rsid w:val="003335C7"/>
    <w:rsid w:val="0033658D"/>
    <w:rsid w:val="003407FE"/>
    <w:rsid w:val="003426DD"/>
    <w:rsid w:val="00347797"/>
    <w:rsid w:val="00351A50"/>
    <w:rsid w:val="003614D7"/>
    <w:rsid w:val="00382A6F"/>
    <w:rsid w:val="003854F1"/>
    <w:rsid w:val="003955F2"/>
    <w:rsid w:val="003A1916"/>
    <w:rsid w:val="003A76AA"/>
    <w:rsid w:val="003B3ADA"/>
    <w:rsid w:val="003C0A8E"/>
    <w:rsid w:val="003C26E2"/>
    <w:rsid w:val="003C5A3D"/>
    <w:rsid w:val="003D4F00"/>
    <w:rsid w:val="003D5F82"/>
    <w:rsid w:val="003F60CE"/>
    <w:rsid w:val="0041239A"/>
    <w:rsid w:val="00413D7D"/>
    <w:rsid w:val="004316F6"/>
    <w:rsid w:val="004331B6"/>
    <w:rsid w:val="00446699"/>
    <w:rsid w:val="00460588"/>
    <w:rsid w:val="004647F2"/>
    <w:rsid w:val="00465B35"/>
    <w:rsid w:val="0047582E"/>
    <w:rsid w:val="00497BF0"/>
    <w:rsid w:val="004D228D"/>
    <w:rsid w:val="004E1BFA"/>
    <w:rsid w:val="00512F1D"/>
    <w:rsid w:val="00534852"/>
    <w:rsid w:val="00537CB0"/>
    <w:rsid w:val="0054436A"/>
    <w:rsid w:val="0054468A"/>
    <w:rsid w:val="0054709A"/>
    <w:rsid w:val="005476C3"/>
    <w:rsid w:val="00563199"/>
    <w:rsid w:val="00571691"/>
    <w:rsid w:val="005721FC"/>
    <w:rsid w:val="00586726"/>
    <w:rsid w:val="005B5AA6"/>
    <w:rsid w:val="005F7AD1"/>
    <w:rsid w:val="006061C7"/>
    <w:rsid w:val="0061053E"/>
    <w:rsid w:val="00636E3C"/>
    <w:rsid w:val="006423CF"/>
    <w:rsid w:val="006424EC"/>
    <w:rsid w:val="00646A3A"/>
    <w:rsid w:val="006646D3"/>
    <w:rsid w:val="00670B64"/>
    <w:rsid w:val="00694365"/>
    <w:rsid w:val="00696478"/>
    <w:rsid w:val="006D508E"/>
    <w:rsid w:val="006E7B2D"/>
    <w:rsid w:val="006F211D"/>
    <w:rsid w:val="006F26C3"/>
    <w:rsid w:val="006F4AA3"/>
    <w:rsid w:val="006F5A7D"/>
    <w:rsid w:val="0070334D"/>
    <w:rsid w:val="00711BB9"/>
    <w:rsid w:val="0071659E"/>
    <w:rsid w:val="00725725"/>
    <w:rsid w:val="00751FEA"/>
    <w:rsid w:val="00771D44"/>
    <w:rsid w:val="00776E72"/>
    <w:rsid w:val="00793140"/>
    <w:rsid w:val="00794AA6"/>
    <w:rsid w:val="007B259D"/>
    <w:rsid w:val="007B50FD"/>
    <w:rsid w:val="007B5DB2"/>
    <w:rsid w:val="007D1B62"/>
    <w:rsid w:val="007E0467"/>
    <w:rsid w:val="007E0D8A"/>
    <w:rsid w:val="007E6CB6"/>
    <w:rsid w:val="007F3F98"/>
    <w:rsid w:val="007F41CB"/>
    <w:rsid w:val="0080301A"/>
    <w:rsid w:val="00840E8D"/>
    <w:rsid w:val="0084788C"/>
    <w:rsid w:val="00865A65"/>
    <w:rsid w:val="00880845"/>
    <w:rsid w:val="008D21FF"/>
    <w:rsid w:val="008D6594"/>
    <w:rsid w:val="008F5ADB"/>
    <w:rsid w:val="00915DD8"/>
    <w:rsid w:val="00934E16"/>
    <w:rsid w:val="009409B7"/>
    <w:rsid w:val="0094390D"/>
    <w:rsid w:val="0096452F"/>
    <w:rsid w:val="00965896"/>
    <w:rsid w:val="00974B96"/>
    <w:rsid w:val="009826AF"/>
    <w:rsid w:val="009834B7"/>
    <w:rsid w:val="00987A8A"/>
    <w:rsid w:val="009A623A"/>
    <w:rsid w:val="009C34A8"/>
    <w:rsid w:val="009D479D"/>
    <w:rsid w:val="009D5BC7"/>
    <w:rsid w:val="009E0FBF"/>
    <w:rsid w:val="009E437C"/>
    <w:rsid w:val="009F1CBD"/>
    <w:rsid w:val="009F5BEC"/>
    <w:rsid w:val="00A07799"/>
    <w:rsid w:val="00A21EB9"/>
    <w:rsid w:val="00A37998"/>
    <w:rsid w:val="00A51AE2"/>
    <w:rsid w:val="00A55044"/>
    <w:rsid w:val="00A73CA5"/>
    <w:rsid w:val="00A80AEC"/>
    <w:rsid w:val="00A8516B"/>
    <w:rsid w:val="00AC3C41"/>
    <w:rsid w:val="00B065F3"/>
    <w:rsid w:val="00B06F3D"/>
    <w:rsid w:val="00B14DA1"/>
    <w:rsid w:val="00B247A8"/>
    <w:rsid w:val="00B274F7"/>
    <w:rsid w:val="00B40265"/>
    <w:rsid w:val="00B55DE9"/>
    <w:rsid w:val="00B6231D"/>
    <w:rsid w:val="00B62C4E"/>
    <w:rsid w:val="00B814A3"/>
    <w:rsid w:val="00BB5B0F"/>
    <w:rsid w:val="00BB6995"/>
    <w:rsid w:val="00BC26C3"/>
    <w:rsid w:val="00BD0F00"/>
    <w:rsid w:val="00BD541E"/>
    <w:rsid w:val="00BF6D0D"/>
    <w:rsid w:val="00C1141B"/>
    <w:rsid w:val="00C13298"/>
    <w:rsid w:val="00C168C9"/>
    <w:rsid w:val="00C20825"/>
    <w:rsid w:val="00C47C2F"/>
    <w:rsid w:val="00C54E51"/>
    <w:rsid w:val="00C67040"/>
    <w:rsid w:val="00C902F6"/>
    <w:rsid w:val="00CA2505"/>
    <w:rsid w:val="00CB0B64"/>
    <w:rsid w:val="00CB2EE4"/>
    <w:rsid w:val="00CB37F6"/>
    <w:rsid w:val="00CE3820"/>
    <w:rsid w:val="00CF104D"/>
    <w:rsid w:val="00D07BD3"/>
    <w:rsid w:val="00D1684F"/>
    <w:rsid w:val="00D26AA8"/>
    <w:rsid w:val="00D33244"/>
    <w:rsid w:val="00D37B78"/>
    <w:rsid w:val="00D4492C"/>
    <w:rsid w:val="00D510D9"/>
    <w:rsid w:val="00D54E15"/>
    <w:rsid w:val="00D61442"/>
    <w:rsid w:val="00D62837"/>
    <w:rsid w:val="00D65706"/>
    <w:rsid w:val="00DA5274"/>
    <w:rsid w:val="00DA7351"/>
    <w:rsid w:val="00DE66C2"/>
    <w:rsid w:val="00E060F1"/>
    <w:rsid w:val="00E10CD2"/>
    <w:rsid w:val="00E11790"/>
    <w:rsid w:val="00E15B60"/>
    <w:rsid w:val="00E1733E"/>
    <w:rsid w:val="00E2585E"/>
    <w:rsid w:val="00E25EE4"/>
    <w:rsid w:val="00E27CD7"/>
    <w:rsid w:val="00E4145E"/>
    <w:rsid w:val="00E420EB"/>
    <w:rsid w:val="00E7733D"/>
    <w:rsid w:val="00E974E0"/>
    <w:rsid w:val="00EA0C8A"/>
    <w:rsid w:val="00EB121A"/>
    <w:rsid w:val="00EC42AA"/>
    <w:rsid w:val="00ED2E1A"/>
    <w:rsid w:val="00ED4A59"/>
    <w:rsid w:val="00EE40F0"/>
    <w:rsid w:val="00EF2820"/>
    <w:rsid w:val="00EF2A81"/>
    <w:rsid w:val="00F1477E"/>
    <w:rsid w:val="00F33267"/>
    <w:rsid w:val="00F42150"/>
    <w:rsid w:val="00F447D5"/>
    <w:rsid w:val="00F50274"/>
    <w:rsid w:val="00F50CA5"/>
    <w:rsid w:val="00F52597"/>
    <w:rsid w:val="00F62D1F"/>
    <w:rsid w:val="00F65F39"/>
    <w:rsid w:val="00F6690E"/>
    <w:rsid w:val="00F75BD7"/>
    <w:rsid w:val="00F8556B"/>
    <w:rsid w:val="00F93815"/>
    <w:rsid w:val="00FA29DF"/>
    <w:rsid w:val="00FB027B"/>
    <w:rsid w:val="00FE2332"/>
    <w:rsid w:val="00FE4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10D80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F1CB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ED2E1A"/>
    <w:pPr>
      <w:widowControl w:val="0"/>
      <w:autoSpaceDE w:val="0"/>
      <w:autoSpaceDN w:val="0"/>
    </w:pPr>
    <w:rPr>
      <w:noProof w:val="0"/>
      <w:sz w:val="22"/>
      <w:szCs w:val="22"/>
    </w:rPr>
  </w:style>
  <w:style w:type="paragraph" w:styleId="a7">
    <w:name w:val="Balloon Text"/>
    <w:basedOn w:val="a0"/>
    <w:link w:val="a8"/>
    <w:uiPriority w:val="99"/>
    <w:semiHidden/>
    <w:unhideWhenUsed/>
    <w:rsid w:val="00DA527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DA5274"/>
    <w:rPr>
      <w:rFonts w:ascii="Segoe UI" w:eastAsia="Times New Roman" w:hAnsi="Segoe UI" w:cs="Segoe UI"/>
      <w:noProof/>
      <w:sz w:val="18"/>
      <w:szCs w:val="18"/>
      <w:lang w:val="ro-RO"/>
    </w:rPr>
  </w:style>
  <w:style w:type="paragraph" w:customStyle="1" w:styleId="Style3">
    <w:name w:val="Style3"/>
    <w:basedOn w:val="3"/>
    <w:link w:val="Style3Char"/>
    <w:qFormat/>
    <w:rsid w:val="009F1CB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F1CB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9F1CBD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6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4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3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5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8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57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0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7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rgenta.md/achizi%C8%9Bii-public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7C147-F687-4293-9716-E5F2EAF5C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4</Pages>
  <Words>1520</Words>
  <Characters>8667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296</cp:revision>
  <cp:lastPrinted>2026-05-08T07:39:00Z</cp:lastPrinted>
  <dcterms:created xsi:type="dcterms:W3CDTF">2024-11-04T12:28:00Z</dcterms:created>
  <dcterms:modified xsi:type="dcterms:W3CDTF">2026-05-08T08:41:00Z</dcterms:modified>
</cp:coreProperties>
</file>