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>Anexa  nr . 2</w:t>
      </w:r>
    </w:p>
    <w:p w:rsidR="00062C48" w:rsidRPr="0088651C" w:rsidRDefault="00062C48" w:rsidP="00062C48">
      <w:pPr>
        <w:jc w:val="right"/>
        <w:rPr>
          <w:b/>
          <w:bCs/>
          <w:i/>
          <w:u w:val="single"/>
          <w:lang w:val="en-US"/>
        </w:rPr>
      </w:pPr>
      <w:r w:rsidRPr="0088651C">
        <w:rPr>
          <w:i/>
          <w:color w:val="000000" w:themeColor="text1"/>
          <w:lang w:val="en-US"/>
        </w:rPr>
        <w:t xml:space="preserve">la  contractual  nr. </w:t>
      </w:r>
      <w:r>
        <w:rPr>
          <w:b/>
          <w:i/>
          <w:color w:val="333333"/>
          <w:shd w:val="clear" w:color="auto" w:fill="FFFFFF"/>
        </w:rPr>
        <w:t>___________</w:t>
      </w:r>
    </w:p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 xml:space="preserve">din </w:t>
      </w:r>
      <w:r>
        <w:rPr>
          <w:i/>
          <w:color w:val="000000" w:themeColor="text1"/>
          <w:lang w:val="en-US"/>
        </w:rPr>
        <w:t>_____________</w:t>
      </w:r>
    </w:p>
    <w:p w:rsidR="00062C48" w:rsidRPr="00796F44" w:rsidRDefault="00062C48" w:rsidP="00062C48">
      <w:pPr>
        <w:rPr>
          <w:b/>
          <w:color w:val="0070C0"/>
          <w:sz w:val="28"/>
          <w:szCs w:val="28"/>
        </w:rPr>
      </w:pPr>
      <w:r w:rsidRPr="00796F44">
        <w:rPr>
          <w:b/>
          <w:color w:val="0070C0"/>
          <w:sz w:val="28"/>
          <w:szCs w:val="28"/>
        </w:rPr>
        <w:t>Specificatii de pret</w:t>
      </w:r>
      <w:r>
        <w:rPr>
          <w:b/>
          <w:color w:val="0070C0"/>
          <w:sz w:val="28"/>
          <w:szCs w:val="28"/>
        </w:rPr>
        <w:t>:</w:t>
      </w:r>
      <w:r w:rsidRPr="00796F44">
        <w:rPr>
          <w:b/>
          <w:color w:val="0070C0"/>
          <w:sz w:val="28"/>
          <w:szCs w:val="28"/>
        </w:rPr>
        <w:t xml:space="preserve"> </w:t>
      </w:r>
    </w:p>
    <w:p w:rsidR="00062C48" w:rsidRDefault="00062C48" w:rsidP="00062C48">
      <w:r w:rsidRPr="008262AF">
        <w:rPr>
          <w:i/>
          <w:iCs/>
          <w:sz w:val="16"/>
          <w:szCs w:val="16"/>
        </w:rPr>
        <w:t>[Acest tabel va fi completat de către ofertant în coloanele 5,6,7,8 și 11 la necesitate, iar de către autoritatea contractantă – în coloanele 1,2,3,4,9,10]</w:t>
      </w:r>
    </w:p>
    <w:tbl>
      <w:tblPr>
        <w:tblW w:w="15571" w:type="dxa"/>
        <w:tblLayout w:type="fixed"/>
        <w:tblLook w:val="04A0"/>
      </w:tblPr>
      <w:tblGrid>
        <w:gridCol w:w="1384"/>
        <w:gridCol w:w="2268"/>
        <w:gridCol w:w="1276"/>
        <w:gridCol w:w="1417"/>
        <w:gridCol w:w="1449"/>
        <w:gridCol w:w="1953"/>
        <w:gridCol w:w="1985"/>
        <w:gridCol w:w="2015"/>
        <w:gridCol w:w="1824"/>
      </w:tblGrid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3C320D" w:rsidRDefault="00062C48" w:rsidP="00062C48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6A43CF" w:rsidRDefault="00062C48" w:rsidP="00062C48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 </w:t>
            </w:r>
            <w:r w:rsidRPr="003C320D">
              <w:rPr>
                <w:b/>
                <w:i/>
                <w:spacing w:val="-6"/>
                <w:lang w:val="ro-MO"/>
              </w:rPr>
              <w:t xml:space="preserve">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062C48" w:rsidRPr="0028367D" w:rsidTr="00062C48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fără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062C48" w:rsidRPr="00062C48" w:rsidRDefault="00062C48" w:rsidP="00062C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</w:tr>
      <w:tr w:rsidR="00062C48" w:rsidTr="00062C48">
        <w:trPr>
          <w:trHeight w:val="6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9</w:t>
            </w: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A33673">
              <w:rPr>
                <w:b/>
              </w:rPr>
              <w:t>Lot 1.</w:t>
            </w:r>
            <w:r w:rsidRPr="005A0501">
              <w:rPr>
                <w:b/>
              </w:rPr>
              <w:t xml:space="preserve"> Reactivi p/u analizator</w:t>
            </w:r>
            <w:r>
              <w:rPr>
                <w:b/>
              </w:rPr>
              <w:t xml:space="preserve">ul </w:t>
            </w:r>
            <w:r w:rsidRPr="00A33673">
              <w:rPr>
                <w:b/>
              </w:rPr>
              <w:t>hematologic automat ADVIA 2120</w:t>
            </w: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CBC Timepac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Diff Timepac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Sheath / Rinse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Perox Sheath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EZ Wash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Set Point Calibrator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Normal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D72DE0" w:rsidRDefault="00D72DE0" w:rsidP="00D72DE0">
            <w:pPr>
              <w:rPr>
                <w:b/>
              </w:rPr>
            </w:pPr>
            <w:r w:rsidRPr="00D72DE0">
              <w:rPr>
                <w:b/>
                <w:sz w:val="22"/>
                <w:szCs w:val="22"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A33673">
              <w:rPr>
                <w:b/>
              </w:rPr>
              <w:t>Lot 2.</w:t>
            </w:r>
            <w:r w:rsidRPr="005A0501">
              <w:rPr>
                <w:b/>
              </w:rPr>
              <w:t xml:space="preserve"> Reactivi p/u analizator</w:t>
            </w:r>
            <w:r>
              <w:rPr>
                <w:b/>
              </w:rPr>
              <w:t xml:space="preserve">ul </w:t>
            </w:r>
            <w:r w:rsidRPr="00A33673">
              <w:rPr>
                <w:b/>
              </w:rPr>
              <w:t xml:space="preserve">hematologic automat SYSMEX </w:t>
            </w:r>
            <w:r>
              <w:rPr>
                <w:b/>
              </w:rPr>
              <w:t xml:space="preserve"> </w:t>
            </w:r>
            <w:r w:rsidRPr="00A33673">
              <w:rPr>
                <w:b/>
              </w:rPr>
              <w:t>XP-300</w:t>
            </w: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Reagent Cellpack pentru diluarea tuturor fracţiilor celulare.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Reagent  Stromatolyser-WH pentru lizarea eritrocitelor în scopul </w:t>
            </w:r>
            <w:r w:rsidRPr="00846772">
              <w:rPr>
                <w:sz w:val="20"/>
                <w:szCs w:val="20"/>
              </w:rPr>
              <w:lastRenderedPageBreak/>
              <w:t>enumerării exacte a leucocitelor.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Detergent Cellclean pentru îndepărtarea resturilor de lizant, reziduuri celulare, proteine din sistemul hidraulic al analizatorului.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L (nivel scăzut).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Flacon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Eighcheck-3WP N (nivel normal).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H (nivel înalt).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D72DE0" w:rsidRDefault="00D72DE0" w:rsidP="00D72DE0"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1B642A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>
              <w:rPr>
                <w:b/>
              </w:rPr>
              <w:t xml:space="preserve">Lot. 3 </w:t>
            </w:r>
            <w:r w:rsidRPr="00A33673">
              <w:rPr>
                <w:b/>
              </w:rPr>
              <w:t>Reagenti p/u analizatorul hematologic</w:t>
            </w:r>
            <w:r>
              <w:rPr>
                <w:b/>
              </w:rPr>
              <w:t xml:space="preserve"> </w:t>
            </w:r>
            <w:r w:rsidRPr="00A33673">
              <w:rPr>
                <w:b/>
              </w:rPr>
              <w:t xml:space="preserve"> XN-330</w:t>
            </w: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Cellpack DCL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Sulfolyser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Lysercell WDF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Fluorocell WDF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Cellclean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1B642A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A33673">
              <w:rPr>
                <w:b/>
              </w:rPr>
              <w:t xml:space="preserve">Lot.4 </w:t>
            </w:r>
            <w:r w:rsidRPr="005A0501">
              <w:rPr>
                <w:b/>
              </w:rPr>
              <w:t xml:space="preserve"> Reactivi p/u </w:t>
            </w:r>
            <w:r>
              <w:rPr>
                <w:b/>
              </w:rPr>
              <w:t>c</w:t>
            </w:r>
            <w:r w:rsidRPr="00A33673">
              <w:rPr>
                <w:b/>
              </w:rPr>
              <w:t>uagulometru</w:t>
            </w:r>
            <w:r>
              <w:rPr>
                <w:b/>
              </w:rPr>
              <w:t xml:space="preserve">l </w:t>
            </w:r>
            <w:r w:rsidRPr="00A33673">
              <w:rPr>
                <w:b/>
              </w:rPr>
              <w:t xml:space="preserve"> automat C</w:t>
            </w:r>
            <w:r>
              <w:rPr>
                <w:b/>
              </w:rPr>
              <w:t xml:space="preserve"> </w:t>
            </w:r>
            <w:r w:rsidRPr="00A33673">
              <w:rPr>
                <w:b/>
              </w:rPr>
              <w:t>3100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PROTROMBIN </w:t>
            </w:r>
            <w:r w:rsidRPr="00846772">
              <w:rPr>
                <w:sz w:val="20"/>
                <w:szCs w:val="20"/>
              </w:rPr>
              <w:lastRenderedPageBreak/>
              <w:t>TIME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CALIBRATOR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II (Cleanser C3100 1*2500 ml)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 (Probe Cleanser C-3100 10*15ml)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Pr="00846772" w:rsidRDefault="00D72DE0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Auto cuvettes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495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5A0501">
              <w:rPr>
                <w:b/>
              </w:rPr>
              <w:t>Lot. 5 Reactivi p/u analizator</w:t>
            </w:r>
            <w:r>
              <w:rPr>
                <w:b/>
              </w:rPr>
              <w:t xml:space="preserve">ul </w:t>
            </w:r>
            <w:r w:rsidRPr="005A0501">
              <w:rPr>
                <w:b/>
              </w:rPr>
              <w:t xml:space="preserve"> ionoselectiv Diamond Smartlyte Plus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Fluid Pack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Chloride Electrode (Electrod Cl-)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Sodium Electrode (Electrod Na+)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Potassium Electrode (Electrod K+)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Housing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Electrode Conditioning Soluton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ISE Cleaning Solution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Peristaltic Pump Tubing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Mision Control Level 1,2,3.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1B642A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>
              <w:rPr>
                <w:b/>
              </w:rPr>
              <w:t>L</w:t>
            </w:r>
            <w:r w:rsidRPr="005A0501">
              <w:rPr>
                <w:b/>
              </w:rPr>
              <w:t>ot.6  Reactivi p/u analizator</w:t>
            </w:r>
            <w:r>
              <w:rPr>
                <w:b/>
              </w:rPr>
              <w:t>ul  a</w:t>
            </w:r>
            <w:r w:rsidRPr="005A0501">
              <w:rPr>
                <w:b/>
              </w:rPr>
              <w:t>nalizatorul imunologic AFIAS-6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Feritin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HCG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 Anti-HCV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Vit 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 w:rsidRPr="00D0400E">
              <w:rPr>
                <w:b/>
              </w:rPr>
              <w:t>L</w:t>
            </w:r>
            <w:r>
              <w:rPr>
                <w:b/>
              </w:rPr>
              <w:t>ot</w:t>
            </w:r>
            <w:r w:rsidRPr="00D0400E">
              <w:rPr>
                <w:b/>
              </w:rPr>
              <w:t>.7  Reactivi p/u analizatorul   cu chemiluminiscenta Immulite 200Xpi Siemens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Free T3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FREE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5000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GI-MA (CA19-9)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HBsAg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Helicobacter pylori IgG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Total Ig 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PSA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Total T3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Total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Toxoplasma Cantitativ IgG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Toxoplasma Cantitativ IgM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TSH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8800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FSH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LH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Prolactin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Progesteron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Testosteron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Estradiol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Cortizol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Calcitonin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Substrat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Solutie spalat  Probe  dimensiunea L2KPM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Spalator Probe dimensiunea L2PWSM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Cupe de reactie (Reaction Tubes)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50000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Control imunologic Nivelul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 xml:space="preserve">Flacon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Control imunologic Nivelul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F04796" w:rsidRDefault="004954D4" w:rsidP="00AD275C">
            <w:pPr>
              <w:pStyle w:val="a3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Control imunologic Nivelul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 w:rsidP="004954D4">
            <w:pPr>
              <w:jc w:val="center"/>
            </w:pPr>
            <w:r w:rsidRPr="00F0479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F04796" w:rsidRDefault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Lot.8  Reactivi p/u analizatorul   de biochimie si sediment urinar Atelica 1500</w:t>
            </w: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CLINITEK Novus Urinalysis Cassette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CLINITEK Novus Calibrators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CLINITEK Novus Rinse Additive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Chek-stix </w:t>
            </w:r>
            <w:r w:rsidRPr="00F04796">
              <w:rPr>
                <w:sz w:val="20"/>
                <w:szCs w:val="20"/>
              </w:rPr>
              <w:lastRenderedPageBreak/>
              <w:t>Liquid with Sediment QC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lastRenderedPageBreak/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Cuvete sediment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75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Lot.9  Reactivi p/u analizatorul   biochimie urinară Mission U500</w:t>
            </w: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F04796" w:rsidRDefault="00AD275C" w:rsidP="00AD275C">
            <w:p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1.Urinalysis Reagent Strip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>1500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Lot.10 Reactivi p/u analizatorul automat VSH CUBE 30 Touch</w:t>
            </w: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F04796" w:rsidRDefault="00AD275C" w:rsidP="00AD275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Teste device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65000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Control CUBE, ESR Control Cube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4954D4" w:rsidP="00AD275C">
            <w:pPr>
              <w:jc w:val="center"/>
              <w:rPr>
                <w:sz w:val="20"/>
              </w:rPr>
            </w:pPr>
            <w:r w:rsidRPr="00F04796"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F04796" w:rsidRDefault="00AD275C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F04796" w:rsidRDefault="00AD275C" w:rsidP="00AD275C">
            <w:pPr>
              <w:rPr>
                <w:sz w:val="20"/>
              </w:rPr>
            </w:pPr>
            <w:r w:rsidRPr="00F04796">
              <w:rPr>
                <w:b/>
              </w:rPr>
              <w:t>Lot.11 Reactivi p/u analizatorul  biochimic automat Alinity</w:t>
            </w: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GLUCOSE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56000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TTL BILIRUBIN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24500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ALNTY C DIRECT BILIRUBIN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7200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ALINITY C ALT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37200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AST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37200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GGT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AMYLASE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11520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ALNTY C LIPASE NG OC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1920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UREA NITROGEN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34600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CREATININE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36000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URIC ACID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27520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TOTAL PROTEIN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4800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ALBUMIN BCG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</w:pPr>
            <w:r w:rsidRPr="00F04796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3132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CHOLESTEROL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39840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TRIGLYCERIDE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26600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IRON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6300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CALCIUM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8000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HEMOGLOBIN A1C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9100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ULTRA HDL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23800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ALINITY C DIRECT LDL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20880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ALNTY C LIPASE NG OC CTL1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ALNTY C LIPASE NG OC CTL2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ALINITY C LIPASE NG OC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4954D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F04796" w:rsidRDefault="00F04796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F04796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463230" w:rsidRDefault="00F04796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796" w:rsidRPr="00F04796" w:rsidRDefault="00F04796" w:rsidP="00607F94">
            <w:pPr>
              <w:jc w:val="center"/>
              <w:rPr>
                <w:sz w:val="20"/>
                <w:szCs w:val="20"/>
              </w:rPr>
            </w:pPr>
            <w:r w:rsidRPr="00F04796">
              <w:rPr>
                <w:sz w:val="20"/>
                <w:szCs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Default="00F04796" w:rsidP="00607F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796" w:rsidRPr="0028367D" w:rsidRDefault="00F04796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96" w:rsidRDefault="00F04796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IRON CALIBRATOR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</w:t>
            </w:r>
            <w:r w:rsidRPr="00463230">
              <w:rPr>
                <w:sz w:val="20"/>
                <w:szCs w:val="20"/>
              </w:rPr>
              <w:lastRenderedPageBreak/>
              <w:t>BILIRUBIN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MULTICONSTITUENT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CON CC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Sample Probe C Series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100D4E" w:rsidP="004954D4">
            <w:pPr>
              <w:jc w:val="center"/>
            </w:pPr>
            <w:r>
              <w:rPr>
                <w:sz w:val="20"/>
              </w:rPr>
              <w:t xml:space="preserve"> 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LIPID MULTI C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CLIN CHEM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C-SERIES MAINTENANCE SOL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C-SERIES ACID PROBE WASH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C-SERIES ACID WASH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C-SERIES ALKALINE WASH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DETERGENT 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DETERGENT B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Level S. C Series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, Sample Cups,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Reagent Replasament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ALK PHOS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F364F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</w:t>
            </w:r>
            <w:r w:rsidRPr="00463230">
              <w:rPr>
                <w:sz w:val="20"/>
                <w:szCs w:val="20"/>
              </w:rPr>
              <w:lastRenderedPageBreak/>
              <w:t>LDH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F364F">
              <w:rPr>
                <w:sz w:val="20"/>
              </w:rPr>
              <w:lastRenderedPageBreak/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L. Source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E17C0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C-SERIES Cuv Dry Tip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E17C0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Cuv Wiper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E17C0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reagent Probe C Series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71A6F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Tubing, Peristaltic Head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71A6F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Calibrator/Control Replasament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CRP VARIO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60CF7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ASO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60CF7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RF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60CF7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ASO-RF LEVEL1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RF LEVEL2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RF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WIDE R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HIGH S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HS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L1 ASS.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C M-CHEM S PLUS </w:t>
            </w:r>
            <w:r w:rsidRPr="00463230">
              <w:rPr>
                <w:sz w:val="20"/>
                <w:szCs w:val="20"/>
              </w:rPr>
              <w:lastRenderedPageBreak/>
              <w:t>L2 ASS.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F04796">
            <w:pPr>
              <w:pStyle w:val="a3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L3 ASS.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rPr>
                <w:sz w:val="20"/>
              </w:rPr>
            </w:pPr>
            <w:r w:rsidRPr="001B642A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1B642A">
            <w:pPr>
              <w:jc w:val="center"/>
              <w:rPr>
                <w:sz w:val="20"/>
              </w:rPr>
            </w:pPr>
          </w:p>
        </w:tc>
      </w:tr>
      <w:tr w:rsidR="001B642A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42A" w:rsidRDefault="001B642A" w:rsidP="001B642A">
            <w:pPr>
              <w:rPr>
                <w:sz w:val="20"/>
              </w:rPr>
            </w:pPr>
            <w:r w:rsidRPr="00463230">
              <w:rPr>
                <w:b/>
              </w:rPr>
              <w:t>Lot. 1</w:t>
            </w:r>
            <w:r>
              <w:rPr>
                <w:b/>
              </w:rPr>
              <w:t>2</w:t>
            </w:r>
            <w:r w:rsidRPr="00463230">
              <w:rPr>
                <w:b/>
              </w:rPr>
              <w:t xml:space="preserve"> Reagenţi Secţia bacteriologică.</w:t>
            </w: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Pr="00463230" w:rsidRDefault="007C1ECB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Mediu fluid Thioglicollate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7C1EC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Kilogram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Pr="00463230" w:rsidRDefault="007C1ECB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Bulion nutritiv (Nutrient Broth)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7C1EC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Kilogram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Muller Hinton agar with 5 %horse blood+20mg/l b-NAD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Columbia agar 5 % sheep blood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Pr="007C1ECB" w:rsidRDefault="00100D4E">
            <w:pPr>
              <w:jc w:val="center"/>
              <w:rPr>
                <w:sz w:val="20"/>
                <w:szCs w:val="20"/>
              </w:rPr>
            </w:pPr>
            <w:r w:rsidRPr="007C1ECB">
              <w:rPr>
                <w:sz w:val="20"/>
                <w:szCs w:val="20"/>
              </w:rPr>
              <w:t>6000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Amikacin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Amoxicillin/clav.acid 20-10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Ampicillin/Sulbactam 10-10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Cefepime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Cefixime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Cefotaxime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Cefoxitin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Ceftazidime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Ceftriaxone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Cefuroxime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Ciprofloxacin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Clindamycin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Ertapenem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Erythromycin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Fosfomycin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Fusidic Acid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Gentamicin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Imipenem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Levofloxacin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Linezolid 10/30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Meropenem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Moxifloxacin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Nitrofurantoin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Nitroxoline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Norfloxacin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Oxacillin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Penicillin G 1 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Piperacillin/tazobactam 30-6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Rifampicin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Streptomycin 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Teicoplanin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Tetracycline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Tigecycline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Tobramycin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Trimethoprim/sulfa. 1.25/23.75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Vancomycin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Amphotericin B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Clotrimazole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Econazole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Fluconazole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Flucytosine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Ketoconazole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Miconazole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Nystatin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Aztreonam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rPr>
                <w:b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Pr="007C1ECB" w:rsidRDefault="007C1ECB" w:rsidP="007C1ECB">
            <w:pPr>
              <w:jc w:val="center"/>
            </w:pPr>
          </w:p>
        </w:tc>
      </w:tr>
      <w:tr w:rsidR="007C1ECB" w:rsidTr="004954D4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r w:rsidRPr="007C1ECB">
              <w:rPr>
                <w:b/>
              </w:rPr>
              <w:t>Lot 13. Vesela sectia bacteriologica</w:t>
            </w: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Ansa sterila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Eprubete cu fund rotund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Eprubete cu tampon uscat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Container steril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rPr>
                <w:sz w:val="20"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Default="007C1ECB" w:rsidP="007C1ECB">
            <w:pPr>
              <w:rPr>
                <w:sz w:val="20"/>
              </w:rPr>
            </w:pPr>
            <w:r w:rsidRPr="00E43714">
              <w:rPr>
                <w:b/>
              </w:rPr>
              <w:t>Lot 1</w:t>
            </w:r>
            <w:r>
              <w:rPr>
                <w:b/>
              </w:rPr>
              <w:t>4</w:t>
            </w:r>
            <w:r w:rsidRPr="00E43714">
              <w:rPr>
                <w:b/>
              </w:rPr>
              <w:t>. Reactivi p/u analizatorul  bacteriologic VITEC 2</w:t>
            </w: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GP- identificare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AST-Y08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GN -identificare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YST-identificare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Pr="00E43714" w:rsidRDefault="007C1ECB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Solutie Suspensie (NaCl  0.45%)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100D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100D4E" w:rsidTr="00037E82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75692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037E82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75692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037E82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Tuburi polisteren clare 12x75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75692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Pr="00E43714" w:rsidRDefault="007C1ECB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KIT DENSICHECK PLUS STANDARDS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100D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Enterococcus casseliflavius ATCC 700327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Candida albicans ATCC 14053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C. parapsilosis ATCC 22019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P. aeruginosa ATCC 27853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S. aureus ATCC 29213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E. coli ATCC 25922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4954D4">
            <w:pPr>
              <w:rPr>
                <w:sz w:val="20"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7C1ECB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4954D4">
            <w:pPr>
              <w:rPr>
                <w:sz w:val="20"/>
              </w:rPr>
            </w:pPr>
            <w:r w:rsidRPr="004954D4">
              <w:rPr>
                <w:b/>
                <w:sz w:val="28"/>
                <w:szCs w:val="28"/>
              </w:rPr>
              <w:lastRenderedPageBreak/>
              <w:t>Suma total</w:t>
            </w:r>
            <w:r>
              <w:rPr>
                <w:b/>
                <w:sz w:val="28"/>
                <w:szCs w:val="28"/>
              </w:rPr>
              <w:t>ă</w:t>
            </w:r>
            <w:r w:rsidRPr="004954D4">
              <w:rPr>
                <w:b/>
                <w:sz w:val="28"/>
                <w:szCs w:val="28"/>
              </w:rPr>
              <w:t xml:space="preserve">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7C1ECB">
            <w:pPr>
              <w:jc w:val="center"/>
              <w:rPr>
                <w:sz w:val="20"/>
              </w:rPr>
            </w:pPr>
          </w:p>
        </w:tc>
      </w:tr>
    </w:tbl>
    <w:p w:rsidR="00B74B83" w:rsidRDefault="00B74B83"/>
    <w:p w:rsidR="00B74B83" w:rsidRDefault="00B74B83"/>
    <w:p w:rsidR="00B74B83" w:rsidRPr="00D63C5F" w:rsidRDefault="00B74B83" w:rsidP="00B74B83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B74B83" w:rsidRPr="00D63C5F" w:rsidRDefault="00B74B83" w:rsidP="00B74B83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B74B83" w:rsidRDefault="00B74B83"/>
    <w:sectPr w:rsidR="00B74B83" w:rsidSect="00062C48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57BED"/>
    <w:multiLevelType w:val="hybridMultilevel"/>
    <w:tmpl w:val="0FC0B8A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9"/>
  </w:num>
  <w:num w:numId="5">
    <w:abstractNumId w:val="12"/>
  </w:num>
  <w:num w:numId="6">
    <w:abstractNumId w:val="13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  <w:num w:numId="11">
    <w:abstractNumId w:val="10"/>
  </w:num>
  <w:num w:numId="12">
    <w:abstractNumId w:val="6"/>
  </w:num>
  <w:num w:numId="13">
    <w:abstractNumId w:val="1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2C48"/>
    <w:rsid w:val="00062C48"/>
    <w:rsid w:val="00100D4E"/>
    <w:rsid w:val="001B642A"/>
    <w:rsid w:val="004954D4"/>
    <w:rsid w:val="007C1ECB"/>
    <w:rsid w:val="007D36C4"/>
    <w:rsid w:val="00AC4ED3"/>
    <w:rsid w:val="00AD275C"/>
    <w:rsid w:val="00B74B83"/>
    <w:rsid w:val="00D72DE0"/>
    <w:rsid w:val="00DC46E2"/>
    <w:rsid w:val="00F0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C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2025-11-17T14:29:00Z</dcterms:created>
  <dcterms:modified xsi:type="dcterms:W3CDTF">2025-11-27T14:43:00Z</dcterms:modified>
</cp:coreProperties>
</file>