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A50D0A" w:rsidRDefault="00B66384" w:rsidP="001354FE">
      <w:pPr>
        <w:spacing w:before="120"/>
        <w:rPr>
          <w:noProof w:val="0"/>
          <w:sz w:val="20"/>
          <w:szCs w:val="20"/>
          <w:lang w:eastAsia="ru-RU"/>
        </w:rPr>
      </w:pPr>
      <w:r>
        <w:rPr>
          <w:noProof w:val="0"/>
          <w:lang w:val="it-IT"/>
        </w:rPr>
        <w:t xml:space="preserve"> </w:t>
      </w: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BE3296" w:rsidRPr="00D953C5" w:rsidRDefault="001354FE" w:rsidP="003B408D">
      <w:pPr>
        <w:shd w:val="clear" w:color="auto" w:fill="FFFFFF" w:themeFill="background1"/>
        <w:jc w:val="center"/>
        <w:rPr>
          <w:b/>
          <w:noProof w:val="0"/>
          <w:color w:val="0070C0"/>
          <w:sz w:val="20"/>
          <w:lang w:val="it-IT" w:eastAsia="ru-RU"/>
        </w:rPr>
      </w:pPr>
      <w:r w:rsidRPr="00BE362C">
        <w:rPr>
          <w:b/>
          <w:noProof w:val="0"/>
          <w:lang w:val="it-IT" w:eastAsia="ru-RU"/>
        </w:rPr>
        <w:t>privind achiziționarea</w:t>
      </w:r>
      <w:r w:rsidR="00902387">
        <w:rPr>
          <w:b/>
          <w:noProof w:val="0"/>
          <w:lang w:val="it-IT" w:eastAsia="ru-RU"/>
        </w:rPr>
        <w:t>:</w:t>
      </w:r>
      <w:r w:rsidR="00705081" w:rsidRPr="00D953C5">
        <w:rPr>
          <w:b/>
          <w:noProof w:val="0"/>
          <w:color w:val="0070C0"/>
          <w:lang w:val="it-IT" w:eastAsia="ru-RU"/>
        </w:rPr>
        <w:t>,,</w:t>
      </w:r>
      <w:r w:rsidR="005105A9" w:rsidRPr="00D953C5">
        <w:rPr>
          <w:b/>
          <w:i/>
          <w:iCs/>
          <w:color w:val="0070C0"/>
        </w:rPr>
        <w:t>S</w:t>
      </w:r>
      <w:r w:rsidR="00746F06" w:rsidRPr="00D953C5">
        <w:rPr>
          <w:b/>
          <w:i/>
          <w:noProof w:val="0"/>
          <w:color w:val="0070C0"/>
          <w:lang w:val="it-IT" w:eastAsia="ru-RU"/>
        </w:rPr>
        <w:t>ervicii de mentenanț</w:t>
      </w:r>
      <w:r w:rsidR="005105A9" w:rsidRPr="00D953C5">
        <w:rPr>
          <w:b/>
          <w:i/>
          <w:noProof w:val="0"/>
          <w:color w:val="0070C0"/>
          <w:lang w:val="it-IT" w:eastAsia="ru-RU"/>
        </w:rPr>
        <w:t>a</w:t>
      </w:r>
      <w:r w:rsidR="00C65972" w:rsidRPr="00D953C5">
        <w:rPr>
          <w:b/>
          <w:i/>
          <w:color w:val="0070C0"/>
        </w:rPr>
        <w:t xml:space="preserve"> a dispozitivelor</w:t>
      </w:r>
      <w:r w:rsidR="003764B6" w:rsidRPr="00D953C5">
        <w:rPr>
          <w:b/>
          <w:i/>
          <w:color w:val="0070C0"/>
        </w:rPr>
        <w:t xml:space="preserve"> </w:t>
      </w:r>
      <w:r w:rsidR="001E2501" w:rsidRPr="00D953C5">
        <w:rPr>
          <w:b/>
          <w:i/>
          <w:color w:val="0070C0"/>
        </w:rPr>
        <w:t>medicale</w:t>
      </w:r>
      <w:r w:rsidR="003B408D">
        <w:rPr>
          <w:b/>
          <w:i/>
          <w:color w:val="0070C0"/>
        </w:rPr>
        <w:t xml:space="preserve"> și radiologice </w:t>
      </w:r>
      <w:r w:rsidR="005105A9" w:rsidRPr="00D953C5">
        <w:rPr>
          <w:b/>
          <w:i/>
          <w:color w:val="0070C0"/>
        </w:rPr>
        <w:t xml:space="preserve"> </w:t>
      </w:r>
      <w:r w:rsidR="003B408D">
        <w:rPr>
          <w:b/>
          <w:i/>
          <w:noProof w:val="0"/>
          <w:color w:val="0070C0"/>
          <w:lang w:val="it-IT" w:eastAsia="ru-RU"/>
        </w:rPr>
        <w:t xml:space="preserve">pentru anul bugetar </w:t>
      </w:r>
      <w:r w:rsidR="005105A9" w:rsidRPr="00D953C5">
        <w:rPr>
          <w:b/>
          <w:i/>
          <w:noProof w:val="0"/>
          <w:color w:val="0070C0"/>
          <w:lang w:val="it-IT" w:eastAsia="ru-RU"/>
        </w:rPr>
        <w:t>202</w:t>
      </w:r>
      <w:r w:rsidR="003B408D">
        <w:rPr>
          <w:b/>
          <w:i/>
          <w:noProof w:val="0"/>
          <w:color w:val="0070C0"/>
          <w:lang w:val="it-IT" w:eastAsia="ru-RU"/>
        </w:rPr>
        <w:t>6</w:t>
      </w:r>
      <w:r w:rsidR="005105A9" w:rsidRPr="00D953C5">
        <w:rPr>
          <w:b/>
          <w:i/>
          <w:noProof w:val="0"/>
          <w:color w:val="0070C0"/>
          <w:lang w:val="it-IT" w:eastAsia="ru-RU"/>
        </w:rPr>
        <w:t>,,</w:t>
      </w:r>
    </w:p>
    <w:p w:rsidR="001354FE" w:rsidRPr="005105A9" w:rsidRDefault="005105A9" w:rsidP="001354FE">
      <w:pPr>
        <w:shd w:val="clear" w:color="auto" w:fill="FFFFFF" w:themeFill="background1"/>
        <w:rPr>
          <w:b/>
          <w:i/>
          <w:noProof w:val="0"/>
          <w:color w:val="548DD4" w:themeColor="text2" w:themeTint="99"/>
          <w:sz w:val="18"/>
          <w:szCs w:val="18"/>
          <w:lang w:val="ro-MO" w:eastAsia="ru-RU"/>
        </w:rPr>
      </w:pPr>
      <w:r w:rsidRPr="005105A9">
        <w:rPr>
          <w:i/>
          <w:noProof w:val="0"/>
          <w:sz w:val="18"/>
          <w:szCs w:val="18"/>
          <w:lang w:val="it-IT" w:eastAsia="ru-RU"/>
        </w:rPr>
        <w:t>(se indică obiectul achiziției)</w:t>
      </w:r>
      <w:r w:rsidR="001354FE">
        <w:rPr>
          <w:noProof w:val="0"/>
          <w:sz w:val="20"/>
          <w:lang w:val="it-IT" w:eastAsia="ru-RU"/>
        </w:rPr>
        <w:t xml:space="preserve">                                                                         </w:t>
      </w:r>
      <w:r w:rsidR="001354FE" w:rsidRPr="00BE362C">
        <w:rPr>
          <w:b/>
          <w:noProof w:val="0"/>
          <w:lang w:val="it-IT" w:eastAsia="ru-RU"/>
        </w:rPr>
        <w:br/>
        <w:t xml:space="preserve">prin procedura de </w:t>
      </w:r>
      <w:r w:rsidR="001354FE">
        <w:rPr>
          <w:b/>
          <w:noProof w:val="0"/>
          <w:lang w:val="it-IT" w:eastAsia="ru-RU"/>
        </w:rPr>
        <w:t>achiziție</w:t>
      </w:r>
      <w:r w:rsidR="00902387">
        <w:rPr>
          <w:b/>
          <w:noProof w:val="0"/>
          <w:lang w:val="it-IT" w:eastAsia="ru-RU"/>
        </w:rPr>
        <w:t>:</w:t>
      </w:r>
      <w:r w:rsidR="001354FE">
        <w:rPr>
          <w:b/>
          <w:noProof w:val="0"/>
          <w:lang w:val="it-IT" w:eastAsia="ru-RU"/>
        </w:rPr>
        <w:t xml:space="preserve"> </w:t>
      </w:r>
      <w:r w:rsidR="001354FE" w:rsidRPr="00184C32">
        <w:rPr>
          <w:b/>
          <w:i/>
          <w:noProof w:val="0"/>
          <w:color w:val="548DD4" w:themeColor="text2" w:themeTint="99"/>
          <w:lang w:val="it-IT" w:eastAsia="ru-RU"/>
        </w:rPr>
        <w:t>Cererea Ofertelor de Preturi</w:t>
      </w:r>
      <w:r w:rsidR="001354FE">
        <w:rPr>
          <w:b/>
          <w:noProof w:val="0"/>
          <w:lang w:val="it-IT" w:eastAsia="ru-RU"/>
        </w:rPr>
        <w:t xml:space="preserve"> </w:t>
      </w:r>
      <w:r w:rsidR="001354FE" w:rsidRPr="00BE362C">
        <w:rPr>
          <w:b/>
          <w:noProof w:val="0"/>
          <w:lang w:val="it-IT" w:eastAsia="ru-RU"/>
        </w:rPr>
        <w:br/>
      </w:r>
      <w:r w:rsidR="001354FE">
        <w:rPr>
          <w:noProof w:val="0"/>
          <w:sz w:val="20"/>
          <w:lang w:val="it-IT" w:eastAsia="ru-RU"/>
        </w:rPr>
        <w:t xml:space="preserve">                                                                                </w:t>
      </w:r>
      <w:r w:rsidR="001354FE" w:rsidRPr="005105A9">
        <w:rPr>
          <w:i/>
          <w:noProof w:val="0"/>
          <w:sz w:val="18"/>
          <w:szCs w:val="18"/>
          <w:lang w:val="it-IT" w:eastAsia="ru-RU"/>
        </w:rPr>
        <w:t>(tipul procedurii de achiziție)</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E2501"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003B408D" w:rsidRPr="005C7203">
          <w:rPr>
            <w:rStyle w:val="a6"/>
            <w:b/>
            <w:i/>
            <w:noProof w:val="0"/>
            <w:shd w:val="clear" w:color="auto" w:fill="FFFFFF" w:themeFill="background1"/>
            <w:lang w:val="it-IT" w:eastAsia="ru-RU"/>
          </w:rPr>
          <w:t>amtbuiucani.achizitii@gmailcom</w:t>
        </w:r>
      </w:hyperlink>
      <w:r w:rsidRPr="001E2501">
        <w:rPr>
          <w:b/>
          <w:i/>
          <w:noProof w:val="0"/>
          <w:color w:val="548DD4" w:themeColor="text2" w:themeTint="99"/>
          <w:u w:val="single"/>
          <w:shd w:val="clear" w:color="auto" w:fill="FFFFFF" w:themeFill="background1"/>
          <w:lang w:val="it-IT" w:eastAsia="ru-RU"/>
        </w:rPr>
        <w:t xml:space="preserve"> </w:t>
      </w:r>
      <w:r w:rsidR="00902387" w:rsidRPr="001E2501">
        <w:rPr>
          <w:b/>
          <w:i/>
          <w:noProof w:val="0"/>
          <w:color w:val="548DD4" w:themeColor="text2" w:themeTint="99"/>
          <w:u w:val="single"/>
          <w:shd w:val="clear" w:color="auto" w:fill="FFFFFF" w:themeFill="background1"/>
          <w:lang w:val="it-IT" w:eastAsia="ru-RU"/>
        </w:rPr>
        <w:t xml:space="preserve"> </w:t>
      </w:r>
      <w:r w:rsidRPr="001E2501">
        <w:rPr>
          <w:b/>
          <w:i/>
          <w:noProof w:val="0"/>
          <w:color w:val="548DD4" w:themeColor="text2" w:themeTint="99"/>
          <w:u w:val="single"/>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5593" w:type="dxa"/>
        <w:tblInd w:w="-459" w:type="dxa"/>
        <w:tblLayout w:type="fixed"/>
        <w:tblLook w:val="04A0"/>
      </w:tblPr>
      <w:tblGrid>
        <w:gridCol w:w="497"/>
        <w:gridCol w:w="1063"/>
        <w:gridCol w:w="1842"/>
        <w:gridCol w:w="2127"/>
        <w:gridCol w:w="1984"/>
        <w:gridCol w:w="1985"/>
        <w:gridCol w:w="4252"/>
        <w:gridCol w:w="1843"/>
      </w:tblGrid>
      <w:tr w:rsidR="00AD3BF1" w:rsidTr="00AD3BF1">
        <w:trPr>
          <w:trHeight w:val="967"/>
        </w:trPr>
        <w:tc>
          <w:tcPr>
            <w:tcW w:w="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3B408D">
            <w:pPr>
              <w:rPr>
                <w:b/>
                <w:noProof w:val="0"/>
                <w:sz w:val="20"/>
                <w:szCs w:val="20"/>
                <w:lang w:val="en-US" w:eastAsia="ru-RU"/>
              </w:rPr>
            </w:pPr>
            <w:proofErr w:type="spellStart"/>
            <w:r w:rsidRPr="00AD3BF1">
              <w:rPr>
                <w:b/>
                <w:noProof w:val="0"/>
                <w:sz w:val="20"/>
                <w:szCs w:val="20"/>
                <w:lang w:val="ru-RU" w:eastAsia="ru-RU"/>
              </w:rPr>
              <w:t>Nr</w:t>
            </w:r>
            <w:proofErr w:type="spellEnd"/>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ru-RU" w:eastAsia="ru-RU"/>
              </w:rPr>
            </w:pPr>
            <w:r w:rsidRPr="00AD3BF1">
              <w:rPr>
                <w:b/>
                <w:bCs/>
                <w:sz w:val="20"/>
                <w:szCs w:val="20"/>
                <w:lang w:eastAsia="ru-RU"/>
              </w:rPr>
              <w:t>Codul</w:t>
            </w:r>
            <w:r w:rsidRPr="00AD3BF1">
              <w:rPr>
                <w:b/>
                <w:bCs/>
                <w:sz w:val="20"/>
                <w:szCs w:val="20"/>
                <w:lang w:eastAsia="ru-RU"/>
              </w:rPr>
              <w:br/>
              <w:t>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ru-RU" w:eastAsia="ru-RU"/>
              </w:rPr>
            </w:pPr>
            <w:proofErr w:type="spellStart"/>
            <w:r w:rsidRPr="00AD3BF1">
              <w:rPr>
                <w:b/>
                <w:noProof w:val="0"/>
                <w:sz w:val="20"/>
                <w:szCs w:val="20"/>
                <w:lang w:val="ru-RU" w:eastAsia="ru-RU"/>
              </w:rPr>
              <w:t>Denumire</w:t>
            </w:r>
            <w:proofErr w:type="spellEnd"/>
            <w:r w:rsidRPr="00AD3BF1">
              <w:rPr>
                <w:b/>
                <w:noProof w:val="0"/>
                <w:sz w:val="20"/>
                <w:szCs w:val="20"/>
                <w:lang w:val="ru-RU" w:eastAsia="ru-RU"/>
              </w:rPr>
              <w:t xml:space="preserve"> DM</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Default="00AD3BF1" w:rsidP="00AD3BF1">
            <w:pPr>
              <w:jc w:val="center"/>
              <w:rPr>
                <w:b/>
                <w:bCs/>
                <w:sz w:val="20"/>
                <w:szCs w:val="20"/>
                <w:lang w:eastAsia="ru-RU"/>
              </w:rPr>
            </w:pPr>
          </w:p>
          <w:p w:rsidR="00AD3BF1" w:rsidRDefault="00AD3BF1" w:rsidP="00AD3BF1">
            <w:pPr>
              <w:jc w:val="center"/>
              <w:rPr>
                <w:b/>
                <w:bCs/>
                <w:sz w:val="20"/>
                <w:szCs w:val="20"/>
                <w:lang w:eastAsia="ru-RU"/>
              </w:rPr>
            </w:pPr>
          </w:p>
          <w:p w:rsidR="00AD3BF1" w:rsidRPr="00AD3BF1" w:rsidRDefault="00AD3BF1" w:rsidP="00AD3BF1">
            <w:pPr>
              <w:jc w:val="center"/>
              <w:rPr>
                <w:sz w:val="20"/>
                <w:szCs w:val="20"/>
              </w:rPr>
            </w:pPr>
            <w:r w:rsidRPr="00AD3BF1">
              <w:rPr>
                <w:b/>
                <w:bCs/>
                <w:sz w:val="20"/>
                <w:szCs w:val="20"/>
                <w:lang w:eastAsia="ru-RU"/>
              </w:rPr>
              <w:t>Unitatea de</w:t>
            </w:r>
            <w:r w:rsidRPr="00AD3BF1">
              <w:rPr>
                <w:b/>
                <w:bCs/>
                <w:sz w:val="20"/>
                <w:szCs w:val="20"/>
                <w:lang w:eastAsia="ru-RU"/>
              </w:rPr>
              <w:br/>
              <w:t>măsură</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Pr="00AD3BF1" w:rsidRDefault="00AD3BF1" w:rsidP="00AD3BF1">
            <w:pPr>
              <w:jc w:val="center"/>
              <w:rPr>
                <w:b/>
                <w:bCs/>
                <w:sz w:val="20"/>
                <w:szCs w:val="20"/>
                <w:lang w:eastAsia="ru-RU"/>
              </w:rPr>
            </w:pPr>
          </w:p>
          <w:p w:rsidR="00AD3BF1" w:rsidRDefault="00AD3BF1" w:rsidP="00AD3BF1">
            <w:pPr>
              <w:jc w:val="center"/>
              <w:rPr>
                <w:b/>
                <w:bCs/>
                <w:sz w:val="20"/>
                <w:szCs w:val="20"/>
                <w:lang w:eastAsia="ru-RU"/>
              </w:rPr>
            </w:pPr>
          </w:p>
          <w:p w:rsidR="00AD3BF1" w:rsidRPr="00AD3BF1" w:rsidRDefault="00AD3BF1" w:rsidP="00AD3BF1">
            <w:pPr>
              <w:jc w:val="center"/>
              <w:rPr>
                <w:sz w:val="20"/>
                <w:szCs w:val="20"/>
              </w:rPr>
            </w:pPr>
            <w:r w:rsidRPr="00AD3BF1">
              <w:rPr>
                <w:b/>
                <w:bCs/>
                <w:sz w:val="20"/>
                <w:szCs w:val="20"/>
                <w:lang w:eastAsia="ru-RU"/>
              </w:rPr>
              <w:t>Cantitatea</w:t>
            </w:r>
            <w:r w:rsidR="006455D6">
              <w:rPr>
                <w:b/>
                <w:bCs/>
                <w:sz w:val="20"/>
                <w:szCs w:val="20"/>
                <w:lang w:eastAsia="ru-RU"/>
              </w:rPr>
              <w:t xml:space="preserve">  D/M</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Default="00AD3BF1" w:rsidP="00AD3BF1">
            <w:pPr>
              <w:jc w:val="center"/>
              <w:rPr>
                <w:b/>
                <w:sz w:val="20"/>
                <w:szCs w:val="20"/>
              </w:rPr>
            </w:pPr>
          </w:p>
          <w:p w:rsidR="00AD3BF1" w:rsidRPr="00AD3BF1" w:rsidRDefault="00AD3BF1" w:rsidP="00AD3BF1">
            <w:pPr>
              <w:jc w:val="center"/>
              <w:rPr>
                <w:b/>
                <w:sz w:val="20"/>
                <w:szCs w:val="20"/>
              </w:rPr>
            </w:pPr>
            <w:r>
              <w:rPr>
                <w:b/>
                <w:sz w:val="20"/>
                <w:szCs w:val="20"/>
              </w:rPr>
              <w:t>Numărul de vizite p</w:t>
            </w:r>
            <w:r w:rsidRPr="00AD3BF1">
              <w:rPr>
                <w:b/>
                <w:sz w:val="20"/>
                <w:szCs w:val="20"/>
              </w:rPr>
              <w:t>r an</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it-IT" w:eastAsia="ru-RU"/>
              </w:rPr>
            </w:pPr>
            <w:r w:rsidRPr="00AD3BF1">
              <w:rPr>
                <w:b/>
                <w:bCs/>
                <w:sz w:val="20"/>
                <w:szCs w:val="20"/>
                <w:lang w:eastAsia="ru-RU"/>
              </w:rPr>
              <w:t>Specificarea tehnică deplină solicitată, standardele de referinţă</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Pr="00AD3BF1" w:rsidRDefault="00AD3BF1" w:rsidP="00AD3BF1">
            <w:pPr>
              <w:jc w:val="center"/>
              <w:rPr>
                <w:b/>
                <w:noProof w:val="0"/>
                <w:sz w:val="18"/>
                <w:szCs w:val="18"/>
                <w:lang w:val="it-IT" w:eastAsia="ru-RU"/>
              </w:rPr>
            </w:pPr>
            <w:r w:rsidRPr="00AD3BF1">
              <w:rPr>
                <w:b/>
                <w:noProof w:val="0"/>
                <w:sz w:val="18"/>
                <w:szCs w:val="18"/>
                <w:lang w:val="it-IT" w:eastAsia="ru-RU"/>
              </w:rPr>
              <w:t>Valoarea estimată</w:t>
            </w:r>
            <w:r w:rsidRPr="00AD3BF1">
              <w:rPr>
                <w:b/>
                <w:noProof w:val="0"/>
                <w:sz w:val="18"/>
                <w:szCs w:val="18"/>
                <w:lang w:val="it-IT" w:eastAsia="ru-RU"/>
              </w:rPr>
              <w:br/>
              <w:t>(se va indica pentru fiecare lot în parte)</w:t>
            </w:r>
          </w:p>
        </w:tc>
      </w:tr>
      <w:tr w:rsidR="00AD3BF1" w:rsidTr="00AD3BF1">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AD3BF1" w:rsidP="00AD3BF1">
            <w:pPr>
              <w:rPr>
                <w:b/>
                <w:noProof w:val="0"/>
                <w:sz w:val="20"/>
                <w:szCs w:val="20"/>
                <w:lang w:eastAsia="ru-RU"/>
              </w:rPr>
            </w:pPr>
            <w:r>
              <w:rPr>
                <w:b/>
                <w:noProof w:val="0"/>
                <w:sz w:val="20"/>
                <w:szCs w:val="20"/>
                <w:lang w:eastAsia="ru-RU"/>
              </w:rPr>
              <w:t>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F767D7" w:rsidRDefault="00F767D7" w:rsidP="00AD3BF1">
            <w:pPr>
              <w:rPr>
                <w:b/>
                <w:noProof w:val="0"/>
                <w:sz w:val="16"/>
                <w:szCs w:val="16"/>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Default="00AD3BF1" w:rsidP="00AD3BF1">
            <w:pPr>
              <w:rPr>
                <w:b/>
                <w:noProof w:val="0"/>
                <w:sz w:val="20"/>
                <w:szCs w:val="20"/>
                <w:lang w:eastAsia="ru-RU"/>
              </w:rPr>
            </w:pPr>
            <w:r w:rsidRPr="00AD3BF1">
              <w:rPr>
                <w:b/>
                <w:noProof w:val="0"/>
                <w:sz w:val="20"/>
                <w:szCs w:val="20"/>
                <w:lang w:eastAsia="ru-RU"/>
              </w:rPr>
              <w:t>X-ray staționar</w:t>
            </w:r>
          </w:p>
          <w:p w:rsidR="00AD3BF1" w:rsidRPr="00AD3BF1" w:rsidRDefault="00AD3BF1" w:rsidP="00202184">
            <w:pPr>
              <w:rPr>
                <w:b/>
                <w:noProof w:val="0"/>
                <w:sz w:val="20"/>
                <w:szCs w:val="20"/>
                <w:lang w:eastAsia="ru-RU"/>
              </w:rPr>
            </w:pPr>
            <w:r>
              <w:rPr>
                <w:b/>
                <w:noProof w:val="0"/>
                <w:sz w:val="20"/>
                <w:szCs w:val="20"/>
                <w:lang w:eastAsia="ru-RU"/>
              </w:rPr>
              <w:t>model RADspeed Fit Pro (MF</w:t>
            </w:r>
            <w:r w:rsidRPr="00AD3BF1">
              <w:rPr>
                <w:b/>
                <w:noProof w:val="0"/>
                <w:sz w:val="20"/>
                <w:szCs w:val="20"/>
                <w:lang w:eastAsia="ru-RU"/>
              </w:rPr>
              <w:t>Type)</w:t>
            </w:r>
            <w:r w:rsidR="00202184">
              <w:rPr>
                <w:b/>
                <w:noProof w:val="0"/>
                <w:sz w:val="20"/>
                <w:szCs w:val="20"/>
                <w:lang w:eastAsia="ru-RU"/>
              </w:rPr>
              <w:t xml:space="preserve"> </w:t>
            </w:r>
            <w:r w:rsidRPr="00AD3BF1">
              <w:rPr>
                <w:b/>
                <w:noProof w:val="0"/>
                <w:sz w:val="20"/>
                <w:szCs w:val="20"/>
                <w:lang w:eastAsia="ru-RU"/>
              </w:rPr>
              <w:t xml:space="preserve">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 xml:space="preserve">Bucata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AD3BF1" w:rsidRPr="00AD3BF1" w:rsidRDefault="00AD3BF1" w:rsidP="00AD3BF1">
            <w:pPr>
              <w:rPr>
                <w:sz w:val="20"/>
                <w:szCs w:val="20"/>
              </w:rPr>
            </w:pPr>
            <w:r w:rsidRPr="00AD3BF1">
              <w:rPr>
                <w:sz w:val="20"/>
                <w:szCs w:val="20"/>
              </w:rPr>
              <w:t>Cerințe generale</w:t>
            </w:r>
          </w:p>
          <w:p w:rsidR="00AD3BF1" w:rsidRPr="00AD3BF1" w:rsidRDefault="00AD3BF1" w:rsidP="00AD3BF1">
            <w:pPr>
              <w:rPr>
                <w:sz w:val="20"/>
                <w:szCs w:val="20"/>
              </w:rPr>
            </w:pPr>
            <w:r w:rsidRPr="00AD3BF1">
              <w:rPr>
                <w:sz w:val="20"/>
                <w:szCs w:val="20"/>
              </w:rPr>
              <w:t>Lucrarile de deservire vor include mentenanta preventiva, corectiva, diagnostica in caz de defectiuni. Da</w:t>
            </w:r>
          </w:p>
          <w:p w:rsidR="00AD3BF1" w:rsidRPr="00AD3BF1" w:rsidRDefault="00AD3BF1" w:rsidP="00AD3BF1">
            <w:pPr>
              <w:rPr>
                <w:sz w:val="20"/>
                <w:szCs w:val="20"/>
              </w:rPr>
            </w:pPr>
            <w:r w:rsidRPr="00AD3BF1">
              <w:rPr>
                <w:sz w:val="20"/>
                <w:szCs w:val="20"/>
              </w:rPr>
              <w:t>Toate activitățile se coordonează cu bioinginerul local responsabil și vor fi efectuate în prezența lui Da</w:t>
            </w:r>
          </w:p>
          <w:p w:rsidR="00AD3BF1" w:rsidRPr="00AD3BF1" w:rsidRDefault="00AD3BF1" w:rsidP="00AD3BF1">
            <w:pPr>
              <w:rPr>
                <w:sz w:val="20"/>
                <w:szCs w:val="20"/>
              </w:rPr>
            </w:pPr>
            <w:r w:rsidRPr="00AD3BF1">
              <w:rPr>
                <w:sz w:val="20"/>
                <w:szCs w:val="20"/>
              </w:rPr>
              <w:t xml:space="preserve">Toate intervențiile vor fi înregistrate în „jurnalul de gardă” și „fișa de deservire” și în documntele </w:t>
            </w:r>
            <w:r w:rsidRPr="00AD3BF1">
              <w:rPr>
                <w:sz w:val="20"/>
                <w:szCs w:val="20"/>
              </w:rPr>
              <w:lastRenderedPageBreak/>
              <w:t>ulterioare specifice lucrării Da</w:t>
            </w:r>
          </w:p>
          <w:p w:rsidR="00AD3BF1" w:rsidRPr="00AD3BF1" w:rsidRDefault="00AD3BF1" w:rsidP="00AD3BF1">
            <w:pPr>
              <w:rPr>
                <w:sz w:val="20"/>
                <w:szCs w:val="20"/>
              </w:rPr>
            </w:pPr>
            <w:r w:rsidRPr="00AD3BF1">
              <w:rPr>
                <w:sz w:val="20"/>
                <w:szCs w:val="20"/>
              </w:rPr>
              <w:t>Toate intervențiile efectuate trebuie să evite defecțiuni ale dispozitivului propriu-zis, în caz contrar cheltuielile vor fi suportate de prestatorul de servicii Da</w:t>
            </w:r>
          </w:p>
          <w:p w:rsidR="00AD3BF1" w:rsidRPr="00AD3BF1" w:rsidRDefault="00AD3BF1" w:rsidP="00AD3BF1">
            <w:pPr>
              <w:rPr>
                <w:sz w:val="20"/>
                <w:szCs w:val="20"/>
              </w:rPr>
            </w:pPr>
            <w:r w:rsidRPr="00AD3BF1">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p>
          <w:p w:rsidR="00AD3BF1" w:rsidRPr="00AD3BF1" w:rsidRDefault="00AD3BF1" w:rsidP="00AD3BF1">
            <w:pPr>
              <w:rPr>
                <w:sz w:val="20"/>
                <w:szCs w:val="20"/>
              </w:rPr>
            </w:pPr>
            <w:r w:rsidRPr="00AD3BF1">
              <w:rPr>
                <w:sz w:val="20"/>
                <w:szCs w:val="20"/>
              </w:rPr>
              <w:t>Lucrările de mentenanță preventivă se vor efectua conform cerintelor autoritatii contractante cu întocmirea unui grafic de deservire preventiv, sau la cerința beneficiarului,  Da</w:t>
            </w:r>
          </w:p>
          <w:p w:rsidR="00AD3BF1" w:rsidRDefault="00AD3BF1" w:rsidP="00AD3BF1">
            <w:pPr>
              <w:rPr>
                <w:sz w:val="20"/>
                <w:szCs w:val="20"/>
              </w:rPr>
            </w:pPr>
            <w:r w:rsidRPr="00AD3BF1">
              <w:rPr>
                <w:sz w:val="20"/>
                <w:szCs w:val="20"/>
              </w:rPr>
              <w:t>Lucrările de mentenanță preventivă se vor efectua și pentru toate dispozitivele conexe și accesoriile atribuite dispozitivelor radiologice (stație de lucru, stație de arhivare, printere etc.)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AD3BF1" w:rsidRPr="006E3D37" w:rsidRDefault="0033156C" w:rsidP="00D10865">
            <w:pPr>
              <w:shd w:val="clear" w:color="auto" w:fill="FFFFFF" w:themeFill="background1"/>
              <w:spacing w:before="120"/>
              <w:jc w:val="center"/>
              <w:rPr>
                <w:b/>
                <w:noProof w:val="0"/>
                <w:lang w:val="it-IT" w:eastAsia="ru-RU"/>
              </w:rPr>
            </w:pPr>
            <w:r w:rsidRPr="006E3D37">
              <w:rPr>
                <w:b/>
                <w:noProof w:val="0"/>
                <w:lang w:val="it-IT" w:eastAsia="ru-RU"/>
              </w:rPr>
              <w:t>72000,00</w:t>
            </w:r>
          </w:p>
        </w:tc>
      </w:tr>
      <w:tr w:rsidR="00AD3BF1" w:rsidTr="00AD3BF1">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AD3BF1" w:rsidP="00AD3BF1">
            <w:pPr>
              <w:rPr>
                <w:b/>
                <w:noProof w:val="0"/>
                <w:sz w:val="20"/>
                <w:szCs w:val="20"/>
                <w:lang w:eastAsia="ru-RU"/>
              </w:rPr>
            </w:pPr>
            <w:r>
              <w:rPr>
                <w:b/>
                <w:noProof w:val="0"/>
                <w:sz w:val="20"/>
                <w:szCs w:val="20"/>
                <w:lang w:eastAsia="ru-RU"/>
              </w:rPr>
              <w:lastRenderedPageBreak/>
              <w:t>2</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AD3BF1" w:rsidP="00AD3BF1">
            <w:pPr>
              <w:rPr>
                <w:b/>
                <w:noProof w:val="0"/>
                <w:sz w:val="20"/>
                <w:szCs w:val="20"/>
                <w:lang w:eastAsia="ru-RU"/>
              </w:rPr>
            </w:pPr>
            <w:r w:rsidRPr="00AD3BF1">
              <w:rPr>
                <w:b/>
                <w:noProof w:val="0"/>
                <w:sz w:val="20"/>
                <w:szCs w:val="20"/>
                <w:lang w:eastAsia="ru-RU"/>
              </w:rPr>
              <w:t>X-ray staționar</w:t>
            </w:r>
            <w:r>
              <w:t xml:space="preserve"> </w:t>
            </w:r>
            <w:r w:rsidRPr="00AD3BF1">
              <w:rPr>
                <w:b/>
                <w:noProof w:val="0"/>
                <w:sz w:val="20"/>
                <w:szCs w:val="20"/>
                <w:lang w:eastAsia="ru-RU"/>
              </w:rPr>
              <w:t xml:space="preserve">model X-Frame DR 2S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33156C" w:rsidRPr="00AD3BF1" w:rsidRDefault="0033156C" w:rsidP="0033156C">
            <w:pPr>
              <w:rPr>
                <w:sz w:val="20"/>
                <w:szCs w:val="20"/>
              </w:rPr>
            </w:pPr>
            <w:r w:rsidRPr="00AD3BF1">
              <w:rPr>
                <w:sz w:val="20"/>
                <w:szCs w:val="20"/>
              </w:rPr>
              <w:t>Cerințe generale</w:t>
            </w:r>
          </w:p>
          <w:p w:rsidR="0033156C" w:rsidRPr="00AD3BF1" w:rsidRDefault="0033156C" w:rsidP="0033156C">
            <w:pPr>
              <w:rPr>
                <w:sz w:val="20"/>
                <w:szCs w:val="20"/>
              </w:rPr>
            </w:pPr>
            <w:r w:rsidRPr="00AD3BF1">
              <w:rPr>
                <w:sz w:val="20"/>
                <w:szCs w:val="20"/>
              </w:rPr>
              <w:t>Lucrarile de deservire vor include mentenanta preventiva, corectiva, diagnostica in caz de defectiuni. Da</w:t>
            </w:r>
          </w:p>
          <w:p w:rsidR="0033156C" w:rsidRPr="00AD3BF1" w:rsidRDefault="0033156C" w:rsidP="0033156C">
            <w:pPr>
              <w:rPr>
                <w:sz w:val="20"/>
                <w:szCs w:val="20"/>
              </w:rPr>
            </w:pPr>
            <w:r w:rsidRPr="00AD3BF1">
              <w:rPr>
                <w:sz w:val="20"/>
                <w:szCs w:val="20"/>
              </w:rPr>
              <w:t>Toate activitățile se coordonează cu bioinginerul local responsabil și vor fi efectuate în prezența lui Da</w:t>
            </w:r>
          </w:p>
          <w:p w:rsidR="0033156C" w:rsidRPr="00AD3BF1" w:rsidRDefault="0033156C" w:rsidP="0033156C">
            <w:pPr>
              <w:rPr>
                <w:sz w:val="20"/>
                <w:szCs w:val="20"/>
              </w:rPr>
            </w:pPr>
            <w:r w:rsidRPr="00AD3BF1">
              <w:rPr>
                <w:sz w:val="20"/>
                <w:szCs w:val="20"/>
              </w:rPr>
              <w:t>Toate intervențiile vor fi înregistrate în „jurnalul de gardă” și „fișa de deservire” și în documntele ulterioare specifice lucrării Da</w:t>
            </w:r>
          </w:p>
          <w:p w:rsidR="0033156C" w:rsidRPr="00AD3BF1" w:rsidRDefault="0033156C" w:rsidP="0033156C">
            <w:pPr>
              <w:rPr>
                <w:sz w:val="20"/>
                <w:szCs w:val="20"/>
              </w:rPr>
            </w:pPr>
            <w:r w:rsidRPr="00AD3BF1">
              <w:rPr>
                <w:sz w:val="20"/>
                <w:szCs w:val="20"/>
              </w:rPr>
              <w:t>Toate intervențiile efectuate trebuie să evite defecțiuni ale dispozitivului propriu-zis, în caz contrar cheltuielile vor fi suportate de prestatorul de servicii Da</w:t>
            </w:r>
          </w:p>
          <w:p w:rsidR="0033156C" w:rsidRPr="00AD3BF1" w:rsidRDefault="0033156C" w:rsidP="0033156C">
            <w:pPr>
              <w:rPr>
                <w:sz w:val="20"/>
                <w:szCs w:val="20"/>
              </w:rPr>
            </w:pPr>
            <w:r w:rsidRPr="00AD3BF1">
              <w:rPr>
                <w:sz w:val="20"/>
                <w:szCs w:val="20"/>
              </w:rPr>
              <w:t xml:space="preserve">La finalul lucrărilor prestatorul de servicii va întocmi un act de predare-primire a serviciilor, </w:t>
            </w:r>
            <w:r w:rsidRPr="00AD3BF1">
              <w:rPr>
                <w:sz w:val="20"/>
                <w:szCs w:val="20"/>
              </w:rPr>
              <w:lastRenderedPageBreak/>
              <w:t>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p>
          <w:p w:rsidR="0033156C" w:rsidRPr="00AD3BF1" w:rsidRDefault="0033156C" w:rsidP="0033156C">
            <w:pPr>
              <w:rPr>
                <w:sz w:val="20"/>
                <w:szCs w:val="20"/>
              </w:rPr>
            </w:pPr>
            <w:r w:rsidRPr="00AD3BF1">
              <w:rPr>
                <w:sz w:val="20"/>
                <w:szCs w:val="20"/>
              </w:rPr>
              <w:t>Lucrările de mentenanță preventivă se vor efectua conform cerintelor autoritatii contractante cu întocmirea unui grafic de deservire preventiv, sau la cerința beneficiarului,  Da</w:t>
            </w:r>
          </w:p>
          <w:p w:rsidR="00AD3BF1" w:rsidRDefault="0033156C" w:rsidP="0033156C">
            <w:pPr>
              <w:rPr>
                <w:sz w:val="20"/>
                <w:szCs w:val="20"/>
              </w:rPr>
            </w:pPr>
            <w:r w:rsidRPr="00AD3BF1">
              <w:rPr>
                <w:sz w:val="20"/>
                <w:szCs w:val="20"/>
              </w:rPr>
              <w:t>Lucrările de mentenanță preventivă se vor efectua și pentru toate dispozitivele conexe și accesoriile atribuite dispozitivelor radiologice (stație de lucru, stație de arhivare, printere etc.)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AD3BF1" w:rsidRPr="006E3D37" w:rsidRDefault="0033156C" w:rsidP="00D10865">
            <w:pPr>
              <w:shd w:val="clear" w:color="auto" w:fill="FFFFFF" w:themeFill="background1"/>
              <w:spacing w:before="120"/>
              <w:jc w:val="center"/>
              <w:rPr>
                <w:b/>
                <w:noProof w:val="0"/>
                <w:lang w:val="it-IT" w:eastAsia="ru-RU"/>
              </w:rPr>
            </w:pPr>
            <w:r w:rsidRPr="006E3D37">
              <w:rPr>
                <w:b/>
                <w:noProof w:val="0"/>
                <w:lang w:val="it-IT" w:eastAsia="ru-RU"/>
              </w:rPr>
              <w:t>72000,00</w:t>
            </w:r>
          </w:p>
        </w:tc>
      </w:tr>
      <w:tr w:rsidR="00AD3BF1" w:rsidTr="00AD3BF1">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AD3BF1" w:rsidP="00AD3BF1">
            <w:pPr>
              <w:rPr>
                <w:b/>
                <w:noProof w:val="0"/>
                <w:sz w:val="20"/>
                <w:szCs w:val="20"/>
                <w:lang w:eastAsia="ru-RU"/>
              </w:rPr>
            </w:pPr>
            <w:r>
              <w:rPr>
                <w:b/>
                <w:noProof w:val="0"/>
                <w:sz w:val="20"/>
                <w:szCs w:val="20"/>
                <w:lang w:eastAsia="ru-RU"/>
              </w:rPr>
              <w:lastRenderedPageBreak/>
              <w:t>3</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AD3BF1" w:rsidP="00AD3BF1">
            <w:pPr>
              <w:rPr>
                <w:b/>
                <w:noProof w:val="0"/>
                <w:sz w:val="20"/>
                <w:szCs w:val="20"/>
                <w:lang w:eastAsia="ru-RU"/>
              </w:rPr>
            </w:pPr>
            <w:r w:rsidRPr="00AD3BF1">
              <w:rPr>
                <w:b/>
                <w:noProof w:val="0"/>
                <w:sz w:val="20"/>
                <w:szCs w:val="20"/>
                <w:lang w:eastAsia="ru-RU"/>
              </w:rPr>
              <w:t>X-ray staționar</w:t>
            </w:r>
            <w:r>
              <w:t xml:space="preserve"> </w:t>
            </w:r>
            <w:r w:rsidRPr="00AD3BF1">
              <w:rPr>
                <w:b/>
                <w:noProof w:val="0"/>
                <w:sz w:val="20"/>
                <w:szCs w:val="20"/>
                <w:lang w:eastAsia="ru-RU"/>
              </w:rPr>
              <w:t xml:space="preserve">model PRS 500B.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AD3BF1" w:rsidP="00AD3BF1">
            <w:pPr>
              <w:jc w:val="center"/>
              <w:rPr>
                <w:b/>
                <w:noProof w:val="0"/>
                <w:lang w:val="it-IT" w:eastAsia="ru-RU"/>
              </w:rPr>
            </w:pPr>
            <w:r w:rsidRPr="006E3D3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33156C" w:rsidRPr="00AD3BF1" w:rsidRDefault="0033156C" w:rsidP="0033156C">
            <w:pPr>
              <w:rPr>
                <w:sz w:val="20"/>
                <w:szCs w:val="20"/>
              </w:rPr>
            </w:pPr>
            <w:r w:rsidRPr="00AD3BF1">
              <w:rPr>
                <w:sz w:val="20"/>
                <w:szCs w:val="20"/>
              </w:rPr>
              <w:t>Cerințe generale</w:t>
            </w:r>
          </w:p>
          <w:p w:rsidR="0033156C" w:rsidRPr="00AD3BF1" w:rsidRDefault="0033156C" w:rsidP="0033156C">
            <w:pPr>
              <w:rPr>
                <w:sz w:val="20"/>
                <w:szCs w:val="20"/>
              </w:rPr>
            </w:pPr>
            <w:r w:rsidRPr="00AD3BF1">
              <w:rPr>
                <w:sz w:val="20"/>
                <w:szCs w:val="20"/>
              </w:rPr>
              <w:t>Lucrarile de deservire vor include mentenanta preventiva, corectiva, diagnostica in caz de defectiuni. Da</w:t>
            </w:r>
          </w:p>
          <w:p w:rsidR="0033156C" w:rsidRPr="00AD3BF1" w:rsidRDefault="0033156C" w:rsidP="0033156C">
            <w:pPr>
              <w:rPr>
                <w:sz w:val="20"/>
                <w:szCs w:val="20"/>
              </w:rPr>
            </w:pPr>
            <w:r w:rsidRPr="00AD3BF1">
              <w:rPr>
                <w:sz w:val="20"/>
                <w:szCs w:val="20"/>
              </w:rPr>
              <w:t>Toate activitățile se coordonează cu bioinginerul local responsabil și vor fi efectuate în prezența lui Da</w:t>
            </w:r>
          </w:p>
          <w:p w:rsidR="0033156C" w:rsidRPr="00AD3BF1" w:rsidRDefault="0033156C" w:rsidP="0033156C">
            <w:pPr>
              <w:rPr>
                <w:sz w:val="20"/>
                <w:szCs w:val="20"/>
              </w:rPr>
            </w:pPr>
            <w:r w:rsidRPr="00AD3BF1">
              <w:rPr>
                <w:sz w:val="20"/>
                <w:szCs w:val="20"/>
              </w:rPr>
              <w:t>Toate intervențiile vor fi înregistrate în „jurnalul de gardă” și „fișa de deservire” și în documntele ulterioare specifice lucrării Da</w:t>
            </w:r>
          </w:p>
          <w:p w:rsidR="0033156C" w:rsidRPr="00AD3BF1" w:rsidRDefault="0033156C" w:rsidP="0033156C">
            <w:pPr>
              <w:rPr>
                <w:sz w:val="20"/>
                <w:szCs w:val="20"/>
              </w:rPr>
            </w:pPr>
            <w:r w:rsidRPr="00AD3BF1">
              <w:rPr>
                <w:sz w:val="20"/>
                <w:szCs w:val="20"/>
              </w:rPr>
              <w:t>Toate intervențiile efectuate trebuie să evite defecțiuni ale dispozitivului propriu-zis, în caz contrar cheltuielile vor fi suportate de prestatorul de servicii Da</w:t>
            </w:r>
          </w:p>
          <w:p w:rsidR="0033156C" w:rsidRPr="00AD3BF1" w:rsidRDefault="0033156C" w:rsidP="0033156C">
            <w:pPr>
              <w:rPr>
                <w:sz w:val="20"/>
                <w:szCs w:val="20"/>
              </w:rPr>
            </w:pPr>
            <w:r w:rsidRPr="00AD3BF1">
              <w:rPr>
                <w:sz w:val="20"/>
                <w:szCs w:val="20"/>
              </w:rPr>
              <w:t xml:space="preserve">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w:t>
            </w:r>
            <w:r w:rsidRPr="00AD3BF1">
              <w:rPr>
                <w:sz w:val="20"/>
                <w:szCs w:val="20"/>
              </w:rPr>
              <w:lastRenderedPageBreak/>
              <w:t>serviciilor va fi întocmit astfel ca să fie indicat clar: Producătorul dispozitivului, modelul dispozitivului, numărul de serie a dispozitivului radiologic. Da</w:t>
            </w:r>
          </w:p>
          <w:p w:rsidR="0033156C" w:rsidRPr="00AD3BF1" w:rsidRDefault="0033156C" w:rsidP="0033156C">
            <w:pPr>
              <w:rPr>
                <w:sz w:val="20"/>
                <w:szCs w:val="20"/>
              </w:rPr>
            </w:pPr>
            <w:r w:rsidRPr="00AD3BF1">
              <w:rPr>
                <w:sz w:val="20"/>
                <w:szCs w:val="20"/>
              </w:rPr>
              <w:t>Lucrările de mentenanță preventivă se vor efectua conform cerintelor autoritatii contractante cu întocmirea unui grafic de deservire preventiv, sau la cerința beneficiarului,  Da</w:t>
            </w:r>
          </w:p>
          <w:p w:rsidR="00AD3BF1" w:rsidRDefault="0033156C" w:rsidP="0033156C">
            <w:pPr>
              <w:rPr>
                <w:sz w:val="20"/>
                <w:szCs w:val="20"/>
              </w:rPr>
            </w:pPr>
            <w:r w:rsidRPr="00AD3BF1">
              <w:rPr>
                <w:sz w:val="20"/>
                <w:szCs w:val="20"/>
              </w:rPr>
              <w:t>Lucrările de mentenanță preventivă se vor efectua și pentru toate dispozitivele conexe și accesoriile atribuite dispozitivelor radiologice (stație de lucru, stație de arhivare, printere etc.)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AD3BF1" w:rsidRPr="006E3D37" w:rsidRDefault="0033156C" w:rsidP="00D10865">
            <w:pPr>
              <w:shd w:val="clear" w:color="auto" w:fill="FFFFFF" w:themeFill="background1"/>
              <w:spacing w:before="120"/>
              <w:jc w:val="center"/>
              <w:rPr>
                <w:b/>
                <w:noProof w:val="0"/>
                <w:lang w:val="it-IT" w:eastAsia="ru-RU"/>
              </w:rPr>
            </w:pPr>
            <w:r w:rsidRPr="006E3D37">
              <w:rPr>
                <w:b/>
                <w:noProof w:val="0"/>
                <w:lang w:val="it-IT" w:eastAsia="ru-RU"/>
              </w:rPr>
              <w:t>72000,00</w:t>
            </w:r>
          </w:p>
        </w:tc>
      </w:tr>
      <w:tr w:rsidR="00AD3BF1" w:rsidTr="00AD3BF1">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AD3BF1" w:rsidP="00AD3BF1">
            <w:pPr>
              <w:rPr>
                <w:b/>
                <w:noProof w:val="0"/>
                <w:sz w:val="20"/>
                <w:szCs w:val="20"/>
                <w:lang w:eastAsia="ru-RU"/>
              </w:rPr>
            </w:pPr>
            <w:r>
              <w:rPr>
                <w:b/>
                <w:noProof w:val="0"/>
                <w:sz w:val="20"/>
                <w:szCs w:val="20"/>
                <w:lang w:eastAsia="ru-RU"/>
              </w:rPr>
              <w:lastRenderedPageBreak/>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AD3BF1" w:rsidRDefault="0033156C" w:rsidP="00AD3BF1">
            <w:pPr>
              <w:rPr>
                <w:b/>
                <w:noProof w:val="0"/>
                <w:sz w:val="20"/>
                <w:szCs w:val="20"/>
                <w:lang w:eastAsia="ru-RU"/>
              </w:rPr>
            </w:pPr>
            <w:r w:rsidRPr="0033156C">
              <w:rPr>
                <w:b/>
                <w:noProof w:val="0"/>
                <w:sz w:val="20"/>
                <w:szCs w:val="20"/>
                <w:lang w:eastAsia="ru-RU"/>
              </w:rPr>
              <w:t>Ecografe (USG)</w:t>
            </w:r>
            <w:r>
              <w:t xml:space="preserve"> </w:t>
            </w:r>
            <w:r w:rsidRPr="00AD3BF1">
              <w:rPr>
                <w:b/>
                <w:noProof w:val="0"/>
                <w:sz w:val="20"/>
                <w:szCs w:val="20"/>
                <w:lang w:eastAsia="ru-RU"/>
              </w:rPr>
              <w:t>model</w:t>
            </w:r>
            <w:r>
              <w:t xml:space="preserve"> </w:t>
            </w:r>
            <w:r w:rsidRPr="0033156C">
              <w:rPr>
                <w:b/>
                <w:noProof w:val="0"/>
                <w:sz w:val="20"/>
                <w:szCs w:val="20"/>
                <w:lang w:eastAsia="ru-RU"/>
              </w:rPr>
              <w:t>Nemio XG SSA-580A</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D10865" w:rsidP="00AD3BF1">
            <w:pPr>
              <w:jc w:val="center"/>
              <w:rPr>
                <w:b/>
                <w:noProof w:val="0"/>
                <w:lang w:val="it-IT" w:eastAsia="ru-RU"/>
              </w:rPr>
            </w:pPr>
            <w:r w:rsidRPr="006E3D37">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D10865" w:rsidP="00D10865">
            <w:pPr>
              <w:jc w:val="center"/>
              <w:rPr>
                <w:b/>
                <w:noProof w:val="0"/>
                <w:lang w:val="it-IT" w:eastAsia="ru-RU"/>
              </w:rPr>
            </w:pPr>
            <w:r w:rsidRPr="006E3D3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D3BF1" w:rsidRPr="006E3D37" w:rsidRDefault="00D10865" w:rsidP="00D10865">
            <w:pPr>
              <w:jc w:val="center"/>
              <w:rPr>
                <w:b/>
                <w:noProof w:val="0"/>
                <w:lang w:val="it-IT" w:eastAsia="ru-RU"/>
              </w:rPr>
            </w:pPr>
            <w:r w:rsidRPr="006E3D37">
              <w:rPr>
                <w:b/>
                <w:noProof w:val="0"/>
                <w:lang w:val="it-IT" w:eastAsia="ru-RU"/>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10865" w:rsidRPr="00D10865" w:rsidRDefault="00D10865" w:rsidP="00D10865">
            <w:pPr>
              <w:rPr>
                <w:sz w:val="20"/>
                <w:szCs w:val="20"/>
              </w:rPr>
            </w:pPr>
            <w:r>
              <w:rPr>
                <w:sz w:val="20"/>
                <w:szCs w:val="20"/>
              </w:rPr>
              <w:t xml:space="preserve"> </w:t>
            </w:r>
            <w:r w:rsidRPr="00D10865">
              <w:rPr>
                <w:sz w:val="20"/>
                <w:szCs w:val="20"/>
              </w:rPr>
              <w:t>Cerințe generale</w:t>
            </w:r>
          </w:p>
          <w:p w:rsidR="00D10865" w:rsidRPr="00D10865" w:rsidRDefault="00D10865" w:rsidP="00D10865">
            <w:pPr>
              <w:rPr>
                <w:sz w:val="20"/>
                <w:szCs w:val="20"/>
              </w:rPr>
            </w:pPr>
            <w:r w:rsidRPr="00D10865">
              <w:rPr>
                <w:sz w:val="20"/>
                <w:szCs w:val="20"/>
              </w:rPr>
              <w:t>Toate activitățile se coordonează cu bioinginerul local responsabil și vor fi efectuate în prezența lui Da</w:t>
            </w:r>
          </w:p>
          <w:p w:rsidR="00D10865" w:rsidRPr="00D10865" w:rsidRDefault="00D10865" w:rsidP="00D10865">
            <w:pPr>
              <w:rPr>
                <w:sz w:val="20"/>
                <w:szCs w:val="20"/>
              </w:rPr>
            </w:pPr>
            <w:r w:rsidRPr="00D10865">
              <w:rPr>
                <w:sz w:val="20"/>
                <w:szCs w:val="20"/>
              </w:rPr>
              <w:t>Toate intervențiile vor fi înregistrate în „jurnalul de gardă” și „fișa de deservire” și în documntele ulterioare specifice lucrării Da</w:t>
            </w:r>
          </w:p>
          <w:p w:rsidR="00D10865" w:rsidRPr="00D10865" w:rsidRDefault="00D10865" w:rsidP="00D10865">
            <w:pPr>
              <w:rPr>
                <w:sz w:val="20"/>
                <w:szCs w:val="20"/>
              </w:rPr>
            </w:pPr>
            <w:r w:rsidRPr="00D10865">
              <w:rPr>
                <w:sz w:val="20"/>
                <w:szCs w:val="20"/>
              </w:rPr>
              <w:t>Toate intervențiile efectuate trebuie să evite defecțiuni ale dispozitivului propriu-zis, în caz contrar cheltuielile vor fi suportate de prestatorul de servicii Da</w:t>
            </w:r>
          </w:p>
          <w:p w:rsidR="00D10865" w:rsidRPr="00D10865" w:rsidRDefault="00D10865" w:rsidP="00D10865">
            <w:pPr>
              <w:rPr>
                <w:sz w:val="20"/>
                <w:szCs w:val="20"/>
              </w:rPr>
            </w:pPr>
            <w:r w:rsidRPr="00D10865">
              <w:rPr>
                <w:sz w:val="20"/>
                <w:szCs w:val="20"/>
              </w:rPr>
              <w:t>La finalul lucrărilor prestatorul de servicii va întocmi un act de predare-primire a serviciilor, care va fi semnat de bioinginer local, şef secţie, director, și se va îndeplini fișa de mentenanță pentru dispozitivul propriu-zis. Da</w:t>
            </w:r>
          </w:p>
          <w:p w:rsidR="00D10865" w:rsidRPr="00D10865" w:rsidRDefault="00D10865" w:rsidP="00D10865">
            <w:pPr>
              <w:rPr>
                <w:sz w:val="20"/>
                <w:szCs w:val="20"/>
              </w:rPr>
            </w:pPr>
            <w:r w:rsidRPr="00D10865">
              <w:rPr>
                <w:sz w:val="20"/>
                <w:szCs w:val="20"/>
              </w:rPr>
              <w:t>Lucrările de mentenanță preventivă se vor efectua conform contractului cu întocmirea unui grafic de deservire preventiv, sau la cerința beneficiarului, Da</w:t>
            </w:r>
          </w:p>
          <w:p w:rsidR="00D10865" w:rsidRPr="00D10865" w:rsidRDefault="00D10865" w:rsidP="00D10865">
            <w:pPr>
              <w:rPr>
                <w:sz w:val="20"/>
                <w:szCs w:val="20"/>
              </w:rPr>
            </w:pPr>
            <w:r w:rsidRPr="00D10865">
              <w:rPr>
                <w:sz w:val="20"/>
                <w:szCs w:val="20"/>
              </w:rPr>
              <w:t>Lucrările vor include: mentenanță preventivă, mentenanță corectivă, diagnostic</w:t>
            </w:r>
          </w:p>
          <w:p w:rsidR="00D10865" w:rsidRPr="00D10865" w:rsidRDefault="00D10865" w:rsidP="00D10865">
            <w:pPr>
              <w:rPr>
                <w:sz w:val="20"/>
                <w:szCs w:val="20"/>
              </w:rPr>
            </w:pPr>
            <w:r w:rsidRPr="00D10865">
              <w:rPr>
                <w:sz w:val="20"/>
                <w:szCs w:val="20"/>
              </w:rPr>
              <w:t>Lucrăr de menteanță preventiă: Curățirea de praf a componentelor electronice și electrice, a trackbalului Da</w:t>
            </w:r>
          </w:p>
          <w:p w:rsidR="00D10865" w:rsidRPr="00D10865" w:rsidRDefault="00D10865" w:rsidP="00D10865">
            <w:pPr>
              <w:rPr>
                <w:sz w:val="20"/>
                <w:szCs w:val="20"/>
              </w:rPr>
            </w:pPr>
            <w:r w:rsidRPr="00D10865">
              <w:rPr>
                <w:sz w:val="20"/>
                <w:szCs w:val="20"/>
              </w:rPr>
              <w:t>Înlocuirea pastei termice a procesorului Da</w:t>
            </w:r>
          </w:p>
          <w:p w:rsidR="00D10865" w:rsidRPr="00D10865" w:rsidRDefault="00D10865" w:rsidP="00D10865">
            <w:pPr>
              <w:rPr>
                <w:sz w:val="20"/>
                <w:szCs w:val="20"/>
              </w:rPr>
            </w:pPr>
            <w:r w:rsidRPr="00D10865">
              <w:rPr>
                <w:sz w:val="20"/>
                <w:szCs w:val="20"/>
              </w:rPr>
              <w:t>Update al softului de bază Da</w:t>
            </w:r>
          </w:p>
          <w:p w:rsidR="00D10865" w:rsidRPr="00D10865" w:rsidRDefault="00D10865" w:rsidP="00D10865">
            <w:pPr>
              <w:rPr>
                <w:sz w:val="20"/>
                <w:szCs w:val="20"/>
              </w:rPr>
            </w:pPr>
            <w:r w:rsidRPr="00D10865">
              <w:rPr>
                <w:sz w:val="20"/>
                <w:szCs w:val="20"/>
              </w:rPr>
              <w:t>Ajustarea preseturilor și elaborarea altor noi la solicitare Da</w:t>
            </w:r>
          </w:p>
          <w:p w:rsidR="00AD3BF1" w:rsidRDefault="00D10865" w:rsidP="00D10865">
            <w:pPr>
              <w:rPr>
                <w:sz w:val="20"/>
                <w:szCs w:val="20"/>
              </w:rPr>
            </w:pPr>
            <w:r w:rsidRPr="00D10865">
              <w:rPr>
                <w:sz w:val="20"/>
                <w:szCs w:val="20"/>
              </w:rPr>
              <w:t xml:space="preserve">Efectuarea backup a bazei de date și </w:t>
            </w:r>
            <w:r w:rsidRPr="00D10865">
              <w:rPr>
                <w:sz w:val="20"/>
                <w:szCs w:val="20"/>
              </w:rPr>
              <w:lastRenderedPageBreak/>
              <w:t>defragmentarea hardului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shd w:val="clear" w:color="auto" w:fill="FFFFFF" w:themeFill="background1"/>
              <w:spacing w:before="120"/>
              <w:rPr>
                <w:b/>
                <w:noProof w:val="0"/>
                <w:lang w:val="it-IT" w:eastAsia="ru-RU"/>
              </w:rPr>
            </w:pPr>
          </w:p>
          <w:p w:rsidR="00D10865" w:rsidRPr="006E3D37" w:rsidRDefault="00D10865" w:rsidP="00D10865">
            <w:pPr>
              <w:shd w:val="clear" w:color="auto" w:fill="FFFFFF" w:themeFill="background1"/>
              <w:spacing w:before="120"/>
              <w:rPr>
                <w:b/>
                <w:noProof w:val="0"/>
                <w:lang w:val="it-IT" w:eastAsia="ru-RU"/>
              </w:rPr>
            </w:pPr>
          </w:p>
          <w:p w:rsidR="00D10865" w:rsidRPr="006E3D37" w:rsidRDefault="00D10865" w:rsidP="00D10865">
            <w:pPr>
              <w:shd w:val="clear" w:color="auto" w:fill="FFFFFF" w:themeFill="background1"/>
              <w:spacing w:before="120"/>
              <w:rPr>
                <w:b/>
                <w:noProof w:val="0"/>
                <w:lang w:val="it-IT" w:eastAsia="ru-RU"/>
              </w:rPr>
            </w:pPr>
          </w:p>
          <w:p w:rsidR="00D10865" w:rsidRPr="006E3D37" w:rsidRDefault="00D10865" w:rsidP="00D10865">
            <w:pPr>
              <w:shd w:val="clear" w:color="auto" w:fill="FFFFFF" w:themeFill="background1"/>
              <w:spacing w:before="120"/>
              <w:rPr>
                <w:b/>
                <w:noProof w:val="0"/>
                <w:lang w:val="it-IT" w:eastAsia="ru-RU"/>
              </w:rPr>
            </w:pPr>
          </w:p>
          <w:p w:rsidR="00D10865" w:rsidRPr="006E3D37" w:rsidRDefault="00D10865" w:rsidP="00D10865">
            <w:pPr>
              <w:shd w:val="clear" w:color="auto" w:fill="FFFFFF" w:themeFill="background1"/>
              <w:spacing w:before="120"/>
              <w:rPr>
                <w:b/>
                <w:noProof w:val="0"/>
                <w:lang w:val="it-IT" w:eastAsia="ru-RU"/>
              </w:rPr>
            </w:pPr>
          </w:p>
          <w:p w:rsidR="00D10865" w:rsidRPr="006E3D37" w:rsidRDefault="00D10865" w:rsidP="00D10865">
            <w:pPr>
              <w:shd w:val="clear" w:color="auto" w:fill="FFFFFF" w:themeFill="background1"/>
              <w:spacing w:before="120"/>
              <w:rPr>
                <w:b/>
                <w:noProof w:val="0"/>
                <w:lang w:val="it-IT" w:eastAsia="ru-RU"/>
              </w:rPr>
            </w:pPr>
          </w:p>
          <w:p w:rsidR="00AD3BF1" w:rsidRPr="006E3D37" w:rsidRDefault="00D10865" w:rsidP="00D10865">
            <w:pPr>
              <w:shd w:val="clear" w:color="auto" w:fill="FFFFFF" w:themeFill="background1"/>
              <w:spacing w:before="120"/>
              <w:jc w:val="center"/>
              <w:rPr>
                <w:b/>
                <w:noProof w:val="0"/>
                <w:lang w:val="it-IT" w:eastAsia="ru-RU"/>
              </w:rPr>
            </w:pPr>
            <w:r w:rsidRPr="006E3D37">
              <w:rPr>
                <w:b/>
                <w:noProof w:val="0"/>
                <w:lang w:val="it-IT" w:eastAsia="ru-RU"/>
              </w:rPr>
              <w:t>7100,00</w:t>
            </w:r>
          </w:p>
        </w:tc>
      </w:tr>
      <w:tr w:rsidR="00D10865"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Default="00D10865" w:rsidP="00AD3BF1">
            <w:pPr>
              <w:rPr>
                <w:b/>
                <w:noProof w:val="0"/>
                <w:sz w:val="20"/>
                <w:szCs w:val="20"/>
                <w:lang w:eastAsia="ru-RU"/>
              </w:rPr>
            </w:pPr>
            <w:r>
              <w:rPr>
                <w:b/>
                <w:noProof w:val="0"/>
                <w:sz w:val="20"/>
                <w:szCs w:val="20"/>
                <w:lang w:eastAsia="ru-RU"/>
              </w:rPr>
              <w:lastRenderedPageBreak/>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AD3BF1" w:rsidRDefault="00D10865" w:rsidP="00AD3BF1">
            <w:pPr>
              <w:rPr>
                <w:b/>
                <w:noProof w:val="0"/>
                <w:sz w:val="20"/>
                <w:szCs w:val="20"/>
                <w:lang w:eastAsia="ru-RU"/>
              </w:rPr>
            </w:pPr>
            <w:r w:rsidRPr="0033156C">
              <w:rPr>
                <w:b/>
                <w:noProof w:val="0"/>
                <w:sz w:val="20"/>
                <w:szCs w:val="20"/>
                <w:lang w:eastAsia="ru-RU"/>
              </w:rPr>
              <w:t>Ecografe (USG)</w:t>
            </w:r>
            <w:r>
              <w:t xml:space="preserve"> </w:t>
            </w:r>
            <w:r w:rsidRPr="00AD3BF1">
              <w:rPr>
                <w:b/>
                <w:noProof w:val="0"/>
                <w:sz w:val="20"/>
                <w:szCs w:val="20"/>
                <w:lang w:eastAsia="ru-RU"/>
              </w:rPr>
              <w:t>model</w:t>
            </w:r>
            <w:r w:rsidRPr="0033156C">
              <w:rPr>
                <w:b/>
                <w:noProof w:val="0"/>
                <w:sz w:val="20"/>
                <w:szCs w:val="20"/>
                <w:lang w:eastAsia="ru-RU"/>
              </w:rPr>
              <w:t xml:space="preserve"> Aplio 300</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6E3D37">
            <w:pPr>
              <w:jc w:val="center"/>
            </w:pPr>
            <w:r w:rsidRPr="006E3D37">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6E3D37" w:rsidRDefault="00D10865" w:rsidP="00D10865">
            <w:pPr>
              <w:jc w:val="center"/>
              <w:rPr>
                <w:b/>
                <w:noProof w:val="0"/>
                <w:lang w:val="it-IT" w:eastAsia="ru-RU"/>
              </w:rPr>
            </w:pPr>
            <w:r w:rsidRPr="006E3D3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6E3D37" w:rsidRDefault="00D10865" w:rsidP="00D10865">
            <w:pPr>
              <w:jc w:val="center"/>
              <w:rPr>
                <w:b/>
                <w:noProof w:val="0"/>
                <w:lang w:val="it-IT" w:eastAsia="ru-RU"/>
              </w:rPr>
            </w:pPr>
            <w:r w:rsidRPr="006E3D37">
              <w:rPr>
                <w:b/>
                <w:noProof w:val="0"/>
                <w:lang w:val="it-IT" w:eastAsia="ru-RU"/>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10865" w:rsidRPr="00D10865" w:rsidRDefault="00D10865" w:rsidP="00D10865">
            <w:pPr>
              <w:rPr>
                <w:sz w:val="20"/>
                <w:szCs w:val="20"/>
              </w:rPr>
            </w:pPr>
            <w:r w:rsidRPr="00D10865">
              <w:rPr>
                <w:sz w:val="20"/>
                <w:szCs w:val="20"/>
              </w:rPr>
              <w:t>Cerințe generale</w:t>
            </w:r>
          </w:p>
          <w:p w:rsidR="00D10865" w:rsidRPr="00D10865" w:rsidRDefault="00D10865" w:rsidP="00D10865">
            <w:pPr>
              <w:rPr>
                <w:sz w:val="20"/>
                <w:szCs w:val="20"/>
              </w:rPr>
            </w:pPr>
            <w:r w:rsidRPr="00D10865">
              <w:rPr>
                <w:sz w:val="20"/>
                <w:szCs w:val="20"/>
              </w:rPr>
              <w:t>Toate activitățile se coordonează cu bioinginerul local responsabil și vor fi efectuate în prezența lui Da</w:t>
            </w:r>
          </w:p>
          <w:p w:rsidR="00D10865" w:rsidRPr="00D10865" w:rsidRDefault="00D10865" w:rsidP="00D10865">
            <w:pPr>
              <w:rPr>
                <w:sz w:val="20"/>
                <w:szCs w:val="20"/>
              </w:rPr>
            </w:pPr>
            <w:r w:rsidRPr="00D10865">
              <w:rPr>
                <w:sz w:val="20"/>
                <w:szCs w:val="20"/>
              </w:rPr>
              <w:t>Toate intervențiile vor fi înregistrate în „jurnalul de gardă” și „fișa de deservire” și în documntele ulterioare specifice lucrării Da</w:t>
            </w:r>
          </w:p>
          <w:p w:rsidR="00D10865" w:rsidRPr="00D10865" w:rsidRDefault="00D10865" w:rsidP="00D10865">
            <w:pPr>
              <w:rPr>
                <w:sz w:val="20"/>
                <w:szCs w:val="20"/>
              </w:rPr>
            </w:pPr>
            <w:r w:rsidRPr="00D10865">
              <w:rPr>
                <w:sz w:val="20"/>
                <w:szCs w:val="20"/>
              </w:rPr>
              <w:t>Toate intervențiile efectuate trebuie să evite defecțiuni ale dispozitivului propriu-zis, în caz contrar cheltuielile vor fi suportate de prestatorul de servicii Da</w:t>
            </w:r>
          </w:p>
          <w:p w:rsidR="00D10865" w:rsidRPr="00D10865" w:rsidRDefault="00D10865" w:rsidP="00D10865">
            <w:pPr>
              <w:rPr>
                <w:sz w:val="20"/>
                <w:szCs w:val="20"/>
              </w:rPr>
            </w:pPr>
            <w:r w:rsidRPr="00D10865">
              <w:rPr>
                <w:sz w:val="20"/>
                <w:szCs w:val="20"/>
              </w:rPr>
              <w:t>La finalul lucrărilor prestatorul de servicii va întocmi un act de predare-primire a serviciilor, care va fi semnat de bioinginer local, şef secţie, director, și se va îndeplini fișa de mentenanță pentru dispozitivul propriu-zis. Da</w:t>
            </w:r>
          </w:p>
          <w:p w:rsidR="00D10865" w:rsidRPr="00D10865" w:rsidRDefault="00D10865" w:rsidP="00D10865">
            <w:pPr>
              <w:rPr>
                <w:sz w:val="20"/>
                <w:szCs w:val="20"/>
              </w:rPr>
            </w:pPr>
            <w:r w:rsidRPr="00D10865">
              <w:rPr>
                <w:sz w:val="20"/>
                <w:szCs w:val="20"/>
              </w:rPr>
              <w:t>Lucrările de mentenanță preventivă se vor efectua conform contractului cu întocmirea unui grafic de deservire preventiv, sau la cerința beneficiarului, Da</w:t>
            </w:r>
          </w:p>
          <w:p w:rsidR="00D10865" w:rsidRPr="00D10865" w:rsidRDefault="00D10865" w:rsidP="00D10865">
            <w:pPr>
              <w:rPr>
                <w:sz w:val="20"/>
                <w:szCs w:val="20"/>
              </w:rPr>
            </w:pPr>
            <w:r w:rsidRPr="00D10865">
              <w:rPr>
                <w:sz w:val="20"/>
                <w:szCs w:val="20"/>
              </w:rPr>
              <w:t>Lucrările vor include: mentenanță preventivă, mentenanță corectivă, diagnostic</w:t>
            </w:r>
          </w:p>
          <w:p w:rsidR="00D10865" w:rsidRPr="00D10865" w:rsidRDefault="00D10865" w:rsidP="00D10865">
            <w:pPr>
              <w:rPr>
                <w:sz w:val="20"/>
                <w:szCs w:val="20"/>
              </w:rPr>
            </w:pPr>
            <w:r w:rsidRPr="00D10865">
              <w:rPr>
                <w:sz w:val="20"/>
                <w:szCs w:val="20"/>
              </w:rPr>
              <w:t>Lucrăr de menteanță preventiă: Curățirea de praf a componentelor electronice și electrice, a trackbalului Da</w:t>
            </w:r>
          </w:p>
          <w:p w:rsidR="00D10865" w:rsidRPr="00D10865" w:rsidRDefault="00D10865" w:rsidP="00D10865">
            <w:pPr>
              <w:rPr>
                <w:sz w:val="20"/>
                <w:szCs w:val="20"/>
              </w:rPr>
            </w:pPr>
            <w:r w:rsidRPr="00D10865">
              <w:rPr>
                <w:sz w:val="20"/>
                <w:szCs w:val="20"/>
              </w:rPr>
              <w:t>Înlocuirea pastei termice a procesorului Da</w:t>
            </w:r>
          </w:p>
          <w:p w:rsidR="00D10865" w:rsidRPr="00D10865" w:rsidRDefault="00D10865" w:rsidP="00D10865">
            <w:pPr>
              <w:rPr>
                <w:sz w:val="20"/>
                <w:szCs w:val="20"/>
              </w:rPr>
            </w:pPr>
            <w:r w:rsidRPr="00D10865">
              <w:rPr>
                <w:sz w:val="20"/>
                <w:szCs w:val="20"/>
              </w:rPr>
              <w:t>Update al softului de bază Da</w:t>
            </w:r>
          </w:p>
          <w:p w:rsidR="00D10865" w:rsidRPr="00D10865" w:rsidRDefault="00D10865" w:rsidP="00D10865">
            <w:pPr>
              <w:rPr>
                <w:sz w:val="20"/>
                <w:szCs w:val="20"/>
              </w:rPr>
            </w:pPr>
            <w:r w:rsidRPr="00D10865">
              <w:rPr>
                <w:sz w:val="20"/>
                <w:szCs w:val="20"/>
              </w:rPr>
              <w:t>Ajustarea preseturilor și elaborarea altor noi la solicitare Da</w:t>
            </w:r>
          </w:p>
          <w:p w:rsidR="00D10865" w:rsidRDefault="00D10865" w:rsidP="00D10865">
            <w:pPr>
              <w:rPr>
                <w:sz w:val="20"/>
                <w:szCs w:val="20"/>
              </w:rPr>
            </w:pPr>
            <w:r w:rsidRPr="00D10865">
              <w:rPr>
                <w:sz w:val="20"/>
                <w:szCs w:val="20"/>
              </w:rPr>
              <w:t>Efectuarea backup a bazei de date și defragmentarea hardului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p>
          <w:p w:rsidR="00D10865" w:rsidRPr="006E3D37" w:rsidRDefault="00D10865" w:rsidP="00D10865">
            <w:pPr>
              <w:shd w:val="clear" w:color="auto" w:fill="FFFFFF" w:themeFill="background1"/>
              <w:spacing w:before="120"/>
              <w:jc w:val="center"/>
              <w:rPr>
                <w:b/>
                <w:noProof w:val="0"/>
                <w:lang w:val="it-IT" w:eastAsia="ru-RU"/>
              </w:rPr>
            </w:pPr>
            <w:r w:rsidRPr="006E3D37">
              <w:rPr>
                <w:b/>
                <w:noProof w:val="0"/>
                <w:lang w:val="it-IT" w:eastAsia="ru-RU"/>
              </w:rPr>
              <w:t>7100,00</w:t>
            </w:r>
          </w:p>
        </w:tc>
      </w:tr>
      <w:tr w:rsidR="00D10865"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Default="00D10865" w:rsidP="00AD3BF1">
            <w:pPr>
              <w:rPr>
                <w:b/>
                <w:noProof w:val="0"/>
                <w:sz w:val="20"/>
                <w:szCs w:val="20"/>
                <w:lang w:eastAsia="ru-RU"/>
              </w:rPr>
            </w:pPr>
            <w:r>
              <w:rPr>
                <w:b/>
                <w:noProof w:val="0"/>
                <w:sz w:val="20"/>
                <w:szCs w:val="20"/>
                <w:lang w:eastAsia="ru-RU"/>
              </w:rPr>
              <w:t>6</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956F1" w:rsidRDefault="000956F1" w:rsidP="00D10865">
            <w:pPr>
              <w:rPr>
                <w:b/>
                <w:noProof w:val="0"/>
                <w:sz w:val="20"/>
                <w:szCs w:val="20"/>
                <w:lang w:eastAsia="ru-RU"/>
              </w:rPr>
            </w:pPr>
          </w:p>
          <w:p w:rsidR="00D10865" w:rsidRPr="00AD3BF1" w:rsidRDefault="00D10865" w:rsidP="00D10865">
            <w:pPr>
              <w:rPr>
                <w:b/>
                <w:noProof w:val="0"/>
                <w:sz w:val="20"/>
                <w:szCs w:val="20"/>
                <w:lang w:eastAsia="ru-RU"/>
              </w:rPr>
            </w:pPr>
            <w:r w:rsidRPr="0033156C">
              <w:rPr>
                <w:b/>
                <w:noProof w:val="0"/>
                <w:sz w:val="20"/>
                <w:szCs w:val="20"/>
                <w:lang w:eastAsia="ru-RU"/>
              </w:rPr>
              <w:t>Ecografe (USG)</w:t>
            </w:r>
            <w:r>
              <w:t xml:space="preserve"> </w:t>
            </w:r>
            <w:r w:rsidRPr="0033156C">
              <w:rPr>
                <w:b/>
                <w:noProof w:val="0"/>
                <w:sz w:val="20"/>
                <w:szCs w:val="20"/>
                <w:lang w:eastAsia="ru-RU"/>
              </w:rPr>
              <w:t xml:space="preserve">model Logiq P9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8B0907">
            <w:pPr>
              <w:jc w:val="center"/>
            </w:pPr>
            <w:r w:rsidRPr="006E3D37">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6E3D37" w:rsidRDefault="00D10865" w:rsidP="00D10865">
            <w:pPr>
              <w:jc w:val="center"/>
              <w:rPr>
                <w:b/>
                <w:noProof w:val="0"/>
                <w:lang w:val="it-IT" w:eastAsia="ru-RU"/>
              </w:rPr>
            </w:pPr>
            <w:r w:rsidRPr="006E3D3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6E3D37" w:rsidRDefault="00D10865" w:rsidP="00D10865">
            <w:pPr>
              <w:jc w:val="center"/>
              <w:rPr>
                <w:b/>
                <w:noProof w:val="0"/>
                <w:lang w:val="it-IT" w:eastAsia="ru-RU"/>
              </w:rPr>
            </w:pPr>
            <w:r w:rsidRPr="006E3D37">
              <w:rPr>
                <w:b/>
                <w:noProof w:val="0"/>
                <w:lang w:val="it-IT" w:eastAsia="ru-RU"/>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10865" w:rsidRPr="00D10865" w:rsidRDefault="00D10865" w:rsidP="00D10865">
            <w:pPr>
              <w:rPr>
                <w:sz w:val="20"/>
                <w:szCs w:val="20"/>
              </w:rPr>
            </w:pPr>
            <w:r w:rsidRPr="00D10865">
              <w:rPr>
                <w:sz w:val="20"/>
                <w:szCs w:val="20"/>
              </w:rPr>
              <w:t>Cerințe generale</w:t>
            </w:r>
          </w:p>
          <w:p w:rsidR="00D10865" w:rsidRPr="00D10865" w:rsidRDefault="00D10865" w:rsidP="00D10865">
            <w:pPr>
              <w:rPr>
                <w:sz w:val="20"/>
                <w:szCs w:val="20"/>
              </w:rPr>
            </w:pPr>
            <w:r w:rsidRPr="00D10865">
              <w:rPr>
                <w:sz w:val="20"/>
                <w:szCs w:val="20"/>
              </w:rPr>
              <w:t>Toate activitățile se coordonează cu bioinginerul local responsabil și vor fi efectuate în prezența lui Da</w:t>
            </w:r>
          </w:p>
          <w:p w:rsidR="00D10865" w:rsidRPr="00D10865" w:rsidRDefault="00D10865" w:rsidP="00D10865">
            <w:pPr>
              <w:rPr>
                <w:sz w:val="20"/>
                <w:szCs w:val="20"/>
              </w:rPr>
            </w:pPr>
            <w:r w:rsidRPr="00D10865">
              <w:rPr>
                <w:sz w:val="20"/>
                <w:szCs w:val="20"/>
              </w:rPr>
              <w:t>Toate intervențiile vor fi înregistrate în „jurnalul de gardă” și „fișa de deservire” și în documntele ulterioare specifice lucrării Da</w:t>
            </w:r>
          </w:p>
          <w:p w:rsidR="00D10865" w:rsidRPr="00D10865" w:rsidRDefault="00D10865" w:rsidP="00D10865">
            <w:pPr>
              <w:rPr>
                <w:sz w:val="20"/>
                <w:szCs w:val="20"/>
              </w:rPr>
            </w:pPr>
            <w:r w:rsidRPr="00D10865">
              <w:rPr>
                <w:sz w:val="20"/>
                <w:szCs w:val="20"/>
              </w:rPr>
              <w:t xml:space="preserve">Toate intervențiile efectuate trebuie să evite defecțiuni ale dispozitivului propriu-zis, în caz contrar cheltuielile vor fi suportate de prestatorul </w:t>
            </w:r>
            <w:r w:rsidRPr="00D10865">
              <w:rPr>
                <w:sz w:val="20"/>
                <w:szCs w:val="20"/>
              </w:rPr>
              <w:lastRenderedPageBreak/>
              <w:t>de servicii Da</w:t>
            </w:r>
          </w:p>
          <w:p w:rsidR="00D10865" w:rsidRPr="00D10865" w:rsidRDefault="00D10865" w:rsidP="00D10865">
            <w:pPr>
              <w:rPr>
                <w:sz w:val="20"/>
                <w:szCs w:val="20"/>
              </w:rPr>
            </w:pPr>
            <w:r w:rsidRPr="00D10865">
              <w:rPr>
                <w:sz w:val="20"/>
                <w:szCs w:val="20"/>
              </w:rPr>
              <w:t>La finalul lucrărilor prestatorul de servicii va întocmi un act de predare-primire a serviciilor, care va fi semnat de bioinginer local, şef secţie, director, și se va îndeplini fișa de mentenanță pentru dispozitivul propriu-zis. Da</w:t>
            </w:r>
          </w:p>
          <w:p w:rsidR="00D10865" w:rsidRPr="00D10865" w:rsidRDefault="00D10865" w:rsidP="00D10865">
            <w:pPr>
              <w:rPr>
                <w:sz w:val="20"/>
                <w:szCs w:val="20"/>
              </w:rPr>
            </w:pPr>
            <w:r w:rsidRPr="00D10865">
              <w:rPr>
                <w:sz w:val="20"/>
                <w:szCs w:val="20"/>
              </w:rPr>
              <w:t>Lucrările de mentenanță preventivă se vor efectua conform contractului cu întocmirea unui grafic de deservire preventiv, sau la cerința beneficiarului, Da</w:t>
            </w:r>
          </w:p>
          <w:p w:rsidR="00D10865" w:rsidRPr="00D10865" w:rsidRDefault="00D10865" w:rsidP="00D10865">
            <w:pPr>
              <w:rPr>
                <w:sz w:val="20"/>
                <w:szCs w:val="20"/>
              </w:rPr>
            </w:pPr>
            <w:r w:rsidRPr="00D10865">
              <w:rPr>
                <w:sz w:val="20"/>
                <w:szCs w:val="20"/>
              </w:rPr>
              <w:t>Lucrările vor include: mentenanță preventivă, mentenanță corectivă, diagnostic</w:t>
            </w:r>
          </w:p>
          <w:p w:rsidR="00D10865" w:rsidRPr="00D10865" w:rsidRDefault="00D10865" w:rsidP="00D10865">
            <w:pPr>
              <w:rPr>
                <w:sz w:val="20"/>
                <w:szCs w:val="20"/>
              </w:rPr>
            </w:pPr>
            <w:r w:rsidRPr="00D10865">
              <w:rPr>
                <w:sz w:val="20"/>
                <w:szCs w:val="20"/>
              </w:rPr>
              <w:t>Lucrăr de menteanță preventiă: Curățirea de praf a componentelor electronice și electrice, a trackbalului Da</w:t>
            </w:r>
          </w:p>
          <w:p w:rsidR="00D10865" w:rsidRPr="00D10865" w:rsidRDefault="00D10865" w:rsidP="00D10865">
            <w:pPr>
              <w:rPr>
                <w:sz w:val="20"/>
                <w:szCs w:val="20"/>
              </w:rPr>
            </w:pPr>
            <w:r w:rsidRPr="00D10865">
              <w:rPr>
                <w:sz w:val="20"/>
                <w:szCs w:val="20"/>
              </w:rPr>
              <w:t>Înlocuirea pastei termice a procesorului Da</w:t>
            </w:r>
          </w:p>
          <w:p w:rsidR="00D10865" w:rsidRPr="00D10865" w:rsidRDefault="00D10865" w:rsidP="00D10865">
            <w:pPr>
              <w:rPr>
                <w:sz w:val="20"/>
                <w:szCs w:val="20"/>
              </w:rPr>
            </w:pPr>
            <w:r w:rsidRPr="00D10865">
              <w:rPr>
                <w:sz w:val="20"/>
                <w:szCs w:val="20"/>
              </w:rPr>
              <w:t>Update al softului de bază Da</w:t>
            </w:r>
          </w:p>
          <w:p w:rsidR="00D10865" w:rsidRPr="00D10865" w:rsidRDefault="00D10865" w:rsidP="00D10865">
            <w:pPr>
              <w:rPr>
                <w:sz w:val="20"/>
                <w:szCs w:val="20"/>
              </w:rPr>
            </w:pPr>
            <w:r w:rsidRPr="00D10865">
              <w:rPr>
                <w:sz w:val="20"/>
                <w:szCs w:val="20"/>
              </w:rPr>
              <w:t>Ajustarea preseturilor și elaborarea altor noi la solicitare Da</w:t>
            </w:r>
          </w:p>
          <w:p w:rsidR="00D10865" w:rsidRDefault="00D10865" w:rsidP="00D10865">
            <w:pPr>
              <w:rPr>
                <w:sz w:val="20"/>
                <w:szCs w:val="20"/>
              </w:rPr>
            </w:pPr>
            <w:r w:rsidRPr="00D10865">
              <w:rPr>
                <w:sz w:val="20"/>
                <w:szCs w:val="20"/>
              </w:rPr>
              <w:t>Efectuarea backup a bazei de date și defragmentarea hardului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shd w:val="clear" w:color="auto" w:fill="FFFFFF" w:themeFill="background1"/>
              <w:spacing w:before="120"/>
              <w:rPr>
                <w:b/>
                <w:noProof w:val="0"/>
                <w:lang w:val="it-IT" w:eastAsia="ru-RU"/>
              </w:rPr>
            </w:pPr>
          </w:p>
          <w:p w:rsidR="00D10865" w:rsidRPr="006E3D37" w:rsidRDefault="00D10865" w:rsidP="00D10865">
            <w:pPr>
              <w:shd w:val="clear" w:color="auto" w:fill="FFFFFF" w:themeFill="background1"/>
              <w:spacing w:before="120"/>
              <w:rPr>
                <w:b/>
                <w:noProof w:val="0"/>
                <w:lang w:val="it-IT" w:eastAsia="ru-RU"/>
              </w:rPr>
            </w:pPr>
          </w:p>
          <w:p w:rsidR="00D10865" w:rsidRPr="006E3D37" w:rsidRDefault="00D10865" w:rsidP="008B0907">
            <w:pPr>
              <w:shd w:val="clear" w:color="auto" w:fill="FFFFFF" w:themeFill="background1"/>
              <w:spacing w:before="120"/>
              <w:jc w:val="center"/>
              <w:rPr>
                <w:b/>
                <w:noProof w:val="0"/>
                <w:lang w:val="it-IT" w:eastAsia="ru-RU"/>
              </w:rPr>
            </w:pPr>
            <w:r w:rsidRPr="006E3D37">
              <w:rPr>
                <w:b/>
                <w:noProof w:val="0"/>
                <w:lang w:val="it-IT" w:eastAsia="ru-RU"/>
              </w:rPr>
              <w:t>7500,00</w:t>
            </w:r>
          </w:p>
        </w:tc>
      </w:tr>
      <w:tr w:rsidR="00D10865"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Default="00D10865" w:rsidP="00AD3BF1">
            <w:pPr>
              <w:rPr>
                <w:b/>
                <w:noProof w:val="0"/>
                <w:sz w:val="20"/>
                <w:szCs w:val="20"/>
                <w:lang w:eastAsia="ru-RU"/>
              </w:rPr>
            </w:pPr>
            <w:r>
              <w:rPr>
                <w:b/>
                <w:noProof w:val="0"/>
                <w:sz w:val="20"/>
                <w:szCs w:val="20"/>
                <w:lang w:eastAsia="ru-RU"/>
              </w:rPr>
              <w:lastRenderedPageBreak/>
              <w:t>7</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AD3BF1" w:rsidRDefault="00D10865" w:rsidP="00D10865">
            <w:pPr>
              <w:rPr>
                <w:b/>
                <w:noProof w:val="0"/>
                <w:sz w:val="20"/>
                <w:szCs w:val="20"/>
                <w:lang w:eastAsia="ru-RU"/>
              </w:rPr>
            </w:pPr>
            <w:r w:rsidRPr="0033156C">
              <w:rPr>
                <w:b/>
                <w:noProof w:val="0"/>
                <w:sz w:val="20"/>
                <w:szCs w:val="20"/>
                <w:lang w:eastAsia="ru-RU"/>
              </w:rPr>
              <w:t>Ecografe (USG</w:t>
            </w:r>
            <w:r>
              <w:t>)</w:t>
            </w:r>
            <w:r w:rsidRPr="0033156C">
              <w:rPr>
                <w:b/>
                <w:noProof w:val="0"/>
                <w:sz w:val="20"/>
                <w:szCs w:val="20"/>
                <w:lang w:eastAsia="ru-RU"/>
              </w:rPr>
              <w:t xml:space="preserve"> LOGIQ Fortis HDU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D10865" w:rsidRPr="006E3D37" w:rsidRDefault="00D10865" w:rsidP="00D10865">
            <w:pPr>
              <w:jc w:val="center"/>
            </w:pPr>
            <w:r w:rsidRPr="006E3D37">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6E3D37" w:rsidRDefault="00D10865" w:rsidP="00D10865">
            <w:pPr>
              <w:jc w:val="center"/>
              <w:rPr>
                <w:b/>
                <w:noProof w:val="0"/>
                <w:lang w:val="it-IT" w:eastAsia="ru-RU"/>
              </w:rPr>
            </w:pPr>
            <w:r w:rsidRPr="006E3D3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6E3D37" w:rsidRDefault="00D10865" w:rsidP="00D10865">
            <w:pPr>
              <w:jc w:val="center"/>
              <w:rPr>
                <w:b/>
                <w:noProof w:val="0"/>
                <w:lang w:val="it-IT" w:eastAsia="ru-RU"/>
              </w:rPr>
            </w:pPr>
            <w:r w:rsidRPr="006E3D37">
              <w:rPr>
                <w:b/>
                <w:noProof w:val="0"/>
                <w:lang w:val="it-IT" w:eastAsia="ru-RU"/>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10865" w:rsidRPr="00D10865" w:rsidRDefault="00D10865" w:rsidP="00D10865">
            <w:pPr>
              <w:rPr>
                <w:sz w:val="20"/>
                <w:szCs w:val="20"/>
              </w:rPr>
            </w:pPr>
            <w:r w:rsidRPr="00D10865">
              <w:rPr>
                <w:sz w:val="20"/>
                <w:szCs w:val="20"/>
              </w:rPr>
              <w:t>Cerințe generale</w:t>
            </w:r>
          </w:p>
          <w:p w:rsidR="00D10865" w:rsidRPr="00D10865" w:rsidRDefault="00D10865" w:rsidP="00D10865">
            <w:pPr>
              <w:rPr>
                <w:sz w:val="20"/>
                <w:szCs w:val="20"/>
              </w:rPr>
            </w:pPr>
            <w:r w:rsidRPr="00D10865">
              <w:rPr>
                <w:sz w:val="20"/>
                <w:szCs w:val="20"/>
              </w:rPr>
              <w:t>Toate activitățile se coordonează cu bioinginerul local responsabil și vor fi efectuate în prezența lui Da</w:t>
            </w:r>
          </w:p>
          <w:p w:rsidR="00D10865" w:rsidRPr="00D10865" w:rsidRDefault="00D10865" w:rsidP="00D10865">
            <w:pPr>
              <w:rPr>
                <w:sz w:val="20"/>
                <w:szCs w:val="20"/>
              </w:rPr>
            </w:pPr>
            <w:r w:rsidRPr="00D10865">
              <w:rPr>
                <w:sz w:val="20"/>
                <w:szCs w:val="20"/>
              </w:rPr>
              <w:t>Toate intervențiile vor fi înregistrate în „jurnalul de gardă” și „fișa de deservire” și în documntele ulterioare specifice lucrării Da</w:t>
            </w:r>
          </w:p>
          <w:p w:rsidR="00D10865" w:rsidRPr="00D10865" w:rsidRDefault="00D10865" w:rsidP="00D10865">
            <w:pPr>
              <w:rPr>
                <w:sz w:val="20"/>
                <w:szCs w:val="20"/>
              </w:rPr>
            </w:pPr>
            <w:r w:rsidRPr="00D10865">
              <w:rPr>
                <w:sz w:val="20"/>
                <w:szCs w:val="20"/>
              </w:rPr>
              <w:t>Toate intervențiile efectuate trebuie să evite defecțiuni ale dispozitivului propriu-zis, în caz contrar cheltuielile vor fi suportate de prestatorul de servicii Da</w:t>
            </w:r>
          </w:p>
          <w:p w:rsidR="00D10865" w:rsidRPr="00D10865" w:rsidRDefault="00D10865" w:rsidP="00D10865">
            <w:pPr>
              <w:rPr>
                <w:sz w:val="20"/>
                <w:szCs w:val="20"/>
              </w:rPr>
            </w:pPr>
            <w:r w:rsidRPr="00D10865">
              <w:rPr>
                <w:sz w:val="20"/>
                <w:szCs w:val="20"/>
              </w:rPr>
              <w:t>La finalul lucrărilor prestatorul de servicii va întocmi un act de predare-primire a serviciilor, care va fi semnat de bioinginer local, şef secţie, director, și se va îndeplini fișa de mentenanță pentru dispozitivul propriu-zis. Da</w:t>
            </w:r>
          </w:p>
          <w:p w:rsidR="00D10865" w:rsidRPr="00D10865" w:rsidRDefault="00D10865" w:rsidP="00D10865">
            <w:pPr>
              <w:rPr>
                <w:sz w:val="20"/>
                <w:szCs w:val="20"/>
              </w:rPr>
            </w:pPr>
            <w:r w:rsidRPr="00D10865">
              <w:rPr>
                <w:sz w:val="20"/>
                <w:szCs w:val="20"/>
              </w:rPr>
              <w:t>Lucrările de mentenanță preventivă se vor efectua conform contractului cu întocmirea unui grafic de deservire preventiv, sau la cerința beneficiarului, Da</w:t>
            </w:r>
          </w:p>
          <w:p w:rsidR="00D10865" w:rsidRPr="00D10865" w:rsidRDefault="00D10865" w:rsidP="00D10865">
            <w:pPr>
              <w:rPr>
                <w:sz w:val="20"/>
                <w:szCs w:val="20"/>
              </w:rPr>
            </w:pPr>
            <w:r w:rsidRPr="00D10865">
              <w:rPr>
                <w:sz w:val="20"/>
                <w:szCs w:val="20"/>
              </w:rPr>
              <w:t xml:space="preserve">Lucrările vor include: mentenanță preventivă, </w:t>
            </w:r>
            <w:r w:rsidRPr="00D10865">
              <w:rPr>
                <w:sz w:val="20"/>
                <w:szCs w:val="20"/>
              </w:rPr>
              <w:lastRenderedPageBreak/>
              <w:t>mentenanță corectivă, diagnostic</w:t>
            </w:r>
          </w:p>
          <w:p w:rsidR="00D10865" w:rsidRPr="00D10865" w:rsidRDefault="00D10865" w:rsidP="00D10865">
            <w:pPr>
              <w:rPr>
                <w:sz w:val="20"/>
                <w:szCs w:val="20"/>
              </w:rPr>
            </w:pPr>
            <w:r w:rsidRPr="00D10865">
              <w:rPr>
                <w:sz w:val="20"/>
                <w:szCs w:val="20"/>
              </w:rPr>
              <w:t>Lucrăr de menteanță preventiă: Curățirea de praf a componentelor electronice și electrice, a trackbalului Da</w:t>
            </w:r>
          </w:p>
          <w:p w:rsidR="00D10865" w:rsidRPr="00D10865" w:rsidRDefault="00D10865" w:rsidP="00D10865">
            <w:pPr>
              <w:rPr>
                <w:sz w:val="20"/>
                <w:szCs w:val="20"/>
              </w:rPr>
            </w:pPr>
            <w:r w:rsidRPr="00D10865">
              <w:rPr>
                <w:sz w:val="20"/>
                <w:szCs w:val="20"/>
              </w:rPr>
              <w:t>Înlocuirea pastei termice a procesorului Da</w:t>
            </w:r>
          </w:p>
          <w:p w:rsidR="00D10865" w:rsidRPr="00D10865" w:rsidRDefault="00D10865" w:rsidP="00D10865">
            <w:pPr>
              <w:rPr>
                <w:sz w:val="20"/>
                <w:szCs w:val="20"/>
              </w:rPr>
            </w:pPr>
            <w:r w:rsidRPr="00D10865">
              <w:rPr>
                <w:sz w:val="20"/>
                <w:szCs w:val="20"/>
              </w:rPr>
              <w:t>Update al softului de bază Da</w:t>
            </w:r>
          </w:p>
          <w:p w:rsidR="00D10865" w:rsidRPr="00D10865" w:rsidRDefault="00D10865" w:rsidP="00D10865">
            <w:pPr>
              <w:rPr>
                <w:sz w:val="20"/>
                <w:szCs w:val="20"/>
              </w:rPr>
            </w:pPr>
            <w:r w:rsidRPr="00D10865">
              <w:rPr>
                <w:sz w:val="20"/>
                <w:szCs w:val="20"/>
              </w:rPr>
              <w:t>Ajustarea preseturilor și elaborarea altor noi la solicitare Da</w:t>
            </w:r>
          </w:p>
          <w:p w:rsidR="00D10865" w:rsidRDefault="00D10865" w:rsidP="00D10865">
            <w:pPr>
              <w:rPr>
                <w:sz w:val="20"/>
                <w:szCs w:val="20"/>
              </w:rPr>
            </w:pPr>
            <w:r w:rsidRPr="00D10865">
              <w:rPr>
                <w:sz w:val="20"/>
                <w:szCs w:val="20"/>
              </w:rPr>
              <w:t>Efectuarea backup a bazei de date și defragmentarea hardului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D10865" w:rsidRPr="006E3D37" w:rsidRDefault="00D10865" w:rsidP="00D10865">
            <w:pPr>
              <w:jc w:val="center"/>
            </w:pPr>
            <w:r w:rsidRPr="006E3D37">
              <w:rPr>
                <w:b/>
                <w:noProof w:val="0"/>
                <w:lang w:val="it-IT" w:eastAsia="ru-RU"/>
              </w:rPr>
              <w:t>7500,00</w:t>
            </w:r>
          </w:p>
        </w:tc>
      </w:tr>
      <w:tr w:rsidR="00D10865"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Default="00D10865" w:rsidP="00AD3BF1">
            <w:pPr>
              <w:rPr>
                <w:b/>
                <w:noProof w:val="0"/>
                <w:sz w:val="20"/>
                <w:szCs w:val="20"/>
                <w:lang w:eastAsia="ru-RU"/>
              </w:rPr>
            </w:pPr>
            <w:r>
              <w:rPr>
                <w:b/>
                <w:noProof w:val="0"/>
                <w:sz w:val="20"/>
                <w:szCs w:val="20"/>
                <w:lang w:eastAsia="ru-RU"/>
              </w:rPr>
              <w:lastRenderedPageBreak/>
              <w:t>8</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D10865"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956F1" w:rsidRDefault="000956F1" w:rsidP="00D10865">
            <w:pPr>
              <w:rPr>
                <w:b/>
                <w:noProof w:val="0"/>
                <w:sz w:val="20"/>
                <w:szCs w:val="20"/>
                <w:lang w:eastAsia="ru-RU"/>
              </w:rPr>
            </w:pPr>
          </w:p>
          <w:p w:rsidR="000956F1" w:rsidRDefault="000956F1" w:rsidP="00D10865">
            <w:pPr>
              <w:rPr>
                <w:b/>
                <w:noProof w:val="0"/>
                <w:sz w:val="20"/>
                <w:szCs w:val="20"/>
                <w:lang w:eastAsia="ru-RU"/>
              </w:rPr>
            </w:pPr>
          </w:p>
          <w:p w:rsidR="000956F1" w:rsidRDefault="000956F1" w:rsidP="00D10865">
            <w:pPr>
              <w:rPr>
                <w:b/>
                <w:noProof w:val="0"/>
                <w:sz w:val="20"/>
                <w:szCs w:val="20"/>
                <w:lang w:eastAsia="ru-RU"/>
              </w:rPr>
            </w:pPr>
          </w:p>
          <w:p w:rsidR="00D10865" w:rsidRPr="00AD3BF1" w:rsidRDefault="00D10865" w:rsidP="00D10865">
            <w:pPr>
              <w:rPr>
                <w:b/>
                <w:noProof w:val="0"/>
                <w:sz w:val="20"/>
                <w:szCs w:val="20"/>
                <w:lang w:eastAsia="ru-RU"/>
              </w:rPr>
            </w:pPr>
            <w:r w:rsidRPr="0033156C">
              <w:rPr>
                <w:b/>
                <w:noProof w:val="0"/>
                <w:sz w:val="20"/>
                <w:szCs w:val="20"/>
                <w:lang w:eastAsia="ru-RU"/>
              </w:rPr>
              <w:t>Ecografe (USG)</w:t>
            </w:r>
            <w:r>
              <w:t xml:space="preserve"> </w:t>
            </w:r>
            <w:r w:rsidRPr="0033156C">
              <w:rPr>
                <w:b/>
                <w:noProof w:val="0"/>
                <w:sz w:val="20"/>
                <w:szCs w:val="20"/>
                <w:lang w:eastAsia="ru-RU"/>
              </w:rPr>
              <w:t xml:space="preserve">model Voluson E10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D10865" w:rsidRPr="006E3D37" w:rsidRDefault="00D10865" w:rsidP="00D10865">
            <w:pPr>
              <w:jc w:val="center"/>
            </w:pPr>
            <w:r w:rsidRPr="006E3D37">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956F1" w:rsidRDefault="000956F1" w:rsidP="00D10865">
            <w:pPr>
              <w:jc w:val="center"/>
              <w:rPr>
                <w:b/>
                <w:noProof w:val="0"/>
                <w:lang w:val="it-IT" w:eastAsia="ru-RU"/>
              </w:rPr>
            </w:pPr>
          </w:p>
          <w:p w:rsidR="00D10865" w:rsidRPr="006E3D37" w:rsidRDefault="00D10865" w:rsidP="00D10865">
            <w:pPr>
              <w:jc w:val="center"/>
              <w:rPr>
                <w:b/>
                <w:noProof w:val="0"/>
                <w:lang w:val="it-IT" w:eastAsia="ru-RU"/>
              </w:rPr>
            </w:pPr>
            <w:r w:rsidRPr="006E3D3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956F1" w:rsidRDefault="000956F1" w:rsidP="00D10865">
            <w:pPr>
              <w:jc w:val="center"/>
              <w:rPr>
                <w:b/>
                <w:noProof w:val="0"/>
                <w:lang w:val="it-IT" w:eastAsia="ru-RU"/>
              </w:rPr>
            </w:pPr>
          </w:p>
          <w:p w:rsidR="00D10865" w:rsidRPr="006E3D37" w:rsidRDefault="00D10865" w:rsidP="00D10865">
            <w:pPr>
              <w:jc w:val="center"/>
              <w:rPr>
                <w:b/>
                <w:noProof w:val="0"/>
                <w:lang w:val="it-IT" w:eastAsia="ru-RU"/>
              </w:rPr>
            </w:pPr>
            <w:r w:rsidRPr="006E3D37">
              <w:rPr>
                <w:b/>
                <w:noProof w:val="0"/>
                <w:lang w:val="it-IT" w:eastAsia="ru-RU"/>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10865" w:rsidRPr="00D10865" w:rsidRDefault="00D10865" w:rsidP="00D10865">
            <w:pPr>
              <w:rPr>
                <w:sz w:val="20"/>
                <w:szCs w:val="20"/>
              </w:rPr>
            </w:pPr>
            <w:r w:rsidRPr="00D10865">
              <w:rPr>
                <w:sz w:val="20"/>
                <w:szCs w:val="20"/>
              </w:rPr>
              <w:t>Cerințe generale</w:t>
            </w:r>
          </w:p>
          <w:p w:rsidR="00D10865" w:rsidRPr="00D10865" w:rsidRDefault="00D10865" w:rsidP="00D10865">
            <w:pPr>
              <w:rPr>
                <w:sz w:val="20"/>
                <w:szCs w:val="20"/>
              </w:rPr>
            </w:pPr>
            <w:r w:rsidRPr="00D10865">
              <w:rPr>
                <w:sz w:val="20"/>
                <w:szCs w:val="20"/>
              </w:rPr>
              <w:t>Toate activitățile se coordonează cu bioinginerul local responsabil și vor fi efectuate în prezența lui Da</w:t>
            </w:r>
          </w:p>
          <w:p w:rsidR="00D10865" w:rsidRPr="00D10865" w:rsidRDefault="00D10865" w:rsidP="00D10865">
            <w:pPr>
              <w:rPr>
                <w:sz w:val="20"/>
                <w:szCs w:val="20"/>
              </w:rPr>
            </w:pPr>
            <w:r w:rsidRPr="00D10865">
              <w:rPr>
                <w:sz w:val="20"/>
                <w:szCs w:val="20"/>
              </w:rPr>
              <w:t>Toate intervențiile vor fi înregistrate în „jurnalul de gardă” și „fișa de deservire” și în documntele ulterioare specifice lucrării Da</w:t>
            </w:r>
          </w:p>
          <w:p w:rsidR="00D10865" w:rsidRPr="00D10865" w:rsidRDefault="00D10865" w:rsidP="00D10865">
            <w:pPr>
              <w:rPr>
                <w:sz w:val="20"/>
                <w:szCs w:val="20"/>
              </w:rPr>
            </w:pPr>
            <w:r w:rsidRPr="00D10865">
              <w:rPr>
                <w:sz w:val="20"/>
                <w:szCs w:val="20"/>
              </w:rPr>
              <w:t>Toate intervențiile efectuate trebuie să evite defecțiuni ale dispozitivului propriu-zis, în caz contrar cheltuielile vor fi suportate de prestatorul de servicii Da</w:t>
            </w:r>
          </w:p>
          <w:p w:rsidR="00D10865" w:rsidRPr="00D10865" w:rsidRDefault="00D10865" w:rsidP="00D10865">
            <w:pPr>
              <w:rPr>
                <w:sz w:val="20"/>
                <w:szCs w:val="20"/>
              </w:rPr>
            </w:pPr>
            <w:r w:rsidRPr="00D10865">
              <w:rPr>
                <w:sz w:val="20"/>
                <w:szCs w:val="20"/>
              </w:rPr>
              <w:t>La finalul lucrărilor prestatorul de servicii va întocmi un act de predare-primire a serviciilor, care va fi semnat de bioinginer local, şef secţie, director, și se va îndeplini fișa de mentenanță pentru dispozitivul propriu-zis. Da</w:t>
            </w:r>
          </w:p>
          <w:p w:rsidR="00D10865" w:rsidRPr="00D10865" w:rsidRDefault="00D10865" w:rsidP="00D10865">
            <w:pPr>
              <w:rPr>
                <w:sz w:val="20"/>
                <w:szCs w:val="20"/>
              </w:rPr>
            </w:pPr>
            <w:r w:rsidRPr="00D10865">
              <w:rPr>
                <w:sz w:val="20"/>
                <w:szCs w:val="20"/>
              </w:rPr>
              <w:t>Lucrările de mentenanță preventivă se vor efectua conform contractului cu întocmirea unui grafic de deservire preventiv, sau la cerința beneficiarului, Da</w:t>
            </w:r>
          </w:p>
          <w:p w:rsidR="00D10865" w:rsidRPr="00D10865" w:rsidRDefault="00D10865" w:rsidP="00D10865">
            <w:pPr>
              <w:rPr>
                <w:sz w:val="20"/>
                <w:szCs w:val="20"/>
              </w:rPr>
            </w:pPr>
            <w:r w:rsidRPr="00D10865">
              <w:rPr>
                <w:sz w:val="20"/>
                <w:szCs w:val="20"/>
              </w:rPr>
              <w:t>Lucrările vor include: mentenanță preventivă, mentenanță corectivă, diagnostic</w:t>
            </w:r>
          </w:p>
          <w:p w:rsidR="00D10865" w:rsidRPr="00D10865" w:rsidRDefault="00D10865" w:rsidP="00D10865">
            <w:pPr>
              <w:rPr>
                <w:sz w:val="20"/>
                <w:szCs w:val="20"/>
              </w:rPr>
            </w:pPr>
            <w:r w:rsidRPr="00D10865">
              <w:rPr>
                <w:sz w:val="20"/>
                <w:szCs w:val="20"/>
              </w:rPr>
              <w:t>Lucrăr de menteanță preventiă: Curățirea de praf a componentelor electronice și electrice, a trackbalului Da</w:t>
            </w:r>
          </w:p>
          <w:p w:rsidR="00D10865" w:rsidRPr="00D10865" w:rsidRDefault="00D10865" w:rsidP="00D10865">
            <w:pPr>
              <w:rPr>
                <w:sz w:val="20"/>
                <w:szCs w:val="20"/>
              </w:rPr>
            </w:pPr>
            <w:r w:rsidRPr="00D10865">
              <w:rPr>
                <w:sz w:val="20"/>
                <w:szCs w:val="20"/>
              </w:rPr>
              <w:t>Înlocuirea pastei termice a procesorului Da</w:t>
            </w:r>
          </w:p>
          <w:p w:rsidR="00D10865" w:rsidRPr="00D10865" w:rsidRDefault="00D10865" w:rsidP="00D10865">
            <w:pPr>
              <w:rPr>
                <w:sz w:val="20"/>
                <w:szCs w:val="20"/>
              </w:rPr>
            </w:pPr>
            <w:r w:rsidRPr="00D10865">
              <w:rPr>
                <w:sz w:val="20"/>
                <w:szCs w:val="20"/>
              </w:rPr>
              <w:t>Update al softului de bază Da</w:t>
            </w:r>
          </w:p>
          <w:p w:rsidR="00D10865" w:rsidRPr="00D10865" w:rsidRDefault="00D10865" w:rsidP="00D10865">
            <w:pPr>
              <w:rPr>
                <w:sz w:val="20"/>
                <w:szCs w:val="20"/>
              </w:rPr>
            </w:pPr>
            <w:r w:rsidRPr="00D10865">
              <w:rPr>
                <w:sz w:val="20"/>
                <w:szCs w:val="20"/>
              </w:rPr>
              <w:t>Ajustarea preseturilor și elaborarea altor noi la solicitare Da</w:t>
            </w:r>
          </w:p>
          <w:p w:rsidR="00D10865" w:rsidRDefault="00D10865" w:rsidP="00D10865">
            <w:pPr>
              <w:rPr>
                <w:sz w:val="20"/>
                <w:szCs w:val="20"/>
              </w:rPr>
            </w:pPr>
            <w:r w:rsidRPr="00D10865">
              <w:rPr>
                <w:sz w:val="20"/>
                <w:szCs w:val="20"/>
              </w:rPr>
              <w:t>Efectuarea backup a bazei de date și defragmentarea hardului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10865" w:rsidRDefault="00D10865" w:rsidP="00D10865">
            <w:pPr>
              <w:jc w:val="center"/>
              <w:rPr>
                <w:b/>
                <w:noProof w:val="0"/>
                <w:sz w:val="20"/>
                <w:szCs w:val="20"/>
                <w:lang w:val="it-IT" w:eastAsia="ru-RU"/>
              </w:rPr>
            </w:pPr>
          </w:p>
          <w:p w:rsidR="00D10865" w:rsidRDefault="00D10865" w:rsidP="00D10865">
            <w:pPr>
              <w:jc w:val="center"/>
              <w:rPr>
                <w:b/>
                <w:noProof w:val="0"/>
                <w:sz w:val="20"/>
                <w:szCs w:val="20"/>
                <w:lang w:val="it-IT" w:eastAsia="ru-RU"/>
              </w:rPr>
            </w:pPr>
          </w:p>
          <w:p w:rsidR="00D10865" w:rsidRDefault="00D10865" w:rsidP="00D10865">
            <w:pPr>
              <w:jc w:val="center"/>
              <w:rPr>
                <w:b/>
                <w:noProof w:val="0"/>
                <w:sz w:val="20"/>
                <w:szCs w:val="20"/>
                <w:lang w:val="it-IT" w:eastAsia="ru-RU"/>
              </w:rPr>
            </w:pPr>
          </w:p>
          <w:p w:rsidR="00D10865" w:rsidRDefault="00D10865" w:rsidP="00D10865">
            <w:pPr>
              <w:jc w:val="center"/>
              <w:rPr>
                <w:b/>
                <w:noProof w:val="0"/>
                <w:sz w:val="20"/>
                <w:szCs w:val="20"/>
                <w:lang w:val="it-IT" w:eastAsia="ru-RU"/>
              </w:rPr>
            </w:pPr>
          </w:p>
          <w:p w:rsidR="00D10865" w:rsidRDefault="00D10865" w:rsidP="00D10865">
            <w:pPr>
              <w:jc w:val="center"/>
              <w:rPr>
                <w:b/>
                <w:noProof w:val="0"/>
                <w:sz w:val="20"/>
                <w:szCs w:val="20"/>
                <w:lang w:val="it-IT" w:eastAsia="ru-RU"/>
              </w:rPr>
            </w:pPr>
          </w:p>
          <w:p w:rsidR="00D10865" w:rsidRDefault="00D10865" w:rsidP="00D10865">
            <w:pPr>
              <w:jc w:val="center"/>
              <w:rPr>
                <w:b/>
                <w:noProof w:val="0"/>
                <w:sz w:val="20"/>
                <w:szCs w:val="20"/>
                <w:lang w:val="it-IT" w:eastAsia="ru-RU"/>
              </w:rPr>
            </w:pPr>
          </w:p>
          <w:p w:rsidR="00D10865" w:rsidRPr="006E3D37" w:rsidRDefault="00D10865" w:rsidP="00D10865">
            <w:pPr>
              <w:jc w:val="center"/>
              <w:rPr>
                <w:b/>
                <w:noProof w:val="0"/>
                <w:lang w:val="it-IT" w:eastAsia="ru-RU"/>
              </w:rPr>
            </w:pPr>
          </w:p>
          <w:p w:rsidR="00D10865" w:rsidRPr="006E3D37" w:rsidRDefault="00D10865" w:rsidP="00D10865">
            <w:pPr>
              <w:jc w:val="center"/>
              <w:rPr>
                <w:b/>
                <w:noProof w:val="0"/>
                <w:lang w:val="it-IT" w:eastAsia="ru-RU"/>
              </w:rPr>
            </w:pPr>
          </w:p>
          <w:p w:rsidR="000956F1" w:rsidRDefault="000956F1"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8B0907" w:rsidRDefault="008B0907" w:rsidP="00D10865">
            <w:pPr>
              <w:jc w:val="center"/>
              <w:rPr>
                <w:b/>
                <w:noProof w:val="0"/>
                <w:lang w:val="it-IT" w:eastAsia="ru-RU"/>
              </w:rPr>
            </w:pPr>
          </w:p>
          <w:p w:rsidR="00D10865" w:rsidRDefault="00D10865" w:rsidP="00D10865">
            <w:pPr>
              <w:jc w:val="center"/>
            </w:pPr>
            <w:r w:rsidRPr="006E3D37">
              <w:rPr>
                <w:b/>
                <w:noProof w:val="0"/>
                <w:lang w:val="it-IT" w:eastAsia="ru-RU"/>
              </w:rPr>
              <w:t>7500,00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AD3BF1">
            <w:pPr>
              <w:rPr>
                <w:b/>
                <w:noProof w:val="0"/>
                <w:sz w:val="20"/>
                <w:szCs w:val="20"/>
                <w:lang w:eastAsia="ru-RU"/>
              </w:rPr>
            </w:pPr>
            <w:r>
              <w:rPr>
                <w:b/>
                <w:noProof w:val="0"/>
                <w:sz w:val="20"/>
                <w:szCs w:val="20"/>
                <w:lang w:eastAsia="ru-RU"/>
              </w:rPr>
              <w:lastRenderedPageBreak/>
              <w:t>9</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956F1" w:rsidRDefault="000956F1" w:rsidP="00AD3BF1">
            <w:pPr>
              <w:rPr>
                <w:b/>
                <w:noProof w:val="0"/>
                <w:sz w:val="20"/>
                <w:szCs w:val="20"/>
                <w:lang w:eastAsia="ru-RU"/>
              </w:rPr>
            </w:pPr>
          </w:p>
          <w:p w:rsidR="000956F1" w:rsidRDefault="000956F1" w:rsidP="00AD3BF1">
            <w:pPr>
              <w:rPr>
                <w:b/>
                <w:noProof w:val="0"/>
                <w:sz w:val="20"/>
                <w:szCs w:val="20"/>
                <w:lang w:eastAsia="ru-RU"/>
              </w:rPr>
            </w:pPr>
          </w:p>
          <w:p w:rsidR="000956F1" w:rsidRDefault="000956F1" w:rsidP="00AD3BF1">
            <w:pPr>
              <w:rPr>
                <w:b/>
                <w:noProof w:val="0"/>
                <w:sz w:val="20"/>
                <w:szCs w:val="20"/>
                <w:lang w:eastAsia="ru-RU"/>
              </w:rPr>
            </w:pPr>
          </w:p>
          <w:p w:rsidR="006E3D37" w:rsidRDefault="006E3D37" w:rsidP="00AD3BF1">
            <w:pPr>
              <w:rPr>
                <w:b/>
                <w:noProof w:val="0"/>
                <w:sz w:val="20"/>
                <w:szCs w:val="20"/>
                <w:lang w:eastAsia="ru-RU"/>
              </w:rPr>
            </w:pPr>
            <w:r w:rsidRPr="00D10865">
              <w:rPr>
                <w:b/>
                <w:noProof w:val="0"/>
                <w:sz w:val="20"/>
                <w:szCs w:val="20"/>
                <w:lang w:eastAsia="ru-RU"/>
              </w:rPr>
              <w:t>Turn endoscopic</w:t>
            </w:r>
          </w:p>
          <w:p w:rsidR="006E3D37" w:rsidRPr="00AD3BF1" w:rsidRDefault="006E3D37" w:rsidP="006E3D37">
            <w:pPr>
              <w:rPr>
                <w:b/>
                <w:noProof w:val="0"/>
                <w:sz w:val="20"/>
                <w:szCs w:val="20"/>
                <w:lang w:eastAsia="ru-RU"/>
              </w:rPr>
            </w:pPr>
            <w:r w:rsidRPr="006E3D37">
              <w:rPr>
                <w:b/>
                <w:noProof w:val="0"/>
                <w:sz w:val="20"/>
                <w:szCs w:val="20"/>
                <w:lang w:eastAsia="ru-RU"/>
              </w:rPr>
              <w:t xml:space="preserve">Olympus videoprocesor, sursa de lumina, monitor, aspirator și accesoriile conexe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0956F1" w:rsidRDefault="000956F1" w:rsidP="006E3D37">
            <w:pPr>
              <w:jc w:val="center"/>
              <w:rPr>
                <w:b/>
                <w:noProof w:val="0"/>
                <w:lang w:val="it-IT" w:eastAsia="ru-RU"/>
              </w:rPr>
            </w:pPr>
          </w:p>
          <w:p w:rsidR="006E3D37" w:rsidRDefault="006E3D37" w:rsidP="000956F1">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Pr>
                <w:sz w:val="20"/>
                <w:szCs w:val="20"/>
              </w:rPr>
              <w:t xml:space="preserve"> </w:t>
            </w:r>
            <w:r w:rsidRPr="006E3D37">
              <w:rPr>
                <w:sz w:val="20"/>
                <w:szCs w:val="20"/>
              </w:rPr>
              <w:t>Cerințe generale</w:t>
            </w:r>
          </w:p>
          <w:p w:rsidR="006E3D37" w:rsidRPr="006E3D37" w:rsidRDefault="006E3D37" w:rsidP="006E3D37">
            <w:pPr>
              <w:rPr>
                <w:sz w:val="20"/>
                <w:szCs w:val="20"/>
              </w:rPr>
            </w:pPr>
            <w:r w:rsidRPr="006E3D37">
              <w:rPr>
                <w:sz w:val="20"/>
                <w:szCs w:val="20"/>
              </w:rPr>
              <w:t>Toate activitățile se coordonează cu bioinginerul 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6E3D37" w:rsidRPr="00323A87" w:rsidRDefault="006E3D37" w:rsidP="00323A87">
            <w:pPr>
              <w:shd w:val="clear" w:color="auto" w:fill="FFFFFF" w:themeFill="background1"/>
              <w:spacing w:before="120"/>
              <w:jc w:val="center"/>
              <w:rPr>
                <w:b/>
                <w:noProof w:val="0"/>
                <w:lang w:val="it-IT" w:eastAsia="ru-RU"/>
              </w:rPr>
            </w:pPr>
            <w:r w:rsidRPr="00323A87">
              <w:rPr>
                <w:b/>
                <w:noProof w:val="0"/>
                <w:lang w:val="it-IT" w:eastAsia="ru-RU"/>
              </w:rPr>
              <w:t>4600,00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AD3BF1">
            <w:pPr>
              <w:rPr>
                <w:b/>
                <w:noProof w:val="0"/>
                <w:sz w:val="20"/>
                <w:szCs w:val="20"/>
                <w:lang w:eastAsia="ru-RU"/>
              </w:rPr>
            </w:pPr>
            <w:r>
              <w:rPr>
                <w:b/>
                <w:noProof w:val="0"/>
                <w:sz w:val="20"/>
                <w:szCs w:val="20"/>
                <w:lang w:eastAsia="ru-RU"/>
              </w:rPr>
              <w:t>10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956F1" w:rsidRDefault="000956F1" w:rsidP="00AD3BF1">
            <w:pPr>
              <w:rPr>
                <w:b/>
                <w:noProof w:val="0"/>
                <w:sz w:val="20"/>
                <w:szCs w:val="20"/>
                <w:lang w:eastAsia="ru-RU"/>
              </w:rPr>
            </w:pPr>
          </w:p>
          <w:p w:rsidR="000956F1" w:rsidRDefault="000956F1" w:rsidP="00AD3BF1">
            <w:pPr>
              <w:rPr>
                <w:b/>
                <w:noProof w:val="0"/>
                <w:sz w:val="20"/>
                <w:szCs w:val="20"/>
                <w:lang w:eastAsia="ru-RU"/>
              </w:rPr>
            </w:pPr>
          </w:p>
          <w:p w:rsidR="000956F1" w:rsidRDefault="000956F1" w:rsidP="00AD3BF1">
            <w:pPr>
              <w:rPr>
                <w:b/>
                <w:noProof w:val="0"/>
                <w:sz w:val="20"/>
                <w:szCs w:val="20"/>
                <w:lang w:eastAsia="ru-RU"/>
              </w:rPr>
            </w:pPr>
          </w:p>
          <w:p w:rsidR="000956F1" w:rsidRDefault="000956F1" w:rsidP="00AD3BF1">
            <w:pPr>
              <w:rPr>
                <w:b/>
                <w:noProof w:val="0"/>
                <w:sz w:val="20"/>
                <w:szCs w:val="20"/>
                <w:lang w:eastAsia="ru-RU"/>
              </w:rPr>
            </w:pPr>
          </w:p>
          <w:p w:rsidR="006E3D37" w:rsidRPr="006E3D37" w:rsidRDefault="006E3D37" w:rsidP="00AD3BF1">
            <w:pPr>
              <w:rPr>
                <w:b/>
                <w:noProof w:val="0"/>
                <w:sz w:val="20"/>
                <w:szCs w:val="20"/>
                <w:lang w:eastAsia="ru-RU"/>
              </w:rPr>
            </w:pPr>
            <w:r w:rsidRPr="006E3D37">
              <w:rPr>
                <w:b/>
                <w:noProof w:val="0"/>
                <w:sz w:val="20"/>
                <w:szCs w:val="20"/>
                <w:lang w:eastAsia="ru-RU"/>
              </w:rPr>
              <w:t>Endoscoape (laparoscopie, artroscopie, bronhoscopie etc.)</w:t>
            </w:r>
          </w:p>
          <w:p w:rsidR="006E3D37" w:rsidRPr="006E3D37" w:rsidRDefault="006E3D37" w:rsidP="006E3D37">
            <w:pPr>
              <w:rPr>
                <w:color w:val="000000"/>
                <w:sz w:val="20"/>
                <w:szCs w:val="20"/>
              </w:rPr>
            </w:pPr>
            <w:r w:rsidRPr="006E3D37">
              <w:rPr>
                <w:b/>
                <w:color w:val="000000"/>
                <w:sz w:val="20"/>
                <w:szCs w:val="20"/>
              </w:rPr>
              <w:t>model Videogastroscop Olimpus GIF Q165</w:t>
            </w:r>
            <w:r w:rsidRPr="006E3D37">
              <w:rPr>
                <w:color w:val="000000"/>
                <w:sz w:val="20"/>
                <w:szCs w:val="20"/>
              </w:rPr>
              <w:t xml:space="preserve">  </w:t>
            </w:r>
          </w:p>
          <w:p w:rsidR="006E3D37" w:rsidRPr="00AD3BF1" w:rsidRDefault="006E3D37" w:rsidP="00AD3BF1">
            <w:pPr>
              <w:rPr>
                <w:b/>
                <w:noProof w:val="0"/>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8B0907">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t>Cerințe generale</w:t>
            </w:r>
          </w:p>
          <w:p w:rsidR="006E3D37" w:rsidRPr="006E3D37" w:rsidRDefault="006E3D37" w:rsidP="006E3D37">
            <w:pPr>
              <w:rPr>
                <w:sz w:val="20"/>
                <w:szCs w:val="20"/>
              </w:rPr>
            </w:pPr>
            <w:r w:rsidRPr="006E3D37">
              <w:rPr>
                <w:sz w:val="20"/>
                <w:szCs w:val="20"/>
              </w:rPr>
              <w:t>Toate activitățile se coordonează cu bioinginerul 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 xml:space="preserve">La finalul lucrărilor prestatorul de servicii va întocmi un act de predare-primire a serviciilor, care va fi semnat de bioinginer local, şef secţie, director, și se va îndeplini fișa de mentenanță </w:t>
            </w:r>
            <w:r w:rsidRPr="006E3D37">
              <w:rPr>
                <w:sz w:val="20"/>
                <w:szCs w:val="20"/>
              </w:rPr>
              <w:lastRenderedPageBreak/>
              <w:t>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0956F1" w:rsidRDefault="000956F1" w:rsidP="00323A87">
            <w:pPr>
              <w:shd w:val="clear" w:color="auto" w:fill="FFFFFF" w:themeFill="background1"/>
              <w:spacing w:before="120"/>
              <w:jc w:val="center"/>
              <w:rPr>
                <w:b/>
                <w:noProof w:val="0"/>
                <w:lang w:val="it-IT" w:eastAsia="ru-RU"/>
              </w:rPr>
            </w:pPr>
          </w:p>
          <w:p w:rsidR="006E3D37" w:rsidRPr="00323A87" w:rsidRDefault="006E3D37" w:rsidP="008B0907">
            <w:pPr>
              <w:shd w:val="clear" w:color="auto" w:fill="FFFFFF" w:themeFill="background1"/>
              <w:spacing w:before="120"/>
              <w:jc w:val="center"/>
              <w:rPr>
                <w:b/>
                <w:noProof w:val="0"/>
                <w:lang w:val="it-IT" w:eastAsia="ru-RU"/>
              </w:rPr>
            </w:pPr>
            <w:r w:rsidRPr="00323A87">
              <w:rPr>
                <w:b/>
                <w:noProof w:val="0"/>
                <w:lang w:val="it-IT" w:eastAsia="ru-RU"/>
              </w:rPr>
              <w:t>5000,00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AD3BF1">
            <w:pPr>
              <w:rPr>
                <w:b/>
                <w:noProof w:val="0"/>
                <w:sz w:val="20"/>
                <w:szCs w:val="20"/>
                <w:lang w:eastAsia="ru-RU"/>
              </w:rPr>
            </w:pPr>
            <w:r>
              <w:rPr>
                <w:b/>
                <w:noProof w:val="0"/>
                <w:sz w:val="20"/>
                <w:szCs w:val="20"/>
                <w:lang w:eastAsia="ru-RU"/>
              </w:rPr>
              <w:lastRenderedPageBreak/>
              <w:t>11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6E3D37" w:rsidP="006E3D37">
            <w:pPr>
              <w:rPr>
                <w:b/>
                <w:noProof w:val="0"/>
                <w:sz w:val="20"/>
                <w:szCs w:val="20"/>
                <w:lang w:eastAsia="ru-RU"/>
              </w:rPr>
            </w:pPr>
            <w:r w:rsidRPr="00D10865">
              <w:rPr>
                <w:b/>
                <w:noProof w:val="0"/>
                <w:sz w:val="20"/>
                <w:szCs w:val="20"/>
                <w:lang w:eastAsia="ru-RU"/>
              </w:rPr>
              <w:t>Masina de spalat endoscoape</w:t>
            </w:r>
            <w:r>
              <w:t xml:space="preserve"> </w:t>
            </w:r>
            <w:r w:rsidRPr="006E3D37">
              <w:rPr>
                <w:b/>
                <w:noProof w:val="0"/>
                <w:sz w:val="20"/>
                <w:szCs w:val="20"/>
                <w:lang w:eastAsia="ru-RU"/>
              </w:rPr>
              <w:t xml:space="preserve">model Olympus ETD-2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8B0907" w:rsidRDefault="008B0907" w:rsidP="006E3D37">
            <w:pPr>
              <w:jc w:val="center"/>
              <w:rPr>
                <w:b/>
                <w:noProof w:val="0"/>
                <w:lang w:val="it-IT" w:eastAsia="ru-RU"/>
              </w:rPr>
            </w:pPr>
          </w:p>
          <w:p w:rsidR="008B0907" w:rsidRDefault="008B0907" w:rsidP="006E3D37">
            <w:pPr>
              <w:jc w:val="center"/>
              <w:rPr>
                <w:b/>
                <w:noProof w:val="0"/>
                <w:lang w:val="it-IT" w:eastAsia="ru-RU"/>
              </w:rPr>
            </w:pPr>
          </w:p>
          <w:p w:rsidR="008B0907" w:rsidRDefault="008B0907" w:rsidP="006E3D37">
            <w:pPr>
              <w:jc w:val="center"/>
              <w:rPr>
                <w:b/>
                <w:noProof w:val="0"/>
                <w:lang w:val="it-IT" w:eastAsia="ru-RU"/>
              </w:rPr>
            </w:pPr>
          </w:p>
          <w:p w:rsidR="008B0907" w:rsidRDefault="008B0907" w:rsidP="006E3D37">
            <w:pPr>
              <w:jc w:val="center"/>
              <w:rPr>
                <w:b/>
                <w:noProof w:val="0"/>
                <w:lang w:val="it-IT" w:eastAsia="ru-RU"/>
              </w:rPr>
            </w:pPr>
          </w:p>
          <w:p w:rsidR="008B0907" w:rsidRDefault="008B0907" w:rsidP="006E3D37">
            <w:pPr>
              <w:jc w:val="center"/>
              <w:rPr>
                <w:b/>
                <w:noProof w:val="0"/>
                <w:lang w:val="it-IT" w:eastAsia="ru-RU"/>
              </w:rPr>
            </w:pPr>
          </w:p>
          <w:p w:rsidR="008B0907" w:rsidRDefault="008B0907" w:rsidP="006E3D37">
            <w:pPr>
              <w:jc w:val="center"/>
              <w:rPr>
                <w:b/>
                <w:noProof w:val="0"/>
                <w:lang w:val="it-IT" w:eastAsia="ru-RU"/>
              </w:rPr>
            </w:pPr>
          </w:p>
          <w:p w:rsidR="008B0907" w:rsidRDefault="008B0907" w:rsidP="006E3D37">
            <w:pPr>
              <w:jc w:val="center"/>
              <w:rPr>
                <w:b/>
                <w:noProof w:val="0"/>
                <w:lang w:val="it-IT" w:eastAsia="ru-RU"/>
              </w:rPr>
            </w:pPr>
          </w:p>
          <w:p w:rsidR="006E3D37" w:rsidRDefault="006E3D37" w:rsidP="006E3D37">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t>Cerințe generale</w:t>
            </w:r>
          </w:p>
          <w:p w:rsidR="006E3D37" w:rsidRPr="006E3D37" w:rsidRDefault="006E3D37" w:rsidP="006E3D37">
            <w:pPr>
              <w:rPr>
                <w:sz w:val="20"/>
                <w:szCs w:val="20"/>
              </w:rPr>
            </w:pPr>
            <w:r w:rsidRPr="006E3D37">
              <w:rPr>
                <w:sz w:val="20"/>
                <w:szCs w:val="20"/>
              </w:rPr>
              <w:t>Toate activitățile se coordonează cu bioinginerul 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8B0907" w:rsidRDefault="008B0907" w:rsidP="00323A87">
            <w:pPr>
              <w:shd w:val="clear" w:color="auto" w:fill="FFFFFF" w:themeFill="background1"/>
              <w:spacing w:before="120"/>
              <w:jc w:val="center"/>
              <w:rPr>
                <w:b/>
                <w:noProof w:val="0"/>
                <w:lang w:val="it-IT" w:eastAsia="ru-RU"/>
              </w:rPr>
            </w:pPr>
          </w:p>
          <w:p w:rsidR="008B0907" w:rsidRDefault="008B0907" w:rsidP="00323A87">
            <w:pPr>
              <w:shd w:val="clear" w:color="auto" w:fill="FFFFFF" w:themeFill="background1"/>
              <w:spacing w:before="120"/>
              <w:jc w:val="center"/>
              <w:rPr>
                <w:b/>
                <w:noProof w:val="0"/>
                <w:lang w:val="it-IT" w:eastAsia="ru-RU"/>
              </w:rPr>
            </w:pPr>
          </w:p>
          <w:p w:rsidR="008B0907" w:rsidRDefault="008B0907" w:rsidP="00323A87">
            <w:pPr>
              <w:shd w:val="clear" w:color="auto" w:fill="FFFFFF" w:themeFill="background1"/>
              <w:spacing w:before="120"/>
              <w:jc w:val="center"/>
              <w:rPr>
                <w:b/>
                <w:noProof w:val="0"/>
                <w:lang w:val="it-IT" w:eastAsia="ru-RU"/>
              </w:rPr>
            </w:pPr>
          </w:p>
          <w:p w:rsidR="008B0907" w:rsidRDefault="008B0907" w:rsidP="00323A87">
            <w:pPr>
              <w:shd w:val="clear" w:color="auto" w:fill="FFFFFF" w:themeFill="background1"/>
              <w:spacing w:before="120"/>
              <w:jc w:val="center"/>
              <w:rPr>
                <w:b/>
                <w:noProof w:val="0"/>
                <w:lang w:val="it-IT" w:eastAsia="ru-RU"/>
              </w:rPr>
            </w:pPr>
          </w:p>
          <w:p w:rsidR="006E3D37" w:rsidRPr="00323A87" w:rsidRDefault="006E3D37" w:rsidP="00323A87">
            <w:pPr>
              <w:shd w:val="clear" w:color="auto" w:fill="FFFFFF" w:themeFill="background1"/>
              <w:spacing w:before="120"/>
              <w:jc w:val="center"/>
              <w:rPr>
                <w:b/>
                <w:noProof w:val="0"/>
                <w:lang w:val="it-IT" w:eastAsia="ru-RU"/>
              </w:rPr>
            </w:pPr>
            <w:r w:rsidRPr="00323A87">
              <w:rPr>
                <w:b/>
                <w:noProof w:val="0"/>
                <w:lang w:val="it-IT" w:eastAsia="ru-RU"/>
              </w:rPr>
              <w:t>7500,00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6E3D37" w:rsidRDefault="006E3D37" w:rsidP="00AD3BF1">
            <w:pPr>
              <w:rPr>
                <w:b/>
                <w:noProof w:val="0"/>
                <w:sz w:val="20"/>
                <w:szCs w:val="20"/>
                <w:lang w:eastAsia="ru-RU"/>
              </w:rPr>
            </w:pPr>
            <w:r>
              <w:rPr>
                <w:b/>
                <w:noProof w:val="0"/>
                <w:sz w:val="20"/>
                <w:szCs w:val="20"/>
                <w:lang w:eastAsia="ru-RU"/>
              </w:rPr>
              <w:t>12</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6E3D37" w:rsidRPr="00D10865" w:rsidRDefault="006E3D37" w:rsidP="006E3D37">
            <w:pPr>
              <w:rPr>
                <w:b/>
                <w:noProof w:val="0"/>
                <w:sz w:val="20"/>
                <w:szCs w:val="20"/>
                <w:lang w:eastAsia="ru-RU"/>
              </w:rPr>
            </w:pPr>
            <w:r w:rsidRPr="00D10865">
              <w:rPr>
                <w:b/>
                <w:noProof w:val="0"/>
                <w:sz w:val="20"/>
                <w:szCs w:val="20"/>
                <w:lang w:eastAsia="ru-RU"/>
              </w:rPr>
              <w:t>Analizoare hematologice</w:t>
            </w:r>
            <w:r>
              <w:rPr>
                <w:b/>
                <w:noProof w:val="0"/>
                <w:sz w:val="20"/>
                <w:szCs w:val="20"/>
                <w:lang w:eastAsia="ru-RU"/>
              </w:rPr>
              <w:t xml:space="preserve"> </w:t>
            </w:r>
            <w:r w:rsidRPr="006E3D37">
              <w:rPr>
                <w:b/>
                <w:noProof w:val="0"/>
                <w:sz w:val="20"/>
                <w:szCs w:val="20"/>
                <w:lang w:eastAsia="ru-RU"/>
              </w:rPr>
              <w:t xml:space="preserve">model Advia 2120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lastRenderedPageBreak/>
              <w:t>Cerințe generale</w:t>
            </w:r>
          </w:p>
          <w:p w:rsidR="006E3D37" w:rsidRPr="006E3D37" w:rsidRDefault="006E3D37" w:rsidP="006E3D37">
            <w:pPr>
              <w:rPr>
                <w:sz w:val="20"/>
                <w:szCs w:val="20"/>
              </w:rPr>
            </w:pPr>
            <w:r w:rsidRPr="006E3D37">
              <w:rPr>
                <w:sz w:val="20"/>
                <w:szCs w:val="20"/>
              </w:rPr>
              <w:t xml:space="preserve">Toate activitățile se coordonează cu bioinginerul </w:t>
            </w:r>
            <w:r w:rsidRPr="006E3D37">
              <w:rPr>
                <w:sz w:val="20"/>
                <w:szCs w:val="20"/>
              </w:rPr>
              <w:lastRenderedPageBreak/>
              <w:t>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Pr="00323A87" w:rsidRDefault="006E3D37" w:rsidP="00323A87">
            <w:pPr>
              <w:shd w:val="clear" w:color="auto" w:fill="FFFFFF" w:themeFill="background1"/>
              <w:spacing w:before="120"/>
              <w:jc w:val="center"/>
              <w:rPr>
                <w:b/>
                <w:noProof w:val="0"/>
                <w:lang w:val="it-IT" w:eastAsia="ru-RU"/>
              </w:rPr>
            </w:pPr>
            <w:r w:rsidRPr="00323A87">
              <w:rPr>
                <w:b/>
                <w:noProof w:val="0"/>
                <w:lang w:val="it-IT" w:eastAsia="ru-RU"/>
              </w:rPr>
              <w:t>12500,00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AD3BF1">
            <w:pPr>
              <w:rPr>
                <w:b/>
                <w:noProof w:val="0"/>
                <w:sz w:val="20"/>
                <w:szCs w:val="20"/>
                <w:lang w:eastAsia="ru-RU"/>
              </w:rPr>
            </w:pPr>
            <w:r>
              <w:rPr>
                <w:b/>
                <w:noProof w:val="0"/>
                <w:sz w:val="20"/>
                <w:szCs w:val="20"/>
                <w:lang w:eastAsia="ru-RU"/>
              </w:rPr>
              <w:lastRenderedPageBreak/>
              <w:t>13</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D10865" w:rsidRDefault="006E3D37" w:rsidP="006E3D37">
            <w:pPr>
              <w:rPr>
                <w:b/>
                <w:noProof w:val="0"/>
                <w:sz w:val="20"/>
                <w:szCs w:val="20"/>
                <w:lang w:eastAsia="ru-RU"/>
              </w:rPr>
            </w:pPr>
            <w:r w:rsidRPr="00D10865">
              <w:rPr>
                <w:b/>
                <w:noProof w:val="0"/>
                <w:sz w:val="20"/>
                <w:szCs w:val="20"/>
                <w:lang w:eastAsia="ru-RU"/>
              </w:rPr>
              <w:t>Analizoare de coagulare</w:t>
            </w:r>
            <w:r>
              <w:t xml:space="preserve"> </w:t>
            </w:r>
            <w:r w:rsidRPr="006E3D37">
              <w:rPr>
                <w:b/>
                <w:noProof w:val="0"/>
                <w:sz w:val="20"/>
                <w:szCs w:val="20"/>
                <w:lang w:eastAsia="ru-RU"/>
              </w:rPr>
              <w:t xml:space="preserve">model Mindray C3100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073D80">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t>Cerințe generale</w:t>
            </w:r>
          </w:p>
          <w:p w:rsidR="006E3D37" w:rsidRPr="006E3D37" w:rsidRDefault="006E3D37" w:rsidP="006E3D37">
            <w:pPr>
              <w:rPr>
                <w:sz w:val="20"/>
                <w:szCs w:val="20"/>
              </w:rPr>
            </w:pPr>
            <w:r w:rsidRPr="006E3D37">
              <w:rPr>
                <w:sz w:val="20"/>
                <w:szCs w:val="20"/>
              </w:rPr>
              <w:t>Toate activitățile se coordonează cu bioinginerul 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 xml:space="preserve">La finalul lucrărilor prestatorul de servicii va întocmi un act de predare-primire a serviciilor, care va fi semnat de bioinginer local, şef secţie, director, și se va îndeplini fișa de mentenanță pentru dispozitivul propriu-zis. După efectuarea </w:t>
            </w:r>
            <w:r w:rsidRPr="006E3D37">
              <w:rPr>
                <w:sz w:val="20"/>
                <w:szCs w:val="20"/>
              </w:rPr>
              <w:lastRenderedPageBreak/>
              <w:t>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Pr="00323A87" w:rsidRDefault="006E3D37" w:rsidP="00073D80">
            <w:pPr>
              <w:shd w:val="clear" w:color="auto" w:fill="FFFFFF" w:themeFill="background1"/>
              <w:spacing w:before="120"/>
              <w:jc w:val="center"/>
              <w:rPr>
                <w:b/>
                <w:noProof w:val="0"/>
                <w:lang w:val="it-IT" w:eastAsia="ru-RU"/>
              </w:rPr>
            </w:pPr>
            <w:r w:rsidRPr="00323A87">
              <w:rPr>
                <w:b/>
                <w:noProof w:val="0"/>
                <w:lang w:val="it-IT" w:eastAsia="ru-RU"/>
              </w:rPr>
              <w:t>14200,00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AD3BF1">
            <w:pPr>
              <w:rPr>
                <w:b/>
                <w:noProof w:val="0"/>
                <w:sz w:val="20"/>
                <w:szCs w:val="20"/>
                <w:lang w:eastAsia="ru-RU"/>
              </w:rPr>
            </w:pPr>
            <w:r>
              <w:rPr>
                <w:b/>
                <w:noProof w:val="0"/>
                <w:sz w:val="20"/>
                <w:szCs w:val="20"/>
                <w:lang w:eastAsia="ru-RU"/>
              </w:rPr>
              <w:lastRenderedPageBreak/>
              <w:t>14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6E3D37">
            <w:pPr>
              <w:rPr>
                <w:b/>
                <w:noProof w:val="0"/>
                <w:sz w:val="20"/>
                <w:szCs w:val="20"/>
                <w:lang w:eastAsia="ru-RU"/>
              </w:rPr>
            </w:pPr>
          </w:p>
          <w:p w:rsidR="006E3D37" w:rsidRPr="00D10865" w:rsidRDefault="006E3D37" w:rsidP="003B46AC">
            <w:pPr>
              <w:rPr>
                <w:b/>
                <w:noProof w:val="0"/>
                <w:sz w:val="20"/>
                <w:szCs w:val="20"/>
                <w:lang w:eastAsia="ru-RU"/>
              </w:rPr>
            </w:pPr>
            <w:r w:rsidRPr="00D10865">
              <w:rPr>
                <w:b/>
                <w:noProof w:val="0"/>
                <w:sz w:val="20"/>
                <w:szCs w:val="20"/>
                <w:lang w:eastAsia="ru-RU"/>
              </w:rPr>
              <w:t>Analizoator imunologic</w:t>
            </w:r>
            <w:r>
              <w:rPr>
                <w:b/>
                <w:noProof w:val="0"/>
                <w:sz w:val="20"/>
                <w:szCs w:val="20"/>
                <w:lang w:eastAsia="ru-RU"/>
              </w:rPr>
              <w:t xml:space="preserve"> </w:t>
            </w:r>
            <w:r w:rsidRPr="006E3D37">
              <w:rPr>
                <w:b/>
                <w:noProof w:val="0"/>
                <w:sz w:val="20"/>
                <w:szCs w:val="20"/>
                <w:lang w:eastAsia="ru-RU"/>
              </w:rPr>
              <w:t>model IMMULITE 2000 Xpi Producator Siemens AG</w:t>
            </w:r>
            <w:r w:rsidR="003B46AC">
              <w:rPr>
                <w:b/>
                <w:noProof w:val="0"/>
                <w:sz w:val="20"/>
                <w:szCs w:val="20"/>
                <w:lang w:eastAsia="ru-RU"/>
              </w:rPr>
              <w:t xml:space="preserve"> </w:t>
            </w:r>
            <w:r w:rsidRPr="006E3D37">
              <w:rPr>
                <w:b/>
                <w:noProof w:val="0"/>
                <w:sz w:val="20"/>
                <w:szCs w:val="20"/>
                <w:lang w:eastAsia="ru-RU"/>
              </w:rPr>
              <w:t xml:space="preserve">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6E3D37" w:rsidRDefault="006E3D37" w:rsidP="006E3D37">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t>Cerințe generale</w:t>
            </w:r>
          </w:p>
          <w:p w:rsidR="006E3D37" w:rsidRPr="006E3D37" w:rsidRDefault="006E3D37" w:rsidP="006E3D37">
            <w:pPr>
              <w:rPr>
                <w:sz w:val="20"/>
                <w:szCs w:val="20"/>
              </w:rPr>
            </w:pPr>
            <w:r w:rsidRPr="006E3D37">
              <w:rPr>
                <w:sz w:val="20"/>
                <w:szCs w:val="20"/>
              </w:rPr>
              <w:t>Toate activitățile se coordonează cu bioinginerul 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6E3D37" w:rsidRPr="00323A87" w:rsidRDefault="006E3D37" w:rsidP="00323A87">
            <w:pPr>
              <w:shd w:val="clear" w:color="auto" w:fill="FFFFFF" w:themeFill="background1"/>
              <w:spacing w:before="120"/>
              <w:jc w:val="center"/>
              <w:rPr>
                <w:b/>
                <w:noProof w:val="0"/>
                <w:lang w:val="it-IT" w:eastAsia="ru-RU"/>
              </w:rPr>
            </w:pPr>
            <w:r w:rsidRPr="00323A87">
              <w:rPr>
                <w:b/>
                <w:noProof w:val="0"/>
                <w:lang w:val="it-IT" w:eastAsia="ru-RU"/>
              </w:rPr>
              <w:t>16700,00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073D80" w:rsidRDefault="00073D80" w:rsidP="00AD3BF1">
            <w:pPr>
              <w:rPr>
                <w:b/>
                <w:noProof w:val="0"/>
                <w:sz w:val="20"/>
                <w:szCs w:val="20"/>
                <w:lang w:eastAsia="ru-RU"/>
              </w:rPr>
            </w:pPr>
          </w:p>
          <w:p w:rsidR="006E3D37" w:rsidRDefault="006E3D37" w:rsidP="00AD3BF1">
            <w:pPr>
              <w:rPr>
                <w:b/>
                <w:noProof w:val="0"/>
                <w:sz w:val="20"/>
                <w:szCs w:val="20"/>
                <w:lang w:eastAsia="ru-RU"/>
              </w:rPr>
            </w:pPr>
            <w:r>
              <w:rPr>
                <w:b/>
                <w:noProof w:val="0"/>
                <w:sz w:val="20"/>
                <w:szCs w:val="20"/>
                <w:lang w:eastAsia="ru-RU"/>
              </w:rPr>
              <w:t>15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073D80" w:rsidRDefault="00073D80" w:rsidP="00AD3BF1">
            <w:pPr>
              <w:rPr>
                <w:b/>
                <w:bCs/>
                <w:color w:val="333333"/>
                <w:sz w:val="16"/>
                <w:szCs w:val="16"/>
                <w:shd w:val="clear" w:color="auto" w:fill="FFFFFF"/>
              </w:rPr>
            </w:pPr>
          </w:p>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073D80" w:rsidRDefault="00073D80" w:rsidP="006E3D37">
            <w:pPr>
              <w:rPr>
                <w:b/>
                <w:noProof w:val="0"/>
                <w:sz w:val="20"/>
                <w:szCs w:val="20"/>
                <w:lang w:eastAsia="ru-RU"/>
              </w:rPr>
            </w:pPr>
          </w:p>
          <w:p w:rsidR="006E3D37" w:rsidRPr="00D10865" w:rsidRDefault="006E3D37" w:rsidP="006E3D37">
            <w:pPr>
              <w:rPr>
                <w:b/>
                <w:noProof w:val="0"/>
                <w:sz w:val="20"/>
                <w:szCs w:val="20"/>
                <w:lang w:eastAsia="ru-RU"/>
              </w:rPr>
            </w:pPr>
            <w:r w:rsidRPr="00D10865">
              <w:rPr>
                <w:b/>
                <w:noProof w:val="0"/>
                <w:sz w:val="20"/>
                <w:szCs w:val="20"/>
                <w:lang w:eastAsia="ru-RU"/>
              </w:rPr>
              <w:t>Analizator bacteriologic</w:t>
            </w:r>
            <w:r>
              <w:rPr>
                <w:b/>
                <w:noProof w:val="0"/>
                <w:sz w:val="20"/>
                <w:szCs w:val="20"/>
                <w:lang w:eastAsia="ru-RU"/>
              </w:rPr>
              <w:t xml:space="preserve"> </w:t>
            </w:r>
            <w:r w:rsidRPr="006E3D37">
              <w:rPr>
                <w:b/>
                <w:noProof w:val="0"/>
                <w:sz w:val="20"/>
                <w:szCs w:val="20"/>
                <w:lang w:eastAsia="ru-RU"/>
              </w:rPr>
              <w:t xml:space="preserve">model VITEK 2 Compact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073D80" w:rsidRDefault="00073D80" w:rsidP="00E62589">
            <w:pPr>
              <w:jc w:val="center"/>
              <w:rPr>
                <w:b/>
                <w:noProof w:val="0"/>
                <w:lang w:val="it-IT" w:eastAsia="ru-RU"/>
              </w:rPr>
            </w:pPr>
          </w:p>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lastRenderedPageBreak/>
              <w:t>Cerințe generale</w:t>
            </w:r>
          </w:p>
          <w:p w:rsidR="006E3D37" w:rsidRPr="006E3D37" w:rsidRDefault="006E3D37" w:rsidP="006E3D37">
            <w:pPr>
              <w:rPr>
                <w:sz w:val="20"/>
                <w:szCs w:val="20"/>
              </w:rPr>
            </w:pPr>
            <w:r w:rsidRPr="006E3D37">
              <w:rPr>
                <w:sz w:val="20"/>
                <w:szCs w:val="20"/>
              </w:rPr>
              <w:t xml:space="preserve">Toate activitățile se coordonează cu bioinginerul </w:t>
            </w:r>
            <w:r w:rsidRPr="006E3D37">
              <w:rPr>
                <w:sz w:val="20"/>
                <w:szCs w:val="20"/>
              </w:rPr>
              <w:lastRenderedPageBreak/>
              <w:t>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Pr="00323A87" w:rsidRDefault="006E3D37" w:rsidP="00323A87">
            <w:pPr>
              <w:shd w:val="clear" w:color="auto" w:fill="FFFFFF" w:themeFill="background1"/>
              <w:spacing w:before="120"/>
              <w:jc w:val="center"/>
              <w:rPr>
                <w:b/>
                <w:noProof w:val="0"/>
                <w:lang w:val="it-IT" w:eastAsia="ru-RU"/>
              </w:rPr>
            </w:pPr>
            <w:r w:rsidRPr="00323A87">
              <w:rPr>
                <w:b/>
                <w:noProof w:val="0"/>
                <w:lang w:val="it-IT" w:eastAsia="ru-RU"/>
              </w:rPr>
              <w:t>16700,00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AD3BF1">
            <w:pPr>
              <w:rPr>
                <w:b/>
                <w:noProof w:val="0"/>
                <w:sz w:val="20"/>
                <w:szCs w:val="20"/>
                <w:lang w:eastAsia="ru-RU"/>
              </w:rPr>
            </w:pPr>
            <w:r>
              <w:rPr>
                <w:b/>
                <w:noProof w:val="0"/>
                <w:sz w:val="20"/>
                <w:szCs w:val="20"/>
                <w:lang w:eastAsia="ru-RU"/>
              </w:rPr>
              <w:lastRenderedPageBreak/>
              <w:t>16</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6E3D37">
            <w:pPr>
              <w:rPr>
                <w:b/>
                <w:noProof w:val="0"/>
                <w:sz w:val="20"/>
                <w:szCs w:val="20"/>
                <w:lang w:eastAsia="ru-RU"/>
              </w:rPr>
            </w:pPr>
          </w:p>
          <w:p w:rsidR="006E3D37" w:rsidRDefault="006E3D37" w:rsidP="006E3D37">
            <w:pPr>
              <w:rPr>
                <w:b/>
                <w:noProof w:val="0"/>
                <w:sz w:val="20"/>
                <w:szCs w:val="20"/>
                <w:lang w:eastAsia="ru-RU"/>
              </w:rPr>
            </w:pPr>
          </w:p>
          <w:p w:rsidR="006E3D37" w:rsidRDefault="006E3D37" w:rsidP="006E3D37">
            <w:pPr>
              <w:rPr>
                <w:b/>
                <w:noProof w:val="0"/>
                <w:sz w:val="20"/>
                <w:szCs w:val="20"/>
                <w:lang w:eastAsia="ru-RU"/>
              </w:rPr>
            </w:pPr>
          </w:p>
          <w:p w:rsidR="006E3D37" w:rsidRDefault="006E3D37" w:rsidP="006E3D37">
            <w:pPr>
              <w:rPr>
                <w:b/>
                <w:noProof w:val="0"/>
                <w:sz w:val="20"/>
                <w:szCs w:val="20"/>
                <w:lang w:eastAsia="ru-RU"/>
              </w:rPr>
            </w:pPr>
          </w:p>
          <w:p w:rsidR="006E3D37" w:rsidRPr="00D10865" w:rsidRDefault="006E3D37" w:rsidP="006E3D37">
            <w:pPr>
              <w:rPr>
                <w:b/>
                <w:noProof w:val="0"/>
                <w:sz w:val="20"/>
                <w:szCs w:val="20"/>
                <w:lang w:eastAsia="ru-RU"/>
              </w:rPr>
            </w:pPr>
            <w:r w:rsidRPr="00D10865">
              <w:rPr>
                <w:b/>
                <w:noProof w:val="0"/>
                <w:sz w:val="20"/>
                <w:szCs w:val="20"/>
                <w:lang w:eastAsia="ru-RU"/>
              </w:rPr>
              <w:t>Analizator automat de biochimie si dediment urinar</w:t>
            </w:r>
            <w:r>
              <w:rPr>
                <w:b/>
                <w:noProof w:val="0"/>
                <w:sz w:val="20"/>
                <w:szCs w:val="20"/>
                <w:lang w:eastAsia="ru-RU"/>
              </w:rPr>
              <w:t xml:space="preserve"> </w:t>
            </w:r>
            <w:r w:rsidRPr="006E3D37">
              <w:rPr>
                <w:b/>
                <w:noProof w:val="0"/>
                <w:sz w:val="20"/>
                <w:szCs w:val="20"/>
                <w:lang w:eastAsia="ru-RU"/>
              </w:rPr>
              <w:t>model Atellica 1500</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6E3D37">
            <w:pPr>
              <w:jc w:val="center"/>
              <w:rPr>
                <w:b/>
                <w:noProof w:val="0"/>
                <w:lang w:val="it-IT" w:eastAsia="ru-RU"/>
              </w:rPr>
            </w:pPr>
          </w:p>
          <w:p w:rsidR="006E3D37" w:rsidRDefault="006E3D37" w:rsidP="00073D80">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t>Cerințe generale</w:t>
            </w:r>
          </w:p>
          <w:p w:rsidR="006E3D37" w:rsidRPr="006E3D37" w:rsidRDefault="006E3D37" w:rsidP="006E3D37">
            <w:pPr>
              <w:rPr>
                <w:sz w:val="20"/>
                <w:szCs w:val="20"/>
              </w:rPr>
            </w:pPr>
            <w:r w:rsidRPr="006E3D37">
              <w:rPr>
                <w:sz w:val="20"/>
                <w:szCs w:val="20"/>
              </w:rPr>
              <w:t>Toate activitățile se coordonează cu bioinginerul 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 xml:space="preserve">La finalul lucrărilor prestatorul de servicii va întocmi un act de predare-primire a serviciilor, care va fi semnat de bioinginer local, şef secţie, director, și se va îndeplini fișa de mentenanță pentru dispozitivul propriu-zis. După efectuarea </w:t>
            </w:r>
            <w:r w:rsidRPr="006E3D37">
              <w:rPr>
                <w:sz w:val="20"/>
                <w:szCs w:val="20"/>
              </w:rPr>
              <w:lastRenderedPageBreak/>
              <w:t>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Default="006E3D37" w:rsidP="00323A87">
            <w:pPr>
              <w:shd w:val="clear" w:color="auto" w:fill="FFFFFF" w:themeFill="background1"/>
              <w:spacing w:before="120"/>
              <w:jc w:val="center"/>
              <w:rPr>
                <w:b/>
                <w:noProof w:val="0"/>
                <w:lang w:val="it-IT" w:eastAsia="ru-RU"/>
              </w:rPr>
            </w:pPr>
          </w:p>
          <w:p w:rsidR="006E3D37" w:rsidRPr="00323A87" w:rsidRDefault="006E3D37" w:rsidP="00073D80">
            <w:pPr>
              <w:shd w:val="clear" w:color="auto" w:fill="FFFFFF" w:themeFill="background1"/>
              <w:spacing w:before="120"/>
              <w:jc w:val="center"/>
              <w:rPr>
                <w:b/>
                <w:noProof w:val="0"/>
                <w:lang w:val="it-IT" w:eastAsia="ru-RU"/>
              </w:rPr>
            </w:pPr>
            <w:r w:rsidRPr="00323A87">
              <w:rPr>
                <w:b/>
                <w:noProof w:val="0"/>
                <w:lang w:val="it-IT" w:eastAsia="ru-RU"/>
              </w:rPr>
              <w:t>14200,00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AD3BF1">
            <w:pPr>
              <w:rPr>
                <w:b/>
                <w:noProof w:val="0"/>
                <w:sz w:val="20"/>
                <w:szCs w:val="20"/>
                <w:lang w:eastAsia="ru-RU"/>
              </w:rPr>
            </w:pPr>
            <w:r>
              <w:rPr>
                <w:b/>
                <w:noProof w:val="0"/>
                <w:sz w:val="20"/>
                <w:szCs w:val="20"/>
                <w:lang w:eastAsia="ru-RU"/>
              </w:rPr>
              <w:lastRenderedPageBreak/>
              <w:t>17</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D10865" w:rsidRDefault="006E3D37" w:rsidP="003B28D9">
            <w:pPr>
              <w:rPr>
                <w:b/>
                <w:noProof w:val="0"/>
                <w:sz w:val="20"/>
                <w:szCs w:val="20"/>
                <w:lang w:eastAsia="ru-RU"/>
              </w:rPr>
            </w:pPr>
            <w:r w:rsidRPr="00D10865">
              <w:rPr>
                <w:b/>
                <w:noProof w:val="0"/>
                <w:sz w:val="20"/>
                <w:szCs w:val="20"/>
                <w:lang w:eastAsia="ru-RU"/>
              </w:rPr>
              <w:t>Analizator biochimic</w:t>
            </w:r>
            <w:r>
              <w:rPr>
                <w:b/>
                <w:noProof w:val="0"/>
                <w:sz w:val="20"/>
                <w:szCs w:val="20"/>
                <w:lang w:eastAsia="ru-RU"/>
              </w:rPr>
              <w:t xml:space="preserve"> </w:t>
            </w:r>
            <w:r w:rsidRPr="006E3D37">
              <w:rPr>
                <w:b/>
                <w:noProof w:val="0"/>
                <w:sz w:val="20"/>
                <w:szCs w:val="20"/>
                <w:lang w:eastAsia="ru-RU"/>
              </w:rPr>
              <w:t>model Alinity C</w:t>
            </w:r>
            <w:r w:rsidR="003B28D9">
              <w:rPr>
                <w:b/>
                <w:noProof w:val="0"/>
                <w:sz w:val="20"/>
                <w:szCs w:val="20"/>
                <w:lang w:eastAsia="ru-RU"/>
              </w:rPr>
              <w:t xml:space="preserve"> </w:t>
            </w:r>
            <w:r w:rsidRPr="006E3D37">
              <w:rPr>
                <w:b/>
                <w:noProof w:val="0"/>
                <w:sz w:val="20"/>
                <w:szCs w:val="20"/>
                <w:lang w:eastAsia="ru-RU"/>
              </w:rPr>
              <w:t xml:space="preserve">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073D80" w:rsidRDefault="00073D80" w:rsidP="006E3D37">
            <w:pPr>
              <w:jc w:val="center"/>
              <w:rPr>
                <w:b/>
                <w:noProof w:val="0"/>
                <w:lang w:val="it-IT" w:eastAsia="ru-RU"/>
              </w:rPr>
            </w:pPr>
          </w:p>
          <w:p w:rsidR="006E3D37" w:rsidRDefault="006E3D37" w:rsidP="006E3D37">
            <w:pPr>
              <w:jc w:val="center"/>
            </w:pPr>
            <w:r w:rsidRPr="003440CF">
              <w:rPr>
                <w:b/>
                <w:noProof w:val="0"/>
                <w:lang w:val="it-IT" w:eastAsia="ru-RU"/>
              </w:rPr>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t>Cerințe generale</w:t>
            </w:r>
          </w:p>
          <w:p w:rsidR="006E3D37" w:rsidRPr="006E3D37" w:rsidRDefault="006E3D37" w:rsidP="006E3D37">
            <w:pPr>
              <w:rPr>
                <w:sz w:val="20"/>
                <w:szCs w:val="20"/>
              </w:rPr>
            </w:pPr>
            <w:r w:rsidRPr="006E3D37">
              <w:rPr>
                <w:sz w:val="20"/>
                <w:szCs w:val="20"/>
              </w:rPr>
              <w:t>Toate activitățile se coordonează cu bioinginerul 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073D80" w:rsidRDefault="00073D80" w:rsidP="00323A87">
            <w:pPr>
              <w:shd w:val="clear" w:color="auto" w:fill="FFFFFF" w:themeFill="background1"/>
              <w:spacing w:before="120"/>
              <w:jc w:val="center"/>
              <w:rPr>
                <w:b/>
                <w:noProof w:val="0"/>
                <w:lang w:val="it-IT" w:eastAsia="ru-RU"/>
              </w:rPr>
            </w:pPr>
          </w:p>
          <w:p w:rsidR="006E3D37" w:rsidRPr="00323A87" w:rsidRDefault="006E3D37" w:rsidP="00323A87">
            <w:pPr>
              <w:shd w:val="clear" w:color="auto" w:fill="FFFFFF" w:themeFill="background1"/>
              <w:spacing w:before="120"/>
              <w:jc w:val="center"/>
              <w:rPr>
                <w:b/>
                <w:noProof w:val="0"/>
                <w:lang w:val="it-IT" w:eastAsia="ru-RU"/>
              </w:rPr>
            </w:pPr>
            <w:r w:rsidRPr="00323A87">
              <w:rPr>
                <w:b/>
                <w:noProof w:val="0"/>
                <w:lang w:val="it-IT" w:eastAsia="ru-RU"/>
              </w:rPr>
              <w:t>16700,00</w:t>
            </w:r>
          </w:p>
        </w:tc>
      </w:tr>
      <w:tr w:rsidR="006E3D37" w:rsidTr="00202184">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Default="006E3D37" w:rsidP="00AD3BF1">
            <w:pPr>
              <w:rPr>
                <w:b/>
                <w:noProof w:val="0"/>
                <w:sz w:val="20"/>
                <w:szCs w:val="20"/>
                <w:lang w:eastAsia="ru-RU"/>
              </w:rPr>
            </w:pPr>
            <w:r>
              <w:rPr>
                <w:b/>
                <w:noProof w:val="0"/>
                <w:sz w:val="20"/>
                <w:szCs w:val="20"/>
                <w:lang w:eastAsia="ru-RU"/>
              </w:rPr>
              <w:t>18</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AD3BF1" w:rsidRDefault="00F767D7" w:rsidP="00AD3BF1">
            <w:pPr>
              <w:rPr>
                <w:b/>
                <w:noProof w:val="0"/>
                <w:sz w:val="20"/>
                <w:szCs w:val="20"/>
                <w:lang w:eastAsia="ru-RU"/>
              </w:rPr>
            </w:pPr>
            <w:r w:rsidRPr="00F767D7">
              <w:rPr>
                <w:b/>
                <w:bCs/>
                <w:color w:val="333333"/>
                <w:sz w:val="16"/>
                <w:szCs w:val="16"/>
                <w:shd w:val="clear" w:color="auto" w:fill="FFFFFF"/>
              </w:rPr>
              <w:t>50400000-9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D10865" w:rsidRDefault="006E3D37" w:rsidP="006E3D37">
            <w:pPr>
              <w:rPr>
                <w:b/>
                <w:noProof w:val="0"/>
                <w:sz w:val="20"/>
                <w:szCs w:val="20"/>
                <w:lang w:eastAsia="ru-RU"/>
              </w:rPr>
            </w:pPr>
            <w:r w:rsidRPr="00D10865">
              <w:rPr>
                <w:b/>
                <w:noProof w:val="0"/>
                <w:sz w:val="20"/>
                <w:szCs w:val="20"/>
                <w:lang w:eastAsia="ru-RU"/>
              </w:rPr>
              <w:t>Analizator ion-selectiv</w:t>
            </w:r>
            <w:r>
              <w:rPr>
                <w:b/>
                <w:noProof w:val="0"/>
                <w:sz w:val="20"/>
                <w:szCs w:val="20"/>
                <w:lang w:eastAsia="ru-RU"/>
              </w:rPr>
              <w:t xml:space="preserve"> </w:t>
            </w:r>
            <w:r w:rsidRPr="006E3D37">
              <w:rPr>
                <w:b/>
                <w:noProof w:val="0"/>
                <w:sz w:val="20"/>
                <w:szCs w:val="20"/>
                <w:lang w:eastAsia="ru-RU"/>
              </w:rPr>
              <w:t xml:space="preserve">model </w:t>
            </w:r>
            <w:r w:rsidRPr="006E3D37">
              <w:rPr>
                <w:b/>
                <w:noProof w:val="0"/>
                <w:sz w:val="20"/>
                <w:szCs w:val="20"/>
                <w:lang w:eastAsia="ru-RU"/>
              </w:rPr>
              <w:lastRenderedPageBreak/>
              <w:t xml:space="preserve">SmartLyte PLUS </w:t>
            </w:r>
            <w:r>
              <w:rPr>
                <w:b/>
                <w:noProof w:val="0"/>
                <w:sz w:val="20"/>
                <w:szCs w:val="20"/>
                <w:lang w:eastAsia="ru-RU"/>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E3D37" w:rsidRDefault="006E3D37" w:rsidP="00073D80">
            <w:pPr>
              <w:jc w:val="center"/>
            </w:pPr>
            <w:r w:rsidRPr="003440CF">
              <w:rPr>
                <w:b/>
                <w:noProof w:val="0"/>
                <w:lang w:val="it-IT" w:eastAsia="ru-RU"/>
              </w:rPr>
              <w:lastRenderedPageBreak/>
              <w:t>Bucata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E3D37" w:rsidRPr="00323A87" w:rsidRDefault="006E3D37" w:rsidP="00E62589">
            <w:pPr>
              <w:jc w:val="center"/>
              <w:rPr>
                <w:b/>
                <w:noProof w:val="0"/>
                <w:lang w:val="it-IT" w:eastAsia="ru-RU"/>
              </w:rPr>
            </w:pPr>
            <w:r w:rsidRPr="00323A87">
              <w:rPr>
                <w:b/>
                <w:noProof w:val="0"/>
                <w:lang w:val="it-IT" w:eastAsia="ru-RU"/>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6E3D37" w:rsidRPr="006E3D37" w:rsidRDefault="006E3D37" w:rsidP="006E3D37">
            <w:pPr>
              <w:rPr>
                <w:sz w:val="20"/>
                <w:szCs w:val="20"/>
              </w:rPr>
            </w:pPr>
            <w:r w:rsidRPr="006E3D37">
              <w:rPr>
                <w:sz w:val="20"/>
                <w:szCs w:val="20"/>
              </w:rPr>
              <w:t>Cerințe generale</w:t>
            </w:r>
          </w:p>
          <w:p w:rsidR="006E3D37" w:rsidRPr="006E3D37" w:rsidRDefault="006E3D37" w:rsidP="006E3D37">
            <w:pPr>
              <w:rPr>
                <w:sz w:val="20"/>
                <w:szCs w:val="20"/>
              </w:rPr>
            </w:pPr>
            <w:r w:rsidRPr="006E3D37">
              <w:rPr>
                <w:sz w:val="20"/>
                <w:szCs w:val="20"/>
              </w:rPr>
              <w:t xml:space="preserve">Toate activitățile se coordonează cu bioinginerul </w:t>
            </w:r>
            <w:r w:rsidRPr="006E3D37">
              <w:rPr>
                <w:sz w:val="20"/>
                <w:szCs w:val="20"/>
              </w:rPr>
              <w:lastRenderedPageBreak/>
              <w:t>local responsabil și vor fi efectuate în prezența lui Da</w:t>
            </w:r>
          </w:p>
          <w:p w:rsidR="006E3D37" w:rsidRPr="006E3D37" w:rsidRDefault="006E3D37" w:rsidP="006E3D37">
            <w:pPr>
              <w:rPr>
                <w:sz w:val="20"/>
                <w:szCs w:val="20"/>
              </w:rPr>
            </w:pPr>
            <w:r w:rsidRPr="006E3D37">
              <w:rPr>
                <w:sz w:val="20"/>
                <w:szCs w:val="20"/>
              </w:rPr>
              <w:t>Toate intervențiile vor fi înregistrate în „jurnalul de gardă” și „fișa de deservire” și în documntele ulterioare specifice lucrării Da</w:t>
            </w:r>
          </w:p>
          <w:p w:rsidR="006E3D37" w:rsidRPr="006E3D37" w:rsidRDefault="006E3D37" w:rsidP="006E3D37">
            <w:pPr>
              <w:rPr>
                <w:sz w:val="20"/>
                <w:szCs w:val="20"/>
              </w:rPr>
            </w:pPr>
            <w:r w:rsidRPr="006E3D37">
              <w:rPr>
                <w:sz w:val="20"/>
                <w:szCs w:val="20"/>
              </w:rPr>
              <w:t>Toate intervențiile efectuate trebuie să evite defecțiuni ale dispozitivului propriu-zis, în caz contrar cheltuielile vor fi suportate de prestatorul de servicii Da</w:t>
            </w:r>
          </w:p>
          <w:p w:rsidR="006E3D37" w:rsidRPr="006E3D37" w:rsidRDefault="006E3D37" w:rsidP="006E3D37">
            <w:pPr>
              <w:rPr>
                <w:sz w:val="20"/>
                <w:szCs w:val="20"/>
              </w:rPr>
            </w:pPr>
            <w:r w:rsidRPr="006E3D37">
              <w:rPr>
                <w:sz w:val="20"/>
                <w:szCs w:val="20"/>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p>
          <w:p w:rsidR="006E3D37" w:rsidRPr="006E3D37" w:rsidRDefault="006E3D37" w:rsidP="006E3D37">
            <w:pPr>
              <w:rPr>
                <w:sz w:val="20"/>
                <w:szCs w:val="20"/>
              </w:rPr>
            </w:pPr>
            <w:r w:rsidRPr="006E3D37">
              <w:rPr>
                <w:sz w:val="20"/>
                <w:szCs w:val="20"/>
              </w:rPr>
              <w:t>Lucrările de mentenanță preventivă se vor efectua conform graficului indicat  Da</w:t>
            </w:r>
          </w:p>
          <w:p w:rsidR="006E3D37" w:rsidRDefault="006E3D37" w:rsidP="006E3D37">
            <w:pPr>
              <w:rPr>
                <w:sz w:val="20"/>
                <w:szCs w:val="20"/>
              </w:rPr>
            </w:pPr>
            <w:r w:rsidRPr="006E3D37">
              <w:rPr>
                <w:sz w:val="20"/>
                <w:szCs w:val="20"/>
              </w:rPr>
              <w:t>Lucrările de mentenanta vor include inlocuirea chitului de mentenanta anual, inspecția tehnica, mentenanta preventiva si corectiva. Da</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3D37" w:rsidRPr="00323A87" w:rsidRDefault="006E3D37" w:rsidP="00073D80">
            <w:pPr>
              <w:shd w:val="clear" w:color="auto" w:fill="FFFFFF" w:themeFill="background1"/>
              <w:spacing w:before="120"/>
              <w:jc w:val="center"/>
              <w:rPr>
                <w:b/>
                <w:noProof w:val="0"/>
                <w:lang w:val="it-IT" w:eastAsia="ru-RU"/>
              </w:rPr>
            </w:pPr>
            <w:r w:rsidRPr="00323A87">
              <w:rPr>
                <w:b/>
                <w:noProof w:val="0"/>
                <w:lang w:val="it-IT" w:eastAsia="ru-RU"/>
              </w:rPr>
              <w:lastRenderedPageBreak/>
              <w:t>11700,00</w:t>
            </w:r>
          </w:p>
        </w:tc>
      </w:tr>
      <w:tr w:rsidR="00F767D7" w:rsidTr="00202184">
        <w:trPr>
          <w:trHeight w:val="230"/>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F767D7" w:rsidRDefault="00F767D7" w:rsidP="00202184">
            <w:pPr>
              <w:jc w:val="center"/>
              <w:rPr>
                <w:b/>
                <w:noProof w:val="0"/>
                <w:sz w:val="20"/>
                <w:szCs w:val="20"/>
                <w:lang w:val="en-US" w:eastAsia="ru-RU"/>
              </w:rPr>
            </w:pPr>
          </w:p>
        </w:tc>
        <w:tc>
          <w:tcPr>
            <w:tcW w:w="90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767D7" w:rsidRPr="00323A87" w:rsidRDefault="00F767D7" w:rsidP="00F767D7">
            <w:pPr>
              <w:rPr>
                <w:b/>
                <w:noProof w:val="0"/>
                <w:sz w:val="28"/>
                <w:szCs w:val="28"/>
                <w:lang w:val="it-IT" w:eastAsia="ru-RU"/>
              </w:rPr>
            </w:pPr>
            <w:r w:rsidRPr="00323A87">
              <w:rPr>
                <w:b/>
                <w:sz w:val="28"/>
                <w:szCs w:val="28"/>
              </w:rPr>
              <w:t>Total :</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F767D7" w:rsidRPr="00323A87" w:rsidRDefault="00F767D7">
            <w:pPr>
              <w:spacing w:line="256" w:lineRule="auto"/>
              <w:rPr>
                <w:b/>
                <w:color w:val="000000"/>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767D7" w:rsidRPr="00323A87" w:rsidRDefault="00F767D7" w:rsidP="00323A87">
            <w:pPr>
              <w:shd w:val="clear" w:color="auto" w:fill="FFFFFF" w:themeFill="background1"/>
              <w:spacing w:before="120" w:line="256" w:lineRule="auto"/>
              <w:jc w:val="center"/>
              <w:rPr>
                <w:b/>
                <w:noProof w:val="0"/>
                <w:sz w:val="28"/>
                <w:szCs w:val="28"/>
                <w:lang w:val="it-IT" w:eastAsia="ru-RU"/>
              </w:rPr>
            </w:pPr>
            <w:r w:rsidRPr="00323A87">
              <w:rPr>
                <w:b/>
                <w:noProof w:val="0"/>
                <w:sz w:val="28"/>
                <w:szCs w:val="28"/>
                <w:lang w:val="it-IT" w:eastAsia="ru-RU"/>
              </w:rPr>
              <w:t>372500,00</w:t>
            </w:r>
          </w:p>
        </w:tc>
      </w:tr>
    </w:tbl>
    <w:p w:rsidR="00C65972" w:rsidRDefault="00C65972" w:rsidP="00C65972">
      <w:pPr>
        <w:tabs>
          <w:tab w:val="right" w:pos="426"/>
        </w:tabs>
        <w:suppressAutoHyphens/>
        <w:spacing w:before="120"/>
        <w:jc w:val="both"/>
        <w:rPr>
          <w:i/>
          <w:color w:val="0070C0"/>
        </w:rPr>
      </w:pPr>
    </w:p>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E40FF0" w:rsidRPr="003B408D" w:rsidRDefault="001354FE" w:rsidP="003B408D">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9C4AA8" w:rsidRPr="009C4AA8" w:rsidRDefault="009C4AA8" w:rsidP="009C4AA8">
      <w:pPr>
        <w:pStyle w:val="a"/>
        <w:numPr>
          <w:ilvl w:val="0"/>
          <w:numId w:val="8"/>
        </w:numPr>
        <w:shd w:val="clear" w:color="auto" w:fill="FFFFFF" w:themeFill="background1"/>
        <w:tabs>
          <w:tab w:val="right" w:pos="426"/>
        </w:tabs>
        <w:rPr>
          <w:color w:val="548DD4" w:themeColor="text2" w:themeTint="99"/>
          <w:lang w:eastAsia="ru-RU"/>
        </w:rPr>
      </w:pPr>
      <w:r w:rsidRPr="009C4AA8">
        <w:rPr>
          <w:color w:val="548DD4" w:themeColor="text2" w:themeTint="99"/>
          <w:lang w:val="it-IT" w:eastAsia="ru-RU"/>
        </w:rPr>
        <w:t xml:space="preserve">Pentru un singur </w:t>
      </w:r>
      <w:r w:rsidRPr="009C4AA8">
        <w:rPr>
          <w:color w:val="548DD4" w:themeColor="text2" w:themeTint="99"/>
          <w:lang w:eastAsia="ru-RU"/>
        </w:rPr>
        <w:t>lot;</w:t>
      </w:r>
    </w:p>
    <w:p w:rsidR="009C4AA8" w:rsidRPr="009C4AA8" w:rsidRDefault="009C4AA8" w:rsidP="009C4AA8">
      <w:pPr>
        <w:pStyle w:val="a"/>
        <w:numPr>
          <w:ilvl w:val="0"/>
          <w:numId w:val="8"/>
        </w:numPr>
        <w:shd w:val="clear" w:color="auto" w:fill="FFFFFF" w:themeFill="background1"/>
        <w:tabs>
          <w:tab w:val="right" w:pos="426"/>
        </w:tabs>
        <w:rPr>
          <w:color w:val="548DD4" w:themeColor="text2" w:themeTint="99"/>
          <w:lang w:eastAsia="ru-RU"/>
        </w:rPr>
      </w:pPr>
      <w:proofErr w:type="spellStart"/>
      <w:r w:rsidRPr="009C4AA8">
        <w:rPr>
          <w:color w:val="548DD4" w:themeColor="text2" w:themeTint="99"/>
          <w:lang w:eastAsia="ru-RU"/>
        </w:rPr>
        <w:t>Pentru</w:t>
      </w:r>
      <w:proofErr w:type="spellEnd"/>
      <w:r w:rsidRPr="009C4AA8">
        <w:rPr>
          <w:color w:val="548DD4" w:themeColor="text2" w:themeTint="99"/>
          <w:lang w:eastAsia="ru-RU"/>
        </w:rPr>
        <w:t xml:space="preserve"> </w:t>
      </w:r>
      <w:proofErr w:type="spellStart"/>
      <w:r w:rsidRPr="009C4AA8">
        <w:rPr>
          <w:color w:val="548DD4" w:themeColor="text2" w:themeTint="99"/>
          <w:lang w:eastAsia="ru-RU"/>
        </w:rPr>
        <w:t>mai</w:t>
      </w:r>
      <w:proofErr w:type="spellEnd"/>
      <w:r w:rsidRPr="009C4AA8">
        <w:rPr>
          <w:color w:val="548DD4" w:themeColor="text2" w:themeTint="99"/>
          <w:lang w:eastAsia="ru-RU"/>
        </w:rPr>
        <w:t xml:space="preserve"> </w:t>
      </w:r>
      <w:proofErr w:type="spellStart"/>
      <w:r w:rsidRPr="009C4AA8">
        <w:rPr>
          <w:color w:val="548DD4" w:themeColor="text2" w:themeTint="99"/>
          <w:lang w:eastAsia="ru-RU"/>
        </w:rPr>
        <w:t>multe</w:t>
      </w:r>
      <w:proofErr w:type="spellEnd"/>
      <w:r w:rsidRPr="009C4AA8">
        <w:rPr>
          <w:color w:val="548DD4" w:themeColor="text2" w:themeTint="99"/>
          <w:lang w:eastAsia="ru-RU"/>
        </w:rPr>
        <w:t xml:space="preserve"> </w:t>
      </w:r>
      <w:proofErr w:type="spellStart"/>
      <w:r w:rsidRPr="009C4AA8">
        <w:rPr>
          <w:color w:val="548DD4" w:themeColor="text2" w:themeTint="99"/>
          <w:lang w:eastAsia="ru-RU"/>
        </w:rPr>
        <w:t>loturi</w:t>
      </w:r>
      <w:proofErr w:type="spellEnd"/>
      <w:r w:rsidRPr="009C4AA8">
        <w:rPr>
          <w:color w:val="548DD4" w:themeColor="text2" w:themeTint="99"/>
          <w:lang w:eastAsia="ru-RU"/>
        </w:rPr>
        <w:t>;</w:t>
      </w:r>
    </w:p>
    <w:p w:rsidR="009C4AA8" w:rsidRPr="009C4AA8" w:rsidRDefault="009C4AA8" w:rsidP="009C4AA8">
      <w:pPr>
        <w:pStyle w:val="a"/>
        <w:numPr>
          <w:ilvl w:val="0"/>
          <w:numId w:val="8"/>
        </w:numPr>
        <w:shd w:val="clear" w:color="auto" w:fill="FFFFFF" w:themeFill="background1"/>
        <w:tabs>
          <w:tab w:val="right" w:pos="426"/>
        </w:tabs>
        <w:rPr>
          <w:color w:val="548DD4" w:themeColor="text2" w:themeTint="99"/>
          <w:lang w:eastAsia="ru-RU"/>
        </w:rPr>
      </w:pPr>
      <w:proofErr w:type="spellStart"/>
      <w:r w:rsidRPr="009C4AA8">
        <w:rPr>
          <w:color w:val="548DD4" w:themeColor="text2" w:themeTint="99"/>
          <w:lang w:eastAsia="ru-RU"/>
        </w:rPr>
        <w:t>Pentru</w:t>
      </w:r>
      <w:proofErr w:type="spellEnd"/>
      <w:r w:rsidRPr="009C4AA8">
        <w:rPr>
          <w:color w:val="548DD4" w:themeColor="text2" w:themeTint="99"/>
          <w:lang w:eastAsia="ru-RU"/>
        </w:rPr>
        <w:t xml:space="preserve"> </w:t>
      </w:r>
      <w:proofErr w:type="spellStart"/>
      <w:r w:rsidRPr="009C4AA8">
        <w:rPr>
          <w:color w:val="548DD4" w:themeColor="text2" w:themeTint="99"/>
          <w:lang w:eastAsia="ru-RU"/>
        </w:rPr>
        <w:t>toate</w:t>
      </w:r>
      <w:proofErr w:type="spellEnd"/>
      <w:r w:rsidRPr="009C4AA8">
        <w:rPr>
          <w:color w:val="548DD4" w:themeColor="text2" w:themeTint="99"/>
          <w:lang w:eastAsia="ru-RU"/>
        </w:rPr>
        <w:t xml:space="preserve"> </w:t>
      </w:r>
      <w:proofErr w:type="spellStart"/>
      <w:r w:rsidRPr="009C4AA8">
        <w:rPr>
          <w:color w:val="548DD4" w:themeColor="text2" w:themeTint="99"/>
          <w:lang w:eastAsia="ru-RU"/>
        </w:rPr>
        <w:t>loturile</w:t>
      </w:r>
      <w:proofErr w:type="spellEnd"/>
      <w:r w:rsidRPr="009C4AA8">
        <w:rPr>
          <w:color w:val="548DD4" w:themeColor="text2" w:themeTint="99"/>
          <w:lang w:eastAsia="ru-RU"/>
        </w:rPr>
        <w:t>;</w:t>
      </w:r>
    </w:p>
    <w:p w:rsidR="009C4AA8" w:rsidRDefault="009C4AA8" w:rsidP="009C4AA8">
      <w:pPr>
        <w:shd w:val="clear" w:color="auto" w:fill="FFFFFF" w:themeFill="background1"/>
        <w:tabs>
          <w:tab w:val="right" w:pos="426"/>
        </w:tabs>
        <w:ind w:left="502"/>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5105A9"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677D7">
        <w:rPr>
          <w:b/>
          <w:noProof w:val="0"/>
          <w:lang w:val="it-IT" w:eastAsia="ru-RU"/>
        </w:rPr>
        <w:t xml:space="preserve"> </w:t>
      </w:r>
      <w:r w:rsidR="00184C32" w:rsidRPr="005105A9">
        <w:rPr>
          <w:b/>
          <w:i/>
          <w:noProof w:val="0"/>
          <w:color w:val="548DD4" w:themeColor="text2" w:themeTint="99"/>
          <w:lang w:val="it-IT" w:eastAsia="ru-RU"/>
        </w:rPr>
        <w:t>L</w:t>
      </w:r>
      <w:r w:rsidR="000677D7" w:rsidRPr="005105A9">
        <w:rPr>
          <w:b/>
          <w:i/>
          <w:noProof w:val="0"/>
          <w:color w:val="548DD4" w:themeColor="text2" w:themeTint="99"/>
          <w:lang w:val="it-IT" w:eastAsia="ru-RU"/>
        </w:rPr>
        <w:t>a solicitare pe parcursul anului</w:t>
      </w:r>
      <w:r w:rsidR="005105A9">
        <w:rPr>
          <w:b/>
          <w:i/>
          <w:noProof w:val="0"/>
          <w:color w:val="548DD4" w:themeColor="text2" w:themeTint="99"/>
          <w:lang w:val="it-IT" w:eastAsia="ru-RU"/>
        </w:rPr>
        <w:t xml:space="preserve"> </w:t>
      </w:r>
      <w:r w:rsidR="005105A9" w:rsidRPr="005105A9">
        <w:rPr>
          <w:b/>
          <w:i/>
          <w:noProof w:val="0"/>
          <w:color w:val="548DD4" w:themeColor="text2" w:themeTint="99"/>
          <w:lang w:val="it-IT" w:eastAsia="ru-RU"/>
        </w:rPr>
        <w:t>202</w:t>
      </w:r>
      <w:r w:rsidR="003B408D">
        <w:rPr>
          <w:b/>
          <w:i/>
          <w:noProof w:val="0"/>
          <w:color w:val="548DD4" w:themeColor="text2" w:themeTint="99"/>
          <w:lang w:val="it-IT" w:eastAsia="ru-RU"/>
        </w:rPr>
        <w:t>6</w:t>
      </w:r>
      <w:r w:rsidR="000677D7" w:rsidRPr="005105A9">
        <w:rPr>
          <w:b/>
          <w:i/>
          <w:noProof w:val="0"/>
          <w:color w:val="548DD4" w:themeColor="text2" w:themeTint="99"/>
          <w:lang w:val="it-IT" w:eastAsia="ru-RU"/>
        </w:rPr>
        <w:t xml:space="preserve"> </w:t>
      </w:r>
      <w:r w:rsidR="005105A9">
        <w:rPr>
          <w:b/>
          <w:i/>
          <w:noProof w:val="0"/>
          <w:color w:val="548DD4" w:themeColor="text2" w:themeTint="99"/>
          <w:lang w:val="ro-MO" w:eastAsia="ru-RU"/>
        </w:rPr>
        <w:t>î</w:t>
      </w:r>
      <w:r w:rsidR="005105A9" w:rsidRPr="005105A9">
        <w:rPr>
          <w:b/>
          <w:i/>
          <w:noProof w:val="0"/>
          <w:color w:val="548DD4" w:themeColor="text2" w:themeTint="99"/>
          <w:lang w:val="ro-MO" w:eastAsia="ru-RU"/>
        </w:rPr>
        <w:t>n termen de 1 zile.</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sidR="000677D7">
        <w:rPr>
          <w:b/>
          <w:noProof w:val="0"/>
          <w:lang w:val="it-IT" w:eastAsia="ru-RU"/>
        </w:rPr>
        <w:t>:</w:t>
      </w:r>
      <w:r w:rsidR="00DB7966">
        <w:rPr>
          <w:b/>
          <w:noProof w:val="0"/>
          <w:lang w:val="it-IT" w:eastAsia="ru-RU"/>
        </w:rPr>
        <w:t xml:space="preserve"> </w:t>
      </w:r>
      <w:r w:rsidR="000677D7" w:rsidRPr="00184C32">
        <w:rPr>
          <w:b/>
          <w:i/>
          <w:noProof w:val="0"/>
          <w:color w:val="548DD4" w:themeColor="text2" w:themeTint="99"/>
          <w:lang w:val="it-IT" w:eastAsia="ru-RU"/>
        </w:rPr>
        <w:t>31.12.202</w:t>
      </w:r>
      <w:r w:rsidR="003B408D">
        <w:rPr>
          <w:b/>
          <w:i/>
          <w:noProof w:val="0"/>
          <w:color w:val="548DD4" w:themeColor="text2" w:themeTint="99"/>
          <w:lang w:val="it-IT" w:eastAsia="ru-RU"/>
        </w:rPr>
        <w:t>6</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5134" w:type="dxa"/>
        <w:tblLook w:val="04A0"/>
      </w:tblPr>
      <w:tblGrid>
        <w:gridCol w:w="560"/>
        <w:gridCol w:w="4367"/>
        <w:gridCol w:w="7514"/>
        <w:gridCol w:w="2693"/>
      </w:tblGrid>
      <w:tr w:rsidR="001354FE" w:rsidRPr="00BE362C" w:rsidTr="00AD3BF1">
        <w:tc>
          <w:tcPr>
            <w:tcW w:w="560" w:type="dxa"/>
            <w:shd w:val="clear" w:color="auto" w:fill="auto"/>
          </w:tcPr>
          <w:p w:rsidR="001354FE" w:rsidRPr="00BE362C" w:rsidRDefault="001354FE" w:rsidP="0020218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4368" w:type="dxa"/>
            <w:shd w:val="clear" w:color="auto" w:fill="auto"/>
          </w:tcPr>
          <w:p w:rsidR="001354FE" w:rsidRPr="00B5415A" w:rsidRDefault="001354FE" w:rsidP="0020218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1354FE" w:rsidRPr="00B5415A" w:rsidRDefault="001354FE" w:rsidP="00202184">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7513"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93"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84C32" w:rsidRPr="00BE362C" w:rsidTr="00AD3BF1">
        <w:trPr>
          <w:trHeight w:val="1555"/>
        </w:trPr>
        <w:tc>
          <w:tcPr>
            <w:tcW w:w="560" w:type="dxa"/>
            <w:shd w:val="clear" w:color="auto" w:fill="auto"/>
          </w:tcPr>
          <w:p w:rsidR="00184C32" w:rsidRPr="00404D22" w:rsidRDefault="00404D22" w:rsidP="00202184">
            <w:pPr>
              <w:shd w:val="clear" w:color="auto" w:fill="FFFFFF" w:themeFill="background1"/>
              <w:tabs>
                <w:tab w:val="left" w:pos="612"/>
              </w:tabs>
              <w:spacing w:before="120" w:after="120"/>
              <w:rPr>
                <w:iCs/>
                <w:noProof w:val="0"/>
                <w:lang w:eastAsia="ru-RU"/>
              </w:rPr>
            </w:pPr>
            <w:r>
              <w:rPr>
                <w:iCs/>
                <w:noProof w:val="0"/>
                <w:lang w:eastAsia="ru-RU"/>
              </w:rPr>
              <w:t>1</w:t>
            </w:r>
          </w:p>
        </w:tc>
        <w:tc>
          <w:tcPr>
            <w:tcW w:w="4368" w:type="dxa"/>
            <w:shd w:val="clear" w:color="auto" w:fill="auto"/>
          </w:tcPr>
          <w:p w:rsidR="00184C32" w:rsidRPr="00F767D7" w:rsidRDefault="00184C32" w:rsidP="00202184">
            <w:pPr>
              <w:shd w:val="clear" w:color="auto" w:fill="FFFFFF" w:themeFill="background1"/>
              <w:tabs>
                <w:tab w:val="left" w:pos="612"/>
              </w:tabs>
              <w:spacing w:before="120" w:after="120"/>
              <w:rPr>
                <w:iCs/>
                <w:noProof w:val="0"/>
                <w:lang w:eastAsia="ru-RU"/>
              </w:rPr>
            </w:pPr>
            <w:r w:rsidRPr="00F767D7">
              <w:rPr>
                <w:iCs/>
                <w:noProof w:val="0"/>
                <w:lang w:eastAsia="ru-RU"/>
              </w:rPr>
              <w:t>DUAE</w:t>
            </w:r>
          </w:p>
        </w:tc>
        <w:tc>
          <w:tcPr>
            <w:tcW w:w="7513" w:type="dxa"/>
            <w:shd w:val="clear" w:color="auto" w:fill="auto"/>
          </w:tcPr>
          <w:p w:rsidR="00184C32" w:rsidRPr="00F767D7" w:rsidRDefault="003D4B92" w:rsidP="00202184">
            <w:pPr>
              <w:shd w:val="clear" w:color="auto" w:fill="FFFFFF" w:themeFill="background1"/>
              <w:tabs>
                <w:tab w:val="left" w:pos="612"/>
              </w:tabs>
              <w:spacing w:before="120" w:after="120"/>
              <w:rPr>
                <w:iCs/>
                <w:noProof w:val="0"/>
                <w:lang w:val="en-US" w:eastAsia="ru-RU"/>
              </w:rPr>
            </w:pPr>
            <w:r w:rsidRPr="00F767D7">
              <w:rPr>
                <w:iCs/>
                <w:lang w:val="it-IT" w:eastAsia="ru-RU"/>
              </w:rPr>
              <w:t xml:space="preserve"> </w:t>
            </w:r>
            <w:r w:rsidRPr="00F767D7">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AD3BF1">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4368"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 Specificații tehnice</w:t>
            </w:r>
          </w:p>
        </w:tc>
        <w:tc>
          <w:tcPr>
            <w:tcW w:w="7513"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Conform anexei nr.22 la Documentafia standard nr.115 din ool5" 09.2021,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AD3BF1">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4368"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Specificații de preț</w:t>
            </w:r>
          </w:p>
        </w:tc>
        <w:tc>
          <w:tcPr>
            <w:tcW w:w="7513"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Conform anexei nr.23 la Documentafia standard nr.115 din "15" 09.2021,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AD3BF1">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4368" w:type="dxa"/>
            <w:shd w:val="clear" w:color="auto" w:fill="auto"/>
          </w:tcPr>
          <w:p w:rsidR="00184C32" w:rsidRPr="00F767D7" w:rsidRDefault="00184C32" w:rsidP="00202184">
            <w:pPr>
              <w:shd w:val="clear" w:color="auto" w:fill="FFFFFF"/>
              <w:tabs>
                <w:tab w:val="left" w:pos="612"/>
              </w:tabs>
              <w:spacing w:before="120" w:after="120"/>
            </w:pPr>
            <w:r w:rsidRPr="00F767D7">
              <w:t>Declaralie privind valabilitatea ofertei</w:t>
            </w:r>
          </w:p>
        </w:tc>
        <w:tc>
          <w:tcPr>
            <w:tcW w:w="7513" w:type="dxa"/>
            <w:shd w:val="clear" w:color="auto" w:fill="auto"/>
          </w:tcPr>
          <w:p w:rsidR="00184C32" w:rsidRPr="00F767D7" w:rsidRDefault="00184C32" w:rsidP="00202184">
            <w:pPr>
              <w:shd w:val="clear" w:color="auto" w:fill="FFFFFF"/>
              <w:tabs>
                <w:tab w:val="left" w:pos="612"/>
              </w:tabs>
              <w:spacing w:before="120" w:after="120"/>
            </w:pPr>
            <w:r w:rsidRPr="00F767D7">
              <w:t xml:space="preserve">Conform anexei nr. 8 la Documentafia standard nr.1 l5 din 0015" 09, 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AD3BF1">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4368" w:type="dxa"/>
            <w:shd w:val="clear" w:color="auto" w:fill="auto"/>
          </w:tcPr>
          <w:p w:rsidR="00184C32" w:rsidRPr="00F767D7" w:rsidRDefault="00184C32" w:rsidP="00202184">
            <w:pPr>
              <w:shd w:val="clear" w:color="auto" w:fill="FFFFFF"/>
              <w:tabs>
                <w:tab w:val="left" w:pos="612"/>
              </w:tabs>
              <w:spacing w:before="120" w:after="120"/>
            </w:pPr>
            <w:r w:rsidRPr="00F767D7">
              <w:t>Cerere de participare</w:t>
            </w:r>
          </w:p>
        </w:tc>
        <w:tc>
          <w:tcPr>
            <w:tcW w:w="7513" w:type="dxa"/>
            <w:shd w:val="clear" w:color="auto" w:fill="auto"/>
          </w:tcPr>
          <w:p w:rsidR="00184C32" w:rsidRPr="00F767D7" w:rsidRDefault="00184C32" w:rsidP="00DF446E">
            <w:pPr>
              <w:shd w:val="clear" w:color="auto" w:fill="FFFFFF"/>
              <w:tabs>
                <w:tab w:val="left" w:pos="612"/>
              </w:tabs>
              <w:spacing w:before="120" w:after="120"/>
            </w:pPr>
            <w:r w:rsidRPr="00F767D7">
              <w:t xml:space="preserve">Anexa nr.7 la Documentalia standard nr.115 din "15" 09. 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AD3BF1">
        <w:tc>
          <w:tcPr>
            <w:tcW w:w="560" w:type="dxa"/>
            <w:shd w:val="clear" w:color="auto" w:fill="auto"/>
          </w:tcPr>
          <w:p w:rsidR="00184C32"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4368"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rPr>
                <w:iCs/>
                <w:lang w:eastAsia="ru-RU"/>
              </w:rPr>
              <w:t>Situație financiară</w:t>
            </w:r>
          </w:p>
        </w:tc>
        <w:tc>
          <w:tcPr>
            <w:tcW w:w="7513" w:type="dxa"/>
            <w:shd w:val="clear" w:color="auto" w:fill="auto"/>
          </w:tcPr>
          <w:p w:rsidR="00184C32" w:rsidRPr="00F767D7" w:rsidRDefault="00184C32" w:rsidP="00DF446E">
            <w:pPr>
              <w:shd w:val="clear" w:color="auto" w:fill="FFFFFF"/>
              <w:tabs>
                <w:tab w:val="left" w:pos="612"/>
              </w:tabs>
              <w:spacing w:before="120" w:after="120"/>
              <w:rPr>
                <w:iCs/>
                <w:lang w:eastAsia="ru-RU"/>
              </w:rPr>
            </w:pPr>
            <w:r w:rsidRPr="00F767D7">
              <w:rPr>
                <w:iCs/>
                <w:lang w:eastAsia="ru-RU"/>
              </w:rPr>
              <w:t xml:space="preserve">Ultimul raport financiar/situația financiară -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sidRPr="00314476">
              <w:rPr>
                <w:sz w:val="20"/>
                <w:szCs w:val="20"/>
              </w:rPr>
              <w:t>Obligatoriu</w:t>
            </w:r>
          </w:p>
        </w:tc>
      </w:tr>
      <w:tr w:rsidR="00184C32" w:rsidRPr="00BE362C" w:rsidTr="00AD3BF1">
        <w:tc>
          <w:tcPr>
            <w:tcW w:w="560" w:type="dxa"/>
            <w:shd w:val="clear" w:color="auto" w:fill="auto"/>
          </w:tcPr>
          <w:p w:rsidR="00184C32"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4368"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rPr>
                <w:iCs/>
                <w:lang w:eastAsia="ru-RU"/>
              </w:rPr>
              <w:t xml:space="preserve"> Certificat/decizie de înregistrare a întreprinderii, Extras din Registrul de stat al </w:t>
            </w:r>
            <w:r w:rsidRPr="00F767D7">
              <w:rPr>
                <w:iCs/>
                <w:lang w:eastAsia="ru-RU"/>
              </w:rPr>
              <w:lastRenderedPageBreak/>
              <w:t>persoanelor juridice</w:t>
            </w:r>
          </w:p>
        </w:tc>
        <w:tc>
          <w:tcPr>
            <w:tcW w:w="7513" w:type="dxa"/>
            <w:shd w:val="clear" w:color="auto" w:fill="auto"/>
          </w:tcPr>
          <w:p w:rsidR="00184C32" w:rsidRPr="00F767D7" w:rsidRDefault="00DF446E" w:rsidP="0033156C">
            <w:pPr>
              <w:shd w:val="clear" w:color="auto" w:fill="FFFFFF"/>
              <w:tabs>
                <w:tab w:val="left" w:pos="612"/>
              </w:tabs>
              <w:spacing w:before="120" w:after="120"/>
              <w:rPr>
                <w:iCs/>
                <w:lang w:eastAsia="ru-RU"/>
              </w:rPr>
            </w:pPr>
            <w:r w:rsidRPr="00F767D7">
              <w:rPr>
                <w:iCs/>
                <w:lang w:eastAsia="ru-RU"/>
              </w:rPr>
              <w:lastRenderedPageBreak/>
              <w:t>C</w:t>
            </w:r>
            <w:r w:rsidR="00184C32" w:rsidRPr="00F767D7">
              <w:rPr>
                <w:iCs/>
                <w:lang w:eastAsia="ru-RU"/>
              </w:rPr>
              <w:t>onfirmat prin aplicarea semnăturii</w:t>
            </w:r>
            <w:r w:rsidRPr="00F767D7">
              <w:rPr>
                <w:lang w:val="ro-MO"/>
              </w:rPr>
              <w:t xml:space="preserve"> electronice</w:t>
            </w:r>
            <w:r w:rsidR="00184C32" w:rsidRPr="00F767D7">
              <w:rPr>
                <w:iCs/>
                <w:lang w:eastAsia="ru-RU"/>
              </w:rPr>
              <w:t xml:space="preserve"> </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DD7929" w:rsidRPr="00BE362C" w:rsidTr="00AD3BF1">
        <w:tc>
          <w:tcPr>
            <w:tcW w:w="560" w:type="dxa"/>
            <w:shd w:val="clear" w:color="auto" w:fill="auto"/>
          </w:tcPr>
          <w:p w:rsidR="00DD7929"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8</w:t>
            </w:r>
          </w:p>
        </w:tc>
        <w:tc>
          <w:tcPr>
            <w:tcW w:w="4368" w:type="dxa"/>
            <w:shd w:val="clear" w:color="auto" w:fill="auto"/>
          </w:tcPr>
          <w:p w:rsidR="00DD7929" w:rsidRPr="00F767D7" w:rsidRDefault="00DD7929" w:rsidP="00202184">
            <w:pPr>
              <w:pStyle w:val="Default"/>
              <w:rPr>
                <w:sz w:val="22"/>
                <w:szCs w:val="22"/>
                <w:lang w:val="ro-MO"/>
              </w:rPr>
            </w:pPr>
            <w:r w:rsidRPr="00F767D7">
              <w:rPr>
                <w:sz w:val="22"/>
                <w:szCs w:val="22"/>
                <w:lang w:val="ro-MO"/>
              </w:rPr>
              <w:t>Informaţie privind asigurarea cu personal de specialitate, calificat în domeniul dat cu anexarea actelor confirmative</w:t>
            </w:r>
          </w:p>
        </w:tc>
        <w:tc>
          <w:tcPr>
            <w:tcW w:w="7513" w:type="dxa"/>
            <w:shd w:val="clear" w:color="auto" w:fill="auto"/>
            <w:vAlign w:val="center"/>
          </w:tcPr>
          <w:p w:rsidR="00DD7929" w:rsidRPr="00F767D7" w:rsidRDefault="00DF446E" w:rsidP="00DF446E">
            <w:pPr>
              <w:shd w:val="clear" w:color="auto" w:fill="FFFFFF" w:themeFill="background1"/>
              <w:tabs>
                <w:tab w:val="left" w:pos="612"/>
              </w:tabs>
              <w:spacing w:after="120"/>
              <w:rPr>
                <w:iCs/>
                <w:noProof w:val="0"/>
                <w:lang w:val="ro-MO" w:eastAsia="ru-RU"/>
              </w:rPr>
            </w:pPr>
            <w:r w:rsidRPr="00F767D7">
              <w:rPr>
                <w:lang w:val="en-US"/>
              </w:rPr>
              <w:t>Conform anexei nr</w:t>
            </w:r>
            <w:r w:rsidRPr="00F767D7">
              <w:rPr>
                <w:lang w:val="ro-MO"/>
              </w:rPr>
              <w:t xml:space="preserve"> Anexa 14. Din Documentația standard –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DD7929" w:rsidRPr="00314476" w:rsidRDefault="00DD7929" w:rsidP="00202184">
            <w:pPr>
              <w:shd w:val="clear" w:color="auto" w:fill="FFFFFF"/>
              <w:tabs>
                <w:tab w:val="left" w:pos="612"/>
              </w:tabs>
              <w:spacing w:before="120" w:after="120"/>
              <w:rPr>
                <w:sz w:val="20"/>
                <w:szCs w:val="20"/>
              </w:rPr>
            </w:pPr>
            <w:r w:rsidRPr="00314476">
              <w:rPr>
                <w:sz w:val="20"/>
                <w:szCs w:val="20"/>
              </w:rPr>
              <w:t>Obligatoriu</w:t>
            </w:r>
          </w:p>
        </w:tc>
      </w:tr>
      <w:tr w:rsidR="0033156C" w:rsidRPr="00BE362C" w:rsidTr="00202184">
        <w:tc>
          <w:tcPr>
            <w:tcW w:w="560" w:type="dxa"/>
            <w:shd w:val="clear" w:color="auto" w:fill="auto"/>
          </w:tcPr>
          <w:p w:rsidR="0033156C" w:rsidRDefault="0033156C" w:rsidP="00202184">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4368" w:type="dxa"/>
            <w:shd w:val="clear" w:color="auto" w:fill="auto"/>
          </w:tcPr>
          <w:p w:rsidR="0033156C" w:rsidRPr="00F767D7" w:rsidRDefault="0033156C" w:rsidP="00202184">
            <w:pPr>
              <w:shd w:val="clear" w:color="auto" w:fill="FFFFFF"/>
              <w:tabs>
                <w:tab w:val="left" w:pos="612"/>
              </w:tabs>
              <w:spacing w:before="120" w:after="120"/>
              <w:rPr>
                <w:iCs/>
                <w:lang w:eastAsia="ru-RU"/>
              </w:rPr>
            </w:pPr>
            <w:r w:rsidRPr="00F767D7">
              <w:t>Certificat privind atestarea tehnico-profesională a personalului care va efectua deservirea pentru modelul sistemului radiologic</w:t>
            </w:r>
          </w:p>
        </w:tc>
        <w:tc>
          <w:tcPr>
            <w:tcW w:w="7513" w:type="dxa"/>
            <w:shd w:val="clear" w:color="auto" w:fill="auto"/>
          </w:tcPr>
          <w:p w:rsidR="0033156C" w:rsidRPr="00F767D7" w:rsidRDefault="0033156C" w:rsidP="00202184">
            <w:r w:rsidRPr="00F767D7">
              <w:t xml:space="preserve"> </w:t>
            </w:r>
          </w:p>
          <w:p w:rsidR="0033156C" w:rsidRPr="00F767D7" w:rsidRDefault="0033156C" w:rsidP="00202184">
            <w:pPr>
              <w:shd w:val="clear" w:color="auto" w:fill="FFFFFF"/>
              <w:tabs>
                <w:tab w:val="left" w:pos="612"/>
              </w:tabs>
              <w:spacing w:before="120" w:after="120"/>
              <w:rPr>
                <w:iCs/>
                <w:lang w:eastAsia="ru-RU"/>
              </w:rPr>
            </w:pPr>
            <w:r w:rsidRPr="00F767D7">
              <w:rPr>
                <w:iCs/>
                <w:lang w:eastAsia="ru-RU"/>
              </w:rPr>
              <w:t>Confirmat prin aplicarea semnăturii</w:t>
            </w:r>
            <w:r w:rsidRPr="00F767D7">
              <w:rPr>
                <w:lang w:val="ro-MO"/>
              </w:rPr>
              <w:t xml:space="preserve"> electronice</w:t>
            </w:r>
            <w:r w:rsidRPr="00F767D7">
              <w:rPr>
                <w:iCs/>
                <w:lang w:eastAsia="ru-RU"/>
              </w:rPr>
              <w:t xml:space="preserve">  </w:t>
            </w:r>
          </w:p>
        </w:tc>
        <w:tc>
          <w:tcPr>
            <w:tcW w:w="2693" w:type="dxa"/>
            <w:shd w:val="clear" w:color="auto" w:fill="auto"/>
          </w:tcPr>
          <w:p w:rsidR="0033156C" w:rsidRPr="00314476" w:rsidRDefault="0033156C" w:rsidP="00202184">
            <w:pPr>
              <w:shd w:val="clear" w:color="auto" w:fill="FFFFFF"/>
              <w:tabs>
                <w:tab w:val="left" w:pos="612"/>
              </w:tabs>
              <w:spacing w:before="120" w:after="120"/>
              <w:rPr>
                <w:sz w:val="20"/>
                <w:szCs w:val="20"/>
              </w:rPr>
            </w:pPr>
            <w:r w:rsidRPr="00314476">
              <w:rPr>
                <w:sz w:val="20"/>
                <w:szCs w:val="20"/>
              </w:rPr>
              <w:t>Obligatoriu</w:t>
            </w:r>
          </w:p>
        </w:tc>
      </w:tr>
      <w:tr w:rsidR="00DD7929" w:rsidRPr="00BE362C" w:rsidTr="00AD3BF1">
        <w:tc>
          <w:tcPr>
            <w:tcW w:w="560" w:type="dxa"/>
            <w:shd w:val="clear" w:color="auto" w:fill="auto"/>
          </w:tcPr>
          <w:p w:rsidR="00DD7929" w:rsidRPr="00F767D7" w:rsidRDefault="00C04C03" w:rsidP="00202184">
            <w:pPr>
              <w:shd w:val="clear" w:color="auto" w:fill="FFFFFF" w:themeFill="background1"/>
              <w:tabs>
                <w:tab w:val="left" w:pos="612"/>
              </w:tabs>
              <w:spacing w:before="120" w:after="120"/>
              <w:rPr>
                <w:iCs/>
                <w:noProof w:val="0"/>
                <w:lang w:val="en-US" w:eastAsia="ru-RU"/>
              </w:rPr>
            </w:pPr>
            <w:r w:rsidRPr="00F767D7">
              <w:rPr>
                <w:iCs/>
                <w:noProof w:val="0"/>
                <w:lang w:val="en-US" w:eastAsia="ru-RU"/>
              </w:rPr>
              <w:t>10</w:t>
            </w:r>
          </w:p>
        </w:tc>
        <w:tc>
          <w:tcPr>
            <w:tcW w:w="4368" w:type="dxa"/>
            <w:shd w:val="clear" w:color="auto" w:fill="auto"/>
          </w:tcPr>
          <w:p w:rsidR="00DD7929" w:rsidRPr="00F767D7" w:rsidRDefault="00DD7929" w:rsidP="00202184">
            <w:pPr>
              <w:pStyle w:val="Default"/>
              <w:rPr>
                <w:color w:val="auto"/>
                <w:sz w:val="22"/>
                <w:szCs w:val="22"/>
                <w:lang w:val="ro-MO"/>
              </w:rPr>
            </w:pPr>
            <w:r w:rsidRPr="00F767D7">
              <w:rPr>
                <w:color w:val="auto"/>
                <w:sz w:val="22"/>
                <w:szCs w:val="22"/>
                <w:lang w:val="ro-MO"/>
              </w:rPr>
              <w:t xml:space="preserve">Act ce confirma activitatea operatorului economic in  domeniul DM </w:t>
            </w:r>
          </w:p>
        </w:tc>
        <w:tc>
          <w:tcPr>
            <w:tcW w:w="7513" w:type="dxa"/>
            <w:shd w:val="clear" w:color="auto" w:fill="auto"/>
            <w:vAlign w:val="center"/>
          </w:tcPr>
          <w:p w:rsidR="00DD7929" w:rsidRPr="00F767D7" w:rsidRDefault="0033156C" w:rsidP="00DD7929">
            <w:pPr>
              <w:pStyle w:val="Default"/>
              <w:rPr>
                <w:color w:val="auto"/>
                <w:sz w:val="22"/>
                <w:szCs w:val="22"/>
                <w:lang w:val="ro-MO"/>
              </w:rPr>
            </w:pPr>
            <w:r w:rsidRPr="00F767D7">
              <w:rPr>
                <w:iCs/>
                <w:color w:val="auto"/>
                <w:sz w:val="22"/>
                <w:szCs w:val="22"/>
                <w:lang w:eastAsia="ru-RU"/>
              </w:rPr>
              <w:t>Confirmat prin aplicarea semnăturii</w:t>
            </w:r>
            <w:r w:rsidRPr="00F767D7">
              <w:rPr>
                <w:color w:val="auto"/>
                <w:sz w:val="22"/>
                <w:szCs w:val="22"/>
                <w:lang w:val="ro-MO"/>
              </w:rPr>
              <w:t xml:space="preserve"> electronice</w:t>
            </w:r>
            <w:r w:rsidRPr="00F767D7">
              <w:rPr>
                <w:iCs/>
                <w:color w:val="auto"/>
                <w:sz w:val="22"/>
                <w:szCs w:val="22"/>
                <w:lang w:eastAsia="ru-RU"/>
              </w:rPr>
              <w:t xml:space="preserve">  </w:t>
            </w:r>
          </w:p>
        </w:tc>
        <w:tc>
          <w:tcPr>
            <w:tcW w:w="2693" w:type="dxa"/>
            <w:shd w:val="clear" w:color="auto" w:fill="auto"/>
          </w:tcPr>
          <w:p w:rsidR="00DD7929" w:rsidRPr="00314476" w:rsidRDefault="00DD7929"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AD3BF1">
        <w:tc>
          <w:tcPr>
            <w:tcW w:w="560" w:type="dxa"/>
            <w:shd w:val="clear" w:color="auto" w:fill="auto"/>
          </w:tcPr>
          <w:p w:rsidR="00184C32"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4368" w:type="dxa"/>
            <w:shd w:val="clear" w:color="auto" w:fill="auto"/>
          </w:tcPr>
          <w:p w:rsidR="00184C32" w:rsidRPr="00F767D7" w:rsidRDefault="00184C32" w:rsidP="00202184">
            <w:pPr>
              <w:shd w:val="clear" w:color="auto" w:fill="FFFFFF"/>
              <w:tabs>
                <w:tab w:val="left" w:pos="612"/>
              </w:tabs>
              <w:spacing w:before="120" w:after="120"/>
              <w:rPr>
                <w:iCs/>
                <w:highlight w:val="yellow"/>
                <w:lang w:eastAsia="ru-RU"/>
              </w:rPr>
            </w:pPr>
            <w:r w:rsidRPr="00F767D7">
              <w:rPr>
                <w:iCs/>
                <w:lang w:eastAsia="ru-RU"/>
              </w:rPr>
              <w:t>Alte documente ce vin să confirme informțiile din DUAE și ofertă</w:t>
            </w:r>
          </w:p>
        </w:tc>
        <w:tc>
          <w:tcPr>
            <w:tcW w:w="7513" w:type="dxa"/>
            <w:shd w:val="clear" w:color="auto" w:fill="auto"/>
          </w:tcPr>
          <w:p w:rsidR="00184C32" w:rsidRPr="00F767D7" w:rsidRDefault="00184C32" w:rsidP="00202184">
            <w:pPr>
              <w:shd w:val="clear" w:color="auto" w:fill="FFFFFF"/>
              <w:tabs>
                <w:tab w:val="left" w:pos="612"/>
              </w:tabs>
              <w:spacing w:before="120" w:after="120"/>
              <w:rPr>
                <w:iCs/>
                <w:highlight w:val="yellow"/>
                <w:lang w:eastAsia="ru-RU"/>
              </w:rPr>
            </w:pPr>
            <w:r w:rsidRPr="00F767D7">
              <w:rPr>
                <w:iCs/>
                <w:lang w:eastAsia="ru-RU"/>
              </w:rPr>
              <w:t>La solicitare timp de 2 zile</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AD3BF1">
        <w:tc>
          <w:tcPr>
            <w:tcW w:w="560" w:type="dxa"/>
            <w:shd w:val="clear" w:color="auto" w:fill="auto"/>
          </w:tcPr>
          <w:p w:rsidR="00184C32" w:rsidRPr="00DA7B48" w:rsidRDefault="00DF446E" w:rsidP="00F767D7">
            <w:pPr>
              <w:shd w:val="clear" w:color="auto" w:fill="FFFFFF" w:themeFill="background1"/>
              <w:tabs>
                <w:tab w:val="left" w:pos="612"/>
              </w:tabs>
              <w:spacing w:before="120" w:after="120"/>
              <w:rPr>
                <w:iCs/>
                <w:noProof w:val="0"/>
                <w:lang w:val="en-US" w:eastAsia="ru-RU"/>
              </w:rPr>
            </w:pPr>
            <w:r>
              <w:rPr>
                <w:iCs/>
                <w:noProof w:val="0"/>
                <w:lang w:val="en-US" w:eastAsia="ru-RU"/>
              </w:rPr>
              <w:t>1</w:t>
            </w:r>
            <w:r w:rsidR="00F767D7">
              <w:rPr>
                <w:iCs/>
                <w:noProof w:val="0"/>
                <w:lang w:val="en-US" w:eastAsia="ru-RU"/>
              </w:rPr>
              <w:t>2</w:t>
            </w:r>
          </w:p>
        </w:tc>
        <w:tc>
          <w:tcPr>
            <w:tcW w:w="4368" w:type="dxa"/>
            <w:shd w:val="clear" w:color="auto" w:fill="auto"/>
          </w:tcPr>
          <w:p w:rsidR="00184C32" w:rsidRPr="00F767D7" w:rsidRDefault="00184C32" w:rsidP="004667F7">
            <w:pPr>
              <w:shd w:val="clear" w:color="auto" w:fill="FFFFFF"/>
              <w:tabs>
                <w:tab w:val="left" w:pos="612"/>
              </w:tabs>
              <w:spacing w:before="120" w:after="120"/>
              <w:rPr>
                <w:iCs/>
                <w:lang w:eastAsia="ru-RU"/>
              </w:rPr>
            </w:pPr>
            <w:r w:rsidRPr="00F767D7">
              <w:rPr>
                <w:bCs/>
              </w:rPr>
              <w:t xml:space="preserve"> „DECLARAȚIA privind confirmarea identității beneficiarilor efectivi și neîncadrarea acestora în situația condamnării pentru participarea la activități ale unei organizații sau grupări criminale, pentru corupție, fraudă și/sau spălare de bani”.  </w:t>
            </w:r>
          </w:p>
        </w:tc>
        <w:tc>
          <w:tcPr>
            <w:tcW w:w="7513" w:type="dxa"/>
            <w:shd w:val="clear" w:color="auto" w:fill="auto"/>
          </w:tcPr>
          <w:p w:rsidR="00184C32" w:rsidRPr="00F767D7" w:rsidRDefault="00184C32" w:rsidP="004667F7">
            <w:pPr>
              <w:shd w:val="clear" w:color="auto" w:fill="FFFFFF"/>
              <w:tabs>
                <w:tab w:val="left" w:pos="612"/>
              </w:tabs>
              <w:spacing w:before="120" w:after="120"/>
              <w:rPr>
                <w:bCs/>
              </w:rPr>
            </w:pPr>
            <w:r w:rsidRPr="00F767D7">
              <w:rPr>
                <w:bCs/>
              </w:rPr>
              <w:t xml:space="preserve">În conformitate cu Ordinul Ministerului Finanțelor nr.145 din 24.11.2020, în decurs de 5 zile de la înștiințarea rezultatelor va trebui să completați și semnați  (se va prezenta la momentul semnarii contractului)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F767D7" w:rsidRPr="00BE362C" w:rsidTr="00F767D7">
        <w:tc>
          <w:tcPr>
            <w:tcW w:w="560" w:type="dxa"/>
            <w:shd w:val="clear" w:color="auto" w:fill="auto"/>
          </w:tcPr>
          <w:p w:rsidR="00F767D7" w:rsidRDefault="00F767D7" w:rsidP="00F767D7">
            <w:pPr>
              <w:shd w:val="clear" w:color="auto" w:fill="FFFFFF" w:themeFill="background1"/>
              <w:tabs>
                <w:tab w:val="left" w:pos="612"/>
              </w:tabs>
              <w:rPr>
                <w:iCs/>
                <w:noProof w:val="0"/>
                <w:lang w:val="en-US" w:eastAsia="ru-RU"/>
              </w:rPr>
            </w:pPr>
            <w:r>
              <w:rPr>
                <w:iCs/>
                <w:noProof w:val="0"/>
                <w:lang w:val="en-US" w:eastAsia="ru-RU"/>
              </w:rPr>
              <w:t>13</w:t>
            </w:r>
          </w:p>
        </w:tc>
        <w:tc>
          <w:tcPr>
            <w:tcW w:w="11883" w:type="dxa"/>
            <w:gridSpan w:val="2"/>
            <w:shd w:val="clear" w:color="auto" w:fill="auto"/>
          </w:tcPr>
          <w:p w:rsidR="00F767D7" w:rsidRPr="00F767D7" w:rsidRDefault="00F767D7" w:rsidP="00F767D7">
            <w:pPr>
              <w:shd w:val="clear" w:color="auto" w:fill="FFFFFF"/>
              <w:tabs>
                <w:tab w:val="left" w:pos="612"/>
              </w:tabs>
              <w:rPr>
                <w:bCs/>
                <w:color w:val="FF0000"/>
              </w:rPr>
            </w:pPr>
            <w:r w:rsidRPr="00F767D7">
              <w:rPr>
                <w:bCs/>
                <w:color w:val="FF0000"/>
              </w:rPr>
              <w:t xml:space="preserve">Piesele de schimb pentru mentenanța preventivă nu sunt incluse în costul  serviciilor de mentenanță preventivă.   </w:t>
            </w:r>
          </w:p>
          <w:p w:rsidR="00F767D7" w:rsidRPr="00F767D7" w:rsidRDefault="00F767D7" w:rsidP="00F767D7">
            <w:pPr>
              <w:shd w:val="clear" w:color="auto" w:fill="FFFFFF"/>
              <w:tabs>
                <w:tab w:val="left" w:pos="612"/>
              </w:tabs>
              <w:rPr>
                <w:bCs/>
                <w:color w:val="FF0000"/>
              </w:rPr>
            </w:pPr>
            <w:r w:rsidRPr="00F767D7">
              <w:rPr>
                <w:bCs/>
                <w:color w:val="FF0000"/>
              </w:rPr>
              <w:t xml:space="preserve">**Piesele de schimb se vor achiziționa separat, iar costurile aferente cad în sarcina Beneficiarului. </w:t>
            </w:r>
          </w:p>
          <w:p w:rsidR="00F767D7" w:rsidRPr="00F767D7" w:rsidRDefault="00F767D7" w:rsidP="00F767D7">
            <w:pPr>
              <w:shd w:val="clear" w:color="auto" w:fill="FFFFFF"/>
              <w:tabs>
                <w:tab w:val="left" w:pos="612"/>
              </w:tabs>
              <w:rPr>
                <w:bCs/>
                <w:color w:val="FF0000"/>
              </w:rPr>
            </w:pPr>
            <w:r w:rsidRPr="00F767D7">
              <w:rPr>
                <w:bCs/>
                <w:color w:val="FF0000"/>
              </w:rPr>
              <w:t>*** Mentenanța preventivă pentru dispozitivele medicale sunt activitățile de întreținere periodică și inspecție efectuate pentru a preveni defectarea sau deteriorarea echipamentelor medicale înainte ca acestea să prezinte probleme. Asigurarea funcționării corecte și sigure a dispozitivelor medicale, protejând atât pacienții, cât și personalul medical, precum și de a respecta reglementările și standardele de siguranță.</w:t>
            </w:r>
          </w:p>
          <w:p w:rsidR="00F767D7" w:rsidRPr="00F767D7" w:rsidRDefault="00F767D7" w:rsidP="00F767D7">
            <w:pPr>
              <w:shd w:val="clear" w:color="auto" w:fill="FFFFFF"/>
              <w:tabs>
                <w:tab w:val="left" w:pos="612"/>
              </w:tabs>
              <w:rPr>
                <w:bCs/>
                <w:color w:val="FF0000"/>
              </w:rPr>
            </w:pPr>
            <w:r w:rsidRPr="00F767D7">
              <w:rPr>
                <w:bCs/>
                <w:color w:val="FF0000"/>
              </w:rPr>
              <w:t>Mentenanța preventivă a dispozitivelor medicale include:</w:t>
            </w:r>
          </w:p>
          <w:p w:rsidR="00F767D7" w:rsidRPr="00F767D7" w:rsidRDefault="00F767D7" w:rsidP="00F767D7">
            <w:pPr>
              <w:shd w:val="clear" w:color="auto" w:fill="FFFFFF"/>
              <w:tabs>
                <w:tab w:val="left" w:pos="612"/>
              </w:tabs>
              <w:rPr>
                <w:bCs/>
                <w:color w:val="FF0000"/>
              </w:rPr>
            </w:pPr>
            <w:r w:rsidRPr="00F767D7">
              <w:rPr>
                <w:bCs/>
                <w:color w:val="FF0000"/>
              </w:rPr>
              <w:t>- Inspecții vizuale și funcționale</w:t>
            </w:r>
          </w:p>
          <w:p w:rsidR="00F767D7" w:rsidRPr="00F767D7" w:rsidRDefault="00F767D7" w:rsidP="00F767D7">
            <w:pPr>
              <w:shd w:val="clear" w:color="auto" w:fill="FFFFFF"/>
              <w:tabs>
                <w:tab w:val="left" w:pos="612"/>
              </w:tabs>
              <w:rPr>
                <w:bCs/>
                <w:color w:val="FF0000"/>
              </w:rPr>
            </w:pPr>
            <w:r w:rsidRPr="00F767D7">
              <w:rPr>
                <w:bCs/>
                <w:color w:val="FF0000"/>
              </w:rPr>
              <w:t>- Verificarea, calibrare, testarea</w:t>
            </w:r>
          </w:p>
          <w:p w:rsidR="00F767D7" w:rsidRPr="00F767D7" w:rsidRDefault="00F767D7" w:rsidP="00F767D7">
            <w:pPr>
              <w:shd w:val="clear" w:color="auto" w:fill="FFFFFF"/>
              <w:tabs>
                <w:tab w:val="left" w:pos="612"/>
              </w:tabs>
              <w:rPr>
                <w:bCs/>
                <w:color w:val="FF0000"/>
              </w:rPr>
            </w:pPr>
            <w:r w:rsidRPr="00F767D7">
              <w:rPr>
                <w:bCs/>
                <w:color w:val="FF0000"/>
              </w:rPr>
              <w:t>- Lucrări de întreținere și mentenanță conform recomandării producătorului dispozitivului prin înlocuirea consumabilelor prevăzute</w:t>
            </w:r>
          </w:p>
          <w:p w:rsidR="00F767D7" w:rsidRPr="00F767D7" w:rsidRDefault="00F767D7" w:rsidP="00F767D7">
            <w:pPr>
              <w:shd w:val="clear" w:color="auto" w:fill="FFFFFF"/>
              <w:tabs>
                <w:tab w:val="left" w:pos="612"/>
              </w:tabs>
              <w:rPr>
                <w:bCs/>
                <w:color w:val="FF0000"/>
              </w:rPr>
            </w:pPr>
            <w:r w:rsidRPr="00F767D7">
              <w:rPr>
                <w:bCs/>
                <w:color w:val="FF0000"/>
              </w:rPr>
              <w:t>- Diagnosticarea defecțiunilor tehnice și raportarea prin intermediul unui act de defect</w:t>
            </w:r>
          </w:p>
          <w:p w:rsidR="00F767D7" w:rsidRPr="00F767D7" w:rsidRDefault="00F767D7" w:rsidP="00F767D7">
            <w:pPr>
              <w:shd w:val="clear" w:color="auto" w:fill="FFFFFF"/>
              <w:tabs>
                <w:tab w:val="left" w:pos="612"/>
              </w:tabs>
              <w:rPr>
                <w:bCs/>
                <w:color w:val="FF0000"/>
              </w:rPr>
            </w:pPr>
            <w:r w:rsidRPr="00F767D7">
              <w:rPr>
                <w:bCs/>
                <w:color w:val="FF0000"/>
              </w:rPr>
              <w:t xml:space="preserve">- Lucrări de mentenanță corectivă în cazul de defecțiune </w:t>
            </w:r>
          </w:p>
          <w:p w:rsidR="00F767D7" w:rsidRPr="00F767D7" w:rsidRDefault="00F767D7" w:rsidP="00202184">
            <w:pPr>
              <w:shd w:val="clear" w:color="auto" w:fill="FFFFFF"/>
              <w:tabs>
                <w:tab w:val="left" w:pos="612"/>
              </w:tabs>
              <w:rPr>
                <w:color w:val="FF0000"/>
                <w:sz w:val="20"/>
                <w:szCs w:val="20"/>
              </w:rPr>
            </w:pPr>
            <w:r w:rsidRPr="00F767D7">
              <w:rPr>
                <w:bCs/>
                <w:color w:val="FF0000"/>
              </w:rPr>
              <w:t>- Configurarea dispozitivului pentru transmiterea datelor de investigație către un server.</w:t>
            </w:r>
          </w:p>
        </w:tc>
        <w:tc>
          <w:tcPr>
            <w:tcW w:w="2691" w:type="dxa"/>
            <w:shd w:val="clear" w:color="auto" w:fill="auto"/>
          </w:tcPr>
          <w:p w:rsidR="00F767D7" w:rsidRPr="00F767D7" w:rsidRDefault="00F767D7" w:rsidP="00202184">
            <w:pPr>
              <w:shd w:val="clear" w:color="auto" w:fill="FFFFFF"/>
              <w:tabs>
                <w:tab w:val="left" w:pos="612"/>
              </w:tabs>
              <w:rPr>
                <w:color w:val="FF0000"/>
                <w:sz w:val="20"/>
                <w:szCs w:val="20"/>
              </w:rPr>
            </w:pPr>
            <w:r w:rsidRPr="00314476">
              <w:rPr>
                <w:sz w:val="20"/>
                <w:szCs w:val="20"/>
              </w:rPr>
              <w:t>Obligatoriu</w:t>
            </w:r>
          </w:p>
        </w:tc>
      </w:tr>
    </w:tbl>
    <w:p w:rsidR="003D4B92" w:rsidRDefault="001354FE" w:rsidP="00746F06">
      <w:pPr>
        <w:numPr>
          <w:ilvl w:val="0"/>
          <w:numId w:val="2"/>
        </w:numPr>
        <w:shd w:val="clear" w:color="auto" w:fill="FFFFFF" w:themeFill="background1"/>
        <w:tabs>
          <w:tab w:val="right" w:pos="426"/>
        </w:tabs>
        <w:ind w:left="360"/>
        <w:jc w:val="both"/>
        <w:rPr>
          <w:i/>
          <w:color w:val="000000" w:themeColor="text1"/>
          <w:lang w:val="it-IT" w:eastAsia="ru-RU"/>
        </w:rPr>
      </w:pPr>
      <w:r w:rsidRPr="0015247E">
        <w:rPr>
          <w:b/>
          <w:noProof w:val="0"/>
          <w:lang w:val="it-IT" w:eastAsia="ru-RU"/>
        </w:rPr>
        <w:t>Garanția pentru ofertă</w:t>
      </w:r>
      <w:r>
        <w:rPr>
          <w:b/>
          <w:noProof w:val="0"/>
          <w:lang w:val="it-IT" w:eastAsia="ru-RU"/>
        </w:rPr>
        <w:t xml:space="preserve">, </w:t>
      </w:r>
      <w:r w:rsidR="00746F06">
        <w:rPr>
          <w:b/>
          <w:i/>
          <w:noProof w:val="0"/>
          <w:color w:val="548DD4" w:themeColor="text2" w:themeTint="99"/>
          <w:lang w:val="it-IT" w:eastAsia="ru-RU"/>
        </w:rPr>
        <w:t xml:space="preserve"> nu se constituie </w:t>
      </w:r>
    </w:p>
    <w:p w:rsidR="00621D66" w:rsidRPr="00613790" w:rsidRDefault="00C04C03" w:rsidP="00613790">
      <w:pPr>
        <w:pStyle w:val="a"/>
        <w:numPr>
          <w:ilvl w:val="0"/>
          <w:numId w:val="0"/>
        </w:numPr>
        <w:shd w:val="clear" w:color="auto" w:fill="FFFFFF"/>
        <w:tabs>
          <w:tab w:val="right" w:pos="426"/>
        </w:tabs>
        <w:spacing w:before="120"/>
        <w:ind w:left="644"/>
        <w:rPr>
          <w:i/>
          <w:color w:val="000000" w:themeColor="text1"/>
          <w:lang w:val="it-IT" w:eastAsia="ru-RU"/>
        </w:rPr>
      </w:pPr>
      <w:r>
        <w:rPr>
          <w:b/>
          <w:i/>
          <w:color w:val="000000" w:themeColor="text1"/>
          <w:lang w:val="it-IT" w:eastAsia="ru-RU"/>
        </w:rPr>
        <w:t xml:space="preserve"> </w:t>
      </w: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94BAF">
        <w:rPr>
          <w:b/>
          <w:i/>
          <w:color w:val="548DD4" w:themeColor="text2" w:themeTint="99"/>
          <w:lang w:val="it-IT" w:eastAsia="ru-RU"/>
        </w:rPr>
        <w:t>din valoarea total</w:t>
      </w:r>
      <w:r w:rsidR="004667F7" w:rsidRPr="00184C32">
        <w:rPr>
          <w:b/>
          <w:i/>
          <w:color w:val="548DD4" w:themeColor="text2" w:themeTint="99"/>
          <w:lang w:val="it-IT" w:eastAsia="ru-RU"/>
        </w:rPr>
        <w:t>ă a contractului</w:t>
      </w:r>
      <w:r w:rsidR="00494BAF" w:rsidRPr="00494BAF">
        <w:rPr>
          <w:b/>
          <w:i/>
          <w:color w:val="548DD4" w:themeColor="text2" w:themeTint="99"/>
          <w:lang w:val="it-IT" w:eastAsia="ru-RU"/>
        </w:rPr>
        <w:t xml:space="preserve"> </w:t>
      </w:r>
      <w:r w:rsidR="00494BAF" w:rsidRPr="00184C32">
        <w:rPr>
          <w:b/>
          <w:i/>
          <w:color w:val="548DD4" w:themeColor="text2" w:themeTint="99"/>
          <w:lang w:val="it-IT" w:eastAsia="ru-RU"/>
        </w:rPr>
        <w:t xml:space="preserve">în </w:t>
      </w:r>
      <w:proofErr w:type="spellStart"/>
      <w:r w:rsidR="00494BAF" w:rsidRPr="00184C32">
        <w:rPr>
          <w:b/>
          <w:i/>
          <w:color w:val="548DD4" w:themeColor="text2" w:themeTint="99"/>
          <w:lang w:eastAsia="ru-RU"/>
        </w:rPr>
        <w:t>cuantumul</w:t>
      </w:r>
      <w:proofErr w:type="spellEnd"/>
      <w:r w:rsidR="004667F7" w:rsidRPr="00184C32">
        <w:rPr>
          <w:b/>
          <w:i/>
          <w:color w:val="548DD4" w:themeColor="text2" w:themeTint="99"/>
          <w:lang w:val="it-IT" w:eastAsia="ru-RU"/>
        </w:rPr>
        <w:t xml:space="preserve"> 5 %,</w:t>
      </w:r>
      <w:r w:rsidRPr="00184C32">
        <w:rPr>
          <w:b/>
          <w:i/>
          <w:color w:val="548DD4" w:themeColor="text2" w:themeTint="99"/>
          <w:lang w:val="it-IT" w:eastAsia="ru-RU"/>
        </w:rPr>
        <w:t>.</w:t>
      </w:r>
    </w:p>
    <w:p w:rsidR="006B4E2A" w:rsidRPr="00184C32" w:rsidRDefault="006B4E2A" w:rsidP="006B4E2A">
      <w:pPr>
        <w:pStyle w:val="a"/>
        <w:numPr>
          <w:ilvl w:val="0"/>
          <w:numId w:val="0"/>
        </w:numPr>
        <w:ind w:left="426"/>
        <w:rPr>
          <w:b/>
          <w:i/>
          <w:color w:val="548DD4" w:themeColor="text2" w:themeTint="99"/>
          <w:lang w:val="it-IT" w:eastAsia="ru-RU"/>
        </w:rPr>
      </w:pPr>
      <w:r>
        <w:rPr>
          <w:b/>
          <w:lang w:val="it-IT" w:eastAsia="ru-RU"/>
        </w:rPr>
        <w:lastRenderedPageBreak/>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Cu următoarea notă: Garanția de bună execuție în cunatum de 5%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DD7929" w:rsidRPr="00BE362C" w:rsidRDefault="00DD7929" w:rsidP="00DD7929">
      <w:pPr>
        <w:shd w:val="clear" w:color="auto" w:fill="FFFFFF" w:themeFill="background1"/>
        <w:tabs>
          <w:tab w:val="right" w:pos="426"/>
        </w:tabs>
        <w:ind w:left="360"/>
        <w:rPr>
          <w:b/>
          <w:noProof w:val="0"/>
          <w:lang w:val="it-IT" w:eastAsia="ru-RU"/>
        </w:rPr>
      </w:pPr>
    </w:p>
    <w:p w:rsidR="001354FE" w:rsidRPr="00DD7929"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DD7929">
        <w:rPr>
          <w:b/>
          <w:i/>
          <w:noProof w:val="0"/>
          <w:color w:val="548DD4" w:themeColor="text2" w:themeTint="99"/>
          <w:lang w:val="it-IT" w:eastAsia="ru-RU"/>
        </w:rPr>
        <w:t>licitaț</w:t>
      </w:r>
      <w:r w:rsidR="00DD7929" w:rsidRPr="00DD7929">
        <w:rPr>
          <w:b/>
          <w:i/>
          <w:noProof w:val="0"/>
          <w:color w:val="548DD4" w:themeColor="text2" w:themeTint="99"/>
          <w:lang w:val="it-IT" w:eastAsia="ru-RU"/>
        </w:rPr>
        <w:t>ie electronică</w:t>
      </w:r>
      <w:r w:rsidR="00DD7929">
        <w:rPr>
          <w:b/>
          <w:i/>
          <w:noProof w:val="0"/>
          <w:color w:val="548DD4" w:themeColor="text2" w:themeTint="99"/>
          <w:lang w:val="it-IT" w:eastAsia="ru-RU"/>
        </w:rPr>
        <w:t xml:space="preserve"> </w:t>
      </w:r>
      <w:r w:rsidR="00DD7929" w:rsidRPr="00DD7929">
        <w:rPr>
          <w:b/>
          <w:i/>
          <w:noProof w:val="0"/>
          <w:color w:val="548DD4" w:themeColor="text2" w:themeTint="99"/>
          <w:lang w:val="it-IT" w:eastAsia="ru-RU"/>
        </w:rPr>
        <w:t xml:space="preserve"> numarul de runde -2 durata rundelor  este stabilita de sistem. Pasul minim -1% din suma totala a lotului  fara TVA</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F40B5A" w:rsidRDefault="001354FE" w:rsidP="001354FE">
      <w:pPr>
        <w:numPr>
          <w:ilvl w:val="0"/>
          <w:numId w:val="2"/>
        </w:numPr>
        <w:tabs>
          <w:tab w:val="right" w:pos="426"/>
        </w:tabs>
        <w:spacing w:before="120"/>
        <w:ind w:left="0" w:firstLine="0"/>
        <w:rPr>
          <w:b/>
          <w:noProof w:val="0"/>
          <w:color w:val="548DD4" w:themeColor="text2" w:themeTint="99"/>
          <w:lang w:val="it-IT" w:eastAsia="ru-RU"/>
        </w:rPr>
      </w:pPr>
      <w:bookmarkStart w:id="1" w:name="_Hlk71621175"/>
      <w:r>
        <w:rPr>
          <w:b/>
          <w:noProof w:val="0"/>
          <w:lang w:val="it-IT" w:eastAsia="ru-RU"/>
        </w:rPr>
        <w:t>Ofertele se prezintă în valuta</w:t>
      </w:r>
      <w:bookmarkEnd w:id="1"/>
      <w:r w:rsidR="004667F7">
        <w:rPr>
          <w:b/>
          <w:noProof w:val="0"/>
          <w:lang w:val="it-IT" w:eastAsia="ru-RU"/>
        </w:rPr>
        <w:t xml:space="preserve"> </w:t>
      </w:r>
      <w:r w:rsidR="004667F7" w:rsidRPr="00F40B5A">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4667F7" w:rsidRPr="00184C32">
        <w:rPr>
          <w:b/>
          <w:i/>
          <w:noProof w:val="0"/>
          <w:color w:val="548DD4" w:themeColor="text2" w:themeTint="99"/>
          <w:lang w:val="it-IT" w:eastAsia="ru-RU"/>
        </w:rPr>
        <w:t xml:space="preserve">el mai mic pret fara TVA,  corespunderea </w:t>
      </w:r>
      <w:r w:rsidR="00637557" w:rsidRPr="00184C32">
        <w:rPr>
          <w:b/>
          <w:i/>
          <w:noProof w:val="0"/>
          <w:color w:val="548DD4" w:themeColor="text2" w:themeTint="99"/>
          <w:lang w:val="it-IT" w:eastAsia="ru-RU"/>
        </w:rPr>
        <w:t xml:space="preserve">tuturor </w:t>
      </w:r>
      <w:r w:rsidR="004667F7" w:rsidRPr="00184C32">
        <w:rPr>
          <w:b/>
          <w:i/>
          <w:noProof w:val="0"/>
          <w:color w:val="548DD4" w:themeColor="text2" w:themeTint="99"/>
          <w:lang w:val="it-IT" w:eastAsia="ru-RU"/>
        </w:rPr>
        <w:t xml:space="preserve"> cerintilor  solicitate in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p w:rsidR="001354FE" w:rsidRPr="00BE362C" w:rsidRDefault="001354FE" w:rsidP="001354FE">
      <w:pPr>
        <w:tabs>
          <w:tab w:val="right" w:pos="426"/>
        </w:tabs>
        <w:spacing w:before="120"/>
        <w:ind w:left="360"/>
        <w:rPr>
          <w:b/>
          <w:noProof w:val="0"/>
          <w:lang w:val="it-IT" w:eastAsia="ru-RU"/>
        </w:rPr>
      </w:pPr>
    </w:p>
    <w:tbl>
      <w:tblPr>
        <w:tblStyle w:val="Grigliatabella2"/>
        <w:tblW w:w="0" w:type="auto"/>
        <w:tblLook w:val="04A0"/>
      </w:tblPr>
      <w:tblGrid>
        <w:gridCol w:w="577"/>
        <w:gridCol w:w="7248"/>
        <w:gridCol w:w="6884"/>
      </w:tblGrid>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r>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AD3BF1">
        <w:rPr>
          <w:b/>
          <w:i/>
          <w:noProof w:val="0"/>
          <w:color w:val="548DD4" w:themeColor="text2" w:themeTint="99"/>
          <w:lang w:val="it-IT" w:eastAsia="ru-RU"/>
        </w:rPr>
        <w:t>65</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AD3BF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w:t>
      </w:r>
      <w:r w:rsidR="00AD3BF1">
        <w:rPr>
          <w:b/>
          <w:noProof w:val="0"/>
          <w:lang w:val="it-IT" w:eastAsia="ru-RU"/>
        </w:rPr>
        <w:t>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7557" w:rsidRPr="00637557">
        <w:rPr>
          <w:b/>
          <w:i/>
          <w:noProof w:val="0"/>
          <w:shd w:val="clear" w:color="auto" w:fill="FFFFFF" w:themeFill="background1"/>
          <w:lang w:val="it-IT" w:eastAsia="ru-RU"/>
        </w:rPr>
        <w:t xml:space="preserve"> nu a fost publicat unastfel de anunt</w:t>
      </w:r>
    </w:p>
    <w:p w:rsidR="001354FE" w:rsidRPr="00B42F91" w:rsidRDefault="001354FE" w:rsidP="001354FE">
      <w:pPr>
        <w:numPr>
          <w:ilvl w:val="0"/>
          <w:numId w:val="2"/>
        </w:numPr>
        <w:shd w:val="clear" w:color="auto" w:fill="FFFFFF" w:themeFill="background1"/>
        <w:tabs>
          <w:tab w:val="right" w:pos="426"/>
        </w:tabs>
        <w:spacing w:before="120"/>
        <w:ind w:left="0" w:firstLine="0"/>
        <w:rPr>
          <w:b/>
          <w:i/>
          <w:noProof w:val="0"/>
          <w:color w:val="548DD4" w:themeColor="text2" w:themeTint="99"/>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7557">
        <w:rPr>
          <w:b/>
          <w:noProof w:val="0"/>
          <w:shd w:val="clear" w:color="auto" w:fill="FFFFFF" w:themeFill="background1"/>
          <w:lang w:val="it-IT" w:eastAsia="ru-RU"/>
        </w:rPr>
        <w:t xml:space="preserve"> </w:t>
      </w:r>
      <w:r w:rsidR="003B408D">
        <w:rPr>
          <w:b/>
          <w:i/>
          <w:noProof w:val="0"/>
          <w:color w:val="548DD4" w:themeColor="text2" w:themeTint="99"/>
          <w:shd w:val="clear" w:color="auto" w:fill="FFFFFF" w:themeFill="background1"/>
          <w:lang w:val="it-IT" w:eastAsia="ru-RU"/>
        </w:rPr>
        <w:t>07</w:t>
      </w:r>
      <w:r w:rsidR="00494BAF" w:rsidRPr="00B42F91">
        <w:rPr>
          <w:b/>
          <w:i/>
          <w:noProof w:val="0"/>
          <w:color w:val="548DD4" w:themeColor="text2" w:themeTint="99"/>
          <w:shd w:val="clear" w:color="auto" w:fill="FFFFFF" w:themeFill="background1"/>
          <w:lang w:val="it-IT" w:eastAsia="ru-RU"/>
        </w:rPr>
        <w:t>.0</w:t>
      </w:r>
      <w:r w:rsidR="003B408D">
        <w:rPr>
          <w:b/>
          <w:i/>
          <w:noProof w:val="0"/>
          <w:color w:val="548DD4" w:themeColor="text2" w:themeTint="99"/>
          <w:shd w:val="clear" w:color="auto" w:fill="FFFFFF" w:themeFill="background1"/>
          <w:lang w:val="it-IT" w:eastAsia="ru-RU"/>
        </w:rPr>
        <w:t>2</w:t>
      </w:r>
      <w:r w:rsidR="00637557" w:rsidRPr="00B42F91">
        <w:rPr>
          <w:b/>
          <w:i/>
          <w:noProof w:val="0"/>
          <w:color w:val="548DD4" w:themeColor="text2" w:themeTint="99"/>
          <w:shd w:val="clear" w:color="auto" w:fill="FFFFFF" w:themeFill="background1"/>
          <w:lang w:val="it-IT" w:eastAsia="ru-RU"/>
        </w:rPr>
        <w:t>.202</w:t>
      </w:r>
      <w:r w:rsidR="003B408D">
        <w:rPr>
          <w:b/>
          <w:i/>
          <w:noProof w:val="0"/>
          <w:color w:val="548DD4" w:themeColor="text2" w:themeTint="99"/>
          <w:shd w:val="clear" w:color="auto" w:fill="FFFFFF" w:themeFill="background1"/>
          <w:lang w:val="it-IT" w:eastAsia="ru-RU"/>
        </w:rPr>
        <w:t>6</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8392"/>
      </w:tblGrid>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354FE" w:rsidRPr="00BE362C" w:rsidTr="00AD3BF1">
        <w:tc>
          <w:tcPr>
            <w:tcW w:w="5305" w:type="dxa"/>
            <w:shd w:val="clear" w:color="auto" w:fill="FFFFFF" w:themeFill="background1"/>
          </w:tcPr>
          <w:p w:rsidR="001354FE" w:rsidRPr="0094296A" w:rsidRDefault="001354FE" w:rsidP="00202184">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8392" w:type="dxa"/>
            <w:shd w:val="clear" w:color="auto" w:fill="FFFFFF" w:themeFill="background1"/>
          </w:tcPr>
          <w:p w:rsidR="001354FE" w:rsidRPr="0094296A" w:rsidRDefault="001354FE" w:rsidP="00202184">
            <w:pPr>
              <w:shd w:val="clear" w:color="auto" w:fill="FFFFFF" w:themeFill="background1"/>
              <w:tabs>
                <w:tab w:val="right" w:pos="426"/>
              </w:tabs>
              <w:rPr>
                <w:noProof w:val="0"/>
                <w:lang w:val="en-US" w:eastAsia="ru-RU"/>
              </w:rPr>
            </w:pPr>
          </w:p>
        </w:tc>
      </w:tr>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r w:rsidR="001354FE" w:rsidRPr="00BE362C" w:rsidTr="00AD3BF1">
        <w:trPr>
          <w:trHeight w:val="77"/>
        </w:trPr>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bl>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F50BD6" w:rsidRDefault="001354FE" w:rsidP="001354FE">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DD7929">
        <w:rPr>
          <w:b/>
          <w:noProof w:val="0"/>
          <w:lang w:val="en-US" w:eastAsia="ru-RU"/>
        </w:rPr>
        <w:lastRenderedPageBreak/>
        <w:t>Alte</w:t>
      </w:r>
      <w:proofErr w:type="spellEnd"/>
      <w:r w:rsidRPr="00DD7929">
        <w:rPr>
          <w:b/>
          <w:noProof w:val="0"/>
          <w:lang w:eastAsia="ru-RU"/>
        </w:rPr>
        <w:t xml:space="preserve"> </w:t>
      </w:r>
      <w:proofErr w:type="spellStart"/>
      <w:r w:rsidRPr="00DD7929">
        <w:rPr>
          <w:b/>
          <w:noProof w:val="0"/>
          <w:lang w:val="en-US" w:eastAsia="ru-RU"/>
        </w:rPr>
        <w:t>informații</w:t>
      </w:r>
      <w:proofErr w:type="spellEnd"/>
      <w:r w:rsidRPr="00DD7929">
        <w:rPr>
          <w:b/>
          <w:noProof w:val="0"/>
          <w:lang w:eastAsia="ru-RU"/>
        </w:rPr>
        <w:t xml:space="preserve"> </w:t>
      </w:r>
      <w:proofErr w:type="spellStart"/>
      <w:r w:rsidRPr="00DD7929">
        <w:rPr>
          <w:b/>
          <w:noProof w:val="0"/>
          <w:lang w:val="en-US" w:eastAsia="ru-RU"/>
        </w:rPr>
        <w:t>relevante</w:t>
      </w:r>
      <w:proofErr w:type="spellEnd"/>
      <w:r w:rsidRPr="00DD7929">
        <w:rPr>
          <w:b/>
          <w:noProof w:val="0"/>
          <w:lang w:val="en-US" w:eastAsia="ru-RU"/>
        </w:rPr>
        <w:t xml:space="preserve">: </w:t>
      </w:r>
      <w:r w:rsidR="00DD7929">
        <w:rPr>
          <w:b/>
          <w:noProof w:val="0"/>
          <w:shd w:val="clear" w:color="auto" w:fill="FFFFFF" w:themeFill="background1"/>
          <w:lang w:eastAsia="ru-RU"/>
        </w:rPr>
        <w:t xml:space="preserve">Nu sunt </w:t>
      </w:r>
    </w:p>
    <w:p w:rsidR="00F50BD6" w:rsidRPr="00DD7929" w:rsidRDefault="00F50BD6" w:rsidP="00F50BD6">
      <w:pPr>
        <w:shd w:val="clear" w:color="auto" w:fill="FFFFFF" w:themeFill="background1"/>
        <w:tabs>
          <w:tab w:val="right" w:pos="426"/>
        </w:tabs>
        <w:spacing w:before="120" w:after="120"/>
        <w:rPr>
          <w:b/>
          <w:noProof w:val="0"/>
          <w:lang w:val="en-US" w:eastAsia="ru-RU"/>
        </w:rPr>
      </w:pPr>
    </w:p>
    <w:p w:rsidR="001354FE" w:rsidRDefault="001354FE" w:rsidP="001354F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7557">
        <w:rPr>
          <w:b/>
          <w:noProof w:val="0"/>
          <w:lang w:val="it-IT" w:eastAsia="ru-RU"/>
        </w:rPr>
        <w:t xml:space="preserve">          </w:t>
      </w:r>
      <w:r w:rsidR="00AD3BF1">
        <w:rPr>
          <w:b/>
          <w:noProof w:val="0"/>
          <w:lang w:val="it-IT" w:eastAsia="ru-RU"/>
        </w:rPr>
        <w:t xml:space="preserve">                                                                       </w:t>
      </w:r>
      <w:r w:rsidR="00637557">
        <w:rPr>
          <w:b/>
          <w:noProof w:val="0"/>
          <w:lang w:val="it-IT" w:eastAsia="ru-RU"/>
        </w:rPr>
        <w:t xml:space="preserve">                          </w:t>
      </w:r>
      <w:r w:rsidR="004444D4">
        <w:rPr>
          <w:b/>
          <w:noProof w:val="0"/>
          <w:shd w:val="clear" w:color="auto" w:fill="FFFFFF" w:themeFill="background1"/>
          <w:lang w:val="it-IT" w:eastAsia="ru-RU"/>
        </w:rPr>
        <w:t>Bulgaru  Valeriu</w:t>
      </w:r>
      <w:r w:rsidRPr="00D66812">
        <w:rPr>
          <w:b/>
          <w:noProof w:val="0"/>
          <w:shd w:val="clear" w:color="auto" w:fill="FFFFFF" w:themeFill="background1"/>
          <w:lang w:val="it-IT" w:eastAsia="ru-RU"/>
        </w:rPr>
        <w:t xml:space="preserve">_______________  </w:t>
      </w:r>
      <w:r w:rsidRPr="004225A2">
        <w:rPr>
          <w:b/>
        </w:rPr>
        <w:t>.</w:t>
      </w:r>
    </w:p>
    <w:p w:rsidR="001354FE" w:rsidRDefault="001354FE" w:rsidP="001354FE">
      <w:pPr>
        <w:tabs>
          <w:tab w:val="decimal" w:pos="8364"/>
        </w:tabs>
        <w:spacing w:line="276" w:lineRule="auto"/>
        <w:ind w:right="-144"/>
        <w:jc w:val="center"/>
        <w:rPr>
          <w:b/>
          <w:bCs/>
          <w:color w:val="000000"/>
        </w:rPr>
      </w:pPr>
    </w:p>
    <w:p w:rsidR="00D47666" w:rsidRDefault="00D47666"/>
    <w:sectPr w:rsidR="00D47666" w:rsidSect="008B0907">
      <w:pgSz w:w="16838" w:h="11906" w:orient="landscape"/>
      <w:pgMar w:top="1276"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168FF"/>
    <w:multiLevelType w:val="hybridMultilevel"/>
    <w:tmpl w:val="F796BE40"/>
    <w:lvl w:ilvl="0" w:tplc="0419000D">
      <w:start w:val="1"/>
      <w:numFmt w:val="bullet"/>
      <w:lvlText w:val=""/>
      <w:lvlJc w:val="left"/>
      <w:pPr>
        <w:ind w:left="1222" w:hanging="360"/>
      </w:pPr>
      <w:rPr>
        <w:rFonts w:ascii="Wingdings" w:hAnsi="Wingdings"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
    <w:nsid w:val="0B31103B"/>
    <w:multiLevelType w:val="hybridMultilevel"/>
    <w:tmpl w:val="B3F4484C"/>
    <w:lvl w:ilvl="0" w:tplc="A9325984">
      <w:start w:val="12"/>
      <w:numFmt w:val="bullet"/>
      <w:lvlText w:val="-"/>
      <w:lvlJc w:val="left"/>
      <w:pPr>
        <w:ind w:left="720" w:hanging="360"/>
      </w:pPr>
      <w:rPr>
        <w:rFonts w:ascii="Times New Roman" w:eastAsia="SimSu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B93CBBFA"/>
    <w:lvl w:ilvl="0" w:tplc="EF427D38">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A935E9"/>
    <w:multiLevelType w:val="hybridMultilevel"/>
    <w:tmpl w:val="C73CDA26"/>
    <w:lvl w:ilvl="0" w:tplc="0419000F">
      <w:start w:val="1"/>
      <w:numFmt w:val="decimal"/>
      <w:lvlText w:val="%1."/>
      <w:lvlJc w:val="left"/>
      <w:pPr>
        <w:ind w:left="1222" w:hanging="360"/>
      </w:p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4"/>
  </w:num>
  <w:num w:numId="3">
    <w:abstractNumId w:val="3"/>
  </w:num>
  <w:num w:numId="4">
    <w:abstractNumId w:val="6"/>
  </w:num>
  <w:num w:numId="5">
    <w:abstractNumId w:val="2"/>
  </w:num>
  <w:num w:numId="6">
    <w:abstractNumId w:val="1"/>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1354FE"/>
    <w:rsid w:val="00000C1A"/>
    <w:rsid w:val="0002433B"/>
    <w:rsid w:val="000319E2"/>
    <w:rsid w:val="000677D7"/>
    <w:rsid w:val="00073D80"/>
    <w:rsid w:val="000956F1"/>
    <w:rsid w:val="000A1A67"/>
    <w:rsid w:val="000C41BE"/>
    <w:rsid w:val="001354FE"/>
    <w:rsid w:val="00165C13"/>
    <w:rsid w:val="00184C32"/>
    <w:rsid w:val="001B2DC8"/>
    <w:rsid w:val="001D3C90"/>
    <w:rsid w:val="001E2501"/>
    <w:rsid w:val="00202184"/>
    <w:rsid w:val="00296103"/>
    <w:rsid w:val="002A7178"/>
    <w:rsid w:val="002B4198"/>
    <w:rsid w:val="00315B35"/>
    <w:rsid w:val="00323A87"/>
    <w:rsid w:val="0033156C"/>
    <w:rsid w:val="003507D4"/>
    <w:rsid w:val="003764B6"/>
    <w:rsid w:val="0038687A"/>
    <w:rsid w:val="003B28D9"/>
    <w:rsid w:val="003B408D"/>
    <w:rsid w:val="003B46AC"/>
    <w:rsid w:val="003D4B92"/>
    <w:rsid w:val="00404D22"/>
    <w:rsid w:val="004306C8"/>
    <w:rsid w:val="004444D4"/>
    <w:rsid w:val="0045009F"/>
    <w:rsid w:val="00461779"/>
    <w:rsid w:val="004667F7"/>
    <w:rsid w:val="00476BE5"/>
    <w:rsid w:val="00494BAF"/>
    <w:rsid w:val="004F2F0D"/>
    <w:rsid w:val="005105A9"/>
    <w:rsid w:val="00524F99"/>
    <w:rsid w:val="00547463"/>
    <w:rsid w:val="00613790"/>
    <w:rsid w:val="00621D66"/>
    <w:rsid w:val="00632D5F"/>
    <w:rsid w:val="00637557"/>
    <w:rsid w:val="006455D6"/>
    <w:rsid w:val="006B4E2A"/>
    <w:rsid w:val="006E3D37"/>
    <w:rsid w:val="00705081"/>
    <w:rsid w:val="00746F06"/>
    <w:rsid w:val="00767E88"/>
    <w:rsid w:val="007A208D"/>
    <w:rsid w:val="00895033"/>
    <w:rsid w:val="008979D7"/>
    <w:rsid w:val="008B0907"/>
    <w:rsid w:val="008C2AED"/>
    <w:rsid w:val="008E0051"/>
    <w:rsid w:val="008F11E7"/>
    <w:rsid w:val="00902387"/>
    <w:rsid w:val="009733BB"/>
    <w:rsid w:val="00993D5D"/>
    <w:rsid w:val="009C4AA8"/>
    <w:rsid w:val="009E6DFE"/>
    <w:rsid w:val="009F31A2"/>
    <w:rsid w:val="00A370B4"/>
    <w:rsid w:val="00AC7A69"/>
    <w:rsid w:val="00AD3BF1"/>
    <w:rsid w:val="00AF4A24"/>
    <w:rsid w:val="00B07B5D"/>
    <w:rsid w:val="00B42F91"/>
    <w:rsid w:val="00B66384"/>
    <w:rsid w:val="00BA2AB8"/>
    <w:rsid w:val="00BA7677"/>
    <w:rsid w:val="00BE3296"/>
    <w:rsid w:val="00C02E15"/>
    <w:rsid w:val="00C04C03"/>
    <w:rsid w:val="00C57F0B"/>
    <w:rsid w:val="00C65972"/>
    <w:rsid w:val="00D10865"/>
    <w:rsid w:val="00D47666"/>
    <w:rsid w:val="00D953C5"/>
    <w:rsid w:val="00DA7B48"/>
    <w:rsid w:val="00DB7966"/>
    <w:rsid w:val="00DD7929"/>
    <w:rsid w:val="00DE2754"/>
    <w:rsid w:val="00DF2373"/>
    <w:rsid w:val="00DF446E"/>
    <w:rsid w:val="00E12E78"/>
    <w:rsid w:val="00E40FF0"/>
    <w:rsid w:val="00E62589"/>
    <w:rsid w:val="00EB4A88"/>
    <w:rsid w:val="00EB5FC6"/>
    <w:rsid w:val="00EC4CF5"/>
    <w:rsid w:val="00F40B5A"/>
    <w:rsid w:val="00F50BD6"/>
    <w:rsid w:val="00F6152D"/>
    <w:rsid w:val="00F767D7"/>
    <w:rsid w:val="00FB486E"/>
    <w:rsid w:val="00FD72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AC7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746F0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54FE"/>
    <w:pPr>
      <w:numPr>
        <w:numId w:val="1"/>
      </w:numPr>
      <w:tabs>
        <w:tab w:val="left" w:pos="1134"/>
      </w:tabs>
      <w:jc w:val="both"/>
    </w:pPr>
    <w:rPr>
      <w:noProof w:val="0"/>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4FE"/>
    <w:rPr>
      <w:color w:val="0000FF" w:themeColor="hyperlink"/>
      <w:u w:val="single"/>
    </w:rPr>
  </w:style>
  <w:style w:type="paragraph" w:customStyle="1" w:styleId="Default">
    <w:name w:val="Default"/>
    <w:rsid w:val="00DD79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row">
    <w:name w:val="tree__list__item__title__row"/>
    <w:basedOn w:val="a1"/>
    <w:rsid w:val="005105A9"/>
  </w:style>
  <w:style w:type="character" w:customStyle="1" w:styleId="10">
    <w:name w:val="Заголовок 1 Знак"/>
    <w:basedOn w:val="a1"/>
    <w:link w:val="1"/>
    <w:uiPriority w:val="9"/>
    <w:rsid w:val="00AC7A69"/>
    <w:rPr>
      <w:rFonts w:asciiTheme="majorHAnsi" w:eastAsiaTheme="majorEastAsia" w:hAnsiTheme="majorHAnsi" w:cstheme="majorBidi"/>
      <w:b/>
      <w:bCs/>
      <w:noProof/>
      <w:color w:val="365F91" w:themeColor="accent1" w:themeShade="BF"/>
      <w:sz w:val="28"/>
      <w:szCs w:val="28"/>
      <w:lang w:val="ro-RO"/>
    </w:rPr>
  </w:style>
  <w:style w:type="paragraph" w:customStyle="1" w:styleId="WW-3">
    <w:name w:val="WW-Основной текст с отступом 3"/>
    <w:basedOn w:val="a0"/>
    <w:rsid w:val="00AC7A69"/>
    <w:pPr>
      <w:suppressAutoHyphens/>
      <w:ind w:left="135" w:firstLine="1"/>
    </w:pPr>
    <w:rPr>
      <w:rFonts w:cs="Arial Unicode MS"/>
      <w:noProof w:val="0"/>
      <w:sz w:val="26"/>
      <w:lang w:val="uk-UA" w:eastAsia="ru-RU" w:bidi="ru-RU"/>
    </w:rPr>
  </w:style>
  <w:style w:type="character" w:customStyle="1" w:styleId="20">
    <w:name w:val="Заголовок 2 Знак"/>
    <w:basedOn w:val="a1"/>
    <w:link w:val="2"/>
    <w:rsid w:val="00746F06"/>
    <w:rPr>
      <w:rFonts w:asciiTheme="majorHAnsi" w:eastAsiaTheme="majorEastAsia" w:hAnsiTheme="majorHAnsi" w:cstheme="majorBidi"/>
      <w:b/>
      <w:bCs/>
      <w:noProof/>
      <w:color w:val="4F81BD" w:themeColor="accent1"/>
      <w:sz w:val="26"/>
      <w:szCs w:val="26"/>
      <w:lang w:val="ro-RO"/>
    </w:rPr>
  </w:style>
  <w:style w:type="paragraph" w:styleId="a7">
    <w:name w:val="Body Text"/>
    <w:basedOn w:val="a0"/>
    <w:link w:val="a8"/>
    <w:rsid w:val="00746F06"/>
    <w:rPr>
      <w:rFonts w:ascii="Baltica RR" w:hAnsi="Baltica RR"/>
      <w:noProof w:val="0"/>
      <w:szCs w:val="20"/>
    </w:rPr>
  </w:style>
  <w:style w:type="character" w:customStyle="1" w:styleId="a8">
    <w:name w:val="Основной текст Знак"/>
    <w:basedOn w:val="a1"/>
    <w:link w:val="a7"/>
    <w:rsid w:val="00746F06"/>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divs>
    <w:div w:id="49233528">
      <w:bodyDiv w:val="1"/>
      <w:marLeft w:val="0"/>
      <w:marRight w:val="0"/>
      <w:marTop w:val="0"/>
      <w:marBottom w:val="0"/>
      <w:divBdr>
        <w:top w:val="none" w:sz="0" w:space="0" w:color="auto"/>
        <w:left w:val="none" w:sz="0" w:space="0" w:color="auto"/>
        <w:bottom w:val="none" w:sz="0" w:space="0" w:color="auto"/>
        <w:right w:val="none" w:sz="0" w:space="0" w:color="auto"/>
      </w:divBdr>
    </w:div>
    <w:div w:id="36113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752C74-DE16-4C7A-8ED4-C641A871E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19</Pages>
  <Words>5330</Words>
  <Characters>30385</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35644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38</cp:revision>
  <dcterms:created xsi:type="dcterms:W3CDTF">2023-04-14T11:43:00Z</dcterms:created>
  <dcterms:modified xsi:type="dcterms:W3CDTF">2026-02-07T23:35:00Z</dcterms:modified>
</cp:coreProperties>
</file>