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413E53" w:rsidRDefault="00413E53" w:rsidP="003961E7">
      <w:pPr>
        <w:tabs>
          <w:tab w:val="left" w:pos="5103"/>
          <w:tab w:val="left" w:pos="10348"/>
        </w:tabs>
        <w:jc w:val="center"/>
        <w:rPr>
          <w:noProof w:val="0"/>
          <w:lang w:eastAsia="ru-RU"/>
        </w:rPr>
      </w:pPr>
    </w:p>
    <w:p w:rsidR="001A5B7B" w:rsidRPr="005D44CE" w:rsidRDefault="001A5B7B"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A5B7B">
      <w:pPr>
        <w:tabs>
          <w:tab w:val="left" w:pos="5103"/>
          <w:tab w:val="left" w:pos="10348"/>
        </w:tabs>
        <w:jc w:val="cente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w:t>
      </w:r>
      <w:r w:rsidR="00153578" w:rsidRPr="00096AB9">
        <w:rPr>
          <w:bCs/>
          <w:iCs/>
          <w:noProof/>
          <w:lang w:val="ro-RO"/>
        </w:rPr>
        <w:lastRenderedPageBreak/>
        <w:t xml:space="preserve">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w:t>
      </w:r>
      <w:r w:rsidRPr="00C6792F">
        <w:rPr>
          <w:bCs/>
          <w:iCs/>
        </w:rPr>
        <w:lastRenderedPageBreak/>
        <w:t>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083D95">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lastRenderedPageBreak/>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083D95">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lastRenderedPageBreak/>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lastRenderedPageBreak/>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w:t>
      </w:r>
      <w:r w:rsidR="00175A88" w:rsidRPr="00175A88">
        <w:lastRenderedPageBreak/>
        <w:t>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lastRenderedPageBreak/>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8B151E" w:rsidRDefault="008B151E" w:rsidP="009F1E2C">
      <w:pPr>
        <w:tabs>
          <w:tab w:val="left" w:pos="-284"/>
        </w:tabs>
        <w:ind w:left="-284" w:firstLine="284"/>
        <w:jc w:val="center"/>
        <w:rPr>
          <w:rFonts w:eastAsiaTheme="majorEastAsia"/>
          <w:b/>
          <w:bCs/>
          <w:sz w:val="26"/>
          <w:szCs w:val="26"/>
        </w:rPr>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w:t>
      </w:r>
      <w:r w:rsidR="00F75F0C" w:rsidRPr="009F1E2C">
        <w:lastRenderedPageBreak/>
        <w:t>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703707" w:rsidRDefault="00703707" w:rsidP="0012676A">
      <w:pPr>
        <w:tabs>
          <w:tab w:val="left" w:pos="-284"/>
          <w:tab w:val="left" w:pos="284"/>
          <w:tab w:val="left" w:pos="426"/>
          <w:tab w:val="decimal" w:pos="8364"/>
        </w:tabs>
        <w:ind w:left="-284" w:right="-144" w:firstLine="284"/>
        <w:jc w:val="both"/>
        <w:rPr>
          <w:bCs/>
          <w:color w:val="000000"/>
        </w:rPr>
      </w:pPr>
    </w:p>
    <w:p w:rsidR="00703707" w:rsidRDefault="00703707" w:rsidP="0012676A">
      <w:pPr>
        <w:tabs>
          <w:tab w:val="left" w:pos="-284"/>
          <w:tab w:val="left" w:pos="284"/>
          <w:tab w:val="left" w:pos="426"/>
          <w:tab w:val="decimal" w:pos="8364"/>
        </w:tabs>
        <w:ind w:left="-284" w:right="-144" w:firstLine="284"/>
        <w:jc w:val="both"/>
        <w:rPr>
          <w:bCs/>
          <w:color w:val="000000"/>
        </w:rPr>
      </w:pPr>
    </w:p>
    <w:p w:rsidR="00703707" w:rsidRDefault="00703707" w:rsidP="0012676A">
      <w:pPr>
        <w:tabs>
          <w:tab w:val="left" w:pos="-284"/>
          <w:tab w:val="left" w:pos="284"/>
          <w:tab w:val="left" w:pos="426"/>
          <w:tab w:val="decimal" w:pos="8364"/>
        </w:tabs>
        <w:ind w:left="-284" w:right="-144" w:firstLine="284"/>
        <w:jc w:val="both"/>
        <w:rPr>
          <w:bCs/>
          <w:color w:val="000000"/>
        </w:rPr>
      </w:pPr>
    </w:p>
    <w:p w:rsidR="00703707" w:rsidRDefault="00703707" w:rsidP="0012676A">
      <w:pPr>
        <w:tabs>
          <w:tab w:val="left" w:pos="-284"/>
          <w:tab w:val="left" w:pos="284"/>
          <w:tab w:val="left" w:pos="426"/>
          <w:tab w:val="decimal" w:pos="8364"/>
        </w:tabs>
        <w:ind w:left="-284" w:right="-144" w:firstLine="284"/>
        <w:jc w:val="both"/>
        <w:rPr>
          <w:bCs/>
          <w:color w:val="000000"/>
        </w:rPr>
      </w:pPr>
    </w:p>
    <w:p w:rsidR="00703707" w:rsidRDefault="00703707" w:rsidP="0012676A">
      <w:pPr>
        <w:tabs>
          <w:tab w:val="left" w:pos="-284"/>
          <w:tab w:val="left" w:pos="284"/>
          <w:tab w:val="left" w:pos="426"/>
          <w:tab w:val="decimal" w:pos="8364"/>
        </w:tabs>
        <w:ind w:left="-284" w:right="-144" w:firstLine="284"/>
        <w:jc w:val="both"/>
        <w:rPr>
          <w:bCs/>
          <w:color w:val="000000"/>
        </w:rPr>
      </w:pPr>
    </w:p>
    <w:p w:rsidR="00703707" w:rsidRDefault="00703707" w:rsidP="0012676A">
      <w:pPr>
        <w:tabs>
          <w:tab w:val="left" w:pos="-284"/>
          <w:tab w:val="left" w:pos="284"/>
          <w:tab w:val="left" w:pos="426"/>
          <w:tab w:val="decimal" w:pos="8364"/>
        </w:tabs>
        <w:ind w:left="-284" w:right="-144" w:firstLine="284"/>
        <w:jc w:val="both"/>
        <w:rPr>
          <w:bCs/>
          <w:color w:val="000000"/>
        </w:rPr>
      </w:pPr>
    </w:p>
    <w:p w:rsidR="00703707" w:rsidRDefault="00703707" w:rsidP="0012676A">
      <w:pPr>
        <w:tabs>
          <w:tab w:val="left" w:pos="-284"/>
          <w:tab w:val="left" w:pos="284"/>
          <w:tab w:val="left" w:pos="426"/>
          <w:tab w:val="decimal" w:pos="8364"/>
        </w:tabs>
        <w:ind w:left="-284" w:right="-144" w:firstLine="284"/>
        <w:jc w:val="both"/>
        <w:rPr>
          <w:bCs/>
          <w:color w:val="000000"/>
        </w:rPr>
      </w:pPr>
    </w:p>
    <w:p w:rsidR="00703707" w:rsidRDefault="00703707" w:rsidP="0012676A">
      <w:pPr>
        <w:tabs>
          <w:tab w:val="left" w:pos="-284"/>
          <w:tab w:val="left" w:pos="284"/>
          <w:tab w:val="left" w:pos="426"/>
          <w:tab w:val="decimal" w:pos="8364"/>
        </w:tabs>
        <w:ind w:left="-284" w:right="-144" w:firstLine="284"/>
        <w:jc w:val="both"/>
        <w:rPr>
          <w:bCs/>
          <w:color w:val="000000"/>
        </w:rPr>
      </w:pPr>
    </w:p>
    <w:p w:rsidR="00703707" w:rsidRDefault="00703707" w:rsidP="0012676A">
      <w:pPr>
        <w:tabs>
          <w:tab w:val="left" w:pos="-284"/>
          <w:tab w:val="left" w:pos="284"/>
          <w:tab w:val="left" w:pos="426"/>
          <w:tab w:val="decimal" w:pos="8364"/>
        </w:tabs>
        <w:ind w:left="-284" w:right="-144" w:firstLine="284"/>
        <w:jc w:val="both"/>
        <w:rPr>
          <w:bCs/>
          <w:color w:val="000000"/>
        </w:rPr>
      </w:pPr>
    </w:p>
    <w:p w:rsidR="00703707" w:rsidRDefault="00703707" w:rsidP="0012676A">
      <w:pPr>
        <w:tabs>
          <w:tab w:val="left" w:pos="-284"/>
          <w:tab w:val="left" w:pos="284"/>
          <w:tab w:val="left" w:pos="426"/>
          <w:tab w:val="decimal" w:pos="8364"/>
        </w:tabs>
        <w:ind w:left="-284" w:right="-144" w:firstLine="284"/>
        <w:jc w:val="both"/>
        <w:rPr>
          <w:bCs/>
          <w:color w:val="000000"/>
        </w:rPr>
      </w:pPr>
    </w:p>
    <w:p w:rsidR="00703707" w:rsidRDefault="00703707" w:rsidP="0012676A">
      <w:pPr>
        <w:tabs>
          <w:tab w:val="left" w:pos="-284"/>
          <w:tab w:val="left" w:pos="284"/>
          <w:tab w:val="left" w:pos="426"/>
          <w:tab w:val="decimal" w:pos="8364"/>
        </w:tabs>
        <w:ind w:left="-284" w:right="-144" w:firstLine="284"/>
        <w:jc w:val="both"/>
        <w:rPr>
          <w:bCs/>
          <w:color w:val="000000"/>
        </w:rPr>
      </w:pPr>
    </w:p>
    <w:p w:rsidR="00703707" w:rsidRDefault="00703707" w:rsidP="0012676A">
      <w:pPr>
        <w:tabs>
          <w:tab w:val="left" w:pos="-284"/>
          <w:tab w:val="left" w:pos="284"/>
          <w:tab w:val="left" w:pos="426"/>
          <w:tab w:val="decimal" w:pos="8364"/>
        </w:tabs>
        <w:ind w:left="-284" w:right="-144" w:firstLine="284"/>
        <w:jc w:val="both"/>
        <w:rPr>
          <w:bCs/>
          <w:color w:val="000000"/>
        </w:rPr>
      </w:pPr>
    </w:p>
    <w:p w:rsidR="00703707" w:rsidRDefault="00703707" w:rsidP="0012676A">
      <w:pPr>
        <w:tabs>
          <w:tab w:val="left" w:pos="-284"/>
          <w:tab w:val="left" w:pos="284"/>
          <w:tab w:val="left" w:pos="426"/>
          <w:tab w:val="decimal" w:pos="8364"/>
        </w:tabs>
        <w:ind w:left="-284" w:right="-144" w:firstLine="284"/>
        <w:jc w:val="both"/>
        <w:rPr>
          <w:bCs/>
          <w:color w:val="000000"/>
        </w:rPr>
      </w:pPr>
    </w:p>
    <w:p w:rsidR="00703707" w:rsidRDefault="00703707" w:rsidP="0012676A">
      <w:pPr>
        <w:tabs>
          <w:tab w:val="left" w:pos="-284"/>
          <w:tab w:val="left" w:pos="284"/>
          <w:tab w:val="left" w:pos="426"/>
          <w:tab w:val="decimal" w:pos="8364"/>
        </w:tabs>
        <w:ind w:left="-284" w:right="-144" w:firstLine="284"/>
        <w:jc w:val="both"/>
        <w:rPr>
          <w:bCs/>
          <w:color w:val="000000"/>
        </w:rPr>
      </w:pPr>
    </w:p>
    <w:p w:rsidR="00703707" w:rsidRDefault="00703707"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F439C0">
        <w:rPr>
          <w:rFonts w:ascii="Times New Roman" w:hAnsi="Times New Roman"/>
          <w:b/>
          <w:i/>
          <w:szCs w:val="24"/>
          <w:u w:val="single"/>
        </w:rPr>
        <w:t xml:space="preserve">privind achiziționarea </w:t>
      </w:r>
      <w:r w:rsidR="00703707" w:rsidRPr="00703707">
        <w:rPr>
          <w:b/>
          <w:i/>
          <w:u w:val="single"/>
        </w:rPr>
        <w:t>consumabile</w:t>
      </w:r>
      <w:r w:rsidR="00703707">
        <w:rPr>
          <w:b/>
          <w:i/>
          <w:u w:val="single"/>
        </w:rPr>
        <w:t>lor</w:t>
      </w:r>
      <w:r w:rsidR="00703707" w:rsidRPr="00703707">
        <w:rPr>
          <w:b/>
          <w:i/>
          <w:u w:val="single"/>
        </w:rPr>
        <w:t xml:space="preserve"> pentru efectuarea procedurilor de  hemodiafiltrare la dispozitivul B.Braun OMNI pentru anul 2026</w:t>
      </w:r>
      <w:r w:rsidRPr="00F439C0">
        <w:rPr>
          <w:rFonts w:ascii="Times New Roman" w:hAnsi="Times New Roman"/>
          <w:b/>
          <w:szCs w:val="24"/>
        </w:rPr>
        <w:t xml:space="preserve">,  </w:t>
      </w:r>
      <w:r w:rsidRPr="009637D1">
        <w:rPr>
          <w:rFonts w:ascii="Times New Roman" w:hAnsi="Times New Roman"/>
          <w:szCs w:val="24"/>
        </w:rPr>
        <w:t>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6B35F3" w:rsidRDefault="0098092C" w:rsidP="006B35F3">
      <w:pPr>
        <w:shd w:val="clear" w:color="auto" w:fill="FFFFFF" w:themeFill="background1"/>
        <w:spacing w:before="120" w:line="360" w:lineRule="auto"/>
        <w:jc w:val="both"/>
        <w:rPr>
          <w:b/>
          <w:i/>
          <w:u w:val="single"/>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F439C0">
        <w:rPr>
          <w:b/>
          <w:i/>
          <w:u w:val="single"/>
        </w:rPr>
        <w:t>privind achiziționarea</w:t>
      </w:r>
      <w:r w:rsidR="00F439C0" w:rsidRPr="00F439C0">
        <w:rPr>
          <w:b/>
        </w:rPr>
        <w:t xml:space="preserve">,  </w:t>
      </w:r>
      <w:r w:rsidR="00B8260B">
        <w:rPr>
          <w:b/>
          <w:i/>
          <w:u w:val="single"/>
        </w:rPr>
        <w:t xml:space="preserve"> </w:t>
      </w:r>
      <w:r w:rsidR="006B35F3" w:rsidRPr="006B35F3">
        <w:rPr>
          <w:b/>
          <w:i/>
          <w:u w:val="single"/>
          <w:lang w:val="en-US"/>
        </w:rPr>
        <w:t xml:space="preserve"> </w:t>
      </w:r>
      <w:r w:rsidR="00703707" w:rsidRPr="00703707">
        <w:rPr>
          <w:b/>
          <w:i/>
          <w:noProof w:val="0"/>
          <w:u w:val="single"/>
        </w:rPr>
        <w:t>consumabile pentru efectuarea procedurilor de  hemodiafiltrare la dispozitivul B.Braun OMNI pentru anul 2026</w:t>
      </w:r>
      <w:r w:rsidR="00703707">
        <w:rPr>
          <w:b/>
          <w:i/>
          <w:noProof w:val="0"/>
          <w:u w:val="single"/>
        </w:rPr>
        <w:t xml:space="preserve"> </w:t>
      </w:r>
      <w:r w:rsidRPr="00BE362C">
        <w:rPr>
          <w:b/>
          <w:noProof w:val="0"/>
          <w:lang w:val="it-IT" w:eastAsia="ru-RU"/>
        </w:rPr>
        <w:t xml:space="preserve">prin procedura de </w:t>
      </w:r>
      <w:r>
        <w:rPr>
          <w:b/>
          <w:noProof w:val="0"/>
          <w:lang w:val="it-IT" w:eastAsia="ru-RU"/>
        </w:rPr>
        <w:t>achiziție</w:t>
      </w:r>
      <w:r w:rsidR="00B8260B">
        <w:rPr>
          <w:b/>
          <w:noProof w:val="0"/>
          <w:lang w:val="it-IT" w:eastAsia="ru-RU"/>
        </w:rPr>
        <w:t xml:space="preserve"> </w:t>
      </w:r>
      <w:r w:rsidR="004C6650" w:rsidRPr="004C6650">
        <w:rPr>
          <w:b/>
          <w:i/>
          <w:noProof w:val="0"/>
          <w:u w:val="single"/>
          <w:lang w:val="it-IT" w:eastAsia="ru-RU"/>
        </w:rPr>
        <w:t>concursul prin cererea ofertelor de preț</w:t>
      </w:r>
      <w:r w:rsidR="00B8260B" w:rsidRPr="00B8260B">
        <w:rPr>
          <w:b/>
          <w:i/>
          <w:noProof w:val="0"/>
          <w:u w:val="single"/>
          <w:lang w:val="it-IT" w:eastAsia="ru-RU"/>
        </w:rPr>
        <w:t xml:space="preserve"> </w:t>
      </w:r>
      <w:r w:rsidRPr="00B8260B">
        <w:rPr>
          <w:b/>
          <w:i/>
          <w:noProof w:val="0"/>
          <w:lang w:val="it-IT" w:eastAsia="ru-RU"/>
        </w:rPr>
        <w:t>,</w:t>
      </w:r>
      <w:r w:rsidR="00F439C0">
        <w:rPr>
          <w:b/>
          <w:i/>
          <w:noProof w:val="0"/>
          <w:lang w:val="it-IT" w:eastAsia="ru-RU"/>
        </w:rPr>
        <w:t xml:space="preserve"> </w:t>
      </w:r>
      <w:r w:rsidR="00F439C0" w:rsidRPr="00211C74">
        <w:rPr>
          <w:rFonts w:eastAsia="Calibri"/>
        </w:rPr>
        <w:t>pentru o durat</w:t>
      </w:r>
      <w:r w:rsidR="00F439C0">
        <w:rPr>
          <w:rFonts w:eastAsia="Calibri"/>
        </w:rPr>
        <w:t>ă de _____________ zile, (durata în litere ș</w:t>
      </w:r>
      <w:r w:rsidR="00F439C0" w:rsidRPr="00211C74">
        <w:rPr>
          <w:rFonts w:eastAsia="Calibri"/>
        </w:rPr>
        <w:t>i cifre), respectiv p</w:t>
      </w:r>
      <w:r w:rsidR="00F439C0">
        <w:rPr>
          <w:rFonts w:eastAsia="Calibri"/>
        </w:rPr>
        <w:t>ână</w:t>
      </w:r>
      <w:r w:rsidR="00F439C0" w:rsidRPr="00211C74">
        <w:rPr>
          <w:rFonts w:eastAsia="Calibri"/>
        </w:rPr>
        <w:t xml:space="preserve"> la </w:t>
      </w:r>
      <w:r w:rsidRPr="00211C74">
        <w:rPr>
          <w:rFonts w:eastAsia="Calibri"/>
        </w:rPr>
        <w:t>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B8260B">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lastRenderedPageBreak/>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tbl>
      <w:tblPr>
        <w:tblW w:w="9744" w:type="dxa"/>
        <w:tblLayout w:type="fixed"/>
        <w:tblLook w:val="04A0" w:firstRow="1" w:lastRow="0" w:firstColumn="1" w:lastColumn="0" w:noHBand="0" w:noVBand="1"/>
      </w:tblPr>
      <w:tblGrid>
        <w:gridCol w:w="9744"/>
      </w:tblGrid>
      <w:tr w:rsidR="00B56360" w:rsidRPr="00B56360" w:rsidTr="00590BCC">
        <w:trPr>
          <w:trHeight w:val="80"/>
        </w:trPr>
        <w:tc>
          <w:tcPr>
            <w:tcW w:w="9744" w:type="dxa"/>
            <w:vAlign w:val="center"/>
          </w:tcPr>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p w:rsidR="0061174D" w:rsidRPr="00B56360" w:rsidRDefault="0061174D"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61174D" w:rsidRDefault="0061174D"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61174D">
      <w:pPr>
        <w:ind w:left="2880" w:firstLine="720"/>
        <w:jc w:val="center"/>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93"/>
        <w:gridCol w:w="1812"/>
        <w:gridCol w:w="1880"/>
        <w:gridCol w:w="2310"/>
        <w:gridCol w:w="1637"/>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8"/>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rPr>
          <w:b/>
          <w:color w:val="000000"/>
          <w:w w:val="90"/>
        </w:rPr>
      </w:pPr>
    </w:p>
    <w:p w:rsidR="0061174D" w:rsidRDefault="0061174D" w:rsidP="000F0030">
      <w:pPr>
        <w:tabs>
          <w:tab w:val="left" w:pos="567"/>
        </w:tabs>
        <w:rPr>
          <w:b/>
          <w:color w:val="000000"/>
          <w:w w:val="90"/>
        </w:rPr>
      </w:pPr>
    </w:p>
    <w:p w:rsidR="000F0030" w:rsidRPr="00773661" w:rsidRDefault="000F0030" w:rsidP="000F0030">
      <w:pPr>
        <w:pStyle w:val="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61174D" w:rsidRDefault="0061174D" w:rsidP="008D067E">
      <w:pPr>
        <w:jc w:val="right"/>
        <w:rPr>
          <w:noProof w:val="0"/>
          <w:lang w:val="it-IT"/>
        </w:rPr>
      </w:pPr>
    </w:p>
    <w:p w:rsidR="0061174D" w:rsidRDefault="0061174D" w:rsidP="008D067E">
      <w:pPr>
        <w:jc w:val="right"/>
        <w:rPr>
          <w:noProof w:val="0"/>
          <w:lang w:val="it-IT"/>
        </w:rPr>
      </w:pPr>
    </w:p>
    <w:p w:rsidR="008D067E" w:rsidRPr="004B16DD" w:rsidRDefault="006B35F3" w:rsidP="006B35F3">
      <w:pPr>
        <w:jc w:val="center"/>
        <w:rPr>
          <w:noProof w:val="0"/>
          <w:sz w:val="22"/>
          <w:szCs w:val="22"/>
          <w:lang w:val="it-IT"/>
        </w:rPr>
      </w:pPr>
      <w:r w:rsidRPr="00826341">
        <w:rPr>
          <w:noProof w:val="0"/>
          <w:lang w:val="en-US"/>
        </w:rPr>
        <w:t xml:space="preserve">                                                            </w:t>
      </w:r>
      <w:r w:rsidR="008D067E" w:rsidRPr="00A30B00">
        <w:rPr>
          <w:noProof w:val="0"/>
          <w:lang w:val="it-IT"/>
        </w:rPr>
        <w:t>Anexa nr.</w:t>
      </w:r>
      <w:r w:rsidR="00FE700E">
        <w:rPr>
          <w:noProof w:val="0"/>
          <w:lang w:val="it-IT"/>
        </w:rPr>
        <w:t xml:space="preserve"> </w:t>
      </w:r>
      <w:r w:rsidR="008D067E">
        <w:rPr>
          <w:noProof w:val="0"/>
          <w:lang w:val="it-IT"/>
        </w:rPr>
        <w:t>1</w:t>
      </w:r>
      <w:r w:rsidR="00B159B9">
        <w:rPr>
          <w:noProof w:val="0"/>
          <w:lang w:val="it-IT"/>
        </w:rPr>
        <w:t>7</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D067E" w:rsidRPr="004B16DD" w:rsidRDefault="006B35F3" w:rsidP="006B35F3">
      <w:pPr>
        <w:ind w:left="4320" w:firstLine="720"/>
        <w:rPr>
          <w:noProof w:val="0"/>
          <w:sz w:val="22"/>
          <w:szCs w:val="22"/>
          <w:lang w:val="it-IT"/>
        </w:rPr>
      </w:pPr>
      <w:r w:rsidRPr="00826341">
        <w:rPr>
          <w:noProof w:val="0"/>
          <w:lang w:val="en-US"/>
        </w:rPr>
        <w:t xml:space="preserve">                    </w:t>
      </w:r>
      <w:r w:rsidR="008D067E" w:rsidRPr="00A30B00">
        <w:rPr>
          <w:noProof w:val="0"/>
          <w:lang w:val="it-IT"/>
        </w:rPr>
        <w:t>Anexa nr.</w:t>
      </w:r>
      <w:r w:rsidR="00FE700E">
        <w:rPr>
          <w:noProof w:val="0"/>
          <w:lang w:val="it-IT"/>
        </w:rPr>
        <w:t xml:space="preserve"> </w:t>
      </w:r>
      <w:r w:rsidR="008D067E">
        <w:rPr>
          <w:noProof w:val="0"/>
          <w:lang w:val="it-IT"/>
        </w:rPr>
        <w:t>1</w:t>
      </w:r>
      <w:r w:rsidR="00B159B9">
        <w:rPr>
          <w:noProof w:val="0"/>
          <w:lang w:val="it-IT"/>
        </w:rPr>
        <w:t>8</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8B151E">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F64D44">
      <w:pPr>
        <w:ind w:left="2880" w:firstLine="720"/>
        <w:jc w:val="center"/>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8"/>
    <w:p w:rsidR="00F64D44" w:rsidRDefault="00F64D44" w:rsidP="00F64D44">
      <w:pPr>
        <w:ind w:left="5103"/>
      </w:pPr>
      <w:r>
        <w:t>la Documentația standard aprobată prin</w:t>
      </w:r>
    </w:p>
    <w:p w:rsidR="00F64D44" w:rsidRDefault="00F64D44" w:rsidP="00F64D44">
      <w:pPr>
        <w:ind w:left="5103"/>
      </w:pPr>
      <w:r>
        <w:t>Ordinul Ministrului Finanțelor</w:t>
      </w:r>
    </w:p>
    <w:p w:rsidR="00F64D44" w:rsidRDefault="00F64D44" w:rsidP="00F64D44">
      <w:pPr>
        <w:ind w:left="5103"/>
      </w:pPr>
      <w:r>
        <w:t xml:space="preserve"> nr. 115 din 15 septembrie 2021</w:t>
      </w:r>
    </w:p>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6B35F3" w:rsidRDefault="00891EB9" w:rsidP="006B35F3">
      <w:pPr>
        <w:ind w:left="993" w:hanging="993"/>
        <w:jc w:val="both"/>
        <w:rPr>
          <w:bCs/>
          <w:lang w:val="en-US"/>
        </w:rPr>
      </w:pPr>
      <w:r>
        <w:rPr>
          <w:bCs/>
        </w:rPr>
        <w:t xml:space="preserve">Obiectul </w:t>
      </w:r>
      <w:r w:rsidRPr="00891EB9">
        <w:rPr>
          <w:i/>
          <w:u w:val="single"/>
        </w:rPr>
        <w:t xml:space="preserve"> </w:t>
      </w:r>
      <w:r w:rsidR="00F439C0" w:rsidRPr="00F439C0">
        <w:rPr>
          <w:b/>
          <w:i/>
          <w:u w:val="single"/>
        </w:rPr>
        <w:t xml:space="preserve">achiziționarea </w:t>
      </w:r>
      <w:r w:rsidR="00703707" w:rsidRPr="00703707">
        <w:rPr>
          <w:b/>
          <w:i/>
          <w:noProof w:val="0"/>
          <w:u w:val="single"/>
        </w:rPr>
        <w:t>consumabile</w:t>
      </w:r>
      <w:r w:rsidR="00703707">
        <w:rPr>
          <w:b/>
          <w:i/>
          <w:noProof w:val="0"/>
          <w:u w:val="single"/>
        </w:rPr>
        <w:t>lot</w:t>
      </w:r>
      <w:r w:rsidR="00703707" w:rsidRPr="00703707">
        <w:rPr>
          <w:b/>
          <w:i/>
          <w:noProof w:val="0"/>
          <w:u w:val="single"/>
        </w:rPr>
        <w:t xml:space="preserve"> pentru efectuarea procedurilor de  hemodiafiltrare la dispozitivul B.Braun OMNI pentru anul 2026</w:t>
      </w:r>
      <w:r w:rsidR="006B35F3" w:rsidRPr="006B35F3">
        <w:rPr>
          <w:b/>
          <w:i/>
          <w:noProof w:val="0"/>
          <w:u w:val="single"/>
          <w:lang w:val="en-US"/>
        </w:rPr>
        <w:t xml:space="preserve">                                                                                                                     </w:t>
      </w:r>
      <w:r w:rsidR="006B35F3">
        <w:rPr>
          <w:b/>
          <w:i/>
          <w:noProof w:val="0"/>
          <w:u w:val="single"/>
          <w:lang w:val="en-US"/>
        </w:rPr>
        <w:t xml:space="preserve"> </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F439C0" w:rsidRPr="00F439C0" w:rsidRDefault="00F439C0" w:rsidP="00F439C0">
      <w:pPr>
        <w:pStyle w:val="a"/>
        <w:numPr>
          <w:ilvl w:val="0"/>
          <w:numId w:val="27"/>
        </w:numPr>
        <w:tabs>
          <w:tab w:val="clear" w:pos="1134"/>
          <w:tab w:val="left" w:pos="709"/>
        </w:tabs>
        <w:ind w:left="709"/>
        <w:rPr>
          <w:i/>
          <w:u w:val="single"/>
        </w:rPr>
      </w:pPr>
      <w:bookmarkStart w:id="101" w:name="_Hlk65747910"/>
      <w:proofErr w:type="spellStart"/>
      <w:r w:rsidRPr="00F439C0">
        <w:rPr>
          <w:i/>
          <w:u w:val="single"/>
        </w:rPr>
        <w:t>achiziționarea</w:t>
      </w:r>
      <w:proofErr w:type="spellEnd"/>
      <w:r w:rsidRPr="00F439C0">
        <w:rPr>
          <w:i/>
          <w:u w:val="single"/>
        </w:rPr>
        <w:t xml:space="preserve"> </w:t>
      </w:r>
      <w:proofErr w:type="spellStart"/>
      <w:r w:rsidR="00703707" w:rsidRPr="00703707">
        <w:rPr>
          <w:i/>
          <w:u w:val="single"/>
        </w:rPr>
        <w:t>consumabile</w:t>
      </w:r>
      <w:proofErr w:type="spellEnd"/>
      <w:r w:rsidR="00703707" w:rsidRPr="00703707">
        <w:rPr>
          <w:i/>
          <w:u w:val="single"/>
        </w:rPr>
        <w:t xml:space="preserve"> </w:t>
      </w:r>
      <w:proofErr w:type="spellStart"/>
      <w:r w:rsidR="00703707" w:rsidRPr="00703707">
        <w:rPr>
          <w:i/>
          <w:u w:val="single"/>
        </w:rPr>
        <w:t>pentru</w:t>
      </w:r>
      <w:proofErr w:type="spellEnd"/>
      <w:r w:rsidR="00703707" w:rsidRPr="00703707">
        <w:rPr>
          <w:i/>
          <w:u w:val="single"/>
        </w:rPr>
        <w:t xml:space="preserve"> </w:t>
      </w:r>
      <w:proofErr w:type="spellStart"/>
      <w:r w:rsidR="00703707" w:rsidRPr="00703707">
        <w:rPr>
          <w:i/>
          <w:u w:val="single"/>
        </w:rPr>
        <w:t>efectuarea</w:t>
      </w:r>
      <w:proofErr w:type="spellEnd"/>
      <w:r w:rsidR="00703707" w:rsidRPr="00703707">
        <w:rPr>
          <w:i/>
          <w:u w:val="single"/>
        </w:rPr>
        <w:t xml:space="preserve"> </w:t>
      </w:r>
      <w:proofErr w:type="spellStart"/>
      <w:r w:rsidR="00703707" w:rsidRPr="00703707">
        <w:rPr>
          <w:i/>
          <w:u w:val="single"/>
        </w:rPr>
        <w:t>procedurilor</w:t>
      </w:r>
      <w:proofErr w:type="spellEnd"/>
      <w:r w:rsidR="00703707" w:rsidRPr="00703707">
        <w:rPr>
          <w:i/>
          <w:u w:val="single"/>
        </w:rPr>
        <w:t xml:space="preserve"> </w:t>
      </w:r>
      <w:r w:rsidR="006A6FAC" w:rsidRPr="00703707">
        <w:rPr>
          <w:i/>
          <w:u w:val="single"/>
        </w:rPr>
        <w:t xml:space="preserve">de </w:t>
      </w:r>
      <w:proofErr w:type="spellStart"/>
      <w:r w:rsidR="006A6FAC" w:rsidRPr="00703707">
        <w:rPr>
          <w:i/>
          <w:u w:val="single"/>
        </w:rPr>
        <w:t>hemodiafiltrare</w:t>
      </w:r>
      <w:proofErr w:type="spellEnd"/>
      <w:r w:rsidR="00703707" w:rsidRPr="00703707">
        <w:rPr>
          <w:i/>
          <w:u w:val="single"/>
        </w:rPr>
        <w:t xml:space="preserve"> la </w:t>
      </w:r>
      <w:proofErr w:type="spellStart"/>
      <w:r w:rsidR="00703707" w:rsidRPr="00703707">
        <w:rPr>
          <w:i/>
          <w:u w:val="single"/>
        </w:rPr>
        <w:t>dispozitivul</w:t>
      </w:r>
      <w:proofErr w:type="spellEnd"/>
      <w:r w:rsidR="00703707" w:rsidRPr="00703707">
        <w:rPr>
          <w:i/>
          <w:u w:val="single"/>
        </w:rPr>
        <w:t xml:space="preserve"> </w:t>
      </w:r>
      <w:bookmarkStart w:id="102" w:name="_GoBack"/>
      <w:bookmarkEnd w:id="102"/>
      <w:r w:rsidR="006A6FAC" w:rsidRPr="00703707">
        <w:rPr>
          <w:i/>
          <w:u w:val="single"/>
        </w:rPr>
        <w:t>B. Braun</w:t>
      </w:r>
      <w:r w:rsidR="00703707" w:rsidRPr="00703707">
        <w:rPr>
          <w:i/>
          <w:u w:val="single"/>
        </w:rPr>
        <w:t xml:space="preserve"> OMNI </w:t>
      </w:r>
      <w:proofErr w:type="spellStart"/>
      <w:r w:rsidR="00703707" w:rsidRPr="00703707">
        <w:rPr>
          <w:i/>
          <w:u w:val="single"/>
        </w:rPr>
        <w:t>pentru</w:t>
      </w:r>
      <w:proofErr w:type="spellEnd"/>
      <w:r w:rsidR="00703707" w:rsidRPr="00703707">
        <w:rPr>
          <w:i/>
          <w:u w:val="single"/>
        </w:rPr>
        <w:t xml:space="preserve"> </w:t>
      </w:r>
      <w:proofErr w:type="spellStart"/>
      <w:r w:rsidR="00703707" w:rsidRPr="00703707">
        <w:rPr>
          <w:i/>
          <w:u w:val="single"/>
        </w:rPr>
        <w:t>anul</w:t>
      </w:r>
      <w:proofErr w:type="spellEnd"/>
      <w:r w:rsidR="00703707" w:rsidRPr="00703707">
        <w:rPr>
          <w:i/>
          <w:u w:val="single"/>
        </w:rPr>
        <w:t xml:space="preserve"> 2026</w:t>
      </w:r>
      <w:r w:rsidRPr="006B35F3">
        <w:rPr>
          <w:i/>
          <w:u w:val="single"/>
        </w:rPr>
        <w:t>.</w:t>
      </w:r>
    </w:p>
    <w:p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rsidR="00435C57" w:rsidRPr="00DA3757" w:rsidRDefault="00703707" w:rsidP="00083D95">
      <w:pPr>
        <w:pStyle w:val="a"/>
        <w:numPr>
          <w:ilvl w:val="0"/>
          <w:numId w:val="26"/>
        </w:numPr>
        <w:rPr>
          <w:bCs/>
          <w:i/>
          <w:u w:val="single"/>
        </w:rPr>
      </w:pPr>
      <w:proofErr w:type="spellStart"/>
      <w:r w:rsidRPr="00703707">
        <w:rPr>
          <w:i/>
          <w:u w:val="single"/>
        </w:rPr>
        <w:t>consumabile</w:t>
      </w:r>
      <w:proofErr w:type="spellEnd"/>
      <w:r w:rsidRPr="00703707">
        <w:rPr>
          <w:i/>
          <w:u w:val="single"/>
        </w:rPr>
        <w:t xml:space="preserve"> </w:t>
      </w:r>
      <w:proofErr w:type="spellStart"/>
      <w:r w:rsidRPr="00703707">
        <w:rPr>
          <w:i/>
          <w:u w:val="single"/>
        </w:rPr>
        <w:t>pentru</w:t>
      </w:r>
      <w:proofErr w:type="spellEnd"/>
      <w:r w:rsidRPr="00703707">
        <w:rPr>
          <w:i/>
          <w:u w:val="single"/>
        </w:rPr>
        <w:t xml:space="preserve"> </w:t>
      </w:r>
      <w:proofErr w:type="spellStart"/>
      <w:r w:rsidRPr="00703707">
        <w:rPr>
          <w:i/>
          <w:u w:val="single"/>
        </w:rPr>
        <w:t>efectuarea</w:t>
      </w:r>
      <w:proofErr w:type="spellEnd"/>
      <w:r w:rsidRPr="00703707">
        <w:rPr>
          <w:i/>
          <w:u w:val="single"/>
        </w:rPr>
        <w:t xml:space="preserve"> </w:t>
      </w:r>
      <w:proofErr w:type="spellStart"/>
      <w:r w:rsidRPr="00703707">
        <w:rPr>
          <w:i/>
          <w:u w:val="single"/>
        </w:rPr>
        <w:t>procedurilor</w:t>
      </w:r>
      <w:proofErr w:type="spellEnd"/>
      <w:r w:rsidRPr="00703707">
        <w:rPr>
          <w:i/>
          <w:u w:val="single"/>
        </w:rPr>
        <w:t xml:space="preserve"> </w:t>
      </w:r>
      <w:r w:rsidR="006A6FAC" w:rsidRPr="00703707">
        <w:rPr>
          <w:i/>
          <w:u w:val="single"/>
        </w:rPr>
        <w:t xml:space="preserve">de </w:t>
      </w:r>
      <w:proofErr w:type="spellStart"/>
      <w:r w:rsidR="006A6FAC" w:rsidRPr="00703707">
        <w:rPr>
          <w:i/>
          <w:u w:val="single"/>
        </w:rPr>
        <w:t>hemodiafiltrare</w:t>
      </w:r>
      <w:proofErr w:type="spellEnd"/>
      <w:r w:rsidRPr="00703707">
        <w:rPr>
          <w:i/>
          <w:u w:val="single"/>
        </w:rPr>
        <w:t xml:space="preserve"> la </w:t>
      </w:r>
      <w:proofErr w:type="spellStart"/>
      <w:r w:rsidRPr="00703707">
        <w:rPr>
          <w:i/>
          <w:u w:val="single"/>
        </w:rPr>
        <w:t>dispozitivul</w:t>
      </w:r>
      <w:proofErr w:type="spellEnd"/>
      <w:r w:rsidRPr="00703707">
        <w:rPr>
          <w:i/>
          <w:u w:val="single"/>
        </w:rPr>
        <w:t xml:space="preserve"> </w:t>
      </w:r>
      <w:r w:rsidR="006A6FAC" w:rsidRPr="00703707">
        <w:rPr>
          <w:i/>
          <w:u w:val="single"/>
        </w:rPr>
        <w:t>B. Braun</w:t>
      </w:r>
      <w:r w:rsidRPr="00703707">
        <w:rPr>
          <w:i/>
          <w:u w:val="single"/>
        </w:rPr>
        <w:t xml:space="preserve"> OMNI</w:t>
      </w:r>
      <w:r w:rsidR="006B35F3" w:rsidRPr="006B35F3">
        <w:rPr>
          <w:i/>
          <w:u w:val="single"/>
        </w:rPr>
        <w:t xml:space="preserve"> </w:t>
      </w:r>
      <w:proofErr w:type="spellStart"/>
      <w:r w:rsidR="00F439C0" w:rsidRPr="006B35F3">
        <w:rPr>
          <w:i/>
          <w:u w:val="single"/>
        </w:rPr>
        <w:t>vor</w:t>
      </w:r>
      <w:proofErr w:type="spellEnd"/>
      <w:r w:rsidR="00F439C0">
        <w:rPr>
          <w:i/>
          <w:u w:val="single"/>
        </w:rPr>
        <w:t xml:space="preserve"> fi </w:t>
      </w:r>
      <w:proofErr w:type="spellStart"/>
      <w:r w:rsidR="00F439C0">
        <w:rPr>
          <w:i/>
          <w:u w:val="single"/>
        </w:rPr>
        <w:t>executate</w:t>
      </w:r>
      <w:proofErr w:type="spellEnd"/>
      <w:r w:rsidR="00F439C0">
        <w:rPr>
          <w:i/>
          <w:u w:val="single"/>
        </w:rPr>
        <w:t xml:space="preserve"> </w:t>
      </w:r>
      <w:r w:rsidR="00DA3757" w:rsidRPr="00DA3757">
        <w:rPr>
          <w:bCs/>
          <w:i/>
          <w:u w:val="single"/>
        </w:rPr>
        <w:t xml:space="preserve">conform </w:t>
      </w:r>
      <w:proofErr w:type="spellStart"/>
      <w:r w:rsidR="00DA3757" w:rsidRPr="00DA3757">
        <w:rPr>
          <w:bCs/>
          <w:i/>
          <w:u w:val="single"/>
        </w:rPr>
        <w:t>normelor</w:t>
      </w:r>
      <w:proofErr w:type="spellEnd"/>
      <w:r w:rsidR="00DA3757" w:rsidRPr="00DA3757">
        <w:rPr>
          <w:bCs/>
          <w:i/>
          <w:u w:val="single"/>
        </w:rPr>
        <w:t xml:space="preserve"> </w:t>
      </w:r>
      <w:proofErr w:type="spellStart"/>
      <w:r w:rsidR="00DA3757" w:rsidRPr="00DA3757">
        <w:rPr>
          <w:bCs/>
          <w:i/>
          <w:u w:val="single"/>
        </w:rPr>
        <w:t>stabilite</w:t>
      </w:r>
      <w:proofErr w:type="spellEnd"/>
      <w:r w:rsidR="00DA3757" w:rsidRPr="00DA3757">
        <w:rPr>
          <w:bCs/>
          <w:i/>
          <w:u w:val="single"/>
        </w:rPr>
        <w:t xml:space="preserve"> de </w:t>
      </w:r>
      <w:proofErr w:type="spellStart"/>
      <w:r w:rsidR="00F64D44">
        <w:rPr>
          <w:bCs/>
          <w:i/>
          <w:u w:val="single"/>
        </w:rPr>
        <w:t>actele</w:t>
      </w:r>
      <w:proofErr w:type="spellEnd"/>
      <w:r w:rsidR="00F64D44">
        <w:rPr>
          <w:bCs/>
          <w:i/>
          <w:u w:val="single"/>
        </w:rPr>
        <w:t xml:space="preserve"> normative </w:t>
      </w:r>
      <w:proofErr w:type="spellStart"/>
      <w:r w:rsidR="00F64D44">
        <w:rPr>
          <w:bCs/>
          <w:i/>
          <w:u w:val="single"/>
        </w:rPr>
        <w:t>în</w:t>
      </w:r>
      <w:proofErr w:type="spellEnd"/>
      <w:r w:rsidR="00F64D44">
        <w:rPr>
          <w:bCs/>
          <w:i/>
          <w:u w:val="single"/>
        </w:rPr>
        <w:t xml:space="preserve"> </w:t>
      </w:r>
      <w:proofErr w:type="spellStart"/>
      <w:r w:rsidR="00F64D44">
        <w:rPr>
          <w:bCs/>
          <w:i/>
          <w:u w:val="single"/>
        </w:rPr>
        <w:t>vigoare</w:t>
      </w:r>
      <w:proofErr w:type="spellEnd"/>
      <w:r w:rsidR="00DA3757" w:rsidRPr="00DA3757">
        <w:rPr>
          <w:bCs/>
          <w:i/>
          <w:u w:val="single"/>
        </w:rPr>
        <w:t>.</w:t>
      </w:r>
    </w:p>
    <w:p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 xml:space="preserve">. </w:t>
      </w:r>
    </w:p>
    <w:p w:rsidR="00A6499A" w:rsidRPr="00BE0197"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DA3757"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E0197" w:rsidRDefault="00DA3757" w:rsidP="00F64D44">
      <w:pPr>
        <w:pStyle w:val="a"/>
        <w:numPr>
          <w:ilvl w:val="0"/>
          <w:numId w:val="0"/>
        </w:numPr>
        <w:ind w:left="720"/>
        <w:rPr>
          <w:b/>
        </w:rPr>
      </w:pPr>
      <w:r w:rsidRPr="00DA3757">
        <w:rPr>
          <w:i/>
          <w:u w:val="single"/>
        </w:rPr>
        <w:t xml:space="preserve"> </w:t>
      </w:r>
      <w:proofErr w:type="spellStart"/>
      <w:r w:rsidR="00A72333" w:rsidRPr="00BE0197">
        <w:rPr>
          <w:b/>
        </w:rPr>
        <w:t>Mostre</w:t>
      </w:r>
      <w:proofErr w:type="spellEnd"/>
    </w:p>
    <w:p w:rsidR="00F439C0" w:rsidRDefault="00F439C0" w:rsidP="00F439C0">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00F439C0">
        <w:rPr>
          <w:b/>
        </w:rPr>
        <w:t>dispozitivele</w:t>
      </w:r>
      <w:proofErr w:type="spellEnd"/>
      <w:r w:rsidR="00F439C0">
        <w:rPr>
          <w:b/>
        </w:rPr>
        <w:t xml:space="preserve"> </w:t>
      </w:r>
      <w:proofErr w:type="spellStart"/>
      <w:r w:rsidR="00F439C0">
        <w:rPr>
          <w:b/>
        </w:rPr>
        <w:t>şi</w:t>
      </w:r>
      <w:proofErr w:type="spellEnd"/>
      <w:r w:rsidR="00F439C0">
        <w:rPr>
          <w:b/>
        </w:rPr>
        <w:t xml:space="preserve"> </w:t>
      </w:r>
      <w:proofErr w:type="spellStart"/>
      <w:r w:rsidR="00F439C0">
        <w:rPr>
          <w:b/>
        </w:rPr>
        <w:t>alte</w:t>
      </w:r>
      <w:proofErr w:type="spellEnd"/>
      <w:r w:rsidR="00F439C0">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CE1C3E" w:rsidRDefault="00CE1C3E" w:rsidP="00083D95">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rsidR="0065496F" w:rsidRPr="00B927F6" w:rsidRDefault="0065496F" w:rsidP="0065496F">
      <w:pPr>
        <w:ind w:firstLine="709"/>
        <w:jc w:val="both"/>
        <w:rPr>
          <w:b/>
        </w:rPr>
      </w:pPr>
      <w:r>
        <w:rPr>
          <w:b/>
        </w:rPr>
        <w:t>7</w:t>
      </w:r>
      <w:r w:rsidRPr="0003591A">
        <w:rPr>
          <w:b/>
        </w:rPr>
        <w:t>. Articole, produse şi piese necesare instalaţiilor</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927F6" w:rsidRDefault="0065496F" w:rsidP="00A72333">
      <w:pPr>
        <w:ind w:firstLine="709"/>
        <w:jc w:val="both"/>
        <w:rPr>
          <w:b/>
        </w:rPr>
      </w:pPr>
      <w:r>
        <w:rPr>
          <w:b/>
        </w:rPr>
        <w:t>8</w:t>
      </w:r>
      <w:r w:rsidR="00A72333" w:rsidRPr="0003591A">
        <w:rPr>
          <w:b/>
        </w:rPr>
        <w:t>. Definiţii</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8D067E" w:rsidRPr="008D067E" w:rsidRDefault="00FE700E" w:rsidP="008D067E">
      <w:pPr>
        <w:ind w:firstLine="709"/>
        <w:jc w:val="both"/>
        <w:rPr>
          <w:b/>
        </w:rPr>
      </w:pPr>
      <w:r>
        <w:rPr>
          <w:b/>
        </w:rPr>
        <w:t>9</w:t>
      </w:r>
      <w:r w:rsidR="008D067E" w:rsidRPr="008D067E">
        <w:rPr>
          <w:b/>
        </w:rPr>
        <w:t>. Documente obligatorii la depunerea ofertei</w:t>
      </w:r>
    </w:p>
    <w:p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CE1C3E" w:rsidRDefault="00CE1C3E" w:rsidP="00FE700E">
      <w:pPr>
        <w:rPr>
          <w:bCs/>
          <w:iCs/>
        </w:rPr>
      </w:pPr>
    </w:p>
    <w:p w:rsidR="00CE1C3E" w:rsidRDefault="00CE1C3E" w:rsidP="00FE700E">
      <w:pPr>
        <w:rPr>
          <w:bCs/>
          <w:iCs/>
        </w:rPr>
      </w:pPr>
    </w:p>
    <w:p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Data „__</w:t>
      </w:r>
      <w:r w:rsidR="00703707">
        <w:rPr>
          <w:bCs/>
          <w:iCs/>
        </w:rPr>
        <w:t>3</w:t>
      </w:r>
      <w:r w:rsidR="00F93E4A">
        <w:rPr>
          <w:bCs/>
          <w:iCs/>
        </w:rPr>
        <w:t>1</w:t>
      </w:r>
      <w:r w:rsidRPr="00FE700E">
        <w:rPr>
          <w:bCs/>
          <w:iCs/>
        </w:rPr>
        <w:t>__”__</w:t>
      </w:r>
      <w:r w:rsidR="00AB5822">
        <w:rPr>
          <w:bCs/>
          <w:iCs/>
        </w:rPr>
        <w:t>0</w:t>
      </w:r>
      <w:r w:rsidR="00703707">
        <w:rPr>
          <w:bCs/>
          <w:iCs/>
        </w:rPr>
        <w:t>3</w:t>
      </w:r>
      <w:r w:rsidRPr="00FE700E">
        <w:rPr>
          <w:bCs/>
          <w:iCs/>
        </w:rPr>
        <w:t>__</w:t>
      </w:r>
      <w:r w:rsidR="00CE1C3E">
        <w:rPr>
          <w:bCs/>
          <w:iCs/>
        </w:rPr>
        <w:t xml:space="preserve"> 202</w:t>
      </w:r>
      <w:r w:rsidR="00703707">
        <w:rPr>
          <w:bCs/>
          <w:iCs/>
        </w:rPr>
        <w:t>6</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1"/>
    <w:bookmarkEnd w:id="104"/>
    <w:p w:rsidR="00215125" w:rsidRDefault="00215125" w:rsidP="00DF6ADE">
      <w:pPr>
        <w:rPr>
          <w:b/>
          <w:noProof w:val="0"/>
        </w:rPr>
      </w:pPr>
    </w:p>
    <w:p w:rsidR="00CE1C3E" w:rsidRPr="00D173CE" w:rsidRDefault="00CE1C3E" w:rsidP="00CE1C3E">
      <w:pPr>
        <w:rPr>
          <w:b/>
        </w:rPr>
      </w:pPr>
      <w:r w:rsidRPr="00D173CE">
        <w:t>Conducătorul grupului de lucru:</w:t>
      </w:r>
      <w:r w:rsidRPr="00D173CE">
        <w:rPr>
          <w:b/>
        </w:rPr>
        <w:t xml:space="preserve">  </w:t>
      </w:r>
      <w:r w:rsidR="00703707">
        <w:rPr>
          <w:b/>
          <w:i/>
          <w:sz w:val="28"/>
          <w:szCs w:val="28"/>
          <w:u w:val="single"/>
        </w:rPr>
        <w:t>OSOIANU iurie</w:t>
      </w:r>
      <w:r w:rsidRPr="00D173CE">
        <w:rPr>
          <w:u w:val="single"/>
        </w:rPr>
        <w:t xml:space="preserve">   </w:t>
      </w:r>
      <w:r w:rsidRPr="00D173CE">
        <w:rPr>
          <w:u w:val="single"/>
        </w:rPr>
        <w:tab/>
      </w:r>
      <w:r w:rsidRPr="00D173CE">
        <w:rPr>
          <w:u w:val="single"/>
        </w:rPr>
        <w:tab/>
      </w:r>
      <w:r w:rsidRPr="00D173CE">
        <w:rPr>
          <w:u w:val="single"/>
        </w:rPr>
        <w:tab/>
      </w:r>
      <w:r w:rsidRPr="00D173CE">
        <w:rPr>
          <w:u w:val="single"/>
        </w:rPr>
        <w:tab/>
      </w:r>
      <w:r w:rsidRPr="00D173CE">
        <w:rPr>
          <w:b/>
        </w:rPr>
        <w:t xml:space="preserve">            </w:t>
      </w:r>
      <w:r w:rsidRPr="00D173CE">
        <w:t>L.Ș.</w:t>
      </w:r>
    </w:p>
    <w:p w:rsidR="00CE1C3E" w:rsidRDefault="00CE1C3E" w:rsidP="00DF6ADE">
      <w:pPr>
        <w:rPr>
          <w:b/>
          <w:noProof w:val="0"/>
        </w:rPr>
      </w:pPr>
    </w:p>
    <w:p w:rsidR="009377F1" w:rsidRDefault="009377F1" w:rsidP="00DF6ADE">
      <w:pPr>
        <w:rPr>
          <w:b/>
          <w:noProof w:val="0"/>
        </w:rPr>
      </w:pPr>
    </w:p>
    <w:p w:rsidR="009377F1" w:rsidRDefault="009377F1" w:rsidP="00DF6ADE">
      <w:pPr>
        <w:rPr>
          <w:b/>
          <w:noProof w:val="0"/>
        </w:rPr>
      </w:pPr>
    </w:p>
    <w:p w:rsidR="009377F1" w:rsidRDefault="009377F1" w:rsidP="00DF6ADE">
      <w:pPr>
        <w:rPr>
          <w:b/>
          <w:noProof w:val="0"/>
        </w:rPr>
      </w:pPr>
    </w:p>
    <w:p w:rsidR="009377F1" w:rsidRDefault="009377F1" w:rsidP="00DF6ADE">
      <w:pPr>
        <w:rPr>
          <w:b/>
          <w:noProof w:val="0"/>
        </w:rPr>
      </w:pPr>
    </w:p>
    <w:p w:rsidR="009377F1" w:rsidRDefault="009377F1" w:rsidP="00DF6ADE">
      <w:pPr>
        <w:rPr>
          <w:b/>
          <w:noProof w:val="0"/>
        </w:rPr>
        <w:sectPr w:rsidR="009377F1" w:rsidSect="001E5035">
          <w:footerReference w:type="default" r:id="rId8"/>
          <w:pgSz w:w="11906" w:h="16838"/>
          <w:pgMar w:top="568" w:right="707" w:bottom="1418" w:left="1701" w:header="708" w:footer="708" w:gutter="0"/>
          <w:cols w:space="708"/>
          <w:docGrid w:linePitch="360"/>
        </w:sectPr>
      </w:pPr>
    </w:p>
    <w:p w:rsidR="009377F1" w:rsidRPr="004B16DD" w:rsidRDefault="009377F1" w:rsidP="00CD655C">
      <w:pPr>
        <w:ind w:left="10053" w:firstLine="720"/>
        <w:rPr>
          <w:noProof w:val="0"/>
          <w:lang w:val="it-IT"/>
        </w:rPr>
      </w:pPr>
      <w:r w:rsidRPr="00A30B00">
        <w:rPr>
          <w:noProof w:val="0"/>
          <w:lang w:val="it-IT"/>
        </w:rPr>
        <w:lastRenderedPageBreak/>
        <w:t>Anexa nr.</w:t>
      </w:r>
      <w:r>
        <w:rPr>
          <w:noProof w:val="0"/>
          <w:lang w:val="it-IT"/>
        </w:rPr>
        <w:t xml:space="preserve"> 22</w:t>
      </w:r>
    </w:p>
    <w:p w:rsidR="009377F1" w:rsidRDefault="009377F1" w:rsidP="009377F1">
      <w:pPr>
        <w:ind w:left="10773"/>
      </w:pPr>
      <w:r>
        <w:t>la Documentația standard aprobată prin</w:t>
      </w:r>
    </w:p>
    <w:p w:rsidR="009377F1" w:rsidRDefault="009377F1" w:rsidP="009377F1">
      <w:pPr>
        <w:ind w:left="10773"/>
      </w:pPr>
      <w:r>
        <w:t>Ordinul Ministrului Finanțelor</w:t>
      </w:r>
    </w:p>
    <w:p w:rsidR="009377F1" w:rsidRDefault="009377F1" w:rsidP="009377F1">
      <w:pPr>
        <w:ind w:left="10773"/>
      </w:pPr>
      <w:r>
        <w:t>nr. 115 din 15 septembrie 2021</w:t>
      </w:r>
    </w:p>
    <w:tbl>
      <w:tblPr>
        <w:tblStyle w:val="af2"/>
        <w:tblW w:w="15619" w:type="dxa"/>
        <w:tblInd w:w="-856" w:type="dxa"/>
        <w:tblLayout w:type="fixed"/>
        <w:tblLook w:val="04A0" w:firstRow="1" w:lastRow="0" w:firstColumn="1" w:lastColumn="0" w:noHBand="0" w:noVBand="1"/>
      </w:tblPr>
      <w:tblGrid>
        <w:gridCol w:w="675"/>
        <w:gridCol w:w="2445"/>
        <w:gridCol w:w="1417"/>
        <w:gridCol w:w="1134"/>
        <w:gridCol w:w="1134"/>
        <w:gridCol w:w="3969"/>
        <w:gridCol w:w="2268"/>
        <w:gridCol w:w="1417"/>
        <w:gridCol w:w="1160"/>
      </w:tblGrid>
      <w:tr w:rsidR="00CD655C" w:rsidTr="006A6FAC">
        <w:tc>
          <w:tcPr>
            <w:tcW w:w="15619" w:type="dxa"/>
            <w:gridSpan w:val="9"/>
          </w:tcPr>
          <w:p w:rsidR="00CD655C" w:rsidRDefault="00CD655C" w:rsidP="00A82717">
            <w:pPr>
              <w:pStyle w:val="2"/>
              <w:spacing w:before="0" w:line="276" w:lineRule="auto"/>
              <w:outlineLvl w:val="1"/>
            </w:pPr>
            <w:r w:rsidRPr="00C00499">
              <w:t xml:space="preserve">Specificaţii tehnice </w:t>
            </w:r>
          </w:p>
          <w:p w:rsidR="00CD655C" w:rsidRPr="00C00499" w:rsidRDefault="00CD655C" w:rsidP="00CD655C">
            <w:pPr>
              <w:spacing w:line="276" w:lineRule="auto"/>
            </w:pPr>
            <w:r w:rsidRPr="007C0C9D">
              <w:rPr>
                <w:i/>
                <w:iCs/>
              </w:rPr>
              <w:t>[</w:t>
            </w:r>
            <w:r w:rsidRPr="00DC35AC">
              <w:rPr>
                <w:i/>
                <w:iCs/>
                <w:sz w:val="22"/>
                <w:szCs w:val="22"/>
              </w:rPr>
              <w:t>Acest tabel va fi completat de către ofertant în coloanele 2, 3, 4, 6, 7, iar de către autoritatea contractantă – în coloanele 1, 5,]</w:t>
            </w:r>
          </w:p>
        </w:tc>
      </w:tr>
      <w:tr w:rsidR="00CD655C" w:rsidTr="006A6FAC">
        <w:tc>
          <w:tcPr>
            <w:tcW w:w="15619" w:type="dxa"/>
            <w:gridSpan w:val="9"/>
          </w:tcPr>
          <w:p w:rsidR="00CD655C" w:rsidRPr="00C00499" w:rsidRDefault="00CD655C" w:rsidP="00CD655C">
            <w:pPr>
              <w:spacing w:line="276" w:lineRule="auto"/>
            </w:pPr>
            <w:r w:rsidRPr="00C00499">
              <w:t xml:space="preserve">Numărul </w:t>
            </w:r>
            <w:r>
              <w:t>procedurii de achiziție______________din_________</w:t>
            </w:r>
          </w:p>
        </w:tc>
      </w:tr>
      <w:tr w:rsidR="00CD655C" w:rsidTr="006A6FAC">
        <w:tc>
          <w:tcPr>
            <w:tcW w:w="15619" w:type="dxa"/>
            <w:gridSpan w:val="9"/>
          </w:tcPr>
          <w:p w:rsidR="00CD655C" w:rsidRPr="00C00499" w:rsidRDefault="00CD655C" w:rsidP="00CD655C">
            <w:pPr>
              <w:spacing w:line="276" w:lineRule="auto"/>
            </w:pPr>
            <w:r>
              <w:t>Obiectul achiziției</w:t>
            </w:r>
            <w:r w:rsidRPr="00C00499">
              <w:t>:</w:t>
            </w:r>
            <w:r>
              <w:t>____________________</w:t>
            </w:r>
          </w:p>
        </w:tc>
      </w:tr>
      <w:tr w:rsidR="00CD655C" w:rsidTr="006A6FAC">
        <w:tc>
          <w:tcPr>
            <w:tcW w:w="675" w:type="dxa"/>
          </w:tcPr>
          <w:p w:rsidR="00CD655C" w:rsidRPr="00CD655C" w:rsidRDefault="00CD655C" w:rsidP="00CD655C">
            <w:pPr>
              <w:rPr>
                <w:b/>
                <w:iCs/>
                <w:sz w:val="20"/>
                <w:szCs w:val="20"/>
              </w:rPr>
            </w:pPr>
            <w:r w:rsidRPr="00CD655C">
              <w:rPr>
                <w:b/>
                <w:iCs/>
                <w:sz w:val="20"/>
                <w:szCs w:val="20"/>
              </w:rPr>
              <w:t xml:space="preserve">Nr. </w:t>
            </w:r>
          </w:p>
          <w:p w:rsidR="00CD655C" w:rsidRDefault="00CD655C" w:rsidP="00CD655C">
            <w:pPr>
              <w:rPr>
                <w:i/>
                <w:iCs/>
                <w:sz w:val="22"/>
                <w:szCs w:val="22"/>
              </w:rPr>
            </w:pPr>
            <w:r w:rsidRPr="00CD655C">
              <w:rPr>
                <w:b/>
                <w:iCs/>
                <w:sz w:val="20"/>
                <w:szCs w:val="20"/>
              </w:rPr>
              <w:t>d/o</w:t>
            </w:r>
          </w:p>
        </w:tc>
        <w:tc>
          <w:tcPr>
            <w:tcW w:w="2445" w:type="dxa"/>
          </w:tcPr>
          <w:p w:rsidR="00CD655C" w:rsidRDefault="00CD655C" w:rsidP="00CD655C">
            <w:pPr>
              <w:jc w:val="center"/>
              <w:rPr>
                <w:b/>
                <w:sz w:val="20"/>
                <w:szCs w:val="20"/>
              </w:rPr>
            </w:pPr>
            <w:r w:rsidRPr="0065496F">
              <w:rPr>
                <w:b/>
                <w:sz w:val="20"/>
                <w:szCs w:val="20"/>
              </w:rPr>
              <w:t xml:space="preserve">Denumirea bunurilor/serviciilor </w:t>
            </w:r>
          </w:p>
          <w:p w:rsidR="00CD655C" w:rsidRPr="00CE1C3E" w:rsidRDefault="00CD655C" w:rsidP="00CD655C">
            <w:pPr>
              <w:rPr>
                <w:sz w:val="20"/>
                <w:szCs w:val="20"/>
              </w:rPr>
            </w:pPr>
          </w:p>
        </w:tc>
        <w:tc>
          <w:tcPr>
            <w:tcW w:w="1417" w:type="dxa"/>
          </w:tcPr>
          <w:p w:rsidR="00CD655C" w:rsidRPr="0065496F" w:rsidRDefault="00CD655C" w:rsidP="00CD655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134" w:type="dxa"/>
          </w:tcPr>
          <w:p w:rsidR="00CD655C" w:rsidRPr="0065496F" w:rsidRDefault="00CD655C" w:rsidP="00CD655C">
            <w:pPr>
              <w:jc w:val="center"/>
              <w:rPr>
                <w:b/>
                <w:sz w:val="20"/>
                <w:szCs w:val="20"/>
              </w:rPr>
            </w:pPr>
            <w:r w:rsidRPr="0065496F">
              <w:rPr>
                <w:b/>
                <w:sz w:val="20"/>
                <w:szCs w:val="20"/>
              </w:rPr>
              <w:t>Ţara de origine</w:t>
            </w:r>
          </w:p>
        </w:tc>
        <w:tc>
          <w:tcPr>
            <w:tcW w:w="1134" w:type="dxa"/>
          </w:tcPr>
          <w:p w:rsidR="00CD655C" w:rsidRPr="0065496F" w:rsidRDefault="00CD655C" w:rsidP="00CD655C">
            <w:pPr>
              <w:jc w:val="center"/>
              <w:rPr>
                <w:b/>
                <w:sz w:val="20"/>
                <w:szCs w:val="20"/>
              </w:rPr>
            </w:pPr>
            <w:r w:rsidRPr="0065496F">
              <w:rPr>
                <w:b/>
                <w:sz w:val="20"/>
                <w:szCs w:val="20"/>
              </w:rPr>
              <w:t>Produ-cătorul</w:t>
            </w:r>
          </w:p>
        </w:tc>
        <w:tc>
          <w:tcPr>
            <w:tcW w:w="3969" w:type="dxa"/>
          </w:tcPr>
          <w:p w:rsidR="00CD655C" w:rsidRPr="0065496F" w:rsidRDefault="00CD655C" w:rsidP="00CD655C">
            <w:pPr>
              <w:jc w:val="center"/>
              <w:rPr>
                <w:b/>
                <w:sz w:val="20"/>
                <w:szCs w:val="20"/>
              </w:rPr>
            </w:pPr>
            <w:r w:rsidRPr="0065496F">
              <w:rPr>
                <w:b/>
                <w:sz w:val="20"/>
                <w:szCs w:val="20"/>
              </w:rPr>
              <w:t>Specificarea tehnică deplină solicitată de către autoritatea contractantă</w:t>
            </w:r>
          </w:p>
          <w:p w:rsidR="00CD655C" w:rsidRPr="0065496F" w:rsidRDefault="00CD655C" w:rsidP="00CD655C">
            <w:pPr>
              <w:jc w:val="center"/>
              <w:rPr>
                <w:sz w:val="20"/>
                <w:szCs w:val="20"/>
              </w:rPr>
            </w:pPr>
          </w:p>
        </w:tc>
        <w:tc>
          <w:tcPr>
            <w:tcW w:w="2268" w:type="dxa"/>
          </w:tcPr>
          <w:p w:rsidR="00CD655C" w:rsidRPr="0065496F" w:rsidRDefault="00CD655C" w:rsidP="00CD655C">
            <w:pPr>
              <w:jc w:val="center"/>
              <w:rPr>
                <w:b/>
                <w:sz w:val="20"/>
                <w:szCs w:val="20"/>
              </w:rPr>
            </w:pPr>
            <w:r w:rsidRPr="002851C6">
              <w:rPr>
                <w:b/>
                <w:sz w:val="18"/>
                <w:szCs w:val="18"/>
              </w:rPr>
              <w:t>Graficul de prstare a serviciilor</w:t>
            </w:r>
          </w:p>
        </w:tc>
        <w:tc>
          <w:tcPr>
            <w:tcW w:w="1417" w:type="dxa"/>
          </w:tcPr>
          <w:p w:rsidR="00CD655C" w:rsidRPr="0065496F" w:rsidRDefault="00CD655C" w:rsidP="00C942D6">
            <w:pPr>
              <w:jc w:val="center"/>
              <w:rPr>
                <w:b/>
                <w:sz w:val="20"/>
                <w:szCs w:val="20"/>
              </w:rPr>
            </w:pPr>
            <w:r w:rsidRPr="0065496F">
              <w:rPr>
                <w:b/>
                <w:sz w:val="20"/>
                <w:szCs w:val="20"/>
              </w:rPr>
              <w:t>Specificarea tehnică deplină propusă de către ofertant</w:t>
            </w:r>
          </w:p>
        </w:tc>
        <w:tc>
          <w:tcPr>
            <w:tcW w:w="1160" w:type="dxa"/>
          </w:tcPr>
          <w:p w:rsidR="00CD655C" w:rsidRPr="0065496F" w:rsidRDefault="00CD655C" w:rsidP="00CD655C">
            <w:pPr>
              <w:jc w:val="center"/>
              <w:rPr>
                <w:b/>
                <w:sz w:val="20"/>
                <w:szCs w:val="20"/>
              </w:rPr>
            </w:pPr>
            <w:r w:rsidRPr="0065496F">
              <w:rPr>
                <w:b/>
                <w:sz w:val="20"/>
                <w:szCs w:val="20"/>
              </w:rPr>
              <w:t>Standarde de referinţă</w:t>
            </w:r>
          </w:p>
        </w:tc>
      </w:tr>
      <w:tr w:rsidR="00CD655C" w:rsidTr="006A6FAC">
        <w:tc>
          <w:tcPr>
            <w:tcW w:w="675" w:type="dxa"/>
          </w:tcPr>
          <w:p w:rsidR="00CD655C" w:rsidRPr="00CD655C" w:rsidRDefault="00CD655C" w:rsidP="00662379">
            <w:pPr>
              <w:pStyle w:val="a"/>
              <w:numPr>
                <w:ilvl w:val="0"/>
                <w:numId w:val="0"/>
              </w:numPr>
              <w:ind w:left="360"/>
              <w:rPr>
                <w:b/>
                <w:iCs/>
                <w:sz w:val="20"/>
                <w:szCs w:val="20"/>
              </w:rPr>
            </w:pPr>
          </w:p>
        </w:tc>
        <w:tc>
          <w:tcPr>
            <w:tcW w:w="2445" w:type="dxa"/>
          </w:tcPr>
          <w:p w:rsidR="00CD655C" w:rsidRPr="0065496F" w:rsidRDefault="00CD655C" w:rsidP="00CD655C">
            <w:pPr>
              <w:jc w:val="center"/>
              <w:rPr>
                <w:b/>
                <w:sz w:val="20"/>
                <w:szCs w:val="20"/>
              </w:rPr>
            </w:pPr>
            <w:r w:rsidRPr="0065496F">
              <w:rPr>
                <w:b/>
                <w:sz w:val="20"/>
                <w:szCs w:val="20"/>
              </w:rPr>
              <w:t>Bunuri/servicii</w:t>
            </w:r>
          </w:p>
        </w:tc>
        <w:tc>
          <w:tcPr>
            <w:tcW w:w="1417" w:type="dxa"/>
          </w:tcPr>
          <w:p w:rsidR="00CD655C" w:rsidRPr="00D33322" w:rsidRDefault="00CD655C" w:rsidP="00CD655C">
            <w:pPr>
              <w:jc w:val="center"/>
              <w:rPr>
                <w:b/>
                <w:sz w:val="20"/>
                <w:szCs w:val="20"/>
              </w:rPr>
            </w:pPr>
          </w:p>
        </w:tc>
        <w:tc>
          <w:tcPr>
            <w:tcW w:w="1134" w:type="dxa"/>
          </w:tcPr>
          <w:p w:rsidR="00CD655C" w:rsidRPr="0065496F" w:rsidRDefault="00CD655C" w:rsidP="00CD655C">
            <w:pPr>
              <w:jc w:val="center"/>
              <w:rPr>
                <w:b/>
                <w:sz w:val="20"/>
                <w:szCs w:val="20"/>
              </w:rPr>
            </w:pPr>
          </w:p>
        </w:tc>
        <w:tc>
          <w:tcPr>
            <w:tcW w:w="1134" w:type="dxa"/>
          </w:tcPr>
          <w:p w:rsidR="00CD655C" w:rsidRPr="0065496F" w:rsidRDefault="00CD655C" w:rsidP="00CD655C">
            <w:pPr>
              <w:jc w:val="center"/>
              <w:rPr>
                <w:b/>
                <w:sz w:val="20"/>
                <w:szCs w:val="20"/>
              </w:rPr>
            </w:pPr>
          </w:p>
        </w:tc>
        <w:tc>
          <w:tcPr>
            <w:tcW w:w="3969" w:type="dxa"/>
          </w:tcPr>
          <w:p w:rsidR="00CD655C" w:rsidRPr="0065496F" w:rsidRDefault="00CD655C" w:rsidP="00CD655C">
            <w:pPr>
              <w:jc w:val="center"/>
              <w:rPr>
                <w:b/>
                <w:sz w:val="20"/>
                <w:szCs w:val="20"/>
              </w:rPr>
            </w:pPr>
          </w:p>
        </w:tc>
        <w:tc>
          <w:tcPr>
            <w:tcW w:w="2268" w:type="dxa"/>
          </w:tcPr>
          <w:p w:rsidR="00CD655C" w:rsidRPr="002851C6" w:rsidRDefault="00CD655C" w:rsidP="00CD655C">
            <w:pPr>
              <w:jc w:val="center"/>
              <w:rPr>
                <w:b/>
                <w:sz w:val="18"/>
                <w:szCs w:val="18"/>
              </w:rPr>
            </w:pPr>
          </w:p>
        </w:tc>
        <w:tc>
          <w:tcPr>
            <w:tcW w:w="1417" w:type="dxa"/>
          </w:tcPr>
          <w:p w:rsidR="00CD655C" w:rsidRPr="0065496F" w:rsidRDefault="00CD655C" w:rsidP="00CD655C">
            <w:pPr>
              <w:jc w:val="center"/>
              <w:rPr>
                <w:b/>
                <w:sz w:val="20"/>
                <w:szCs w:val="20"/>
              </w:rPr>
            </w:pPr>
          </w:p>
        </w:tc>
        <w:tc>
          <w:tcPr>
            <w:tcW w:w="1160" w:type="dxa"/>
          </w:tcPr>
          <w:p w:rsidR="00CD655C" w:rsidRPr="0065496F" w:rsidRDefault="00CD655C" w:rsidP="00CD655C">
            <w:pPr>
              <w:jc w:val="center"/>
              <w:rPr>
                <w:b/>
                <w:sz w:val="20"/>
                <w:szCs w:val="20"/>
              </w:rPr>
            </w:pPr>
          </w:p>
        </w:tc>
      </w:tr>
      <w:tr w:rsidR="006B35F3" w:rsidTr="006A6FAC">
        <w:tc>
          <w:tcPr>
            <w:tcW w:w="675" w:type="dxa"/>
          </w:tcPr>
          <w:p w:rsidR="006B35F3" w:rsidRPr="006B35F3" w:rsidRDefault="006B35F3" w:rsidP="006B35F3">
            <w:pPr>
              <w:pStyle w:val="a"/>
              <w:numPr>
                <w:ilvl w:val="0"/>
                <w:numId w:val="38"/>
              </w:numPr>
              <w:rPr>
                <w:b/>
                <w:iCs/>
                <w:sz w:val="20"/>
                <w:szCs w:val="20"/>
              </w:rPr>
            </w:pPr>
          </w:p>
        </w:tc>
        <w:tc>
          <w:tcPr>
            <w:tcW w:w="14944" w:type="dxa"/>
            <w:gridSpan w:val="8"/>
            <w:tcBorders>
              <w:top w:val="single" w:sz="4" w:space="0" w:color="auto"/>
              <w:left w:val="single" w:sz="4" w:space="0" w:color="auto"/>
              <w:bottom w:val="single" w:sz="4" w:space="0" w:color="auto"/>
            </w:tcBorders>
            <w:shd w:val="clear" w:color="auto" w:fill="auto"/>
          </w:tcPr>
          <w:p w:rsidR="006B35F3" w:rsidRPr="0065496F" w:rsidRDefault="00703707" w:rsidP="006B35F3">
            <w:pPr>
              <w:jc w:val="center"/>
              <w:rPr>
                <w:b/>
                <w:sz w:val="20"/>
                <w:szCs w:val="20"/>
              </w:rPr>
            </w:pPr>
            <w:r w:rsidRPr="00703707">
              <w:rPr>
                <w:b/>
                <w:noProof w:val="0"/>
                <w:sz w:val="22"/>
                <w:szCs w:val="22"/>
              </w:rPr>
              <w:t>Lot 1 Consumabile pentru efectuarea procedurilor de  hemodiafiltrare la dispozitivul B.Braun OMNI pentru anul 2026</w:t>
            </w:r>
          </w:p>
        </w:tc>
      </w:tr>
      <w:tr w:rsidR="00703707" w:rsidTr="006A6FAC">
        <w:tc>
          <w:tcPr>
            <w:tcW w:w="675" w:type="dxa"/>
          </w:tcPr>
          <w:p w:rsidR="00703707" w:rsidRPr="006B35F3" w:rsidRDefault="00703707" w:rsidP="00703707">
            <w:pPr>
              <w:pStyle w:val="a"/>
              <w:numPr>
                <w:ilvl w:val="1"/>
                <w:numId w:val="38"/>
              </w:numPr>
              <w:rPr>
                <w:b/>
                <w:iCs/>
                <w:sz w:val="20"/>
                <w:szCs w:val="20"/>
              </w:rPr>
            </w:pPr>
          </w:p>
        </w:tc>
        <w:tc>
          <w:tcPr>
            <w:tcW w:w="2445" w:type="dxa"/>
            <w:tcBorders>
              <w:top w:val="single" w:sz="4" w:space="0" w:color="auto"/>
              <w:left w:val="single" w:sz="4" w:space="0" w:color="auto"/>
              <w:bottom w:val="single" w:sz="4" w:space="0" w:color="auto"/>
              <w:right w:val="single" w:sz="4" w:space="0" w:color="auto"/>
            </w:tcBorders>
            <w:shd w:val="clear" w:color="auto" w:fill="auto"/>
          </w:tcPr>
          <w:p w:rsidR="00703707" w:rsidRPr="00111888" w:rsidRDefault="00703707" w:rsidP="00703707">
            <w:r w:rsidRPr="00C07BAC">
              <w:rPr>
                <w:color w:val="000000"/>
                <w:lang w:bidi="en-US"/>
              </w:rPr>
              <w:t>Kit terapii CRRT (Omniset Kit)</w:t>
            </w:r>
          </w:p>
        </w:tc>
        <w:tc>
          <w:tcPr>
            <w:tcW w:w="1417" w:type="dxa"/>
          </w:tcPr>
          <w:p w:rsidR="00703707" w:rsidRPr="00D33322" w:rsidRDefault="00703707" w:rsidP="00703707">
            <w:pPr>
              <w:jc w:val="center"/>
              <w:rPr>
                <w:b/>
                <w:sz w:val="20"/>
                <w:szCs w:val="20"/>
              </w:rPr>
            </w:pPr>
          </w:p>
        </w:tc>
        <w:tc>
          <w:tcPr>
            <w:tcW w:w="1134" w:type="dxa"/>
          </w:tcPr>
          <w:p w:rsidR="00703707" w:rsidRPr="0065496F" w:rsidRDefault="00703707" w:rsidP="00703707">
            <w:pPr>
              <w:jc w:val="center"/>
              <w:rPr>
                <w:b/>
                <w:sz w:val="20"/>
                <w:szCs w:val="20"/>
              </w:rPr>
            </w:pPr>
          </w:p>
        </w:tc>
        <w:tc>
          <w:tcPr>
            <w:tcW w:w="1134" w:type="dxa"/>
          </w:tcPr>
          <w:p w:rsidR="00703707" w:rsidRPr="0065496F" w:rsidRDefault="00703707" w:rsidP="00703707">
            <w:pPr>
              <w:jc w:val="center"/>
              <w:rPr>
                <w:b/>
                <w:sz w:val="20"/>
                <w:szCs w:val="20"/>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703707" w:rsidRPr="0011573B" w:rsidRDefault="00703707" w:rsidP="00703707">
            <w:r w:rsidRPr="0011573B">
              <w:rPr>
                <w:sz w:val="22"/>
                <w:szCs w:val="22"/>
              </w:rPr>
              <w:t>Omniset kit 1,6 MP Plus</w:t>
            </w:r>
          </w:p>
          <w:p w:rsidR="00703707" w:rsidRPr="00111888" w:rsidRDefault="00703707" w:rsidP="00703707">
            <w:r w:rsidRPr="0011573B">
              <w:rPr>
                <w:sz w:val="22"/>
                <w:szCs w:val="22"/>
              </w:rPr>
              <w:t>Kit terapii CRRT (Omniset Kit) – Kit integrat de unică folosință pentru procedura de hemodiafiltrare venovenoasă continuă; Circuit integrat, inclusiv hemofiltru, cu suprafața între 1,2m</w:t>
            </w:r>
            <w:r w:rsidRPr="00E92117">
              <w:rPr>
                <w:sz w:val="22"/>
                <w:szCs w:val="22"/>
                <w:vertAlign w:val="superscript"/>
              </w:rPr>
              <w:t>2</w:t>
            </w:r>
            <w:r w:rsidRPr="0011573B">
              <w:rPr>
                <w:sz w:val="22"/>
                <w:szCs w:val="22"/>
              </w:rPr>
              <w:t xml:space="preserve">  și 1,6m</w:t>
            </w:r>
            <w:r w:rsidRPr="00E92117">
              <w:rPr>
                <w:sz w:val="22"/>
                <w:szCs w:val="22"/>
                <w:vertAlign w:val="superscript"/>
              </w:rPr>
              <w:t>2</w:t>
            </w:r>
            <w:r w:rsidRPr="0011573B">
              <w:rPr>
                <w:sz w:val="22"/>
                <w:szCs w:val="22"/>
              </w:rPr>
              <w:t xml:space="preserve"> ; Toate conexiunele circuitului, inclusiv cu pungile de dializat, lichide de substituție, primer, efluent, dispun de cleme și conectoare de tip Luer-Lock; Circuitul arterial și cel venos dispune de porturi de injectare pe linie arterială, cît și pe linie venoasă; Circuitul dispune de 5 filtre cu pori 2 </w:t>
            </w:r>
            <w:r w:rsidRPr="00C07BAC">
              <w:rPr>
                <w:color w:val="000000"/>
                <w:lang w:bidi="en-US"/>
              </w:rPr>
              <w:t>μm</w:t>
            </w:r>
            <w:r w:rsidRPr="0011573B">
              <w:rPr>
                <w:sz w:val="22"/>
                <w:szCs w:val="22"/>
              </w:rPr>
              <w:t xml:space="preserve"> pentru protejarea </w:t>
            </w:r>
            <w:r>
              <w:rPr>
                <w:sz w:val="22"/>
                <w:szCs w:val="22"/>
              </w:rPr>
              <w:t xml:space="preserve"> </w:t>
            </w:r>
            <w:r w:rsidRPr="0011573B">
              <w:rPr>
                <w:sz w:val="22"/>
                <w:szCs w:val="22"/>
              </w:rPr>
              <w:t>senzorului de presiune al dispozitivului; Circuitul dispune de 1 pungă de încălzitor și 1 pungă de colectare pentru priming, cu volum de 2000 ml cu conector Luer-Lock și cleme</w:t>
            </w:r>
          </w:p>
        </w:tc>
        <w:tc>
          <w:tcPr>
            <w:tcW w:w="2268" w:type="dxa"/>
            <w:tcBorders>
              <w:top w:val="single" w:sz="4" w:space="0" w:color="auto"/>
              <w:left w:val="single" w:sz="4" w:space="0" w:color="auto"/>
              <w:bottom w:val="single" w:sz="4" w:space="0" w:color="auto"/>
              <w:right w:val="single" w:sz="4" w:space="0" w:color="auto"/>
            </w:tcBorders>
          </w:tcPr>
          <w:p w:rsidR="00703707" w:rsidRPr="001B4F69" w:rsidRDefault="00703707" w:rsidP="00703707">
            <w:pPr>
              <w:jc w:val="center"/>
              <w:rPr>
                <w:noProof w:val="0"/>
                <w:color w:val="000000"/>
                <w:sz w:val="20"/>
                <w:szCs w:val="20"/>
                <w:lang w:eastAsia="ru-RU"/>
              </w:rPr>
            </w:pPr>
          </w:p>
        </w:tc>
        <w:tc>
          <w:tcPr>
            <w:tcW w:w="1417" w:type="dxa"/>
          </w:tcPr>
          <w:p w:rsidR="00703707" w:rsidRPr="0065496F" w:rsidRDefault="00703707" w:rsidP="00703707">
            <w:pPr>
              <w:jc w:val="center"/>
              <w:rPr>
                <w:b/>
                <w:sz w:val="20"/>
                <w:szCs w:val="20"/>
              </w:rPr>
            </w:pPr>
          </w:p>
        </w:tc>
        <w:tc>
          <w:tcPr>
            <w:tcW w:w="1160" w:type="dxa"/>
          </w:tcPr>
          <w:p w:rsidR="00703707" w:rsidRPr="0065496F" w:rsidRDefault="00703707" w:rsidP="00703707">
            <w:pPr>
              <w:jc w:val="center"/>
              <w:rPr>
                <w:b/>
                <w:sz w:val="20"/>
                <w:szCs w:val="20"/>
              </w:rPr>
            </w:pPr>
          </w:p>
        </w:tc>
      </w:tr>
      <w:tr w:rsidR="00703707" w:rsidTr="006A6FAC">
        <w:tc>
          <w:tcPr>
            <w:tcW w:w="675" w:type="dxa"/>
            <w:tcBorders>
              <w:bottom w:val="single" w:sz="4" w:space="0" w:color="auto"/>
            </w:tcBorders>
          </w:tcPr>
          <w:p w:rsidR="00703707" w:rsidRPr="006B35F3" w:rsidRDefault="00703707" w:rsidP="00703707">
            <w:pPr>
              <w:pStyle w:val="a"/>
              <w:numPr>
                <w:ilvl w:val="1"/>
                <w:numId w:val="38"/>
              </w:numPr>
              <w:rPr>
                <w:b/>
                <w:iCs/>
                <w:sz w:val="20"/>
                <w:szCs w:val="20"/>
              </w:rPr>
            </w:pPr>
          </w:p>
        </w:tc>
        <w:tc>
          <w:tcPr>
            <w:tcW w:w="2445" w:type="dxa"/>
            <w:tcBorders>
              <w:top w:val="nil"/>
              <w:left w:val="single" w:sz="4" w:space="0" w:color="auto"/>
              <w:bottom w:val="single" w:sz="4" w:space="0" w:color="auto"/>
              <w:right w:val="single" w:sz="4" w:space="0" w:color="auto"/>
            </w:tcBorders>
            <w:shd w:val="clear" w:color="auto" w:fill="auto"/>
          </w:tcPr>
          <w:p w:rsidR="00703707" w:rsidRPr="00111888" w:rsidRDefault="00703707" w:rsidP="00703707">
            <w:r w:rsidRPr="00C07BAC">
              <w:rPr>
                <w:lang w:val="ro-MD"/>
              </w:rPr>
              <w:t>Collecting Bag Omniset 7L.</w:t>
            </w:r>
          </w:p>
        </w:tc>
        <w:tc>
          <w:tcPr>
            <w:tcW w:w="1417" w:type="dxa"/>
            <w:tcBorders>
              <w:bottom w:val="single" w:sz="4" w:space="0" w:color="auto"/>
            </w:tcBorders>
          </w:tcPr>
          <w:p w:rsidR="00703707" w:rsidRPr="00D33322" w:rsidRDefault="00703707" w:rsidP="00703707">
            <w:pPr>
              <w:jc w:val="center"/>
              <w:rPr>
                <w:b/>
                <w:sz w:val="20"/>
                <w:szCs w:val="20"/>
              </w:rPr>
            </w:pPr>
          </w:p>
        </w:tc>
        <w:tc>
          <w:tcPr>
            <w:tcW w:w="1134" w:type="dxa"/>
            <w:tcBorders>
              <w:bottom w:val="single" w:sz="4" w:space="0" w:color="auto"/>
            </w:tcBorders>
          </w:tcPr>
          <w:p w:rsidR="00703707" w:rsidRPr="0065496F" w:rsidRDefault="00703707" w:rsidP="00703707">
            <w:pPr>
              <w:jc w:val="center"/>
              <w:rPr>
                <w:b/>
                <w:sz w:val="20"/>
                <w:szCs w:val="20"/>
              </w:rPr>
            </w:pPr>
          </w:p>
        </w:tc>
        <w:tc>
          <w:tcPr>
            <w:tcW w:w="1134" w:type="dxa"/>
            <w:tcBorders>
              <w:bottom w:val="single" w:sz="4" w:space="0" w:color="auto"/>
            </w:tcBorders>
          </w:tcPr>
          <w:p w:rsidR="00703707" w:rsidRPr="0065496F" w:rsidRDefault="00703707" w:rsidP="00703707">
            <w:pPr>
              <w:jc w:val="center"/>
              <w:rPr>
                <w:b/>
                <w:sz w:val="20"/>
                <w:szCs w:val="20"/>
              </w:rPr>
            </w:pPr>
          </w:p>
        </w:tc>
        <w:tc>
          <w:tcPr>
            <w:tcW w:w="3969" w:type="dxa"/>
            <w:tcBorders>
              <w:top w:val="nil"/>
              <w:left w:val="single" w:sz="4" w:space="0" w:color="auto"/>
              <w:bottom w:val="single" w:sz="4" w:space="0" w:color="auto"/>
              <w:right w:val="single" w:sz="4" w:space="0" w:color="auto"/>
            </w:tcBorders>
            <w:shd w:val="clear" w:color="auto" w:fill="auto"/>
          </w:tcPr>
          <w:p w:rsidR="00703707" w:rsidRPr="00111888" w:rsidRDefault="00703707" w:rsidP="00703707">
            <w:r w:rsidRPr="0011573B">
              <w:rPr>
                <w:sz w:val="22"/>
                <w:szCs w:val="22"/>
              </w:rPr>
              <w:t xml:space="preserve">pungă sterila, colectoare de efluent (lichid rezidual), cu o capacitate de 7000 ml, concepută special pentru a fi utilizată împreună cu sistemele de epurare extracorporală a sângelui (sistemul </w:t>
            </w:r>
            <w:r w:rsidRPr="0011573B">
              <w:rPr>
                <w:sz w:val="22"/>
                <w:szCs w:val="22"/>
              </w:rPr>
              <w:lastRenderedPageBreak/>
              <w:t>OMNI). Include o supapă antireflux concepută pentru a preveni riscul de contaminare și pentru a împiedica scurgerea lichidului înapoi în circuit. Dotată cu un robinet de drenaj (drainage stopcock), care permite evacuarea controlată a conținutului.</w:t>
            </w:r>
          </w:p>
        </w:tc>
        <w:tc>
          <w:tcPr>
            <w:tcW w:w="2268" w:type="dxa"/>
            <w:tcBorders>
              <w:top w:val="single" w:sz="4" w:space="0" w:color="auto"/>
              <w:left w:val="single" w:sz="4" w:space="0" w:color="auto"/>
              <w:bottom w:val="single" w:sz="4" w:space="0" w:color="auto"/>
              <w:right w:val="single" w:sz="4" w:space="0" w:color="auto"/>
            </w:tcBorders>
          </w:tcPr>
          <w:p w:rsidR="00703707" w:rsidRPr="001B4F69" w:rsidRDefault="00703707" w:rsidP="00703707">
            <w:pPr>
              <w:jc w:val="center"/>
              <w:rPr>
                <w:noProof w:val="0"/>
                <w:color w:val="000000"/>
                <w:sz w:val="20"/>
                <w:szCs w:val="20"/>
                <w:lang w:eastAsia="ru-RU"/>
              </w:rPr>
            </w:pPr>
          </w:p>
        </w:tc>
        <w:tc>
          <w:tcPr>
            <w:tcW w:w="1417" w:type="dxa"/>
            <w:tcBorders>
              <w:bottom w:val="single" w:sz="4" w:space="0" w:color="auto"/>
            </w:tcBorders>
          </w:tcPr>
          <w:p w:rsidR="00703707" w:rsidRPr="0065496F" w:rsidRDefault="00703707" w:rsidP="00703707">
            <w:pPr>
              <w:jc w:val="center"/>
              <w:rPr>
                <w:b/>
                <w:sz w:val="20"/>
                <w:szCs w:val="20"/>
              </w:rPr>
            </w:pPr>
          </w:p>
        </w:tc>
        <w:tc>
          <w:tcPr>
            <w:tcW w:w="1160" w:type="dxa"/>
          </w:tcPr>
          <w:p w:rsidR="00703707" w:rsidRPr="0065496F" w:rsidRDefault="00703707" w:rsidP="00703707">
            <w:pPr>
              <w:jc w:val="center"/>
              <w:rPr>
                <w:b/>
                <w:sz w:val="20"/>
                <w:szCs w:val="20"/>
              </w:rPr>
            </w:pPr>
          </w:p>
        </w:tc>
      </w:tr>
      <w:tr w:rsidR="00703707" w:rsidTr="006A6FAC">
        <w:tc>
          <w:tcPr>
            <w:tcW w:w="675" w:type="dxa"/>
            <w:tcBorders>
              <w:top w:val="single" w:sz="4" w:space="0" w:color="auto"/>
              <w:left w:val="single" w:sz="4" w:space="0" w:color="auto"/>
              <w:bottom w:val="single" w:sz="4" w:space="0" w:color="auto"/>
              <w:right w:val="single" w:sz="4" w:space="0" w:color="auto"/>
            </w:tcBorders>
          </w:tcPr>
          <w:p w:rsidR="00703707" w:rsidRPr="006B35F3" w:rsidRDefault="00703707" w:rsidP="00703707">
            <w:pPr>
              <w:pStyle w:val="a"/>
              <w:numPr>
                <w:ilvl w:val="1"/>
                <w:numId w:val="38"/>
              </w:numPr>
              <w:rPr>
                <w:b/>
                <w:iCs/>
                <w:sz w:val="20"/>
                <w:szCs w:val="20"/>
              </w:rPr>
            </w:pPr>
          </w:p>
        </w:tc>
        <w:tc>
          <w:tcPr>
            <w:tcW w:w="2445" w:type="dxa"/>
            <w:tcBorders>
              <w:top w:val="nil"/>
              <w:left w:val="single" w:sz="4" w:space="0" w:color="auto"/>
              <w:bottom w:val="single" w:sz="4" w:space="0" w:color="auto"/>
              <w:right w:val="single" w:sz="4" w:space="0" w:color="auto"/>
            </w:tcBorders>
            <w:shd w:val="clear" w:color="auto" w:fill="auto"/>
          </w:tcPr>
          <w:p w:rsidR="00703707" w:rsidRPr="00111888" w:rsidRDefault="00703707" w:rsidP="00703707">
            <w:r w:rsidRPr="00351FB7">
              <w:rPr>
                <w:sz w:val="22"/>
                <w:szCs w:val="22"/>
                <w:lang w:val="ro-MD"/>
              </w:rPr>
              <w:t>Cateter Wit Mandarin</w:t>
            </w:r>
          </w:p>
        </w:tc>
        <w:tc>
          <w:tcPr>
            <w:tcW w:w="1417" w:type="dxa"/>
            <w:tcBorders>
              <w:top w:val="single" w:sz="4" w:space="0" w:color="auto"/>
              <w:left w:val="single" w:sz="4" w:space="0" w:color="auto"/>
              <w:bottom w:val="single" w:sz="4" w:space="0" w:color="auto"/>
              <w:right w:val="single" w:sz="4" w:space="0" w:color="auto"/>
            </w:tcBorders>
          </w:tcPr>
          <w:p w:rsidR="00703707" w:rsidRPr="00D33322" w:rsidRDefault="00703707" w:rsidP="00703707">
            <w:pPr>
              <w:jc w:val="center"/>
              <w:rPr>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703707" w:rsidRPr="0065496F" w:rsidRDefault="00703707" w:rsidP="00703707">
            <w:pPr>
              <w:jc w:val="center"/>
              <w:rPr>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703707" w:rsidRPr="0065496F" w:rsidRDefault="00703707" w:rsidP="00703707">
            <w:pPr>
              <w:jc w:val="center"/>
              <w:rPr>
                <w:b/>
                <w:sz w:val="20"/>
                <w:szCs w:val="20"/>
              </w:rPr>
            </w:pPr>
          </w:p>
        </w:tc>
        <w:tc>
          <w:tcPr>
            <w:tcW w:w="3969" w:type="dxa"/>
            <w:tcBorders>
              <w:top w:val="nil"/>
              <w:left w:val="single" w:sz="4" w:space="0" w:color="auto"/>
              <w:bottom w:val="single" w:sz="4" w:space="0" w:color="auto"/>
              <w:right w:val="single" w:sz="4" w:space="0" w:color="auto"/>
            </w:tcBorders>
            <w:shd w:val="clear" w:color="auto" w:fill="auto"/>
          </w:tcPr>
          <w:p w:rsidR="00703707" w:rsidRPr="00111888" w:rsidRDefault="00703707" w:rsidP="00703707">
            <w:r w:rsidRPr="00351FB7">
              <w:rPr>
                <w:sz w:val="22"/>
                <w:szCs w:val="22"/>
              </w:rPr>
              <w:t>Cateter cu mandren (set) – cateter cu dublu lumen, adaptat pentru flux sporit (High Flow), calibru 11Fr, lungime 200 mm și cu 2 porturi de injecție tip Luer-Lock; Ghid (de plastic sau metalic) cu o lungime de 700 mm sau mai mult; Dilatator calibru 12 Fr și lungime de 150 mm; Ac de puncție calibru 18G. Destinat procedurilor de purificare acută a sângelui (CRRT/hemodiafiltrare). Fabricat din poliuretan termosenzitiv (de tip Tecoflex). Dimensiunele și calibrele sunt date ca fiind compatibile între ele și nu pot fi înlocuite fără a lua în considerație caracteristicile întregului set.</w:t>
            </w:r>
          </w:p>
        </w:tc>
        <w:tc>
          <w:tcPr>
            <w:tcW w:w="2268" w:type="dxa"/>
            <w:tcBorders>
              <w:top w:val="single" w:sz="4" w:space="0" w:color="auto"/>
              <w:left w:val="single" w:sz="4" w:space="0" w:color="auto"/>
              <w:bottom w:val="single" w:sz="4" w:space="0" w:color="auto"/>
              <w:right w:val="single" w:sz="4" w:space="0" w:color="auto"/>
            </w:tcBorders>
          </w:tcPr>
          <w:p w:rsidR="00703707" w:rsidRPr="001B4F69" w:rsidRDefault="00703707" w:rsidP="00703707">
            <w:pPr>
              <w:jc w:val="center"/>
              <w:rPr>
                <w:noProof w:val="0"/>
                <w:color w:val="000000"/>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tcPr>
          <w:p w:rsidR="00703707" w:rsidRPr="0065496F" w:rsidRDefault="00703707" w:rsidP="00703707">
            <w:pPr>
              <w:jc w:val="center"/>
              <w:rPr>
                <w:b/>
                <w:sz w:val="20"/>
                <w:szCs w:val="20"/>
              </w:rPr>
            </w:pPr>
          </w:p>
        </w:tc>
        <w:tc>
          <w:tcPr>
            <w:tcW w:w="1160" w:type="dxa"/>
            <w:tcBorders>
              <w:left w:val="single" w:sz="4" w:space="0" w:color="auto"/>
            </w:tcBorders>
          </w:tcPr>
          <w:p w:rsidR="00703707" w:rsidRPr="0065496F" w:rsidRDefault="00703707" w:rsidP="00703707">
            <w:pPr>
              <w:jc w:val="center"/>
              <w:rPr>
                <w:b/>
                <w:sz w:val="20"/>
                <w:szCs w:val="20"/>
              </w:rPr>
            </w:pPr>
          </w:p>
        </w:tc>
      </w:tr>
      <w:tr w:rsidR="00703707" w:rsidTr="006A6FAC">
        <w:tc>
          <w:tcPr>
            <w:tcW w:w="675" w:type="dxa"/>
            <w:tcBorders>
              <w:top w:val="single" w:sz="4" w:space="0" w:color="auto"/>
            </w:tcBorders>
          </w:tcPr>
          <w:p w:rsidR="00703707" w:rsidRPr="006B35F3" w:rsidRDefault="00703707" w:rsidP="00703707">
            <w:pPr>
              <w:pStyle w:val="a"/>
              <w:numPr>
                <w:ilvl w:val="1"/>
                <w:numId w:val="38"/>
              </w:numPr>
              <w:rPr>
                <w:b/>
                <w:iCs/>
                <w:sz w:val="20"/>
                <w:szCs w:val="20"/>
              </w:rPr>
            </w:pPr>
          </w:p>
        </w:tc>
        <w:tc>
          <w:tcPr>
            <w:tcW w:w="2445" w:type="dxa"/>
            <w:tcBorders>
              <w:top w:val="nil"/>
              <w:left w:val="single" w:sz="4" w:space="0" w:color="auto"/>
              <w:bottom w:val="single" w:sz="4" w:space="0" w:color="auto"/>
              <w:right w:val="single" w:sz="4" w:space="0" w:color="auto"/>
            </w:tcBorders>
            <w:shd w:val="clear" w:color="auto" w:fill="auto"/>
          </w:tcPr>
          <w:p w:rsidR="00703707" w:rsidRPr="00111888" w:rsidRDefault="00703707" w:rsidP="00703707">
            <w:r w:rsidRPr="00C07BAC">
              <w:rPr>
                <w:lang w:val="ro-MD"/>
              </w:rPr>
              <w:t>Soluție bicarbonat Sterilă 2MMOL/L Potassium</w:t>
            </w:r>
          </w:p>
        </w:tc>
        <w:tc>
          <w:tcPr>
            <w:tcW w:w="1417" w:type="dxa"/>
            <w:tcBorders>
              <w:top w:val="single" w:sz="4" w:space="0" w:color="auto"/>
            </w:tcBorders>
          </w:tcPr>
          <w:p w:rsidR="00703707" w:rsidRPr="00D33322" w:rsidRDefault="00703707" w:rsidP="00703707">
            <w:pPr>
              <w:jc w:val="center"/>
              <w:rPr>
                <w:b/>
                <w:sz w:val="20"/>
                <w:szCs w:val="20"/>
              </w:rPr>
            </w:pPr>
          </w:p>
        </w:tc>
        <w:tc>
          <w:tcPr>
            <w:tcW w:w="1134" w:type="dxa"/>
            <w:tcBorders>
              <w:top w:val="single" w:sz="4" w:space="0" w:color="auto"/>
            </w:tcBorders>
          </w:tcPr>
          <w:p w:rsidR="00703707" w:rsidRPr="0065496F" w:rsidRDefault="00703707" w:rsidP="00703707">
            <w:pPr>
              <w:jc w:val="center"/>
              <w:rPr>
                <w:b/>
                <w:sz w:val="20"/>
                <w:szCs w:val="20"/>
              </w:rPr>
            </w:pPr>
          </w:p>
        </w:tc>
        <w:tc>
          <w:tcPr>
            <w:tcW w:w="1134" w:type="dxa"/>
            <w:tcBorders>
              <w:top w:val="single" w:sz="4" w:space="0" w:color="auto"/>
            </w:tcBorders>
          </w:tcPr>
          <w:p w:rsidR="00703707" w:rsidRPr="0065496F" w:rsidRDefault="00703707" w:rsidP="00703707">
            <w:pPr>
              <w:jc w:val="center"/>
              <w:rPr>
                <w:b/>
                <w:sz w:val="20"/>
                <w:szCs w:val="20"/>
              </w:rPr>
            </w:pPr>
          </w:p>
        </w:tc>
        <w:tc>
          <w:tcPr>
            <w:tcW w:w="3969" w:type="dxa"/>
            <w:tcBorders>
              <w:top w:val="nil"/>
              <w:left w:val="single" w:sz="4" w:space="0" w:color="auto"/>
              <w:bottom w:val="single" w:sz="4" w:space="0" w:color="auto"/>
              <w:right w:val="single" w:sz="4" w:space="0" w:color="auto"/>
            </w:tcBorders>
            <w:shd w:val="clear" w:color="auto" w:fill="auto"/>
          </w:tcPr>
          <w:p w:rsidR="00703707" w:rsidRPr="00111888" w:rsidRDefault="00703707" w:rsidP="00703707">
            <w:r w:rsidRPr="00351FB7">
              <w:rPr>
                <w:sz w:val="22"/>
                <w:szCs w:val="22"/>
              </w:rPr>
              <w:t xml:space="preserve">Pungă cu soluție de dializant – Pungă bicamerală, strerilă (1 cameră pentru soluția de bicarbonat, cealtă cameră penru soluția de potasiu, concentrație de 2 mmol/l); Volumul pungii bicamerale: 5000 ml; Fiecare cameră a pungii să fie dotată cu porturi de intrare separate (conectare tip clemă și Luer-lock). </w:t>
            </w:r>
          </w:p>
        </w:tc>
        <w:tc>
          <w:tcPr>
            <w:tcW w:w="2268" w:type="dxa"/>
            <w:tcBorders>
              <w:top w:val="single" w:sz="4" w:space="0" w:color="auto"/>
              <w:left w:val="single" w:sz="4" w:space="0" w:color="auto"/>
              <w:bottom w:val="single" w:sz="4" w:space="0" w:color="auto"/>
              <w:right w:val="single" w:sz="4" w:space="0" w:color="auto"/>
            </w:tcBorders>
          </w:tcPr>
          <w:p w:rsidR="00703707" w:rsidRPr="001B4F69" w:rsidRDefault="00703707" w:rsidP="00703707">
            <w:pPr>
              <w:jc w:val="center"/>
              <w:rPr>
                <w:noProof w:val="0"/>
                <w:color w:val="000000"/>
                <w:sz w:val="20"/>
                <w:szCs w:val="20"/>
                <w:lang w:eastAsia="ru-RU"/>
              </w:rPr>
            </w:pPr>
          </w:p>
        </w:tc>
        <w:tc>
          <w:tcPr>
            <w:tcW w:w="1417" w:type="dxa"/>
            <w:tcBorders>
              <w:top w:val="single" w:sz="4" w:space="0" w:color="auto"/>
            </w:tcBorders>
          </w:tcPr>
          <w:p w:rsidR="00703707" w:rsidRPr="0065496F" w:rsidRDefault="00703707" w:rsidP="00703707">
            <w:pPr>
              <w:jc w:val="center"/>
              <w:rPr>
                <w:b/>
                <w:sz w:val="20"/>
                <w:szCs w:val="20"/>
              </w:rPr>
            </w:pPr>
          </w:p>
        </w:tc>
        <w:tc>
          <w:tcPr>
            <w:tcW w:w="1160" w:type="dxa"/>
          </w:tcPr>
          <w:p w:rsidR="00703707" w:rsidRPr="0065496F" w:rsidRDefault="00703707" w:rsidP="00703707">
            <w:pPr>
              <w:jc w:val="center"/>
              <w:rPr>
                <w:b/>
                <w:sz w:val="20"/>
                <w:szCs w:val="20"/>
              </w:rPr>
            </w:pPr>
          </w:p>
        </w:tc>
      </w:tr>
    </w:tbl>
    <w:p w:rsidR="009377F1" w:rsidRDefault="009377F1" w:rsidP="009377F1">
      <w:pPr>
        <w:rPr>
          <w:i/>
          <w:iCs/>
          <w:sz w:val="22"/>
          <w:szCs w:val="22"/>
        </w:rPr>
      </w:pPr>
    </w:p>
    <w:p w:rsidR="00BB6BC0" w:rsidRDefault="00BB6BC0" w:rsidP="009377F1">
      <w:pPr>
        <w:rPr>
          <w:i/>
          <w:iCs/>
          <w:sz w:val="22"/>
          <w:szCs w:val="22"/>
        </w:rPr>
      </w:pPr>
    </w:p>
    <w:p w:rsidR="00BB6BC0" w:rsidRDefault="00BB6BC0" w:rsidP="00BB6BC0">
      <w:r w:rsidRPr="00C00499">
        <w:t>Semnat:_______________ Numele, Prenumele:_____________________________ În calitate de: ________________</w:t>
      </w:r>
    </w:p>
    <w:p w:rsidR="00BB6BC0" w:rsidRPr="00C00499" w:rsidRDefault="00BB6BC0" w:rsidP="00BB6BC0"/>
    <w:p w:rsidR="00BB6BC0" w:rsidRPr="00C00499" w:rsidRDefault="00BB6BC0" w:rsidP="00BB6BC0">
      <w:pPr>
        <w:rPr>
          <w:bCs/>
          <w:iCs/>
        </w:rPr>
      </w:pPr>
      <w:r w:rsidRPr="00C00499">
        <w:rPr>
          <w:bCs/>
          <w:iCs/>
        </w:rPr>
        <w:t>Ofertantul: _______________________ Adresa: __________________________</w:t>
      </w:r>
    </w:p>
    <w:p w:rsidR="00BB6BC0" w:rsidRDefault="00BB6BC0" w:rsidP="009377F1">
      <w:pPr>
        <w:rPr>
          <w:i/>
          <w:iCs/>
          <w:sz w:val="22"/>
          <w:szCs w:val="22"/>
        </w:rPr>
      </w:pPr>
    </w:p>
    <w:p w:rsidR="00BB6BC0" w:rsidRDefault="00BB6BC0" w:rsidP="009377F1">
      <w:pPr>
        <w:rPr>
          <w:i/>
          <w:iCs/>
          <w:sz w:val="22"/>
          <w:szCs w:val="22"/>
        </w:rPr>
      </w:pPr>
    </w:p>
    <w:p w:rsidR="004C6650" w:rsidRDefault="004C6650" w:rsidP="009377F1">
      <w:pPr>
        <w:rPr>
          <w:i/>
          <w:iCs/>
          <w:sz w:val="22"/>
          <w:szCs w:val="22"/>
        </w:rPr>
      </w:pPr>
    </w:p>
    <w:p w:rsidR="00F71904" w:rsidRDefault="00F71904" w:rsidP="009377F1">
      <w:pPr>
        <w:rPr>
          <w:i/>
          <w:iCs/>
          <w:sz w:val="22"/>
          <w:szCs w:val="22"/>
        </w:rPr>
      </w:pPr>
    </w:p>
    <w:p w:rsidR="00F71904" w:rsidRDefault="00F71904" w:rsidP="009377F1">
      <w:pPr>
        <w:rPr>
          <w:i/>
          <w:iCs/>
          <w:sz w:val="22"/>
          <w:szCs w:val="22"/>
        </w:rPr>
      </w:pPr>
    </w:p>
    <w:p w:rsidR="00F71904" w:rsidRDefault="00F71904" w:rsidP="009377F1">
      <w:pPr>
        <w:rPr>
          <w:i/>
          <w:iCs/>
          <w:sz w:val="22"/>
          <w:szCs w:val="22"/>
        </w:rPr>
      </w:pPr>
    </w:p>
    <w:p w:rsidR="00F71904" w:rsidRDefault="00F71904" w:rsidP="009377F1">
      <w:pPr>
        <w:rPr>
          <w:i/>
          <w:iCs/>
          <w:sz w:val="22"/>
          <w:szCs w:val="22"/>
        </w:rPr>
      </w:pPr>
    </w:p>
    <w:p w:rsidR="00BB6BC0" w:rsidRPr="00DC35AC" w:rsidRDefault="00BB6BC0" w:rsidP="00DE1152">
      <w:pPr>
        <w:ind w:left="11057"/>
        <w:rPr>
          <w:noProof w:val="0"/>
          <w:lang w:val="it-IT"/>
        </w:rPr>
      </w:pPr>
      <w:r w:rsidRPr="00A30B00">
        <w:rPr>
          <w:noProof w:val="0"/>
          <w:lang w:val="it-IT"/>
        </w:rPr>
        <w:t>Anexa nr.</w:t>
      </w:r>
      <w:r>
        <w:rPr>
          <w:noProof w:val="0"/>
          <w:lang w:val="it-IT"/>
        </w:rPr>
        <w:t>23</w:t>
      </w:r>
    </w:p>
    <w:p w:rsidR="00BB6BC0" w:rsidRDefault="00BB6BC0" w:rsidP="00DE1152">
      <w:pPr>
        <w:ind w:left="11057"/>
      </w:pPr>
      <w:r>
        <w:t>la Documentația standard aprobată prin</w:t>
      </w:r>
    </w:p>
    <w:p w:rsidR="00BB6BC0" w:rsidRDefault="00BB6BC0" w:rsidP="00DE1152">
      <w:pPr>
        <w:ind w:left="11057"/>
      </w:pPr>
      <w:r>
        <w:t>Ordinul Ministrului Finanțelor</w:t>
      </w:r>
    </w:p>
    <w:p w:rsidR="00BB6BC0" w:rsidRDefault="00BB6BC0" w:rsidP="00DE1152">
      <w:pPr>
        <w:ind w:left="11057"/>
      </w:pPr>
      <w:r>
        <w:t xml:space="preserve"> nr. 115 din 15 septembrie 2021</w:t>
      </w:r>
    </w:p>
    <w:p w:rsidR="00BB6BC0" w:rsidRDefault="00BB6BC0" w:rsidP="009377F1">
      <w:pPr>
        <w:rPr>
          <w:i/>
          <w:iCs/>
          <w:sz w:val="22"/>
          <w:szCs w:val="22"/>
        </w:rPr>
      </w:pPr>
    </w:p>
    <w:tbl>
      <w:tblPr>
        <w:tblStyle w:val="af2"/>
        <w:tblW w:w="15608" w:type="dxa"/>
        <w:tblInd w:w="-714" w:type="dxa"/>
        <w:tblLayout w:type="fixed"/>
        <w:tblLook w:val="04A0" w:firstRow="1" w:lastRow="0" w:firstColumn="1" w:lastColumn="0" w:noHBand="0" w:noVBand="1"/>
      </w:tblPr>
      <w:tblGrid>
        <w:gridCol w:w="675"/>
        <w:gridCol w:w="1594"/>
        <w:gridCol w:w="2835"/>
        <w:gridCol w:w="993"/>
        <w:gridCol w:w="992"/>
        <w:gridCol w:w="1134"/>
        <w:gridCol w:w="1134"/>
        <w:gridCol w:w="851"/>
        <w:gridCol w:w="709"/>
        <w:gridCol w:w="1559"/>
        <w:gridCol w:w="3118"/>
        <w:gridCol w:w="14"/>
      </w:tblGrid>
      <w:tr w:rsidR="00BB6BC0" w:rsidRPr="00C00499" w:rsidTr="006A6FAC">
        <w:tc>
          <w:tcPr>
            <w:tcW w:w="15608" w:type="dxa"/>
            <w:gridSpan w:val="12"/>
          </w:tcPr>
          <w:p w:rsidR="00BB6BC0" w:rsidRDefault="00BB6BC0" w:rsidP="008431F5">
            <w:pPr>
              <w:pStyle w:val="2"/>
              <w:spacing w:line="276" w:lineRule="auto"/>
              <w:outlineLvl w:val="1"/>
              <w:rPr>
                <w:i/>
                <w:iCs/>
              </w:rPr>
            </w:pPr>
            <w:r w:rsidRPr="00DC35AC">
              <w:rPr>
                <w:noProof w:val="0"/>
                <w:lang w:val="it-IT"/>
              </w:rPr>
              <w:t>Specificații de preț</w:t>
            </w:r>
            <w:r w:rsidRPr="007C0C9D">
              <w:rPr>
                <w:i/>
                <w:iCs/>
              </w:rPr>
              <w:t xml:space="preserve"> </w:t>
            </w:r>
          </w:p>
          <w:p w:rsidR="00BB6BC0" w:rsidRPr="00C00499" w:rsidRDefault="00BB6BC0" w:rsidP="00BB6BC0">
            <w:pPr>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BB6BC0" w:rsidRPr="00C00499" w:rsidTr="006A6FAC">
        <w:tc>
          <w:tcPr>
            <w:tcW w:w="15608" w:type="dxa"/>
            <w:gridSpan w:val="12"/>
          </w:tcPr>
          <w:p w:rsidR="00BB6BC0" w:rsidRPr="00C00499" w:rsidRDefault="00BB6BC0" w:rsidP="008431F5">
            <w:pPr>
              <w:spacing w:line="276" w:lineRule="auto"/>
            </w:pPr>
            <w:r w:rsidRPr="00C00499">
              <w:t xml:space="preserve">Numărul </w:t>
            </w:r>
            <w:r>
              <w:t>procedurii de achiziție______________din_________</w:t>
            </w:r>
          </w:p>
        </w:tc>
      </w:tr>
      <w:tr w:rsidR="00BB6BC0" w:rsidRPr="00C00499" w:rsidTr="006A6FAC">
        <w:tc>
          <w:tcPr>
            <w:tcW w:w="15608" w:type="dxa"/>
            <w:gridSpan w:val="12"/>
          </w:tcPr>
          <w:p w:rsidR="00BB6BC0" w:rsidRDefault="00BB6BC0" w:rsidP="008431F5">
            <w:pPr>
              <w:spacing w:line="276" w:lineRule="auto"/>
            </w:pPr>
            <w:r>
              <w:t>Obiectul achiziției</w:t>
            </w:r>
            <w:r w:rsidRPr="00C00499">
              <w:t>:</w:t>
            </w:r>
            <w:r>
              <w:t>____________________</w:t>
            </w:r>
          </w:p>
        </w:tc>
      </w:tr>
      <w:tr w:rsidR="00BB6BC0" w:rsidRPr="0065496F" w:rsidTr="006A6FAC">
        <w:trPr>
          <w:gridAfter w:val="1"/>
          <w:wAfter w:w="14" w:type="dxa"/>
          <w:trHeight w:val="968"/>
        </w:trPr>
        <w:tc>
          <w:tcPr>
            <w:tcW w:w="675" w:type="dxa"/>
          </w:tcPr>
          <w:p w:rsidR="00BB6BC0" w:rsidRPr="00CD655C" w:rsidRDefault="00BB6BC0" w:rsidP="00BB6BC0">
            <w:pPr>
              <w:rPr>
                <w:b/>
                <w:iCs/>
                <w:sz w:val="20"/>
                <w:szCs w:val="20"/>
              </w:rPr>
            </w:pPr>
            <w:r w:rsidRPr="00CD655C">
              <w:rPr>
                <w:b/>
                <w:iCs/>
                <w:sz w:val="20"/>
                <w:szCs w:val="20"/>
              </w:rPr>
              <w:t xml:space="preserve">Nr. </w:t>
            </w:r>
          </w:p>
          <w:p w:rsidR="00BB6BC0" w:rsidRDefault="00BB6BC0" w:rsidP="00BB6BC0">
            <w:pPr>
              <w:rPr>
                <w:i/>
                <w:iCs/>
                <w:sz w:val="22"/>
                <w:szCs w:val="22"/>
              </w:rPr>
            </w:pPr>
            <w:r w:rsidRPr="00CD655C">
              <w:rPr>
                <w:b/>
                <w:iCs/>
                <w:sz w:val="20"/>
                <w:szCs w:val="20"/>
              </w:rPr>
              <w:t>d/o</w:t>
            </w:r>
          </w:p>
        </w:tc>
        <w:tc>
          <w:tcPr>
            <w:tcW w:w="1594" w:type="dxa"/>
            <w:vAlign w:val="center"/>
          </w:tcPr>
          <w:p w:rsidR="00BB6BC0" w:rsidRPr="0028367D" w:rsidRDefault="00BB6BC0" w:rsidP="00BB6BC0">
            <w:pPr>
              <w:jc w:val="center"/>
              <w:rPr>
                <w:b/>
                <w:sz w:val="20"/>
              </w:rPr>
            </w:pPr>
            <w:r w:rsidRPr="0028367D">
              <w:rPr>
                <w:b/>
                <w:sz w:val="20"/>
              </w:rPr>
              <w:t>Cod CPV</w:t>
            </w:r>
          </w:p>
        </w:tc>
        <w:tc>
          <w:tcPr>
            <w:tcW w:w="2835" w:type="dxa"/>
          </w:tcPr>
          <w:p w:rsidR="00BB6BC0" w:rsidRPr="0028367D" w:rsidRDefault="00BB6BC0" w:rsidP="00BB6BC0">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3" w:type="dxa"/>
          </w:tcPr>
          <w:p w:rsidR="00BB6BC0" w:rsidRPr="0028367D" w:rsidRDefault="00BB6BC0" w:rsidP="00BB6BC0">
            <w:pPr>
              <w:jc w:val="center"/>
              <w:rPr>
                <w:b/>
                <w:sz w:val="20"/>
              </w:rPr>
            </w:pPr>
            <w:r w:rsidRPr="0028367D">
              <w:rPr>
                <w:b/>
                <w:sz w:val="20"/>
              </w:rPr>
              <w:t>Unitatea de măsură</w:t>
            </w:r>
          </w:p>
        </w:tc>
        <w:tc>
          <w:tcPr>
            <w:tcW w:w="992" w:type="dxa"/>
          </w:tcPr>
          <w:p w:rsidR="00BB6BC0" w:rsidRPr="0028367D" w:rsidRDefault="00BB6BC0" w:rsidP="00BB6BC0">
            <w:pPr>
              <w:jc w:val="center"/>
              <w:rPr>
                <w:b/>
                <w:sz w:val="20"/>
              </w:rPr>
            </w:pPr>
            <w:r w:rsidRPr="0028367D">
              <w:rPr>
                <w:b/>
                <w:sz w:val="20"/>
              </w:rPr>
              <w:t>Canti-tatea</w:t>
            </w:r>
          </w:p>
        </w:tc>
        <w:tc>
          <w:tcPr>
            <w:tcW w:w="1134" w:type="dxa"/>
          </w:tcPr>
          <w:p w:rsidR="00BB6BC0" w:rsidRPr="0028367D" w:rsidRDefault="00BB6BC0" w:rsidP="00BB6BC0">
            <w:pPr>
              <w:jc w:val="center"/>
              <w:rPr>
                <w:b/>
                <w:sz w:val="20"/>
              </w:rPr>
            </w:pPr>
            <w:r w:rsidRPr="0028367D">
              <w:rPr>
                <w:b/>
                <w:sz w:val="20"/>
              </w:rPr>
              <w:t>Preţ unitar (fără TVA)</w:t>
            </w:r>
          </w:p>
        </w:tc>
        <w:tc>
          <w:tcPr>
            <w:tcW w:w="1134" w:type="dxa"/>
          </w:tcPr>
          <w:p w:rsidR="00BB6BC0" w:rsidRPr="0028367D" w:rsidRDefault="00BB6BC0" w:rsidP="00BB6BC0">
            <w:pPr>
              <w:jc w:val="center"/>
              <w:rPr>
                <w:b/>
                <w:sz w:val="20"/>
              </w:rPr>
            </w:pPr>
            <w:r w:rsidRPr="0028367D">
              <w:rPr>
                <w:b/>
                <w:sz w:val="20"/>
              </w:rPr>
              <w:t>Preţ unitar (cu TVA)</w:t>
            </w:r>
          </w:p>
        </w:tc>
        <w:tc>
          <w:tcPr>
            <w:tcW w:w="851" w:type="dxa"/>
          </w:tcPr>
          <w:p w:rsidR="00BB6BC0" w:rsidRPr="0028367D" w:rsidRDefault="00BB6BC0" w:rsidP="00BB6BC0">
            <w:pPr>
              <w:jc w:val="center"/>
              <w:rPr>
                <w:b/>
                <w:sz w:val="20"/>
              </w:rPr>
            </w:pPr>
            <w:r w:rsidRPr="0028367D">
              <w:rPr>
                <w:b/>
                <w:sz w:val="20"/>
              </w:rPr>
              <w:t>Suma</w:t>
            </w:r>
          </w:p>
          <w:p w:rsidR="00BB6BC0" w:rsidRPr="0028367D" w:rsidRDefault="00BB6BC0" w:rsidP="00BB6BC0">
            <w:pPr>
              <w:jc w:val="center"/>
              <w:rPr>
                <w:b/>
                <w:sz w:val="20"/>
              </w:rPr>
            </w:pPr>
            <w:r w:rsidRPr="0028367D">
              <w:rPr>
                <w:b/>
                <w:sz w:val="20"/>
              </w:rPr>
              <w:t>fără</w:t>
            </w:r>
          </w:p>
          <w:p w:rsidR="00BB6BC0" w:rsidRPr="0028367D" w:rsidRDefault="00BB6BC0" w:rsidP="00BB6BC0">
            <w:pPr>
              <w:jc w:val="center"/>
              <w:rPr>
                <w:b/>
                <w:sz w:val="20"/>
              </w:rPr>
            </w:pPr>
            <w:r w:rsidRPr="0028367D">
              <w:rPr>
                <w:b/>
                <w:sz w:val="20"/>
              </w:rPr>
              <w:t>TVA</w:t>
            </w:r>
          </w:p>
        </w:tc>
        <w:tc>
          <w:tcPr>
            <w:tcW w:w="709" w:type="dxa"/>
          </w:tcPr>
          <w:p w:rsidR="00BB6BC0" w:rsidRPr="0028367D" w:rsidRDefault="00BB6BC0" w:rsidP="00BB6BC0">
            <w:pPr>
              <w:jc w:val="center"/>
              <w:rPr>
                <w:b/>
                <w:sz w:val="20"/>
              </w:rPr>
            </w:pPr>
            <w:r w:rsidRPr="0028367D">
              <w:rPr>
                <w:b/>
                <w:sz w:val="20"/>
              </w:rPr>
              <w:t>Suma</w:t>
            </w:r>
          </w:p>
          <w:p w:rsidR="00BB6BC0" w:rsidRPr="0028367D" w:rsidRDefault="00BB6BC0" w:rsidP="00BB6BC0">
            <w:pPr>
              <w:jc w:val="center"/>
              <w:rPr>
                <w:b/>
                <w:sz w:val="20"/>
              </w:rPr>
            </w:pPr>
            <w:r w:rsidRPr="0028367D">
              <w:rPr>
                <w:b/>
                <w:sz w:val="20"/>
              </w:rPr>
              <w:t>cu TVA</w:t>
            </w:r>
          </w:p>
        </w:tc>
        <w:tc>
          <w:tcPr>
            <w:tcW w:w="1559" w:type="dxa"/>
          </w:tcPr>
          <w:p w:rsidR="00BB6BC0" w:rsidRPr="0028367D" w:rsidRDefault="00BB6BC0" w:rsidP="00BB6BC0">
            <w:pPr>
              <w:ind w:right="-108"/>
              <w:jc w:val="center"/>
              <w:rPr>
                <w:b/>
                <w:sz w:val="20"/>
                <w:szCs w:val="28"/>
              </w:rPr>
            </w:pPr>
            <w:r w:rsidRPr="0028367D">
              <w:rPr>
                <w:b/>
                <w:sz w:val="20"/>
                <w:szCs w:val="28"/>
              </w:rPr>
              <w:t xml:space="preserve">Termenul de </w:t>
            </w:r>
          </w:p>
          <w:p w:rsidR="00BB6BC0" w:rsidRPr="0028367D" w:rsidRDefault="00BB6BC0" w:rsidP="00BB6BC0">
            <w:pPr>
              <w:ind w:right="-108"/>
              <w:jc w:val="center"/>
              <w:rPr>
                <w:b/>
                <w:sz w:val="20"/>
              </w:rPr>
            </w:pPr>
            <w:r>
              <w:rPr>
                <w:b/>
                <w:sz w:val="20"/>
                <w:szCs w:val="28"/>
              </w:rPr>
              <w:t>livrare/</w:t>
            </w:r>
            <w:r w:rsidRPr="0028367D">
              <w:rPr>
                <w:b/>
                <w:sz w:val="20"/>
                <w:szCs w:val="28"/>
              </w:rPr>
              <w:t xml:space="preserve">prestare </w:t>
            </w:r>
          </w:p>
        </w:tc>
        <w:tc>
          <w:tcPr>
            <w:tcW w:w="3118" w:type="dxa"/>
          </w:tcPr>
          <w:p w:rsidR="00BB6BC0" w:rsidRPr="006C1FA2" w:rsidRDefault="00BB6BC0" w:rsidP="00BB6BC0">
            <w:pPr>
              <w:rPr>
                <w:b/>
                <w:sz w:val="20"/>
                <w:szCs w:val="28"/>
              </w:rPr>
            </w:pPr>
            <w:r w:rsidRPr="0028367D">
              <w:rPr>
                <w:b/>
                <w:sz w:val="20"/>
                <w:szCs w:val="28"/>
              </w:rPr>
              <w:t>Clasificație bugetară (IBAN)</w:t>
            </w:r>
          </w:p>
        </w:tc>
      </w:tr>
      <w:tr w:rsidR="004403E4" w:rsidRPr="0065496F" w:rsidTr="006A6FAC">
        <w:trPr>
          <w:trHeight w:val="287"/>
        </w:trPr>
        <w:tc>
          <w:tcPr>
            <w:tcW w:w="675" w:type="dxa"/>
            <w:vAlign w:val="center"/>
          </w:tcPr>
          <w:p w:rsidR="004403E4" w:rsidRPr="004403E4" w:rsidRDefault="004403E4" w:rsidP="004403E4">
            <w:pPr>
              <w:pStyle w:val="a"/>
              <w:numPr>
                <w:ilvl w:val="0"/>
                <w:numId w:val="32"/>
              </w:numPr>
              <w:jc w:val="left"/>
              <w:rPr>
                <w:b/>
                <w:iCs/>
              </w:rPr>
            </w:pPr>
          </w:p>
        </w:tc>
        <w:tc>
          <w:tcPr>
            <w:tcW w:w="14933" w:type="dxa"/>
            <w:gridSpan w:val="11"/>
            <w:tcBorders>
              <w:top w:val="single" w:sz="4" w:space="0" w:color="auto"/>
              <w:left w:val="single" w:sz="4" w:space="0" w:color="auto"/>
              <w:bottom w:val="single" w:sz="4" w:space="0" w:color="auto"/>
            </w:tcBorders>
            <w:shd w:val="clear" w:color="auto" w:fill="auto"/>
            <w:vAlign w:val="center"/>
          </w:tcPr>
          <w:p w:rsidR="004403E4" w:rsidRPr="004403E4" w:rsidRDefault="00703707" w:rsidP="00F71904">
            <w:pPr>
              <w:jc w:val="center"/>
              <w:rPr>
                <w:b/>
                <w:sz w:val="22"/>
                <w:szCs w:val="22"/>
              </w:rPr>
            </w:pPr>
            <w:r w:rsidRPr="00703707">
              <w:rPr>
                <w:b/>
                <w:noProof w:val="0"/>
                <w:sz w:val="22"/>
                <w:szCs w:val="22"/>
              </w:rPr>
              <w:t>Lot 1 Consumabile pentru efectuarea procedurilor de  hemodiafiltrare la dispozitivul B.Braun OMNI pentru anul 2026</w:t>
            </w:r>
          </w:p>
        </w:tc>
      </w:tr>
      <w:tr w:rsidR="006A6FAC" w:rsidRPr="0065496F" w:rsidTr="005859DB">
        <w:trPr>
          <w:gridAfter w:val="1"/>
          <w:wAfter w:w="14" w:type="dxa"/>
        </w:trPr>
        <w:tc>
          <w:tcPr>
            <w:tcW w:w="675" w:type="dxa"/>
          </w:tcPr>
          <w:p w:rsidR="006A6FAC" w:rsidRPr="004403E4" w:rsidRDefault="006A6FAC" w:rsidP="006A6FAC">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6A6FAC" w:rsidRPr="00D3236D" w:rsidRDefault="006A6FAC" w:rsidP="006A6FAC">
            <w:pPr>
              <w:jc w:val="center"/>
            </w:pPr>
            <w:r>
              <w:rPr>
                <w:noProof w:val="0"/>
                <w:color w:val="333333"/>
                <w:sz w:val="16"/>
                <w:szCs w:val="16"/>
              </w:rPr>
              <w:t>33140000-3</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A6FAC" w:rsidRPr="00111888" w:rsidRDefault="006A6FAC" w:rsidP="006A6FAC">
            <w:r w:rsidRPr="00C07BAC">
              <w:rPr>
                <w:color w:val="000000"/>
                <w:lang w:bidi="en-US"/>
              </w:rPr>
              <w:t>Kit terapii CRRT (Omniset Kit)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A6FAC" w:rsidRPr="00582B5D" w:rsidRDefault="006A6FAC" w:rsidP="006A6FAC">
            <w:pPr>
              <w:jc w:val="center"/>
              <w:rPr>
                <w:noProof w:val="0"/>
              </w:rPr>
            </w:pPr>
            <w:r>
              <w:rPr>
                <w:noProof w:val="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A6FAC" w:rsidRPr="00111888" w:rsidRDefault="006A6FAC" w:rsidP="006A6FAC">
            <w:pPr>
              <w:jc w:val="center"/>
              <w:rPr>
                <w:noProof w:val="0"/>
                <w:color w:val="000000"/>
                <w:sz w:val="20"/>
                <w:szCs w:val="20"/>
              </w:rPr>
            </w:pPr>
            <w:r w:rsidRPr="00111888">
              <w:rPr>
                <w:noProof w:val="0"/>
                <w:color w:val="000000"/>
                <w:sz w:val="20"/>
                <w:szCs w:val="20"/>
              </w:rPr>
              <w:t>1</w:t>
            </w:r>
            <w:r>
              <w:rPr>
                <w:noProof w:val="0"/>
                <w:color w:val="000000"/>
                <w:sz w:val="20"/>
                <w:szCs w:val="20"/>
              </w:rPr>
              <w:t>0</w:t>
            </w:r>
          </w:p>
        </w:tc>
        <w:tc>
          <w:tcPr>
            <w:tcW w:w="1134" w:type="dxa"/>
          </w:tcPr>
          <w:p w:rsidR="006A6FAC" w:rsidRPr="0028367D" w:rsidRDefault="006A6FAC" w:rsidP="006A6FAC">
            <w:pPr>
              <w:jc w:val="center"/>
              <w:rPr>
                <w:b/>
                <w:sz w:val="20"/>
              </w:rPr>
            </w:pPr>
          </w:p>
        </w:tc>
        <w:tc>
          <w:tcPr>
            <w:tcW w:w="1134" w:type="dxa"/>
          </w:tcPr>
          <w:p w:rsidR="006A6FAC" w:rsidRPr="00DE1152" w:rsidRDefault="006A6FAC" w:rsidP="006A6FAC">
            <w:pPr>
              <w:jc w:val="center"/>
              <w:rPr>
                <w:b/>
                <w:sz w:val="20"/>
                <w:szCs w:val="20"/>
              </w:rPr>
            </w:pPr>
          </w:p>
        </w:tc>
        <w:tc>
          <w:tcPr>
            <w:tcW w:w="851" w:type="dxa"/>
          </w:tcPr>
          <w:p w:rsidR="006A6FAC" w:rsidRPr="0028367D" w:rsidRDefault="006A6FAC" w:rsidP="006A6FAC">
            <w:pPr>
              <w:jc w:val="center"/>
              <w:rPr>
                <w:b/>
                <w:sz w:val="20"/>
              </w:rPr>
            </w:pPr>
          </w:p>
        </w:tc>
        <w:tc>
          <w:tcPr>
            <w:tcW w:w="709" w:type="dxa"/>
          </w:tcPr>
          <w:p w:rsidR="006A6FAC" w:rsidRPr="0028367D" w:rsidRDefault="006A6FAC" w:rsidP="006A6FAC">
            <w:pPr>
              <w:jc w:val="center"/>
              <w:rPr>
                <w:b/>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6A6FAC" w:rsidRPr="0028367D" w:rsidRDefault="006A6FAC" w:rsidP="006A6FAC">
            <w:pPr>
              <w:jc w:val="center"/>
              <w:rPr>
                <w:sz w:val="20"/>
              </w:rPr>
            </w:pPr>
            <w:r>
              <w:rPr>
                <w:sz w:val="20"/>
              </w:rPr>
              <w:t>31.12.2026</w:t>
            </w:r>
          </w:p>
        </w:tc>
        <w:tc>
          <w:tcPr>
            <w:tcW w:w="3118" w:type="dxa"/>
            <w:tcBorders>
              <w:top w:val="single" w:sz="4" w:space="0" w:color="auto"/>
              <w:left w:val="single" w:sz="4" w:space="0" w:color="auto"/>
              <w:bottom w:val="single" w:sz="4" w:space="0" w:color="auto"/>
              <w:right w:val="single" w:sz="4" w:space="0" w:color="auto"/>
            </w:tcBorders>
            <w:vAlign w:val="center"/>
          </w:tcPr>
          <w:p w:rsidR="006A6FAC" w:rsidRPr="00BF3A7C" w:rsidRDefault="006A6FAC" w:rsidP="006A6FAC">
            <w:pPr>
              <w:rPr>
                <w:sz w:val="20"/>
                <w:szCs w:val="20"/>
              </w:rPr>
            </w:pPr>
            <w:r w:rsidRPr="00BF3A7C">
              <w:rPr>
                <w:i/>
                <w:sz w:val="20"/>
                <w:szCs w:val="20"/>
                <w:u w:val="single"/>
                <w:lang w:val="ro-MD"/>
              </w:rPr>
              <w:t>MD58TRPCCW518430A00124AA</w:t>
            </w:r>
          </w:p>
        </w:tc>
      </w:tr>
      <w:tr w:rsidR="006A6FAC" w:rsidRPr="0065496F" w:rsidTr="005859DB">
        <w:trPr>
          <w:gridAfter w:val="1"/>
          <w:wAfter w:w="14" w:type="dxa"/>
        </w:trPr>
        <w:tc>
          <w:tcPr>
            <w:tcW w:w="675" w:type="dxa"/>
          </w:tcPr>
          <w:p w:rsidR="006A6FAC" w:rsidRPr="004403E4" w:rsidRDefault="006A6FAC" w:rsidP="006A6FAC">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6A6FAC" w:rsidRPr="00D3236D" w:rsidRDefault="006A6FAC" w:rsidP="006A6FAC">
            <w:pPr>
              <w:jc w:val="center"/>
            </w:pPr>
            <w:r>
              <w:rPr>
                <w:noProof w:val="0"/>
                <w:color w:val="333333"/>
                <w:sz w:val="16"/>
                <w:szCs w:val="16"/>
              </w:rPr>
              <w:t>33140000-3</w:t>
            </w:r>
          </w:p>
        </w:tc>
        <w:tc>
          <w:tcPr>
            <w:tcW w:w="2835" w:type="dxa"/>
            <w:tcBorders>
              <w:top w:val="nil"/>
              <w:left w:val="single" w:sz="4" w:space="0" w:color="auto"/>
              <w:bottom w:val="single" w:sz="4" w:space="0" w:color="auto"/>
              <w:right w:val="single" w:sz="4" w:space="0" w:color="auto"/>
            </w:tcBorders>
            <w:shd w:val="clear" w:color="auto" w:fill="auto"/>
          </w:tcPr>
          <w:p w:rsidR="006A6FAC" w:rsidRPr="00111888" w:rsidRDefault="006A6FAC" w:rsidP="006A6FAC">
            <w:r w:rsidRPr="00C07BAC">
              <w:rPr>
                <w:lang w:val="ro-MD"/>
              </w:rPr>
              <w:t>Collecting Bag Omniset 7L.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A6FAC" w:rsidRPr="00582B5D" w:rsidRDefault="006A6FAC" w:rsidP="006A6FAC">
            <w:pPr>
              <w:jc w:val="center"/>
              <w:rPr>
                <w:noProof w:val="0"/>
              </w:rPr>
            </w:pPr>
            <w:r>
              <w:rPr>
                <w:noProof w:val="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A6FAC" w:rsidRPr="00111888" w:rsidRDefault="006A6FAC" w:rsidP="006A6FAC">
            <w:pPr>
              <w:jc w:val="center"/>
              <w:rPr>
                <w:noProof w:val="0"/>
                <w:color w:val="000000"/>
                <w:sz w:val="20"/>
                <w:szCs w:val="20"/>
              </w:rPr>
            </w:pPr>
            <w:r>
              <w:rPr>
                <w:noProof w:val="0"/>
                <w:color w:val="000000"/>
                <w:sz w:val="20"/>
                <w:szCs w:val="20"/>
              </w:rPr>
              <w:t>30</w:t>
            </w:r>
          </w:p>
        </w:tc>
        <w:tc>
          <w:tcPr>
            <w:tcW w:w="1134" w:type="dxa"/>
          </w:tcPr>
          <w:p w:rsidR="006A6FAC" w:rsidRPr="0028367D" w:rsidRDefault="006A6FAC" w:rsidP="006A6FAC">
            <w:pPr>
              <w:jc w:val="center"/>
              <w:rPr>
                <w:b/>
                <w:sz w:val="20"/>
              </w:rPr>
            </w:pPr>
          </w:p>
        </w:tc>
        <w:tc>
          <w:tcPr>
            <w:tcW w:w="1134" w:type="dxa"/>
          </w:tcPr>
          <w:p w:rsidR="006A6FAC" w:rsidRPr="00DE1152" w:rsidRDefault="006A6FAC" w:rsidP="006A6FAC">
            <w:pPr>
              <w:jc w:val="center"/>
              <w:rPr>
                <w:b/>
                <w:sz w:val="20"/>
                <w:szCs w:val="20"/>
              </w:rPr>
            </w:pPr>
          </w:p>
        </w:tc>
        <w:tc>
          <w:tcPr>
            <w:tcW w:w="851" w:type="dxa"/>
          </w:tcPr>
          <w:p w:rsidR="006A6FAC" w:rsidRPr="0028367D" w:rsidRDefault="006A6FAC" w:rsidP="006A6FAC">
            <w:pPr>
              <w:jc w:val="center"/>
              <w:rPr>
                <w:b/>
                <w:sz w:val="20"/>
              </w:rPr>
            </w:pPr>
          </w:p>
        </w:tc>
        <w:tc>
          <w:tcPr>
            <w:tcW w:w="709" w:type="dxa"/>
          </w:tcPr>
          <w:p w:rsidR="006A6FAC" w:rsidRPr="0028367D" w:rsidRDefault="006A6FAC" w:rsidP="006A6FAC">
            <w:pPr>
              <w:jc w:val="center"/>
              <w:rPr>
                <w:b/>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6A6FAC" w:rsidRPr="0028367D" w:rsidRDefault="006A6FAC" w:rsidP="006A6FAC">
            <w:pPr>
              <w:jc w:val="center"/>
              <w:rPr>
                <w:sz w:val="20"/>
              </w:rPr>
            </w:pPr>
            <w:r>
              <w:rPr>
                <w:sz w:val="20"/>
              </w:rPr>
              <w:t>31.12.2026</w:t>
            </w:r>
          </w:p>
        </w:tc>
        <w:tc>
          <w:tcPr>
            <w:tcW w:w="3118" w:type="dxa"/>
            <w:tcBorders>
              <w:top w:val="single" w:sz="4" w:space="0" w:color="auto"/>
              <w:left w:val="single" w:sz="4" w:space="0" w:color="auto"/>
              <w:bottom w:val="single" w:sz="4" w:space="0" w:color="auto"/>
              <w:right w:val="single" w:sz="4" w:space="0" w:color="auto"/>
            </w:tcBorders>
            <w:vAlign w:val="center"/>
          </w:tcPr>
          <w:p w:rsidR="006A6FAC" w:rsidRPr="00BF3A7C" w:rsidRDefault="006A6FAC" w:rsidP="006A6FAC">
            <w:pPr>
              <w:rPr>
                <w:sz w:val="20"/>
                <w:szCs w:val="20"/>
              </w:rPr>
            </w:pPr>
            <w:r w:rsidRPr="00BF3A7C">
              <w:rPr>
                <w:i/>
                <w:sz w:val="20"/>
                <w:szCs w:val="20"/>
                <w:u w:val="single"/>
                <w:lang w:val="ro-MD"/>
              </w:rPr>
              <w:t>MD58TRPCCW518430A00124AA</w:t>
            </w:r>
          </w:p>
        </w:tc>
      </w:tr>
      <w:tr w:rsidR="006A6FAC" w:rsidRPr="0065496F" w:rsidTr="005859DB">
        <w:trPr>
          <w:gridAfter w:val="1"/>
          <w:wAfter w:w="14" w:type="dxa"/>
        </w:trPr>
        <w:tc>
          <w:tcPr>
            <w:tcW w:w="675" w:type="dxa"/>
          </w:tcPr>
          <w:p w:rsidR="006A6FAC" w:rsidRPr="004403E4" w:rsidRDefault="006A6FAC" w:rsidP="006A6FAC">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6A6FAC" w:rsidRPr="00D3236D" w:rsidRDefault="006A6FAC" w:rsidP="006A6FAC">
            <w:pPr>
              <w:jc w:val="center"/>
            </w:pPr>
            <w:r>
              <w:rPr>
                <w:noProof w:val="0"/>
                <w:color w:val="333333"/>
                <w:sz w:val="16"/>
                <w:szCs w:val="16"/>
              </w:rPr>
              <w:t>33140000-3</w:t>
            </w:r>
          </w:p>
        </w:tc>
        <w:tc>
          <w:tcPr>
            <w:tcW w:w="2835" w:type="dxa"/>
            <w:tcBorders>
              <w:top w:val="nil"/>
              <w:left w:val="single" w:sz="4" w:space="0" w:color="auto"/>
              <w:bottom w:val="single" w:sz="4" w:space="0" w:color="auto"/>
              <w:right w:val="single" w:sz="4" w:space="0" w:color="auto"/>
            </w:tcBorders>
            <w:shd w:val="clear" w:color="auto" w:fill="auto"/>
          </w:tcPr>
          <w:p w:rsidR="006A6FAC" w:rsidRPr="00111888" w:rsidRDefault="006A6FAC" w:rsidP="006A6FAC">
            <w:r w:rsidRPr="00351FB7">
              <w:rPr>
                <w:sz w:val="22"/>
                <w:szCs w:val="22"/>
                <w:lang w:val="ro-MD"/>
              </w:rPr>
              <w:t>Cateter Wit Mandarin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A6FAC" w:rsidRPr="00582B5D" w:rsidRDefault="006A6FAC" w:rsidP="006A6FAC">
            <w:pPr>
              <w:jc w:val="center"/>
              <w:rPr>
                <w:noProof w:val="0"/>
              </w:rPr>
            </w:pPr>
            <w:r>
              <w:rPr>
                <w:noProof w:val="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A6FAC" w:rsidRPr="00111888" w:rsidRDefault="006A6FAC" w:rsidP="006A6FAC">
            <w:pPr>
              <w:jc w:val="center"/>
              <w:rPr>
                <w:noProof w:val="0"/>
                <w:color w:val="000000"/>
                <w:sz w:val="20"/>
                <w:szCs w:val="20"/>
              </w:rPr>
            </w:pPr>
            <w:r w:rsidRPr="00111888">
              <w:rPr>
                <w:noProof w:val="0"/>
                <w:color w:val="000000"/>
                <w:sz w:val="20"/>
                <w:szCs w:val="20"/>
              </w:rPr>
              <w:t>1</w:t>
            </w:r>
            <w:r>
              <w:rPr>
                <w:noProof w:val="0"/>
                <w:color w:val="000000"/>
                <w:sz w:val="20"/>
                <w:szCs w:val="20"/>
              </w:rPr>
              <w:t>0</w:t>
            </w:r>
          </w:p>
        </w:tc>
        <w:tc>
          <w:tcPr>
            <w:tcW w:w="1134" w:type="dxa"/>
            <w:tcBorders>
              <w:bottom w:val="single" w:sz="4" w:space="0" w:color="auto"/>
            </w:tcBorders>
          </w:tcPr>
          <w:p w:rsidR="006A6FAC" w:rsidRPr="0028367D" w:rsidRDefault="006A6FAC" w:rsidP="006A6FAC">
            <w:pPr>
              <w:jc w:val="center"/>
              <w:rPr>
                <w:b/>
                <w:sz w:val="20"/>
              </w:rPr>
            </w:pPr>
          </w:p>
        </w:tc>
        <w:tc>
          <w:tcPr>
            <w:tcW w:w="1134" w:type="dxa"/>
            <w:tcBorders>
              <w:bottom w:val="single" w:sz="4" w:space="0" w:color="auto"/>
            </w:tcBorders>
          </w:tcPr>
          <w:p w:rsidR="006A6FAC" w:rsidRPr="00DE1152" w:rsidRDefault="006A6FAC" w:rsidP="006A6FAC">
            <w:pPr>
              <w:jc w:val="center"/>
              <w:rPr>
                <w:b/>
                <w:sz w:val="20"/>
                <w:szCs w:val="20"/>
              </w:rPr>
            </w:pPr>
          </w:p>
        </w:tc>
        <w:tc>
          <w:tcPr>
            <w:tcW w:w="851" w:type="dxa"/>
            <w:tcBorders>
              <w:bottom w:val="single" w:sz="4" w:space="0" w:color="auto"/>
            </w:tcBorders>
          </w:tcPr>
          <w:p w:rsidR="006A6FAC" w:rsidRPr="0028367D" w:rsidRDefault="006A6FAC" w:rsidP="006A6FAC">
            <w:pPr>
              <w:jc w:val="center"/>
              <w:rPr>
                <w:b/>
                <w:sz w:val="20"/>
              </w:rPr>
            </w:pPr>
          </w:p>
        </w:tc>
        <w:tc>
          <w:tcPr>
            <w:tcW w:w="709" w:type="dxa"/>
            <w:tcBorders>
              <w:bottom w:val="single" w:sz="4" w:space="0" w:color="auto"/>
            </w:tcBorders>
          </w:tcPr>
          <w:p w:rsidR="006A6FAC" w:rsidRPr="0028367D" w:rsidRDefault="006A6FAC" w:rsidP="006A6FAC">
            <w:pPr>
              <w:jc w:val="center"/>
              <w:rPr>
                <w:b/>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6A6FAC" w:rsidRPr="0028367D" w:rsidRDefault="006A6FAC" w:rsidP="006A6FAC">
            <w:pPr>
              <w:jc w:val="center"/>
              <w:rPr>
                <w:sz w:val="20"/>
              </w:rPr>
            </w:pPr>
            <w:r>
              <w:rPr>
                <w:sz w:val="20"/>
              </w:rPr>
              <w:t>31.12.2026</w:t>
            </w:r>
          </w:p>
        </w:tc>
        <w:tc>
          <w:tcPr>
            <w:tcW w:w="3118" w:type="dxa"/>
            <w:tcBorders>
              <w:top w:val="single" w:sz="4" w:space="0" w:color="auto"/>
              <w:left w:val="single" w:sz="4" w:space="0" w:color="auto"/>
              <w:bottom w:val="single" w:sz="4" w:space="0" w:color="auto"/>
              <w:right w:val="single" w:sz="4" w:space="0" w:color="auto"/>
            </w:tcBorders>
            <w:vAlign w:val="center"/>
          </w:tcPr>
          <w:p w:rsidR="006A6FAC" w:rsidRPr="00BF3A7C" w:rsidRDefault="006A6FAC" w:rsidP="006A6FAC">
            <w:pPr>
              <w:rPr>
                <w:sz w:val="20"/>
                <w:szCs w:val="20"/>
              </w:rPr>
            </w:pPr>
            <w:r w:rsidRPr="00BF3A7C">
              <w:rPr>
                <w:i/>
                <w:sz w:val="20"/>
                <w:szCs w:val="20"/>
                <w:u w:val="single"/>
                <w:lang w:val="ro-MD"/>
              </w:rPr>
              <w:t>MD58TRPCCW518430A00124AA</w:t>
            </w:r>
          </w:p>
        </w:tc>
      </w:tr>
      <w:tr w:rsidR="006A6FAC" w:rsidRPr="0065496F" w:rsidTr="005859DB">
        <w:trPr>
          <w:gridAfter w:val="1"/>
          <w:wAfter w:w="14" w:type="dxa"/>
        </w:trPr>
        <w:tc>
          <w:tcPr>
            <w:tcW w:w="675" w:type="dxa"/>
            <w:tcBorders>
              <w:right w:val="single" w:sz="4" w:space="0" w:color="auto"/>
            </w:tcBorders>
          </w:tcPr>
          <w:p w:rsidR="006A6FAC" w:rsidRPr="004403E4" w:rsidRDefault="006A6FAC" w:rsidP="006A6FAC">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6A6FAC" w:rsidRPr="00D3236D" w:rsidRDefault="006A6FAC" w:rsidP="006A6FAC">
            <w:pPr>
              <w:jc w:val="center"/>
            </w:pPr>
            <w:r>
              <w:rPr>
                <w:noProof w:val="0"/>
                <w:color w:val="333333"/>
                <w:sz w:val="16"/>
                <w:szCs w:val="16"/>
              </w:rPr>
              <w:t>33140000-3</w:t>
            </w:r>
          </w:p>
        </w:tc>
        <w:tc>
          <w:tcPr>
            <w:tcW w:w="2835" w:type="dxa"/>
            <w:tcBorders>
              <w:top w:val="nil"/>
              <w:left w:val="single" w:sz="4" w:space="0" w:color="auto"/>
              <w:bottom w:val="single" w:sz="4" w:space="0" w:color="auto"/>
              <w:right w:val="single" w:sz="4" w:space="0" w:color="auto"/>
            </w:tcBorders>
            <w:shd w:val="clear" w:color="auto" w:fill="auto"/>
          </w:tcPr>
          <w:p w:rsidR="006A6FAC" w:rsidRPr="00111888" w:rsidRDefault="006A6FAC" w:rsidP="006A6FAC">
            <w:r w:rsidRPr="00C07BAC">
              <w:rPr>
                <w:lang w:val="ro-MD"/>
              </w:rPr>
              <w:t>Soluție bicarbonat Sterilă 2MMOL/L Potassium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A6FAC" w:rsidRPr="00582B5D" w:rsidRDefault="006A6FAC" w:rsidP="006A6FAC">
            <w:pPr>
              <w:jc w:val="center"/>
              <w:rPr>
                <w:noProof w:val="0"/>
              </w:rPr>
            </w:pPr>
            <w:r>
              <w:rPr>
                <w:noProof w:val="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A6FAC" w:rsidRPr="00111888" w:rsidRDefault="006A6FAC" w:rsidP="006A6FAC">
            <w:pPr>
              <w:jc w:val="center"/>
              <w:rPr>
                <w:noProof w:val="0"/>
                <w:color w:val="000000"/>
                <w:sz w:val="20"/>
                <w:szCs w:val="20"/>
              </w:rPr>
            </w:pPr>
            <w:r>
              <w:rPr>
                <w:noProof w:val="0"/>
                <w:color w:val="000000"/>
                <w:sz w:val="20"/>
                <w:szCs w:val="20"/>
              </w:rPr>
              <w:t>250</w:t>
            </w:r>
          </w:p>
        </w:tc>
        <w:tc>
          <w:tcPr>
            <w:tcW w:w="1134" w:type="dxa"/>
            <w:tcBorders>
              <w:top w:val="single" w:sz="4" w:space="0" w:color="auto"/>
              <w:left w:val="single" w:sz="4" w:space="0" w:color="auto"/>
              <w:bottom w:val="single" w:sz="4" w:space="0" w:color="auto"/>
              <w:right w:val="single" w:sz="4" w:space="0" w:color="auto"/>
            </w:tcBorders>
          </w:tcPr>
          <w:p w:rsidR="006A6FAC" w:rsidRPr="0028367D" w:rsidRDefault="006A6FAC" w:rsidP="006A6FAC">
            <w:pPr>
              <w:jc w:val="center"/>
              <w:rPr>
                <w:b/>
                <w:sz w:val="20"/>
              </w:rPr>
            </w:pPr>
          </w:p>
        </w:tc>
        <w:tc>
          <w:tcPr>
            <w:tcW w:w="1134" w:type="dxa"/>
            <w:tcBorders>
              <w:top w:val="single" w:sz="4" w:space="0" w:color="auto"/>
              <w:left w:val="single" w:sz="4" w:space="0" w:color="auto"/>
              <w:bottom w:val="single" w:sz="4" w:space="0" w:color="auto"/>
              <w:right w:val="single" w:sz="4" w:space="0" w:color="auto"/>
            </w:tcBorders>
          </w:tcPr>
          <w:p w:rsidR="006A6FAC" w:rsidRPr="00DE1152" w:rsidRDefault="006A6FAC" w:rsidP="006A6FAC">
            <w:pPr>
              <w:jc w:val="center"/>
              <w:rPr>
                <w:b/>
                <w:sz w:val="20"/>
                <w:szCs w:val="20"/>
              </w:rPr>
            </w:pPr>
          </w:p>
        </w:tc>
        <w:tc>
          <w:tcPr>
            <w:tcW w:w="851" w:type="dxa"/>
            <w:tcBorders>
              <w:top w:val="single" w:sz="4" w:space="0" w:color="auto"/>
              <w:left w:val="single" w:sz="4" w:space="0" w:color="auto"/>
              <w:bottom w:val="single" w:sz="4" w:space="0" w:color="auto"/>
              <w:right w:val="single" w:sz="4" w:space="0" w:color="auto"/>
            </w:tcBorders>
          </w:tcPr>
          <w:p w:rsidR="006A6FAC" w:rsidRPr="0028367D" w:rsidRDefault="006A6FAC" w:rsidP="006A6FAC">
            <w:pPr>
              <w:jc w:val="center"/>
              <w:rPr>
                <w:b/>
                <w:sz w:val="20"/>
              </w:rPr>
            </w:pPr>
          </w:p>
        </w:tc>
        <w:tc>
          <w:tcPr>
            <w:tcW w:w="709" w:type="dxa"/>
            <w:tcBorders>
              <w:top w:val="single" w:sz="4" w:space="0" w:color="auto"/>
              <w:left w:val="single" w:sz="4" w:space="0" w:color="auto"/>
              <w:bottom w:val="single" w:sz="4" w:space="0" w:color="auto"/>
              <w:right w:val="single" w:sz="4" w:space="0" w:color="auto"/>
            </w:tcBorders>
          </w:tcPr>
          <w:p w:rsidR="006A6FAC" w:rsidRPr="0028367D" w:rsidRDefault="006A6FAC" w:rsidP="006A6FAC">
            <w:pPr>
              <w:jc w:val="center"/>
              <w:rPr>
                <w:b/>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6A6FAC" w:rsidRPr="0028367D" w:rsidRDefault="006A6FAC" w:rsidP="006A6FAC">
            <w:pPr>
              <w:jc w:val="center"/>
              <w:rPr>
                <w:sz w:val="20"/>
              </w:rPr>
            </w:pPr>
            <w:r>
              <w:rPr>
                <w:sz w:val="20"/>
              </w:rPr>
              <w:t>31.12.2026</w:t>
            </w:r>
          </w:p>
        </w:tc>
        <w:tc>
          <w:tcPr>
            <w:tcW w:w="3118" w:type="dxa"/>
            <w:tcBorders>
              <w:top w:val="single" w:sz="4" w:space="0" w:color="auto"/>
              <w:left w:val="single" w:sz="4" w:space="0" w:color="auto"/>
              <w:bottom w:val="single" w:sz="4" w:space="0" w:color="auto"/>
              <w:right w:val="single" w:sz="4" w:space="0" w:color="auto"/>
            </w:tcBorders>
            <w:vAlign w:val="center"/>
          </w:tcPr>
          <w:p w:rsidR="006A6FAC" w:rsidRPr="00BF3A7C" w:rsidRDefault="006A6FAC" w:rsidP="006A6FAC">
            <w:pPr>
              <w:rPr>
                <w:sz w:val="20"/>
                <w:szCs w:val="20"/>
              </w:rPr>
            </w:pPr>
            <w:r w:rsidRPr="00BF3A7C">
              <w:rPr>
                <w:i/>
                <w:sz w:val="20"/>
                <w:szCs w:val="20"/>
                <w:u w:val="single"/>
                <w:lang w:val="ro-MD"/>
              </w:rPr>
              <w:t>MD58TRPCCW518430A00124AA</w:t>
            </w:r>
          </w:p>
        </w:tc>
      </w:tr>
    </w:tbl>
    <w:p w:rsidR="00BB6BC0" w:rsidRDefault="00BB6BC0" w:rsidP="009377F1">
      <w:pPr>
        <w:rPr>
          <w:i/>
          <w:iCs/>
          <w:sz w:val="22"/>
          <w:szCs w:val="22"/>
        </w:rPr>
      </w:pPr>
    </w:p>
    <w:p w:rsidR="00DE1152" w:rsidRDefault="00DE1152" w:rsidP="00DE1152">
      <w:r w:rsidRPr="00C00499">
        <w:t>Semnat:_______________ Numele, Prenumele:_____________________________ În calitate de: ________________</w:t>
      </w:r>
    </w:p>
    <w:p w:rsidR="00DE1152" w:rsidRPr="00C00499" w:rsidRDefault="00DE1152" w:rsidP="00DE1152"/>
    <w:p w:rsidR="00DE1152" w:rsidRPr="00C00499" w:rsidRDefault="00DE1152" w:rsidP="00DE1152">
      <w:pPr>
        <w:rPr>
          <w:bCs/>
          <w:iCs/>
        </w:rPr>
      </w:pPr>
      <w:r w:rsidRPr="00C00499">
        <w:rPr>
          <w:bCs/>
          <w:iCs/>
        </w:rPr>
        <w:t>Ofertantul: _______________________ Adresa: __________________________</w:t>
      </w:r>
    </w:p>
    <w:p w:rsidR="00215125" w:rsidRDefault="00215125" w:rsidP="00573A39">
      <w:pPr>
        <w:framePr w:h="9569" w:hRule="exact" w:wrap="auto" w:hAnchor="text" w:y="-589"/>
        <w:jc w:val="center"/>
        <w:rPr>
          <w:b/>
          <w:noProof w:val="0"/>
        </w:rPr>
        <w:sectPr w:rsidR="00215125" w:rsidSect="00982B4F">
          <w:pgSz w:w="16838" w:h="11906" w:orient="landscape"/>
          <w:pgMar w:top="284" w:right="567" w:bottom="709" w:left="1418" w:header="709" w:footer="709" w:gutter="0"/>
          <w:cols w:space="708"/>
          <w:docGrid w:linePitch="360"/>
        </w:sectPr>
      </w:pPr>
    </w:p>
    <w:p w:rsidR="009613A9" w:rsidRPr="004B16DD" w:rsidRDefault="009613A9" w:rsidP="007C3412">
      <w:pPr>
        <w:ind w:left="3600" w:firstLine="720"/>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7C3412" w:rsidRDefault="007C3412" w:rsidP="007C3412">
      <w:pPr>
        <w:ind w:left="5103"/>
      </w:pPr>
      <w:r>
        <w:t>la Documentația standard aprobată prin</w:t>
      </w:r>
    </w:p>
    <w:p w:rsidR="007C3412" w:rsidRDefault="007C3412" w:rsidP="007C3412">
      <w:pPr>
        <w:ind w:left="5103"/>
      </w:pPr>
      <w:r>
        <w:t>Ordinul Ministrului Finanțelor</w:t>
      </w:r>
    </w:p>
    <w:p w:rsidR="007C3412" w:rsidRDefault="007C3412" w:rsidP="007C3412">
      <w:pPr>
        <w:ind w:left="5103"/>
      </w:pPr>
      <w:r>
        <w:t xml:space="preserve"> nr. 115 din 15 septembrie 2021</w:t>
      </w:r>
    </w:p>
    <w:p w:rsidR="00215125" w:rsidRDefault="00215125" w:rsidP="007B392A">
      <w:pPr>
        <w:jc w:val="center"/>
        <w:rPr>
          <w:b/>
          <w:noProof w:val="0"/>
        </w:rPr>
      </w:pPr>
    </w:p>
    <w:p w:rsidR="007B392A" w:rsidRPr="007B392A" w:rsidRDefault="007B392A" w:rsidP="007B392A">
      <w:pPr>
        <w:jc w:val="center"/>
        <w:rPr>
          <w:b/>
          <w:noProof w:val="0"/>
        </w:rPr>
      </w:pPr>
      <w:bookmarkStart w:id="105" w:name="_Hlk77771427"/>
      <w:r w:rsidRPr="007B392A">
        <w:rPr>
          <w:b/>
          <w:noProof w:val="0"/>
        </w:rPr>
        <w:t xml:space="preserve">CONTRACT </w:t>
      </w:r>
      <w:r w:rsidR="00F94BAD">
        <w:rPr>
          <w:b/>
          <w:noProof w:val="0"/>
        </w:rPr>
        <w:t>–</w:t>
      </w:r>
      <w:r w:rsidRPr="007B392A">
        <w:rPr>
          <w:b/>
          <w:noProof w:val="0"/>
        </w:rPr>
        <w:t xml:space="preserve"> MODEL</w:t>
      </w:r>
      <w:bookmarkEnd w:id="105"/>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rsidTr="002313BA">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3E7D7E" w:rsidRPr="008431F5">
              <w:rPr>
                <w:rFonts w:eastAsia="Arial Unicode MS"/>
                <w:b/>
                <w:i/>
                <w:u w:val="single"/>
              </w:rPr>
              <w:t xml:space="preserve"> </w:t>
            </w:r>
            <w:r w:rsidR="008431F5">
              <w:rPr>
                <w:rFonts w:eastAsia="Arial Unicode MS"/>
                <w:b/>
                <w:i/>
                <w:u w:val="single"/>
              </w:rPr>
              <w:t xml:space="preserve"> </w:t>
            </w:r>
            <w:r w:rsidR="00703707" w:rsidRPr="00703707">
              <w:rPr>
                <w:b/>
                <w:i/>
                <w:noProof w:val="0"/>
                <w:u w:val="single"/>
              </w:rPr>
              <w:t>consumabile pentru efectuarea procedurilor de  hemodiafiltrare la dispozitivul B.Braun OMNI pentru anul 2026</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3E7D7E" w:rsidRDefault="003E7D7E" w:rsidP="00E91463">
            <w:pPr>
              <w:jc w:val="center"/>
              <w:rPr>
                <w:iCs/>
              </w:rPr>
            </w:pPr>
          </w:p>
          <w:p w:rsidR="00703707" w:rsidRDefault="00E91463" w:rsidP="004403E4">
            <w:pPr>
              <w:shd w:val="clear" w:color="auto" w:fill="FFFFFF"/>
              <w:wordWrap w:val="0"/>
              <w:textAlignment w:val="center"/>
              <w:rPr>
                <w:i/>
                <w:noProof w:val="0"/>
                <w:u w:val="single"/>
              </w:rPr>
            </w:pPr>
            <w:r w:rsidRPr="007C3412">
              <w:rPr>
                <w:b/>
                <w:i/>
              </w:rPr>
              <w:t>Obiectul achiziției</w:t>
            </w:r>
            <w:r w:rsidR="00B56360" w:rsidRPr="00E91463">
              <w:rPr>
                <w:i/>
              </w:rPr>
              <w:t xml:space="preserve"> </w:t>
            </w:r>
            <w:r w:rsidR="00703707" w:rsidRPr="00703707">
              <w:rPr>
                <w:i/>
                <w:noProof w:val="0"/>
                <w:u w:val="single"/>
              </w:rPr>
              <w:t>consumabile pentru efectuarea procedurilor de  hemodiafiltrare la dispozitivul B.Braun OMNI pentru anul 2026</w:t>
            </w:r>
          </w:p>
          <w:p w:rsidR="00703707" w:rsidRDefault="00703707" w:rsidP="004403E4">
            <w:pPr>
              <w:shd w:val="clear" w:color="auto" w:fill="FFFFFF"/>
              <w:wordWrap w:val="0"/>
              <w:textAlignment w:val="center"/>
              <w:rPr>
                <w:b/>
                <w:i/>
              </w:rPr>
            </w:pPr>
            <w:r>
              <w:rPr>
                <w:b/>
                <w:i/>
              </w:rPr>
              <w:t xml:space="preserve"> </w:t>
            </w:r>
          </w:p>
          <w:p w:rsidR="004403E4" w:rsidRPr="004403E4" w:rsidRDefault="00B56360" w:rsidP="004403E4">
            <w:pPr>
              <w:shd w:val="clear" w:color="auto" w:fill="FFFFFF"/>
              <w:wordWrap w:val="0"/>
              <w:textAlignment w:val="center"/>
              <w:rPr>
                <w:noProof w:val="0"/>
                <w:color w:val="333333"/>
                <w:sz w:val="16"/>
                <w:szCs w:val="16"/>
              </w:rPr>
            </w:pPr>
            <w:r w:rsidRPr="007C3412">
              <w:rPr>
                <w:b/>
                <w:i/>
              </w:rPr>
              <w:t>Cod CPV:</w:t>
            </w:r>
            <w:r w:rsidRPr="00E91463">
              <w:rPr>
                <w:i/>
              </w:rPr>
              <w:t xml:space="preserve"> </w:t>
            </w:r>
            <w:r w:rsidR="004403E4" w:rsidRPr="004403E4">
              <w:rPr>
                <w:i/>
                <w:noProof w:val="0"/>
                <w:color w:val="333333"/>
                <w:u w:val="single"/>
              </w:rPr>
              <w:t>331</w:t>
            </w:r>
            <w:r w:rsidR="00703707">
              <w:rPr>
                <w:i/>
                <w:noProof w:val="0"/>
                <w:color w:val="333333"/>
                <w:u w:val="single"/>
              </w:rPr>
              <w:t>4</w:t>
            </w:r>
            <w:r w:rsidR="004403E4" w:rsidRPr="004403E4">
              <w:rPr>
                <w:i/>
                <w:noProof w:val="0"/>
                <w:color w:val="333333"/>
                <w:u w:val="single"/>
              </w:rPr>
              <w:t>0000-</w:t>
            </w:r>
            <w:r w:rsidR="00703707">
              <w:rPr>
                <w:i/>
                <w:noProof w:val="0"/>
                <w:color w:val="333333"/>
                <w:u w:val="single"/>
              </w:rPr>
              <w:t>3</w:t>
            </w:r>
          </w:p>
          <w:p w:rsidR="00B56360" w:rsidRPr="00E91463" w:rsidRDefault="00B56360" w:rsidP="00B56360">
            <w:pPr>
              <w:jc w:val="both"/>
              <w:rPr>
                <w:i/>
              </w:rPr>
            </w:pP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E7D7E">
              <w:rPr>
                <w:i/>
              </w:rPr>
              <w:t>2</w:t>
            </w:r>
            <w:r w:rsidR="00703707">
              <w:rPr>
                <w:i/>
              </w:rPr>
              <w:t>6</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982B4F">
                    <w:t xml:space="preserve"> </w:t>
                  </w:r>
                  <w:r w:rsidR="003E7D7E">
                    <w:rPr>
                      <w:b/>
                      <w:u w:val="single"/>
                    </w:rPr>
                    <w:t xml:space="preserve">Director </w:t>
                  </w:r>
                  <w:r w:rsidR="00703707">
                    <w:rPr>
                      <w:b/>
                      <w:u w:val="single"/>
                    </w:rPr>
                    <w:t>interimar Iurie OSOIANU</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703707" w:rsidRPr="00703707">
              <w:rPr>
                <w:i/>
                <w:noProof w:val="0"/>
                <w:u w:val="single"/>
              </w:rPr>
              <w:t>consumabile</w:t>
            </w:r>
            <w:r w:rsidR="00703707">
              <w:rPr>
                <w:i/>
                <w:noProof w:val="0"/>
                <w:u w:val="single"/>
              </w:rPr>
              <w:t>lor</w:t>
            </w:r>
            <w:r w:rsidR="00703707" w:rsidRPr="00703707">
              <w:rPr>
                <w:i/>
                <w:noProof w:val="0"/>
                <w:u w:val="single"/>
              </w:rPr>
              <w:t xml:space="preserve"> pentru efectuarea procedurilor de  hemodiafiltrare la dispozitivul B.Braun OMNI pentru anul 2026</w:t>
            </w:r>
            <w:r w:rsidR="004403E4" w:rsidRPr="004403E4">
              <w:rPr>
                <w:i/>
                <w:u w:val="single"/>
                <w:lang w:val="en-US"/>
              </w:rPr>
              <w:t xml:space="preserve">                                                                                                                          </w:t>
            </w:r>
            <w:r w:rsidR="008431F5" w:rsidRPr="004403E4">
              <w:rPr>
                <w:i/>
                <w:u w:val="single"/>
                <w:lang w:val="en-US"/>
              </w:rPr>
              <w:t xml:space="preserve">          </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bookmarkStart w:id="106" w:name="_Hlk121241917"/>
            <w:r w:rsidR="004C6650" w:rsidRPr="004C6650">
              <w:rPr>
                <w:b/>
                <w:i/>
                <w:noProof w:val="0"/>
                <w:u w:val="single"/>
              </w:rPr>
              <w:t>concurs prin cererea ofertelor de preț</w:t>
            </w:r>
            <w:bookmarkEnd w:id="106"/>
            <w:r w:rsidR="004C6650" w:rsidRPr="00747D92">
              <w:rPr>
                <w:i/>
                <w:noProof w:val="0"/>
                <w:u w:val="single"/>
              </w:rPr>
              <w:t xml:space="preserve">   </w:t>
            </w:r>
            <w:r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rsidR="00B56360" w:rsidRPr="00E91463" w:rsidRDefault="00B56360" w:rsidP="004C6650">
            <w:pPr>
              <w:ind w:left="746"/>
              <w:jc w:val="both"/>
              <w:rPr>
                <w:iCs/>
              </w:rPr>
            </w:pPr>
            <w:r w:rsidRPr="00E91463">
              <w:rPr>
                <w:iCs/>
              </w:rPr>
              <w:t>a)</w:t>
            </w:r>
            <w:r w:rsidRPr="00E91463">
              <w:rPr>
                <w:iCs/>
              </w:rPr>
              <w:tab/>
              <w:t>Specificaţia tehnică;</w:t>
            </w:r>
          </w:p>
          <w:p w:rsidR="00B56360" w:rsidRPr="00E91463" w:rsidRDefault="00B56360" w:rsidP="004C6650">
            <w:pPr>
              <w:ind w:left="746"/>
              <w:jc w:val="both"/>
              <w:rPr>
                <w:iCs/>
              </w:rPr>
            </w:pPr>
            <w:r w:rsidRPr="00E91463">
              <w:rPr>
                <w:iCs/>
              </w:rPr>
              <w:t>b)</w:t>
            </w:r>
            <w:r w:rsidRPr="00E91463">
              <w:rPr>
                <w:iCs/>
              </w:rPr>
              <w:tab/>
              <w:t>Specificația de preț;</w:t>
            </w:r>
          </w:p>
          <w:p w:rsidR="00B56360" w:rsidRPr="00E91463" w:rsidRDefault="00B56360" w:rsidP="004C6650">
            <w:pPr>
              <w:ind w:left="746"/>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703707" w:rsidRPr="00703707" w:rsidRDefault="00B56360" w:rsidP="00703707">
            <w:pPr>
              <w:jc w:val="both"/>
              <w:rPr>
                <w:b/>
                <w:i/>
                <w:noProof w:val="0"/>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703707" w:rsidRPr="00703707">
              <w:rPr>
                <w:b/>
                <w:i/>
                <w:noProof w:val="0"/>
                <w:u w:val="single"/>
              </w:rPr>
              <w:t>DDP Incoterms 2020, pe parcursul anului 2026, în decurs de 5 zile de la comanda persoanei responsabile din cadrul instituției, la adresa mun. Bălți, str. Decebal, 101;</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2313BA" w:rsidRDefault="002313BA" w:rsidP="00083D95">
            <w:pPr>
              <w:pStyle w:val="a"/>
              <w:numPr>
                <w:ilvl w:val="0"/>
                <w:numId w:val="30"/>
              </w:numPr>
              <w:rPr>
                <w:b/>
                <w:i/>
                <w:u w:val="single"/>
                <w:lang w:val="ro-RO"/>
              </w:rPr>
            </w:pPr>
            <w:r w:rsidRPr="0080667E">
              <w:rPr>
                <w:b/>
                <w:i/>
                <w:u w:val="single"/>
                <w:lang w:val="ro-RO"/>
              </w:rPr>
              <w:t>Factura fiscal:</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0C5F91" w:rsidRPr="000C5F91" w:rsidRDefault="000C5F91" w:rsidP="000C5F91">
            <w:pPr>
              <w:pStyle w:val="a"/>
              <w:numPr>
                <w:ilvl w:val="0"/>
                <w:numId w:val="12"/>
              </w:numPr>
              <w:rPr>
                <w:b/>
                <w:i/>
                <w:u w:val="single"/>
                <w:lang w:val="fr-FR"/>
              </w:rPr>
            </w:pPr>
            <w:r w:rsidRPr="000C5F91">
              <w:rPr>
                <w:b/>
                <w:i/>
                <w:u w:val="single"/>
                <w:lang w:val="fr-FR"/>
              </w:rPr>
              <w:t>30% în termen de 30 zile după livrarea fiecărei partide, 70% la finele trimestrului.</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AB5822">
              <w:rPr>
                <w:iCs/>
              </w:rPr>
              <w:t xml:space="preserve"> ____</w:t>
            </w:r>
            <w:r w:rsidR="00AB5822" w:rsidRPr="00AB5822">
              <w:rPr>
                <w:b/>
                <w:iCs/>
              </w:rPr>
              <w:t xml:space="preserve">- </w:t>
            </w:r>
            <w:r w:rsidR="00AB5822">
              <w:rPr>
                <w:iCs/>
              </w:rPr>
              <w:t>________</w:t>
            </w:r>
            <w:r w:rsidRPr="00E91463">
              <w:rPr>
                <w:iCs/>
              </w:rPr>
              <w:t xml:space="preserve">în cuantum de </w:t>
            </w:r>
            <w:r w:rsidRPr="000E20B5">
              <w:rPr>
                <w:i/>
                <w:iCs/>
              </w:rPr>
              <w:t>_</w:t>
            </w:r>
            <w:r w:rsidR="00AB5822">
              <w:rPr>
                <w:i/>
                <w:iCs/>
              </w:rPr>
              <w:t>-</w:t>
            </w:r>
            <w:r w:rsidRPr="000E20B5">
              <w:rPr>
                <w:i/>
                <w:iCs/>
              </w:rPr>
              <w:t>_%</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 xml:space="preserve">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B2965">
              <w:rPr>
                <w:b/>
                <w:i/>
                <w:iCs/>
                <w:u w:val="single"/>
              </w:rPr>
              <w:t xml:space="preserve">31 decembrie </w:t>
            </w:r>
            <w:r w:rsidR="000E20B5" w:rsidRPr="000E20B5">
              <w:rPr>
                <w:b/>
                <w:i/>
                <w:iCs/>
                <w:u w:val="single"/>
              </w:rPr>
              <w:t>202</w:t>
            </w:r>
            <w:r w:rsidR="00703707">
              <w:rPr>
                <w:b/>
                <w:i/>
                <w:iCs/>
                <w:u w:val="single"/>
              </w:rPr>
              <w:t>6</w:t>
            </w:r>
            <w:r w:rsidR="000845A7" w:rsidRPr="000E20B5">
              <w:rPr>
                <w:b/>
                <w:i/>
                <w:iCs/>
                <w:u w:val="single"/>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AB5822" w:rsidRDefault="00AB5822" w:rsidP="00B56360">
            <w:pPr>
              <w:jc w:val="both"/>
              <w:rPr>
                <w:i/>
              </w:rPr>
            </w:pPr>
          </w:p>
          <w:p w:rsidR="00AB5822" w:rsidRDefault="00AB5822"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F041BF" w:rsidRDefault="00F041BF" w:rsidP="00F041BF">
            <w:pPr>
              <w:tabs>
                <w:tab w:val="left" w:pos="567"/>
                <w:tab w:val="left" w:pos="4005"/>
              </w:tabs>
              <w:jc w:val="both"/>
            </w:pPr>
          </w:p>
          <w:p w:rsidR="00FB14BE" w:rsidRDefault="00703707" w:rsidP="00703707">
            <w:pPr>
              <w:tabs>
                <w:tab w:val="left" w:pos="176"/>
                <w:tab w:val="right" w:pos="9531"/>
              </w:tabs>
              <w:spacing w:before="240"/>
            </w:pPr>
            <w:r>
              <w:rPr>
                <w:b/>
                <w:i/>
                <w:noProof w:val="0"/>
              </w:rPr>
              <w:t xml:space="preserve"> </w:t>
            </w: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rPr>
                    <w:t>Email:</w:t>
                  </w:r>
                  <w:r w:rsidRPr="00A46ADC">
                    <w:t xml:space="preserve"> </w:t>
                  </w:r>
                  <w:hyperlink r:id="rId9" w:history="1">
                    <w:r w:rsidRPr="00611B3D">
                      <w:rPr>
                        <w:rStyle w:val="af4"/>
                        <w:i/>
                      </w:rPr>
                      <w:t>scmb@ms.md</w:t>
                    </w:r>
                  </w:hyperlink>
                  <w:r w:rsidRPr="00611B3D">
                    <w:rPr>
                      <w:i/>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rPr>
                    <w:t>MD58TRPCCW51</w:t>
                  </w:r>
                  <w:r w:rsidR="00A46ADC" w:rsidRPr="00A701C9">
                    <w:rPr>
                      <w:i/>
                      <w:u w:val="single"/>
                    </w:rPr>
                    <w:t>843</w:t>
                  </w:r>
                  <w:r w:rsidR="00A46ADC">
                    <w:rPr>
                      <w:i/>
                      <w:u w:val="single"/>
                    </w:rPr>
                    <w:t>0</w:t>
                  </w:r>
                  <w:r w:rsidR="00A46ADC" w:rsidRPr="00A701C9">
                    <w:rPr>
                      <w:i/>
                      <w:u w:val="single"/>
                    </w:rPr>
                    <w:t>A</w:t>
                  </w:r>
                  <w:r w:rsidR="00A46ADC">
                    <w:rPr>
                      <w:i/>
                      <w:u w:val="single"/>
                    </w:rPr>
                    <w:t>001</w:t>
                  </w:r>
                  <w:r w:rsidR="00A46ADC" w:rsidRPr="00A701C9">
                    <w:rPr>
                      <w:i/>
                      <w:u w:val="single"/>
                    </w:rPr>
                    <w:t>24AA</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FB14BE" w:rsidRDefault="00FB14BE" w:rsidP="00952BD0">
            <w:pPr>
              <w:jc w:val="both"/>
            </w:pPr>
          </w:p>
          <w:p w:rsidR="00FB14BE" w:rsidRDefault="00FB14BE" w:rsidP="00952BD0">
            <w:pPr>
              <w:jc w:val="both"/>
            </w:pPr>
          </w:p>
          <w:p w:rsidR="00A66F20" w:rsidRDefault="00A66F20" w:rsidP="00952BD0">
            <w:pPr>
              <w:jc w:val="both"/>
            </w:pPr>
          </w:p>
          <w:p w:rsidR="004403E4" w:rsidRDefault="004403E4" w:rsidP="00952BD0">
            <w:pPr>
              <w:jc w:val="both"/>
            </w:pPr>
          </w:p>
          <w:p w:rsidR="004403E4" w:rsidRDefault="004403E4" w:rsidP="00952BD0">
            <w:pPr>
              <w:jc w:val="both"/>
            </w:pPr>
          </w:p>
          <w:p w:rsidR="004403E4" w:rsidRDefault="004403E4" w:rsidP="00952BD0">
            <w:pPr>
              <w:jc w:val="both"/>
            </w:pPr>
          </w:p>
          <w:p w:rsidR="004403E4" w:rsidRDefault="004403E4" w:rsidP="00952BD0">
            <w:pPr>
              <w:jc w:val="both"/>
            </w:pPr>
          </w:p>
          <w:p w:rsidR="004403E4" w:rsidRDefault="004403E4" w:rsidP="00952BD0">
            <w:pPr>
              <w:jc w:val="both"/>
            </w:pPr>
          </w:p>
          <w:p w:rsidR="004403E4" w:rsidRDefault="004403E4" w:rsidP="00952BD0">
            <w:pPr>
              <w:jc w:val="both"/>
            </w:pPr>
          </w:p>
          <w:p w:rsidR="004403E4" w:rsidRDefault="004403E4" w:rsidP="00952BD0">
            <w:pPr>
              <w:jc w:val="both"/>
            </w:pPr>
          </w:p>
          <w:p w:rsidR="004403E4" w:rsidRDefault="004403E4" w:rsidP="00952BD0">
            <w:pPr>
              <w:jc w:val="both"/>
            </w:pPr>
          </w:p>
          <w:p w:rsidR="004403E4" w:rsidRDefault="004403E4" w:rsidP="00952BD0">
            <w:pPr>
              <w:jc w:val="both"/>
            </w:pPr>
          </w:p>
          <w:p w:rsidR="004403E4" w:rsidRDefault="004403E4" w:rsidP="00952BD0">
            <w:pPr>
              <w:jc w:val="both"/>
            </w:pPr>
          </w:p>
          <w:p w:rsidR="004403E4" w:rsidRDefault="004403E4" w:rsidP="00952BD0">
            <w:pPr>
              <w:jc w:val="both"/>
            </w:pPr>
          </w:p>
          <w:p w:rsidR="00826341" w:rsidRDefault="00826341" w:rsidP="00952BD0">
            <w:pPr>
              <w:jc w:val="both"/>
            </w:pPr>
          </w:p>
          <w:p w:rsidR="00703707" w:rsidRDefault="00703707" w:rsidP="00952BD0">
            <w:pPr>
              <w:jc w:val="both"/>
            </w:pPr>
          </w:p>
          <w:p w:rsidR="00703707" w:rsidRDefault="00703707" w:rsidP="00952BD0">
            <w:pPr>
              <w:jc w:val="both"/>
            </w:pPr>
          </w:p>
          <w:p w:rsidR="00703707" w:rsidRDefault="00703707" w:rsidP="00952BD0">
            <w:pPr>
              <w:jc w:val="both"/>
            </w:pPr>
          </w:p>
          <w:p w:rsidR="00703707" w:rsidRDefault="00703707" w:rsidP="00952BD0">
            <w:pPr>
              <w:jc w:val="both"/>
            </w:pPr>
          </w:p>
          <w:p w:rsidR="00703707" w:rsidRDefault="00703707" w:rsidP="00952BD0">
            <w:pPr>
              <w:jc w:val="both"/>
            </w:pPr>
          </w:p>
          <w:p w:rsidR="00703707" w:rsidRDefault="00703707" w:rsidP="00952BD0">
            <w:pPr>
              <w:jc w:val="both"/>
            </w:pPr>
          </w:p>
          <w:p w:rsidR="00703707" w:rsidRDefault="00703707" w:rsidP="00952BD0">
            <w:pPr>
              <w:jc w:val="both"/>
            </w:pPr>
          </w:p>
          <w:p w:rsidR="00826341" w:rsidRDefault="00826341" w:rsidP="00952BD0">
            <w:pPr>
              <w:jc w:val="both"/>
            </w:pPr>
          </w:p>
          <w:p w:rsidR="00826341" w:rsidRDefault="00826341" w:rsidP="00952BD0">
            <w:pPr>
              <w:jc w:val="both"/>
            </w:pPr>
          </w:p>
          <w:p w:rsidR="00461DAC" w:rsidRPr="00E91463" w:rsidRDefault="00A46ADC" w:rsidP="00A46ADC">
            <w:pPr>
              <w:tabs>
                <w:tab w:val="left" w:pos="2295"/>
              </w:tabs>
              <w:jc w:val="center"/>
            </w:pPr>
            <w:r>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F439C0">
                  <w:pPr>
                    <w:jc w:val="both"/>
                    <w:rPr>
                      <w:b/>
                    </w:rPr>
                  </w:pPr>
                </w:p>
                <w:p w:rsidR="00A46ADC" w:rsidRDefault="00A46ADC" w:rsidP="00F439C0">
                  <w:pPr>
                    <w:jc w:val="both"/>
                    <w:rPr>
                      <w:b/>
                    </w:rPr>
                  </w:pPr>
                  <w:r>
                    <w:rPr>
                      <w:b/>
                    </w:rPr>
                    <w:t>__________________________________</w:t>
                  </w:r>
                </w:p>
                <w:p w:rsidR="00A46ADC" w:rsidRDefault="00A46ADC" w:rsidP="00F439C0">
                  <w:pPr>
                    <w:jc w:val="both"/>
                    <w:rPr>
                      <w:b/>
                    </w:rPr>
                  </w:pPr>
                </w:p>
                <w:p w:rsidR="00A46ADC" w:rsidRPr="0013795E" w:rsidRDefault="00A46ADC" w:rsidP="00F439C0">
                  <w:pPr>
                    <w:jc w:val="both"/>
                    <w:rPr>
                      <w:b/>
                    </w:rPr>
                  </w:pPr>
                </w:p>
                <w:p w:rsidR="00A46ADC" w:rsidRPr="0013795E" w:rsidRDefault="00A46ADC" w:rsidP="00F439C0">
                  <w:pPr>
                    <w:jc w:val="both"/>
                    <w:rPr>
                      <w:b/>
                    </w:rPr>
                  </w:pPr>
                  <w:r>
                    <w:rPr>
                      <w:b/>
                    </w:rPr>
                    <w:t>L.Ș.</w:t>
                  </w:r>
                </w:p>
              </w:tc>
              <w:tc>
                <w:tcPr>
                  <w:tcW w:w="4559" w:type="dxa"/>
                  <w:vAlign w:val="center"/>
                </w:tcPr>
                <w:p w:rsidR="00A46ADC" w:rsidRPr="0013795E" w:rsidRDefault="00A46ADC" w:rsidP="00F439C0">
                  <w:pPr>
                    <w:jc w:val="both"/>
                    <w:rPr>
                      <w:b/>
                    </w:rPr>
                  </w:pPr>
                </w:p>
                <w:p w:rsidR="00A46ADC" w:rsidRDefault="00A46ADC" w:rsidP="00F439C0">
                  <w:pPr>
                    <w:jc w:val="both"/>
                    <w:rPr>
                      <w:b/>
                    </w:rPr>
                  </w:pPr>
                  <w:r>
                    <w:rPr>
                      <w:b/>
                    </w:rPr>
                    <w:t>__________________________</w:t>
                  </w:r>
                </w:p>
                <w:p w:rsidR="00A46ADC" w:rsidRDefault="00A46ADC" w:rsidP="00F439C0">
                  <w:pPr>
                    <w:jc w:val="both"/>
                    <w:rPr>
                      <w:b/>
                    </w:rPr>
                  </w:pPr>
                </w:p>
                <w:p w:rsidR="00A46ADC" w:rsidRPr="0013795E" w:rsidRDefault="00A46ADC" w:rsidP="00F439C0">
                  <w:pPr>
                    <w:jc w:val="both"/>
                    <w:rPr>
                      <w:b/>
                    </w:rPr>
                  </w:pPr>
                </w:p>
                <w:p w:rsidR="00A46ADC" w:rsidRPr="0013795E" w:rsidRDefault="00A46ADC" w:rsidP="00F439C0">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E57A4B" w:rsidRDefault="00E57A4B" w:rsidP="002B4D12">
            <w:pPr>
              <w:ind w:firstLine="567"/>
              <w:jc w:val="both"/>
              <w:rPr>
                <w:noProof w:val="0"/>
              </w:rPr>
            </w:pPr>
          </w:p>
          <w:p w:rsidR="00E57A4B" w:rsidRDefault="00E57A4B" w:rsidP="002B4D12">
            <w:pPr>
              <w:ind w:firstLine="567"/>
              <w:jc w:val="both"/>
              <w:rPr>
                <w:noProof w:val="0"/>
              </w:rPr>
            </w:pPr>
          </w:p>
          <w:p w:rsidR="00E57A4B" w:rsidRDefault="00E57A4B" w:rsidP="002B4D12">
            <w:pPr>
              <w:ind w:firstLine="567"/>
              <w:jc w:val="both"/>
              <w:rPr>
                <w:noProof w:val="0"/>
              </w:rPr>
            </w:pPr>
          </w:p>
          <w:p w:rsidR="00A46ADC" w:rsidRDefault="00A46ADC"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A46ADC" w:rsidP="00A46ADC">
            <w:pPr>
              <w:jc w:val="center"/>
              <w:rPr>
                <w:noProof w:val="0"/>
              </w:rPr>
            </w:pPr>
            <w:r>
              <w:rPr>
                <w:noProof w:val="0"/>
              </w:rPr>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F439C0">
                  <w:pPr>
                    <w:jc w:val="both"/>
                    <w:rPr>
                      <w:b/>
                    </w:rPr>
                  </w:pPr>
                </w:p>
                <w:p w:rsidR="00A46ADC" w:rsidRDefault="00A46ADC" w:rsidP="00F439C0">
                  <w:pPr>
                    <w:jc w:val="both"/>
                    <w:rPr>
                      <w:b/>
                    </w:rPr>
                  </w:pPr>
                  <w:r>
                    <w:rPr>
                      <w:b/>
                    </w:rPr>
                    <w:t>__________________________________</w:t>
                  </w:r>
                </w:p>
                <w:p w:rsidR="00A46ADC" w:rsidRDefault="00A46ADC" w:rsidP="00F439C0">
                  <w:pPr>
                    <w:jc w:val="both"/>
                    <w:rPr>
                      <w:b/>
                    </w:rPr>
                  </w:pPr>
                </w:p>
                <w:p w:rsidR="00A46ADC" w:rsidRPr="0013795E" w:rsidRDefault="00A46ADC" w:rsidP="00F439C0">
                  <w:pPr>
                    <w:jc w:val="both"/>
                    <w:rPr>
                      <w:b/>
                    </w:rPr>
                  </w:pPr>
                </w:p>
                <w:p w:rsidR="00A46ADC" w:rsidRPr="0013795E" w:rsidRDefault="00A46ADC" w:rsidP="00F439C0">
                  <w:pPr>
                    <w:jc w:val="both"/>
                    <w:rPr>
                      <w:b/>
                    </w:rPr>
                  </w:pPr>
                  <w:r>
                    <w:rPr>
                      <w:b/>
                    </w:rPr>
                    <w:t>L.Ș.</w:t>
                  </w:r>
                </w:p>
              </w:tc>
              <w:tc>
                <w:tcPr>
                  <w:tcW w:w="4559" w:type="dxa"/>
                  <w:vAlign w:val="center"/>
                </w:tcPr>
                <w:p w:rsidR="00A46ADC" w:rsidRPr="0013795E" w:rsidRDefault="00A46ADC" w:rsidP="00F439C0">
                  <w:pPr>
                    <w:jc w:val="both"/>
                    <w:rPr>
                      <w:b/>
                    </w:rPr>
                  </w:pPr>
                </w:p>
                <w:p w:rsidR="00A46ADC" w:rsidRDefault="00A46ADC" w:rsidP="00F439C0">
                  <w:pPr>
                    <w:jc w:val="both"/>
                    <w:rPr>
                      <w:b/>
                    </w:rPr>
                  </w:pPr>
                  <w:r>
                    <w:rPr>
                      <w:b/>
                    </w:rPr>
                    <w:t>__________________________</w:t>
                  </w:r>
                </w:p>
                <w:p w:rsidR="00A46ADC" w:rsidRDefault="00A46ADC" w:rsidP="00F439C0">
                  <w:pPr>
                    <w:jc w:val="both"/>
                    <w:rPr>
                      <w:b/>
                    </w:rPr>
                  </w:pPr>
                </w:p>
                <w:p w:rsidR="00A46ADC" w:rsidRPr="0013795E" w:rsidRDefault="00A46ADC" w:rsidP="00F439C0">
                  <w:pPr>
                    <w:jc w:val="both"/>
                    <w:rPr>
                      <w:b/>
                    </w:rPr>
                  </w:pPr>
                </w:p>
                <w:p w:rsidR="00A46ADC" w:rsidRPr="0013795E" w:rsidRDefault="00A46ADC" w:rsidP="00F439C0">
                  <w:pPr>
                    <w:jc w:val="both"/>
                    <w:rPr>
                      <w:b/>
                    </w:rPr>
                  </w:pPr>
                  <w:r>
                    <w:rPr>
                      <w:b/>
                    </w:rPr>
                    <w:t>L.Ș.</w:t>
                  </w: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A46ADC" w:rsidRDefault="00A46ADC" w:rsidP="00A46ADC">
            <w:pPr>
              <w:tabs>
                <w:tab w:val="left" w:pos="5103"/>
                <w:tab w:val="left" w:pos="10348"/>
              </w:tabs>
              <w:ind w:right="993"/>
              <w:jc w:val="center"/>
              <w:rPr>
                <w:noProof w:val="0"/>
                <w:lang w:eastAsia="ru-RU"/>
              </w:rPr>
            </w:pPr>
            <w:r>
              <w:rPr>
                <w:noProof w:val="0"/>
                <w:lang w:eastAsia="ru-RU"/>
              </w:rPr>
              <w:t xml:space="preserve">                                                                                      Anexa nr.2</w:t>
            </w:r>
            <w:r w:rsidRPr="00591150">
              <w:rPr>
                <w:noProof w:val="0"/>
                <w:lang w:eastAsia="ru-RU"/>
              </w:rPr>
              <w:t xml:space="preserve"> </w:t>
            </w:r>
          </w:p>
          <w:p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233538" w:rsidRPr="00E91463" w:rsidRDefault="00233538" w:rsidP="00196AB4">
            <w:pPr>
              <w:jc w:val="both"/>
            </w:pPr>
          </w:p>
        </w:tc>
      </w:tr>
    </w:tbl>
    <w:p w:rsidR="008F510B" w:rsidRDefault="008F510B" w:rsidP="00E36039">
      <w:pPr>
        <w:tabs>
          <w:tab w:val="left" w:pos="3900"/>
        </w:tabs>
        <w:jc w:val="center"/>
        <w:rPr>
          <w:b/>
          <w:bCs/>
        </w:rPr>
      </w:pPr>
    </w:p>
    <w:p w:rsidR="00A46ADC" w:rsidRDefault="00A46ADC"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E57A4B">
      <w:pgSz w:w="11906" w:h="16838"/>
      <w:pgMar w:top="567" w:right="709" w:bottom="1418"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1560F" w:rsidRDefault="00A1560F" w:rsidP="00A20ACF">
      <w:r>
        <w:separator/>
      </w:r>
    </w:p>
  </w:endnote>
  <w:endnote w:type="continuationSeparator" w:id="0">
    <w:p w:rsidR="00A1560F" w:rsidRDefault="00A1560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84845"/>
      <w:docPartObj>
        <w:docPartGallery w:val="Page Numbers (Bottom of Page)"/>
        <w:docPartUnique/>
      </w:docPartObj>
    </w:sdtPr>
    <w:sdtContent>
      <w:p w:rsidR="00703707" w:rsidRDefault="00703707">
        <w:pPr>
          <w:pStyle w:val="a4"/>
          <w:jc w:val="right"/>
        </w:pPr>
        <w:r>
          <w:fldChar w:fldCharType="begin"/>
        </w:r>
        <w:r>
          <w:instrText xml:space="preserve"> PAGE   \* MERGEFORMAT </w:instrText>
        </w:r>
        <w:r>
          <w:fldChar w:fldCharType="separate"/>
        </w:r>
        <w:r>
          <w:t>45</w:t>
        </w:r>
        <w:r>
          <w:fldChar w:fldCharType="end"/>
        </w:r>
      </w:p>
    </w:sdtContent>
  </w:sdt>
  <w:p w:rsidR="00703707" w:rsidRDefault="0070370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1560F" w:rsidRDefault="00A1560F" w:rsidP="00A20ACF">
      <w:r>
        <w:separator/>
      </w:r>
    </w:p>
  </w:footnote>
  <w:footnote w:type="continuationSeparator" w:id="0">
    <w:p w:rsidR="00A1560F" w:rsidRDefault="00A1560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53A20"/>
    <w:multiLevelType w:val="hybridMultilevel"/>
    <w:tmpl w:val="25ACBD42"/>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85E35EE"/>
    <w:multiLevelType w:val="multilevel"/>
    <w:tmpl w:val="E8103286"/>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E9013B8"/>
    <w:multiLevelType w:val="hybridMultilevel"/>
    <w:tmpl w:val="5AF8681E"/>
    <w:lvl w:ilvl="0" w:tplc="01F8C03C">
      <w:start w:val="4"/>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43BB1B29"/>
    <w:multiLevelType w:val="hybridMultilevel"/>
    <w:tmpl w:val="C0B2ED6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2"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3" w15:restartNumberingAfterBreak="0">
    <w:nsid w:val="4F8E4C26"/>
    <w:multiLevelType w:val="hybridMultilevel"/>
    <w:tmpl w:val="895616D8"/>
    <w:lvl w:ilvl="0" w:tplc="F73A173A">
      <w:start w:val="1"/>
      <w:numFmt w:val="decimal"/>
      <w:lvlText w:val="%1."/>
      <w:lvlJc w:val="left"/>
      <w:pPr>
        <w:ind w:left="0" w:hanging="360"/>
      </w:pPr>
      <w:rPr>
        <w:rFonts w:hint="default"/>
        <w:sz w:val="22"/>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2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8EB4D4B"/>
    <w:multiLevelType w:val="multilevel"/>
    <w:tmpl w:val="2BC0CEF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1" w15:restartNumberingAfterBreak="0">
    <w:nsid w:val="69B91E2C"/>
    <w:multiLevelType w:val="hybridMultilevel"/>
    <w:tmpl w:val="F3BE536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74040031"/>
    <w:multiLevelType w:val="hybridMultilevel"/>
    <w:tmpl w:val="F8A0C10C"/>
    <w:lvl w:ilvl="0" w:tplc="B5C032A8">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4" w15:restartNumberingAfterBreak="0">
    <w:nsid w:val="789407EF"/>
    <w:multiLevelType w:val="multilevel"/>
    <w:tmpl w:val="E8103286"/>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5" w15:restartNumberingAfterBreak="0">
    <w:nsid w:val="7B0C60E4"/>
    <w:multiLevelType w:val="hybridMultilevel"/>
    <w:tmpl w:val="AC106762"/>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36"/>
  </w:num>
  <w:num w:numId="3">
    <w:abstractNumId w:val="7"/>
  </w:num>
  <w:num w:numId="4">
    <w:abstractNumId w:val="12"/>
  </w:num>
  <w:num w:numId="5">
    <w:abstractNumId w:val="9"/>
  </w:num>
  <w:num w:numId="6">
    <w:abstractNumId w:val="4"/>
  </w:num>
  <w:num w:numId="7">
    <w:abstractNumId w:val="26"/>
  </w:num>
  <w:num w:numId="8">
    <w:abstractNumId w:val="5"/>
  </w:num>
  <w:num w:numId="9">
    <w:abstractNumId w:val="13"/>
  </w:num>
  <w:num w:numId="10">
    <w:abstractNumId w:val="18"/>
  </w:num>
  <w:num w:numId="11">
    <w:abstractNumId w:val="14"/>
  </w:num>
  <w:num w:numId="12">
    <w:abstractNumId w:val="31"/>
  </w:num>
  <w:num w:numId="13">
    <w:abstractNumId w:val="6"/>
  </w:num>
  <w:num w:numId="14">
    <w:abstractNumId w:val="3"/>
  </w:num>
  <w:num w:numId="15">
    <w:abstractNumId w:val="2"/>
  </w:num>
  <w:num w:numId="16">
    <w:abstractNumId w:val="24"/>
  </w:num>
  <w:num w:numId="17">
    <w:abstractNumId w:val="25"/>
  </w:num>
  <w:num w:numId="18">
    <w:abstractNumId w:val="17"/>
  </w:num>
  <w:num w:numId="19">
    <w:abstractNumId w:val="28"/>
    <w:lvlOverride w:ilvl="0">
      <w:startOverride w:val="2"/>
    </w:lvlOverride>
  </w:num>
  <w:num w:numId="20">
    <w:abstractNumId w:val="36"/>
    <w:lvlOverride w:ilvl="0">
      <w:startOverride w:val="7"/>
    </w:lvlOverride>
  </w:num>
  <w:num w:numId="21">
    <w:abstractNumId w:val="19"/>
  </w:num>
  <w:num w:numId="22">
    <w:abstractNumId w:val="11"/>
  </w:num>
  <w:num w:numId="23">
    <w:abstractNumId w:val="8"/>
  </w:num>
  <w:num w:numId="24">
    <w:abstractNumId w:val="21"/>
  </w:num>
  <w:num w:numId="25">
    <w:abstractNumId w:val="29"/>
  </w:num>
  <w:num w:numId="26">
    <w:abstractNumId w:val="27"/>
  </w:num>
  <w:num w:numId="27">
    <w:abstractNumId w:val="16"/>
  </w:num>
  <w:num w:numId="28">
    <w:abstractNumId w:val="33"/>
  </w:num>
  <w:num w:numId="29">
    <w:abstractNumId w:val="22"/>
  </w:num>
  <w:num w:numId="30">
    <w:abstractNumId w:val="10"/>
  </w:num>
  <w:num w:numId="31">
    <w:abstractNumId w:val="35"/>
  </w:num>
  <w:num w:numId="32">
    <w:abstractNumId w:val="1"/>
  </w:num>
  <w:num w:numId="33">
    <w:abstractNumId w:val="20"/>
  </w:num>
  <w:num w:numId="34">
    <w:abstractNumId w:val="23"/>
  </w:num>
  <w:num w:numId="35">
    <w:abstractNumId w:val="32"/>
  </w:num>
  <w:num w:numId="36">
    <w:abstractNumId w:val="15"/>
  </w:num>
  <w:num w:numId="37">
    <w:abstractNumId w:val="0"/>
  </w:num>
  <w:num w:numId="38">
    <w:abstractNumId w:val="30"/>
  </w:num>
  <w:num w:numId="39">
    <w:abstractNumId w:val="3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0F83"/>
    <w:rsid w:val="00064F1F"/>
    <w:rsid w:val="00065C50"/>
    <w:rsid w:val="00067CCA"/>
    <w:rsid w:val="00067D0D"/>
    <w:rsid w:val="00070D84"/>
    <w:rsid w:val="0007146B"/>
    <w:rsid w:val="00071859"/>
    <w:rsid w:val="000737EB"/>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CCE"/>
    <w:rsid w:val="000A2D22"/>
    <w:rsid w:val="000A63ED"/>
    <w:rsid w:val="000A7988"/>
    <w:rsid w:val="000A7A90"/>
    <w:rsid w:val="000B2369"/>
    <w:rsid w:val="000B2756"/>
    <w:rsid w:val="000B5D92"/>
    <w:rsid w:val="000B6CE5"/>
    <w:rsid w:val="000C00CF"/>
    <w:rsid w:val="000C3C74"/>
    <w:rsid w:val="000C4352"/>
    <w:rsid w:val="000C470A"/>
    <w:rsid w:val="000C5AE0"/>
    <w:rsid w:val="000C5F91"/>
    <w:rsid w:val="000C6960"/>
    <w:rsid w:val="000C7224"/>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AB0"/>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2965"/>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50FA"/>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613E"/>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064"/>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A8D"/>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3E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650"/>
    <w:rsid w:val="004D0A33"/>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7BE"/>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0D0"/>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2379"/>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FAC"/>
    <w:rsid w:val="006B2729"/>
    <w:rsid w:val="006B35F3"/>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1EF"/>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707"/>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341"/>
    <w:rsid w:val="0082679F"/>
    <w:rsid w:val="0083019C"/>
    <w:rsid w:val="00833E68"/>
    <w:rsid w:val="008373B7"/>
    <w:rsid w:val="008374FB"/>
    <w:rsid w:val="0083751B"/>
    <w:rsid w:val="00837761"/>
    <w:rsid w:val="00840073"/>
    <w:rsid w:val="00840F04"/>
    <w:rsid w:val="00841964"/>
    <w:rsid w:val="008431F5"/>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ECE"/>
    <w:rsid w:val="0093664D"/>
    <w:rsid w:val="00936729"/>
    <w:rsid w:val="009377F1"/>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B4F"/>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3EB5"/>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0F"/>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2717"/>
    <w:rsid w:val="00A84B21"/>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B2528"/>
    <w:rsid w:val="00AB2648"/>
    <w:rsid w:val="00AB436D"/>
    <w:rsid w:val="00AB5822"/>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4F62"/>
    <w:rsid w:val="00BB51B6"/>
    <w:rsid w:val="00BB66D3"/>
    <w:rsid w:val="00BB6AE9"/>
    <w:rsid w:val="00BB6BC0"/>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895"/>
    <w:rsid w:val="00C77DF2"/>
    <w:rsid w:val="00C77E35"/>
    <w:rsid w:val="00C80AA3"/>
    <w:rsid w:val="00C810A8"/>
    <w:rsid w:val="00C823BC"/>
    <w:rsid w:val="00C844B1"/>
    <w:rsid w:val="00C84982"/>
    <w:rsid w:val="00C84FEC"/>
    <w:rsid w:val="00C8773C"/>
    <w:rsid w:val="00C879A4"/>
    <w:rsid w:val="00C901D8"/>
    <w:rsid w:val="00C94014"/>
    <w:rsid w:val="00C942D6"/>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D70"/>
    <w:rsid w:val="00CD25CC"/>
    <w:rsid w:val="00CD278A"/>
    <w:rsid w:val="00CD2C95"/>
    <w:rsid w:val="00CD31E8"/>
    <w:rsid w:val="00CD5C6E"/>
    <w:rsid w:val="00CD655C"/>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3E86"/>
    <w:rsid w:val="00D05A94"/>
    <w:rsid w:val="00D10AC2"/>
    <w:rsid w:val="00D11588"/>
    <w:rsid w:val="00D123F9"/>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4B0"/>
    <w:rsid w:val="00D46D44"/>
    <w:rsid w:val="00D474D6"/>
    <w:rsid w:val="00D5036B"/>
    <w:rsid w:val="00D51EB7"/>
    <w:rsid w:val="00D53233"/>
    <w:rsid w:val="00D553E7"/>
    <w:rsid w:val="00D56452"/>
    <w:rsid w:val="00D57BFC"/>
    <w:rsid w:val="00D61AFF"/>
    <w:rsid w:val="00D63592"/>
    <w:rsid w:val="00D63725"/>
    <w:rsid w:val="00D63D18"/>
    <w:rsid w:val="00D66812"/>
    <w:rsid w:val="00D67335"/>
    <w:rsid w:val="00D71EAC"/>
    <w:rsid w:val="00D742BA"/>
    <w:rsid w:val="00D74B95"/>
    <w:rsid w:val="00D75214"/>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18D"/>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152"/>
    <w:rsid w:val="00DE3066"/>
    <w:rsid w:val="00DE5104"/>
    <w:rsid w:val="00DF0F70"/>
    <w:rsid w:val="00DF12FF"/>
    <w:rsid w:val="00DF4182"/>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A4B"/>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2FD7"/>
    <w:rsid w:val="00EA3452"/>
    <w:rsid w:val="00EA3884"/>
    <w:rsid w:val="00EA3C96"/>
    <w:rsid w:val="00EA77C5"/>
    <w:rsid w:val="00EA7A5B"/>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324"/>
    <w:rsid w:val="00F1573D"/>
    <w:rsid w:val="00F17B3A"/>
    <w:rsid w:val="00F20EB1"/>
    <w:rsid w:val="00F226F2"/>
    <w:rsid w:val="00F25C7A"/>
    <w:rsid w:val="00F26D37"/>
    <w:rsid w:val="00F329F2"/>
    <w:rsid w:val="00F34383"/>
    <w:rsid w:val="00F34609"/>
    <w:rsid w:val="00F365F9"/>
    <w:rsid w:val="00F37696"/>
    <w:rsid w:val="00F37A16"/>
    <w:rsid w:val="00F40A1C"/>
    <w:rsid w:val="00F4222F"/>
    <w:rsid w:val="00F42A2A"/>
    <w:rsid w:val="00F439C0"/>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44"/>
    <w:rsid w:val="00F64E0F"/>
    <w:rsid w:val="00F64E50"/>
    <w:rsid w:val="00F65144"/>
    <w:rsid w:val="00F65B72"/>
    <w:rsid w:val="00F66FD8"/>
    <w:rsid w:val="00F67393"/>
    <w:rsid w:val="00F67C97"/>
    <w:rsid w:val="00F70234"/>
    <w:rsid w:val="00F70979"/>
    <w:rsid w:val="00F7186F"/>
    <w:rsid w:val="00F71904"/>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3E4A"/>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EEA15"/>
  <w15:docId w15:val="{B4780BBF-6C2F-466C-A6C2-3F2F78598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5121B8-402C-4A65-86BB-EB20B7E08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43</Pages>
  <Words>16732</Words>
  <Characters>95378</Characters>
  <Application>Microsoft Office Word</Application>
  <DocSecurity>0</DocSecurity>
  <Lines>794</Lines>
  <Paragraphs>223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111887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4</cp:revision>
  <cp:lastPrinted>2021-03-10T08:12:00Z</cp:lastPrinted>
  <dcterms:created xsi:type="dcterms:W3CDTF">2025-02-17T08:41:00Z</dcterms:created>
  <dcterms:modified xsi:type="dcterms:W3CDTF">2026-03-31T11:58:00Z</dcterms:modified>
</cp:coreProperties>
</file>