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96EA820" w14:textId="77777777" w:rsidR="00AE5C1F" w:rsidRPr="00AE5C1F" w:rsidRDefault="00AE5C1F" w:rsidP="00AE5C1F">
      <w:pPr>
        <w:numPr>
          <w:ilvl w:val="0"/>
          <w:numId w:val="12"/>
        </w:numPr>
        <w:spacing w:before="120"/>
        <w:ind w:left="0" w:firstLine="0"/>
        <w:jc w:val="center"/>
        <w:outlineLvl w:val="0"/>
        <w:rPr>
          <w:b/>
          <w:noProof w:val="0"/>
          <w:sz w:val="32"/>
          <w:szCs w:val="32"/>
          <w:lang w:val="ro-MO" w:eastAsia="ru-RU"/>
        </w:rPr>
      </w:pPr>
      <w:r w:rsidRPr="00AE5C1F">
        <w:rPr>
          <w:b/>
          <w:noProof w:val="0"/>
          <w:sz w:val="32"/>
          <w:szCs w:val="32"/>
          <w:lang w:val="ro-MO" w:eastAsia="ru-RU"/>
        </w:rPr>
        <w:t>ANUNȚ DE PARTICIPARE</w:t>
      </w:r>
    </w:p>
    <w:p w14:paraId="45349E7A" w14:textId="77777777" w:rsidR="00AE5C1F" w:rsidRPr="00AE5C1F" w:rsidRDefault="00AE5C1F" w:rsidP="00AE5C1F">
      <w:pPr>
        <w:rPr>
          <w:noProof w:val="0"/>
          <w:sz w:val="20"/>
          <w:szCs w:val="20"/>
          <w:lang w:val="ro-MO" w:eastAsia="ru-RU"/>
        </w:rPr>
      </w:pPr>
    </w:p>
    <w:p w14:paraId="0EB099C5" w14:textId="77777777" w:rsidR="00AE5C1F" w:rsidRPr="00AE5C1F" w:rsidRDefault="00AE5C1F" w:rsidP="00AE5C1F">
      <w:pPr>
        <w:jc w:val="center"/>
        <w:rPr>
          <w:b/>
          <w:noProof w:val="0"/>
          <w:shd w:val="clear" w:color="auto" w:fill="FFFF00"/>
          <w:lang w:val="ro-MO" w:eastAsia="ru-RU"/>
        </w:rPr>
      </w:pPr>
      <w:r w:rsidRPr="00AE5C1F">
        <w:rPr>
          <w:b/>
          <w:noProof w:val="0"/>
          <w:lang w:val="ro-MO" w:eastAsia="ru-RU"/>
        </w:rPr>
        <w:t xml:space="preserve">Privind achiziționarea: Produse de petrol pentru anul 2023 </w:t>
      </w:r>
    </w:p>
    <w:p w14:paraId="2807E02D" w14:textId="77777777" w:rsidR="00AE5C1F" w:rsidRPr="00AE5C1F" w:rsidRDefault="00AE5C1F" w:rsidP="00AE5C1F">
      <w:pPr>
        <w:jc w:val="center"/>
        <w:rPr>
          <w:b/>
          <w:noProof w:val="0"/>
          <w:shd w:val="clear" w:color="auto" w:fill="FFFF00"/>
          <w:lang w:val="ro-MO" w:eastAsia="ru-RU"/>
        </w:rPr>
      </w:pPr>
      <w:r w:rsidRPr="00AE5C1F">
        <w:rPr>
          <w:noProof w:val="0"/>
          <w:sz w:val="20"/>
          <w:lang w:val="ro-MO" w:eastAsia="ru-RU"/>
        </w:rPr>
        <w:t xml:space="preserve">                             (se indică obiectul achiziției)</w:t>
      </w:r>
      <w:r w:rsidRPr="00AE5C1F">
        <w:rPr>
          <w:b/>
          <w:noProof w:val="0"/>
          <w:lang w:val="ro-MO" w:eastAsia="ru-RU"/>
        </w:rPr>
        <w:br/>
        <w:t>prin procedura de achiziție: cererea ofertelor de prețuri(bunuri)</w:t>
      </w:r>
    </w:p>
    <w:p w14:paraId="512FEE5F" w14:textId="77777777" w:rsidR="00AE5C1F" w:rsidRPr="00AE5C1F" w:rsidRDefault="00AE5C1F" w:rsidP="00AE5C1F">
      <w:pPr>
        <w:jc w:val="center"/>
        <w:rPr>
          <w:noProof w:val="0"/>
          <w:sz w:val="18"/>
          <w:szCs w:val="18"/>
          <w:lang w:val="ro-MO" w:eastAsia="ru-RU"/>
        </w:rPr>
      </w:pPr>
      <w:r w:rsidRPr="00AE5C1F">
        <w:rPr>
          <w:noProof w:val="0"/>
          <w:sz w:val="20"/>
          <w:lang w:val="ro-MO" w:eastAsia="ru-RU"/>
        </w:rPr>
        <w:t xml:space="preserve">             (tipul procedurii de achiziție)</w:t>
      </w:r>
    </w:p>
    <w:p w14:paraId="36D88C0D" w14:textId="77777777" w:rsidR="00AE5C1F" w:rsidRPr="00AE5C1F" w:rsidRDefault="00AE5C1F" w:rsidP="00AE5C1F">
      <w:pPr>
        <w:rPr>
          <w:b/>
          <w:noProof w:val="0"/>
          <w:sz w:val="18"/>
          <w:szCs w:val="18"/>
          <w:lang w:val="ro-MO" w:eastAsia="ru-RU"/>
        </w:rPr>
      </w:pPr>
    </w:p>
    <w:p w14:paraId="2C81AAE3" w14:textId="77777777" w:rsidR="00AE5C1F" w:rsidRPr="00AE5C1F" w:rsidRDefault="00AE5C1F" w:rsidP="00AE5C1F">
      <w:pPr>
        <w:jc w:val="center"/>
        <w:rPr>
          <w:b/>
          <w:noProof w:val="0"/>
          <w:sz w:val="18"/>
          <w:szCs w:val="18"/>
          <w:lang w:val="ro-MO" w:eastAsia="ru-RU"/>
        </w:rPr>
      </w:pPr>
    </w:p>
    <w:p w14:paraId="058589FB" w14:textId="77777777" w:rsidR="00AE5C1F" w:rsidRPr="00AE5C1F" w:rsidRDefault="00AE5C1F" w:rsidP="00AE5C1F">
      <w:pPr>
        <w:jc w:val="center"/>
        <w:rPr>
          <w:b/>
          <w:noProof w:val="0"/>
          <w:sz w:val="18"/>
          <w:szCs w:val="18"/>
          <w:lang w:val="ro-MO" w:eastAsia="ru-RU"/>
        </w:rPr>
      </w:pPr>
    </w:p>
    <w:p w14:paraId="6F0B088B" w14:textId="77777777" w:rsidR="00AE5C1F" w:rsidRPr="00AE5C1F" w:rsidRDefault="00AE5C1F" w:rsidP="00AE5C1F">
      <w:pPr>
        <w:numPr>
          <w:ilvl w:val="0"/>
          <w:numId w:val="12"/>
        </w:numPr>
        <w:tabs>
          <w:tab w:val="left" w:pos="284"/>
          <w:tab w:val="right" w:pos="9531"/>
        </w:tabs>
        <w:spacing w:before="120"/>
        <w:ind w:left="284" w:hanging="284"/>
        <w:rPr>
          <w:b/>
          <w:noProof w:val="0"/>
          <w:lang w:val="ro-MO" w:eastAsia="ru-RU"/>
        </w:rPr>
      </w:pPr>
      <w:r w:rsidRPr="00AE5C1F">
        <w:rPr>
          <w:b/>
          <w:noProof w:val="0"/>
          <w:lang w:val="ro-MO" w:eastAsia="ru-RU"/>
        </w:rPr>
        <w:t>Denumirea autorității contractante: Agenția pentru Eficiență Energetică</w:t>
      </w:r>
    </w:p>
    <w:p w14:paraId="1553BCB4" w14:textId="77777777" w:rsidR="00AE5C1F" w:rsidRPr="00AE5C1F" w:rsidRDefault="00AE5C1F" w:rsidP="00AE5C1F">
      <w:pPr>
        <w:numPr>
          <w:ilvl w:val="0"/>
          <w:numId w:val="12"/>
        </w:numPr>
        <w:tabs>
          <w:tab w:val="left" w:pos="284"/>
          <w:tab w:val="right" w:pos="9531"/>
        </w:tabs>
        <w:spacing w:before="120"/>
        <w:ind w:left="284" w:hanging="284"/>
        <w:rPr>
          <w:b/>
          <w:noProof w:val="0"/>
          <w:lang w:val="ro-MO" w:eastAsia="ru-RU"/>
        </w:rPr>
      </w:pPr>
      <w:r w:rsidRPr="00AE5C1F">
        <w:rPr>
          <w:b/>
          <w:noProof w:val="0"/>
          <w:lang w:val="ro-MO" w:eastAsia="ru-RU"/>
        </w:rPr>
        <w:t>IDNO: 1011601000099</w:t>
      </w:r>
    </w:p>
    <w:p w14:paraId="487AF0C6" w14:textId="77777777" w:rsidR="00AE5C1F" w:rsidRPr="00AE5C1F" w:rsidRDefault="00AE5C1F" w:rsidP="00AE5C1F">
      <w:pPr>
        <w:numPr>
          <w:ilvl w:val="0"/>
          <w:numId w:val="12"/>
        </w:numPr>
        <w:tabs>
          <w:tab w:val="left" w:pos="284"/>
          <w:tab w:val="right" w:pos="9531"/>
        </w:tabs>
        <w:spacing w:before="120"/>
        <w:ind w:left="284" w:hanging="284"/>
        <w:rPr>
          <w:b/>
          <w:noProof w:val="0"/>
          <w:lang w:val="ro-MO" w:eastAsia="ru-RU"/>
        </w:rPr>
      </w:pPr>
      <w:r w:rsidRPr="00AE5C1F">
        <w:rPr>
          <w:b/>
          <w:noProof w:val="0"/>
          <w:lang w:val="ro-MO" w:eastAsia="ru-RU"/>
        </w:rPr>
        <w:t xml:space="preserve">Adresa: mun. Chișinău, str. Alecu Russo, 1, et. 10. </w:t>
      </w:r>
    </w:p>
    <w:p w14:paraId="2F73BC4A" w14:textId="77777777" w:rsidR="00AE5C1F" w:rsidRPr="00AE5C1F" w:rsidRDefault="00AE5C1F" w:rsidP="00AE5C1F">
      <w:pPr>
        <w:numPr>
          <w:ilvl w:val="0"/>
          <w:numId w:val="12"/>
        </w:numPr>
        <w:tabs>
          <w:tab w:val="left" w:pos="284"/>
          <w:tab w:val="right" w:pos="9531"/>
        </w:tabs>
        <w:spacing w:before="120"/>
        <w:ind w:left="284" w:hanging="284"/>
        <w:rPr>
          <w:b/>
          <w:noProof w:val="0"/>
          <w:lang w:val="ro-MO" w:eastAsia="ru-RU"/>
        </w:rPr>
      </w:pPr>
      <w:r w:rsidRPr="00AE5C1F">
        <w:rPr>
          <w:b/>
          <w:noProof w:val="0"/>
          <w:lang w:val="ro-MO" w:eastAsia="ru-RU"/>
        </w:rPr>
        <w:t xml:space="preserve">Numărul de telefon/fax: +373 22 310012: </w:t>
      </w:r>
    </w:p>
    <w:p w14:paraId="060B2CFE" w14:textId="77777777" w:rsidR="00AE5C1F" w:rsidRPr="00AE5C1F" w:rsidRDefault="00AE5C1F" w:rsidP="00AE5C1F">
      <w:pPr>
        <w:numPr>
          <w:ilvl w:val="0"/>
          <w:numId w:val="12"/>
        </w:numPr>
        <w:tabs>
          <w:tab w:val="left" w:pos="284"/>
          <w:tab w:val="right" w:pos="9531"/>
        </w:tabs>
        <w:spacing w:before="120"/>
        <w:ind w:left="284" w:hanging="284"/>
        <w:rPr>
          <w:b/>
          <w:noProof w:val="0"/>
          <w:lang w:val="ro-MO" w:eastAsia="ru-RU"/>
        </w:rPr>
      </w:pPr>
      <w:r w:rsidRPr="00AE5C1F">
        <w:rPr>
          <w:b/>
          <w:noProof w:val="0"/>
          <w:lang w:val="ro-MO" w:eastAsia="ru-RU"/>
        </w:rPr>
        <w:t>Adresa de e-mail și de internet a autorității contractante: office@aee.md</w:t>
      </w:r>
    </w:p>
    <w:p w14:paraId="75C9B209" w14:textId="77777777" w:rsidR="00AE5C1F" w:rsidRPr="00AE5C1F" w:rsidRDefault="00AE5C1F" w:rsidP="00AE5C1F">
      <w:pPr>
        <w:numPr>
          <w:ilvl w:val="0"/>
          <w:numId w:val="12"/>
        </w:numPr>
        <w:tabs>
          <w:tab w:val="left" w:pos="284"/>
          <w:tab w:val="right" w:pos="9531"/>
        </w:tabs>
        <w:spacing w:before="120"/>
        <w:ind w:left="288" w:hanging="288"/>
        <w:rPr>
          <w:b/>
          <w:noProof w:val="0"/>
          <w:lang w:val="ro-MO" w:eastAsia="ru-RU"/>
        </w:rPr>
      </w:pPr>
      <w:r w:rsidRPr="00AE5C1F">
        <w:rPr>
          <w:b/>
          <w:noProof w:val="0"/>
          <w:lang w:val="ro-MO" w:eastAsia="ru-RU"/>
        </w:rPr>
        <w:t xml:space="preserve">Adresa de e-mail sau de internet de la care se va putea obține accesul la documentația de atribuire: </w:t>
      </w:r>
      <w:r w:rsidRPr="00AE5C1F">
        <w:rPr>
          <w:b/>
          <w:i/>
          <w:noProof w:val="0"/>
          <w:lang w:val="ro-MO" w:eastAsia="ru-RU"/>
        </w:rPr>
        <w:t>documentația de atribuire este anexată în cadrul procedurii în SIA RSAP</w:t>
      </w:r>
      <w:r w:rsidRPr="00AE5C1F">
        <w:rPr>
          <w:b/>
          <w:noProof w:val="0"/>
          <w:lang w:val="ro-MO" w:eastAsia="ru-RU"/>
        </w:rPr>
        <w:t xml:space="preserve"> </w:t>
      </w:r>
    </w:p>
    <w:p w14:paraId="55BFF216" w14:textId="77777777" w:rsidR="00AE5C1F" w:rsidRPr="00AE5C1F" w:rsidRDefault="00AE5C1F" w:rsidP="00AE5C1F">
      <w:pPr>
        <w:numPr>
          <w:ilvl w:val="0"/>
          <w:numId w:val="12"/>
        </w:numPr>
        <w:tabs>
          <w:tab w:val="left" w:pos="284"/>
          <w:tab w:val="right" w:pos="9531"/>
        </w:tabs>
        <w:spacing w:before="120"/>
        <w:ind w:left="288" w:hanging="288"/>
        <w:jc w:val="both"/>
        <w:rPr>
          <w:b/>
          <w:noProof w:val="0"/>
          <w:sz w:val="28"/>
          <w:szCs w:val="28"/>
          <w:lang w:val="ro-MO" w:eastAsia="ru-RU"/>
        </w:rPr>
      </w:pPr>
      <w:r w:rsidRPr="00AE5C1F">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w:t>
      </w:r>
      <w:proofErr w:type="spellStart"/>
      <w:r w:rsidRPr="00AE5C1F">
        <w:rPr>
          <w:b/>
          <w:noProof w:val="0"/>
          <w:lang w:val="en-US" w:eastAsia="ru-RU"/>
        </w:rPr>
        <w:t>administrativă</w:t>
      </w:r>
      <w:proofErr w:type="spellEnd"/>
      <w:r w:rsidRPr="00AE5C1F">
        <w:rPr>
          <w:b/>
          <w:noProof w:val="0"/>
          <w:lang w:val="en-US" w:eastAsia="ru-RU"/>
        </w:rPr>
        <w:t xml:space="preserve"> </w:t>
      </w:r>
      <w:proofErr w:type="spellStart"/>
      <w:r w:rsidRPr="00AE5C1F">
        <w:rPr>
          <w:b/>
          <w:noProof w:val="0"/>
          <w:lang w:val="en-US" w:eastAsia="ru-RU"/>
        </w:rPr>
        <w:t>în</w:t>
      </w:r>
      <w:proofErr w:type="spellEnd"/>
      <w:r w:rsidRPr="00AE5C1F">
        <w:rPr>
          <w:b/>
          <w:noProof w:val="0"/>
          <w:lang w:val="en-US" w:eastAsia="ru-RU"/>
        </w:rPr>
        <w:t xml:space="preserve"> </w:t>
      </w:r>
      <w:proofErr w:type="spellStart"/>
      <w:r w:rsidRPr="00AE5C1F">
        <w:rPr>
          <w:b/>
          <w:noProof w:val="0"/>
          <w:lang w:val="en-US" w:eastAsia="ru-RU"/>
        </w:rPr>
        <w:t>subordinea</w:t>
      </w:r>
      <w:proofErr w:type="spellEnd"/>
      <w:r w:rsidRPr="00AE5C1F">
        <w:rPr>
          <w:b/>
          <w:noProof w:val="0"/>
          <w:lang w:val="en-US" w:eastAsia="ru-RU"/>
        </w:rPr>
        <w:t xml:space="preserve"> </w:t>
      </w:r>
      <w:proofErr w:type="spellStart"/>
      <w:r w:rsidRPr="00AE5C1F">
        <w:rPr>
          <w:b/>
          <w:noProof w:val="0"/>
          <w:lang w:val="en-US" w:eastAsia="ru-RU"/>
        </w:rPr>
        <w:t>Ministerului</w:t>
      </w:r>
      <w:proofErr w:type="spellEnd"/>
      <w:r w:rsidRPr="00AE5C1F">
        <w:rPr>
          <w:b/>
          <w:noProof w:val="0"/>
          <w:lang w:val="en-US" w:eastAsia="ru-RU"/>
        </w:rPr>
        <w:t xml:space="preserve"> </w:t>
      </w:r>
      <w:r w:rsidRPr="00AE5C1F">
        <w:rPr>
          <w:b/>
          <w:noProof w:val="0"/>
          <w:lang w:eastAsia="ru-RU"/>
        </w:rPr>
        <w:t xml:space="preserve"> </w:t>
      </w:r>
      <w:proofErr w:type="spellStart"/>
      <w:r w:rsidRPr="00AE5C1F">
        <w:rPr>
          <w:b/>
          <w:noProof w:val="0"/>
          <w:lang w:eastAsia="ru-RU"/>
        </w:rPr>
        <w:t>Infrastucturii</w:t>
      </w:r>
      <w:proofErr w:type="spellEnd"/>
      <w:r w:rsidRPr="00AE5C1F">
        <w:rPr>
          <w:b/>
          <w:noProof w:val="0"/>
          <w:lang w:eastAsia="ru-RU"/>
        </w:rPr>
        <w:t xml:space="preserve"> și Dezvoltării Regionale</w:t>
      </w:r>
    </w:p>
    <w:p w14:paraId="3FB728B5" w14:textId="77777777" w:rsidR="00AE5C1F" w:rsidRPr="00AE5C1F" w:rsidRDefault="00AE5C1F" w:rsidP="00AE5C1F">
      <w:pPr>
        <w:numPr>
          <w:ilvl w:val="0"/>
          <w:numId w:val="12"/>
        </w:numPr>
        <w:tabs>
          <w:tab w:val="left" w:pos="284"/>
          <w:tab w:val="right" w:pos="426"/>
        </w:tabs>
        <w:spacing w:before="120"/>
        <w:ind w:left="284" w:hanging="284"/>
        <w:rPr>
          <w:b/>
          <w:noProof w:val="0"/>
          <w:lang w:val="ro-MO" w:eastAsia="ru-RU"/>
        </w:rPr>
      </w:pPr>
      <w:r w:rsidRPr="00AE5C1F">
        <w:rPr>
          <w:b/>
          <w:noProof w:val="0"/>
          <w:lang w:val="ro-MO" w:eastAsia="ru-RU"/>
        </w:rPr>
        <w:t>Cumpărătorul invită operatorii economici interesați, care îi pot satisface necesitățile, să participe la procedura de achiziție privind livrarea/prestarea/executarea următoarelor bunuri /servicii/lucrări:</w:t>
      </w:r>
    </w:p>
    <w:tbl>
      <w:tblPr>
        <w:tblW w:w="10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232"/>
        <w:gridCol w:w="1721"/>
        <w:gridCol w:w="1127"/>
        <w:gridCol w:w="1268"/>
        <w:gridCol w:w="2882"/>
        <w:gridCol w:w="1229"/>
      </w:tblGrid>
      <w:tr w:rsidR="00AE5C1F" w:rsidRPr="00AE5C1F" w14:paraId="29187069" w14:textId="77777777" w:rsidTr="00930EAC">
        <w:trPr>
          <w:trHeight w:val="1945"/>
        </w:trPr>
        <w:tc>
          <w:tcPr>
            <w:tcW w:w="568" w:type="dxa"/>
            <w:shd w:val="clear" w:color="auto" w:fill="auto"/>
            <w:vAlign w:val="center"/>
          </w:tcPr>
          <w:p w14:paraId="70A1851D"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Nr. d/o</w:t>
            </w:r>
          </w:p>
        </w:tc>
        <w:tc>
          <w:tcPr>
            <w:tcW w:w="1232" w:type="dxa"/>
            <w:shd w:val="clear" w:color="auto" w:fill="auto"/>
            <w:vAlign w:val="center"/>
          </w:tcPr>
          <w:p w14:paraId="7F7C8FCF"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Cod CPV</w:t>
            </w:r>
          </w:p>
        </w:tc>
        <w:tc>
          <w:tcPr>
            <w:tcW w:w="1721" w:type="dxa"/>
            <w:shd w:val="clear" w:color="auto" w:fill="auto"/>
            <w:vAlign w:val="center"/>
          </w:tcPr>
          <w:p w14:paraId="68A5F627"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Denumirea bunurilor solicitate</w:t>
            </w:r>
          </w:p>
        </w:tc>
        <w:tc>
          <w:tcPr>
            <w:tcW w:w="1127" w:type="dxa"/>
            <w:shd w:val="clear" w:color="auto" w:fill="auto"/>
            <w:vAlign w:val="center"/>
          </w:tcPr>
          <w:p w14:paraId="41E11D0B"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Unitatea de măsură</w:t>
            </w:r>
          </w:p>
        </w:tc>
        <w:tc>
          <w:tcPr>
            <w:tcW w:w="1268" w:type="dxa"/>
            <w:shd w:val="clear" w:color="auto" w:fill="auto"/>
            <w:vAlign w:val="center"/>
          </w:tcPr>
          <w:p w14:paraId="742417E5"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Cantitatea</w:t>
            </w:r>
          </w:p>
        </w:tc>
        <w:tc>
          <w:tcPr>
            <w:tcW w:w="2882" w:type="dxa"/>
            <w:shd w:val="clear" w:color="auto" w:fill="auto"/>
            <w:vAlign w:val="center"/>
          </w:tcPr>
          <w:p w14:paraId="27B5916C"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Specificarea tehnică deplină solicitată, Standarde de referință</w:t>
            </w:r>
          </w:p>
        </w:tc>
        <w:tc>
          <w:tcPr>
            <w:tcW w:w="1229" w:type="dxa"/>
            <w:shd w:val="clear" w:color="auto" w:fill="auto"/>
          </w:tcPr>
          <w:p w14:paraId="7B989EFE" w14:textId="77777777" w:rsidR="00AE5C1F" w:rsidRPr="00AE5C1F" w:rsidRDefault="00AE5C1F" w:rsidP="00AE5C1F">
            <w:pPr>
              <w:spacing w:before="120"/>
              <w:jc w:val="center"/>
              <w:rPr>
                <w:b/>
                <w:noProof w:val="0"/>
                <w:sz w:val="20"/>
                <w:szCs w:val="20"/>
                <w:lang w:val="ro-MO" w:eastAsia="ru-RU"/>
              </w:rPr>
            </w:pPr>
            <w:r w:rsidRPr="00AE5C1F">
              <w:rPr>
                <w:b/>
                <w:noProof w:val="0"/>
                <w:sz w:val="20"/>
                <w:szCs w:val="20"/>
                <w:lang w:val="ro-MO" w:eastAsia="ru-RU"/>
              </w:rPr>
              <w:t>Valoarea estimată</w:t>
            </w:r>
            <w:r w:rsidRPr="00AE5C1F">
              <w:rPr>
                <w:b/>
                <w:noProof w:val="0"/>
                <w:sz w:val="20"/>
                <w:szCs w:val="20"/>
                <w:lang w:val="ro-MO" w:eastAsia="ru-RU"/>
              </w:rPr>
              <w:br/>
              <w:t>(se va indica pentru fiecare lot în parte)</w:t>
            </w:r>
          </w:p>
        </w:tc>
      </w:tr>
      <w:tr w:rsidR="00AE5C1F" w:rsidRPr="00AE5C1F" w14:paraId="099AEBBE" w14:textId="77777777" w:rsidTr="00930EAC">
        <w:trPr>
          <w:trHeight w:val="452"/>
        </w:trPr>
        <w:tc>
          <w:tcPr>
            <w:tcW w:w="568" w:type="dxa"/>
            <w:shd w:val="clear" w:color="auto" w:fill="auto"/>
          </w:tcPr>
          <w:p w14:paraId="299D2278" w14:textId="77777777" w:rsidR="00AE5C1F" w:rsidRPr="00AE5C1F" w:rsidRDefault="00AE5C1F" w:rsidP="00AE5C1F">
            <w:pPr>
              <w:tabs>
                <w:tab w:val="left" w:pos="284"/>
                <w:tab w:val="right" w:pos="426"/>
              </w:tabs>
              <w:spacing w:before="120"/>
              <w:rPr>
                <w:b/>
                <w:noProof w:val="0"/>
                <w:sz w:val="20"/>
                <w:szCs w:val="20"/>
                <w:lang w:val="ro-MO" w:eastAsia="ru-RU"/>
              </w:rPr>
            </w:pPr>
            <w:r w:rsidRPr="00AE5C1F">
              <w:rPr>
                <w:b/>
                <w:noProof w:val="0"/>
                <w:sz w:val="20"/>
                <w:szCs w:val="20"/>
                <w:lang w:val="ro-MO" w:eastAsia="ru-RU"/>
              </w:rPr>
              <w:t>1</w:t>
            </w:r>
          </w:p>
        </w:tc>
        <w:tc>
          <w:tcPr>
            <w:tcW w:w="1232" w:type="dxa"/>
            <w:shd w:val="clear" w:color="auto" w:fill="auto"/>
          </w:tcPr>
          <w:p w14:paraId="0C402386" w14:textId="77777777" w:rsidR="00AE5C1F" w:rsidRPr="00AE5C1F" w:rsidRDefault="00AE5C1F" w:rsidP="00AE5C1F">
            <w:pPr>
              <w:tabs>
                <w:tab w:val="left" w:pos="284"/>
                <w:tab w:val="right" w:pos="426"/>
              </w:tabs>
              <w:spacing w:before="120"/>
              <w:rPr>
                <w:noProof w:val="0"/>
                <w:sz w:val="20"/>
                <w:szCs w:val="20"/>
                <w:lang w:eastAsia="ru-RU"/>
              </w:rPr>
            </w:pPr>
            <w:r w:rsidRPr="00AE5C1F">
              <w:rPr>
                <w:noProof w:val="0"/>
                <w:sz w:val="20"/>
                <w:szCs w:val="20"/>
                <w:lang w:val="ru-RU" w:eastAsia="ru-RU"/>
              </w:rPr>
              <w:t>09200000-1</w:t>
            </w:r>
          </w:p>
        </w:tc>
        <w:tc>
          <w:tcPr>
            <w:tcW w:w="1721" w:type="dxa"/>
            <w:shd w:val="clear" w:color="auto" w:fill="auto"/>
          </w:tcPr>
          <w:p w14:paraId="139F7B90"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Benzină AI-95</w:t>
            </w:r>
          </w:p>
        </w:tc>
        <w:tc>
          <w:tcPr>
            <w:tcW w:w="1127" w:type="dxa"/>
            <w:shd w:val="clear" w:color="auto" w:fill="auto"/>
          </w:tcPr>
          <w:p w14:paraId="6853F969"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litri</w:t>
            </w:r>
          </w:p>
        </w:tc>
        <w:tc>
          <w:tcPr>
            <w:tcW w:w="1268" w:type="dxa"/>
            <w:shd w:val="clear" w:color="auto" w:fill="auto"/>
          </w:tcPr>
          <w:p w14:paraId="78941086"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8000</w:t>
            </w:r>
          </w:p>
        </w:tc>
        <w:tc>
          <w:tcPr>
            <w:tcW w:w="2882" w:type="dxa"/>
            <w:shd w:val="clear" w:color="auto" w:fill="auto"/>
          </w:tcPr>
          <w:p w14:paraId="634AEDA6"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Cifra octanică, COR,  min. 95</w:t>
            </w:r>
          </w:p>
          <w:p w14:paraId="4C8BD4A4"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Aspect limpede și transparent;</w:t>
            </w:r>
          </w:p>
        </w:tc>
        <w:tc>
          <w:tcPr>
            <w:tcW w:w="1229" w:type="dxa"/>
            <w:shd w:val="clear" w:color="auto" w:fill="auto"/>
          </w:tcPr>
          <w:p w14:paraId="2B698187" w14:textId="77777777" w:rsidR="00AE5C1F" w:rsidRPr="00AE5C1F" w:rsidRDefault="00AE5C1F" w:rsidP="00AE5C1F">
            <w:pPr>
              <w:tabs>
                <w:tab w:val="left" w:pos="284"/>
                <w:tab w:val="right" w:pos="426"/>
              </w:tabs>
              <w:spacing w:before="120"/>
              <w:rPr>
                <w:noProof w:val="0"/>
                <w:color w:val="000000"/>
                <w:sz w:val="20"/>
                <w:szCs w:val="20"/>
                <w:lang w:val="ro-MO" w:eastAsia="ru-RU"/>
              </w:rPr>
            </w:pPr>
            <w:r w:rsidRPr="00AE5C1F">
              <w:rPr>
                <w:noProof w:val="0"/>
                <w:color w:val="000000"/>
                <w:sz w:val="20"/>
                <w:szCs w:val="20"/>
                <w:lang w:val="ro-MO" w:eastAsia="ru-RU"/>
              </w:rPr>
              <w:t>158 000, 00</w:t>
            </w:r>
          </w:p>
        </w:tc>
      </w:tr>
      <w:tr w:rsidR="00AE5C1F" w:rsidRPr="00AE5C1F" w14:paraId="5FB04856" w14:textId="77777777" w:rsidTr="00930EAC">
        <w:trPr>
          <w:trHeight w:val="452"/>
        </w:trPr>
        <w:tc>
          <w:tcPr>
            <w:tcW w:w="568" w:type="dxa"/>
            <w:shd w:val="clear" w:color="auto" w:fill="auto"/>
          </w:tcPr>
          <w:p w14:paraId="17528762" w14:textId="77777777" w:rsidR="00AE5C1F" w:rsidRPr="00AE5C1F" w:rsidRDefault="00AE5C1F" w:rsidP="00AE5C1F">
            <w:pPr>
              <w:tabs>
                <w:tab w:val="left" w:pos="284"/>
                <w:tab w:val="right" w:pos="426"/>
              </w:tabs>
              <w:spacing w:before="120"/>
              <w:rPr>
                <w:b/>
                <w:noProof w:val="0"/>
                <w:sz w:val="20"/>
                <w:szCs w:val="20"/>
                <w:lang w:val="ro-MO" w:eastAsia="ru-RU"/>
              </w:rPr>
            </w:pPr>
            <w:r w:rsidRPr="00AE5C1F">
              <w:rPr>
                <w:b/>
                <w:noProof w:val="0"/>
                <w:sz w:val="20"/>
                <w:szCs w:val="20"/>
                <w:lang w:val="ro-MO" w:eastAsia="ru-RU"/>
              </w:rPr>
              <w:t>2</w:t>
            </w:r>
          </w:p>
        </w:tc>
        <w:tc>
          <w:tcPr>
            <w:tcW w:w="1232" w:type="dxa"/>
            <w:shd w:val="clear" w:color="auto" w:fill="auto"/>
          </w:tcPr>
          <w:p w14:paraId="54206649" w14:textId="77777777" w:rsidR="00AE5C1F" w:rsidRPr="00AE5C1F" w:rsidRDefault="00AE5C1F" w:rsidP="00AE5C1F">
            <w:pPr>
              <w:tabs>
                <w:tab w:val="left" w:pos="284"/>
                <w:tab w:val="right" w:pos="426"/>
              </w:tabs>
              <w:spacing w:before="120"/>
              <w:rPr>
                <w:noProof w:val="0"/>
                <w:sz w:val="20"/>
                <w:szCs w:val="20"/>
                <w:lang w:eastAsia="ru-RU"/>
              </w:rPr>
            </w:pPr>
            <w:r w:rsidRPr="00AE5C1F">
              <w:rPr>
                <w:noProof w:val="0"/>
                <w:sz w:val="20"/>
                <w:szCs w:val="20"/>
                <w:lang w:val="ru-RU" w:eastAsia="ru-RU"/>
              </w:rPr>
              <w:t>09</w:t>
            </w:r>
            <w:r w:rsidRPr="00AE5C1F">
              <w:rPr>
                <w:noProof w:val="0"/>
                <w:sz w:val="20"/>
                <w:szCs w:val="20"/>
                <w:lang w:eastAsia="ru-RU"/>
              </w:rPr>
              <w:t>1</w:t>
            </w:r>
            <w:r w:rsidRPr="00AE5C1F">
              <w:rPr>
                <w:noProof w:val="0"/>
                <w:sz w:val="20"/>
                <w:szCs w:val="20"/>
                <w:lang w:val="ru-RU" w:eastAsia="ru-RU"/>
              </w:rPr>
              <w:t>34200</w:t>
            </w:r>
            <w:r w:rsidRPr="00AE5C1F">
              <w:rPr>
                <w:noProof w:val="0"/>
                <w:sz w:val="20"/>
                <w:szCs w:val="20"/>
                <w:lang w:eastAsia="ru-RU"/>
              </w:rPr>
              <w:t>-9</w:t>
            </w:r>
          </w:p>
        </w:tc>
        <w:tc>
          <w:tcPr>
            <w:tcW w:w="1721" w:type="dxa"/>
            <w:shd w:val="clear" w:color="auto" w:fill="auto"/>
          </w:tcPr>
          <w:p w14:paraId="7A00D462"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Motorină EURO 5</w:t>
            </w:r>
          </w:p>
        </w:tc>
        <w:tc>
          <w:tcPr>
            <w:tcW w:w="1127" w:type="dxa"/>
            <w:shd w:val="clear" w:color="auto" w:fill="auto"/>
          </w:tcPr>
          <w:p w14:paraId="0CE0B9F4"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litri</w:t>
            </w:r>
          </w:p>
        </w:tc>
        <w:tc>
          <w:tcPr>
            <w:tcW w:w="1268" w:type="dxa"/>
            <w:shd w:val="clear" w:color="auto" w:fill="auto"/>
          </w:tcPr>
          <w:p w14:paraId="244A6CFB"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ro-MO" w:eastAsia="ru-RU"/>
              </w:rPr>
              <w:t>1000</w:t>
            </w:r>
          </w:p>
        </w:tc>
        <w:tc>
          <w:tcPr>
            <w:tcW w:w="2882" w:type="dxa"/>
            <w:shd w:val="clear" w:color="auto" w:fill="auto"/>
          </w:tcPr>
          <w:p w14:paraId="56439A85" w14:textId="77777777" w:rsidR="00AE5C1F" w:rsidRPr="00AE5C1F" w:rsidRDefault="00AE5C1F" w:rsidP="00AE5C1F">
            <w:pPr>
              <w:tabs>
                <w:tab w:val="left" w:pos="284"/>
                <w:tab w:val="right" w:pos="426"/>
              </w:tabs>
              <w:spacing w:before="120"/>
              <w:rPr>
                <w:noProof w:val="0"/>
                <w:sz w:val="20"/>
                <w:szCs w:val="20"/>
                <w:lang w:val="ro-MO" w:eastAsia="ru-RU"/>
              </w:rPr>
            </w:pPr>
            <w:r w:rsidRPr="00AE5C1F">
              <w:rPr>
                <w:noProof w:val="0"/>
                <w:sz w:val="20"/>
                <w:szCs w:val="20"/>
                <w:lang w:val="fr-FR" w:eastAsia="ru-RU"/>
              </w:rPr>
              <w:t>SM SR EN 590 Aditivii din motorină nu trebuie sa conțină compuși ai metalelor și fosforului. Cifra octanică. min. 51, 0. Punct de inflamabilitate min 55gr.</w:t>
            </w:r>
          </w:p>
        </w:tc>
        <w:tc>
          <w:tcPr>
            <w:tcW w:w="1229" w:type="dxa"/>
            <w:shd w:val="clear" w:color="auto" w:fill="auto"/>
          </w:tcPr>
          <w:p w14:paraId="7A8BC923" w14:textId="77777777" w:rsidR="00AE5C1F" w:rsidRPr="00AE5C1F" w:rsidRDefault="00AE5C1F" w:rsidP="00AE5C1F">
            <w:pPr>
              <w:tabs>
                <w:tab w:val="left" w:pos="284"/>
                <w:tab w:val="right" w:pos="426"/>
              </w:tabs>
              <w:spacing w:before="120"/>
              <w:rPr>
                <w:noProof w:val="0"/>
                <w:color w:val="000000"/>
                <w:sz w:val="20"/>
                <w:szCs w:val="20"/>
                <w:lang w:val="ro-MO" w:eastAsia="ru-RU"/>
              </w:rPr>
            </w:pPr>
            <w:r w:rsidRPr="00AE5C1F">
              <w:rPr>
                <w:noProof w:val="0"/>
                <w:color w:val="000000"/>
                <w:sz w:val="20"/>
                <w:szCs w:val="20"/>
                <w:lang w:val="ro-MO" w:eastAsia="ru-RU"/>
              </w:rPr>
              <w:t>19 750, 00</w:t>
            </w:r>
          </w:p>
        </w:tc>
      </w:tr>
      <w:tr w:rsidR="00AE5C1F" w:rsidRPr="00AE5C1F" w14:paraId="2AF5A328" w14:textId="77777777" w:rsidTr="00930EAC">
        <w:trPr>
          <w:trHeight w:val="452"/>
        </w:trPr>
        <w:tc>
          <w:tcPr>
            <w:tcW w:w="8798" w:type="dxa"/>
            <w:gridSpan w:val="6"/>
            <w:shd w:val="clear" w:color="auto" w:fill="auto"/>
          </w:tcPr>
          <w:p w14:paraId="08D3F86B" w14:textId="77777777" w:rsidR="00AE5C1F" w:rsidRPr="00AE5C1F" w:rsidRDefault="00AE5C1F" w:rsidP="00AE5C1F">
            <w:pPr>
              <w:tabs>
                <w:tab w:val="left" w:pos="284"/>
                <w:tab w:val="right" w:pos="426"/>
              </w:tabs>
              <w:spacing w:before="120"/>
              <w:rPr>
                <w:noProof w:val="0"/>
                <w:sz w:val="20"/>
                <w:szCs w:val="20"/>
                <w:lang w:val="en-US" w:eastAsia="ru-RU"/>
              </w:rPr>
            </w:pPr>
            <w:r w:rsidRPr="00AE5C1F">
              <w:rPr>
                <w:noProof w:val="0"/>
                <w:color w:val="000000"/>
                <w:lang w:val="en-US" w:eastAsia="ru-RU"/>
              </w:rPr>
              <w:t xml:space="preserve">                                                                                </w:t>
            </w:r>
            <w:proofErr w:type="spellStart"/>
            <w:r w:rsidRPr="00AE5C1F">
              <w:rPr>
                <w:noProof w:val="0"/>
                <w:color w:val="000000"/>
                <w:lang w:val="en-US" w:eastAsia="ru-RU"/>
              </w:rPr>
              <w:t>Valoarea</w:t>
            </w:r>
            <w:proofErr w:type="spellEnd"/>
            <w:r w:rsidRPr="00AE5C1F">
              <w:rPr>
                <w:noProof w:val="0"/>
                <w:color w:val="000000"/>
                <w:lang w:val="en-US" w:eastAsia="ru-RU"/>
              </w:rPr>
              <w:t xml:space="preserve"> </w:t>
            </w:r>
            <w:proofErr w:type="spellStart"/>
            <w:r w:rsidRPr="00AE5C1F">
              <w:rPr>
                <w:noProof w:val="0"/>
                <w:color w:val="000000"/>
                <w:lang w:val="en-US" w:eastAsia="ru-RU"/>
              </w:rPr>
              <w:t>estimativă</w:t>
            </w:r>
            <w:proofErr w:type="spellEnd"/>
            <w:r w:rsidRPr="00AE5C1F">
              <w:rPr>
                <w:noProof w:val="0"/>
                <w:color w:val="000000"/>
                <w:lang w:val="en-US" w:eastAsia="ru-RU"/>
              </w:rPr>
              <w:t xml:space="preserve"> </w:t>
            </w:r>
            <w:proofErr w:type="spellStart"/>
            <w:r w:rsidRPr="00AE5C1F">
              <w:rPr>
                <w:noProof w:val="0"/>
                <w:color w:val="000000"/>
                <w:lang w:val="en-US" w:eastAsia="ru-RU"/>
              </w:rPr>
              <w:t>totală</w:t>
            </w:r>
            <w:proofErr w:type="spellEnd"/>
            <w:r w:rsidRPr="00AE5C1F">
              <w:rPr>
                <w:noProof w:val="0"/>
                <w:color w:val="000000"/>
                <w:lang w:val="en-US" w:eastAsia="ru-RU"/>
              </w:rPr>
              <w:t xml:space="preserve"> (</w:t>
            </w:r>
            <w:proofErr w:type="spellStart"/>
            <w:r w:rsidRPr="00AE5C1F">
              <w:rPr>
                <w:noProof w:val="0"/>
                <w:color w:val="000000"/>
                <w:lang w:val="en-US" w:eastAsia="ru-RU"/>
              </w:rPr>
              <w:t>fara</w:t>
            </w:r>
            <w:proofErr w:type="spellEnd"/>
            <w:r w:rsidRPr="00AE5C1F">
              <w:rPr>
                <w:noProof w:val="0"/>
                <w:color w:val="000000"/>
                <w:lang w:val="en-US" w:eastAsia="ru-RU"/>
              </w:rPr>
              <w:t xml:space="preserve"> TVA)</w:t>
            </w:r>
          </w:p>
        </w:tc>
        <w:tc>
          <w:tcPr>
            <w:tcW w:w="1229" w:type="dxa"/>
            <w:shd w:val="clear" w:color="auto" w:fill="auto"/>
          </w:tcPr>
          <w:p w14:paraId="46EDC6EF" w14:textId="77777777" w:rsidR="00AE5C1F" w:rsidRPr="00AE5C1F" w:rsidRDefault="00AE5C1F" w:rsidP="00AE5C1F">
            <w:pPr>
              <w:tabs>
                <w:tab w:val="left" w:pos="284"/>
                <w:tab w:val="right" w:pos="426"/>
              </w:tabs>
              <w:spacing w:before="120"/>
              <w:rPr>
                <w:noProof w:val="0"/>
                <w:color w:val="000000"/>
                <w:sz w:val="20"/>
                <w:szCs w:val="20"/>
                <w:lang w:val="ro-MO" w:eastAsia="ru-RU"/>
              </w:rPr>
            </w:pPr>
            <w:r w:rsidRPr="00AE5C1F">
              <w:rPr>
                <w:noProof w:val="0"/>
                <w:color w:val="000000"/>
                <w:sz w:val="20"/>
                <w:szCs w:val="20"/>
                <w:lang w:val="ro-MO" w:eastAsia="ru-RU"/>
              </w:rPr>
              <w:t>177 750,00</w:t>
            </w:r>
          </w:p>
        </w:tc>
      </w:tr>
    </w:tbl>
    <w:p w14:paraId="2C80F153" w14:textId="77777777" w:rsidR="00AE5C1F" w:rsidRPr="00AE5C1F" w:rsidRDefault="00AE5C1F" w:rsidP="00AE5C1F">
      <w:pPr>
        <w:numPr>
          <w:ilvl w:val="0"/>
          <w:numId w:val="12"/>
        </w:numPr>
        <w:shd w:val="clear" w:color="auto" w:fill="FFFFFF"/>
        <w:tabs>
          <w:tab w:val="right" w:pos="426"/>
        </w:tabs>
        <w:spacing w:before="120"/>
        <w:ind w:left="360"/>
        <w:rPr>
          <w:b/>
          <w:noProof w:val="0"/>
          <w:lang w:val="en-US" w:eastAsia="ru-RU"/>
        </w:rPr>
      </w:pPr>
      <w:proofErr w:type="spellStart"/>
      <w:r w:rsidRPr="00AE5C1F">
        <w:rPr>
          <w:b/>
          <w:noProof w:val="0"/>
          <w:lang w:val="en-US" w:eastAsia="ru-RU"/>
        </w:rPr>
        <w:lastRenderedPageBreak/>
        <w:t>În</w:t>
      </w:r>
      <w:proofErr w:type="spellEnd"/>
      <w:r w:rsidRPr="00AE5C1F">
        <w:rPr>
          <w:b/>
          <w:noProof w:val="0"/>
          <w:lang w:val="en-US" w:eastAsia="ru-RU"/>
        </w:rPr>
        <w:t xml:space="preserve"> </w:t>
      </w:r>
      <w:proofErr w:type="spellStart"/>
      <w:r w:rsidRPr="00AE5C1F">
        <w:rPr>
          <w:b/>
          <w:noProof w:val="0"/>
          <w:lang w:val="en-US" w:eastAsia="ru-RU"/>
        </w:rPr>
        <w:t>cazul</w:t>
      </w:r>
      <w:proofErr w:type="spellEnd"/>
      <w:r w:rsidRPr="00AE5C1F">
        <w:rPr>
          <w:b/>
          <w:noProof w:val="0"/>
          <w:lang w:val="en-US" w:eastAsia="ru-RU"/>
        </w:rPr>
        <w:t xml:space="preserve"> </w:t>
      </w:r>
      <w:proofErr w:type="spellStart"/>
      <w:r w:rsidRPr="00AE5C1F">
        <w:rPr>
          <w:b/>
          <w:noProof w:val="0"/>
          <w:lang w:val="en-US" w:eastAsia="ru-RU"/>
        </w:rPr>
        <w:t>procedurilor</w:t>
      </w:r>
      <w:proofErr w:type="spellEnd"/>
      <w:r w:rsidRPr="00AE5C1F">
        <w:rPr>
          <w:b/>
          <w:noProof w:val="0"/>
          <w:lang w:val="en-US" w:eastAsia="ru-RU"/>
        </w:rPr>
        <w:t xml:space="preserve"> de </w:t>
      </w:r>
      <w:proofErr w:type="spellStart"/>
      <w:r w:rsidRPr="00AE5C1F">
        <w:rPr>
          <w:b/>
          <w:noProof w:val="0"/>
          <w:lang w:val="en-US" w:eastAsia="ru-RU"/>
        </w:rPr>
        <w:t>preselecție</w:t>
      </w:r>
      <w:proofErr w:type="spellEnd"/>
      <w:r w:rsidRPr="00AE5C1F">
        <w:rPr>
          <w:b/>
          <w:noProof w:val="0"/>
          <w:lang w:val="en-US" w:eastAsia="ru-RU"/>
        </w:rPr>
        <w:t xml:space="preserve"> se </w:t>
      </w:r>
      <w:proofErr w:type="spellStart"/>
      <w:r w:rsidRPr="00AE5C1F">
        <w:rPr>
          <w:b/>
          <w:noProof w:val="0"/>
          <w:lang w:val="en-US" w:eastAsia="ru-RU"/>
        </w:rPr>
        <w:t>indică</w:t>
      </w:r>
      <w:proofErr w:type="spellEnd"/>
      <w:r w:rsidRPr="00AE5C1F">
        <w:rPr>
          <w:b/>
          <w:noProof w:val="0"/>
          <w:lang w:val="en-US" w:eastAsia="ru-RU"/>
        </w:rPr>
        <w:t xml:space="preserve"> </w:t>
      </w:r>
      <w:proofErr w:type="spellStart"/>
      <w:r w:rsidRPr="00AE5C1F">
        <w:rPr>
          <w:b/>
          <w:noProof w:val="0"/>
          <w:lang w:val="en-US" w:eastAsia="ru-RU"/>
        </w:rPr>
        <w:t>numărul</w:t>
      </w:r>
      <w:proofErr w:type="spellEnd"/>
      <w:r w:rsidRPr="00AE5C1F">
        <w:rPr>
          <w:b/>
          <w:noProof w:val="0"/>
          <w:lang w:val="en-US" w:eastAsia="ru-RU"/>
        </w:rPr>
        <w:t xml:space="preserve"> minim al </w:t>
      </w:r>
      <w:proofErr w:type="spellStart"/>
      <w:r w:rsidRPr="00AE5C1F">
        <w:rPr>
          <w:b/>
          <w:noProof w:val="0"/>
          <w:lang w:val="en-US" w:eastAsia="ru-RU"/>
        </w:rPr>
        <w:t>candidaţilor</w:t>
      </w:r>
      <w:proofErr w:type="spellEnd"/>
      <w:r w:rsidRPr="00AE5C1F">
        <w:rPr>
          <w:b/>
          <w:noProof w:val="0"/>
          <w:lang w:val="en-US" w:eastAsia="ru-RU"/>
        </w:rPr>
        <w:t xml:space="preserve"> </w:t>
      </w:r>
      <w:proofErr w:type="spellStart"/>
      <w:r w:rsidRPr="00AE5C1F">
        <w:rPr>
          <w:b/>
          <w:noProof w:val="0"/>
          <w:lang w:val="en-US" w:eastAsia="ru-RU"/>
        </w:rPr>
        <w:t>şi</w:t>
      </w:r>
      <w:proofErr w:type="spellEnd"/>
      <w:r w:rsidRPr="00AE5C1F">
        <w:rPr>
          <w:b/>
          <w:noProof w:val="0"/>
          <w:lang w:val="en-US" w:eastAsia="ru-RU"/>
        </w:rPr>
        <w:t xml:space="preserve">, </w:t>
      </w:r>
      <w:proofErr w:type="spellStart"/>
      <w:r w:rsidRPr="00AE5C1F">
        <w:rPr>
          <w:b/>
          <w:noProof w:val="0"/>
          <w:lang w:val="en-US" w:eastAsia="ru-RU"/>
        </w:rPr>
        <w:t>dacă</w:t>
      </w:r>
      <w:proofErr w:type="spellEnd"/>
      <w:r w:rsidRPr="00AE5C1F">
        <w:rPr>
          <w:b/>
          <w:noProof w:val="0"/>
          <w:lang w:val="en-US" w:eastAsia="ru-RU"/>
        </w:rPr>
        <w:t xml:space="preserve"> </w:t>
      </w:r>
      <w:proofErr w:type="spellStart"/>
      <w:r w:rsidRPr="00AE5C1F">
        <w:rPr>
          <w:b/>
          <w:noProof w:val="0"/>
          <w:lang w:val="en-US" w:eastAsia="ru-RU"/>
        </w:rPr>
        <w:t>este</w:t>
      </w:r>
      <w:proofErr w:type="spellEnd"/>
      <w:r w:rsidRPr="00AE5C1F">
        <w:rPr>
          <w:b/>
          <w:noProof w:val="0"/>
          <w:lang w:val="en-US" w:eastAsia="ru-RU"/>
        </w:rPr>
        <w:t xml:space="preserve">  </w:t>
      </w:r>
    </w:p>
    <w:p w14:paraId="69B6D50A" w14:textId="77777777" w:rsidR="00AE5C1F" w:rsidRPr="00AE5C1F" w:rsidRDefault="00AE5C1F" w:rsidP="00AE5C1F">
      <w:pPr>
        <w:shd w:val="clear" w:color="auto" w:fill="FFFFFF"/>
        <w:tabs>
          <w:tab w:val="right" w:pos="426"/>
        </w:tabs>
        <w:spacing w:before="120"/>
        <w:ind w:left="360"/>
        <w:rPr>
          <w:b/>
          <w:noProof w:val="0"/>
          <w:lang w:val="en-US" w:eastAsia="ru-RU"/>
        </w:rPr>
      </w:pPr>
      <w:r w:rsidRPr="00AE5C1F">
        <w:rPr>
          <w:b/>
          <w:noProof w:val="0"/>
          <w:lang w:val="en-US" w:eastAsia="ru-RU"/>
        </w:rPr>
        <w:t xml:space="preserve">  </w:t>
      </w:r>
      <w:proofErr w:type="spellStart"/>
      <w:r w:rsidRPr="00AE5C1F">
        <w:rPr>
          <w:b/>
          <w:noProof w:val="0"/>
          <w:lang w:val="en-US" w:eastAsia="ru-RU"/>
        </w:rPr>
        <w:t>cazul</w:t>
      </w:r>
      <w:proofErr w:type="spellEnd"/>
      <w:r w:rsidRPr="00AE5C1F">
        <w:rPr>
          <w:b/>
          <w:noProof w:val="0"/>
          <w:lang w:val="en-US" w:eastAsia="ru-RU"/>
        </w:rPr>
        <w:t xml:space="preserve">, </w:t>
      </w:r>
      <w:proofErr w:type="spellStart"/>
      <w:r w:rsidRPr="00AE5C1F">
        <w:rPr>
          <w:b/>
          <w:noProof w:val="0"/>
          <w:lang w:val="en-US" w:eastAsia="ru-RU"/>
        </w:rPr>
        <w:t>numărul</w:t>
      </w:r>
      <w:proofErr w:type="spellEnd"/>
      <w:r w:rsidRPr="00AE5C1F">
        <w:rPr>
          <w:b/>
          <w:noProof w:val="0"/>
          <w:lang w:val="en-US" w:eastAsia="ru-RU"/>
        </w:rPr>
        <w:t xml:space="preserve"> maxim al </w:t>
      </w:r>
      <w:proofErr w:type="spellStart"/>
      <w:r w:rsidRPr="00AE5C1F">
        <w:rPr>
          <w:b/>
          <w:noProof w:val="0"/>
          <w:lang w:val="en-US" w:eastAsia="ru-RU"/>
        </w:rPr>
        <w:t>acestora</w:t>
      </w:r>
      <w:proofErr w:type="spellEnd"/>
      <w:r w:rsidRPr="00AE5C1F">
        <w:rPr>
          <w:b/>
          <w:noProof w:val="0"/>
          <w:lang w:val="en-US" w:eastAsia="ru-RU"/>
        </w:rPr>
        <w:t>.________________________________</w:t>
      </w:r>
    </w:p>
    <w:p w14:paraId="2617E34F"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În cazul în care contractul este împărțit pe loturi un operator economic poate depune oferta (se va selecta):</w:t>
      </w:r>
    </w:p>
    <w:p w14:paraId="7D781F25" w14:textId="77777777" w:rsidR="00AE5C1F" w:rsidRPr="00AE5C1F" w:rsidRDefault="00AE5C1F" w:rsidP="00AE5C1F">
      <w:pPr>
        <w:numPr>
          <w:ilvl w:val="0"/>
          <w:numId w:val="13"/>
        </w:numPr>
        <w:tabs>
          <w:tab w:val="right" w:pos="426"/>
        </w:tabs>
        <w:spacing w:before="120"/>
        <w:contextualSpacing/>
        <w:rPr>
          <w:noProof w:val="0"/>
          <w:lang w:val="ro-MO" w:eastAsia="ru-RU"/>
        </w:rPr>
      </w:pPr>
      <w:r w:rsidRPr="00AE5C1F">
        <w:rPr>
          <w:noProof w:val="0"/>
          <w:u w:val="single"/>
          <w:lang w:val="ro-MO" w:eastAsia="ru-RU"/>
        </w:rPr>
        <w:t>Pentru un singur lot</w:t>
      </w:r>
      <w:r w:rsidRPr="00AE5C1F">
        <w:rPr>
          <w:noProof w:val="0"/>
          <w:lang w:val="ro-MO" w:eastAsia="ru-RU"/>
        </w:rPr>
        <w:t>;</w:t>
      </w:r>
    </w:p>
    <w:p w14:paraId="044FB94B" w14:textId="77777777" w:rsidR="00AE5C1F" w:rsidRPr="00AE5C1F" w:rsidRDefault="00AE5C1F" w:rsidP="00AE5C1F">
      <w:pPr>
        <w:numPr>
          <w:ilvl w:val="0"/>
          <w:numId w:val="13"/>
        </w:numPr>
        <w:tabs>
          <w:tab w:val="right" w:pos="426"/>
        </w:tabs>
        <w:spacing w:before="120"/>
        <w:contextualSpacing/>
        <w:rPr>
          <w:noProof w:val="0"/>
          <w:lang w:val="ro-MO" w:eastAsia="ru-RU"/>
        </w:rPr>
      </w:pPr>
      <w:r w:rsidRPr="00AE5C1F">
        <w:rPr>
          <w:noProof w:val="0"/>
          <w:lang w:val="ro-MO" w:eastAsia="ru-RU"/>
        </w:rPr>
        <w:t>Pentru mai multe loturi;</w:t>
      </w:r>
    </w:p>
    <w:p w14:paraId="0184267A" w14:textId="77777777" w:rsidR="00AE5C1F" w:rsidRPr="00AE5C1F" w:rsidRDefault="00AE5C1F" w:rsidP="00AE5C1F">
      <w:pPr>
        <w:numPr>
          <w:ilvl w:val="0"/>
          <w:numId w:val="13"/>
        </w:numPr>
        <w:tabs>
          <w:tab w:val="right" w:pos="426"/>
        </w:tabs>
        <w:spacing w:before="120"/>
        <w:contextualSpacing/>
        <w:rPr>
          <w:noProof w:val="0"/>
          <w:lang w:val="ro-MO" w:eastAsia="ru-RU"/>
        </w:rPr>
      </w:pPr>
      <w:r w:rsidRPr="00AE5C1F">
        <w:rPr>
          <w:noProof w:val="0"/>
          <w:lang w:val="ro-MO" w:eastAsia="ru-RU"/>
        </w:rPr>
        <w:t>Pentru toate loturile</w:t>
      </w:r>
    </w:p>
    <w:p w14:paraId="45C4BA96" w14:textId="77777777" w:rsidR="00AE5C1F" w:rsidRPr="00AE5C1F" w:rsidRDefault="00AE5C1F" w:rsidP="00AE5C1F">
      <w:pPr>
        <w:numPr>
          <w:ilvl w:val="0"/>
          <w:numId w:val="13"/>
        </w:numPr>
        <w:tabs>
          <w:tab w:val="right" w:pos="426"/>
        </w:tabs>
        <w:spacing w:before="120"/>
        <w:contextualSpacing/>
        <w:rPr>
          <w:noProof w:val="0"/>
          <w:lang w:val="ro-MO" w:eastAsia="ru-RU"/>
        </w:rPr>
      </w:pPr>
      <w:r w:rsidRPr="00AE5C1F">
        <w:rPr>
          <w:noProof w:val="0"/>
          <w:lang w:val="ro-MO" w:eastAsia="ru-RU"/>
        </w:rPr>
        <w:t>Alte limitări privind numărul de loturi care pot fi atribuite aceluiași ofertant___________________________________________________________________.</w:t>
      </w:r>
    </w:p>
    <w:p w14:paraId="2736E30A"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 xml:space="preserve">Admiterea sau interzicerea ofertelor alternative: </w:t>
      </w:r>
      <w:r w:rsidRPr="00AE5C1F">
        <w:rPr>
          <w:b/>
          <w:noProof w:val="0"/>
          <w:u w:val="single"/>
          <w:lang w:val="ro-MO" w:eastAsia="ru-RU"/>
        </w:rPr>
        <w:t>nu se admite</w:t>
      </w:r>
      <w:r w:rsidRPr="00AE5C1F">
        <w:rPr>
          <w:b/>
          <w:noProof w:val="0"/>
          <w:lang w:val="ro-MO" w:eastAsia="ru-RU"/>
        </w:rPr>
        <w:t xml:space="preserve">: </w:t>
      </w:r>
    </w:p>
    <w:p w14:paraId="7FB0ADB4" w14:textId="77777777" w:rsidR="00AE5C1F" w:rsidRPr="00AE5C1F" w:rsidRDefault="00AE5C1F" w:rsidP="00AE5C1F">
      <w:pPr>
        <w:tabs>
          <w:tab w:val="right" w:pos="426"/>
        </w:tabs>
        <w:ind w:left="6206"/>
        <w:rPr>
          <w:noProof w:val="0"/>
          <w:sz w:val="20"/>
          <w:lang w:val="ro-MO" w:eastAsia="ru-RU"/>
        </w:rPr>
      </w:pPr>
      <w:r w:rsidRPr="00AE5C1F">
        <w:rPr>
          <w:noProof w:val="0"/>
          <w:sz w:val="20"/>
          <w:lang w:val="ro-MO" w:eastAsia="ru-RU"/>
        </w:rPr>
        <w:t>(indicați se admite sau nu se admite)</w:t>
      </w:r>
    </w:p>
    <w:p w14:paraId="3804BFA3" w14:textId="77777777" w:rsidR="00AE5C1F" w:rsidRPr="00AE5C1F" w:rsidRDefault="00AE5C1F" w:rsidP="00AE5C1F">
      <w:pPr>
        <w:numPr>
          <w:ilvl w:val="0"/>
          <w:numId w:val="12"/>
        </w:numPr>
        <w:tabs>
          <w:tab w:val="left" w:pos="0"/>
          <w:tab w:val="left" w:pos="284"/>
          <w:tab w:val="left" w:pos="426"/>
        </w:tabs>
        <w:spacing w:before="120"/>
        <w:ind w:left="284" w:hanging="284"/>
        <w:rPr>
          <w:b/>
          <w:noProof w:val="0"/>
          <w:lang w:val="ro-MO" w:eastAsia="ru-RU"/>
        </w:rPr>
      </w:pPr>
      <w:r w:rsidRPr="00AE5C1F">
        <w:rPr>
          <w:b/>
          <w:noProof w:val="0"/>
          <w:lang w:val="ro-MO" w:eastAsia="ru-RU"/>
        </w:rPr>
        <w:t xml:space="preserve">Termenii și condițiile de livrare/prestare/executare solicitați: </w:t>
      </w:r>
      <w:proofErr w:type="spellStart"/>
      <w:r w:rsidRPr="00AE5C1F">
        <w:rPr>
          <w:b/>
          <w:noProof w:val="0"/>
          <w:lang w:val="ro-MO" w:eastAsia="ru-RU"/>
        </w:rPr>
        <w:t>pînă</w:t>
      </w:r>
      <w:proofErr w:type="spellEnd"/>
      <w:r w:rsidRPr="00AE5C1F">
        <w:rPr>
          <w:b/>
          <w:noProof w:val="0"/>
          <w:lang w:val="ro-MO" w:eastAsia="ru-RU"/>
        </w:rPr>
        <w:t xml:space="preserve"> la 31.12.2023.</w:t>
      </w:r>
    </w:p>
    <w:p w14:paraId="2938A39D"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 xml:space="preserve">Termenul de valabilitate a contractului: </w:t>
      </w:r>
      <w:proofErr w:type="spellStart"/>
      <w:r w:rsidRPr="00AE5C1F">
        <w:rPr>
          <w:b/>
          <w:noProof w:val="0"/>
          <w:lang w:val="ro-MO" w:eastAsia="ru-RU"/>
        </w:rPr>
        <w:t>pînă</w:t>
      </w:r>
      <w:proofErr w:type="spellEnd"/>
      <w:r w:rsidRPr="00AE5C1F">
        <w:rPr>
          <w:b/>
          <w:noProof w:val="0"/>
          <w:lang w:val="ro-MO" w:eastAsia="ru-RU"/>
        </w:rPr>
        <w:t xml:space="preserve"> la  31.12.2023.</w:t>
      </w:r>
    </w:p>
    <w:p w14:paraId="7CE977E0"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 xml:space="preserve">Contract de achiziție rezervat atelierelor protejate sau că acesta poate fi executat numai în cadrul unor programe de angajare protejată (după caz):nu. </w:t>
      </w:r>
    </w:p>
    <w:p w14:paraId="23A8D545" w14:textId="77777777" w:rsidR="00AE5C1F" w:rsidRPr="00AE5C1F" w:rsidRDefault="00AE5C1F" w:rsidP="00AE5C1F">
      <w:pPr>
        <w:tabs>
          <w:tab w:val="right" w:pos="426"/>
        </w:tabs>
        <w:rPr>
          <w:noProof w:val="0"/>
          <w:sz w:val="20"/>
          <w:lang w:val="ro-MO" w:eastAsia="ru-RU"/>
        </w:rPr>
      </w:pPr>
      <w:r w:rsidRPr="00AE5C1F">
        <w:rPr>
          <w:noProof w:val="0"/>
          <w:sz w:val="20"/>
          <w:lang w:val="ro-MO" w:eastAsia="ru-RU"/>
        </w:rPr>
        <w:t xml:space="preserve">                                                                  (indicați da sau nu)</w:t>
      </w:r>
    </w:p>
    <w:p w14:paraId="1F0A8C83"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Prestarea serviciului este rezervată unei anumite profesii în temeiul unor acte cu putere de lege sau al unor acte administrative (după caz): nu se cere</w:t>
      </w:r>
    </w:p>
    <w:p w14:paraId="72BD4C43" w14:textId="77777777" w:rsidR="00AE5C1F" w:rsidRPr="00AE5C1F" w:rsidRDefault="00AE5C1F" w:rsidP="00AE5C1F">
      <w:pPr>
        <w:tabs>
          <w:tab w:val="right" w:pos="426"/>
        </w:tabs>
        <w:contextualSpacing/>
        <w:jc w:val="center"/>
        <w:rPr>
          <w:noProof w:val="0"/>
          <w:sz w:val="20"/>
          <w:lang w:val="ro-MO" w:eastAsia="ru-RU"/>
        </w:rPr>
      </w:pPr>
      <w:r w:rsidRPr="00AE5C1F">
        <w:rPr>
          <w:noProof w:val="0"/>
          <w:sz w:val="20"/>
          <w:lang w:val="ro-MO" w:eastAsia="ru-RU"/>
        </w:rPr>
        <w:t>(se menționează respectivele acte cu putere de lege și acte administrative)</w:t>
      </w:r>
    </w:p>
    <w:p w14:paraId="63239BE7"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820C69B" w14:textId="77777777" w:rsidR="00AE5C1F" w:rsidRPr="00AE5C1F" w:rsidRDefault="00AE5C1F" w:rsidP="00AE5C1F">
      <w:pPr>
        <w:tabs>
          <w:tab w:val="right" w:pos="426"/>
        </w:tabs>
        <w:spacing w:before="120"/>
        <w:ind w:left="360"/>
        <w:rPr>
          <w:b/>
          <w:noProof w:val="0"/>
          <w:lang w:val="ro-MO"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650"/>
        <w:gridCol w:w="3269"/>
        <w:gridCol w:w="1494"/>
      </w:tblGrid>
      <w:tr w:rsidR="00AE5C1F" w:rsidRPr="00AE5C1F" w14:paraId="1EB9FFCC" w14:textId="77777777" w:rsidTr="00930EAC">
        <w:tc>
          <w:tcPr>
            <w:tcW w:w="586" w:type="dxa"/>
            <w:shd w:val="clear" w:color="auto" w:fill="D9D9D9"/>
          </w:tcPr>
          <w:p w14:paraId="4C701268" w14:textId="77777777" w:rsidR="00AE5C1F" w:rsidRPr="00AE5C1F" w:rsidRDefault="00AE5C1F" w:rsidP="00AE5C1F">
            <w:pPr>
              <w:tabs>
                <w:tab w:val="left" w:pos="612"/>
              </w:tabs>
              <w:spacing w:after="120"/>
              <w:rPr>
                <w:b/>
                <w:iCs/>
                <w:noProof w:val="0"/>
                <w:sz w:val="20"/>
                <w:szCs w:val="20"/>
                <w:lang w:eastAsia="ru-RU"/>
              </w:rPr>
            </w:pPr>
            <w:r w:rsidRPr="00AE5C1F">
              <w:rPr>
                <w:b/>
                <w:iCs/>
                <w:noProof w:val="0"/>
                <w:sz w:val="20"/>
                <w:szCs w:val="20"/>
                <w:lang w:eastAsia="ru-RU"/>
              </w:rPr>
              <w:t>Nr. d/o</w:t>
            </w:r>
          </w:p>
        </w:tc>
        <w:tc>
          <w:tcPr>
            <w:tcW w:w="4065" w:type="dxa"/>
            <w:shd w:val="clear" w:color="auto" w:fill="D9D9D9"/>
          </w:tcPr>
          <w:p w14:paraId="027F016B" w14:textId="77777777" w:rsidR="00AE5C1F" w:rsidRPr="00AE5C1F" w:rsidRDefault="00AE5C1F" w:rsidP="00AE5C1F">
            <w:pPr>
              <w:tabs>
                <w:tab w:val="left" w:pos="612"/>
              </w:tabs>
              <w:spacing w:after="120"/>
              <w:rPr>
                <w:b/>
                <w:iCs/>
                <w:noProof w:val="0"/>
                <w:sz w:val="20"/>
                <w:szCs w:val="20"/>
                <w:lang w:eastAsia="ru-RU"/>
              </w:rPr>
            </w:pPr>
            <w:r w:rsidRPr="00AE5C1F">
              <w:rPr>
                <w:b/>
                <w:iCs/>
                <w:noProof w:val="0"/>
                <w:sz w:val="20"/>
                <w:szCs w:val="20"/>
                <w:lang w:eastAsia="ru-RU"/>
              </w:rPr>
              <w:t>Denumirea documentului/cerinței</w:t>
            </w:r>
          </w:p>
        </w:tc>
        <w:tc>
          <w:tcPr>
            <w:tcW w:w="3679" w:type="dxa"/>
            <w:shd w:val="clear" w:color="auto" w:fill="D9D9D9"/>
          </w:tcPr>
          <w:p w14:paraId="5D660CFB" w14:textId="77777777" w:rsidR="00AE5C1F" w:rsidRPr="00AE5C1F" w:rsidRDefault="00AE5C1F" w:rsidP="00AE5C1F">
            <w:pPr>
              <w:tabs>
                <w:tab w:val="left" w:pos="612"/>
              </w:tabs>
              <w:spacing w:after="120"/>
              <w:rPr>
                <w:b/>
                <w:iCs/>
                <w:noProof w:val="0"/>
                <w:sz w:val="20"/>
                <w:szCs w:val="20"/>
                <w:lang w:eastAsia="ru-RU"/>
              </w:rPr>
            </w:pPr>
            <w:r w:rsidRPr="00AE5C1F">
              <w:rPr>
                <w:b/>
                <w:iCs/>
                <w:noProof w:val="0"/>
                <w:sz w:val="20"/>
                <w:szCs w:val="20"/>
                <w:lang w:eastAsia="ru-RU"/>
              </w:rPr>
              <w:t>Mod de demonstrare a îndeplinirii cerinţei:</w:t>
            </w:r>
          </w:p>
        </w:tc>
        <w:tc>
          <w:tcPr>
            <w:tcW w:w="1494" w:type="dxa"/>
            <w:shd w:val="clear" w:color="auto" w:fill="D9D9D9"/>
          </w:tcPr>
          <w:p w14:paraId="2F0CF259" w14:textId="77777777" w:rsidR="00AE5C1F" w:rsidRPr="00AE5C1F" w:rsidRDefault="00AE5C1F" w:rsidP="00AE5C1F">
            <w:pPr>
              <w:tabs>
                <w:tab w:val="left" w:pos="612"/>
              </w:tabs>
              <w:spacing w:after="120"/>
              <w:rPr>
                <w:b/>
                <w:iCs/>
                <w:noProof w:val="0"/>
                <w:sz w:val="20"/>
                <w:szCs w:val="20"/>
                <w:lang w:eastAsia="ru-RU"/>
              </w:rPr>
            </w:pPr>
            <w:r w:rsidRPr="00AE5C1F">
              <w:rPr>
                <w:b/>
                <w:iCs/>
                <w:noProof w:val="0"/>
                <w:sz w:val="20"/>
                <w:szCs w:val="20"/>
                <w:lang w:eastAsia="ru-RU"/>
              </w:rPr>
              <w:t>Obligativitatea</w:t>
            </w:r>
          </w:p>
        </w:tc>
      </w:tr>
      <w:tr w:rsidR="00AE5C1F" w:rsidRPr="00AE5C1F" w14:paraId="4D9A001E" w14:textId="77777777" w:rsidTr="00930EAC">
        <w:tc>
          <w:tcPr>
            <w:tcW w:w="586" w:type="dxa"/>
            <w:shd w:val="clear" w:color="auto" w:fill="auto"/>
          </w:tcPr>
          <w:p w14:paraId="6097092D"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t>1</w:t>
            </w:r>
          </w:p>
        </w:tc>
        <w:tc>
          <w:tcPr>
            <w:tcW w:w="4065" w:type="dxa"/>
            <w:shd w:val="clear" w:color="auto" w:fill="auto"/>
            <w:vAlign w:val="center"/>
          </w:tcPr>
          <w:p w14:paraId="1D47FBE9" w14:textId="77777777" w:rsidR="00AE5C1F" w:rsidRPr="00AE5C1F" w:rsidRDefault="00AE5C1F" w:rsidP="00AE5C1F">
            <w:pPr>
              <w:tabs>
                <w:tab w:val="left" w:pos="540"/>
              </w:tabs>
              <w:rPr>
                <w:noProof w:val="0"/>
                <w:color w:val="000000"/>
                <w:sz w:val="22"/>
                <w:szCs w:val="22"/>
                <w:lang w:val="ru-RU" w:eastAsia="ru-RU"/>
              </w:rPr>
            </w:pPr>
            <w:proofErr w:type="spellStart"/>
            <w:r w:rsidRPr="00AE5C1F">
              <w:rPr>
                <w:noProof w:val="0"/>
                <w:color w:val="000000"/>
                <w:sz w:val="22"/>
                <w:szCs w:val="22"/>
                <w:lang w:val="ru-RU" w:eastAsia="ru-RU"/>
              </w:rPr>
              <w:t>Dovada</w:t>
            </w:r>
            <w:proofErr w:type="spellEnd"/>
            <w:r w:rsidRPr="00AE5C1F">
              <w:rPr>
                <w:noProof w:val="0"/>
                <w:color w:val="000000"/>
                <w:sz w:val="22"/>
                <w:szCs w:val="22"/>
                <w:lang w:val="ru-RU" w:eastAsia="ru-RU"/>
              </w:rPr>
              <w:t xml:space="preserve">  </w:t>
            </w:r>
            <w:proofErr w:type="spellStart"/>
            <w:r w:rsidRPr="00AE5C1F">
              <w:rPr>
                <w:noProof w:val="0"/>
                <w:color w:val="000000"/>
                <w:sz w:val="22"/>
                <w:szCs w:val="22"/>
                <w:lang w:val="ru-RU" w:eastAsia="ru-RU"/>
              </w:rPr>
              <w:t>înregistrării</w:t>
            </w:r>
            <w:proofErr w:type="spellEnd"/>
            <w:r w:rsidRPr="00AE5C1F">
              <w:rPr>
                <w:noProof w:val="0"/>
                <w:color w:val="000000"/>
                <w:sz w:val="22"/>
                <w:szCs w:val="22"/>
                <w:lang w:val="ru-RU" w:eastAsia="ru-RU"/>
              </w:rPr>
              <w:t xml:space="preserve">   </w:t>
            </w:r>
            <w:proofErr w:type="spellStart"/>
            <w:r w:rsidRPr="00AE5C1F">
              <w:rPr>
                <w:noProof w:val="0"/>
                <w:color w:val="000000"/>
                <w:sz w:val="22"/>
                <w:szCs w:val="22"/>
                <w:lang w:val="ru-RU" w:eastAsia="ru-RU"/>
              </w:rPr>
              <w:t>persoanei</w:t>
            </w:r>
            <w:proofErr w:type="spellEnd"/>
            <w:r w:rsidRPr="00AE5C1F">
              <w:rPr>
                <w:noProof w:val="0"/>
                <w:color w:val="000000"/>
                <w:sz w:val="22"/>
                <w:szCs w:val="22"/>
                <w:lang w:val="ru-RU" w:eastAsia="ru-RU"/>
              </w:rPr>
              <w:t xml:space="preserve">  </w:t>
            </w:r>
            <w:proofErr w:type="spellStart"/>
            <w:r w:rsidRPr="00AE5C1F">
              <w:rPr>
                <w:noProof w:val="0"/>
                <w:color w:val="000000"/>
                <w:sz w:val="22"/>
                <w:szCs w:val="22"/>
                <w:lang w:val="ru-RU" w:eastAsia="ru-RU"/>
              </w:rPr>
              <w:t>juridice</w:t>
            </w:r>
            <w:proofErr w:type="spellEnd"/>
          </w:p>
        </w:tc>
        <w:tc>
          <w:tcPr>
            <w:tcW w:w="3679" w:type="dxa"/>
            <w:shd w:val="clear" w:color="auto" w:fill="auto"/>
            <w:vAlign w:val="center"/>
          </w:tcPr>
          <w:p w14:paraId="6D97D715" w14:textId="77777777" w:rsidR="00AE5C1F" w:rsidRPr="00AE5C1F" w:rsidRDefault="00AE5C1F" w:rsidP="00AE5C1F">
            <w:pPr>
              <w:rPr>
                <w:noProof w:val="0"/>
                <w:color w:val="000000"/>
                <w:sz w:val="22"/>
                <w:szCs w:val="22"/>
                <w:lang w:val="en-US" w:eastAsia="ru-RU"/>
              </w:rPr>
            </w:pPr>
          </w:p>
          <w:p w14:paraId="75233EBB" w14:textId="77777777" w:rsidR="00AE5C1F" w:rsidRPr="00AE5C1F" w:rsidRDefault="00AE5C1F" w:rsidP="00AE5C1F">
            <w:pPr>
              <w:tabs>
                <w:tab w:val="left" w:pos="-306"/>
              </w:tabs>
              <w:suppressAutoHyphens/>
              <w:autoSpaceDN w:val="0"/>
              <w:jc w:val="both"/>
              <w:textAlignment w:val="baseline"/>
              <w:rPr>
                <w:noProof w:val="0"/>
                <w:color w:val="000000"/>
                <w:sz w:val="22"/>
                <w:szCs w:val="22"/>
                <w:lang w:val="fr-FR" w:eastAsia="ru-RU"/>
              </w:rPr>
            </w:pPr>
            <w:r w:rsidRPr="00AE5C1F">
              <w:rPr>
                <w:noProof w:val="0"/>
                <w:color w:val="000000"/>
                <w:sz w:val="22"/>
                <w:szCs w:val="22"/>
                <w:lang w:val="fr-FR" w:eastAsia="ru-RU"/>
              </w:rPr>
              <w:t>Certificat/decizie  de   înregistrare   a întreprinderii sau extras</w:t>
            </w:r>
          </w:p>
        </w:tc>
        <w:tc>
          <w:tcPr>
            <w:tcW w:w="1494" w:type="dxa"/>
            <w:shd w:val="clear" w:color="auto" w:fill="auto"/>
            <w:vAlign w:val="center"/>
          </w:tcPr>
          <w:p w14:paraId="642A80BF" w14:textId="77777777" w:rsidR="00AE5C1F" w:rsidRPr="00AE5C1F" w:rsidRDefault="00AE5C1F" w:rsidP="00AE5C1F">
            <w:pPr>
              <w:spacing w:after="120"/>
              <w:ind w:left="-113" w:right="-113"/>
              <w:jc w:val="center"/>
              <w:rPr>
                <w:b/>
                <w:i/>
                <w:noProof w:val="0"/>
                <w:sz w:val="22"/>
                <w:szCs w:val="22"/>
                <w:lang w:val="ru-RU" w:eastAsia="ru-RU"/>
              </w:rPr>
            </w:pPr>
            <w:proofErr w:type="spellStart"/>
            <w:r w:rsidRPr="00AE5C1F">
              <w:rPr>
                <w:b/>
                <w:i/>
                <w:noProof w:val="0"/>
                <w:sz w:val="22"/>
                <w:szCs w:val="22"/>
                <w:lang w:val="ru-RU" w:eastAsia="ru-RU"/>
              </w:rPr>
              <w:t>Da</w:t>
            </w:r>
            <w:proofErr w:type="spellEnd"/>
          </w:p>
        </w:tc>
      </w:tr>
      <w:tr w:rsidR="00AE5C1F" w:rsidRPr="00AE5C1F" w14:paraId="6C1A532A" w14:textId="77777777" w:rsidTr="00930EAC">
        <w:tc>
          <w:tcPr>
            <w:tcW w:w="586" w:type="dxa"/>
            <w:shd w:val="clear" w:color="auto" w:fill="auto"/>
          </w:tcPr>
          <w:p w14:paraId="28036BD9"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t>2</w:t>
            </w:r>
          </w:p>
        </w:tc>
        <w:tc>
          <w:tcPr>
            <w:tcW w:w="4065" w:type="dxa"/>
            <w:shd w:val="clear" w:color="auto" w:fill="auto"/>
            <w:vAlign w:val="center"/>
          </w:tcPr>
          <w:p w14:paraId="264D1B5B" w14:textId="77777777" w:rsidR="00AE5C1F" w:rsidRPr="00AE5C1F" w:rsidRDefault="00AE5C1F" w:rsidP="00AE5C1F">
            <w:pPr>
              <w:tabs>
                <w:tab w:val="left" w:pos="540"/>
              </w:tabs>
              <w:rPr>
                <w:bCs/>
                <w:iCs/>
                <w:noProof w:val="0"/>
                <w:color w:val="FF0000"/>
                <w:sz w:val="22"/>
                <w:szCs w:val="22"/>
                <w:lang w:val="en-US" w:eastAsia="ru-RU"/>
              </w:rPr>
            </w:pPr>
            <w:proofErr w:type="spellStart"/>
            <w:r w:rsidRPr="00AE5C1F">
              <w:rPr>
                <w:noProof w:val="0"/>
                <w:sz w:val="22"/>
                <w:szCs w:val="22"/>
                <w:lang w:val="en-US" w:eastAsia="ru-RU"/>
              </w:rPr>
              <w:t>Prezentarea</w:t>
            </w:r>
            <w:proofErr w:type="spellEnd"/>
            <w:r w:rsidRPr="00AE5C1F">
              <w:rPr>
                <w:noProof w:val="0"/>
                <w:sz w:val="22"/>
                <w:szCs w:val="22"/>
                <w:lang w:val="en-US" w:eastAsia="ru-RU"/>
              </w:rPr>
              <w:t xml:space="preserve"> de </w:t>
            </w:r>
            <w:proofErr w:type="spellStart"/>
            <w:r w:rsidRPr="00AE5C1F">
              <w:rPr>
                <w:noProof w:val="0"/>
                <w:sz w:val="22"/>
                <w:szCs w:val="22"/>
                <w:lang w:val="en-US" w:eastAsia="ru-RU"/>
              </w:rPr>
              <w:t>dovezi</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privind</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conformitatea</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produselor</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identificată</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prin</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referire</w:t>
            </w:r>
            <w:proofErr w:type="spellEnd"/>
            <w:r w:rsidRPr="00AE5C1F">
              <w:rPr>
                <w:noProof w:val="0"/>
                <w:sz w:val="22"/>
                <w:szCs w:val="22"/>
                <w:lang w:val="en-US" w:eastAsia="ru-RU"/>
              </w:rPr>
              <w:t xml:space="preserve"> la </w:t>
            </w:r>
            <w:proofErr w:type="spellStart"/>
            <w:r w:rsidRPr="00AE5C1F">
              <w:rPr>
                <w:noProof w:val="0"/>
                <w:sz w:val="22"/>
                <w:szCs w:val="22"/>
                <w:lang w:val="en-US" w:eastAsia="ru-RU"/>
              </w:rPr>
              <w:t>specificaţii</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sau</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standarde</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relevante</w:t>
            </w:r>
            <w:proofErr w:type="spellEnd"/>
          </w:p>
        </w:tc>
        <w:tc>
          <w:tcPr>
            <w:tcW w:w="3679" w:type="dxa"/>
            <w:shd w:val="clear" w:color="auto" w:fill="auto"/>
            <w:vAlign w:val="center"/>
          </w:tcPr>
          <w:p w14:paraId="771F3C62" w14:textId="77777777" w:rsidR="00AE5C1F" w:rsidRPr="00AE5C1F" w:rsidRDefault="00AE5C1F" w:rsidP="00AE5C1F">
            <w:pPr>
              <w:spacing w:after="120"/>
              <w:rPr>
                <w:i/>
                <w:noProof w:val="0"/>
                <w:color w:val="FF0000"/>
                <w:sz w:val="22"/>
                <w:szCs w:val="22"/>
                <w:lang w:val="en-US" w:eastAsia="ru-RU"/>
              </w:rPr>
            </w:pPr>
            <w:proofErr w:type="spellStart"/>
            <w:r w:rsidRPr="00AE5C1F">
              <w:rPr>
                <w:noProof w:val="0"/>
                <w:sz w:val="22"/>
                <w:szCs w:val="22"/>
                <w:lang w:val="en-US" w:eastAsia="ru-RU"/>
              </w:rPr>
              <w:t>Certificat</w:t>
            </w:r>
            <w:proofErr w:type="spellEnd"/>
            <w:r w:rsidRPr="00AE5C1F">
              <w:rPr>
                <w:noProof w:val="0"/>
                <w:sz w:val="22"/>
                <w:szCs w:val="22"/>
                <w:lang w:val="en-US" w:eastAsia="ru-RU"/>
              </w:rPr>
              <w:t xml:space="preserve"> de </w:t>
            </w:r>
            <w:proofErr w:type="spellStart"/>
            <w:r w:rsidRPr="00AE5C1F">
              <w:rPr>
                <w:noProof w:val="0"/>
                <w:sz w:val="22"/>
                <w:szCs w:val="22"/>
                <w:lang w:val="en-US" w:eastAsia="ru-RU"/>
              </w:rPr>
              <w:t>conformitate</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sau</w:t>
            </w:r>
            <w:proofErr w:type="spellEnd"/>
            <w:r w:rsidRPr="00AE5C1F">
              <w:rPr>
                <w:noProof w:val="0"/>
                <w:sz w:val="22"/>
                <w:szCs w:val="22"/>
                <w:lang w:val="en-US" w:eastAsia="ru-RU"/>
              </w:rPr>
              <w:t xml:space="preserve"> alt </w:t>
            </w:r>
            <w:proofErr w:type="spellStart"/>
            <w:r w:rsidRPr="00AE5C1F">
              <w:rPr>
                <w:noProof w:val="0"/>
                <w:sz w:val="22"/>
                <w:szCs w:val="22"/>
                <w:lang w:val="en-US" w:eastAsia="ru-RU"/>
              </w:rPr>
              <w:t>certificat</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echivalent</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ce</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confrimă</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calitatea</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produselor</w:t>
            </w:r>
            <w:proofErr w:type="spellEnd"/>
            <w:r w:rsidRPr="00AE5C1F">
              <w:rPr>
                <w:noProof w:val="0"/>
                <w:sz w:val="22"/>
                <w:szCs w:val="22"/>
                <w:lang w:val="en-US" w:eastAsia="ru-RU"/>
              </w:rPr>
              <w:t xml:space="preserve"> </w:t>
            </w:r>
            <w:proofErr w:type="spellStart"/>
            <w:r w:rsidRPr="00AE5C1F">
              <w:rPr>
                <w:noProof w:val="0"/>
                <w:sz w:val="22"/>
                <w:szCs w:val="22"/>
                <w:lang w:val="en-US" w:eastAsia="ru-RU"/>
              </w:rPr>
              <w:t>petroliere</w:t>
            </w:r>
            <w:proofErr w:type="spellEnd"/>
          </w:p>
        </w:tc>
        <w:tc>
          <w:tcPr>
            <w:tcW w:w="1494" w:type="dxa"/>
            <w:shd w:val="clear" w:color="auto" w:fill="auto"/>
            <w:vAlign w:val="center"/>
          </w:tcPr>
          <w:p w14:paraId="045C8300" w14:textId="77777777" w:rsidR="00AE5C1F" w:rsidRPr="00AE5C1F" w:rsidRDefault="00AE5C1F" w:rsidP="00AE5C1F">
            <w:pPr>
              <w:spacing w:after="120"/>
              <w:ind w:left="-113" w:right="-113"/>
              <w:jc w:val="center"/>
              <w:rPr>
                <w:b/>
                <w:i/>
                <w:noProof w:val="0"/>
                <w:sz w:val="22"/>
                <w:szCs w:val="22"/>
                <w:lang w:val="ru-RU" w:eastAsia="ru-RU"/>
              </w:rPr>
            </w:pPr>
            <w:proofErr w:type="spellStart"/>
            <w:r w:rsidRPr="00AE5C1F">
              <w:rPr>
                <w:b/>
                <w:i/>
                <w:noProof w:val="0"/>
                <w:color w:val="000000"/>
                <w:sz w:val="22"/>
                <w:szCs w:val="22"/>
                <w:lang w:val="ru-RU" w:eastAsia="ru-RU"/>
              </w:rPr>
              <w:t>Da</w:t>
            </w:r>
            <w:proofErr w:type="spellEnd"/>
          </w:p>
        </w:tc>
      </w:tr>
      <w:tr w:rsidR="00AE5C1F" w:rsidRPr="00AE5C1F" w14:paraId="45B08014" w14:textId="77777777" w:rsidTr="00930EAC">
        <w:tc>
          <w:tcPr>
            <w:tcW w:w="586" w:type="dxa"/>
            <w:shd w:val="clear" w:color="auto" w:fill="auto"/>
          </w:tcPr>
          <w:p w14:paraId="48F56CFD"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t>3</w:t>
            </w:r>
          </w:p>
        </w:tc>
        <w:tc>
          <w:tcPr>
            <w:tcW w:w="4065" w:type="dxa"/>
            <w:shd w:val="clear" w:color="auto" w:fill="auto"/>
            <w:vAlign w:val="center"/>
          </w:tcPr>
          <w:p w14:paraId="0A6313FC" w14:textId="77777777" w:rsidR="00AE5C1F" w:rsidRPr="00AE5C1F" w:rsidRDefault="00AE5C1F" w:rsidP="00AE5C1F">
            <w:pPr>
              <w:tabs>
                <w:tab w:val="left" w:pos="540"/>
              </w:tabs>
              <w:spacing w:before="120" w:after="120"/>
              <w:jc w:val="both"/>
              <w:rPr>
                <w:bCs/>
                <w:noProof w:val="0"/>
                <w:sz w:val="20"/>
                <w:szCs w:val="20"/>
                <w:lang w:val="en-US" w:eastAsia="ru-RU"/>
              </w:rPr>
            </w:pPr>
            <w:proofErr w:type="spellStart"/>
            <w:r w:rsidRPr="00AE5C1F">
              <w:rPr>
                <w:bCs/>
                <w:noProof w:val="0"/>
                <w:sz w:val="20"/>
                <w:szCs w:val="20"/>
                <w:lang w:val="en-US" w:eastAsia="ru-RU"/>
              </w:rPr>
              <w:t>Specificații</w:t>
            </w:r>
            <w:proofErr w:type="spellEnd"/>
            <w:r w:rsidRPr="00AE5C1F">
              <w:rPr>
                <w:bCs/>
                <w:noProof w:val="0"/>
                <w:sz w:val="20"/>
                <w:szCs w:val="20"/>
                <w:lang w:val="en-US" w:eastAsia="ru-RU"/>
              </w:rPr>
              <w:t xml:space="preserve"> </w:t>
            </w:r>
            <w:proofErr w:type="spellStart"/>
            <w:r w:rsidRPr="00AE5C1F">
              <w:rPr>
                <w:bCs/>
                <w:noProof w:val="0"/>
                <w:sz w:val="20"/>
                <w:szCs w:val="20"/>
                <w:lang w:val="en-US" w:eastAsia="ru-RU"/>
              </w:rPr>
              <w:t>tehnice</w:t>
            </w:r>
            <w:proofErr w:type="spellEnd"/>
            <w:r w:rsidRPr="00AE5C1F">
              <w:rPr>
                <w:bCs/>
                <w:noProof w:val="0"/>
                <w:sz w:val="20"/>
                <w:szCs w:val="20"/>
                <w:lang w:val="en-US" w:eastAsia="ru-RU"/>
              </w:rPr>
              <w:t xml:space="preserve">. </w:t>
            </w:r>
            <w:proofErr w:type="spellStart"/>
            <w:r w:rsidRPr="00AE5C1F">
              <w:rPr>
                <w:bCs/>
                <w:noProof w:val="0"/>
                <w:sz w:val="20"/>
                <w:szCs w:val="20"/>
                <w:lang w:val="en-US" w:eastAsia="ru-RU"/>
              </w:rPr>
              <w:t>Formularul</w:t>
            </w:r>
            <w:proofErr w:type="spellEnd"/>
            <w:r w:rsidRPr="00AE5C1F">
              <w:rPr>
                <w:bCs/>
                <w:noProof w:val="0"/>
                <w:sz w:val="20"/>
                <w:szCs w:val="20"/>
                <w:lang w:val="en-US" w:eastAsia="ru-RU"/>
              </w:rPr>
              <w:t xml:space="preserve"> (</w:t>
            </w:r>
            <w:proofErr w:type="spellStart"/>
            <w:r w:rsidRPr="00AE5C1F">
              <w:rPr>
                <w:bCs/>
                <w:noProof w:val="0"/>
                <w:sz w:val="20"/>
                <w:szCs w:val="20"/>
                <w:lang w:val="en-US" w:eastAsia="ru-RU"/>
              </w:rPr>
              <w:t>Anexa</w:t>
            </w:r>
            <w:proofErr w:type="spellEnd"/>
            <w:r w:rsidRPr="00AE5C1F">
              <w:rPr>
                <w:bCs/>
                <w:noProof w:val="0"/>
                <w:sz w:val="20"/>
                <w:szCs w:val="20"/>
                <w:lang w:val="en-US" w:eastAsia="ru-RU"/>
              </w:rPr>
              <w:t xml:space="preserve"> nr.22.) </w:t>
            </w:r>
          </w:p>
          <w:p w14:paraId="16025782" w14:textId="77777777" w:rsidR="00AE5C1F" w:rsidRPr="00AE5C1F" w:rsidRDefault="00AE5C1F" w:rsidP="00AE5C1F">
            <w:pPr>
              <w:tabs>
                <w:tab w:val="left" w:pos="540"/>
              </w:tabs>
              <w:rPr>
                <w:bCs/>
                <w:noProof w:val="0"/>
                <w:color w:val="000000"/>
                <w:sz w:val="22"/>
                <w:szCs w:val="22"/>
                <w:lang w:eastAsia="ru-RU"/>
              </w:rPr>
            </w:pPr>
          </w:p>
        </w:tc>
        <w:tc>
          <w:tcPr>
            <w:tcW w:w="3679" w:type="dxa"/>
            <w:shd w:val="clear" w:color="auto" w:fill="auto"/>
            <w:vAlign w:val="center"/>
          </w:tcPr>
          <w:p w14:paraId="72E3C91A" w14:textId="77777777" w:rsidR="00AE5C1F" w:rsidRPr="00AE5C1F" w:rsidRDefault="00AE5C1F" w:rsidP="00AE5C1F">
            <w:pPr>
              <w:rPr>
                <w:bCs/>
                <w:noProof w:val="0"/>
                <w:sz w:val="22"/>
                <w:szCs w:val="22"/>
                <w:lang w:val="en-US" w:eastAsia="ru-RU"/>
              </w:rPr>
            </w:pPr>
            <w:proofErr w:type="spellStart"/>
            <w:r w:rsidRPr="00AE5C1F">
              <w:rPr>
                <w:bCs/>
                <w:noProof w:val="0"/>
                <w:sz w:val="22"/>
                <w:szCs w:val="22"/>
                <w:lang w:val="en-US" w:eastAsia="ru-RU"/>
              </w:rPr>
              <w:t>Confirmat</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prin</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semnătura</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și</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ștampila</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ofertantului</w:t>
            </w:r>
            <w:proofErr w:type="spellEnd"/>
            <w:r w:rsidRPr="00AE5C1F">
              <w:rPr>
                <w:bCs/>
                <w:noProof w:val="0"/>
                <w:sz w:val="22"/>
                <w:szCs w:val="22"/>
                <w:lang w:val="en-US" w:eastAsia="ru-RU"/>
              </w:rPr>
              <w:t>.</w:t>
            </w:r>
          </w:p>
        </w:tc>
        <w:tc>
          <w:tcPr>
            <w:tcW w:w="1494" w:type="dxa"/>
            <w:shd w:val="clear" w:color="auto" w:fill="auto"/>
            <w:vAlign w:val="center"/>
          </w:tcPr>
          <w:p w14:paraId="27A6D119" w14:textId="77777777" w:rsidR="00AE5C1F" w:rsidRPr="00AE5C1F" w:rsidRDefault="00AE5C1F" w:rsidP="00AE5C1F">
            <w:pPr>
              <w:spacing w:after="120"/>
              <w:ind w:left="-113" w:right="-113"/>
              <w:jc w:val="center"/>
              <w:rPr>
                <w:b/>
                <w:i/>
                <w:noProof w:val="0"/>
                <w:color w:val="000000"/>
                <w:sz w:val="22"/>
                <w:szCs w:val="22"/>
                <w:lang w:val="en-US" w:eastAsia="ru-RU"/>
              </w:rPr>
            </w:pPr>
            <w:proofErr w:type="spellStart"/>
            <w:r w:rsidRPr="00AE5C1F">
              <w:rPr>
                <w:b/>
                <w:i/>
                <w:noProof w:val="0"/>
                <w:sz w:val="22"/>
                <w:szCs w:val="22"/>
                <w:lang w:val="ru-RU" w:eastAsia="ru-RU"/>
              </w:rPr>
              <w:t>Da</w:t>
            </w:r>
            <w:proofErr w:type="spellEnd"/>
          </w:p>
        </w:tc>
      </w:tr>
      <w:tr w:rsidR="00AE5C1F" w:rsidRPr="00AE5C1F" w14:paraId="6760DDC9" w14:textId="77777777" w:rsidTr="00930EAC">
        <w:tc>
          <w:tcPr>
            <w:tcW w:w="586" w:type="dxa"/>
            <w:shd w:val="clear" w:color="auto" w:fill="auto"/>
          </w:tcPr>
          <w:p w14:paraId="1F2E4A7F"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t>4</w:t>
            </w:r>
          </w:p>
        </w:tc>
        <w:tc>
          <w:tcPr>
            <w:tcW w:w="4065" w:type="dxa"/>
            <w:shd w:val="clear" w:color="auto" w:fill="auto"/>
            <w:vAlign w:val="center"/>
          </w:tcPr>
          <w:p w14:paraId="4DECABB3" w14:textId="77777777" w:rsidR="00AE5C1F" w:rsidRPr="00AE5C1F" w:rsidRDefault="00AE5C1F" w:rsidP="00AE5C1F">
            <w:pPr>
              <w:tabs>
                <w:tab w:val="left" w:pos="540"/>
              </w:tabs>
              <w:spacing w:before="120" w:after="120"/>
              <w:jc w:val="both"/>
              <w:rPr>
                <w:bCs/>
                <w:noProof w:val="0"/>
                <w:sz w:val="20"/>
                <w:szCs w:val="20"/>
                <w:lang w:val="en-US" w:eastAsia="ru-RU"/>
              </w:rPr>
            </w:pPr>
            <w:r w:rsidRPr="00AE5C1F">
              <w:rPr>
                <w:bCs/>
                <w:noProof w:val="0"/>
                <w:sz w:val="20"/>
                <w:szCs w:val="20"/>
                <w:lang w:val="fr-FR" w:eastAsia="ru-RU"/>
              </w:rPr>
              <w:t>Specificații de preț. Formularul (</w:t>
            </w:r>
            <w:proofErr w:type="spellStart"/>
            <w:r w:rsidRPr="00AE5C1F">
              <w:rPr>
                <w:bCs/>
                <w:noProof w:val="0"/>
                <w:sz w:val="20"/>
                <w:szCs w:val="20"/>
                <w:lang w:val="en-US" w:eastAsia="ru-RU"/>
              </w:rPr>
              <w:t>Anexa</w:t>
            </w:r>
            <w:proofErr w:type="spellEnd"/>
            <w:r w:rsidRPr="00AE5C1F">
              <w:rPr>
                <w:bCs/>
                <w:noProof w:val="0"/>
                <w:sz w:val="20"/>
                <w:szCs w:val="20"/>
                <w:lang w:val="en-US" w:eastAsia="ru-RU"/>
              </w:rPr>
              <w:t xml:space="preserve"> nr.23</w:t>
            </w:r>
            <w:r w:rsidRPr="00AE5C1F">
              <w:rPr>
                <w:bCs/>
                <w:noProof w:val="0"/>
                <w:sz w:val="20"/>
                <w:szCs w:val="20"/>
                <w:lang w:val="fr-FR" w:eastAsia="ru-RU"/>
              </w:rPr>
              <w:t>)</w:t>
            </w:r>
          </w:p>
        </w:tc>
        <w:tc>
          <w:tcPr>
            <w:tcW w:w="3679" w:type="dxa"/>
            <w:shd w:val="clear" w:color="auto" w:fill="auto"/>
            <w:vAlign w:val="center"/>
          </w:tcPr>
          <w:p w14:paraId="0B83C966" w14:textId="77777777" w:rsidR="00AE5C1F" w:rsidRPr="00AE5C1F" w:rsidRDefault="00AE5C1F" w:rsidP="00AE5C1F">
            <w:pPr>
              <w:rPr>
                <w:bCs/>
                <w:noProof w:val="0"/>
                <w:sz w:val="22"/>
                <w:szCs w:val="22"/>
                <w:lang w:val="en-US" w:eastAsia="ru-RU"/>
              </w:rPr>
            </w:pPr>
            <w:proofErr w:type="spellStart"/>
            <w:r w:rsidRPr="00AE5C1F">
              <w:rPr>
                <w:bCs/>
                <w:noProof w:val="0"/>
                <w:sz w:val="22"/>
                <w:szCs w:val="22"/>
                <w:lang w:val="en-US" w:eastAsia="ru-RU"/>
              </w:rPr>
              <w:t>Confirmat</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prin</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semnătura</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și</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ștampila</w:t>
            </w:r>
            <w:proofErr w:type="spellEnd"/>
            <w:r w:rsidRPr="00AE5C1F">
              <w:rPr>
                <w:bCs/>
                <w:noProof w:val="0"/>
                <w:sz w:val="22"/>
                <w:szCs w:val="22"/>
                <w:lang w:val="en-US" w:eastAsia="ru-RU"/>
              </w:rPr>
              <w:t xml:space="preserve"> </w:t>
            </w:r>
            <w:proofErr w:type="spellStart"/>
            <w:r w:rsidRPr="00AE5C1F">
              <w:rPr>
                <w:bCs/>
                <w:noProof w:val="0"/>
                <w:sz w:val="22"/>
                <w:szCs w:val="22"/>
                <w:lang w:val="en-US" w:eastAsia="ru-RU"/>
              </w:rPr>
              <w:t>ofertantului</w:t>
            </w:r>
            <w:proofErr w:type="spellEnd"/>
            <w:r w:rsidRPr="00AE5C1F">
              <w:rPr>
                <w:bCs/>
                <w:noProof w:val="0"/>
                <w:sz w:val="22"/>
                <w:szCs w:val="22"/>
                <w:lang w:val="en-US" w:eastAsia="ru-RU"/>
              </w:rPr>
              <w:t>.</w:t>
            </w:r>
          </w:p>
        </w:tc>
        <w:tc>
          <w:tcPr>
            <w:tcW w:w="1494" w:type="dxa"/>
            <w:shd w:val="clear" w:color="auto" w:fill="auto"/>
            <w:vAlign w:val="center"/>
          </w:tcPr>
          <w:p w14:paraId="59D1F996" w14:textId="77777777" w:rsidR="00AE5C1F" w:rsidRPr="00AE5C1F" w:rsidRDefault="00AE5C1F" w:rsidP="00AE5C1F">
            <w:pPr>
              <w:spacing w:after="120"/>
              <w:ind w:left="-113" w:right="-113"/>
              <w:jc w:val="center"/>
              <w:rPr>
                <w:b/>
                <w:i/>
                <w:noProof w:val="0"/>
                <w:sz w:val="22"/>
                <w:szCs w:val="22"/>
                <w:lang w:val="ru-RU" w:eastAsia="ru-RU"/>
              </w:rPr>
            </w:pPr>
            <w:proofErr w:type="spellStart"/>
            <w:r w:rsidRPr="00AE5C1F">
              <w:rPr>
                <w:b/>
                <w:i/>
                <w:noProof w:val="0"/>
                <w:color w:val="000000"/>
                <w:sz w:val="22"/>
                <w:szCs w:val="22"/>
                <w:lang w:val="ru-RU" w:eastAsia="ru-RU"/>
              </w:rPr>
              <w:t>Da</w:t>
            </w:r>
            <w:proofErr w:type="spellEnd"/>
          </w:p>
        </w:tc>
      </w:tr>
      <w:tr w:rsidR="00AE5C1F" w:rsidRPr="00AE5C1F" w14:paraId="6C6C159A" w14:textId="77777777" w:rsidTr="00930EAC">
        <w:tc>
          <w:tcPr>
            <w:tcW w:w="586" w:type="dxa"/>
            <w:shd w:val="clear" w:color="auto" w:fill="auto"/>
          </w:tcPr>
          <w:p w14:paraId="0A295040"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t>5</w:t>
            </w:r>
          </w:p>
        </w:tc>
        <w:tc>
          <w:tcPr>
            <w:tcW w:w="4065" w:type="dxa"/>
            <w:shd w:val="clear" w:color="auto" w:fill="auto"/>
            <w:vAlign w:val="center"/>
          </w:tcPr>
          <w:p w14:paraId="6DF84DC3" w14:textId="77777777" w:rsidR="00AE5C1F" w:rsidRPr="00AE5C1F" w:rsidRDefault="00AE5C1F" w:rsidP="00AE5C1F">
            <w:pPr>
              <w:tabs>
                <w:tab w:val="left" w:pos="540"/>
              </w:tabs>
              <w:rPr>
                <w:bCs/>
                <w:noProof w:val="0"/>
                <w:color w:val="FF0000"/>
                <w:sz w:val="22"/>
                <w:szCs w:val="22"/>
                <w:lang w:val="fr-FR" w:eastAsia="ru-RU"/>
              </w:rPr>
            </w:pPr>
            <w:r w:rsidRPr="00AE5C1F">
              <w:rPr>
                <w:bCs/>
                <w:noProof w:val="0"/>
                <w:sz w:val="22"/>
                <w:szCs w:val="22"/>
                <w:lang w:val="fr-FR" w:eastAsia="ru-RU"/>
              </w:rPr>
              <w:t>Certificat privind lipsa datoriilor la bugetul de stat.</w:t>
            </w:r>
          </w:p>
        </w:tc>
        <w:tc>
          <w:tcPr>
            <w:tcW w:w="3679" w:type="dxa"/>
            <w:shd w:val="clear" w:color="auto" w:fill="auto"/>
            <w:vAlign w:val="center"/>
          </w:tcPr>
          <w:p w14:paraId="69CC199D" w14:textId="77777777" w:rsidR="00AE5C1F" w:rsidRPr="00AE5C1F" w:rsidRDefault="00AE5C1F" w:rsidP="00AE5C1F">
            <w:pPr>
              <w:rPr>
                <w:noProof w:val="0"/>
                <w:sz w:val="22"/>
                <w:szCs w:val="22"/>
                <w:lang w:val="fr-FR" w:eastAsia="ru-RU"/>
              </w:rPr>
            </w:pPr>
            <w:r w:rsidRPr="00AE5C1F">
              <w:rPr>
                <w:bCs/>
                <w:noProof w:val="0"/>
                <w:sz w:val="22"/>
                <w:szCs w:val="22"/>
                <w:lang w:val="fr-FR" w:eastAsia="ru-RU"/>
              </w:rPr>
              <w:t xml:space="preserve">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w:t>
            </w:r>
            <w:r w:rsidRPr="00AE5C1F">
              <w:rPr>
                <w:bCs/>
                <w:noProof w:val="0"/>
                <w:sz w:val="22"/>
                <w:szCs w:val="22"/>
                <w:lang w:val="fr-FR" w:eastAsia="ru-RU"/>
              </w:rPr>
              <w:lastRenderedPageBreak/>
              <w:t>organului competent în țara de reședință a operatorului economic străin);</w:t>
            </w:r>
            <w:r w:rsidRPr="00AE5C1F">
              <w:rPr>
                <w:noProof w:val="0"/>
                <w:sz w:val="22"/>
                <w:szCs w:val="22"/>
                <w:lang w:val="fr-FR" w:eastAsia="ru-RU"/>
              </w:rPr>
              <w:t xml:space="preserve"> </w:t>
            </w:r>
          </w:p>
          <w:p w14:paraId="55FF8BE7" w14:textId="77777777" w:rsidR="00AE5C1F" w:rsidRPr="00AE5C1F" w:rsidRDefault="00AE5C1F" w:rsidP="00AE5C1F">
            <w:pPr>
              <w:rPr>
                <w:b/>
                <w:i/>
                <w:noProof w:val="0"/>
                <w:color w:val="FF0000"/>
                <w:sz w:val="22"/>
                <w:szCs w:val="22"/>
                <w:lang w:val="fr-FR" w:eastAsia="ru-RU"/>
              </w:rPr>
            </w:pPr>
          </w:p>
        </w:tc>
        <w:tc>
          <w:tcPr>
            <w:tcW w:w="1494" w:type="dxa"/>
            <w:shd w:val="clear" w:color="auto" w:fill="auto"/>
            <w:vAlign w:val="center"/>
          </w:tcPr>
          <w:p w14:paraId="47A6FE06" w14:textId="77777777" w:rsidR="00AE5C1F" w:rsidRPr="00AE5C1F" w:rsidRDefault="00AE5C1F" w:rsidP="00AE5C1F">
            <w:pPr>
              <w:spacing w:after="120"/>
              <w:ind w:left="-113" w:right="-113"/>
              <w:jc w:val="center"/>
              <w:rPr>
                <w:b/>
                <w:i/>
                <w:noProof w:val="0"/>
                <w:sz w:val="22"/>
                <w:szCs w:val="22"/>
                <w:lang w:val="ru-RU" w:eastAsia="ru-RU"/>
              </w:rPr>
            </w:pPr>
            <w:r w:rsidRPr="00AE5C1F">
              <w:rPr>
                <w:b/>
                <w:i/>
                <w:noProof w:val="0"/>
                <w:color w:val="000000"/>
                <w:sz w:val="22"/>
                <w:szCs w:val="22"/>
                <w:lang w:val="en-US" w:eastAsia="ru-RU"/>
              </w:rPr>
              <w:lastRenderedPageBreak/>
              <w:t>Da</w:t>
            </w:r>
          </w:p>
        </w:tc>
      </w:tr>
      <w:tr w:rsidR="00AE5C1F" w:rsidRPr="00AE5C1F" w14:paraId="24B8CEDD" w14:textId="77777777" w:rsidTr="00930EAC">
        <w:tc>
          <w:tcPr>
            <w:tcW w:w="586" w:type="dxa"/>
            <w:shd w:val="clear" w:color="auto" w:fill="auto"/>
          </w:tcPr>
          <w:p w14:paraId="0985A498"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lastRenderedPageBreak/>
              <w:t>6</w:t>
            </w:r>
          </w:p>
        </w:tc>
        <w:tc>
          <w:tcPr>
            <w:tcW w:w="4065" w:type="dxa"/>
            <w:shd w:val="clear" w:color="auto" w:fill="auto"/>
            <w:vAlign w:val="center"/>
          </w:tcPr>
          <w:p w14:paraId="6708010E" w14:textId="77777777" w:rsidR="00AE5C1F" w:rsidRPr="00AE5C1F" w:rsidRDefault="00AE5C1F" w:rsidP="00AE5C1F">
            <w:pPr>
              <w:tabs>
                <w:tab w:val="left" w:pos="540"/>
              </w:tabs>
              <w:rPr>
                <w:bCs/>
                <w:noProof w:val="0"/>
                <w:color w:val="000000"/>
                <w:sz w:val="22"/>
                <w:szCs w:val="22"/>
                <w:lang w:val="fr-FR" w:eastAsia="ru-RU"/>
              </w:rPr>
            </w:pPr>
            <w:r w:rsidRPr="00AE5C1F">
              <w:rPr>
                <w:bCs/>
                <w:noProof w:val="0"/>
                <w:sz w:val="22"/>
                <w:szCs w:val="22"/>
                <w:lang w:val="en-US" w:eastAsia="ru-RU"/>
              </w:rPr>
              <w:t>DUAE</w:t>
            </w:r>
          </w:p>
        </w:tc>
        <w:tc>
          <w:tcPr>
            <w:tcW w:w="3679" w:type="dxa"/>
            <w:shd w:val="clear" w:color="auto" w:fill="auto"/>
            <w:vAlign w:val="center"/>
          </w:tcPr>
          <w:p w14:paraId="391D6BE0" w14:textId="77777777" w:rsidR="00AE5C1F" w:rsidRPr="00AE5C1F" w:rsidRDefault="00AE5C1F" w:rsidP="00AE5C1F">
            <w:pPr>
              <w:rPr>
                <w:bCs/>
                <w:noProof w:val="0"/>
                <w:sz w:val="22"/>
                <w:szCs w:val="22"/>
                <w:lang w:val="fr-FR" w:eastAsia="ru-RU"/>
              </w:rPr>
            </w:pPr>
            <w:r w:rsidRPr="00AE5C1F">
              <w:rPr>
                <w:bCs/>
                <w:noProof w:val="0"/>
                <w:sz w:val="22"/>
                <w:szCs w:val="22"/>
                <w:lang w:val="fr-FR" w:eastAsia="ru-RU"/>
              </w:rPr>
              <w:t>Confirmat prin semnătura și ștampila ofertantului.</w:t>
            </w:r>
          </w:p>
          <w:p w14:paraId="38C03888" w14:textId="77777777" w:rsidR="00AE5C1F" w:rsidRPr="00AE5C1F" w:rsidRDefault="00AE5C1F" w:rsidP="00AE5C1F">
            <w:pPr>
              <w:rPr>
                <w:noProof w:val="0"/>
                <w:color w:val="000000"/>
                <w:sz w:val="22"/>
                <w:szCs w:val="22"/>
                <w:lang w:val="en-US" w:eastAsia="ru-RU"/>
              </w:rPr>
            </w:pPr>
            <w:r w:rsidRPr="00AE5C1F">
              <w:rPr>
                <w:bCs/>
                <w:noProof w:val="0"/>
                <w:sz w:val="22"/>
                <w:szCs w:val="22"/>
                <w:lang w:val="fr-FR" w:eastAsia="ru-RU"/>
              </w:rPr>
              <w:t>Se va completa conform modelului atașat în SIARSAP Mtender</w:t>
            </w:r>
          </w:p>
        </w:tc>
        <w:tc>
          <w:tcPr>
            <w:tcW w:w="1494" w:type="dxa"/>
            <w:shd w:val="clear" w:color="auto" w:fill="auto"/>
            <w:vAlign w:val="center"/>
          </w:tcPr>
          <w:p w14:paraId="4145902C" w14:textId="77777777" w:rsidR="00AE5C1F" w:rsidRPr="00AE5C1F" w:rsidRDefault="00AE5C1F" w:rsidP="00AE5C1F">
            <w:pPr>
              <w:spacing w:after="120"/>
              <w:ind w:left="-113" w:right="-113"/>
              <w:jc w:val="center"/>
              <w:rPr>
                <w:b/>
                <w:i/>
                <w:noProof w:val="0"/>
                <w:color w:val="000000"/>
                <w:sz w:val="22"/>
                <w:szCs w:val="22"/>
                <w:lang w:val="ru-RU" w:eastAsia="ru-RU"/>
              </w:rPr>
            </w:pPr>
            <w:r w:rsidRPr="00AE5C1F">
              <w:rPr>
                <w:b/>
                <w:i/>
                <w:noProof w:val="0"/>
                <w:color w:val="000000"/>
                <w:sz w:val="22"/>
                <w:szCs w:val="22"/>
                <w:lang w:val="en-US" w:eastAsia="ru-RU"/>
              </w:rPr>
              <w:t>Da</w:t>
            </w:r>
          </w:p>
        </w:tc>
      </w:tr>
      <w:tr w:rsidR="00AE5C1F" w:rsidRPr="00AE5C1F" w14:paraId="10A9D312" w14:textId="77777777" w:rsidTr="00930EAC">
        <w:tc>
          <w:tcPr>
            <w:tcW w:w="586" w:type="dxa"/>
            <w:shd w:val="clear" w:color="auto" w:fill="auto"/>
          </w:tcPr>
          <w:p w14:paraId="60E4B6D2" w14:textId="77777777" w:rsidR="00AE5C1F" w:rsidRPr="00AE5C1F" w:rsidRDefault="00AE5C1F" w:rsidP="00AE5C1F">
            <w:pPr>
              <w:tabs>
                <w:tab w:val="left" w:pos="612"/>
              </w:tabs>
              <w:spacing w:after="120"/>
              <w:jc w:val="center"/>
              <w:rPr>
                <w:b/>
                <w:iCs/>
                <w:noProof w:val="0"/>
                <w:lang w:eastAsia="ru-RU"/>
              </w:rPr>
            </w:pPr>
            <w:r w:rsidRPr="00AE5C1F">
              <w:rPr>
                <w:b/>
                <w:iCs/>
                <w:noProof w:val="0"/>
                <w:lang w:eastAsia="ru-RU"/>
              </w:rPr>
              <w:t>7</w:t>
            </w:r>
          </w:p>
        </w:tc>
        <w:tc>
          <w:tcPr>
            <w:tcW w:w="4065" w:type="dxa"/>
            <w:shd w:val="clear" w:color="auto" w:fill="auto"/>
          </w:tcPr>
          <w:p w14:paraId="41467B84" w14:textId="77777777" w:rsidR="00AE5C1F" w:rsidRPr="00AE5C1F" w:rsidRDefault="00AE5C1F" w:rsidP="00AE5C1F">
            <w:pPr>
              <w:tabs>
                <w:tab w:val="left" w:pos="540"/>
              </w:tabs>
              <w:rPr>
                <w:bCs/>
                <w:noProof w:val="0"/>
                <w:sz w:val="22"/>
                <w:szCs w:val="22"/>
                <w:lang w:val="en-US" w:eastAsia="ru-RU"/>
              </w:rPr>
            </w:pPr>
            <w:proofErr w:type="spellStart"/>
            <w:r w:rsidRPr="00AE5C1F">
              <w:rPr>
                <w:noProof w:val="0"/>
                <w:lang w:val="en-US" w:eastAsia="ru-RU"/>
              </w:rPr>
              <w:t>Ofertantul</w:t>
            </w:r>
            <w:proofErr w:type="spellEnd"/>
            <w:r w:rsidRPr="00AE5C1F">
              <w:rPr>
                <w:noProof w:val="0"/>
                <w:lang w:val="en-US" w:eastAsia="ru-RU"/>
              </w:rPr>
              <w:t xml:space="preserve"> </w:t>
            </w:r>
            <w:proofErr w:type="spellStart"/>
            <w:r w:rsidRPr="00AE5C1F">
              <w:rPr>
                <w:noProof w:val="0"/>
                <w:lang w:val="en-US" w:eastAsia="ru-RU"/>
              </w:rPr>
              <w:t>va</w:t>
            </w:r>
            <w:proofErr w:type="spellEnd"/>
            <w:r w:rsidRPr="00AE5C1F">
              <w:rPr>
                <w:noProof w:val="0"/>
                <w:lang w:val="en-US" w:eastAsia="ru-RU"/>
              </w:rPr>
              <w:t xml:space="preserve"> </w:t>
            </w:r>
            <w:proofErr w:type="spellStart"/>
            <w:r w:rsidRPr="00AE5C1F">
              <w:rPr>
                <w:noProof w:val="0"/>
                <w:lang w:val="en-US" w:eastAsia="ru-RU"/>
              </w:rPr>
              <w:t>dispune</w:t>
            </w:r>
            <w:proofErr w:type="spellEnd"/>
            <w:r w:rsidRPr="00AE5C1F">
              <w:rPr>
                <w:noProof w:val="0"/>
                <w:lang w:val="en-US" w:eastAsia="ru-RU"/>
              </w:rPr>
              <w:t xml:space="preserve"> de </w:t>
            </w:r>
            <w:proofErr w:type="spellStart"/>
            <w:r w:rsidRPr="00AE5C1F">
              <w:rPr>
                <w:noProof w:val="0"/>
                <w:lang w:val="en-US" w:eastAsia="ru-RU"/>
              </w:rPr>
              <w:t>stații</w:t>
            </w:r>
            <w:proofErr w:type="spellEnd"/>
            <w:r w:rsidRPr="00AE5C1F">
              <w:rPr>
                <w:noProof w:val="0"/>
                <w:lang w:val="en-US" w:eastAsia="ru-RU"/>
              </w:rPr>
              <w:t xml:space="preserve"> PECO </w:t>
            </w:r>
            <w:proofErr w:type="spellStart"/>
            <w:r w:rsidRPr="00AE5C1F">
              <w:rPr>
                <w:noProof w:val="0"/>
                <w:lang w:val="en-US" w:eastAsia="ru-RU"/>
              </w:rPr>
              <w:t>pe</w:t>
            </w:r>
            <w:proofErr w:type="spellEnd"/>
            <w:r w:rsidRPr="00AE5C1F">
              <w:rPr>
                <w:noProof w:val="0"/>
                <w:lang w:val="en-US" w:eastAsia="ru-RU"/>
              </w:rPr>
              <w:t xml:space="preserve"> tot </w:t>
            </w:r>
            <w:proofErr w:type="spellStart"/>
            <w:r w:rsidRPr="00AE5C1F">
              <w:rPr>
                <w:noProof w:val="0"/>
                <w:lang w:val="en-US" w:eastAsia="ru-RU"/>
              </w:rPr>
              <w:t>teritoriul</w:t>
            </w:r>
            <w:proofErr w:type="spellEnd"/>
            <w:r w:rsidRPr="00AE5C1F">
              <w:rPr>
                <w:noProof w:val="0"/>
                <w:lang w:val="en-US" w:eastAsia="ru-RU"/>
              </w:rPr>
              <w:t xml:space="preserve"> RM </w:t>
            </w:r>
            <w:proofErr w:type="spellStart"/>
            <w:r w:rsidRPr="00AE5C1F">
              <w:rPr>
                <w:noProof w:val="0"/>
                <w:lang w:val="en-US" w:eastAsia="ru-RU"/>
              </w:rPr>
              <w:t>și</w:t>
            </w:r>
            <w:proofErr w:type="spellEnd"/>
            <w:r w:rsidRPr="00AE5C1F">
              <w:rPr>
                <w:noProof w:val="0"/>
                <w:lang w:val="en-US" w:eastAsia="ru-RU"/>
              </w:rPr>
              <w:t xml:space="preserve"> </w:t>
            </w:r>
            <w:proofErr w:type="spellStart"/>
            <w:r w:rsidRPr="00AE5C1F">
              <w:rPr>
                <w:noProof w:val="0"/>
                <w:lang w:val="en-US" w:eastAsia="ru-RU"/>
              </w:rPr>
              <w:t>va</w:t>
            </w:r>
            <w:proofErr w:type="spellEnd"/>
            <w:r w:rsidRPr="00AE5C1F">
              <w:rPr>
                <w:noProof w:val="0"/>
                <w:lang w:val="en-US" w:eastAsia="ru-RU"/>
              </w:rPr>
              <w:t xml:space="preserve"> </w:t>
            </w:r>
            <w:proofErr w:type="spellStart"/>
            <w:r w:rsidRPr="00AE5C1F">
              <w:rPr>
                <w:noProof w:val="0"/>
                <w:lang w:val="en-US" w:eastAsia="ru-RU"/>
              </w:rPr>
              <w:t>prezenta</w:t>
            </w:r>
            <w:proofErr w:type="spellEnd"/>
            <w:r w:rsidRPr="00AE5C1F">
              <w:rPr>
                <w:noProof w:val="0"/>
                <w:lang w:val="en-US" w:eastAsia="ru-RU"/>
              </w:rPr>
              <w:t xml:space="preserve"> </w:t>
            </w:r>
            <w:proofErr w:type="spellStart"/>
            <w:r w:rsidRPr="00AE5C1F">
              <w:rPr>
                <w:noProof w:val="0"/>
                <w:lang w:val="en-US" w:eastAsia="ru-RU"/>
              </w:rPr>
              <w:t>în</w:t>
            </w:r>
            <w:proofErr w:type="spellEnd"/>
            <w:r w:rsidRPr="00AE5C1F">
              <w:rPr>
                <w:noProof w:val="0"/>
                <w:lang w:val="en-US" w:eastAsia="ru-RU"/>
              </w:rPr>
              <w:t xml:space="preserve"> </w:t>
            </w:r>
            <w:proofErr w:type="spellStart"/>
            <w:r w:rsidRPr="00AE5C1F">
              <w:rPr>
                <w:noProof w:val="0"/>
                <w:lang w:val="en-US" w:eastAsia="ru-RU"/>
              </w:rPr>
              <w:t>acest</w:t>
            </w:r>
            <w:proofErr w:type="spellEnd"/>
            <w:r w:rsidRPr="00AE5C1F">
              <w:rPr>
                <w:noProof w:val="0"/>
                <w:lang w:val="en-US" w:eastAsia="ru-RU"/>
              </w:rPr>
              <w:t xml:space="preserve"> </w:t>
            </w:r>
            <w:proofErr w:type="spellStart"/>
            <w:r w:rsidRPr="00AE5C1F">
              <w:rPr>
                <w:noProof w:val="0"/>
                <w:lang w:val="en-US" w:eastAsia="ru-RU"/>
              </w:rPr>
              <w:t>sens</w:t>
            </w:r>
            <w:proofErr w:type="spellEnd"/>
            <w:r w:rsidRPr="00AE5C1F">
              <w:rPr>
                <w:noProof w:val="0"/>
                <w:lang w:val="en-US" w:eastAsia="ru-RU"/>
              </w:rPr>
              <w:t xml:space="preserve"> </w:t>
            </w:r>
            <w:proofErr w:type="spellStart"/>
            <w:r w:rsidRPr="00AE5C1F">
              <w:rPr>
                <w:noProof w:val="0"/>
                <w:lang w:val="en-US" w:eastAsia="ru-RU"/>
              </w:rPr>
              <w:t>lista</w:t>
            </w:r>
            <w:proofErr w:type="spellEnd"/>
            <w:r w:rsidRPr="00AE5C1F">
              <w:rPr>
                <w:noProof w:val="0"/>
                <w:lang w:val="en-US" w:eastAsia="ru-RU"/>
              </w:rPr>
              <w:t xml:space="preserve"> </w:t>
            </w:r>
            <w:proofErr w:type="spellStart"/>
            <w:r w:rsidRPr="00AE5C1F">
              <w:rPr>
                <w:noProof w:val="0"/>
                <w:lang w:val="en-US" w:eastAsia="ru-RU"/>
              </w:rPr>
              <w:t>tuturor</w:t>
            </w:r>
            <w:proofErr w:type="spellEnd"/>
            <w:r w:rsidRPr="00AE5C1F">
              <w:rPr>
                <w:noProof w:val="0"/>
                <w:lang w:val="en-US" w:eastAsia="ru-RU"/>
              </w:rPr>
              <w:t xml:space="preserve"> </w:t>
            </w:r>
            <w:proofErr w:type="spellStart"/>
            <w:r w:rsidRPr="00AE5C1F">
              <w:rPr>
                <w:noProof w:val="0"/>
                <w:lang w:val="en-US" w:eastAsia="ru-RU"/>
              </w:rPr>
              <w:t>stațiilor</w:t>
            </w:r>
            <w:proofErr w:type="spellEnd"/>
            <w:r w:rsidRPr="00AE5C1F">
              <w:rPr>
                <w:noProof w:val="0"/>
                <w:lang w:val="en-US" w:eastAsia="ru-RU"/>
              </w:rPr>
              <w:t xml:space="preserve"> de </w:t>
            </w:r>
            <w:proofErr w:type="spellStart"/>
            <w:r w:rsidRPr="00AE5C1F">
              <w:rPr>
                <w:noProof w:val="0"/>
                <w:lang w:val="en-US" w:eastAsia="ru-RU"/>
              </w:rPr>
              <w:t>alimentare</w:t>
            </w:r>
            <w:proofErr w:type="spellEnd"/>
            <w:r w:rsidRPr="00AE5C1F">
              <w:rPr>
                <w:noProof w:val="0"/>
                <w:lang w:val="en-US" w:eastAsia="ru-RU"/>
              </w:rPr>
              <w:t>.</w:t>
            </w:r>
          </w:p>
        </w:tc>
        <w:tc>
          <w:tcPr>
            <w:tcW w:w="3679" w:type="dxa"/>
            <w:shd w:val="clear" w:color="auto" w:fill="auto"/>
          </w:tcPr>
          <w:p w14:paraId="47FD6001" w14:textId="77777777" w:rsidR="00AE5C1F" w:rsidRPr="00AE5C1F" w:rsidRDefault="00AE5C1F" w:rsidP="00AE5C1F">
            <w:pPr>
              <w:rPr>
                <w:bCs/>
                <w:noProof w:val="0"/>
                <w:sz w:val="22"/>
                <w:szCs w:val="22"/>
                <w:lang w:val="en-US" w:eastAsia="ru-RU"/>
              </w:rPr>
            </w:pPr>
            <w:proofErr w:type="spellStart"/>
            <w:r w:rsidRPr="00AE5C1F">
              <w:rPr>
                <w:noProof w:val="0"/>
                <w:lang w:val="en-US" w:eastAsia="ru-RU"/>
              </w:rPr>
              <w:t>Semnat</w:t>
            </w:r>
            <w:proofErr w:type="spellEnd"/>
            <w:r w:rsidRPr="00AE5C1F">
              <w:rPr>
                <w:noProof w:val="0"/>
                <w:lang w:val="en-US" w:eastAsia="ru-RU"/>
              </w:rPr>
              <w:t xml:space="preserve"> de </w:t>
            </w:r>
            <w:proofErr w:type="spellStart"/>
            <w:r w:rsidRPr="00AE5C1F">
              <w:rPr>
                <w:noProof w:val="0"/>
                <w:lang w:val="en-US" w:eastAsia="ru-RU"/>
              </w:rPr>
              <w:t>către</w:t>
            </w:r>
            <w:proofErr w:type="spellEnd"/>
            <w:r w:rsidRPr="00AE5C1F">
              <w:rPr>
                <w:noProof w:val="0"/>
                <w:lang w:val="en-US" w:eastAsia="ru-RU"/>
              </w:rPr>
              <w:t xml:space="preserve"> </w:t>
            </w:r>
            <w:proofErr w:type="spellStart"/>
            <w:r w:rsidRPr="00AE5C1F">
              <w:rPr>
                <w:noProof w:val="0"/>
                <w:lang w:val="en-US" w:eastAsia="ru-RU"/>
              </w:rPr>
              <w:t>operatorul</w:t>
            </w:r>
            <w:proofErr w:type="spellEnd"/>
            <w:r w:rsidRPr="00AE5C1F">
              <w:rPr>
                <w:noProof w:val="0"/>
                <w:lang w:val="en-US" w:eastAsia="ru-RU"/>
              </w:rPr>
              <w:t xml:space="preserve"> economic</w:t>
            </w:r>
          </w:p>
        </w:tc>
        <w:tc>
          <w:tcPr>
            <w:tcW w:w="1494" w:type="dxa"/>
            <w:shd w:val="clear" w:color="auto" w:fill="auto"/>
          </w:tcPr>
          <w:p w14:paraId="5E58D32A" w14:textId="77777777" w:rsidR="00AE5C1F" w:rsidRPr="00AE5C1F" w:rsidRDefault="00AE5C1F" w:rsidP="00AE5C1F">
            <w:pPr>
              <w:spacing w:after="120"/>
              <w:ind w:left="-113" w:right="-113"/>
              <w:jc w:val="center"/>
              <w:rPr>
                <w:b/>
                <w:i/>
                <w:noProof w:val="0"/>
                <w:color w:val="000000"/>
                <w:sz w:val="22"/>
                <w:szCs w:val="22"/>
                <w:lang w:val="en-US" w:eastAsia="ru-RU"/>
              </w:rPr>
            </w:pPr>
            <w:r w:rsidRPr="00AE5C1F">
              <w:rPr>
                <w:b/>
                <w:i/>
                <w:noProof w:val="0"/>
                <w:color w:val="000000"/>
                <w:sz w:val="22"/>
                <w:szCs w:val="22"/>
                <w:lang w:val="en-US" w:eastAsia="ru-RU"/>
              </w:rPr>
              <w:t>Da</w:t>
            </w:r>
          </w:p>
        </w:tc>
      </w:tr>
    </w:tbl>
    <w:p w14:paraId="5E1300BA" w14:textId="77777777" w:rsidR="00AE5C1F" w:rsidRPr="00AE5C1F" w:rsidRDefault="00AE5C1F" w:rsidP="00AE5C1F">
      <w:pPr>
        <w:tabs>
          <w:tab w:val="right" w:pos="426"/>
        </w:tabs>
        <w:spacing w:before="120"/>
        <w:rPr>
          <w:b/>
          <w:noProof w:val="0"/>
          <w:lang w:val="ro-MO" w:eastAsia="ru-RU"/>
        </w:rPr>
      </w:pPr>
    </w:p>
    <w:p w14:paraId="1A0FB956" w14:textId="77777777" w:rsidR="00AE5C1F" w:rsidRPr="00AE5C1F" w:rsidRDefault="00AE5C1F" w:rsidP="00AE5C1F">
      <w:pPr>
        <w:numPr>
          <w:ilvl w:val="0"/>
          <w:numId w:val="12"/>
        </w:numPr>
        <w:tabs>
          <w:tab w:val="right" w:pos="426"/>
        </w:tabs>
        <w:ind w:left="1213" w:hanging="1213"/>
        <w:rPr>
          <w:b/>
          <w:noProof w:val="0"/>
          <w:color w:val="000000"/>
          <w:lang w:val="ro-MO" w:eastAsia="ru-RU"/>
        </w:rPr>
      </w:pPr>
      <w:r w:rsidRPr="00AE5C1F">
        <w:rPr>
          <w:b/>
          <w:noProof w:val="0"/>
          <w:color w:val="000000"/>
          <w:lang w:val="ro-MO" w:eastAsia="ru-RU"/>
        </w:rPr>
        <w:t>Garanția pentru ofertă, dup caz ___________________,cuantumul_________________.</w:t>
      </w:r>
    </w:p>
    <w:p w14:paraId="6845E2F2" w14:textId="77777777" w:rsidR="00AE5C1F" w:rsidRPr="00AE5C1F" w:rsidRDefault="00AE5C1F" w:rsidP="00AE5C1F">
      <w:pPr>
        <w:tabs>
          <w:tab w:val="right" w:pos="426"/>
        </w:tabs>
        <w:ind w:left="1213"/>
        <w:rPr>
          <w:b/>
          <w:noProof w:val="0"/>
          <w:color w:val="000000"/>
          <w:lang w:val="ro-MO" w:eastAsia="ru-RU"/>
        </w:rPr>
      </w:pPr>
    </w:p>
    <w:p w14:paraId="5C203B6C" w14:textId="77777777" w:rsidR="00AE5C1F" w:rsidRPr="00AE5C1F" w:rsidRDefault="00AE5C1F" w:rsidP="00AE5C1F">
      <w:pPr>
        <w:numPr>
          <w:ilvl w:val="0"/>
          <w:numId w:val="12"/>
        </w:numPr>
        <w:tabs>
          <w:tab w:val="right" w:pos="426"/>
        </w:tabs>
        <w:ind w:left="1213" w:hanging="1213"/>
        <w:rPr>
          <w:b/>
          <w:noProof w:val="0"/>
          <w:color w:val="000000"/>
          <w:lang w:val="ro-MO" w:eastAsia="ru-RU"/>
        </w:rPr>
      </w:pPr>
      <w:r w:rsidRPr="00AE5C1F">
        <w:rPr>
          <w:b/>
          <w:noProof w:val="0"/>
          <w:color w:val="000000"/>
          <w:lang w:val="ro-MO" w:eastAsia="ru-RU"/>
        </w:rPr>
        <w:t>Garanția de bună execuție a contractului, după caz___________, cuantumul_________.</w:t>
      </w:r>
    </w:p>
    <w:p w14:paraId="5B949272"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color w:val="000000"/>
          <w:lang w:val="ro-MO" w:eastAsia="ru-RU"/>
        </w:rPr>
        <w:t xml:space="preserve">Motivul recurgerii la procedura accelerată (în cazul licitației deschise, </w:t>
      </w:r>
      <w:proofErr w:type="spellStart"/>
      <w:r w:rsidRPr="00AE5C1F">
        <w:rPr>
          <w:b/>
          <w:noProof w:val="0"/>
          <w:color w:val="000000"/>
          <w:lang w:val="ro-MO" w:eastAsia="ru-RU"/>
        </w:rPr>
        <w:t>restrînse</w:t>
      </w:r>
      <w:proofErr w:type="spellEnd"/>
      <w:r w:rsidRPr="00AE5C1F">
        <w:rPr>
          <w:b/>
          <w:noProof w:val="0"/>
          <w:color w:val="000000"/>
          <w:lang w:val="ro-MO" w:eastAsia="ru-RU"/>
        </w:rPr>
        <w:t xml:space="preserve"> și al</w:t>
      </w:r>
      <w:r w:rsidRPr="00AE5C1F">
        <w:rPr>
          <w:b/>
          <w:noProof w:val="0"/>
          <w:lang w:val="ro-MO" w:eastAsia="ru-RU"/>
        </w:rPr>
        <w:t xml:space="preserve"> procedurii negociate), după caz_____________________________________________</w:t>
      </w:r>
    </w:p>
    <w:p w14:paraId="6DC3150D"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color w:val="000000"/>
          <w:lang w:val="ro-MO" w:eastAsia="ru-RU"/>
        </w:rPr>
        <w:t>Tehnici și instrumente specifice de atribuire (dacă este cazul specificați dacă se va utiliza acordul-cadru, sistemul</w:t>
      </w:r>
      <w:r w:rsidRPr="00AE5C1F">
        <w:rPr>
          <w:b/>
          <w:noProof w:val="0"/>
          <w:color w:val="FF0000"/>
          <w:lang w:val="ro-MO" w:eastAsia="ru-RU"/>
        </w:rPr>
        <w:t xml:space="preserve"> </w:t>
      </w:r>
      <w:r w:rsidRPr="00AE5C1F">
        <w:rPr>
          <w:b/>
          <w:noProof w:val="0"/>
          <w:lang w:val="ro-MO" w:eastAsia="ru-RU"/>
        </w:rPr>
        <w:t>dinamic de achiziție sau licitația electronică):</w:t>
      </w:r>
    </w:p>
    <w:p w14:paraId="700B744D" w14:textId="77777777" w:rsidR="00AE5C1F" w:rsidRPr="00AE5C1F" w:rsidRDefault="00AE5C1F" w:rsidP="00AE5C1F">
      <w:pPr>
        <w:tabs>
          <w:tab w:val="right" w:pos="426"/>
        </w:tabs>
        <w:spacing w:before="120"/>
        <w:ind w:left="360"/>
        <w:rPr>
          <w:noProof w:val="0"/>
          <w:lang w:val="ro-MO" w:eastAsia="ru-RU"/>
        </w:rPr>
      </w:pPr>
      <w:r w:rsidRPr="00AE5C1F">
        <w:rPr>
          <w:noProof w:val="0"/>
          <w:lang w:val="ro-MO" w:eastAsia="ru-RU"/>
        </w:rPr>
        <w:t>Pasul minim de micșorare 1%</w:t>
      </w:r>
    </w:p>
    <w:p w14:paraId="0279B36D" w14:textId="77777777" w:rsidR="00AE5C1F" w:rsidRPr="00AE5C1F" w:rsidRDefault="00AE5C1F" w:rsidP="00AE5C1F">
      <w:pPr>
        <w:tabs>
          <w:tab w:val="right" w:pos="426"/>
        </w:tabs>
        <w:spacing w:before="120"/>
        <w:ind w:left="360"/>
        <w:rPr>
          <w:noProof w:val="0"/>
          <w:lang w:val="ro-MO" w:eastAsia="ru-RU"/>
        </w:rPr>
      </w:pPr>
      <w:r w:rsidRPr="00AE5C1F">
        <w:rPr>
          <w:noProof w:val="0"/>
          <w:lang w:val="ro-MO" w:eastAsia="ru-RU"/>
        </w:rPr>
        <w:t>Runde de licitare -3</w:t>
      </w:r>
    </w:p>
    <w:p w14:paraId="11E4FD0B"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Condiții speciale de care depinde îndeplinirea contractului (</w:t>
      </w:r>
      <w:r w:rsidRPr="00AE5C1F">
        <w:rPr>
          <w:noProof w:val="0"/>
          <w:lang w:val="ro-MO" w:eastAsia="ru-RU"/>
        </w:rPr>
        <w:t>indicați după caz</w:t>
      </w:r>
      <w:r w:rsidRPr="00AE5C1F">
        <w:rPr>
          <w:b/>
          <w:noProof w:val="0"/>
          <w:lang w:val="ro-MO" w:eastAsia="ru-RU"/>
        </w:rPr>
        <w:t xml:space="preserve">): </w:t>
      </w:r>
    </w:p>
    <w:p w14:paraId="18CC5B6E" w14:textId="77777777" w:rsidR="00AE5C1F" w:rsidRPr="00AE5C1F" w:rsidRDefault="00AE5C1F" w:rsidP="00AE5C1F">
      <w:pPr>
        <w:numPr>
          <w:ilvl w:val="0"/>
          <w:numId w:val="12"/>
        </w:numPr>
        <w:tabs>
          <w:tab w:val="right" w:pos="426"/>
        </w:tabs>
        <w:spacing w:before="120"/>
        <w:ind w:left="0" w:firstLine="0"/>
        <w:rPr>
          <w:b/>
          <w:noProof w:val="0"/>
          <w:color w:val="000000"/>
          <w:lang w:val="ro-MO" w:eastAsia="ru-RU"/>
        </w:rPr>
      </w:pPr>
      <w:r w:rsidRPr="00AE5C1F">
        <w:rPr>
          <w:b/>
          <w:noProof w:val="0"/>
          <w:color w:val="000000"/>
          <w:lang w:val="ro-MO" w:eastAsia="ru-RU"/>
        </w:rPr>
        <w:t>Ofertele se prezintă în valuta MDL.</w:t>
      </w:r>
    </w:p>
    <w:p w14:paraId="72DC3990" w14:textId="77777777" w:rsidR="00AE5C1F" w:rsidRPr="00AE5C1F" w:rsidRDefault="00AE5C1F" w:rsidP="00AE5C1F">
      <w:pPr>
        <w:numPr>
          <w:ilvl w:val="0"/>
          <w:numId w:val="12"/>
        </w:numPr>
        <w:tabs>
          <w:tab w:val="right" w:pos="426"/>
        </w:tabs>
        <w:spacing w:before="120"/>
        <w:ind w:left="0" w:firstLine="0"/>
        <w:rPr>
          <w:b/>
          <w:noProof w:val="0"/>
          <w:color w:val="000000"/>
          <w:lang w:val="ro-MO" w:eastAsia="ru-RU"/>
        </w:rPr>
      </w:pPr>
      <w:r w:rsidRPr="00AE5C1F">
        <w:rPr>
          <w:b/>
          <w:noProof w:val="0"/>
          <w:lang w:val="ro-MO" w:eastAsia="ru-RU"/>
        </w:rPr>
        <w:t>Criteriul de evaluare aplicat pentru atribuirea contractului</w:t>
      </w:r>
      <w:r w:rsidRPr="00AE5C1F">
        <w:rPr>
          <w:b/>
          <w:noProof w:val="0"/>
          <w:color w:val="000000"/>
          <w:sz w:val="20"/>
          <w:szCs w:val="20"/>
          <w:lang w:val="en-US" w:eastAsia="ru-RU"/>
        </w:rPr>
        <w:t xml:space="preserve">: </w:t>
      </w:r>
      <w:proofErr w:type="spellStart"/>
      <w:r w:rsidRPr="00AE5C1F">
        <w:rPr>
          <w:b/>
          <w:noProof w:val="0"/>
          <w:color w:val="000000"/>
          <w:sz w:val="20"/>
          <w:szCs w:val="20"/>
          <w:lang w:val="en-US" w:eastAsia="ru-RU"/>
        </w:rPr>
        <w:t>Cel</w:t>
      </w:r>
      <w:proofErr w:type="spellEnd"/>
      <w:r w:rsidRPr="00AE5C1F">
        <w:rPr>
          <w:b/>
          <w:noProof w:val="0"/>
          <w:color w:val="000000"/>
          <w:sz w:val="20"/>
          <w:szCs w:val="20"/>
          <w:lang w:val="en-US" w:eastAsia="ru-RU"/>
        </w:rPr>
        <w:t xml:space="preserve"> </w:t>
      </w:r>
      <w:proofErr w:type="spellStart"/>
      <w:r w:rsidRPr="00AE5C1F">
        <w:rPr>
          <w:b/>
          <w:noProof w:val="0"/>
          <w:color w:val="000000"/>
          <w:sz w:val="20"/>
          <w:szCs w:val="20"/>
          <w:lang w:val="en-US" w:eastAsia="ru-RU"/>
        </w:rPr>
        <w:t>mai</w:t>
      </w:r>
      <w:proofErr w:type="spellEnd"/>
      <w:r w:rsidRPr="00AE5C1F">
        <w:rPr>
          <w:b/>
          <w:noProof w:val="0"/>
          <w:color w:val="000000"/>
          <w:sz w:val="20"/>
          <w:szCs w:val="20"/>
          <w:lang w:val="en-US" w:eastAsia="ru-RU"/>
        </w:rPr>
        <w:t xml:space="preserve"> </w:t>
      </w:r>
      <w:proofErr w:type="spellStart"/>
      <w:r w:rsidRPr="00AE5C1F">
        <w:rPr>
          <w:b/>
          <w:noProof w:val="0"/>
          <w:color w:val="000000"/>
          <w:sz w:val="20"/>
          <w:szCs w:val="20"/>
          <w:lang w:val="en-US" w:eastAsia="ru-RU"/>
        </w:rPr>
        <w:t>mic</w:t>
      </w:r>
      <w:proofErr w:type="spellEnd"/>
      <w:r w:rsidRPr="00AE5C1F">
        <w:rPr>
          <w:b/>
          <w:noProof w:val="0"/>
          <w:color w:val="000000"/>
          <w:sz w:val="20"/>
          <w:szCs w:val="20"/>
          <w:lang w:val="en-US" w:eastAsia="ru-RU"/>
        </w:rPr>
        <w:t xml:space="preserve"> </w:t>
      </w:r>
      <w:proofErr w:type="spellStart"/>
      <w:r w:rsidRPr="00AE5C1F">
        <w:rPr>
          <w:b/>
          <w:noProof w:val="0"/>
          <w:color w:val="000000"/>
          <w:sz w:val="20"/>
          <w:szCs w:val="20"/>
          <w:lang w:val="en-US" w:eastAsia="ru-RU"/>
        </w:rPr>
        <w:t>preț</w:t>
      </w:r>
      <w:proofErr w:type="spellEnd"/>
      <w:r w:rsidRPr="00AE5C1F">
        <w:rPr>
          <w:b/>
          <w:noProof w:val="0"/>
          <w:color w:val="000000"/>
          <w:sz w:val="20"/>
          <w:szCs w:val="20"/>
          <w:lang w:val="en-US" w:eastAsia="ru-RU"/>
        </w:rPr>
        <w:t xml:space="preserve"> conform </w:t>
      </w:r>
      <w:proofErr w:type="spellStart"/>
      <w:r w:rsidRPr="00AE5C1F">
        <w:rPr>
          <w:b/>
          <w:noProof w:val="0"/>
          <w:color w:val="000000"/>
          <w:sz w:val="20"/>
          <w:szCs w:val="20"/>
          <w:lang w:val="en-US" w:eastAsia="ru-RU"/>
        </w:rPr>
        <w:t>formulei</w:t>
      </w:r>
      <w:proofErr w:type="spellEnd"/>
      <w:r w:rsidRPr="00AE5C1F">
        <w:rPr>
          <w:b/>
          <w:noProof w:val="0"/>
          <w:color w:val="000000"/>
          <w:sz w:val="20"/>
          <w:szCs w:val="20"/>
          <w:lang w:val="en-US" w:eastAsia="ru-RU"/>
        </w:rPr>
        <w:t xml:space="preserve">: </w:t>
      </w:r>
    </w:p>
    <w:p w14:paraId="059948C5" w14:textId="658EEC37" w:rsidR="00AE5C1F" w:rsidRPr="00AE5C1F" w:rsidRDefault="00AE5C1F" w:rsidP="00AE5C1F">
      <w:pPr>
        <w:spacing w:before="120"/>
        <w:ind w:firstLine="567"/>
        <w:jc w:val="both"/>
        <w:rPr>
          <w:rFonts w:eastAsia="Calibri"/>
          <w:noProof w:val="0"/>
          <w:sz w:val="20"/>
          <w:szCs w:val="20"/>
          <w:lang w:val="en-US"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4895FFE" w14:textId="77777777" w:rsidR="00AE5C1F" w:rsidRPr="00AE5C1F" w:rsidRDefault="00AE5C1F" w:rsidP="00AE5C1F">
      <w:pPr>
        <w:tabs>
          <w:tab w:val="left" w:pos="851"/>
          <w:tab w:val="left" w:pos="993"/>
        </w:tabs>
        <w:spacing w:before="120"/>
        <w:ind w:firstLine="567"/>
        <w:jc w:val="both"/>
        <w:rPr>
          <w:noProof w:val="0"/>
          <w:sz w:val="20"/>
          <w:szCs w:val="20"/>
          <w:lang w:val="en-US" w:eastAsia="ru-RU"/>
        </w:rPr>
      </w:pPr>
      <w:proofErr w:type="spellStart"/>
      <w:r w:rsidRPr="00AE5C1F">
        <w:rPr>
          <w:noProof w:val="0"/>
          <w:sz w:val="20"/>
          <w:szCs w:val="20"/>
          <w:lang w:val="en-US" w:eastAsia="ru-RU"/>
        </w:rPr>
        <w:t>Unde</w:t>
      </w:r>
      <w:proofErr w:type="spellEnd"/>
      <w:r w:rsidRPr="00AE5C1F">
        <w:rPr>
          <w:noProof w:val="0"/>
          <w:sz w:val="20"/>
          <w:szCs w:val="20"/>
          <w:lang w:val="en-US" w:eastAsia="ru-RU"/>
        </w:rPr>
        <w:t>,</w:t>
      </w:r>
    </w:p>
    <w:p w14:paraId="0534767B" w14:textId="77777777" w:rsidR="00AE5C1F" w:rsidRPr="00AE5C1F" w:rsidRDefault="00AE5C1F" w:rsidP="00AE5C1F">
      <w:pPr>
        <w:tabs>
          <w:tab w:val="left" w:pos="851"/>
          <w:tab w:val="left" w:pos="993"/>
        </w:tabs>
        <w:spacing w:before="120"/>
        <w:ind w:firstLine="567"/>
        <w:jc w:val="both"/>
        <w:rPr>
          <w:noProof w:val="0"/>
          <w:sz w:val="20"/>
          <w:szCs w:val="20"/>
          <w:lang w:val="en-US" w:eastAsia="ru-RU"/>
        </w:rPr>
      </w:pPr>
      <w:proofErr w:type="spellStart"/>
      <w:r w:rsidRPr="00AE5C1F">
        <w:rPr>
          <w:noProof w:val="0"/>
          <w:sz w:val="20"/>
          <w:szCs w:val="20"/>
          <w:lang w:val="en-US" w:eastAsia="ru-RU"/>
        </w:rPr>
        <w:t>Pu</w:t>
      </w:r>
      <w:proofErr w:type="spellEnd"/>
      <w:r w:rsidRPr="00AE5C1F">
        <w:rPr>
          <w:noProof w:val="0"/>
          <w:sz w:val="20"/>
          <w:szCs w:val="20"/>
          <w:lang w:val="en-US" w:eastAsia="ru-RU"/>
        </w:rPr>
        <w:t xml:space="preserve"> – </w:t>
      </w:r>
      <w:proofErr w:type="spellStart"/>
      <w:r w:rsidRPr="00AE5C1F">
        <w:rPr>
          <w:noProof w:val="0"/>
          <w:sz w:val="20"/>
          <w:szCs w:val="20"/>
          <w:lang w:val="en-US" w:eastAsia="ru-RU"/>
        </w:rPr>
        <w:t>reprezintă</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prețul</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unitar</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ofertat</w:t>
      </w:r>
      <w:proofErr w:type="spellEnd"/>
      <w:r w:rsidRPr="00AE5C1F">
        <w:rPr>
          <w:noProof w:val="0"/>
          <w:sz w:val="20"/>
          <w:szCs w:val="20"/>
          <w:lang w:val="en-US" w:eastAsia="ru-RU"/>
        </w:rPr>
        <w:t>;</w:t>
      </w:r>
    </w:p>
    <w:p w14:paraId="48B2130B" w14:textId="77777777" w:rsidR="00AE5C1F" w:rsidRPr="00AE5C1F" w:rsidRDefault="00AE5C1F" w:rsidP="00AE5C1F">
      <w:pPr>
        <w:tabs>
          <w:tab w:val="left" w:pos="851"/>
          <w:tab w:val="left" w:pos="993"/>
        </w:tabs>
        <w:spacing w:before="120"/>
        <w:jc w:val="both"/>
        <w:rPr>
          <w:noProof w:val="0"/>
          <w:sz w:val="20"/>
          <w:szCs w:val="20"/>
          <w:lang w:val="en-US" w:eastAsia="ru-RU"/>
        </w:rPr>
      </w:pPr>
      <w:r w:rsidRPr="00AE5C1F">
        <w:rPr>
          <w:noProof w:val="0"/>
          <w:sz w:val="20"/>
          <w:szCs w:val="20"/>
          <w:lang w:val="en-US" w:eastAsia="ru-RU"/>
        </w:rPr>
        <w:t>M</w:t>
      </w:r>
      <w:r w:rsidRPr="00AE5C1F">
        <w:rPr>
          <w:noProof w:val="0"/>
          <w:sz w:val="20"/>
          <w:szCs w:val="20"/>
          <w:vertAlign w:val="subscript"/>
          <w:lang w:val="en-US" w:eastAsia="ru-RU"/>
        </w:rPr>
        <w:t>1</w:t>
      </w:r>
      <w:r w:rsidRPr="00AE5C1F">
        <w:rPr>
          <w:noProof w:val="0"/>
          <w:sz w:val="20"/>
          <w:szCs w:val="20"/>
          <w:lang w:val="en-US" w:eastAsia="ru-RU"/>
        </w:rPr>
        <w:t>–</w:t>
      </w:r>
      <w:proofErr w:type="spellStart"/>
      <w:r w:rsidRPr="00AE5C1F">
        <w:rPr>
          <w:noProof w:val="0"/>
          <w:sz w:val="20"/>
          <w:szCs w:val="20"/>
          <w:lang w:val="en-US" w:eastAsia="ru-RU"/>
        </w:rPr>
        <w:t>reprezintă</w:t>
      </w:r>
      <w:proofErr w:type="spellEnd"/>
      <w:r w:rsidRPr="00AE5C1F">
        <w:rPr>
          <w:noProof w:val="0"/>
          <w:sz w:val="20"/>
          <w:szCs w:val="20"/>
          <w:lang w:val="en-US" w:eastAsia="ru-RU"/>
        </w:rPr>
        <w:t xml:space="preserve"> media </w:t>
      </w:r>
      <w:proofErr w:type="spellStart"/>
      <w:r w:rsidRPr="00AE5C1F">
        <w:rPr>
          <w:noProof w:val="0"/>
          <w:sz w:val="20"/>
          <w:szCs w:val="20"/>
          <w:lang w:val="en-US" w:eastAsia="ru-RU"/>
        </w:rPr>
        <w:t>prețurilor</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afișate</w:t>
      </w:r>
      <w:proofErr w:type="spellEnd"/>
      <w:r w:rsidRPr="00AE5C1F">
        <w:rPr>
          <w:noProof w:val="0"/>
          <w:sz w:val="20"/>
          <w:szCs w:val="20"/>
          <w:lang w:val="en-US" w:eastAsia="ru-RU"/>
        </w:rPr>
        <w:t xml:space="preserve"> la </w:t>
      </w:r>
      <w:proofErr w:type="spellStart"/>
      <w:r w:rsidRPr="00AE5C1F">
        <w:rPr>
          <w:b/>
          <w:noProof w:val="0"/>
          <w:sz w:val="20"/>
          <w:szCs w:val="20"/>
          <w:lang w:val="en-US" w:eastAsia="ru-RU"/>
        </w:rPr>
        <w:t>toate</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stațiile</w:t>
      </w:r>
      <w:proofErr w:type="spellEnd"/>
      <w:r w:rsidRPr="00AE5C1F">
        <w:rPr>
          <w:b/>
          <w:noProof w:val="0"/>
          <w:sz w:val="20"/>
          <w:szCs w:val="20"/>
          <w:lang w:val="en-US" w:eastAsia="ru-RU"/>
        </w:rPr>
        <w:t xml:space="preserve"> din </w:t>
      </w:r>
      <w:proofErr w:type="spellStart"/>
      <w:r w:rsidRPr="00AE5C1F">
        <w:rPr>
          <w:b/>
          <w:noProof w:val="0"/>
          <w:sz w:val="20"/>
          <w:szCs w:val="20"/>
          <w:lang w:val="en-US" w:eastAsia="ru-RU"/>
        </w:rPr>
        <w:t>localitatea</w:t>
      </w:r>
      <w:proofErr w:type="spellEnd"/>
      <w:r w:rsidRPr="00AE5C1F">
        <w:rPr>
          <w:b/>
          <w:noProof w:val="0"/>
          <w:sz w:val="20"/>
          <w:szCs w:val="20"/>
          <w:lang w:val="en-US" w:eastAsia="ru-RU"/>
        </w:rPr>
        <w:t>/</w:t>
      </w:r>
      <w:proofErr w:type="spellStart"/>
      <w:r w:rsidRPr="00AE5C1F">
        <w:rPr>
          <w:b/>
          <w:noProof w:val="0"/>
          <w:sz w:val="20"/>
          <w:szCs w:val="20"/>
          <w:lang w:val="en-US" w:eastAsia="ru-RU"/>
        </w:rPr>
        <w:t>regiunea</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specificată</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în</w:t>
      </w:r>
      <w:proofErr w:type="spellEnd"/>
      <w:r w:rsidRPr="00AE5C1F">
        <w:rPr>
          <w:b/>
          <w:noProof w:val="0"/>
          <w:sz w:val="20"/>
          <w:szCs w:val="20"/>
          <w:lang w:val="en-US" w:eastAsia="ru-RU"/>
        </w:rPr>
        <w:t xml:space="preserve"> pct. 1</w:t>
      </w:r>
      <w:r w:rsidRPr="00AE5C1F">
        <w:rPr>
          <w:noProof w:val="0"/>
          <w:sz w:val="20"/>
          <w:szCs w:val="20"/>
          <w:lang w:val="en-US" w:eastAsia="ru-RU"/>
        </w:rPr>
        <w:t xml:space="preserve"> </w:t>
      </w:r>
      <w:proofErr w:type="spellStart"/>
      <w:r w:rsidRPr="00AE5C1F">
        <w:rPr>
          <w:noProof w:val="0"/>
          <w:sz w:val="20"/>
          <w:szCs w:val="20"/>
          <w:lang w:val="en-US" w:eastAsia="ru-RU"/>
        </w:rPr>
        <w:t>pentru</w:t>
      </w:r>
      <w:proofErr w:type="spellEnd"/>
      <w:r w:rsidRPr="00AE5C1F">
        <w:rPr>
          <w:noProof w:val="0"/>
          <w:sz w:val="20"/>
          <w:szCs w:val="20"/>
          <w:lang w:val="en-US" w:eastAsia="ru-RU"/>
        </w:rPr>
        <w:t xml:space="preserve"> prima </w:t>
      </w:r>
      <w:proofErr w:type="spellStart"/>
      <w:r w:rsidRPr="00AE5C1F">
        <w:rPr>
          <w:noProof w:val="0"/>
          <w:sz w:val="20"/>
          <w:szCs w:val="20"/>
          <w:lang w:val="en-US" w:eastAsia="ru-RU"/>
        </w:rPr>
        <w:t>zi</w:t>
      </w:r>
      <w:proofErr w:type="spellEnd"/>
      <w:r w:rsidRPr="00AE5C1F">
        <w:rPr>
          <w:noProof w:val="0"/>
          <w:sz w:val="20"/>
          <w:szCs w:val="20"/>
          <w:lang w:val="en-US" w:eastAsia="ru-RU"/>
        </w:rPr>
        <w:t>;</w:t>
      </w:r>
    </w:p>
    <w:p w14:paraId="729155F9" w14:textId="77777777" w:rsidR="00AE5C1F" w:rsidRPr="00AE5C1F" w:rsidRDefault="00AE5C1F" w:rsidP="00AE5C1F">
      <w:pPr>
        <w:tabs>
          <w:tab w:val="left" w:pos="851"/>
          <w:tab w:val="left" w:pos="993"/>
        </w:tabs>
        <w:spacing w:before="120"/>
        <w:jc w:val="both"/>
        <w:rPr>
          <w:noProof w:val="0"/>
          <w:sz w:val="20"/>
          <w:szCs w:val="20"/>
          <w:lang w:val="en-US" w:eastAsia="ru-RU"/>
        </w:rPr>
      </w:pPr>
      <w:r w:rsidRPr="00AE5C1F">
        <w:rPr>
          <w:noProof w:val="0"/>
          <w:sz w:val="20"/>
          <w:szCs w:val="20"/>
          <w:lang w:val="en-US" w:eastAsia="ru-RU"/>
        </w:rPr>
        <w:t>M</w:t>
      </w:r>
      <w:r w:rsidRPr="00AE5C1F">
        <w:rPr>
          <w:noProof w:val="0"/>
          <w:sz w:val="20"/>
          <w:szCs w:val="20"/>
          <w:vertAlign w:val="subscript"/>
          <w:lang w:val="en-US" w:eastAsia="ru-RU"/>
        </w:rPr>
        <w:t>2</w:t>
      </w:r>
      <w:r w:rsidRPr="00AE5C1F">
        <w:rPr>
          <w:noProof w:val="0"/>
          <w:sz w:val="20"/>
          <w:szCs w:val="20"/>
          <w:lang w:val="en-US" w:eastAsia="ru-RU"/>
        </w:rPr>
        <w:t xml:space="preserve">– </w:t>
      </w:r>
      <w:proofErr w:type="spellStart"/>
      <w:r w:rsidRPr="00AE5C1F">
        <w:rPr>
          <w:noProof w:val="0"/>
          <w:sz w:val="20"/>
          <w:szCs w:val="20"/>
          <w:lang w:val="en-US" w:eastAsia="ru-RU"/>
        </w:rPr>
        <w:t>reprezintă</w:t>
      </w:r>
      <w:proofErr w:type="spellEnd"/>
      <w:r w:rsidRPr="00AE5C1F">
        <w:rPr>
          <w:noProof w:val="0"/>
          <w:sz w:val="20"/>
          <w:szCs w:val="20"/>
          <w:lang w:val="en-US" w:eastAsia="ru-RU"/>
        </w:rPr>
        <w:t xml:space="preserve"> media </w:t>
      </w:r>
      <w:proofErr w:type="spellStart"/>
      <w:r w:rsidRPr="00AE5C1F">
        <w:rPr>
          <w:noProof w:val="0"/>
          <w:sz w:val="20"/>
          <w:szCs w:val="20"/>
          <w:lang w:val="en-US" w:eastAsia="ru-RU"/>
        </w:rPr>
        <w:t>prețurilor</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afișate</w:t>
      </w:r>
      <w:proofErr w:type="spellEnd"/>
      <w:r w:rsidRPr="00AE5C1F">
        <w:rPr>
          <w:noProof w:val="0"/>
          <w:sz w:val="20"/>
          <w:szCs w:val="20"/>
          <w:lang w:val="en-US" w:eastAsia="ru-RU"/>
        </w:rPr>
        <w:t xml:space="preserve"> la </w:t>
      </w:r>
      <w:proofErr w:type="spellStart"/>
      <w:r w:rsidRPr="00AE5C1F">
        <w:rPr>
          <w:b/>
          <w:noProof w:val="0"/>
          <w:sz w:val="20"/>
          <w:szCs w:val="20"/>
          <w:lang w:val="en-US" w:eastAsia="ru-RU"/>
        </w:rPr>
        <w:t>toate</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stațiile</w:t>
      </w:r>
      <w:proofErr w:type="spellEnd"/>
      <w:r w:rsidRPr="00AE5C1F">
        <w:rPr>
          <w:b/>
          <w:noProof w:val="0"/>
          <w:sz w:val="20"/>
          <w:szCs w:val="20"/>
          <w:lang w:val="en-US" w:eastAsia="ru-RU"/>
        </w:rPr>
        <w:t xml:space="preserve"> din </w:t>
      </w:r>
      <w:proofErr w:type="spellStart"/>
      <w:r w:rsidRPr="00AE5C1F">
        <w:rPr>
          <w:b/>
          <w:noProof w:val="0"/>
          <w:sz w:val="20"/>
          <w:szCs w:val="20"/>
          <w:lang w:val="en-US" w:eastAsia="ru-RU"/>
        </w:rPr>
        <w:t>localitatea</w:t>
      </w:r>
      <w:proofErr w:type="spellEnd"/>
      <w:r w:rsidRPr="00AE5C1F">
        <w:rPr>
          <w:b/>
          <w:noProof w:val="0"/>
          <w:sz w:val="20"/>
          <w:szCs w:val="20"/>
          <w:lang w:val="en-US" w:eastAsia="ru-RU"/>
        </w:rPr>
        <w:t>/</w:t>
      </w:r>
      <w:proofErr w:type="spellStart"/>
      <w:r w:rsidRPr="00AE5C1F">
        <w:rPr>
          <w:b/>
          <w:noProof w:val="0"/>
          <w:sz w:val="20"/>
          <w:szCs w:val="20"/>
          <w:lang w:val="en-US" w:eastAsia="ru-RU"/>
        </w:rPr>
        <w:t>regiunea</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specificată</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în</w:t>
      </w:r>
      <w:proofErr w:type="spellEnd"/>
      <w:r w:rsidRPr="00AE5C1F">
        <w:rPr>
          <w:b/>
          <w:noProof w:val="0"/>
          <w:sz w:val="20"/>
          <w:szCs w:val="20"/>
          <w:lang w:val="en-US" w:eastAsia="ru-RU"/>
        </w:rPr>
        <w:t xml:space="preserve"> pct. 1</w:t>
      </w:r>
      <w:r w:rsidRPr="00AE5C1F">
        <w:rPr>
          <w:noProof w:val="0"/>
          <w:sz w:val="20"/>
          <w:szCs w:val="20"/>
          <w:lang w:val="en-US" w:eastAsia="ru-RU"/>
        </w:rPr>
        <w:t xml:space="preserve">  </w:t>
      </w:r>
      <w:proofErr w:type="spellStart"/>
      <w:r w:rsidRPr="00AE5C1F">
        <w:rPr>
          <w:noProof w:val="0"/>
          <w:sz w:val="20"/>
          <w:szCs w:val="20"/>
          <w:lang w:val="en-US" w:eastAsia="ru-RU"/>
        </w:rPr>
        <w:t>pentru</w:t>
      </w:r>
      <w:proofErr w:type="spellEnd"/>
      <w:r w:rsidRPr="00AE5C1F">
        <w:rPr>
          <w:noProof w:val="0"/>
          <w:sz w:val="20"/>
          <w:szCs w:val="20"/>
          <w:lang w:val="en-US" w:eastAsia="ru-RU"/>
        </w:rPr>
        <w:t xml:space="preserve"> a </w:t>
      </w:r>
      <w:proofErr w:type="spellStart"/>
      <w:r w:rsidRPr="00AE5C1F">
        <w:rPr>
          <w:noProof w:val="0"/>
          <w:sz w:val="20"/>
          <w:szCs w:val="20"/>
          <w:lang w:val="en-US" w:eastAsia="ru-RU"/>
        </w:rPr>
        <w:t>doua</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zi</w:t>
      </w:r>
      <w:proofErr w:type="spellEnd"/>
      <w:r w:rsidRPr="00AE5C1F">
        <w:rPr>
          <w:noProof w:val="0"/>
          <w:sz w:val="20"/>
          <w:szCs w:val="20"/>
          <w:lang w:val="en-US" w:eastAsia="ru-RU"/>
        </w:rPr>
        <w:t>;</w:t>
      </w:r>
    </w:p>
    <w:p w14:paraId="4C9C2E83" w14:textId="77777777" w:rsidR="00AE5C1F" w:rsidRPr="00AE5C1F" w:rsidRDefault="00AE5C1F" w:rsidP="00AE5C1F">
      <w:pPr>
        <w:tabs>
          <w:tab w:val="left" w:pos="851"/>
          <w:tab w:val="left" w:pos="993"/>
        </w:tabs>
        <w:spacing w:before="120"/>
        <w:rPr>
          <w:noProof w:val="0"/>
          <w:sz w:val="20"/>
          <w:szCs w:val="20"/>
          <w:lang w:val="en-US" w:eastAsia="ru-RU"/>
        </w:rPr>
      </w:pPr>
      <w:r w:rsidRPr="00AE5C1F">
        <w:rPr>
          <w:noProof w:val="0"/>
          <w:sz w:val="20"/>
          <w:szCs w:val="20"/>
          <w:lang w:val="en-US" w:eastAsia="ru-RU"/>
        </w:rPr>
        <w:t>M</w:t>
      </w:r>
      <w:r w:rsidRPr="00AE5C1F">
        <w:rPr>
          <w:noProof w:val="0"/>
          <w:sz w:val="20"/>
          <w:szCs w:val="20"/>
          <w:vertAlign w:val="subscript"/>
          <w:lang w:val="en-US" w:eastAsia="ru-RU"/>
        </w:rPr>
        <w:t>15</w:t>
      </w:r>
      <w:r w:rsidRPr="00AE5C1F">
        <w:rPr>
          <w:noProof w:val="0"/>
          <w:sz w:val="20"/>
          <w:szCs w:val="20"/>
          <w:lang w:val="en-US" w:eastAsia="ru-RU"/>
        </w:rPr>
        <w:t xml:space="preserve">– </w:t>
      </w:r>
      <w:proofErr w:type="spellStart"/>
      <w:r w:rsidRPr="00AE5C1F">
        <w:rPr>
          <w:noProof w:val="0"/>
          <w:sz w:val="20"/>
          <w:szCs w:val="20"/>
          <w:lang w:val="en-US" w:eastAsia="ru-RU"/>
        </w:rPr>
        <w:t>reprezintă</w:t>
      </w:r>
      <w:proofErr w:type="spellEnd"/>
      <w:r w:rsidRPr="00AE5C1F">
        <w:rPr>
          <w:noProof w:val="0"/>
          <w:sz w:val="20"/>
          <w:szCs w:val="20"/>
          <w:lang w:val="en-US" w:eastAsia="ru-RU"/>
        </w:rPr>
        <w:t xml:space="preserve"> media </w:t>
      </w:r>
      <w:proofErr w:type="spellStart"/>
      <w:r w:rsidRPr="00AE5C1F">
        <w:rPr>
          <w:noProof w:val="0"/>
          <w:sz w:val="20"/>
          <w:szCs w:val="20"/>
          <w:lang w:val="en-US" w:eastAsia="ru-RU"/>
        </w:rPr>
        <w:t>prețurilor</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afișate</w:t>
      </w:r>
      <w:proofErr w:type="spellEnd"/>
      <w:r w:rsidRPr="00AE5C1F">
        <w:rPr>
          <w:noProof w:val="0"/>
          <w:sz w:val="20"/>
          <w:szCs w:val="20"/>
          <w:lang w:val="en-US" w:eastAsia="ru-RU"/>
        </w:rPr>
        <w:t xml:space="preserve"> la </w:t>
      </w:r>
      <w:proofErr w:type="spellStart"/>
      <w:r w:rsidRPr="00AE5C1F">
        <w:rPr>
          <w:b/>
          <w:noProof w:val="0"/>
          <w:sz w:val="20"/>
          <w:szCs w:val="20"/>
          <w:lang w:val="en-US" w:eastAsia="ru-RU"/>
        </w:rPr>
        <w:t>toate</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stațiile</w:t>
      </w:r>
      <w:proofErr w:type="spellEnd"/>
      <w:r w:rsidRPr="00AE5C1F">
        <w:rPr>
          <w:b/>
          <w:noProof w:val="0"/>
          <w:sz w:val="20"/>
          <w:szCs w:val="20"/>
          <w:lang w:val="en-US" w:eastAsia="ru-RU"/>
        </w:rPr>
        <w:t xml:space="preserve"> din </w:t>
      </w:r>
      <w:proofErr w:type="spellStart"/>
      <w:r w:rsidRPr="00AE5C1F">
        <w:rPr>
          <w:b/>
          <w:noProof w:val="0"/>
          <w:sz w:val="20"/>
          <w:szCs w:val="20"/>
          <w:lang w:val="en-US" w:eastAsia="ru-RU"/>
        </w:rPr>
        <w:t>localitatea</w:t>
      </w:r>
      <w:proofErr w:type="spellEnd"/>
      <w:r w:rsidRPr="00AE5C1F">
        <w:rPr>
          <w:b/>
          <w:noProof w:val="0"/>
          <w:sz w:val="20"/>
          <w:szCs w:val="20"/>
          <w:lang w:val="en-US" w:eastAsia="ru-RU"/>
        </w:rPr>
        <w:t>/</w:t>
      </w:r>
      <w:proofErr w:type="spellStart"/>
      <w:r w:rsidRPr="00AE5C1F">
        <w:rPr>
          <w:b/>
          <w:noProof w:val="0"/>
          <w:sz w:val="20"/>
          <w:szCs w:val="20"/>
          <w:lang w:val="en-US" w:eastAsia="ru-RU"/>
        </w:rPr>
        <w:t>regiunea</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specificată</w:t>
      </w:r>
      <w:proofErr w:type="spellEnd"/>
      <w:r w:rsidRPr="00AE5C1F">
        <w:rPr>
          <w:b/>
          <w:noProof w:val="0"/>
          <w:sz w:val="20"/>
          <w:szCs w:val="20"/>
          <w:lang w:val="en-US" w:eastAsia="ru-RU"/>
        </w:rPr>
        <w:t xml:space="preserve"> </w:t>
      </w:r>
      <w:proofErr w:type="spellStart"/>
      <w:r w:rsidRPr="00AE5C1F">
        <w:rPr>
          <w:b/>
          <w:noProof w:val="0"/>
          <w:sz w:val="20"/>
          <w:szCs w:val="20"/>
          <w:lang w:val="en-US" w:eastAsia="ru-RU"/>
        </w:rPr>
        <w:t>în</w:t>
      </w:r>
      <w:proofErr w:type="spellEnd"/>
      <w:r w:rsidRPr="00AE5C1F">
        <w:rPr>
          <w:b/>
          <w:noProof w:val="0"/>
          <w:sz w:val="20"/>
          <w:szCs w:val="20"/>
          <w:lang w:val="en-US" w:eastAsia="ru-RU"/>
        </w:rPr>
        <w:t xml:space="preserve"> pct. 1</w:t>
      </w:r>
      <w:r w:rsidRPr="00AE5C1F">
        <w:rPr>
          <w:noProof w:val="0"/>
          <w:sz w:val="20"/>
          <w:szCs w:val="20"/>
          <w:lang w:val="en-US" w:eastAsia="ru-RU"/>
        </w:rPr>
        <w:t xml:space="preserve">  </w:t>
      </w:r>
      <w:proofErr w:type="spellStart"/>
      <w:r w:rsidRPr="00AE5C1F">
        <w:rPr>
          <w:noProof w:val="0"/>
          <w:sz w:val="20"/>
          <w:szCs w:val="20"/>
          <w:lang w:val="en-US" w:eastAsia="ru-RU"/>
        </w:rPr>
        <w:t>pentru</w:t>
      </w:r>
      <w:proofErr w:type="spellEnd"/>
      <w:r w:rsidRPr="00AE5C1F">
        <w:rPr>
          <w:noProof w:val="0"/>
          <w:sz w:val="20"/>
          <w:szCs w:val="20"/>
          <w:lang w:val="en-US" w:eastAsia="ru-RU"/>
        </w:rPr>
        <w:t xml:space="preserve"> a </w:t>
      </w:r>
      <w:proofErr w:type="spellStart"/>
      <w:r w:rsidRPr="00AE5C1F">
        <w:rPr>
          <w:noProof w:val="0"/>
          <w:sz w:val="20"/>
          <w:szCs w:val="20"/>
          <w:lang w:val="en-US" w:eastAsia="ru-RU"/>
        </w:rPr>
        <w:t>cincisprezecea</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zi</w:t>
      </w:r>
      <w:proofErr w:type="spellEnd"/>
      <w:r w:rsidRPr="00AE5C1F">
        <w:rPr>
          <w:noProof w:val="0"/>
          <w:sz w:val="20"/>
          <w:szCs w:val="20"/>
          <w:lang w:val="en-US" w:eastAsia="ru-RU"/>
        </w:rPr>
        <w:t>;</w:t>
      </w:r>
    </w:p>
    <w:p w14:paraId="1EB13793" w14:textId="77777777" w:rsidR="00AE5C1F" w:rsidRPr="00AE5C1F" w:rsidRDefault="00AE5C1F" w:rsidP="00AE5C1F">
      <w:pPr>
        <w:tabs>
          <w:tab w:val="left" w:pos="851"/>
          <w:tab w:val="left" w:pos="993"/>
        </w:tabs>
        <w:spacing w:before="120"/>
        <w:rPr>
          <w:noProof w:val="0"/>
          <w:sz w:val="20"/>
          <w:szCs w:val="20"/>
          <w:lang w:val="en-US" w:eastAsia="ru-RU"/>
        </w:rPr>
      </w:pPr>
      <w:r w:rsidRPr="00AE5C1F">
        <w:rPr>
          <w:noProof w:val="0"/>
          <w:sz w:val="20"/>
          <w:szCs w:val="20"/>
          <w:lang w:val="en-US" w:eastAsia="ru-RU"/>
        </w:rPr>
        <w:t>D% –</w:t>
      </w:r>
      <w:proofErr w:type="spellStart"/>
      <w:r w:rsidRPr="00AE5C1F">
        <w:rPr>
          <w:noProof w:val="0"/>
          <w:sz w:val="20"/>
          <w:szCs w:val="20"/>
          <w:lang w:val="en-US" w:eastAsia="ru-RU"/>
        </w:rPr>
        <w:t>reprezintă</w:t>
      </w:r>
      <w:proofErr w:type="spellEnd"/>
      <w:r w:rsidRPr="00AE5C1F">
        <w:rPr>
          <w:noProof w:val="0"/>
          <w:sz w:val="20"/>
          <w:szCs w:val="20"/>
          <w:lang w:val="en-US" w:eastAsia="ru-RU"/>
        </w:rPr>
        <w:t xml:space="preserve"> discount-</w:t>
      </w:r>
      <w:proofErr w:type="spellStart"/>
      <w:r w:rsidRPr="00AE5C1F">
        <w:rPr>
          <w:noProof w:val="0"/>
          <w:sz w:val="20"/>
          <w:szCs w:val="20"/>
          <w:lang w:val="en-US" w:eastAsia="ru-RU"/>
        </w:rPr>
        <w:t>ul</w:t>
      </w:r>
      <w:proofErr w:type="spellEnd"/>
      <w:r w:rsidRPr="00AE5C1F">
        <w:rPr>
          <w:noProof w:val="0"/>
          <w:sz w:val="20"/>
          <w:szCs w:val="20"/>
          <w:lang w:val="en-US" w:eastAsia="ru-RU"/>
        </w:rPr>
        <w:t xml:space="preserve"> </w:t>
      </w:r>
      <w:proofErr w:type="spellStart"/>
      <w:r w:rsidRPr="00AE5C1F">
        <w:rPr>
          <w:noProof w:val="0"/>
          <w:sz w:val="20"/>
          <w:szCs w:val="20"/>
          <w:lang w:val="en-US" w:eastAsia="ru-RU"/>
        </w:rPr>
        <w:t>aplicat</w:t>
      </w:r>
      <w:proofErr w:type="spellEnd"/>
      <w:r w:rsidRPr="00AE5C1F">
        <w:rPr>
          <w:noProof w:val="0"/>
          <w:sz w:val="20"/>
          <w:szCs w:val="20"/>
          <w:lang w:val="en-US" w:eastAsia="ru-RU"/>
        </w:rPr>
        <w:t>.</w:t>
      </w:r>
    </w:p>
    <w:p w14:paraId="0FADD008" w14:textId="77777777" w:rsidR="00AE5C1F" w:rsidRPr="00AE5C1F" w:rsidRDefault="00AE5C1F" w:rsidP="00AE5C1F">
      <w:pPr>
        <w:tabs>
          <w:tab w:val="left" w:pos="851"/>
          <w:tab w:val="left" w:pos="993"/>
        </w:tabs>
        <w:spacing w:before="120" w:after="80"/>
        <w:rPr>
          <w:noProof w:val="0"/>
          <w:sz w:val="20"/>
          <w:szCs w:val="20"/>
          <w:lang w:val="en-US" w:eastAsia="ru-RU"/>
        </w:rPr>
      </w:pPr>
      <w:r w:rsidRPr="00AE5C1F">
        <w:rPr>
          <w:b/>
          <w:bCs/>
          <w:i/>
          <w:iCs/>
          <w:noProof w:val="0"/>
          <w:sz w:val="20"/>
          <w:szCs w:val="20"/>
          <w:u w:val="single"/>
          <w:lang w:val="en-US" w:eastAsia="ru-RU"/>
        </w:rPr>
        <w:t>Discount-</w:t>
      </w:r>
      <w:proofErr w:type="spellStart"/>
      <w:r w:rsidRPr="00AE5C1F">
        <w:rPr>
          <w:b/>
          <w:bCs/>
          <w:i/>
          <w:iCs/>
          <w:noProof w:val="0"/>
          <w:sz w:val="20"/>
          <w:szCs w:val="20"/>
          <w:u w:val="single"/>
          <w:lang w:val="en-US" w:eastAsia="ru-RU"/>
        </w:rPr>
        <w:t>ul</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este</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specificat</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expres</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în</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ofertă</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și</w:t>
      </w:r>
      <w:proofErr w:type="spellEnd"/>
      <w:r w:rsidRPr="00AE5C1F">
        <w:rPr>
          <w:b/>
          <w:bCs/>
          <w:i/>
          <w:iCs/>
          <w:noProof w:val="0"/>
          <w:sz w:val="20"/>
          <w:szCs w:val="20"/>
          <w:u w:val="single"/>
          <w:lang w:val="en-US" w:eastAsia="ru-RU"/>
        </w:rPr>
        <w:t xml:space="preserve"> ulterior </w:t>
      </w:r>
      <w:proofErr w:type="spellStart"/>
      <w:r w:rsidRPr="00AE5C1F">
        <w:rPr>
          <w:b/>
          <w:bCs/>
          <w:i/>
          <w:iCs/>
          <w:noProof w:val="0"/>
          <w:sz w:val="20"/>
          <w:szCs w:val="20"/>
          <w:u w:val="single"/>
          <w:lang w:val="en-US" w:eastAsia="ru-RU"/>
        </w:rPr>
        <w:t>în</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anexa</w:t>
      </w:r>
      <w:proofErr w:type="spellEnd"/>
      <w:r w:rsidRPr="00AE5C1F">
        <w:rPr>
          <w:b/>
          <w:bCs/>
          <w:i/>
          <w:iCs/>
          <w:noProof w:val="0"/>
          <w:sz w:val="20"/>
          <w:szCs w:val="20"/>
          <w:u w:val="single"/>
          <w:lang w:val="en-US" w:eastAsia="ru-RU"/>
        </w:rPr>
        <w:t xml:space="preserve"> nr. 2 la contract, </w:t>
      </w:r>
      <w:proofErr w:type="spellStart"/>
      <w:r w:rsidRPr="00AE5C1F">
        <w:rPr>
          <w:b/>
          <w:bCs/>
          <w:i/>
          <w:iCs/>
          <w:noProof w:val="0"/>
          <w:sz w:val="20"/>
          <w:szCs w:val="20"/>
          <w:u w:val="single"/>
          <w:lang w:val="en-US" w:eastAsia="ru-RU"/>
        </w:rPr>
        <w:t>rămânînd</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neschimbat</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pe</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întreaga</w:t>
      </w:r>
      <w:proofErr w:type="spellEnd"/>
      <w:r w:rsidRPr="00AE5C1F">
        <w:rPr>
          <w:b/>
          <w:bCs/>
          <w:i/>
          <w:iCs/>
          <w:noProof w:val="0"/>
          <w:sz w:val="20"/>
          <w:szCs w:val="20"/>
          <w:u w:val="single"/>
          <w:lang w:val="en-US" w:eastAsia="ru-RU"/>
        </w:rPr>
        <w:t xml:space="preserve"> </w:t>
      </w:r>
      <w:proofErr w:type="spellStart"/>
      <w:r w:rsidRPr="00AE5C1F">
        <w:rPr>
          <w:b/>
          <w:bCs/>
          <w:i/>
          <w:iCs/>
          <w:noProof w:val="0"/>
          <w:sz w:val="20"/>
          <w:szCs w:val="20"/>
          <w:u w:val="single"/>
          <w:lang w:val="en-US" w:eastAsia="ru-RU"/>
        </w:rPr>
        <w:t>perioadă</w:t>
      </w:r>
      <w:proofErr w:type="spellEnd"/>
      <w:r w:rsidRPr="00AE5C1F">
        <w:rPr>
          <w:b/>
          <w:bCs/>
          <w:i/>
          <w:iCs/>
          <w:noProof w:val="0"/>
          <w:sz w:val="20"/>
          <w:szCs w:val="20"/>
          <w:u w:val="single"/>
          <w:lang w:val="en-US" w:eastAsia="ru-RU"/>
        </w:rPr>
        <w:t xml:space="preserve"> de </w:t>
      </w:r>
      <w:proofErr w:type="spellStart"/>
      <w:r w:rsidRPr="00AE5C1F">
        <w:rPr>
          <w:b/>
          <w:bCs/>
          <w:i/>
          <w:iCs/>
          <w:noProof w:val="0"/>
          <w:sz w:val="20"/>
          <w:szCs w:val="20"/>
          <w:u w:val="single"/>
          <w:lang w:val="en-US" w:eastAsia="ru-RU"/>
        </w:rPr>
        <w:t>valabilitate</w:t>
      </w:r>
      <w:proofErr w:type="spellEnd"/>
      <w:r w:rsidRPr="00AE5C1F">
        <w:rPr>
          <w:b/>
          <w:bCs/>
          <w:i/>
          <w:iCs/>
          <w:noProof w:val="0"/>
          <w:sz w:val="20"/>
          <w:szCs w:val="20"/>
          <w:u w:val="single"/>
          <w:lang w:val="en-US" w:eastAsia="ru-RU"/>
        </w:rPr>
        <w:t xml:space="preserve"> al </w:t>
      </w:r>
      <w:proofErr w:type="spellStart"/>
      <w:r w:rsidRPr="00AE5C1F">
        <w:rPr>
          <w:b/>
          <w:bCs/>
          <w:i/>
          <w:iCs/>
          <w:noProof w:val="0"/>
          <w:sz w:val="20"/>
          <w:szCs w:val="20"/>
          <w:u w:val="single"/>
          <w:lang w:val="en-US" w:eastAsia="ru-RU"/>
        </w:rPr>
        <w:t>acestuia</w:t>
      </w:r>
      <w:proofErr w:type="spellEnd"/>
      <w:r w:rsidRPr="00AE5C1F">
        <w:rPr>
          <w:b/>
          <w:bCs/>
          <w:i/>
          <w:iCs/>
          <w:noProof w:val="0"/>
          <w:sz w:val="20"/>
          <w:szCs w:val="20"/>
          <w:u w:val="single"/>
          <w:lang w:val="en-US" w:eastAsia="ru-RU"/>
        </w:rPr>
        <w:t xml:space="preserve">. </w:t>
      </w:r>
    </w:p>
    <w:p w14:paraId="1A127D47" w14:textId="77777777" w:rsidR="00AE5C1F" w:rsidRPr="00AE5C1F" w:rsidRDefault="00AE5C1F" w:rsidP="00AE5C1F">
      <w:pPr>
        <w:tabs>
          <w:tab w:val="right" w:pos="426"/>
        </w:tabs>
        <w:spacing w:before="120"/>
        <w:rPr>
          <w:b/>
          <w:noProof w:val="0"/>
          <w:lang w:val="en-US" w:eastAsia="ru-RU"/>
        </w:rPr>
      </w:pPr>
    </w:p>
    <w:p w14:paraId="525CD360"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 xml:space="preserve">Factorii de evaluare a ofertei celei mai avantajoase din punct de vedere economic, precum și ponderile lor: cel mai mic preț, fără TVA. </w:t>
      </w:r>
    </w:p>
    <w:p w14:paraId="4E25E7C2"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Termenul limită de depunere/deschidere a ofertelor:</w:t>
      </w:r>
    </w:p>
    <w:p w14:paraId="1F38EE2C" w14:textId="77777777" w:rsidR="00AE5C1F" w:rsidRPr="00AE5C1F" w:rsidRDefault="00AE5C1F" w:rsidP="00AE5C1F">
      <w:pPr>
        <w:numPr>
          <w:ilvl w:val="0"/>
          <w:numId w:val="14"/>
        </w:numPr>
        <w:tabs>
          <w:tab w:val="right" w:pos="426"/>
        </w:tabs>
        <w:spacing w:before="120"/>
        <w:rPr>
          <w:b/>
          <w:noProof w:val="0"/>
          <w:lang w:val="ro-MO" w:eastAsia="ru-RU"/>
        </w:rPr>
      </w:pPr>
      <w:r w:rsidRPr="00AE5C1F">
        <w:rPr>
          <w:b/>
          <w:noProof w:val="0"/>
          <w:lang w:val="ro-MO" w:eastAsia="ru-RU"/>
        </w:rPr>
        <w:lastRenderedPageBreak/>
        <w:t xml:space="preserve">până la: conform SIA RSAP </w:t>
      </w:r>
      <w:proofErr w:type="spellStart"/>
      <w:r w:rsidRPr="00AE5C1F">
        <w:rPr>
          <w:b/>
          <w:noProof w:val="0"/>
          <w:lang w:val="ro-MO" w:eastAsia="ru-RU"/>
        </w:rPr>
        <w:t>Mtender</w:t>
      </w:r>
      <w:proofErr w:type="spellEnd"/>
      <w:r w:rsidRPr="00AE5C1F">
        <w:rPr>
          <w:b/>
          <w:noProof w:val="0"/>
          <w:lang w:val="ro-MO" w:eastAsia="ru-RU"/>
        </w:rPr>
        <w:t xml:space="preserve">  </w:t>
      </w:r>
    </w:p>
    <w:p w14:paraId="6615C8A7" w14:textId="77777777" w:rsidR="00AE5C1F" w:rsidRPr="00AE5C1F" w:rsidRDefault="00AE5C1F" w:rsidP="00AE5C1F">
      <w:pPr>
        <w:numPr>
          <w:ilvl w:val="0"/>
          <w:numId w:val="14"/>
        </w:numPr>
        <w:tabs>
          <w:tab w:val="right" w:pos="426"/>
        </w:tabs>
        <w:spacing w:before="120"/>
        <w:rPr>
          <w:b/>
          <w:noProof w:val="0"/>
          <w:lang w:val="ro-MO" w:eastAsia="ru-RU"/>
        </w:rPr>
      </w:pPr>
      <w:r w:rsidRPr="00AE5C1F">
        <w:rPr>
          <w:b/>
          <w:noProof w:val="0"/>
          <w:lang w:val="ro-MO" w:eastAsia="ru-RU"/>
        </w:rPr>
        <w:t xml:space="preserve">pe: conform SIA RSAP </w:t>
      </w:r>
      <w:proofErr w:type="spellStart"/>
      <w:r w:rsidRPr="00AE5C1F">
        <w:rPr>
          <w:b/>
          <w:noProof w:val="0"/>
          <w:lang w:val="ro-MO" w:eastAsia="ru-RU"/>
        </w:rPr>
        <w:t>Mtender</w:t>
      </w:r>
      <w:proofErr w:type="spellEnd"/>
      <w:r w:rsidRPr="00AE5C1F">
        <w:rPr>
          <w:b/>
          <w:noProof w:val="0"/>
          <w:lang w:val="ro-MO" w:eastAsia="ru-RU"/>
        </w:rPr>
        <w:t xml:space="preserve"> </w:t>
      </w:r>
    </w:p>
    <w:p w14:paraId="6CBF911F"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 xml:space="preserve">Adresa la care trebuie transmise ofertele sau cererile de participare: </w:t>
      </w:r>
    </w:p>
    <w:p w14:paraId="0C2F4608" w14:textId="77777777" w:rsidR="00AE5C1F" w:rsidRPr="00AE5C1F" w:rsidRDefault="00AE5C1F" w:rsidP="00AE5C1F">
      <w:pPr>
        <w:tabs>
          <w:tab w:val="right" w:pos="426"/>
        </w:tabs>
        <w:spacing w:before="120"/>
        <w:ind w:left="450"/>
        <w:rPr>
          <w:b/>
          <w:noProof w:val="0"/>
          <w:lang w:val="ro-MO" w:eastAsia="ru-RU"/>
        </w:rPr>
      </w:pPr>
      <w:r w:rsidRPr="00AE5C1F">
        <w:rPr>
          <w:b/>
          <w:i/>
          <w:noProof w:val="0"/>
          <w:lang w:val="ro-MO" w:eastAsia="ru-RU"/>
        </w:rPr>
        <w:t>Ofertele sau cererile de participare vor fi depuse electronic prin intermediul SIA RSAP</w:t>
      </w:r>
    </w:p>
    <w:p w14:paraId="0C9E4673"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Termenul de valabilitate a ofertelor: 30 de zile.</w:t>
      </w:r>
    </w:p>
    <w:p w14:paraId="2F015D54"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Locul deschiderii ofertelor:</w:t>
      </w:r>
      <w:r w:rsidRPr="00AE5C1F">
        <w:rPr>
          <w:noProof w:val="0"/>
          <w:sz w:val="20"/>
          <w:lang w:val="ro-MO" w:eastAsia="ru-RU"/>
        </w:rPr>
        <w:t xml:space="preserve"> </w:t>
      </w:r>
      <w:r w:rsidRPr="00AE5C1F">
        <w:rPr>
          <w:b/>
          <w:noProof w:val="0"/>
          <w:lang w:val="ro-MO" w:eastAsia="ru-RU"/>
        </w:rPr>
        <w:t xml:space="preserve">SIA RSAP </w:t>
      </w:r>
    </w:p>
    <w:p w14:paraId="62663827" w14:textId="77777777" w:rsidR="00AE5C1F" w:rsidRPr="00AE5C1F" w:rsidRDefault="00AE5C1F" w:rsidP="00AE5C1F">
      <w:pPr>
        <w:tabs>
          <w:tab w:val="right" w:pos="426"/>
        </w:tabs>
        <w:ind w:left="720"/>
        <w:contextualSpacing/>
        <w:rPr>
          <w:noProof w:val="0"/>
          <w:sz w:val="20"/>
          <w:lang w:val="ro-MO" w:eastAsia="ru-RU"/>
        </w:rPr>
      </w:pPr>
      <w:r w:rsidRPr="00AE5C1F">
        <w:rPr>
          <w:noProof w:val="0"/>
          <w:sz w:val="20"/>
          <w:lang w:val="ro-MO" w:eastAsia="ru-RU"/>
        </w:rPr>
        <w:t xml:space="preserve">              (SIA RSAP sau adresa deschiderii)</w:t>
      </w:r>
    </w:p>
    <w:p w14:paraId="06852BCE" w14:textId="77777777" w:rsidR="00AE5C1F" w:rsidRPr="00AE5C1F" w:rsidRDefault="00AE5C1F" w:rsidP="00AE5C1F">
      <w:pPr>
        <w:tabs>
          <w:tab w:val="left" w:pos="360"/>
          <w:tab w:val="left" w:pos="1800"/>
          <w:tab w:val="left" w:pos="3240"/>
        </w:tabs>
        <w:spacing w:after="120"/>
        <w:ind w:left="360"/>
        <w:rPr>
          <w:b/>
          <w:i/>
          <w:noProof w:val="0"/>
          <w:lang w:val="ro-MO" w:eastAsia="ru-RU"/>
        </w:rPr>
      </w:pPr>
      <w:r w:rsidRPr="00AE5C1F">
        <w:rPr>
          <w:b/>
          <w:i/>
          <w:noProof w:val="0"/>
          <w:lang w:val="ro-MO" w:eastAsia="ru-RU"/>
        </w:rPr>
        <w:t xml:space="preserve">Ofertele </w:t>
      </w:r>
      <w:proofErr w:type="spellStart"/>
      <w:r w:rsidRPr="00AE5C1F">
        <w:rPr>
          <w:b/>
          <w:i/>
          <w:noProof w:val="0"/>
          <w:lang w:val="ro-MO" w:eastAsia="ru-RU"/>
        </w:rPr>
        <w:t>întîrziate</w:t>
      </w:r>
      <w:proofErr w:type="spellEnd"/>
      <w:r w:rsidRPr="00AE5C1F">
        <w:rPr>
          <w:b/>
          <w:i/>
          <w:noProof w:val="0"/>
          <w:lang w:val="ro-MO" w:eastAsia="ru-RU"/>
        </w:rPr>
        <w:t xml:space="preserve"> vor fi respinse. </w:t>
      </w:r>
    </w:p>
    <w:p w14:paraId="3DEE2613" w14:textId="77777777" w:rsidR="00AE5C1F" w:rsidRPr="00AE5C1F" w:rsidRDefault="00AE5C1F" w:rsidP="00AE5C1F">
      <w:pPr>
        <w:numPr>
          <w:ilvl w:val="0"/>
          <w:numId w:val="12"/>
        </w:numPr>
        <w:tabs>
          <w:tab w:val="right" w:pos="426"/>
        </w:tabs>
        <w:spacing w:before="120"/>
        <w:ind w:left="450" w:hanging="450"/>
        <w:rPr>
          <w:b/>
          <w:noProof w:val="0"/>
          <w:lang w:val="ro-MO" w:eastAsia="ru-RU"/>
        </w:rPr>
      </w:pPr>
      <w:r w:rsidRPr="00AE5C1F">
        <w:rPr>
          <w:b/>
          <w:noProof w:val="0"/>
          <w:lang w:val="ro-MO" w:eastAsia="ru-RU"/>
        </w:rPr>
        <w:t xml:space="preserve">Persoanele autorizate să asiste la deschiderea ofertelor: </w:t>
      </w:r>
      <w:r w:rsidRPr="00AE5C1F">
        <w:rPr>
          <w:b/>
          <w:noProof w:val="0"/>
          <w:lang w:val="ro-MO" w:eastAsia="ru-RU"/>
        </w:rPr>
        <w:br/>
      </w:r>
      <w:r w:rsidRPr="00AE5C1F">
        <w:rPr>
          <w:b/>
          <w:i/>
          <w:noProof w:val="0"/>
          <w:lang w:val="ro-MO" w:eastAsia="ru-RU"/>
        </w:rPr>
        <w:t xml:space="preserve">Ofertanții sau reprezentanții acestora au dreptul să participe la deschiderea ofertelor, cu excepția cazului </w:t>
      </w:r>
      <w:proofErr w:type="spellStart"/>
      <w:r w:rsidRPr="00AE5C1F">
        <w:rPr>
          <w:b/>
          <w:i/>
          <w:noProof w:val="0"/>
          <w:lang w:val="ro-MO" w:eastAsia="ru-RU"/>
        </w:rPr>
        <w:t>cînd</w:t>
      </w:r>
      <w:proofErr w:type="spellEnd"/>
      <w:r w:rsidRPr="00AE5C1F">
        <w:rPr>
          <w:b/>
          <w:i/>
          <w:noProof w:val="0"/>
          <w:lang w:val="ro-MO" w:eastAsia="ru-RU"/>
        </w:rPr>
        <w:t xml:space="preserve"> ofertele au fost depuse prin SIA “RSAP”</w:t>
      </w:r>
      <w:r w:rsidRPr="00AE5C1F">
        <w:rPr>
          <w:b/>
          <w:noProof w:val="0"/>
          <w:lang w:val="ro-MO" w:eastAsia="ru-RU"/>
        </w:rPr>
        <w:t>.</w:t>
      </w:r>
    </w:p>
    <w:p w14:paraId="74376F21" w14:textId="77777777" w:rsidR="00AE5C1F" w:rsidRPr="00AE5C1F" w:rsidRDefault="00AE5C1F" w:rsidP="00AE5C1F">
      <w:pPr>
        <w:numPr>
          <w:ilvl w:val="0"/>
          <w:numId w:val="12"/>
        </w:numPr>
        <w:tabs>
          <w:tab w:val="right" w:pos="426"/>
        </w:tabs>
        <w:spacing w:before="120"/>
        <w:ind w:left="450" w:hanging="450"/>
        <w:rPr>
          <w:b/>
          <w:noProof w:val="0"/>
          <w:lang w:val="ro-MO" w:eastAsia="ru-RU"/>
        </w:rPr>
      </w:pPr>
      <w:r w:rsidRPr="00AE5C1F">
        <w:rPr>
          <w:b/>
          <w:noProof w:val="0"/>
          <w:lang w:val="ro-MO" w:eastAsia="ru-RU"/>
        </w:rPr>
        <w:t>Limba sau limbile în care trebuie redactate ofertele sau cererile de participare: limba de stat.</w:t>
      </w:r>
    </w:p>
    <w:p w14:paraId="0DAF4917" w14:textId="77777777" w:rsidR="00AE5C1F" w:rsidRPr="00AE5C1F" w:rsidRDefault="00AE5C1F" w:rsidP="00AE5C1F">
      <w:pPr>
        <w:numPr>
          <w:ilvl w:val="0"/>
          <w:numId w:val="12"/>
        </w:numPr>
        <w:tabs>
          <w:tab w:val="right" w:pos="426"/>
        </w:tabs>
        <w:ind w:left="360"/>
        <w:rPr>
          <w:b/>
          <w:noProof w:val="0"/>
          <w:lang w:val="ro-MO" w:eastAsia="ru-RU"/>
        </w:rPr>
      </w:pPr>
      <w:r w:rsidRPr="00AE5C1F">
        <w:rPr>
          <w:b/>
          <w:noProof w:val="0"/>
          <w:lang w:val="ro-MO" w:eastAsia="ru-RU"/>
        </w:rPr>
        <w:t>Respectivul contract se referă la un proiect și/sau program finanțat din fonduri ale Uniunii Europene: NU</w:t>
      </w:r>
    </w:p>
    <w:p w14:paraId="1893B3D3" w14:textId="77777777" w:rsidR="00AE5C1F" w:rsidRPr="00AE5C1F" w:rsidRDefault="00AE5C1F" w:rsidP="00AE5C1F">
      <w:pPr>
        <w:tabs>
          <w:tab w:val="right" w:pos="426"/>
        </w:tabs>
        <w:ind w:left="360"/>
        <w:rPr>
          <w:b/>
          <w:noProof w:val="0"/>
          <w:lang w:val="ro-MO" w:eastAsia="ru-RU"/>
        </w:rPr>
      </w:pPr>
      <w:r w:rsidRPr="00AE5C1F">
        <w:rPr>
          <w:noProof w:val="0"/>
          <w:sz w:val="20"/>
          <w:lang w:val="ro-MO" w:eastAsia="ru-RU"/>
        </w:rPr>
        <w:t>(se specifică denumirea</w:t>
      </w:r>
      <w:r w:rsidRPr="00AE5C1F">
        <w:rPr>
          <w:noProof w:val="0"/>
          <w:lang w:val="ro-MO" w:eastAsia="ru-RU"/>
        </w:rPr>
        <w:t xml:space="preserve"> </w:t>
      </w:r>
      <w:r w:rsidRPr="00AE5C1F">
        <w:rPr>
          <w:noProof w:val="0"/>
          <w:sz w:val="20"/>
          <w:lang w:val="ro-MO" w:eastAsia="ru-RU"/>
        </w:rPr>
        <w:t>proiectului și/sau programului)</w:t>
      </w:r>
    </w:p>
    <w:p w14:paraId="75666F87"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 xml:space="preserve">Denumirea și adresa organismului competent de soluționare a contestațiilor: </w:t>
      </w:r>
    </w:p>
    <w:p w14:paraId="75D191FD" w14:textId="77777777" w:rsidR="00AE5C1F" w:rsidRPr="00AE5C1F" w:rsidRDefault="00AE5C1F" w:rsidP="00AE5C1F">
      <w:pPr>
        <w:tabs>
          <w:tab w:val="right" w:pos="426"/>
        </w:tabs>
        <w:ind w:left="450"/>
        <w:rPr>
          <w:b/>
          <w:i/>
          <w:noProof w:val="0"/>
          <w:lang w:val="ro-MO" w:eastAsia="ru-RU"/>
        </w:rPr>
      </w:pPr>
      <w:r w:rsidRPr="00AE5C1F">
        <w:rPr>
          <w:b/>
          <w:i/>
          <w:noProof w:val="0"/>
          <w:lang w:val="ro-MO" w:eastAsia="ru-RU"/>
        </w:rPr>
        <w:t>Agenția Națională pentru Soluționarea Contestațiilor</w:t>
      </w:r>
    </w:p>
    <w:p w14:paraId="03DA922C" w14:textId="77777777" w:rsidR="00AE5C1F" w:rsidRPr="00AE5C1F" w:rsidRDefault="00AE5C1F" w:rsidP="00AE5C1F">
      <w:pPr>
        <w:tabs>
          <w:tab w:val="right" w:pos="426"/>
        </w:tabs>
        <w:ind w:left="450"/>
        <w:rPr>
          <w:b/>
          <w:i/>
          <w:noProof w:val="0"/>
          <w:lang w:val="ro-MO" w:eastAsia="ru-RU"/>
        </w:rPr>
      </w:pPr>
      <w:r w:rsidRPr="00AE5C1F">
        <w:rPr>
          <w:b/>
          <w:i/>
          <w:noProof w:val="0"/>
          <w:lang w:val="ro-MO" w:eastAsia="ru-RU"/>
        </w:rPr>
        <w:t>Adresa: mun. Chișinău, bd. Ștefan cel Mare și Sfânt nr.124 (et.4), MD 2001;</w:t>
      </w:r>
    </w:p>
    <w:p w14:paraId="73264DD1" w14:textId="77777777" w:rsidR="00AE5C1F" w:rsidRPr="00AE5C1F" w:rsidRDefault="00AE5C1F" w:rsidP="00AE5C1F">
      <w:pPr>
        <w:tabs>
          <w:tab w:val="right" w:pos="426"/>
        </w:tabs>
        <w:ind w:left="450"/>
        <w:rPr>
          <w:b/>
          <w:i/>
          <w:noProof w:val="0"/>
          <w:lang w:val="ro-MO" w:eastAsia="ru-RU"/>
        </w:rPr>
      </w:pPr>
      <w:r w:rsidRPr="00AE5C1F">
        <w:rPr>
          <w:b/>
          <w:i/>
          <w:noProof w:val="0"/>
          <w:lang w:val="ro-MO" w:eastAsia="ru-RU"/>
        </w:rPr>
        <w:t>Tel/Fax/email:</w:t>
      </w:r>
      <w:r w:rsidRPr="00AE5C1F">
        <w:rPr>
          <w:b/>
          <w:i/>
          <w:noProof w:val="0"/>
          <w:color w:val="000000"/>
          <w:sz w:val="27"/>
          <w:szCs w:val="27"/>
          <w:shd w:val="clear" w:color="auto" w:fill="FFFFFF"/>
          <w:lang w:val="ro-MO" w:eastAsia="ru-RU"/>
        </w:rPr>
        <w:t xml:space="preserve"> </w:t>
      </w:r>
      <w:r w:rsidRPr="00AE5C1F">
        <w:rPr>
          <w:b/>
          <w:i/>
          <w:noProof w:val="0"/>
          <w:lang w:val="ro-MO" w:eastAsia="ru-RU"/>
        </w:rPr>
        <w:t>022-820 652, 022 820-651, contestatii@ansc.md</w:t>
      </w:r>
    </w:p>
    <w:p w14:paraId="1F842EBC"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Data (datele) și referința (referințele) publicărilor anterioare în Jurnalul Oficial al Uniunii Europene privind contractul (contractele) la care se referă anunțul respective (dacă este cazul)</w:t>
      </w:r>
    </w:p>
    <w:p w14:paraId="2D0193AD"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În cazul achizițiilor periodice, calendarul estimat pentru publicarea anunțurilor viitoare:</w:t>
      </w:r>
    </w:p>
    <w:p w14:paraId="308B2239" w14:textId="77777777" w:rsidR="00AE5C1F" w:rsidRPr="00AE5C1F" w:rsidRDefault="00AE5C1F" w:rsidP="00AE5C1F">
      <w:pPr>
        <w:numPr>
          <w:ilvl w:val="0"/>
          <w:numId w:val="12"/>
        </w:numPr>
        <w:tabs>
          <w:tab w:val="right" w:pos="426"/>
        </w:tabs>
        <w:spacing w:before="120"/>
        <w:ind w:left="360"/>
        <w:rPr>
          <w:b/>
          <w:noProof w:val="0"/>
          <w:lang w:val="ro-MO" w:eastAsia="ru-RU"/>
        </w:rPr>
      </w:pPr>
      <w:r w:rsidRPr="00AE5C1F">
        <w:rPr>
          <w:b/>
          <w:noProof w:val="0"/>
          <w:lang w:val="ro-MO" w:eastAsia="ru-RU"/>
        </w:rPr>
        <w:t>Data publicării anunțului de intenție sau, după caz, precizarea că nu a fost publicat un astfel de anunț:</w:t>
      </w:r>
    </w:p>
    <w:p w14:paraId="64ACBE65"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Data transmiterii spre publicare a anunțului de participare:</w:t>
      </w:r>
    </w:p>
    <w:p w14:paraId="521112CA"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În cadrul procedurii de achiziție publică se va utiliza/accepta: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4488"/>
      </w:tblGrid>
      <w:tr w:rsidR="00AE5C1F" w:rsidRPr="00AE5C1F" w14:paraId="7C448441" w14:textId="77777777" w:rsidTr="00930EAC">
        <w:tc>
          <w:tcPr>
            <w:tcW w:w="4814" w:type="dxa"/>
            <w:shd w:val="clear" w:color="auto" w:fill="auto"/>
          </w:tcPr>
          <w:p w14:paraId="740AB103" w14:textId="77777777" w:rsidR="00AE5C1F" w:rsidRPr="00AE5C1F" w:rsidRDefault="00AE5C1F" w:rsidP="00AE5C1F">
            <w:pPr>
              <w:tabs>
                <w:tab w:val="right" w:pos="426"/>
              </w:tabs>
              <w:rPr>
                <w:b/>
                <w:noProof w:val="0"/>
                <w:lang w:val="ro-MO" w:eastAsia="ru-RU"/>
              </w:rPr>
            </w:pPr>
            <w:r w:rsidRPr="00AE5C1F">
              <w:rPr>
                <w:b/>
                <w:noProof w:val="0"/>
                <w:lang w:val="ro-MO" w:eastAsia="ru-RU"/>
              </w:rPr>
              <w:t>Denumirea instrumentului electronic</w:t>
            </w:r>
          </w:p>
        </w:tc>
        <w:tc>
          <w:tcPr>
            <w:tcW w:w="4814" w:type="dxa"/>
            <w:shd w:val="clear" w:color="auto" w:fill="auto"/>
          </w:tcPr>
          <w:p w14:paraId="5935B3EE" w14:textId="77777777" w:rsidR="00AE5C1F" w:rsidRPr="00AE5C1F" w:rsidRDefault="00AE5C1F" w:rsidP="00AE5C1F">
            <w:pPr>
              <w:tabs>
                <w:tab w:val="right" w:pos="426"/>
              </w:tabs>
              <w:rPr>
                <w:b/>
                <w:noProof w:val="0"/>
                <w:lang w:val="ro-MO" w:eastAsia="ru-RU"/>
              </w:rPr>
            </w:pPr>
            <w:r w:rsidRPr="00AE5C1F">
              <w:rPr>
                <w:b/>
                <w:noProof w:val="0"/>
                <w:lang w:val="ro-MO" w:eastAsia="ru-RU"/>
              </w:rPr>
              <w:t>Se va utiliza/accepta sau nu</w:t>
            </w:r>
          </w:p>
        </w:tc>
      </w:tr>
      <w:tr w:rsidR="00AE5C1F" w:rsidRPr="00AE5C1F" w14:paraId="06C9A91F" w14:textId="77777777" w:rsidTr="00930EAC">
        <w:tc>
          <w:tcPr>
            <w:tcW w:w="4814" w:type="dxa"/>
            <w:shd w:val="clear" w:color="auto" w:fill="auto"/>
          </w:tcPr>
          <w:p w14:paraId="6B92A6CC" w14:textId="77777777" w:rsidR="00AE5C1F" w:rsidRPr="00AE5C1F" w:rsidRDefault="00AE5C1F" w:rsidP="00AE5C1F">
            <w:pPr>
              <w:tabs>
                <w:tab w:val="right" w:pos="426"/>
              </w:tabs>
              <w:rPr>
                <w:noProof w:val="0"/>
                <w:lang w:val="ro-MO" w:eastAsia="ru-RU"/>
              </w:rPr>
            </w:pPr>
            <w:r w:rsidRPr="00AE5C1F">
              <w:rPr>
                <w:noProof w:val="0"/>
                <w:lang w:val="ro-MO" w:eastAsia="ru-RU"/>
              </w:rPr>
              <w:t>depunerea electronică a ofertelor sau a cererilor de participare</w:t>
            </w:r>
          </w:p>
        </w:tc>
        <w:tc>
          <w:tcPr>
            <w:tcW w:w="4814" w:type="dxa"/>
            <w:shd w:val="clear" w:color="auto" w:fill="auto"/>
          </w:tcPr>
          <w:p w14:paraId="7415E39B" w14:textId="77777777" w:rsidR="00AE5C1F" w:rsidRPr="00AE5C1F" w:rsidRDefault="00AE5C1F" w:rsidP="00AE5C1F">
            <w:pPr>
              <w:tabs>
                <w:tab w:val="right" w:pos="426"/>
              </w:tabs>
              <w:spacing w:before="120"/>
              <w:rPr>
                <w:b/>
                <w:noProof w:val="0"/>
                <w:lang w:val="ro-MO" w:eastAsia="ru-RU"/>
              </w:rPr>
            </w:pPr>
            <w:r w:rsidRPr="00AE5C1F">
              <w:rPr>
                <w:b/>
                <w:noProof w:val="0"/>
                <w:lang w:val="ro-MO" w:eastAsia="ru-RU"/>
              </w:rPr>
              <w:t>+</w:t>
            </w:r>
          </w:p>
        </w:tc>
      </w:tr>
      <w:tr w:rsidR="00AE5C1F" w:rsidRPr="00AE5C1F" w14:paraId="7AA85E56" w14:textId="77777777" w:rsidTr="00930EAC">
        <w:tc>
          <w:tcPr>
            <w:tcW w:w="4814" w:type="dxa"/>
            <w:shd w:val="clear" w:color="auto" w:fill="auto"/>
          </w:tcPr>
          <w:p w14:paraId="0169CED3" w14:textId="77777777" w:rsidR="00AE5C1F" w:rsidRPr="00AE5C1F" w:rsidRDefault="00AE5C1F" w:rsidP="00AE5C1F">
            <w:pPr>
              <w:tabs>
                <w:tab w:val="right" w:pos="426"/>
              </w:tabs>
              <w:rPr>
                <w:noProof w:val="0"/>
                <w:lang w:val="ro-MO" w:eastAsia="ru-RU"/>
              </w:rPr>
            </w:pPr>
            <w:r w:rsidRPr="00AE5C1F">
              <w:rPr>
                <w:noProof w:val="0"/>
                <w:lang w:val="ro-MO" w:eastAsia="ru-RU"/>
              </w:rPr>
              <w:t>sistemul de comenzi electronice</w:t>
            </w:r>
          </w:p>
        </w:tc>
        <w:tc>
          <w:tcPr>
            <w:tcW w:w="4814" w:type="dxa"/>
            <w:shd w:val="clear" w:color="auto" w:fill="auto"/>
          </w:tcPr>
          <w:p w14:paraId="53302FD8" w14:textId="77777777" w:rsidR="00AE5C1F" w:rsidRPr="00AE5C1F" w:rsidRDefault="00AE5C1F" w:rsidP="00AE5C1F">
            <w:pPr>
              <w:tabs>
                <w:tab w:val="right" w:pos="426"/>
              </w:tabs>
              <w:spacing w:before="120"/>
              <w:rPr>
                <w:b/>
                <w:noProof w:val="0"/>
                <w:lang w:val="ro-MO" w:eastAsia="ru-RU"/>
              </w:rPr>
            </w:pPr>
            <w:r w:rsidRPr="00AE5C1F">
              <w:rPr>
                <w:b/>
                <w:noProof w:val="0"/>
                <w:lang w:val="ro-MO" w:eastAsia="ru-RU"/>
              </w:rPr>
              <w:t>-</w:t>
            </w:r>
          </w:p>
        </w:tc>
      </w:tr>
      <w:tr w:rsidR="00AE5C1F" w:rsidRPr="00AE5C1F" w14:paraId="2A3928CA" w14:textId="77777777" w:rsidTr="00930EAC">
        <w:tc>
          <w:tcPr>
            <w:tcW w:w="4814" w:type="dxa"/>
            <w:shd w:val="clear" w:color="auto" w:fill="auto"/>
          </w:tcPr>
          <w:p w14:paraId="283811FD" w14:textId="77777777" w:rsidR="00AE5C1F" w:rsidRPr="00AE5C1F" w:rsidRDefault="00AE5C1F" w:rsidP="00AE5C1F">
            <w:pPr>
              <w:tabs>
                <w:tab w:val="right" w:pos="426"/>
              </w:tabs>
              <w:rPr>
                <w:noProof w:val="0"/>
                <w:lang w:val="ro-MO" w:eastAsia="ru-RU"/>
              </w:rPr>
            </w:pPr>
            <w:r w:rsidRPr="00AE5C1F">
              <w:rPr>
                <w:noProof w:val="0"/>
                <w:lang w:val="ro-MO" w:eastAsia="ru-RU"/>
              </w:rPr>
              <w:t>facturarea electronică</w:t>
            </w:r>
          </w:p>
        </w:tc>
        <w:tc>
          <w:tcPr>
            <w:tcW w:w="4814" w:type="dxa"/>
            <w:shd w:val="clear" w:color="auto" w:fill="auto"/>
          </w:tcPr>
          <w:p w14:paraId="0A16DD6C" w14:textId="77777777" w:rsidR="00AE5C1F" w:rsidRPr="00AE5C1F" w:rsidRDefault="00AE5C1F" w:rsidP="00AE5C1F">
            <w:pPr>
              <w:tabs>
                <w:tab w:val="right" w:pos="426"/>
              </w:tabs>
              <w:spacing w:before="120"/>
              <w:rPr>
                <w:b/>
                <w:noProof w:val="0"/>
                <w:lang w:val="ro-MO" w:eastAsia="ru-RU"/>
              </w:rPr>
            </w:pPr>
            <w:r w:rsidRPr="00AE5C1F">
              <w:rPr>
                <w:b/>
                <w:noProof w:val="0"/>
                <w:lang w:val="ro-MO" w:eastAsia="ru-RU"/>
              </w:rPr>
              <w:t>+</w:t>
            </w:r>
          </w:p>
        </w:tc>
      </w:tr>
      <w:tr w:rsidR="00AE5C1F" w:rsidRPr="00AE5C1F" w14:paraId="61D30E3F" w14:textId="77777777" w:rsidTr="00930EAC">
        <w:tc>
          <w:tcPr>
            <w:tcW w:w="4814" w:type="dxa"/>
            <w:shd w:val="clear" w:color="auto" w:fill="auto"/>
          </w:tcPr>
          <w:p w14:paraId="6DDE9BD5" w14:textId="77777777" w:rsidR="00AE5C1F" w:rsidRPr="00AE5C1F" w:rsidRDefault="00AE5C1F" w:rsidP="00AE5C1F">
            <w:pPr>
              <w:tabs>
                <w:tab w:val="right" w:pos="426"/>
              </w:tabs>
              <w:rPr>
                <w:noProof w:val="0"/>
                <w:lang w:val="ro-MO" w:eastAsia="ru-RU"/>
              </w:rPr>
            </w:pPr>
            <w:r w:rsidRPr="00AE5C1F">
              <w:rPr>
                <w:noProof w:val="0"/>
                <w:lang w:val="ro-MO" w:eastAsia="ru-RU"/>
              </w:rPr>
              <w:t>plățile electronice</w:t>
            </w:r>
          </w:p>
        </w:tc>
        <w:tc>
          <w:tcPr>
            <w:tcW w:w="4814" w:type="dxa"/>
            <w:shd w:val="clear" w:color="auto" w:fill="auto"/>
          </w:tcPr>
          <w:p w14:paraId="100D1B0A" w14:textId="77777777" w:rsidR="00AE5C1F" w:rsidRPr="00AE5C1F" w:rsidRDefault="00AE5C1F" w:rsidP="00AE5C1F">
            <w:pPr>
              <w:tabs>
                <w:tab w:val="right" w:pos="426"/>
              </w:tabs>
              <w:spacing w:before="120"/>
              <w:rPr>
                <w:b/>
                <w:noProof w:val="0"/>
                <w:lang w:val="ro-MO" w:eastAsia="ru-RU"/>
              </w:rPr>
            </w:pPr>
            <w:r w:rsidRPr="00AE5C1F">
              <w:rPr>
                <w:b/>
                <w:noProof w:val="0"/>
                <w:lang w:val="ro-MO" w:eastAsia="ru-RU"/>
              </w:rPr>
              <w:t>+</w:t>
            </w:r>
          </w:p>
        </w:tc>
      </w:tr>
    </w:tbl>
    <w:p w14:paraId="78D668E4" w14:textId="77777777" w:rsidR="00AE5C1F" w:rsidRPr="00AE5C1F" w:rsidRDefault="00AE5C1F" w:rsidP="00AE5C1F">
      <w:pPr>
        <w:tabs>
          <w:tab w:val="right" w:pos="426"/>
        </w:tabs>
        <w:spacing w:before="120"/>
        <w:rPr>
          <w:b/>
          <w:noProof w:val="0"/>
          <w:lang w:val="ro-MO" w:eastAsia="ru-RU"/>
        </w:rPr>
      </w:pPr>
    </w:p>
    <w:p w14:paraId="5482E325" w14:textId="77777777" w:rsidR="00AE5C1F" w:rsidRPr="00AE5C1F" w:rsidRDefault="00AE5C1F" w:rsidP="00AE5C1F">
      <w:pPr>
        <w:numPr>
          <w:ilvl w:val="0"/>
          <w:numId w:val="12"/>
        </w:numPr>
        <w:tabs>
          <w:tab w:val="right" w:pos="426"/>
        </w:tabs>
        <w:spacing w:before="120"/>
        <w:ind w:left="426" w:hanging="426"/>
        <w:rPr>
          <w:b/>
          <w:noProof w:val="0"/>
          <w:lang w:val="ro-MO" w:eastAsia="ru-RU"/>
        </w:rPr>
      </w:pPr>
      <w:r w:rsidRPr="00AE5C1F">
        <w:rPr>
          <w:b/>
          <w:noProof w:val="0"/>
          <w:lang w:val="ro-MO" w:eastAsia="ru-RU"/>
        </w:rPr>
        <w:t>Contractul intră sub incidența Acordului privind achizițiile guvernamentale al Organizației Mondiale a Comerțului (numai în cazul anunțurilor transmise spre publicare în Jurnalul Oficial al Uniunii Europene): NU</w:t>
      </w:r>
    </w:p>
    <w:p w14:paraId="3C50E712" w14:textId="77777777" w:rsidR="00AE5C1F" w:rsidRPr="00AE5C1F" w:rsidRDefault="00AE5C1F" w:rsidP="00AE5C1F">
      <w:pPr>
        <w:tabs>
          <w:tab w:val="right" w:pos="426"/>
        </w:tabs>
        <w:rPr>
          <w:noProof w:val="0"/>
          <w:sz w:val="20"/>
          <w:lang w:val="ro-MO" w:eastAsia="ru-RU"/>
        </w:rPr>
      </w:pPr>
      <w:r w:rsidRPr="00AE5C1F">
        <w:rPr>
          <w:noProof w:val="0"/>
          <w:sz w:val="20"/>
          <w:lang w:val="ro-MO" w:eastAsia="ru-RU"/>
        </w:rPr>
        <w:t xml:space="preserve">                            (se specifică da sau nu)</w:t>
      </w:r>
    </w:p>
    <w:p w14:paraId="06BD7536" w14:textId="77777777" w:rsidR="00AE5C1F" w:rsidRPr="00AE5C1F" w:rsidRDefault="00AE5C1F" w:rsidP="00AE5C1F">
      <w:pPr>
        <w:numPr>
          <w:ilvl w:val="0"/>
          <w:numId w:val="12"/>
        </w:numPr>
        <w:tabs>
          <w:tab w:val="right" w:pos="426"/>
        </w:tabs>
        <w:spacing w:before="120"/>
        <w:ind w:left="0" w:firstLine="0"/>
        <w:rPr>
          <w:b/>
          <w:noProof w:val="0"/>
          <w:lang w:val="ro-MO" w:eastAsia="ru-RU"/>
        </w:rPr>
      </w:pPr>
      <w:r w:rsidRPr="00AE5C1F">
        <w:rPr>
          <w:b/>
          <w:noProof w:val="0"/>
          <w:lang w:val="ro-MO" w:eastAsia="ru-RU"/>
        </w:rPr>
        <w:t>Alte informații relevante: Nu sunt</w:t>
      </w:r>
    </w:p>
    <w:p w14:paraId="2D4639A9" w14:textId="77777777" w:rsidR="00AE5C1F" w:rsidRPr="00AE5C1F" w:rsidRDefault="00AE5C1F" w:rsidP="00AE5C1F">
      <w:pPr>
        <w:spacing w:before="120" w:after="120"/>
        <w:rPr>
          <w:b/>
          <w:noProof w:val="0"/>
          <w:lang w:eastAsia="ru-RU"/>
        </w:rPr>
      </w:pPr>
    </w:p>
    <w:p w14:paraId="7A1EE634" w14:textId="77777777" w:rsidR="00AE5C1F" w:rsidRPr="00AE5C1F" w:rsidRDefault="00AE5C1F" w:rsidP="00AE5C1F">
      <w:pPr>
        <w:spacing w:before="120" w:after="120"/>
        <w:rPr>
          <w:b/>
          <w:noProof w:val="0"/>
          <w:lang w:val="ro-MO" w:eastAsia="ru-RU"/>
        </w:rPr>
      </w:pPr>
    </w:p>
    <w:p w14:paraId="0E72429E" w14:textId="77777777" w:rsidR="00AE5C1F" w:rsidRPr="00AE5C1F" w:rsidRDefault="00AE5C1F" w:rsidP="00AE5C1F">
      <w:pPr>
        <w:spacing w:before="120" w:after="120"/>
        <w:rPr>
          <w:b/>
          <w:noProof w:val="0"/>
          <w:lang w:val="ro-MO" w:eastAsia="ru-RU"/>
        </w:rPr>
      </w:pPr>
      <w:r w:rsidRPr="00AE5C1F">
        <w:rPr>
          <w:b/>
          <w:noProof w:val="0"/>
          <w:lang w:val="ro-MO" w:eastAsia="ru-RU"/>
        </w:rPr>
        <w:lastRenderedPageBreak/>
        <w:t>Conducătorul grupului de lucru:</w:t>
      </w:r>
    </w:p>
    <w:p w14:paraId="50726643" w14:textId="77777777" w:rsidR="00AE5C1F" w:rsidRPr="00AE5C1F" w:rsidRDefault="00AE5C1F" w:rsidP="00AE5C1F">
      <w:pPr>
        <w:spacing w:before="120" w:after="120"/>
        <w:rPr>
          <w:b/>
          <w:noProof w:val="0"/>
          <w:lang w:val="ro-MO" w:eastAsia="ru-RU"/>
        </w:rPr>
      </w:pPr>
      <w:r w:rsidRPr="00AE5C1F">
        <w:rPr>
          <w:b/>
          <w:noProof w:val="0"/>
          <w:lang w:val="ro-MO" w:eastAsia="ru-RU"/>
        </w:rPr>
        <w:t xml:space="preserve"> </w:t>
      </w:r>
    </w:p>
    <w:p w14:paraId="4FCA0163" w14:textId="77777777" w:rsidR="00AE5C1F" w:rsidRPr="00AE5C1F" w:rsidRDefault="00AE5C1F" w:rsidP="00AE5C1F">
      <w:pPr>
        <w:spacing w:before="120" w:after="120"/>
        <w:rPr>
          <w:b/>
          <w:noProof w:val="0"/>
          <w:lang w:val="ro-MO" w:eastAsia="ru-RU"/>
        </w:rPr>
      </w:pPr>
      <w:r w:rsidRPr="00AE5C1F">
        <w:rPr>
          <w:b/>
          <w:noProof w:val="0"/>
          <w:lang w:val="ro-MO" w:eastAsia="ru-RU"/>
        </w:rPr>
        <w:t xml:space="preserve">Violina VARTA                                                                 __________________________      </w:t>
      </w:r>
    </w:p>
    <w:p w14:paraId="13A42622" w14:textId="77777777" w:rsidR="00AE5C1F" w:rsidRPr="00AE5C1F" w:rsidRDefault="00AE5C1F" w:rsidP="00AE5C1F">
      <w:pPr>
        <w:spacing w:before="120" w:after="120"/>
        <w:jc w:val="center"/>
        <w:rPr>
          <w:b/>
          <w:noProof w:val="0"/>
          <w:lang w:val="ro-MO" w:eastAsia="ru-RU"/>
        </w:rPr>
      </w:pPr>
      <w:r w:rsidRPr="00AE5C1F">
        <w:rPr>
          <w:b/>
          <w:noProof w:val="0"/>
          <w:lang w:val="ro-MO" w:eastAsia="ru-RU"/>
        </w:rPr>
        <w:t xml:space="preserve">                                                                                                                            L.Ș.</w:t>
      </w:r>
    </w:p>
    <w:p w14:paraId="1B976AA1" w14:textId="17815EC2" w:rsidR="000D6C3D" w:rsidRDefault="00766BEF" w:rsidP="00766BEF">
      <w:pPr>
        <w:tabs>
          <w:tab w:val="decimal" w:pos="8364"/>
        </w:tabs>
        <w:spacing w:line="276" w:lineRule="auto"/>
        <w:ind w:right="-144"/>
        <w:jc w:val="center"/>
        <w:rPr>
          <w:b/>
          <w:bCs/>
          <w:color w:val="000000"/>
        </w:rPr>
      </w:pPr>
      <w:r w:rsidRPr="00766BEF">
        <w:rPr>
          <w:b/>
          <w:noProof w:val="0"/>
          <w:lang w:eastAsia="ru-RU"/>
        </w:rPr>
        <w:t xml:space="preserve">                                                              </w:t>
      </w:r>
    </w:p>
    <w:p w14:paraId="1AE258AA" w14:textId="77777777" w:rsidR="000D6C3D" w:rsidRDefault="000D6C3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AC76CC">
      <w:pPr>
        <w:pStyle w:val="Style3"/>
        <w:tabs>
          <w:tab w:val="left" w:pos="567"/>
        </w:tabs>
        <w:spacing w:before="0" w:beforeAutospacing="0" w:after="0"/>
        <w:ind w:left="0" w:firstLine="0"/>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7"/>
        <w:gridCol w:w="446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lastRenderedPageBreak/>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5" w:name="_Toc449692095"/>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bookmarkEnd w:id="103"/>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4" w:name="_Hlk70343526"/>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C0ACFC6" w:rsidR="00435C57" w:rsidRPr="00A40BB6" w:rsidRDefault="00435C57" w:rsidP="00435C57">
      <w:pPr>
        <w:jc w:val="both"/>
        <w:rPr>
          <w:bCs/>
        </w:rPr>
      </w:pPr>
      <w:r w:rsidRPr="00A40BB6">
        <w:rPr>
          <w:bCs/>
        </w:rPr>
        <w:t>Obiectul</w:t>
      </w:r>
      <w:r w:rsidR="00610F19">
        <w:rPr>
          <w:bCs/>
        </w:rPr>
        <w:t>: Produse petroliere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12DC4B1"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B411FC">
        <w:rPr>
          <w:bCs/>
        </w:rPr>
        <w:t>: Agenția pentru Eficiență Energetică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57E96937" w14:textId="5EBBDFF8" w:rsidR="00610F19" w:rsidRPr="00610F19" w:rsidRDefault="008D067E" w:rsidP="00610F19">
      <w:pPr>
        <w:ind w:left="709"/>
        <w:rPr>
          <w:b/>
        </w:rPr>
      </w:pPr>
      <w:r w:rsidRPr="00E36039">
        <w:rPr>
          <w:b/>
        </w:rPr>
        <w:t xml:space="preserve">1. </w:t>
      </w:r>
      <w:r w:rsidR="00435C57" w:rsidRPr="00E36039">
        <w:rPr>
          <w:b/>
        </w:rPr>
        <w:t>Descriere generală. Informaţii</w:t>
      </w:r>
      <w:r w:rsidR="00610F19">
        <w:rPr>
          <w:b/>
        </w:rPr>
        <w:t>:</w:t>
      </w:r>
      <w:bookmarkStart w:id="107" w:name="_Hlk65747910"/>
      <w:r w:rsidR="00610F19">
        <w:rPr>
          <w:b/>
        </w:rPr>
        <w:t xml:space="preserve"> </w:t>
      </w:r>
      <w:r w:rsidR="00610F19" w:rsidRPr="00610F19">
        <w:rPr>
          <w:bCs/>
        </w:rPr>
        <w:t xml:space="preserve">produse petroliere pentru </w:t>
      </w:r>
      <w:r w:rsidR="00610F19">
        <w:rPr>
          <w:bCs/>
        </w:rPr>
        <w:t xml:space="preserve">alimentarea autovehicolelor din </w:t>
      </w:r>
      <w:r w:rsidR="00610F19" w:rsidRPr="00610F19">
        <w:rPr>
          <w:bCs/>
        </w:rPr>
        <w:t xml:space="preserve">dotarea </w:t>
      </w:r>
      <w:r w:rsidR="00B411FC">
        <w:rPr>
          <w:bCs/>
        </w:rPr>
        <w:t>Agenției pentru Eficiență Energetică</w:t>
      </w:r>
      <w:r w:rsidR="00610F19">
        <w:rPr>
          <w:bCs/>
        </w:rPr>
        <w:t>.</w:t>
      </w:r>
    </w:p>
    <w:p w14:paraId="1C963CB3" w14:textId="30765027" w:rsidR="00435C57" w:rsidRDefault="00435C57" w:rsidP="00610F19">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6247FCDD" w14:textId="77777777" w:rsidR="00610F19" w:rsidRDefault="00610F19" w:rsidP="00610F19">
      <w:pPr>
        <w:ind w:firstLine="709"/>
        <w:jc w:val="both"/>
      </w:pPr>
      <w: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24/24 de ore. Ofertantul oferă autorității contractante posibilitatea de a achiziționa carburant (fără plată în numerar) pe tot teritoriul țării.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 </w:t>
      </w:r>
    </w:p>
    <w:p w14:paraId="4943329D" w14:textId="7EBC8818" w:rsidR="00610F19" w:rsidRDefault="00610F19" w:rsidP="00610F19">
      <w:pPr>
        <w:ind w:firstLine="709"/>
        <w:jc w:val="both"/>
        <w:rPr>
          <w:b/>
        </w:rPr>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având la bază standarde şi omologări naţionale sau internaţionale. Furnizorul asigură personalizarea cardurilor pe fiecare autovehicul (pe număr de înmatriculare), daca se solicită de către Beneficiar,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1F97C6A" w14:textId="77777777" w:rsidR="00610F19" w:rsidRDefault="00610F19" w:rsidP="00610F19">
      <w:pPr>
        <w:ind w:firstLine="709"/>
        <w:jc w:val="both"/>
        <w:rPr>
          <w:b/>
        </w:rPr>
      </w:pPr>
    </w:p>
    <w:p w14:paraId="4B26BE02" w14:textId="77777777" w:rsidR="00610F19" w:rsidRPr="00A72333" w:rsidRDefault="00610F19" w:rsidP="00610F19">
      <w:pPr>
        <w:ind w:firstLine="709"/>
        <w:jc w:val="both"/>
        <w:rPr>
          <w:b/>
        </w:rPr>
      </w:pP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CB91C7" w14:textId="40B46D67" w:rsidR="00BD0DD7" w:rsidRPr="000D6C3D" w:rsidRDefault="00BD0DD7" w:rsidP="000D6C3D">
      <w:pPr>
        <w:pStyle w:val="a"/>
        <w:ind w:left="1069"/>
        <w:rPr>
          <w:noProof/>
          <w:lang w:val="ro-RO"/>
        </w:rPr>
      </w:pPr>
      <w:r w:rsidRPr="00BD0DD7">
        <w:rPr>
          <w:noProof/>
          <w:lang w:val="ro-RO"/>
        </w:rPr>
        <w:t xml:space="preserve">Benzină </w:t>
      </w:r>
      <w:r>
        <w:rPr>
          <w:noProof/>
          <w:lang w:val="ro-RO"/>
        </w:rPr>
        <w:t xml:space="preserve">A95 - </w:t>
      </w:r>
      <w:r w:rsidR="000D6C3D" w:rsidRPr="000D6C3D">
        <w:rPr>
          <w:noProof/>
          <w:lang w:val="ro-RO"/>
        </w:rPr>
        <w:t>CO min 95, aspe</w:t>
      </w:r>
      <w:r w:rsidR="000D6C3D">
        <w:rPr>
          <w:noProof/>
          <w:lang w:val="ro-RO"/>
        </w:rPr>
        <w:t xml:space="preserve">ct limpede și </w:t>
      </w:r>
      <w:r w:rsidR="000D6C3D" w:rsidRPr="000D6C3D">
        <w:rPr>
          <w:noProof/>
          <w:lang w:val="ro-RO"/>
        </w:rPr>
        <w:t>Transparent SM EN 228+A1:2017</w:t>
      </w:r>
    </w:p>
    <w:p w14:paraId="3EDCF777" w14:textId="020B2ABB" w:rsidR="00BD0DD7" w:rsidRPr="000D6C3D" w:rsidRDefault="00BD0DD7" w:rsidP="000D6C3D">
      <w:pPr>
        <w:pStyle w:val="a"/>
        <w:ind w:left="1069"/>
        <w:rPr>
          <w:noProof/>
          <w:lang w:val="ro-RO"/>
        </w:rPr>
      </w:pPr>
      <w:r w:rsidRPr="00BD0DD7">
        <w:rPr>
          <w:noProof/>
          <w:lang w:val="ro-RO"/>
        </w:rPr>
        <w:t>Motor</w:t>
      </w:r>
      <w:r w:rsidR="00B60492">
        <w:rPr>
          <w:noProof/>
          <w:lang w:val="ro-RO"/>
        </w:rPr>
        <w:t xml:space="preserve">ina </w:t>
      </w:r>
      <w:r>
        <w:rPr>
          <w:noProof/>
          <w:lang w:val="ro-RO"/>
        </w:rPr>
        <w:t xml:space="preserve"> - </w:t>
      </w:r>
      <w:r w:rsidR="00B411FC" w:rsidRPr="00B411FC">
        <w:rPr>
          <w:noProof/>
          <w:lang w:val="fr-FR"/>
        </w:rPr>
        <w:t>SM SR EN 590 Aditivii din motorină nu trebuie sa conțină compuși ai metalelor și fosforului. Cifra octanică. min. 51, 0. Punct de inflamabilitate min 55gr</w:t>
      </w:r>
    </w:p>
    <w:p w14:paraId="4BB452F1" w14:textId="77777777" w:rsidR="00BD0DD7" w:rsidRDefault="00BD0DD7" w:rsidP="00BD0DD7">
      <w:pPr>
        <w:pStyle w:val="a"/>
        <w:numPr>
          <w:ilvl w:val="0"/>
          <w:numId w:val="0"/>
        </w:numPr>
        <w:ind w:left="1069"/>
        <w:rPr>
          <w:noProof/>
          <w:lang w:val="ro-RO"/>
        </w:rPr>
      </w:pPr>
    </w:p>
    <w:p w14:paraId="0DA93949" w14:textId="15472513" w:rsidR="00A6499A" w:rsidRDefault="00A6499A" w:rsidP="00BD0DD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BD0DD7">
        <w:rPr>
          <w:b/>
        </w:rPr>
        <w:t>:</w:t>
      </w:r>
    </w:p>
    <w:p w14:paraId="3D39872E" w14:textId="77777777" w:rsidR="00BD0DD7" w:rsidRDefault="00BD0DD7" w:rsidP="00BD0DD7">
      <w:pPr>
        <w:pStyle w:val="a"/>
        <w:numPr>
          <w:ilvl w:val="0"/>
          <w:numId w:val="0"/>
        </w:numPr>
        <w:ind w:left="1069"/>
      </w:pPr>
      <w:proofErr w:type="spellStart"/>
      <w:r>
        <w:t>Prețul</w:t>
      </w:r>
      <w:proofErr w:type="spellEnd"/>
      <w:r>
        <w:t xml:space="preserve"> </w:t>
      </w:r>
      <w:proofErr w:type="spellStart"/>
      <w:r>
        <w:t>unui</w:t>
      </w:r>
      <w:proofErr w:type="spellEnd"/>
      <w:r>
        <w:t xml:space="preserve"> </w:t>
      </w:r>
      <w:proofErr w:type="spellStart"/>
      <w:r>
        <w:t>litru</w:t>
      </w:r>
      <w:proofErr w:type="spellEnd"/>
      <w:r>
        <w:t xml:space="preserve"> de carburant </w:t>
      </w:r>
      <w:proofErr w:type="spellStart"/>
      <w:r>
        <w:t>ofertat</w:t>
      </w:r>
      <w:proofErr w:type="spellEnd"/>
      <w:r>
        <w:t xml:space="preserve"> </w:t>
      </w:r>
      <w:proofErr w:type="spellStart"/>
      <w:r>
        <w:t>va</w:t>
      </w:r>
      <w:proofErr w:type="spellEnd"/>
      <w:r>
        <w:t xml:space="preserve"> fi </w:t>
      </w:r>
      <w:proofErr w:type="spellStart"/>
      <w:r>
        <w:t>cel</w:t>
      </w:r>
      <w:proofErr w:type="spellEnd"/>
      <w:r>
        <w:t xml:space="preserve">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w:t>
      </w:r>
      <w:proofErr w:type="spellStart"/>
      <w:r>
        <w:t>ofertat</w:t>
      </w:r>
      <w:proofErr w:type="spellEnd"/>
      <w:r>
        <w:t>.</w:t>
      </w:r>
    </w:p>
    <w:p w14:paraId="2507247F" w14:textId="77777777" w:rsidR="00BD0DD7" w:rsidRDefault="00BD0DD7" w:rsidP="00BD0DD7">
      <w:pPr>
        <w:pStyle w:val="a"/>
        <w:numPr>
          <w:ilvl w:val="0"/>
          <w:numId w:val="0"/>
        </w:numPr>
        <w:ind w:left="1069"/>
      </w:pPr>
      <w:r>
        <w:t xml:space="preserve"> </w:t>
      </w:r>
      <w:proofErr w:type="spellStart"/>
      <w:r>
        <w:t>Furnizorul</w:t>
      </w:r>
      <w:proofErr w:type="spellEnd"/>
      <w:r>
        <w:t xml:space="preserve"> </w:t>
      </w:r>
      <w:proofErr w:type="spellStart"/>
      <w:r>
        <w:t>asigură</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inclusiv</w:t>
      </w:r>
      <w:proofErr w:type="spellEnd"/>
      <w:r>
        <w:t xml:space="preserve"> de a le </w:t>
      </w:r>
      <w:proofErr w:type="spellStart"/>
      <w:r>
        <w:t>modifica</w:t>
      </w:r>
      <w:proofErr w:type="spellEnd"/>
      <w:r>
        <w:t xml:space="preserve"> </w:t>
      </w:r>
      <w:proofErr w:type="spellStart"/>
      <w:r>
        <w:t>în</w:t>
      </w:r>
      <w:proofErr w:type="spellEnd"/>
      <w:r>
        <w:t xml:space="preserve"> </w:t>
      </w:r>
      <w:proofErr w:type="spellStart"/>
      <w:r>
        <w:t>sensul</w:t>
      </w:r>
      <w:proofErr w:type="spellEnd"/>
      <w:r>
        <w:t xml:space="preserve"> </w:t>
      </w:r>
      <w:proofErr w:type="spellStart"/>
      <w:r>
        <w:t>majorării</w:t>
      </w:r>
      <w:proofErr w:type="spellEnd"/>
      <w:r>
        <w:t xml:space="preserve"> </w:t>
      </w:r>
      <w:proofErr w:type="spellStart"/>
      <w:r>
        <w:t>sau</w:t>
      </w:r>
      <w:proofErr w:type="spellEnd"/>
      <w:r>
        <w:t xml:space="preserve"> </w:t>
      </w:r>
      <w:proofErr w:type="spellStart"/>
      <w:r>
        <w:t>micșorării</w:t>
      </w:r>
      <w:proofErr w:type="spellEnd"/>
      <w:r>
        <w:t xml:space="preserve"> </w:t>
      </w:r>
      <w:proofErr w:type="spellStart"/>
      <w:r>
        <w:t>acestora</w:t>
      </w:r>
      <w:proofErr w:type="spellEnd"/>
      <w:r>
        <w:t xml:space="preserve">. </w:t>
      </w:r>
      <w:proofErr w:type="spellStart"/>
      <w:r>
        <w:t>Prețul</w:t>
      </w:r>
      <w:proofErr w:type="spellEnd"/>
      <w:r>
        <w:t xml:space="preserve"> </w:t>
      </w:r>
      <w:proofErr w:type="spellStart"/>
      <w:r>
        <w:t>unitar</w:t>
      </w:r>
      <w:proofErr w:type="spellEnd"/>
      <w:r>
        <w:t xml:space="preserve"> </w:t>
      </w:r>
      <w:proofErr w:type="spellStart"/>
      <w:r>
        <w:t>ofertat</w:t>
      </w:r>
      <w:proofErr w:type="spellEnd"/>
      <w:r>
        <w:t xml:space="preserve"> </w:t>
      </w:r>
      <w:proofErr w:type="spellStart"/>
      <w:r>
        <w:t>constituie</w:t>
      </w:r>
      <w:proofErr w:type="spellEnd"/>
      <w:r>
        <w:t xml:space="preserve"> </w:t>
      </w:r>
      <w:proofErr w:type="spellStart"/>
      <w:r>
        <w:t>prețul</w:t>
      </w:r>
      <w:proofErr w:type="spellEnd"/>
      <w:r>
        <w:t xml:space="preserve"> </w:t>
      </w:r>
      <w:proofErr w:type="spellStart"/>
      <w:r>
        <w:t>mediu</w:t>
      </w:r>
      <w:proofErr w:type="spellEnd"/>
      <w:r>
        <w:t xml:space="preserve"> </w:t>
      </w:r>
      <w:proofErr w:type="spellStart"/>
      <w:r>
        <w:t>calculat</w:t>
      </w:r>
      <w:proofErr w:type="spellEnd"/>
      <w:r>
        <w:t xml:space="preserve"> de </w:t>
      </w:r>
      <w:proofErr w:type="spellStart"/>
      <w:r>
        <w:t>către</w:t>
      </w:r>
      <w:proofErr w:type="spellEnd"/>
      <w:r>
        <w:t xml:space="preserve"> </w:t>
      </w:r>
      <w:proofErr w:type="spellStart"/>
      <w:r>
        <w:t>ofertant</w:t>
      </w:r>
      <w:proofErr w:type="spellEnd"/>
      <w:r>
        <w:t xml:space="preserve"> </w:t>
      </w:r>
      <w:proofErr w:type="spellStart"/>
      <w:r>
        <w:t>utilizînd</w:t>
      </w:r>
      <w:proofErr w:type="spellEnd"/>
      <w:r>
        <w:t xml:space="preserve"> </w:t>
      </w:r>
      <w:proofErr w:type="spellStart"/>
      <w:r>
        <w:t>prețurile</w:t>
      </w:r>
      <w:proofErr w:type="spellEnd"/>
      <w:r>
        <w:t xml:space="preserve"> </w:t>
      </w:r>
      <w:proofErr w:type="spellStart"/>
      <w:r>
        <w:t>afișate</w:t>
      </w:r>
      <w:proofErr w:type="spellEnd"/>
      <w:r>
        <w:t xml:space="preserve"> la </w:t>
      </w:r>
      <w:proofErr w:type="spellStart"/>
      <w:r>
        <w:t>panourile</w:t>
      </w:r>
      <w:proofErr w:type="spellEnd"/>
      <w:r>
        <w:t xml:space="preserve"> informative </w:t>
      </w:r>
      <w:proofErr w:type="spellStart"/>
      <w:r>
        <w:t>în</w:t>
      </w:r>
      <w:proofErr w:type="spellEnd"/>
      <w:r>
        <w:t xml:space="preserve"> </w:t>
      </w:r>
      <w:proofErr w:type="spellStart"/>
      <w:r>
        <w:t>toate</w:t>
      </w:r>
      <w:proofErr w:type="spellEnd"/>
      <w:r>
        <w:t xml:space="preserve"> </w:t>
      </w:r>
      <w:proofErr w:type="spellStart"/>
      <w:r>
        <w:t>stațiile</w:t>
      </w:r>
      <w:proofErr w:type="spellEnd"/>
      <w:r>
        <w:t xml:space="preserve"> din </w:t>
      </w:r>
      <w:proofErr w:type="spellStart"/>
      <w:r>
        <w:t>localitate</w:t>
      </w:r>
      <w:proofErr w:type="spellEnd"/>
      <w:r>
        <w:t>/</w:t>
      </w:r>
      <w:proofErr w:type="spellStart"/>
      <w:r>
        <w:t>regiune</w:t>
      </w:r>
      <w:proofErr w:type="spellEnd"/>
      <w:r>
        <w:t xml:space="preserve"> indicate </w:t>
      </w:r>
      <w:proofErr w:type="spellStart"/>
      <w:r>
        <w:t>în</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decurs</w:t>
      </w:r>
      <w:proofErr w:type="spellEnd"/>
      <w:r>
        <w:t xml:space="preserve"> de 15 </w:t>
      </w:r>
      <w:proofErr w:type="spellStart"/>
      <w:r>
        <w:t>zile</w:t>
      </w:r>
      <w:proofErr w:type="spellEnd"/>
      <w:r>
        <w:t xml:space="preserve"> </w:t>
      </w:r>
      <w:proofErr w:type="spellStart"/>
      <w:r>
        <w:t>până</w:t>
      </w:r>
      <w:proofErr w:type="spellEnd"/>
      <w:r>
        <w:t xml:space="preserve"> la data </w:t>
      </w:r>
      <w:proofErr w:type="spellStart"/>
      <w:r>
        <w:t>publicării</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în</w:t>
      </w:r>
      <w:proofErr w:type="spellEnd"/>
      <w:r>
        <w:t xml:space="preserve"> </w:t>
      </w:r>
      <w:proofErr w:type="spellStart"/>
      <w:r>
        <w:t>Buletinul</w:t>
      </w:r>
      <w:proofErr w:type="spellEnd"/>
      <w:r>
        <w:t xml:space="preserve"> </w:t>
      </w:r>
      <w:proofErr w:type="spellStart"/>
      <w:r>
        <w:t>achizițiilor</w:t>
      </w:r>
      <w:proofErr w:type="spellEnd"/>
      <w:r>
        <w:t xml:space="preserve"> </w:t>
      </w:r>
      <w:proofErr w:type="spellStart"/>
      <w:r>
        <w:t>publice</w:t>
      </w:r>
      <w:proofErr w:type="spellEnd"/>
      <w:r>
        <w:t xml:space="preserve">, la care se </w:t>
      </w:r>
      <w:proofErr w:type="spellStart"/>
      <w:r>
        <w:t>aplică</w:t>
      </w:r>
      <w:proofErr w:type="spellEnd"/>
      <w:r>
        <w:t xml:space="preserve"> un discount.</w:t>
      </w:r>
    </w:p>
    <w:p w14:paraId="64A451C4" w14:textId="77777777" w:rsidR="00BD0DD7" w:rsidRDefault="00BD0DD7" w:rsidP="00BD0DD7">
      <w:pPr>
        <w:pStyle w:val="a"/>
        <w:numPr>
          <w:ilvl w:val="0"/>
          <w:numId w:val="0"/>
        </w:numPr>
        <w:ind w:left="1069"/>
      </w:pPr>
    </w:p>
    <w:p w14:paraId="0EE1C72A" w14:textId="77777777" w:rsidR="00BD0DD7" w:rsidRDefault="00BD0DD7" w:rsidP="00BD0DD7">
      <w:pPr>
        <w:pStyle w:val="a"/>
        <w:numPr>
          <w:ilvl w:val="0"/>
          <w:numId w:val="0"/>
        </w:numPr>
        <w:ind w:left="1069"/>
      </w:pPr>
      <w:r>
        <w:t xml:space="preserve"> </w:t>
      </w:r>
      <w:proofErr w:type="spellStart"/>
      <w:r>
        <w:t>Calcularea</w:t>
      </w:r>
      <w:proofErr w:type="spellEnd"/>
      <w:r>
        <w:t xml:space="preserve"> </w:t>
      </w:r>
      <w:proofErr w:type="spellStart"/>
      <w:r>
        <w:t>prețului</w:t>
      </w:r>
      <w:proofErr w:type="spellEnd"/>
      <w:r>
        <w:t xml:space="preserve"> </w:t>
      </w:r>
      <w:proofErr w:type="spellStart"/>
      <w:r>
        <w:t>unitar</w:t>
      </w:r>
      <w:proofErr w:type="spellEnd"/>
      <w:r>
        <w:t xml:space="preserve"> se </w:t>
      </w:r>
      <w:proofErr w:type="spellStart"/>
      <w:r>
        <w:t>efectuează</w:t>
      </w:r>
      <w:proofErr w:type="spellEnd"/>
      <w:r>
        <w:t xml:space="preserve"> conform </w:t>
      </w:r>
      <w:proofErr w:type="spellStart"/>
      <w:r>
        <w:t>formulei</w:t>
      </w:r>
      <w:proofErr w:type="spellEnd"/>
      <w:r>
        <w:t xml:space="preserve">: </w:t>
      </w:r>
    </w:p>
    <w:p w14:paraId="1AD3009D" w14:textId="77777777" w:rsidR="00BD0DD7" w:rsidRDefault="00BD0DD7" w:rsidP="00BD0DD7">
      <w:pPr>
        <w:pStyle w:val="a"/>
        <w:numPr>
          <w:ilvl w:val="0"/>
          <w:numId w:val="0"/>
        </w:numPr>
        <w:ind w:left="1069"/>
      </w:pPr>
    </w:p>
    <w:p w14:paraId="44023653" w14:textId="77777777" w:rsidR="00BD0DD7" w:rsidRDefault="00BD0DD7" w:rsidP="00BD0DD7">
      <w:pPr>
        <w:spacing w:after="120"/>
        <w:ind w:firstLine="567"/>
        <w:jc w:val="center"/>
      </w:pPr>
      <w:r w:rsidRPr="008D4238">
        <w:t>Calcularea prețului unitar se efectuează conform formulei:</w:t>
      </w:r>
    </w:p>
    <w:p w14:paraId="23EAFA20" w14:textId="77777777" w:rsidR="00BD0DD7" w:rsidRPr="008E58EF" w:rsidRDefault="00BD0DD7" w:rsidP="00BD0DD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88A6DA7" w14:textId="77777777" w:rsidR="00BD0DD7" w:rsidRDefault="00BD0DD7" w:rsidP="00BD0DD7">
      <w:pPr>
        <w:keepNext/>
        <w:keepLines/>
        <w:jc w:val="center"/>
        <w:outlineLvl w:val="1"/>
        <w:rPr>
          <w:rFonts w:eastAsiaTheme="majorEastAsia"/>
          <w:b/>
        </w:rPr>
      </w:pPr>
    </w:p>
    <w:p w14:paraId="419D52D8" w14:textId="77777777" w:rsidR="00BD0DD7" w:rsidRPr="008E58EF" w:rsidRDefault="00BD0DD7" w:rsidP="00BD0DD7">
      <w:pPr>
        <w:tabs>
          <w:tab w:val="left" w:pos="851"/>
          <w:tab w:val="left" w:pos="993"/>
        </w:tabs>
        <w:spacing w:after="120"/>
        <w:ind w:firstLine="567"/>
        <w:jc w:val="both"/>
      </w:pPr>
      <w:r w:rsidRPr="008E58EF">
        <w:t>Unde,</w:t>
      </w:r>
    </w:p>
    <w:p w14:paraId="4B8004A1" w14:textId="77777777" w:rsidR="00BD0DD7" w:rsidRPr="008E58EF" w:rsidRDefault="00BD0DD7" w:rsidP="00BD0DD7">
      <w:pPr>
        <w:tabs>
          <w:tab w:val="left" w:pos="851"/>
          <w:tab w:val="left" w:pos="993"/>
        </w:tabs>
        <w:ind w:firstLine="567"/>
        <w:jc w:val="both"/>
      </w:pPr>
      <w:r w:rsidRPr="008E58EF">
        <w:t>Pu – reprezintă prețul unitar ofertat;</w:t>
      </w:r>
    </w:p>
    <w:p w14:paraId="093E7E5E" w14:textId="77777777" w:rsidR="00BD0DD7" w:rsidRDefault="00BD0DD7" w:rsidP="00BD0DD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828283" w14:textId="77777777" w:rsidR="00BD0DD7" w:rsidRDefault="00BD0DD7" w:rsidP="00BD0DD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2D5B56E" w14:textId="77777777" w:rsidR="00BD0DD7" w:rsidRPr="008E58EF" w:rsidRDefault="00BD0DD7" w:rsidP="00BD0DD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6B9E0EA1" w14:textId="77777777" w:rsidR="00BD0DD7" w:rsidRDefault="00BD0DD7" w:rsidP="00BD0DD7">
      <w:pPr>
        <w:tabs>
          <w:tab w:val="left" w:pos="851"/>
          <w:tab w:val="left" w:pos="993"/>
        </w:tabs>
        <w:ind w:firstLine="567"/>
        <w:jc w:val="both"/>
      </w:pPr>
      <w:r>
        <w:t>D%</w:t>
      </w:r>
      <w:r w:rsidRPr="008E58EF">
        <w:t xml:space="preserve"> –reprezintă discount-ul aplicat</w:t>
      </w:r>
      <w:r>
        <w:t>.</w:t>
      </w:r>
    </w:p>
    <w:p w14:paraId="2BCB39D7" w14:textId="77777777" w:rsidR="00BD0DD7" w:rsidRPr="00BD0DD7" w:rsidRDefault="00BD0DD7" w:rsidP="00BD0DD7">
      <w:pPr>
        <w:pStyle w:val="a"/>
        <w:numPr>
          <w:ilvl w:val="0"/>
          <w:numId w:val="0"/>
        </w:numPr>
        <w:ind w:left="1069"/>
        <w:rPr>
          <w:lang w:val="ro-RO"/>
        </w:rPr>
      </w:pPr>
    </w:p>
    <w:p w14:paraId="7C114C46" w14:textId="5E858331" w:rsidR="00BD0DD7" w:rsidRPr="00BD0DD7" w:rsidRDefault="00BD0DD7" w:rsidP="00BD0DD7">
      <w:pPr>
        <w:rPr>
          <w:b/>
        </w:rPr>
      </w:pPr>
      <w:r>
        <w:t>Discount-ul este specificat expres în ofertă și ulterior în anexa nr. 2 la contract, rămânînd neschimbat pe întreaga perioadă de valabilitate al acestuia</w:t>
      </w:r>
    </w:p>
    <w:p w14:paraId="3EA80733" w14:textId="77777777" w:rsidR="00BD0DD7" w:rsidRPr="00BD0DD7" w:rsidRDefault="00BD0DD7" w:rsidP="00BD0DD7">
      <w:pPr>
        <w:rPr>
          <w:b/>
        </w:rPr>
      </w:pPr>
    </w:p>
    <w:p w14:paraId="15ABD65F" w14:textId="62F2BC1A" w:rsidR="00A72333" w:rsidRPr="00B927F6" w:rsidRDefault="00A72333" w:rsidP="00BD0DD7">
      <w:pPr>
        <w:pStyle w:val="a"/>
        <w:numPr>
          <w:ilvl w:val="0"/>
          <w:numId w:val="52"/>
        </w:numPr>
        <w:tabs>
          <w:tab w:val="clear" w:pos="1134"/>
          <w:tab w:val="left" w:pos="993"/>
        </w:tabs>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BD0DD7">
        <w:rPr>
          <w:b/>
        </w:rPr>
        <w:t>:</w:t>
      </w:r>
      <w:r w:rsidR="00BD0DD7" w:rsidRPr="00BD0DD7">
        <w:rPr>
          <w:noProof/>
          <w:lang w:val="ro-RO"/>
        </w:rPr>
        <w:t xml:space="preserve"> </w:t>
      </w:r>
      <w:r w:rsidR="00BD0DD7" w:rsidRPr="00BD0DD7">
        <w:rPr>
          <w:lang w:val="ro-RO"/>
        </w:rPr>
        <w:t xml:space="preserve">se va prezenta lista stațiilor PECO </w:t>
      </w:r>
      <w:r w:rsidR="00B411FC">
        <w:rPr>
          <w:lang w:val="ro-RO"/>
        </w:rPr>
        <w:t>din or</w:t>
      </w:r>
      <w:r w:rsidR="00BD0DD7" w:rsidRPr="00BD0DD7">
        <w:rPr>
          <w:lang w:val="ro-RO"/>
        </w:rPr>
        <w:t>.</w:t>
      </w:r>
      <w:r w:rsidR="00B411FC">
        <w:rPr>
          <w:lang w:val="ro-RO"/>
        </w:rPr>
        <w:t xml:space="preserve"> Chișinău</w:t>
      </w:r>
    </w:p>
    <w:p w14:paraId="12160878" w14:textId="552DF75C" w:rsidR="00BD0DD7" w:rsidRPr="00BD0DD7" w:rsidRDefault="008D067E" w:rsidP="00BD0DD7">
      <w:pPr>
        <w:pStyle w:val="a"/>
        <w:numPr>
          <w:ilvl w:val="0"/>
          <w:numId w:val="52"/>
        </w:numPr>
      </w:pPr>
      <w:proofErr w:type="spellStart"/>
      <w:r w:rsidRPr="00BD0DD7">
        <w:rPr>
          <w:b/>
        </w:rPr>
        <w:t>Documente</w:t>
      </w:r>
      <w:proofErr w:type="spellEnd"/>
      <w:r w:rsidRPr="00BD0DD7">
        <w:rPr>
          <w:b/>
        </w:rPr>
        <w:t xml:space="preserve"> </w:t>
      </w:r>
      <w:proofErr w:type="spellStart"/>
      <w:r w:rsidRPr="00BD0DD7">
        <w:rPr>
          <w:b/>
        </w:rPr>
        <w:t>obligatorii</w:t>
      </w:r>
      <w:proofErr w:type="spellEnd"/>
      <w:r w:rsidRPr="00BD0DD7">
        <w:rPr>
          <w:b/>
        </w:rPr>
        <w:t xml:space="preserve"> la </w:t>
      </w:r>
      <w:proofErr w:type="spellStart"/>
      <w:r w:rsidRPr="00BD0DD7">
        <w:rPr>
          <w:b/>
        </w:rPr>
        <w:t>depunerea</w:t>
      </w:r>
      <w:proofErr w:type="spellEnd"/>
      <w:r w:rsidRPr="00BD0DD7">
        <w:rPr>
          <w:b/>
        </w:rPr>
        <w:t xml:space="preserve"> </w:t>
      </w:r>
      <w:proofErr w:type="spellStart"/>
      <w:r w:rsidRPr="00BD0DD7">
        <w:rPr>
          <w:b/>
        </w:rPr>
        <w:t>ofertei</w:t>
      </w:r>
      <w:proofErr w:type="spellEnd"/>
      <w:r w:rsidR="00BD0DD7" w:rsidRPr="00BD0DD7">
        <w:rPr>
          <w:b/>
        </w:rPr>
        <w:t>:</w:t>
      </w:r>
      <w:r w:rsidR="00BD0DD7" w:rsidRPr="00BD0DD7">
        <w:t xml:space="preserve"> c</w:t>
      </w:r>
      <w:r w:rsidR="00B411FC">
        <w:t xml:space="preserve">onform  </w:t>
      </w:r>
      <w:proofErr w:type="spellStart"/>
      <w:r w:rsidR="00B411FC">
        <w:t>anunțului</w:t>
      </w:r>
      <w:proofErr w:type="spellEnd"/>
      <w:r w:rsidR="00BD0DD7" w:rsidRPr="00BD0DD7">
        <w:t xml:space="preserve"> de </w:t>
      </w:r>
      <w:proofErr w:type="spellStart"/>
      <w:r w:rsidR="00BD0DD7" w:rsidRPr="00BD0DD7">
        <w:t>participare</w:t>
      </w:r>
      <w:proofErr w:type="spellEnd"/>
    </w:p>
    <w:p w14:paraId="4C8571EB" w14:textId="376388F9" w:rsidR="00BD0DD7" w:rsidRPr="00BD0DD7" w:rsidRDefault="00BD0DD7" w:rsidP="008D067E">
      <w:pPr>
        <w:ind w:firstLine="709"/>
        <w:jc w:val="both"/>
      </w:pPr>
      <w:r>
        <w:rPr>
          <w:b/>
        </w:rPr>
        <w:t>7</w:t>
      </w:r>
      <w:r w:rsidR="008D067E" w:rsidRPr="008D067E">
        <w:rPr>
          <w:b/>
        </w:rPr>
        <w:t>. Documente obligatorii la evaluarea ofertelor</w:t>
      </w:r>
      <w:r>
        <w:rPr>
          <w:b/>
        </w:rPr>
        <w:t>:</w:t>
      </w:r>
      <w:r w:rsidRPr="00BD0DD7">
        <w:t xml:space="preserve"> conform </w:t>
      </w:r>
      <w:r w:rsidR="00B411FC" w:rsidRPr="00B411FC">
        <w:t>anunțului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B4DA0B9" w:rsidR="00215125" w:rsidRPr="00C00499" w:rsidRDefault="00573A39" w:rsidP="00F43528">
            <w:r>
              <w:t>Obiectul</w:t>
            </w:r>
            <w:r w:rsidR="00215125">
              <w:t xml:space="preserve"> achiziție</w:t>
            </w:r>
            <w:r>
              <w:t>i</w:t>
            </w:r>
            <w:r w:rsidR="00215125" w:rsidRPr="00C00499">
              <w:t>:</w:t>
            </w:r>
            <w:r w:rsidR="00F43528">
              <w:t>Pro</w:t>
            </w:r>
            <w:r w:rsidR="00766BEF">
              <w:t>duse petroliere pentru anul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D0299BF" w:rsidR="00610F19" w:rsidRPr="0065496F" w:rsidRDefault="00610F19" w:rsidP="00C83B0E">
            <w:pPr>
              <w:rPr>
                <w:b/>
                <w:sz w:val="20"/>
                <w:szCs w:val="20"/>
              </w:rPr>
            </w:pPr>
            <w:r w:rsidRPr="00BF0E3A">
              <w:rPr>
                <w:b/>
                <w:sz w:val="20"/>
                <w:szCs w:val="20"/>
              </w:rPr>
              <w:t>Benzină</w:t>
            </w:r>
            <w:r w:rsidR="00B411FC">
              <w:rPr>
                <w:b/>
                <w:sz w:val="20"/>
                <w:szCs w:val="20"/>
              </w:rPr>
              <w:t xml:space="preserve"> AI-</w:t>
            </w:r>
            <w:r w:rsidRPr="00BF0E3A">
              <w:rPr>
                <w:b/>
                <w:sz w:val="20"/>
                <w:szCs w:val="20"/>
              </w:rPr>
              <w:t xml:space="preserve"> 95</w:t>
            </w:r>
            <w:r w:rsidR="00B411FC">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613789F" w:rsidR="00610F19" w:rsidRPr="0065496F" w:rsidRDefault="00B411FC" w:rsidP="00590BCC">
            <w:pPr>
              <w:rPr>
                <w:sz w:val="20"/>
                <w:szCs w:val="20"/>
              </w:rPr>
            </w:pPr>
            <w:r>
              <w:rPr>
                <w:sz w:val="16"/>
                <w:szCs w:val="16"/>
                <w:lang w:val="en-US"/>
              </w:rPr>
              <w:t>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4F60881E"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1F7BE4A" w:rsidR="00610F19" w:rsidRPr="0065496F" w:rsidRDefault="00610F19" w:rsidP="00C83B0E">
            <w:pPr>
              <w:rPr>
                <w:b/>
                <w:sz w:val="20"/>
                <w:szCs w:val="20"/>
              </w:rPr>
            </w:pPr>
            <w:r w:rsidRPr="00BF0E3A">
              <w:rPr>
                <w:b/>
                <w:sz w:val="20"/>
                <w:szCs w:val="20"/>
              </w:rPr>
              <w:t xml:space="preserve">Motorină </w:t>
            </w:r>
            <w:r w:rsidR="00B411FC">
              <w:rPr>
                <w:b/>
                <w:sz w:val="20"/>
                <w:szCs w:val="20"/>
              </w:rPr>
              <w:t>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5B824B2" w:rsidR="00610F19" w:rsidRPr="0065496F" w:rsidRDefault="00B411FC" w:rsidP="00590BCC">
            <w:pPr>
              <w:rPr>
                <w:sz w:val="20"/>
                <w:szCs w:val="20"/>
              </w:rPr>
            </w:pPr>
            <w:r>
              <w:rPr>
                <w:sz w:val="16"/>
                <w:szCs w:val="16"/>
                <w:lang w:val="en-US"/>
              </w:rPr>
              <w:t>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Pr="00C00499" w:rsidRDefault="00610F19" w:rsidP="00590BCC">
            <w:r w:rsidRPr="00C00499">
              <w:t>Semnat:_______________ Numele, Prenumele:_____________________________ În calitate de: ________________</w:t>
            </w:r>
          </w:p>
          <w:p w14:paraId="107E9089" w14:textId="754E13C4" w:rsidR="00610F19" w:rsidRPr="00C00499" w:rsidRDefault="00610F19"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6"/>
              <w:gridCol w:w="950"/>
              <w:gridCol w:w="852"/>
              <w:gridCol w:w="1103"/>
              <w:gridCol w:w="979"/>
              <w:gridCol w:w="1125"/>
              <w:gridCol w:w="956"/>
              <w:gridCol w:w="54"/>
              <w:gridCol w:w="1344"/>
              <w:gridCol w:w="236"/>
              <w:gridCol w:w="91"/>
              <w:gridCol w:w="2389"/>
              <w:gridCol w:w="508"/>
              <w:gridCol w:w="63"/>
              <w:gridCol w:w="36"/>
              <w:gridCol w:w="1062"/>
              <w:gridCol w:w="24"/>
              <w:gridCol w:w="21"/>
              <w:gridCol w:w="248"/>
            </w:tblGrid>
            <w:tr w:rsidR="00610F19"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10F19" w:rsidRDefault="00610F19" w:rsidP="00AE5C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10F19" w:rsidRDefault="00610F19" w:rsidP="00AE5C1F">
                  <w:pPr>
                    <w:framePr w:hSpace="180" w:wrap="around" w:vAnchor="page" w:hAnchor="margin" w:y="347"/>
                    <w:jc w:val="right"/>
                    <w:rPr>
                      <w:noProof w:val="0"/>
                      <w:lang w:val="it-IT"/>
                    </w:rPr>
                  </w:pPr>
                </w:p>
                <w:p w14:paraId="0CC6F2E5" w14:textId="77777777" w:rsidR="00610F19" w:rsidRDefault="00610F19" w:rsidP="00AE5C1F">
                  <w:pPr>
                    <w:framePr w:hSpace="180" w:wrap="around" w:vAnchor="page" w:hAnchor="margin" w:y="347"/>
                    <w:jc w:val="right"/>
                    <w:rPr>
                      <w:noProof w:val="0"/>
                      <w:lang w:val="it-IT"/>
                    </w:rPr>
                  </w:pPr>
                </w:p>
                <w:p w14:paraId="62771B7D" w14:textId="77777777" w:rsidR="00610F19" w:rsidRDefault="00610F19" w:rsidP="00AE5C1F">
                  <w:pPr>
                    <w:framePr w:hSpace="180" w:wrap="around" w:vAnchor="page" w:hAnchor="margin" w:y="347"/>
                    <w:jc w:val="right"/>
                    <w:rPr>
                      <w:noProof w:val="0"/>
                      <w:lang w:val="it-IT"/>
                    </w:rPr>
                  </w:pPr>
                </w:p>
                <w:p w14:paraId="5C5D4353" w14:textId="77777777" w:rsidR="00610F19" w:rsidRDefault="00610F19" w:rsidP="00AE5C1F">
                  <w:pPr>
                    <w:framePr w:hSpace="180" w:wrap="around" w:vAnchor="page" w:hAnchor="margin" w:y="347"/>
                    <w:jc w:val="right"/>
                    <w:rPr>
                      <w:noProof w:val="0"/>
                      <w:lang w:val="it-IT"/>
                    </w:rPr>
                  </w:pPr>
                </w:p>
                <w:p w14:paraId="00ECB84C" w14:textId="77777777" w:rsidR="00610F19" w:rsidRDefault="00610F19" w:rsidP="00AE5C1F">
                  <w:pPr>
                    <w:framePr w:hSpace="180" w:wrap="around" w:vAnchor="page" w:hAnchor="margin" w:y="347"/>
                    <w:jc w:val="right"/>
                    <w:rPr>
                      <w:noProof w:val="0"/>
                      <w:lang w:val="it-IT"/>
                    </w:rPr>
                  </w:pPr>
                </w:p>
                <w:p w14:paraId="1466F9BA" w14:textId="77777777" w:rsidR="00610F19" w:rsidRDefault="00610F19" w:rsidP="00AE5C1F">
                  <w:pPr>
                    <w:framePr w:hSpace="180" w:wrap="around" w:vAnchor="page" w:hAnchor="margin" w:y="347"/>
                    <w:jc w:val="right"/>
                    <w:rPr>
                      <w:noProof w:val="0"/>
                      <w:lang w:val="it-IT"/>
                    </w:rPr>
                  </w:pPr>
                </w:p>
                <w:p w14:paraId="300EBE38" w14:textId="168318D1" w:rsidR="00610F19" w:rsidRPr="00DC35AC" w:rsidRDefault="00610F19" w:rsidP="00AE5C1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10F19" w:rsidRPr="00D22624" w:rsidRDefault="00610F19" w:rsidP="00AE5C1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10F19" w:rsidRPr="00D22624" w:rsidRDefault="00610F19" w:rsidP="00AE5C1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10F19" w:rsidRDefault="00610F19" w:rsidP="00AE5C1F">
                  <w:pPr>
                    <w:framePr w:hSpace="180" w:wrap="around" w:vAnchor="page" w:hAnchor="margin" w:y="347"/>
                    <w:jc w:val="right"/>
                    <w:rPr>
                      <w:noProof w:val="0"/>
                      <w:lang w:val="it-IT"/>
                    </w:rPr>
                  </w:pPr>
                </w:p>
                <w:p w14:paraId="18FE8BE1" w14:textId="298987EE" w:rsidR="00610F19" w:rsidRPr="00DC35AC" w:rsidRDefault="00610F19" w:rsidP="00AE5C1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10F19" w:rsidRPr="00C00499" w:rsidRDefault="00610F19" w:rsidP="00AE5C1F">
                  <w:pPr>
                    <w:pStyle w:val="2"/>
                    <w:framePr w:hSpace="180" w:wrap="around" w:vAnchor="page" w:hAnchor="margin" w:y="347"/>
                    <w:jc w:val="right"/>
                    <w:rPr>
                      <w:b w:val="0"/>
                      <w:sz w:val="20"/>
                      <w:szCs w:val="20"/>
                      <w:lang w:val="en-US"/>
                    </w:rPr>
                  </w:pPr>
                </w:p>
              </w:tc>
            </w:tr>
            <w:tr w:rsidR="00610F1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10F19" w:rsidRPr="00DC35AC" w:rsidRDefault="00610F19" w:rsidP="00AE5C1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10F19" w:rsidRPr="00C00499" w:rsidRDefault="00610F19" w:rsidP="00AE5C1F">
                  <w:pPr>
                    <w:framePr w:hSpace="180" w:wrap="around" w:vAnchor="page" w:hAnchor="margin" w:y="347"/>
                    <w:jc w:val="center"/>
                  </w:pPr>
                </w:p>
              </w:tc>
              <w:tc>
                <w:tcPr>
                  <w:tcW w:w="1249" w:type="dxa"/>
                  <w:gridSpan w:val="3"/>
                  <w:tcBorders>
                    <w:bottom w:val="single" w:sz="4" w:space="0" w:color="auto"/>
                  </w:tcBorders>
                </w:tcPr>
                <w:p w14:paraId="5732468A" w14:textId="77777777" w:rsidR="00610F19" w:rsidRPr="007C0C9D" w:rsidRDefault="00610F19" w:rsidP="00AE5C1F">
                  <w:pPr>
                    <w:framePr w:hSpace="180" w:wrap="around" w:vAnchor="page" w:hAnchor="margin" w:y="347"/>
                    <w:jc w:val="both"/>
                    <w:rPr>
                      <w:i/>
                      <w:iCs/>
                    </w:rPr>
                  </w:pPr>
                </w:p>
              </w:tc>
            </w:tr>
            <w:tr w:rsidR="00610F1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10F19" w:rsidRPr="00C00499" w:rsidRDefault="00610F19" w:rsidP="00AE5C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10F19" w:rsidRPr="00C00499" w:rsidRDefault="00610F19" w:rsidP="00AE5C1F">
                  <w:pPr>
                    <w:framePr w:hSpace="180" w:wrap="around" w:vAnchor="page" w:hAnchor="margin" w:y="347"/>
                  </w:pPr>
                  <w:r w:rsidRPr="00C00499">
                    <w:t xml:space="preserve">Numărul </w:t>
                  </w:r>
                  <w:r>
                    <w:t xml:space="preserve"> procedurii de achiziție______________din_________</w:t>
                  </w:r>
                </w:p>
              </w:tc>
            </w:tr>
            <w:tr w:rsidR="00610F1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10F19" w:rsidRDefault="00610F19" w:rsidP="00AE5C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0FA145" w:rsidR="00610F19" w:rsidRPr="00C00499" w:rsidRDefault="00610F19" w:rsidP="00AE5C1F">
                  <w:pPr>
                    <w:framePr w:hSpace="180" w:wrap="around" w:vAnchor="page" w:hAnchor="margin" w:y="347"/>
                  </w:pPr>
                  <w:r>
                    <w:t>Obiectul de achiziției</w:t>
                  </w:r>
                  <w:r w:rsidRPr="00C00499">
                    <w:t>:</w:t>
                  </w:r>
                  <w:r>
                    <w:t>Pro</w:t>
                  </w:r>
                  <w:r w:rsidR="00651172">
                    <w:t>duse petroliere pentru anul 2023</w:t>
                  </w:r>
                </w:p>
              </w:tc>
            </w:tr>
            <w:tr w:rsidR="00610F19" w:rsidRPr="00C00499" w14:paraId="45FCF0E7" w14:textId="77777777" w:rsidTr="00E36039">
              <w:trPr>
                <w:trHeight w:val="567"/>
              </w:trPr>
              <w:tc>
                <w:tcPr>
                  <w:tcW w:w="12309" w:type="dxa"/>
                  <w:gridSpan w:val="11"/>
                  <w:shd w:val="clear" w:color="auto" w:fill="auto"/>
                </w:tcPr>
                <w:p w14:paraId="65A004C9" w14:textId="77777777" w:rsidR="00610F19" w:rsidRPr="00C00499" w:rsidRDefault="00610F19" w:rsidP="00AE5C1F">
                  <w:pPr>
                    <w:framePr w:hSpace="180" w:wrap="around" w:vAnchor="page" w:hAnchor="margin" w:y="347"/>
                  </w:pPr>
                </w:p>
              </w:tc>
              <w:tc>
                <w:tcPr>
                  <w:tcW w:w="1249" w:type="dxa"/>
                  <w:gridSpan w:val="3"/>
                </w:tcPr>
                <w:p w14:paraId="25A190B6" w14:textId="77777777" w:rsidR="00610F19" w:rsidRPr="00C00499" w:rsidRDefault="00610F19" w:rsidP="00AE5C1F">
                  <w:pPr>
                    <w:framePr w:hSpace="180" w:wrap="around" w:vAnchor="page" w:hAnchor="margin" w:y="347"/>
                  </w:pPr>
                </w:p>
              </w:tc>
              <w:tc>
                <w:tcPr>
                  <w:tcW w:w="2001" w:type="dxa"/>
                  <w:gridSpan w:val="7"/>
                </w:tcPr>
                <w:p w14:paraId="46E478D9" w14:textId="36924D05" w:rsidR="00610F19" w:rsidRPr="00C00499" w:rsidRDefault="00610F19" w:rsidP="00AE5C1F">
                  <w:pPr>
                    <w:framePr w:hSpace="180" w:wrap="around" w:vAnchor="page" w:hAnchor="margin" w:y="347"/>
                  </w:pPr>
                </w:p>
              </w:tc>
            </w:tr>
            <w:tr w:rsidR="00610F19" w:rsidRPr="00766BEF"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10F19" w:rsidRPr="00766BEF" w:rsidRDefault="00610F19" w:rsidP="00AE5C1F">
                  <w:pPr>
                    <w:framePr w:hSpace="180" w:wrap="around" w:vAnchor="page" w:hAnchor="margin" w:y="347"/>
                    <w:jc w:val="center"/>
                    <w:rPr>
                      <w:b/>
                      <w:sz w:val="20"/>
                    </w:rPr>
                  </w:pPr>
                  <w:r w:rsidRPr="00766BEF">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10F19" w:rsidRPr="00766BEF" w:rsidRDefault="00610F19" w:rsidP="00AE5C1F">
                  <w:pPr>
                    <w:framePr w:hSpace="180" w:wrap="around" w:vAnchor="page" w:hAnchor="margin" w:y="347"/>
                    <w:jc w:val="center"/>
                    <w:rPr>
                      <w:b/>
                      <w:sz w:val="20"/>
                    </w:rPr>
                  </w:pPr>
                  <w:r w:rsidRPr="00766BEF">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10F19" w:rsidRPr="00766BEF" w:rsidRDefault="00610F19" w:rsidP="00AE5C1F">
                  <w:pPr>
                    <w:framePr w:hSpace="180" w:wrap="around" w:vAnchor="page" w:hAnchor="margin" w:y="347"/>
                    <w:jc w:val="center"/>
                    <w:rPr>
                      <w:b/>
                      <w:sz w:val="20"/>
                    </w:rPr>
                  </w:pPr>
                  <w:r w:rsidRPr="00766BEF">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10F19" w:rsidRPr="00766BEF" w:rsidRDefault="00610F19" w:rsidP="00AE5C1F">
                  <w:pPr>
                    <w:framePr w:hSpace="180" w:wrap="around" w:vAnchor="page" w:hAnchor="margin" w:y="347"/>
                    <w:jc w:val="center"/>
                    <w:rPr>
                      <w:b/>
                      <w:sz w:val="20"/>
                    </w:rPr>
                  </w:pPr>
                  <w:r w:rsidRPr="00766BEF">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10F19" w:rsidRPr="00766BEF" w:rsidRDefault="00610F19" w:rsidP="00AE5C1F">
                  <w:pPr>
                    <w:framePr w:hSpace="180" w:wrap="around" w:vAnchor="page" w:hAnchor="margin" w:y="347"/>
                    <w:jc w:val="center"/>
                    <w:rPr>
                      <w:b/>
                      <w:sz w:val="20"/>
                    </w:rPr>
                  </w:pPr>
                  <w:r w:rsidRPr="00766BEF">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10F19" w:rsidRPr="00766BEF" w:rsidRDefault="00610F19" w:rsidP="00AE5C1F">
                  <w:pPr>
                    <w:framePr w:hSpace="180" w:wrap="around" w:vAnchor="page" w:hAnchor="margin" w:y="347"/>
                    <w:jc w:val="center"/>
                    <w:rPr>
                      <w:b/>
                      <w:sz w:val="20"/>
                    </w:rPr>
                  </w:pPr>
                  <w:r w:rsidRPr="00766BEF">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10F19" w:rsidRPr="00766BEF" w:rsidRDefault="00610F19" w:rsidP="00AE5C1F">
                  <w:pPr>
                    <w:framePr w:hSpace="180" w:wrap="around" w:vAnchor="page" w:hAnchor="margin" w:y="347"/>
                    <w:jc w:val="center"/>
                    <w:rPr>
                      <w:b/>
                      <w:sz w:val="20"/>
                    </w:rPr>
                  </w:pPr>
                  <w:r w:rsidRPr="00766BEF">
                    <w:rPr>
                      <w:b/>
                      <w:sz w:val="20"/>
                    </w:rPr>
                    <w:t>Suma</w:t>
                  </w:r>
                </w:p>
                <w:p w14:paraId="241DE82A" w14:textId="77777777" w:rsidR="00610F19" w:rsidRPr="00766BEF" w:rsidRDefault="00610F19" w:rsidP="00AE5C1F">
                  <w:pPr>
                    <w:framePr w:hSpace="180" w:wrap="around" w:vAnchor="page" w:hAnchor="margin" w:y="347"/>
                    <w:jc w:val="center"/>
                    <w:rPr>
                      <w:b/>
                      <w:sz w:val="20"/>
                    </w:rPr>
                  </w:pPr>
                  <w:r w:rsidRPr="00766BEF">
                    <w:rPr>
                      <w:b/>
                      <w:sz w:val="20"/>
                    </w:rPr>
                    <w:t>fără</w:t>
                  </w:r>
                </w:p>
                <w:p w14:paraId="2A606634" w14:textId="77777777" w:rsidR="00610F19" w:rsidRPr="00766BEF" w:rsidRDefault="00610F19" w:rsidP="00AE5C1F">
                  <w:pPr>
                    <w:framePr w:hSpace="180" w:wrap="around" w:vAnchor="page" w:hAnchor="margin" w:y="347"/>
                    <w:jc w:val="center"/>
                    <w:rPr>
                      <w:b/>
                      <w:sz w:val="20"/>
                    </w:rPr>
                  </w:pPr>
                  <w:r w:rsidRPr="00766BEF">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10F19" w:rsidRPr="00766BEF" w:rsidRDefault="00610F19" w:rsidP="00AE5C1F">
                  <w:pPr>
                    <w:framePr w:hSpace="180" w:wrap="around" w:vAnchor="page" w:hAnchor="margin" w:y="347"/>
                    <w:jc w:val="center"/>
                    <w:rPr>
                      <w:b/>
                      <w:sz w:val="20"/>
                    </w:rPr>
                  </w:pPr>
                  <w:r w:rsidRPr="00766BEF">
                    <w:rPr>
                      <w:b/>
                      <w:sz w:val="20"/>
                    </w:rPr>
                    <w:t>Suma</w:t>
                  </w:r>
                </w:p>
                <w:p w14:paraId="0D6E9C91" w14:textId="77777777" w:rsidR="00610F19" w:rsidRPr="00766BEF" w:rsidRDefault="00610F19" w:rsidP="00AE5C1F">
                  <w:pPr>
                    <w:framePr w:hSpace="180" w:wrap="around" w:vAnchor="page" w:hAnchor="margin" w:y="347"/>
                    <w:jc w:val="center"/>
                    <w:rPr>
                      <w:b/>
                      <w:sz w:val="20"/>
                    </w:rPr>
                  </w:pPr>
                  <w:r w:rsidRPr="00766BEF">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10F19" w:rsidRPr="00766BEF" w:rsidRDefault="00610F19" w:rsidP="00AE5C1F">
                  <w:pPr>
                    <w:framePr w:hSpace="180" w:wrap="around" w:vAnchor="page" w:hAnchor="margin" w:y="347"/>
                    <w:jc w:val="center"/>
                    <w:rPr>
                      <w:b/>
                      <w:sz w:val="20"/>
                      <w:szCs w:val="28"/>
                    </w:rPr>
                  </w:pPr>
                  <w:r w:rsidRPr="00766BEF">
                    <w:rPr>
                      <w:b/>
                      <w:sz w:val="20"/>
                      <w:szCs w:val="28"/>
                    </w:rPr>
                    <w:t xml:space="preserve">Termenul de </w:t>
                  </w:r>
                </w:p>
                <w:p w14:paraId="2AC50929" w14:textId="09F41CD1" w:rsidR="00610F19" w:rsidRPr="00766BEF" w:rsidRDefault="00610F19" w:rsidP="00AE5C1F">
                  <w:pPr>
                    <w:framePr w:hSpace="180" w:wrap="around" w:vAnchor="page" w:hAnchor="margin" w:y="347"/>
                    <w:jc w:val="center"/>
                    <w:rPr>
                      <w:b/>
                      <w:sz w:val="20"/>
                    </w:rPr>
                  </w:pPr>
                  <w:r w:rsidRPr="00766BEF">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10F19" w:rsidRPr="00766BEF" w:rsidRDefault="00610F19" w:rsidP="00AE5C1F">
                  <w:pPr>
                    <w:framePr w:hSpace="180" w:wrap="around" w:vAnchor="page" w:hAnchor="margin" w:y="347"/>
                    <w:rPr>
                      <w:b/>
                      <w:sz w:val="20"/>
                      <w:szCs w:val="28"/>
                    </w:rPr>
                  </w:pPr>
                  <w:r w:rsidRPr="00766BEF">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10F19" w:rsidRPr="00766BEF" w:rsidRDefault="00610F19" w:rsidP="00AE5C1F">
                  <w:pPr>
                    <w:framePr w:hSpace="180" w:wrap="around" w:vAnchor="page" w:hAnchor="margin" w:y="347"/>
                    <w:jc w:val="center"/>
                    <w:rPr>
                      <w:b/>
                      <w:sz w:val="20"/>
                      <w:szCs w:val="28"/>
                    </w:rPr>
                  </w:pPr>
                  <w:r w:rsidRPr="00766BEF">
                    <w:rPr>
                      <w:b/>
                      <w:sz w:val="20"/>
                      <w:szCs w:val="28"/>
                    </w:rPr>
                    <w:t>Discount</w:t>
                  </w:r>
                </w:p>
                <w:p w14:paraId="2B27F9A0" w14:textId="11148C43" w:rsidR="00610F19" w:rsidRPr="00766BEF" w:rsidRDefault="00610F19" w:rsidP="00AE5C1F">
                  <w:pPr>
                    <w:framePr w:hSpace="180" w:wrap="around" w:vAnchor="page" w:hAnchor="margin" w:y="347"/>
                    <w:jc w:val="center"/>
                    <w:rPr>
                      <w:b/>
                      <w:sz w:val="20"/>
                      <w:szCs w:val="28"/>
                    </w:rPr>
                  </w:pPr>
                  <w:r w:rsidRPr="00766BEF">
                    <w:rPr>
                      <w:b/>
                      <w:sz w:val="20"/>
                      <w:szCs w:val="28"/>
                    </w:rPr>
                    <w:t>%</w:t>
                  </w:r>
                </w:p>
              </w:tc>
            </w:tr>
            <w:tr w:rsidR="00610F19" w:rsidRPr="00766BEF"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10F19" w:rsidRPr="00766BEF" w:rsidRDefault="00610F19" w:rsidP="00AE5C1F">
                  <w:pPr>
                    <w:framePr w:hSpace="180" w:wrap="around" w:vAnchor="page" w:hAnchor="margin" w:y="347"/>
                    <w:jc w:val="center"/>
                    <w:rPr>
                      <w:sz w:val="20"/>
                    </w:rPr>
                  </w:pPr>
                  <w:r w:rsidRPr="00766BEF">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10F19" w:rsidRPr="00766BEF" w:rsidRDefault="00610F19" w:rsidP="00AE5C1F">
                  <w:pPr>
                    <w:framePr w:hSpace="180" w:wrap="around" w:vAnchor="page" w:hAnchor="margin" w:y="347"/>
                    <w:jc w:val="center"/>
                    <w:rPr>
                      <w:sz w:val="20"/>
                    </w:rPr>
                  </w:pPr>
                  <w:r w:rsidRPr="00766BE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10F19" w:rsidRPr="00766BEF" w:rsidRDefault="00610F19" w:rsidP="00AE5C1F">
                  <w:pPr>
                    <w:framePr w:hSpace="180" w:wrap="around" w:vAnchor="page" w:hAnchor="margin" w:y="347"/>
                    <w:jc w:val="center"/>
                    <w:rPr>
                      <w:sz w:val="20"/>
                    </w:rPr>
                  </w:pPr>
                  <w:r w:rsidRPr="00766BEF">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10F19" w:rsidRPr="00766BEF" w:rsidRDefault="00610F19" w:rsidP="00AE5C1F">
                  <w:pPr>
                    <w:framePr w:hSpace="180" w:wrap="around" w:vAnchor="page" w:hAnchor="margin" w:y="347"/>
                    <w:jc w:val="center"/>
                    <w:rPr>
                      <w:sz w:val="20"/>
                    </w:rPr>
                  </w:pPr>
                  <w:r w:rsidRPr="00766BEF">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10F19" w:rsidRPr="00766BEF" w:rsidRDefault="00610F19" w:rsidP="00AE5C1F">
                  <w:pPr>
                    <w:framePr w:hSpace="180" w:wrap="around" w:vAnchor="page" w:hAnchor="margin" w:y="347"/>
                    <w:jc w:val="center"/>
                    <w:rPr>
                      <w:sz w:val="20"/>
                    </w:rPr>
                  </w:pPr>
                  <w:r w:rsidRPr="00766BEF">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10F19" w:rsidRPr="00766BEF" w:rsidRDefault="00610F19" w:rsidP="00AE5C1F">
                  <w:pPr>
                    <w:framePr w:hSpace="180" w:wrap="around" w:vAnchor="page" w:hAnchor="margin" w:y="347"/>
                    <w:jc w:val="center"/>
                    <w:rPr>
                      <w:sz w:val="20"/>
                    </w:rPr>
                  </w:pPr>
                  <w:r w:rsidRPr="00766BEF">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10F19" w:rsidRPr="00766BEF" w:rsidRDefault="00610F19" w:rsidP="00AE5C1F">
                  <w:pPr>
                    <w:framePr w:hSpace="180" w:wrap="around" w:vAnchor="page" w:hAnchor="margin" w:y="347"/>
                    <w:jc w:val="center"/>
                    <w:rPr>
                      <w:sz w:val="20"/>
                    </w:rPr>
                  </w:pPr>
                  <w:r w:rsidRPr="00766BEF">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10F19" w:rsidRPr="00766BEF" w:rsidRDefault="00610F19" w:rsidP="00AE5C1F">
                  <w:pPr>
                    <w:framePr w:hSpace="180" w:wrap="around" w:vAnchor="page" w:hAnchor="margin" w:y="347"/>
                    <w:jc w:val="center"/>
                    <w:rPr>
                      <w:sz w:val="20"/>
                    </w:rPr>
                  </w:pPr>
                  <w:r w:rsidRPr="00766BEF">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10F19" w:rsidRPr="00766BEF" w:rsidRDefault="00610F19" w:rsidP="00AE5C1F">
                  <w:pPr>
                    <w:framePr w:hSpace="180" w:wrap="around" w:vAnchor="page" w:hAnchor="margin" w:y="347"/>
                    <w:jc w:val="center"/>
                    <w:rPr>
                      <w:sz w:val="20"/>
                    </w:rPr>
                  </w:pPr>
                  <w:r w:rsidRPr="00766BEF">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10F19" w:rsidRPr="00766BEF" w:rsidRDefault="00610F19" w:rsidP="00AE5C1F">
                  <w:pPr>
                    <w:framePr w:hSpace="180" w:wrap="around" w:vAnchor="page" w:hAnchor="margin" w:y="347"/>
                    <w:jc w:val="center"/>
                    <w:rPr>
                      <w:sz w:val="20"/>
                    </w:rPr>
                  </w:pPr>
                  <w:r w:rsidRPr="00766BEF">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10F19" w:rsidRPr="00766BEF" w:rsidRDefault="00610F19" w:rsidP="00AE5C1F">
                  <w:pPr>
                    <w:framePr w:hSpace="180" w:wrap="around" w:vAnchor="page" w:hAnchor="margin" w:y="347"/>
                    <w:jc w:val="center"/>
                    <w:rPr>
                      <w:sz w:val="20"/>
                    </w:rPr>
                  </w:pPr>
                  <w:r w:rsidRPr="00766BEF">
                    <w:rPr>
                      <w:sz w:val="20"/>
                    </w:rPr>
                    <w:t>11</w:t>
                  </w:r>
                </w:p>
              </w:tc>
            </w:tr>
            <w:tr w:rsidR="00610F19" w:rsidRPr="00766BEF"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10F19" w:rsidRPr="00766BEF" w:rsidRDefault="00610F19" w:rsidP="00AE5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10F19" w:rsidRPr="00766BEF" w:rsidRDefault="00610F19" w:rsidP="00AE5C1F">
                  <w:pPr>
                    <w:framePr w:hSpace="180" w:wrap="around" w:vAnchor="page" w:hAnchor="margin" w:y="347"/>
                    <w:rPr>
                      <w:b/>
                      <w:sz w:val="20"/>
                    </w:rPr>
                  </w:pPr>
                  <w:r w:rsidRPr="00766BEF">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10F19" w:rsidRPr="00766BEF" w:rsidRDefault="00610F19" w:rsidP="00AE5C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10F19" w:rsidRPr="00766BEF" w:rsidRDefault="00610F19" w:rsidP="00AE5C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10F19" w:rsidRPr="00766BEF" w:rsidRDefault="00610F19" w:rsidP="00AE5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10F19" w:rsidRPr="00766BEF" w:rsidRDefault="00610F19" w:rsidP="00AE5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10F19" w:rsidRPr="00766BEF" w:rsidRDefault="00610F19" w:rsidP="00AE5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10F19" w:rsidRPr="00766BEF" w:rsidRDefault="00610F19" w:rsidP="00AE5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10F19" w:rsidRPr="00766BEF" w:rsidRDefault="00610F19" w:rsidP="00AE5C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10F19" w:rsidRPr="00766BEF" w:rsidRDefault="00610F19" w:rsidP="00AE5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10F19" w:rsidRPr="00766BEF" w:rsidRDefault="00610F19" w:rsidP="00AE5C1F">
                  <w:pPr>
                    <w:framePr w:hSpace="180" w:wrap="around" w:vAnchor="page" w:hAnchor="margin" w:y="347"/>
                    <w:rPr>
                      <w:sz w:val="20"/>
                    </w:rPr>
                  </w:pPr>
                </w:p>
              </w:tc>
            </w:tr>
            <w:tr w:rsidR="00610F19" w:rsidRPr="00766BEF"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23CA7EF" w:rsidR="00610F19" w:rsidRPr="00766BEF" w:rsidRDefault="00B411FC" w:rsidP="00AE5C1F">
                  <w:pPr>
                    <w:framePr w:hSpace="180" w:wrap="around" w:vAnchor="page" w:hAnchor="margin" w:y="347"/>
                    <w:rPr>
                      <w:sz w:val="20"/>
                    </w:rPr>
                  </w:pPr>
                  <w:r w:rsidRPr="00766BEF">
                    <w:rPr>
                      <w:sz w:val="20"/>
                      <w:lang w:val="ru-RU"/>
                    </w:rPr>
                    <w:t>09200000-1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4A55886" w:rsidR="00610F19" w:rsidRPr="00766BEF" w:rsidRDefault="00610F19" w:rsidP="00AE5C1F">
                  <w:pPr>
                    <w:framePr w:hSpace="180" w:wrap="around" w:vAnchor="page" w:hAnchor="margin" w:y="347"/>
                    <w:rPr>
                      <w:sz w:val="20"/>
                    </w:rPr>
                  </w:pPr>
                  <w:r w:rsidRPr="00766BEF">
                    <w:rPr>
                      <w:b/>
                      <w:sz w:val="20"/>
                      <w:szCs w:val="20"/>
                    </w:rPr>
                    <w:t>Benzină</w:t>
                  </w:r>
                  <w:r w:rsidR="00B411FC" w:rsidRPr="00766BEF">
                    <w:rPr>
                      <w:b/>
                      <w:sz w:val="20"/>
                      <w:szCs w:val="20"/>
                    </w:rPr>
                    <w:t xml:space="preserve"> AI-</w:t>
                  </w:r>
                  <w:r w:rsidRPr="00766BEF">
                    <w:rPr>
                      <w:b/>
                      <w:sz w:val="20"/>
                      <w:szCs w:val="20"/>
                    </w:rPr>
                    <w:t xml:space="preserve">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E19BFC1" w:rsidR="00610F19" w:rsidRPr="00766BEF" w:rsidRDefault="00B411FC" w:rsidP="00AE5C1F">
                  <w:pPr>
                    <w:framePr w:hSpace="180" w:wrap="around" w:vAnchor="page" w:hAnchor="margin" w:y="347"/>
                    <w:rPr>
                      <w:sz w:val="20"/>
                    </w:rPr>
                  </w:pPr>
                  <w:r w:rsidRPr="00766BEF">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E511114" w:rsidR="00610F19" w:rsidRPr="00766BEF" w:rsidRDefault="00B411FC" w:rsidP="00AE5C1F">
                  <w:pPr>
                    <w:framePr w:hSpace="180" w:wrap="around" w:vAnchor="page" w:hAnchor="margin" w:y="347"/>
                    <w:rPr>
                      <w:sz w:val="20"/>
                    </w:rPr>
                  </w:pPr>
                  <w:r w:rsidRPr="00766BEF">
                    <w:rPr>
                      <w:sz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10F19" w:rsidRPr="00766BEF" w:rsidRDefault="00610F19" w:rsidP="00AE5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10F19" w:rsidRPr="00766BEF" w:rsidRDefault="00610F19" w:rsidP="00AE5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10F19" w:rsidRPr="00766BEF" w:rsidRDefault="00610F19" w:rsidP="00AE5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10F19" w:rsidRPr="00766BEF" w:rsidRDefault="00610F19" w:rsidP="00AE5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83FBFF7" w:rsidR="00610F19" w:rsidRPr="00766BEF" w:rsidRDefault="00651172" w:rsidP="00AE5C1F">
                  <w:pPr>
                    <w:framePr w:hSpace="180" w:wrap="around" w:vAnchor="page" w:hAnchor="margin" w:y="347"/>
                    <w:rPr>
                      <w:sz w:val="20"/>
                    </w:rPr>
                  </w:pPr>
                  <w:r w:rsidRPr="00766BEF">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1036D84C" w:rsidR="00610F19" w:rsidRPr="00766BEF" w:rsidRDefault="00B411FC" w:rsidP="00AE5C1F">
                  <w:pPr>
                    <w:framePr w:hSpace="180" w:wrap="around" w:vAnchor="page" w:hAnchor="margin" w:y="347"/>
                    <w:rPr>
                      <w:sz w:val="20"/>
                    </w:rPr>
                  </w:pPr>
                  <w:r w:rsidRPr="00766BEF">
                    <w:rPr>
                      <w:bCs/>
                      <w:sz w:val="20"/>
                      <w:lang w:val="en"/>
                    </w:rPr>
                    <w:t>MD</w:t>
                  </w:r>
                  <w:r w:rsidRPr="00766BEF">
                    <w:rPr>
                      <w:bCs/>
                      <w:sz w:val="20"/>
                      <w:lang w:val="ru-RU"/>
                    </w:rPr>
                    <w:t>50</w:t>
                  </w:r>
                  <w:r w:rsidRPr="00766BEF">
                    <w:rPr>
                      <w:bCs/>
                      <w:sz w:val="20"/>
                      <w:lang w:val="en"/>
                    </w:rPr>
                    <w:t>TRPBAA</w:t>
                  </w:r>
                  <w:r w:rsidRPr="00766BEF">
                    <w:rPr>
                      <w:bCs/>
                      <w:sz w:val="20"/>
                      <w:lang w:val="ru-RU"/>
                    </w:rPr>
                    <w:t>331110</w:t>
                  </w:r>
                  <w:r w:rsidRPr="00766BEF">
                    <w:rPr>
                      <w:bCs/>
                      <w:sz w:val="20"/>
                      <w:lang w:val="en"/>
                    </w:rPr>
                    <w:t>A</w:t>
                  </w:r>
                  <w:r w:rsidRPr="00766BEF">
                    <w:rPr>
                      <w:bCs/>
                      <w:sz w:val="20"/>
                      <w:lang w:val="ru-RU"/>
                    </w:rPr>
                    <w:t>15306AB</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10F19" w:rsidRPr="00766BEF" w:rsidRDefault="00610F19" w:rsidP="00AE5C1F">
                  <w:pPr>
                    <w:framePr w:hSpace="180" w:wrap="around" w:vAnchor="page" w:hAnchor="margin" w:y="347"/>
                    <w:rPr>
                      <w:sz w:val="20"/>
                    </w:rPr>
                  </w:pPr>
                </w:p>
              </w:tc>
            </w:tr>
            <w:tr w:rsidR="00610F19" w:rsidRPr="00766BEF"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E751AC3" w:rsidR="00610F19" w:rsidRPr="00766BEF" w:rsidRDefault="00B411FC" w:rsidP="00AE5C1F">
                  <w:pPr>
                    <w:framePr w:hSpace="180" w:wrap="around" w:vAnchor="page" w:hAnchor="margin" w:y="347"/>
                    <w:rPr>
                      <w:sz w:val="20"/>
                    </w:rPr>
                  </w:pPr>
                  <w:r w:rsidRPr="00766BEF">
                    <w:rPr>
                      <w:sz w:val="20"/>
                      <w:lang w:val="ru-RU"/>
                    </w:rPr>
                    <w:t>09</w:t>
                  </w:r>
                  <w:r w:rsidRPr="00766BEF">
                    <w:rPr>
                      <w:sz w:val="20"/>
                    </w:rPr>
                    <w:t>1</w:t>
                  </w:r>
                  <w:r w:rsidRPr="00766BEF">
                    <w:rPr>
                      <w:sz w:val="20"/>
                      <w:lang w:val="ru-RU"/>
                    </w:rPr>
                    <w:t>34200</w:t>
                  </w:r>
                  <w:r w:rsidRPr="00766BEF">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46E43B" w:rsidR="00610F19" w:rsidRPr="00766BEF" w:rsidRDefault="00610F19" w:rsidP="00AE5C1F">
                  <w:pPr>
                    <w:framePr w:hSpace="180" w:wrap="around" w:vAnchor="page" w:hAnchor="margin" w:y="347"/>
                    <w:rPr>
                      <w:b/>
                      <w:sz w:val="20"/>
                    </w:rPr>
                  </w:pPr>
                  <w:r w:rsidRPr="00766BEF">
                    <w:rPr>
                      <w:b/>
                      <w:sz w:val="20"/>
                      <w:szCs w:val="20"/>
                    </w:rPr>
                    <w:t xml:space="preserve">Motorină </w:t>
                  </w:r>
                  <w:r w:rsidR="00B411FC" w:rsidRPr="00766BEF">
                    <w:rPr>
                      <w:b/>
                      <w:sz w:val="20"/>
                      <w:szCs w:val="20"/>
                    </w:rPr>
                    <w:t>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382370A" w:rsidR="00610F19" w:rsidRPr="00766BEF" w:rsidRDefault="00B411FC" w:rsidP="00AE5C1F">
                  <w:pPr>
                    <w:framePr w:hSpace="180" w:wrap="around" w:vAnchor="page" w:hAnchor="margin" w:y="347"/>
                    <w:rPr>
                      <w:sz w:val="20"/>
                    </w:rPr>
                  </w:pPr>
                  <w:r w:rsidRPr="00766BEF">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73506A" w:rsidR="00610F19" w:rsidRPr="00766BEF" w:rsidRDefault="00B411FC" w:rsidP="00AE5C1F">
                  <w:pPr>
                    <w:framePr w:hSpace="180" w:wrap="around" w:vAnchor="page" w:hAnchor="margin" w:y="347"/>
                    <w:rPr>
                      <w:sz w:val="20"/>
                    </w:rPr>
                  </w:pPr>
                  <w:r w:rsidRPr="00766BEF">
                    <w:rPr>
                      <w:sz w:val="22"/>
                      <w:lang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10F19" w:rsidRPr="00766BEF" w:rsidRDefault="00610F19" w:rsidP="00AE5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10F19" w:rsidRPr="00766BEF" w:rsidRDefault="00610F19" w:rsidP="00AE5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10F19" w:rsidRPr="00766BEF" w:rsidRDefault="00610F19" w:rsidP="00AE5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10F19" w:rsidRPr="00766BEF" w:rsidRDefault="00610F19" w:rsidP="00AE5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A8B7FDC" w:rsidR="00610F19" w:rsidRPr="00766BEF" w:rsidRDefault="00651172" w:rsidP="00AE5C1F">
                  <w:pPr>
                    <w:framePr w:hSpace="180" w:wrap="around" w:vAnchor="page" w:hAnchor="margin" w:y="347"/>
                    <w:rPr>
                      <w:sz w:val="20"/>
                    </w:rPr>
                  </w:pPr>
                  <w:r w:rsidRPr="00766BEF">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F9BD5C6" w:rsidR="00610F19" w:rsidRPr="00766BEF" w:rsidRDefault="00610F19" w:rsidP="00AE5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10F19" w:rsidRPr="00766BEF" w:rsidRDefault="00610F19" w:rsidP="00AE5C1F">
                  <w:pPr>
                    <w:framePr w:hSpace="180" w:wrap="around" w:vAnchor="page" w:hAnchor="margin" w:y="347"/>
                    <w:rPr>
                      <w:sz w:val="20"/>
                    </w:rPr>
                  </w:pPr>
                </w:p>
              </w:tc>
            </w:tr>
            <w:tr w:rsidR="00610F19" w:rsidRPr="00766BEF"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0F19" w:rsidRPr="00766BEF" w:rsidRDefault="00610F19" w:rsidP="00AE5C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0F19" w:rsidRPr="00766BEF" w:rsidRDefault="00610F19" w:rsidP="00AE5C1F">
                  <w:pPr>
                    <w:framePr w:hSpace="180" w:wrap="around" w:vAnchor="page" w:hAnchor="margin" w:y="347"/>
                    <w:rPr>
                      <w:b/>
                      <w:sz w:val="20"/>
                    </w:rPr>
                  </w:pPr>
                  <w:r w:rsidRPr="00766BEF">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0F19" w:rsidRPr="00766BEF" w:rsidRDefault="00610F19" w:rsidP="00AE5C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0F19" w:rsidRPr="00766BEF" w:rsidRDefault="00610F19" w:rsidP="00AE5C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0F19" w:rsidRPr="00766BEF" w:rsidRDefault="00610F19" w:rsidP="00AE5C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0F19" w:rsidRPr="00766BEF" w:rsidRDefault="00610F19" w:rsidP="00AE5C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0F19" w:rsidRPr="00766BEF" w:rsidRDefault="00610F19" w:rsidP="00AE5C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0F19" w:rsidRPr="00766BEF" w:rsidRDefault="00610F19" w:rsidP="00AE5C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10F19" w:rsidRPr="00766BEF" w:rsidRDefault="00610F19" w:rsidP="00AE5C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10F19" w:rsidRPr="00766BEF" w:rsidRDefault="00610F19" w:rsidP="00AE5C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10F19" w:rsidRPr="00766BEF" w:rsidRDefault="00610F19" w:rsidP="00AE5C1F">
                  <w:pPr>
                    <w:framePr w:hSpace="180" w:wrap="around" w:vAnchor="page" w:hAnchor="margin" w:y="347"/>
                    <w:rPr>
                      <w:sz w:val="20"/>
                    </w:rPr>
                  </w:pPr>
                </w:p>
              </w:tc>
            </w:tr>
            <w:tr w:rsidR="00610F1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10F19" w:rsidRPr="00766BEF" w:rsidRDefault="00610F19" w:rsidP="00AE5C1F">
                  <w:pPr>
                    <w:framePr w:hSpace="180" w:wrap="around" w:vAnchor="page" w:hAnchor="margin" w:y="347"/>
                    <w:tabs>
                      <w:tab w:val="left" w:pos="6120"/>
                    </w:tabs>
                    <w:rPr>
                      <w:sz w:val="20"/>
                    </w:rPr>
                  </w:pPr>
                </w:p>
                <w:p w14:paraId="15135DCC" w14:textId="77777777" w:rsidR="00610F19" w:rsidRPr="00766BEF" w:rsidRDefault="00610F19" w:rsidP="00AE5C1F">
                  <w:pPr>
                    <w:framePr w:hSpace="180" w:wrap="around" w:vAnchor="page" w:hAnchor="margin" w:y="347"/>
                    <w:rPr>
                      <w:sz w:val="20"/>
                    </w:rPr>
                  </w:pPr>
                  <w:r w:rsidRPr="00766BEF">
                    <w:rPr>
                      <w:sz w:val="20"/>
                    </w:rPr>
                    <w:t>Semnat:_______________ Numele, Prenumele:_____________________________ În calitate de: ______________</w:t>
                  </w:r>
                </w:p>
                <w:p w14:paraId="230205E5" w14:textId="77777777" w:rsidR="00610F19" w:rsidRPr="00766BEF" w:rsidRDefault="00610F19" w:rsidP="00AE5C1F">
                  <w:pPr>
                    <w:framePr w:hSpace="180" w:wrap="around" w:vAnchor="page" w:hAnchor="margin" w:y="347"/>
                    <w:rPr>
                      <w:sz w:val="20"/>
                    </w:rPr>
                  </w:pPr>
                </w:p>
                <w:p w14:paraId="1FA8F12B" w14:textId="362C50DE" w:rsidR="00610F19" w:rsidRPr="00766BEF" w:rsidRDefault="00610F19" w:rsidP="00AE5C1F">
                  <w:pPr>
                    <w:framePr w:hSpace="180" w:wrap="around" w:vAnchor="page" w:hAnchor="margin" w:y="347"/>
                    <w:rPr>
                      <w:iCs/>
                      <w:sz w:val="20"/>
                    </w:rPr>
                  </w:pPr>
                  <w:r w:rsidRPr="00766BEF">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10F19" w:rsidRPr="00766BEF" w:rsidRDefault="00610F19" w:rsidP="00AE5C1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10F19" w:rsidRPr="00766BEF" w:rsidRDefault="00610F19" w:rsidP="00AE5C1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10F19" w:rsidRPr="00766BEF" w:rsidRDefault="00610F19" w:rsidP="00AE5C1F">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CA02341" w:rsidR="00460653" w:rsidRPr="00E91463" w:rsidRDefault="00AC76CC" w:rsidP="00112F50">
            <w:pPr>
              <w:jc w:val="center"/>
            </w:pPr>
            <w:r>
              <w:t>privind achiziţia</w:t>
            </w:r>
            <w:r w:rsidR="00112F50" w:rsidRPr="00E91463">
              <w:softHyphen/>
            </w:r>
            <w:r w:rsidR="00112F50" w:rsidRPr="00E91463">
              <w:softHyphen/>
            </w:r>
            <w:r w:rsidR="00112F50" w:rsidRPr="00E91463">
              <w:softHyphen/>
            </w:r>
            <w:r w:rsidR="00F43528">
              <w:t xml:space="preserve"> </w:t>
            </w:r>
            <w:r w:rsidR="00F43528" w:rsidRPr="00F43528">
              <w:t>Produs</w:t>
            </w:r>
            <w:r w:rsidR="00AE5C1F">
              <w:t>elor petroliere pentru anul 2023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E625D66" w:rsidR="00B56360" w:rsidRPr="00E91463" w:rsidRDefault="00E91463" w:rsidP="00B56360">
            <w:pPr>
              <w:jc w:val="both"/>
              <w:rPr>
                <w:i/>
              </w:rPr>
            </w:pPr>
            <w:r w:rsidRPr="00E91463">
              <w:rPr>
                <w:i/>
              </w:rPr>
              <w:t>Obiectul achiziției</w:t>
            </w:r>
            <w:r w:rsidR="00F43528">
              <w:rPr>
                <w:i/>
              </w:rPr>
              <w:t>:</w:t>
            </w:r>
            <w:r w:rsidR="00B56360" w:rsidRPr="00E91463">
              <w:rPr>
                <w:i/>
              </w:rPr>
              <w:t xml:space="preserve"> </w:t>
            </w:r>
            <w:r w:rsidR="00F43528" w:rsidRPr="00F43528">
              <w:rPr>
                <w:i/>
              </w:rPr>
              <w:t>Produs</w:t>
            </w:r>
            <w:r w:rsidR="00AE5C1F">
              <w:rPr>
                <w:i/>
              </w:rPr>
              <w:t>elor petroliere pentru anul 2023</w:t>
            </w:r>
            <w:bookmarkStart w:id="115" w:name="_GoBack"/>
            <w:bookmarkEnd w:id="115"/>
          </w:p>
          <w:p w14:paraId="2FA9E817" w14:textId="1C5F1358" w:rsidR="00B56360" w:rsidRPr="00E91463" w:rsidRDefault="00B56360" w:rsidP="00B56360">
            <w:pPr>
              <w:jc w:val="both"/>
              <w:rPr>
                <w:i/>
              </w:rPr>
            </w:pPr>
            <w:r w:rsidRPr="00E91463">
              <w:rPr>
                <w:i/>
              </w:rPr>
              <w:t xml:space="preserve">Cod CPV: </w:t>
            </w:r>
            <w:r w:rsidR="00F43528" w:rsidRPr="00F43528">
              <w:rPr>
                <w:i/>
              </w:rPr>
              <w:t>09100000-0</w:t>
            </w:r>
            <w:r w:rsidR="00F43528" w:rsidRPr="00F43528">
              <w:rPr>
                <w:i/>
              </w:rPr>
              <w:cr/>
            </w:r>
          </w:p>
          <w:p w14:paraId="24397999" w14:textId="239AA36D" w:rsidR="00B56360" w:rsidRPr="00E91463" w:rsidRDefault="00AE5C1F" w:rsidP="00B56360">
            <w:pPr>
              <w:jc w:val="both"/>
              <w:rPr>
                <w:i/>
              </w:rPr>
            </w:pPr>
            <w:r>
              <w:rPr>
                <w:i/>
              </w:rPr>
              <w:t>“___”_________2023</w:t>
            </w:r>
            <w:r w:rsidR="00B56360" w:rsidRPr="00E91463">
              <w:rPr>
                <w:i/>
              </w:rPr>
              <w:tab/>
            </w:r>
            <w:r w:rsidR="00B41939">
              <w:rPr>
                <w:i/>
              </w:rPr>
              <w:t xml:space="preserve">                                                        </w:t>
            </w:r>
            <w:r w:rsidR="00B56360" w:rsidRPr="00E91463">
              <w:rPr>
                <w:i/>
              </w:rPr>
              <w:t>______________</w:t>
            </w:r>
            <w:r w:rsidR="00B60492">
              <w:rPr>
                <w:i/>
              </w:rPr>
              <w:t>Riscani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1CAB70" w:rsidR="00E91463" w:rsidRPr="00C00499" w:rsidRDefault="00B411FC" w:rsidP="00E91463">
                  <w:r>
                    <w:rPr>
                      <w:b/>
                    </w:rPr>
                    <w:t>Agenția pentru Eficiență Energetică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7AC4F61" w:rsidR="00E91463" w:rsidRPr="00C00499" w:rsidRDefault="00E91463" w:rsidP="00E91463">
                  <w:r w:rsidRPr="00C00499">
                    <w:t xml:space="preserve">reprezentată prin </w:t>
                  </w:r>
                  <w:r w:rsidR="00F43528">
                    <w:rPr>
                      <w:b/>
                    </w:rPr>
                    <w:t xml:space="preserve">Director </w:t>
                  </w:r>
                  <w:r w:rsidR="00AC76CC">
                    <w:rPr>
                      <w:b/>
                    </w:rPr>
                    <w:t>adjunct Violina VARTA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D22DFFB" w:rsidR="00E91463" w:rsidRPr="00C00499" w:rsidRDefault="00E91463" w:rsidP="00E91463">
                  <w:r w:rsidRPr="00C00499">
                    <w:t xml:space="preserve">care acţionează în baza </w:t>
                  </w:r>
                  <w:r w:rsidR="00B411FC">
                    <w:rPr>
                      <w:b/>
                    </w:rPr>
                    <w:t>HG 45/2019</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34E7FCA" w:rsidR="00E91463" w:rsidRPr="00C00499" w:rsidRDefault="00F43528" w:rsidP="00E91463">
                  <w:r>
                    <w:rPr>
                      <w:b/>
                    </w:rPr>
                    <w:t xml:space="preserve">IDNO </w:t>
                  </w:r>
                  <w:r w:rsidR="00B411FC" w:rsidRPr="00B411FC">
                    <w:rPr>
                      <w:b/>
                      <w:u w:val="single"/>
                    </w:rPr>
                    <w:t xml:space="preserve">1011601000099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47F75DA" w:rsidR="00B56360" w:rsidRPr="00E91463" w:rsidRDefault="00B56360" w:rsidP="00B56360">
            <w:pPr>
              <w:jc w:val="both"/>
              <w:rPr>
                <w:iCs/>
              </w:rPr>
            </w:pPr>
            <w:r w:rsidRPr="00E91463">
              <w:rPr>
                <w:iCs/>
              </w:rPr>
              <w:t>a.</w:t>
            </w:r>
            <w:r w:rsidRPr="00E91463">
              <w:rPr>
                <w:iCs/>
              </w:rPr>
              <w:tab/>
              <w:t xml:space="preserve">Achiziţionarea </w:t>
            </w:r>
            <w:r w:rsidR="00F43528" w:rsidRPr="00F43528">
              <w:rPr>
                <w:iCs/>
              </w:rPr>
              <w:t>Produs</w:t>
            </w:r>
            <w:r w:rsidR="00AC76CC">
              <w:rPr>
                <w:iCs/>
              </w:rPr>
              <w:t>elor petroliere pentru anul 2023</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6692FC6C" w:rsidR="00B56360" w:rsidRPr="00E91463" w:rsidRDefault="00F43528" w:rsidP="00F43528">
            <w:pPr>
              <w:jc w:val="both"/>
              <w:rPr>
                <w:iCs/>
              </w:rPr>
            </w:pPr>
            <w:r>
              <w:rPr>
                <w:iCs/>
              </w:rPr>
              <w:t xml:space="preserve">2.1.    </w:t>
            </w:r>
            <w:r w:rsidRPr="00F43528">
              <w:rPr>
                <w:i/>
                <w:iCs/>
              </w:rPr>
              <w:t>Livrarea Bunurilor/Serviciilor se efectuează de către Furnizor pînă la 31.12.2022. Alimentarea mijlo</w:t>
            </w:r>
            <w:r w:rsidR="00CC5D19">
              <w:rPr>
                <w:i/>
                <w:iCs/>
              </w:rPr>
              <w:t>acelor de transport ale Agenției pentru Eficiență Energetică</w:t>
            </w:r>
            <w:r w:rsidR="00B60492">
              <w:rPr>
                <w:i/>
                <w:iCs/>
              </w:rPr>
              <w:t xml:space="preserve"> </w:t>
            </w:r>
            <w:r w:rsidRPr="00F43528">
              <w:rPr>
                <w:i/>
                <w:iCs/>
              </w:rPr>
              <w:t xml:space="preserve"> se va efectua 24/24 ore la toate stațiile PECO ale Vînzătorului amplasate pe teritoriul Republicii Moldova, în baza cardurilor eliberate de către Vînzător, conform listei Beneficiarului.</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68CA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10B">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03D542" w:rsidR="00B50773" w:rsidRPr="0013795E" w:rsidRDefault="00B50773" w:rsidP="00B60492">
                  <w:pPr>
                    <w:tabs>
                      <w:tab w:val="left" w:pos="1134"/>
                      <w:tab w:val="left" w:pos="4680"/>
                      <w:tab w:val="left" w:pos="7020"/>
                    </w:tabs>
                    <w:suppressAutoHyphens/>
                    <w:ind w:firstLine="567"/>
                    <w:jc w:val="both"/>
                  </w:pPr>
                  <w:r w:rsidRPr="0013795E">
                    <w:t>Adresa poştală</w:t>
                  </w:r>
                  <w:r w:rsidR="00CC5D19">
                    <w:t xml:space="preserve"> Str. Alecu Ruso 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680710"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CC5D19">
                    <w:t>22499444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F703382" w:rsidR="00B50773" w:rsidRPr="0013795E" w:rsidRDefault="00B50773" w:rsidP="00B60492">
                  <w:pPr>
                    <w:tabs>
                      <w:tab w:val="left" w:pos="1134"/>
                      <w:tab w:val="left" w:pos="4680"/>
                      <w:tab w:val="left" w:pos="7020"/>
                    </w:tabs>
                    <w:suppressAutoHyphens/>
                    <w:ind w:firstLine="567"/>
                    <w:jc w:val="both"/>
                  </w:pPr>
                  <w:r w:rsidRPr="0013795E">
                    <w:t>Cod fiscal:</w:t>
                  </w:r>
                  <w:r w:rsidR="00CC5D19" w:rsidRPr="00CC5D19">
                    <w:rPr>
                      <w:rFonts w:eastAsia="Calibri"/>
                      <w:b/>
                      <w:u w:val="single"/>
                    </w:rPr>
                    <w:t xml:space="preserve"> </w:t>
                  </w:r>
                  <w:r w:rsidR="00CC5D19" w:rsidRPr="00CC5D19">
                    <w:rPr>
                      <w:b/>
                      <w:u w:val="single"/>
                    </w:rPr>
                    <w:t xml:space="preserve">1011601000099 </w:t>
                  </w:r>
                  <w:r w:rsidR="00CC5D19" w:rsidRPr="00CC5D19">
                    <w:rPr>
                      <w:u w:val="single"/>
                    </w:rPr>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0699891D" w14:textId="77777777" w:rsidR="00D733E3" w:rsidRDefault="00D733E3" w:rsidP="00D733E3"/>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1AF26" w14:textId="77777777" w:rsidR="00AC76CC" w:rsidRDefault="00AC76CC" w:rsidP="00A20ACF">
      <w:r>
        <w:separator/>
      </w:r>
    </w:p>
  </w:endnote>
  <w:endnote w:type="continuationSeparator" w:id="0">
    <w:p w14:paraId="45A28D9B" w14:textId="77777777" w:rsidR="00AC76CC" w:rsidRDefault="00AC76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A8AE99E" w:rsidR="00AC76CC" w:rsidRDefault="00AC76CC">
        <w:pPr>
          <w:pStyle w:val="a4"/>
          <w:jc w:val="right"/>
        </w:pPr>
        <w:r>
          <w:fldChar w:fldCharType="begin"/>
        </w:r>
        <w:r>
          <w:instrText xml:space="preserve"> PAGE   \* MERGEFORMAT </w:instrText>
        </w:r>
        <w:r>
          <w:fldChar w:fldCharType="separate"/>
        </w:r>
        <w:r w:rsidR="00AE5C1F">
          <w:t>62</w:t>
        </w:r>
        <w:r>
          <w:fldChar w:fldCharType="end"/>
        </w:r>
      </w:p>
    </w:sdtContent>
  </w:sdt>
  <w:p w14:paraId="394448D7" w14:textId="77777777" w:rsidR="00AC76CC" w:rsidRDefault="00AC76C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A3F44" w14:textId="77777777" w:rsidR="00AC76CC" w:rsidRDefault="00AC76CC" w:rsidP="00A20ACF">
      <w:r>
        <w:separator/>
      </w:r>
    </w:p>
  </w:footnote>
  <w:footnote w:type="continuationSeparator" w:id="0">
    <w:p w14:paraId="479E82FE" w14:textId="77777777" w:rsidR="00AC76CC" w:rsidRDefault="00AC76C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6AF21DE2"/>
    <w:multiLevelType w:val="hybridMultilevel"/>
    <w:tmpl w:val="2962F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
  </w:num>
  <w:num w:numId="58">
    <w:abstractNumId w:val="20"/>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172"/>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BE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6CC"/>
    <w:rsid w:val="00AC78C9"/>
    <w:rsid w:val="00AC7CA8"/>
    <w:rsid w:val="00AD061A"/>
    <w:rsid w:val="00AD3778"/>
    <w:rsid w:val="00AD4A0A"/>
    <w:rsid w:val="00AD6DA1"/>
    <w:rsid w:val="00AD6DF5"/>
    <w:rsid w:val="00AE3CA7"/>
    <w:rsid w:val="00AE3DA3"/>
    <w:rsid w:val="00AE410A"/>
    <w:rsid w:val="00AE4784"/>
    <w:rsid w:val="00AE4876"/>
    <w:rsid w:val="00AE571D"/>
    <w:rsid w:val="00AE5C1F"/>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1FC"/>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69B"/>
    <w:rsid w:val="00CB392C"/>
    <w:rsid w:val="00CB40AA"/>
    <w:rsid w:val="00CB4A20"/>
    <w:rsid w:val="00CB5A3C"/>
    <w:rsid w:val="00CB5DEC"/>
    <w:rsid w:val="00CC0BA8"/>
    <w:rsid w:val="00CC3A09"/>
    <w:rsid w:val="00CC5D1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E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D0F8E-6DE8-4589-B6A0-BD1FF1088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62</Pages>
  <Words>21958</Words>
  <Characters>125161</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2021-12-21T06:45:00Z</dcterms:created>
  <dcterms:modified xsi:type="dcterms:W3CDTF">2023-01-09T12:16:00Z</dcterms:modified>
</cp:coreProperties>
</file>