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980736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54498E">
        <w:rPr>
          <w:rFonts w:asciiTheme="majorHAnsi" w:hAnsiTheme="majorHAnsi"/>
          <w:b/>
          <w:color w:val="000000" w:themeColor="text1"/>
          <w:sz w:val="22"/>
          <w:szCs w:val="22"/>
        </w:rPr>
        <w:t>28</w:t>
      </w:r>
    </w:p>
    <w:p w:rsidR="00980736" w:rsidRPr="00980736" w:rsidRDefault="00980736" w:rsidP="00980736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54498E" w:rsidRDefault="00980736" w:rsidP="0098073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Anvelope de vară</w:t>
      </w:r>
    </w:p>
    <w:p w:rsidR="00980736" w:rsidRPr="0054498E" w:rsidRDefault="00980736" w:rsidP="00980736">
      <w:pPr>
        <w:shd w:val="clear" w:color="auto" w:fill="FFFFFF" w:themeFill="background1"/>
        <w:spacing w:after="60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                                        (se indică obiectul achiziției)</w:t>
      </w:r>
    </w:p>
    <w:p w:rsidR="00980736" w:rsidRPr="0054498E" w:rsidRDefault="00980736" w:rsidP="0098073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54498E" w:rsidRDefault="00980736" w:rsidP="00980736">
      <w:pPr>
        <w:shd w:val="clear" w:color="auto" w:fill="FFFFFF" w:themeFill="background1"/>
        <w:spacing w:after="60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                                      (tipul procedurii de achiziție)</w:t>
      </w:r>
    </w:p>
    <w:p w:rsidR="00980736" w:rsidRPr="0054498E" w:rsidRDefault="00980736" w:rsidP="008E1A9F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980736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98073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98073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98073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(022) 251 233</w:t>
      </w:r>
    </w:p>
    <w:p w:rsidR="00980736" w:rsidRPr="0054498E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54498E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Tipul entității contractante și obiectul principal de activitate (</w:t>
      </w: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98073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851"/>
          <w:tab w:val="left" w:pos="1134"/>
        </w:tabs>
        <w:ind w:left="567" w:firstLine="0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 </w:t>
      </w:r>
    </w:p>
    <w:p w:rsidR="00980736" w:rsidRPr="00980736" w:rsidRDefault="00980736" w:rsidP="0098073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851"/>
          <w:tab w:val="left" w:pos="1134"/>
        </w:tabs>
        <w:ind w:left="567" w:firstLine="0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livrarea/prestarea următoarelor bunuri/servicii:</w:t>
      </w:r>
    </w:p>
    <w:tbl>
      <w:tblPr>
        <w:tblStyle w:val="Tabelgril1"/>
        <w:tblW w:w="9209" w:type="dxa"/>
        <w:tblLayout w:type="fixed"/>
        <w:tblLook w:val="04A0" w:firstRow="1" w:lastRow="0" w:firstColumn="1" w:lastColumn="0" w:noHBand="0" w:noVBand="1"/>
      </w:tblPr>
      <w:tblGrid>
        <w:gridCol w:w="461"/>
        <w:gridCol w:w="1375"/>
        <w:gridCol w:w="1420"/>
        <w:gridCol w:w="1984"/>
        <w:gridCol w:w="2552"/>
        <w:gridCol w:w="1417"/>
      </w:tblGrid>
      <w:tr w:rsidR="00035B8B" w:rsidRPr="00980736" w:rsidTr="001F6B6A">
        <w:trPr>
          <w:tblHeader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4498E" w:rsidRDefault="00035B8B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№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4498E" w:rsidRDefault="00035B8B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Cod CPV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4498E" w:rsidRDefault="00035B8B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Denumirea bunurilor/</w:t>
            </w:r>
            <w:r w:rsidR="001F6B6A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 xml:space="preserve"> </w:t>
            </w: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serviciilor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4498E" w:rsidRDefault="001F6B6A" w:rsidP="001F6B6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Cantitate necesară și unitatea de măsură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4498E" w:rsidRDefault="00035B8B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54498E" w:rsidRDefault="00035B8B" w:rsidP="008E1A9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Valoarea bugetată fără TVA, lei</w:t>
            </w:r>
          </w:p>
        </w:tc>
      </w:tr>
      <w:tr w:rsidR="00035B8B" w:rsidRPr="00980736" w:rsidTr="001F6B6A">
        <w:trPr>
          <w:trHeight w:val="577"/>
        </w:trPr>
        <w:tc>
          <w:tcPr>
            <w:tcW w:w="461" w:type="dxa"/>
            <w:vAlign w:val="center"/>
          </w:tcPr>
          <w:p w:rsidR="00035B8B" w:rsidRPr="0054498E" w:rsidRDefault="00035B8B" w:rsidP="00BD7B94">
            <w:pPr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1375" w:type="dxa"/>
            <w:vAlign w:val="center"/>
          </w:tcPr>
          <w:p w:rsidR="00035B8B" w:rsidRPr="0054498E" w:rsidRDefault="006C1E5A" w:rsidP="00BD7B94">
            <w:pPr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 w:rsidRPr="006C1E5A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34631400-3</w:t>
            </w:r>
          </w:p>
        </w:tc>
        <w:tc>
          <w:tcPr>
            <w:tcW w:w="1420" w:type="dxa"/>
            <w:vAlign w:val="center"/>
          </w:tcPr>
          <w:p w:rsidR="00035B8B" w:rsidRPr="0054498E" w:rsidRDefault="006C1E5A" w:rsidP="00980736">
            <w:pPr>
              <w:ind w:right="40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6C1E5A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Anvelope de vară</w:t>
            </w:r>
          </w:p>
        </w:tc>
        <w:tc>
          <w:tcPr>
            <w:tcW w:w="1984" w:type="dxa"/>
            <w:vAlign w:val="center"/>
          </w:tcPr>
          <w:p w:rsidR="00035B8B" w:rsidRPr="0054498E" w:rsidRDefault="006C1E5A" w:rsidP="00BD7B94">
            <w:pPr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234</w:t>
            </w:r>
            <w:r w:rsidR="001F6B6A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 xml:space="preserve"> buc.</w:t>
            </w:r>
          </w:p>
        </w:tc>
        <w:tc>
          <w:tcPr>
            <w:tcW w:w="2552" w:type="dxa"/>
            <w:vAlign w:val="center"/>
          </w:tcPr>
          <w:p w:rsidR="00035B8B" w:rsidRPr="0054498E" w:rsidRDefault="006C1E5A" w:rsidP="00BD7B94">
            <w:pPr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Conform anexei nr.1</w:t>
            </w:r>
          </w:p>
        </w:tc>
        <w:tc>
          <w:tcPr>
            <w:tcW w:w="1417" w:type="dxa"/>
            <w:vAlign w:val="center"/>
          </w:tcPr>
          <w:p w:rsidR="00035B8B" w:rsidRPr="0054498E" w:rsidRDefault="006C1E5A" w:rsidP="00BD7B94">
            <w:pPr>
              <w:jc w:val="center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 w:rsidRPr="006C1E5A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366</w:t>
            </w:r>
            <w:r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 xml:space="preserve"> </w:t>
            </w:r>
            <w:r w:rsidRPr="006C1E5A">
              <w:rPr>
                <w:rFonts w:asciiTheme="majorHAnsi" w:hAnsiTheme="majorHAnsi"/>
                <w:color w:val="000000" w:themeColor="text1"/>
                <w:sz w:val="20"/>
                <w:szCs w:val="18"/>
              </w:rPr>
              <w:t>666.67</w:t>
            </w:r>
          </w:p>
        </w:tc>
      </w:tr>
      <w:tr w:rsidR="00980736" w:rsidRPr="00980736" w:rsidTr="001F6B6A">
        <w:trPr>
          <w:trHeight w:val="298"/>
        </w:trPr>
        <w:tc>
          <w:tcPr>
            <w:tcW w:w="461" w:type="dxa"/>
            <w:vAlign w:val="center"/>
          </w:tcPr>
          <w:p w:rsidR="00980736" w:rsidRPr="0054498E" w:rsidRDefault="00980736" w:rsidP="00BD7B94">
            <w:pPr>
              <w:pStyle w:val="Listparagraf"/>
              <w:ind w:left="52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</w:p>
        </w:tc>
        <w:tc>
          <w:tcPr>
            <w:tcW w:w="7331" w:type="dxa"/>
            <w:gridSpan w:val="4"/>
            <w:tcBorders>
              <w:right w:val="single" w:sz="4" w:space="0" w:color="auto"/>
            </w:tcBorders>
            <w:vAlign w:val="center"/>
          </w:tcPr>
          <w:p w:rsidR="00980736" w:rsidRPr="0054498E" w:rsidRDefault="00980736" w:rsidP="008E1A9F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18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  <w:lang w:eastAsia="ru-RU"/>
              </w:rPr>
              <w:t xml:space="preserve">Valoarea </w:t>
            </w:r>
            <w:r w:rsidR="008E1A9F" w:rsidRPr="0054498E">
              <w:rPr>
                <w:rFonts w:asciiTheme="majorHAnsi" w:hAnsiTheme="majorHAnsi"/>
                <w:b/>
                <w:sz w:val="20"/>
                <w:szCs w:val="18"/>
                <w:lang w:eastAsia="ru-RU"/>
              </w:rPr>
              <w:t>bugetată</w:t>
            </w:r>
            <w:r w:rsidRPr="0054498E">
              <w:rPr>
                <w:rFonts w:asciiTheme="majorHAnsi" w:hAnsiTheme="majorHAnsi"/>
                <w:b/>
                <w:sz w:val="20"/>
                <w:szCs w:val="18"/>
                <w:lang w:eastAsia="ru-RU"/>
              </w:rPr>
              <w:t xml:space="preserve"> totală </w:t>
            </w: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  <w:lang w:eastAsia="ru-RU"/>
              </w:rPr>
              <w:t>fără TVA</w:t>
            </w:r>
            <w:r w:rsidRPr="0054498E">
              <w:rPr>
                <w:rFonts w:asciiTheme="majorHAnsi" w:hAnsiTheme="majorHAnsi"/>
                <w:color w:val="000000" w:themeColor="text1"/>
                <w:sz w:val="20"/>
                <w:szCs w:val="18"/>
                <w:lang w:eastAsia="ru-RU"/>
              </w:rPr>
              <w:t xml:space="preserve">, </w:t>
            </w: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18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54498E" w:rsidRDefault="006C1E5A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</w:pPr>
            <w:r w:rsidRPr="006C1E5A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366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 xml:space="preserve"> </w:t>
            </w:r>
            <w:r w:rsidRPr="006C1E5A">
              <w:rPr>
                <w:rFonts w:asciiTheme="majorHAnsi" w:hAnsiTheme="majorHAnsi"/>
                <w:b/>
                <w:color w:val="000000" w:themeColor="text1"/>
                <w:sz w:val="20"/>
                <w:szCs w:val="18"/>
              </w:rPr>
              <w:t>666.67</w:t>
            </w:r>
          </w:p>
        </w:tc>
      </w:tr>
    </w:tbl>
    <w:p w:rsidR="00980736" w:rsidRPr="00980736" w:rsidRDefault="00980736" w:rsidP="006E1FF2">
      <w:pPr>
        <w:pStyle w:val="Subsol"/>
        <w:numPr>
          <w:ilvl w:val="0"/>
          <w:numId w:val="14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980736" w:rsidRDefault="00980736" w:rsidP="006E1FF2">
      <w:pPr>
        <w:pStyle w:val="Subsol"/>
        <w:numPr>
          <w:ilvl w:val="0"/>
          <w:numId w:val="1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6E1FF2">
      <w:pPr>
        <w:pStyle w:val="Subsol"/>
        <w:numPr>
          <w:ilvl w:val="0"/>
          <w:numId w:val="1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</w:t>
      </w:r>
      <w:bookmarkStart w:id="0" w:name="_GoBack"/>
      <w:bookmarkEnd w:id="0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980736" w:rsidRDefault="00980736" w:rsidP="00980736">
      <w:pPr>
        <w:numPr>
          <w:ilvl w:val="0"/>
          <w:numId w:val="11"/>
        </w:numPr>
        <w:tabs>
          <w:tab w:val="left" w:pos="993"/>
          <w:tab w:val="right" w:pos="1276"/>
        </w:tabs>
        <w:ind w:left="851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980736">
      <w:pPr>
        <w:numPr>
          <w:ilvl w:val="0"/>
          <w:numId w:val="1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980736" w:rsidRDefault="00980736" w:rsidP="00980736">
      <w:pPr>
        <w:pStyle w:val="Frspaiere"/>
        <w:numPr>
          <w:ilvl w:val="0"/>
          <w:numId w:val="11"/>
        </w:numPr>
        <w:tabs>
          <w:tab w:val="right" w:pos="1276"/>
        </w:tabs>
        <w:ind w:hanging="77"/>
        <w:jc w:val="both"/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</w:pPr>
      <w:r w:rsidRPr="00980736"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  <w:t>Pentru toate loturile;</w:t>
      </w:r>
    </w:p>
    <w:p w:rsidR="00980736" w:rsidRPr="00980736" w:rsidRDefault="00980736" w:rsidP="00980736">
      <w:pPr>
        <w:numPr>
          <w:ilvl w:val="0"/>
          <w:numId w:val="1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 limitări privind numărul de loturi care pot fi atribuite aceluiași ofertant: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980736">
      <w:pPr>
        <w:pStyle w:val="Listparagraf"/>
        <w:numPr>
          <w:ilvl w:val="0"/>
          <w:numId w:val="14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/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prestare solicitate: </w:t>
      </w:r>
      <w:r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încheierii contractului</w:t>
      </w:r>
      <w:r w:rsidR="00E5172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în decurs de 3 zile lucrătoare.</w:t>
      </w:r>
    </w:p>
    <w:p w:rsidR="00980736" w:rsidRPr="00980736" w:rsidRDefault="001F6B6A" w:rsidP="002D6ADF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E5172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45 de zile din momentul semnării contractului.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 </w:t>
      </w:r>
    </w:p>
    <w:p w:rsidR="00980736" w:rsidRPr="00980736" w:rsidRDefault="00980736" w:rsidP="00980736">
      <w:pPr>
        <w:numPr>
          <w:ilvl w:val="0"/>
          <w:numId w:val="1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56"/>
        <w:gridCol w:w="2274"/>
        <w:gridCol w:w="4678"/>
        <w:gridCol w:w="1701"/>
      </w:tblGrid>
      <w:tr w:rsidR="00CC4820" w:rsidRPr="00980736" w:rsidTr="000C383E">
        <w:trPr>
          <w:tblHeader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BD7B94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80736" w:rsidRPr="00980736" w:rsidTr="000C383E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035B8B" w:rsidRDefault="0054498E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 conform Anexei nr. 2 la prezentul anunț,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035B8B" w:rsidRDefault="0054498E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 integral conform Anexei nr. 22 </w:t>
            </w:r>
            <w:r w:rsidR="00035B8B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la Documentația standard pentru realizarea achizițiilor publice de bunuri și servicii aprobată prin ord. MF nr. 115 din 15.09.2021, semnată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035B8B" w:rsidRDefault="0054498E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 integral conform Anexei nr. 23 </w:t>
            </w:r>
            <w:r w:rsidR="00035B8B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la Documentația standard pentru realizarea achizițiilor publice de bunuri și servicii aprobată prin ord. MF nr. 115 din 15.09.2021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035B8B" w:rsidRDefault="0054498E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035B8B" w:rsidRDefault="0054498E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al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După caz</w:t>
            </w:r>
          </w:p>
        </w:tc>
      </w:tr>
      <w:tr w:rsidR="00980736" w:rsidRPr="00980736" w:rsidTr="000C383E">
        <w:tc>
          <w:tcPr>
            <w:tcW w:w="556" w:type="dxa"/>
            <w:vAlign w:val="center"/>
          </w:tcPr>
          <w:p w:rsidR="00980736" w:rsidRPr="00035B8B" w:rsidRDefault="0054498E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80736" w:rsidRPr="00035B8B" w:rsidRDefault="00980736" w:rsidP="00BD7B9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54498E" w:rsidRPr="00980736" w:rsidTr="000C383E">
        <w:tc>
          <w:tcPr>
            <w:tcW w:w="556" w:type="dxa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efectuare regulată a plății impozitelor, contribuțiilor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035B8B" w:rsidP="00035B8B">
            <w:pPr>
              <w:shd w:val="clear" w:color="auto" w:fill="FFFFFF" w:themeFill="background1"/>
              <w:tabs>
                <w:tab w:val="left" w:pos="612"/>
              </w:tabs>
              <w:spacing w:before="60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Cs/>
                <w:sz w:val="20"/>
                <w:szCs w:val="20"/>
              </w:rPr>
              <w:t xml:space="preserve">Certificat de efectuare regulată a </w:t>
            </w:r>
            <w:proofErr w:type="spellStart"/>
            <w:r w:rsidRPr="00035B8B">
              <w:rPr>
                <w:rFonts w:asciiTheme="majorHAnsi" w:hAnsiTheme="majorHAnsi"/>
                <w:bCs/>
                <w:sz w:val="20"/>
                <w:szCs w:val="20"/>
              </w:rPr>
              <w:t>plăţii</w:t>
            </w:r>
            <w:proofErr w:type="spellEnd"/>
            <w:r w:rsidRPr="00035B8B">
              <w:rPr>
                <w:rFonts w:asciiTheme="majorHAnsi" w:hAnsiTheme="majorHAnsi"/>
                <w:bCs/>
                <w:sz w:val="20"/>
                <w:szCs w:val="20"/>
              </w:rPr>
              <w:t xml:space="preserve"> impozitelor, </w:t>
            </w:r>
            <w:proofErr w:type="spellStart"/>
            <w:r w:rsidRPr="00035B8B">
              <w:rPr>
                <w:rFonts w:asciiTheme="majorHAnsi" w:hAnsiTheme="majorHAnsi"/>
                <w:bCs/>
                <w:sz w:val="20"/>
                <w:szCs w:val="20"/>
              </w:rPr>
              <w:t>contribuţiilor</w:t>
            </w:r>
            <w:proofErr w:type="spellEnd"/>
            <w:r w:rsidRPr="00035B8B">
              <w:rPr>
                <w:rFonts w:asciiTheme="majorHAnsi" w:hAnsiTheme="majorHAnsi"/>
                <w:bCs/>
                <w:sz w:val="20"/>
                <w:szCs w:val="20"/>
              </w:rPr>
              <w:t xml:space="preserve"> </w:t>
            </w:r>
            <w:r w:rsidRPr="00035B8B">
              <w:rPr>
                <w:rFonts w:asciiTheme="majorHAnsi" w:hAnsiTheme="majorHAnsi"/>
                <w:bCs/>
                <w:color w:val="0000FF"/>
                <w:sz w:val="20"/>
                <w:szCs w:val="20"/>
              </w:rPr>
              <w:t xml:space="preserve">(valabil la data deschiderii ofertei) - </w:t>
            </w:r>
            <w:r w:rsidRPr="00035B8B">
              <w:rPr>
                <w:rFonts w:asciiTheme="majorHAnsi" w:hAnsiTheme="majorHAnsi"/>
                <w:sz w:val="20"/>
                <w:szCs w:val="20"/>
              </w:rPr>
              <w:t>eliberat de Inspectoratul Fiscal Principal de Stat,</w:t>
            </w:r>
            <w:r w:rsidRPr="00035B8B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ori link-</w:t>
            </w:r>
            <w:proofErr w:type="spellStart"/>
            <w:r w:rsidRPr="00035B8B">
              <w:rPr>
                <w:rFonts w:asciiTheme="majorHAnsi" w:hAnsiTheme="majorHAnsi"/>
                <w:color w:val="000000"/>
                <w:sz w:val="20"/>
                <w:szCs w:val="20"/>
              </w:rPr>
              <w:t>ul</w:t>
            </w:r>
            <w:proofErr w:type="spellEnd"/>
            <w:r w:rsidRPr="00035B8B">
              <w:rPr>
                <w:rFonts w:asciiTheme="majorHAnsi" w:hAnsiTheme="majorHAnsi"/>
                <w:color w:val="000000"/>
                <w:sz w:val="20"/>
                <w:szCs w:val="20"/>
              </w:rPr>
              <w:t xml:space="preserve"> la accesarea unei baze de date naționale, care deține  informațiile privind lipsa / existența restanțelor, disponibile gratuit pentru entitatea contractantă,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54498E" w:rsidRPr="00980736" w:rsidTr="000C383E">
        <w:tc>
          <w:tcPr>
            <w:tcW w:w="556" w:type="dxa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035B8B">
            <w:pPr>
              <w:tabs>
                <w:tab w:val="left" w:pos="612"/>
              </w:tabs>
              <w:rPr>
                <w:rFonts w:asciiTheme="majorHAnsi" w:hAnsiTheme="majorHAnsi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sz w:val="20"/>
                <w:szCs w:val="20"/>
              </w:rPr>
              <w:t>Capacitatea de exercitare a activității profesionale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035B8B">
            <w:pPr>
              <w:tabs>
                <w:tab w:val="left" w:pos="612"/>
              </w:tabs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sz w:val="20"/>
                <w:szCs w:val="20"/>
              </w:rPr>
              <w:t>Copie -Licență de activitate/autorizație de activitate,  Valab</w:t>
            </w:r>
            <w:r w:rsidR="00035B8B">
              <w:rPr>
                <w:rFonts w:asciiTheme="majorHAnsi" w:hAnsiTheme="majorHAnsi"/>
                <w:sz w:val="20"/>
                <w:szCs w:val="20"/>
              </w:rPr>
              <w:t>ilă la data deschiderii ofertei, semnată</w:t>
            </w:r>
            <w:r w:rsidRPr="00035B8B">
              <w:rPr>
                <w:rFonts w:asciiTheme="majorHAnsi" w:hAnsiTheme="majorHAnsi"/>
                <w:sz w:val="20"/>
                <w:szCs w:val="20"/>
              </w:rPr>
              <w:t xml:space="preserve"> electronică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54498E" w:rsidRPr="00980736" w:rsidTr="000C383E">
        <w:tc>
          <w:tcPr>
            <w:tcW w:w="556" w:type="dxa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Declarație privind termenul de plată propus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Semnată electronic de către ofertant.</w:t>
            </w: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(condiții de achitare: Achitarea va fi efectuată în termen de 30 de zile din data emiterii facturii fiscale.)</w:t>
            </w: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br/>
            </w:r>
            <w:r w:rsidRPr="00035B8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 Termenul de plată propus nu trebuie să fie mai mic decât cel solicitat de autoritatea contractantă.</w:t>
            </w:r>
            <w:r w:rsidRPr="00035B8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54498E" w:rsidRPr="00980736" w:rsidTr="000C383E">
        <w:tc>
          <w:tcPr>
            <w:tcW w:w="556" w:type="dxa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ofertă, în cuantum de 1% din suma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pStyle w:val="Listparagraf"/>
              <w:numPr>
                <w:ilvl w:val="0"/>
                <w:numId w:val="17"/>
              </w:numPr>
              <w:tabs>
                <w:tab w:val="left" w:pos="1066"/>
              </w:tabs>
              <w:spacing w:line="276" w:lineRule="auto"/>
              <w:ind w:left="357" w:hanging="357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se efectuează prin transfer la contul autorității contractante cu anexarea obligatorie a ordinului de plată, conform următoarelor date bancare:</w:t>
            </w:r>
          </w:p>
          <w:p w:rsidR="0054498E" w:rsidRPr="00035B8B" w:rsidRDefault="0054498E" w:rsidP="0054498E">
            <w:pPr>
              <w:pStyle w:val="Listparagraf"/>
              <w:tabs>
                <w:tab w:val="left" w:pos="612"/>
              </w:tabs>
              <w:spacing w:line="276" w:lineRule="auto"/>
              <w:ind w:left="3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035B8B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  <w:r w:rsidR="0054498E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="0054498E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Cod TVA: 0200523 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BC </w:t>
            </w:r>
            <w:proofErr w:type="spellStart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 </w:t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035B8B">
            <w:pPr>
              <w:pStyle w:val="Listparagraf"/>
              <w:numPr>
                <w:ilvl w:val="0"/>
                <w:numId w:val="17"/>
              </w:numPr>
              <w:tabs>
                <w:tab w:val="left" w:pos="924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Oferta va fi însoțită de o scrisoarea de garanție bancară (emisă de o bancă licențiată) conform Anexei nr. 9 </w:t>
            </w:r>
            <w:r w:rsidR="00035B8B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la Documentația standard pentru realizarea achizițiilor publice de bunuri și servicii aprobată prin ord. MF nr. 115 din 15.09.2021.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Semnată electronic de către ofertant.</w:t>
            </w:r>
          </w:p>
          <w:p w:rsidR="0054498E" w:rsidRPr="00035B8B" w:rsidRDefault="0054498E" w:rsidP="0054498E">
            <w:pPr>
              <w:pStyle w:val="Listparagraf"/>
              <w:tabs>
                <w:tab w:val="left" w:pos="612"/>
              </w:tabs>
              <w:spacing w:line="276" w:lineRule="auto"/>
              <w:ind w:left="3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035B8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035B8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54498E" w:rsidRPr="00980736" w:rsidTr="000C383E">
        <w:tc>
          <w:tcPr>
            <w:tcW w:w="556" w:type="dxa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lastRenderedPageBreak/>
              <w:t>11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98E" w:rsidRPr="00035B8B" w:rsidRDefault="0054498E" w:rsidP="0054498E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bună, în cuantum de 2% din suma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pStyle w:val="Listparagraf"/>
              <w:numPr>
                <w:ilvl w:val="0"/>
                <w:numId w:val="16"/>
              </w:numPr>
              <w:ind w:left="357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 se efectuează de către ofertantul desemnat câștigător, prin transfer la contul autorității contractante conform următoarelor date bancare:</w:t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035B8B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  <w:r w:rsidR="0054498E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="0054498E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="0054498E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54498E" w:rsidP="0054498E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Cod TVA: 0200523 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035B8B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924"/>
              </w:tabs>
              <w:ind w:left="322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 xml:space="preserve">Garanția de bună execuție 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se efectuează de către ofertantul desemnat câștigător, prin o scrisoarea de garanție bancară (emisă de o bancă licențiată) completată integral conform Anexei nr. 10 </w:t>
            </w:r>
            <w:r w:rsidR="00035B8B"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la Documentația standard pentru realizarea achizițiilor publice de bunuri și servicii aprobată prin ord. MF nr. 115 din 15.09.2021, </w:t>
            </w:r>
            <w:r w:rsidRPr="00035B8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semn</w:t>
            </w:r>
            <w:r w:rsidR="00035B8B" w:rsidRPr="00035B8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ată</w:t>
            </w:r>
            <w:r w:rsidRPr="00035B8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 xml:space="preserve"> electronică de către ofertant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tabs>
                <w:tab w:val="left" w:pos="612"/>
              </w:tabs>
              <w:spacing w:line="276" w:lineRule="auto"/>
              <w:jc w:val="both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 (după desemnarea câștigătorului)</w:t>
            </w:r>
          </w:p>
        </w:tc>
      </w:tr>
      <w:tr w:rsidR="0054498E" w:rsidRPr="00980736" w:rsidTr="000C383E">
        <w:tc>
          <w:tcPr>
            <w:tcW w:w="556" w:type="dxa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Semnată electronic de către ofertant.</w:t>
            </w: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</w:p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</w:rPr>
              <w:t xml:space="preserve">* </w:t>
            </w:r>
            <w:r w:rsidRPr="00035B8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Completată integral conform Anexei nr. 3 la prezentul anunț.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98E" w:rsidRPr="00035B8B" w:rsidRDefault="0054498E" w:rsidP="0054498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runde, cu durata (</w:t>
      </w:r>
      <w:r w:rsidRPr="008E1A9F">
        <w:rPr>
          <w:rFonts w:asciiTheme="majorHAnsi" w:hAnsiTheme="majorHAnsi"/>
          <w:b/>
          <w:i/>
          <w:color w:val="000000" w:themeColor="text1"/>
          <w:sz w:val="22"/>
          <w:u w:val="single"/>
        </w:rPr>
        <w:t>conform Instrucțiunii SIA RSAP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), pasul minim fiind 1% din valoarea estimativă pentru fiecare lot, conform mențiunilor în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 w:rsidRPr="00980736">
        <w:rPr>
          <w:rFonts w:asciiTheme="majorHAnsi" w:hAnsiTheme="majorHAnsi"/>
          <w:color w:val="000000" w:themeColor="text1"/>
          <w:sz w:val="22"/>
          <w:szCs w:val="22"/>
        </w:rPr>
        <w:t>Ofertele se prezintă în valuta:</w:t>
      </w:r>
      <w:bookmarkEnd w:id="1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80736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cel mai mic preț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Termenul-limită de depunere/deschidere a ofertelor:</w:t>
      </w:r>
    </w:p>
    <w:p w:rsidR="00980736" w:rsidRPr="00980736" w:rsidRDefault="00980736" w:rsidP="00980736">
      <w:pPr>
        <w:numPr>
          <w:ilvl w:val="0"/>
          <w:numId w:val="12"/>
        </w:numPr>
        <w:shd w:val="clear" w:color="auto" w:fill="FFFFFF" w:themeFill="background1"/>
        <w:tabs>
          <w:tab w:val="left" w:pos="567"/>
          <w:tab w:val="right" w:pos="709"/>
          <w:tab w:val="left" w:pos="993"/>
        </w:tabs>
        <w:ind w:left="426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80736">
      <w:pPr>
        <w:numPr>
          <w:ilvl w:val="0"/>
          <w:numId w:val="12"/>
        </w:numPr>
        <w:shd w:val="clear" w:color="auto" w:fill="FFFFFF" w:themeFill="background1"/>
        <w:tabs>
          <w:tab w:val="right" w:pos="426"/>
          <w:tab w:val="left" w:pos="567"/>
        </w:tabs>
        <w:ind w:left="426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980736" w:rsidRDefault="00980736" w:rsidP="0098073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567"/>
        </w:tabs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</w:p>
    <w:p w:rsidR="00980736" w:rsidRPr="00980736" w:rsidRDefault="00980736" w:rsidP="0098073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567"/>
        </w:tabs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980736" w:rsidRDefault="00980736" w:rsidP="0098073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567"/>
        </w:tabs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980736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08.12.2023.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80736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5807"/>
        <w:gridCol w:w="3402"/>
      </w:tblGrid>
      <w:tr w:rsidR="00980736" w:rsidRPr="00980736" w:rsidTr="00042D4E">
        <w:trPr>
          <w:trHeight w:val="295"/>
          <w:tblHeader/>
        </w:trPr>
        <w:tc>
          <w:tcPr>
            <w:tcW w:w="5807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BD7B94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BD7B94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utiliza/accepta(da) sau nu</w:t>
            </w:r>
          </w:p>
        </w:tc>
      </w:tr>
      <w:tr w:rsidR="00980736" w:rsidRPr="00980736" w:rsidTr="00AC4430">
        <w:trPr>
          <w:trHeight w:val="395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AC4430">
        <w:trPr>
          <w:trHeight w:val="415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AC4430">
        <w:trPr>
          <w:trHeight w:val="407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AC4430">
        <w:trPr>
          <w:trHeight w:val="427"/>
        </w:trPr>
        <w:tc>
          <w:tcPr>
            <w:tcW w:w="5807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BD7B94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2645AF" w:rsidRDefault="00980736" w:rsidP="006E1FF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  <w:r w:rsidR="00E5172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2645AF" w:rsidRDefault="002645AF" w:rsidP="002645AF">
      <w:pPr>
        <w:pStyle w:val="Listparagraf"/>
        <w:tabs>
          <w:tab w:val="left" w:pos="426"/>
        </w:tabs>
        <w:spacing w:before="60" w:after="60"/>
        <w:ind w:left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p w:rsidR="001312F1" w:rsidRDefault="001312F1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Președintele grupului de lucru: </w:t>
      </w:r>
    </w:p>
    <w:p w:rsidR="00CC4820" w:rsidRDefault="00CC4820" w:rsidP="00CC4820">
      <w:pPr>
        <w:tabs>
          <w:tab w:val="left" w:pos="1134"/>
        </w:tabs>
        <w:rPr>
          <w:rFonts w:asciiTheme="majorHAnsi" w:hAnsiTheme="majorHAnsi"/>
          <w:b/>
          <w:sz w:val="22"/>
          <w:szCs w:val="22"/>
        </w:rPr>
      </w:pPr>
      <w:r w:rsidRPr="00DC7C6F">
        <w:rPr>
          <w:rFonts w:asciiTheme="majorHAnsi" w:hAnsiTheme="majorHAnsi"/>
          <w:b/>
          <w:sz w:val="22"/>
          <w:szCs w:val="22"/>
        </w:rPr>
        <w:t>Ion GARȘTEA ____________________________________________________</w:t>
      </w:r>
      <w:r>
        <w:rPr>
          <w:rFonts w:asciiTheme="majorHAnsi" w:hAnsiTheme="majorHAnsi"/>
          <w:b/>
          <w:sz w:val="22"/>
          <w:szCs w:val="22"/>
        </w:rPr>
        <w:t>____________________________________</w:t>
      </w:r>
    </w:p>
    <w:p w:rsidR="00CC4820" w:rsidRDefault="00CC4820" w:rsidP="00CC4820">
      <w:pPr>
        <w:tabs>
          <w:tab w:val="left" w:pos="1134"/>
        </w:tabs>
        <w:rPr>
          <w:rFonts w:asciiTheme="majorHAnsi" w:hAnsiTheme="majorHAnsi"/>
          <w:b/>
          <w:sz w:val="22"/>
          <w:szCs w:val="22"/>
        </w:rPr>
      </w:pP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                                                                                                                </w:t>
      </w:r>
      <w:r w:rsidRPr="00DC7C6F"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ab/>
        <w:t xml:space="preserve">              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>L.Ș.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Șefă a Secției achiziții și aprovizionare Direcția logistica: 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b/>
          <w:sz w:val="22"/>
          <w:szCs w:val="22"/>
        </w:rPr>
        <w:t xml:space="preserve">Oxana RANGA  </w:t>
      </w:r>
      <w:r w:rsidRPr="00DC7C6F">
        <w:rPr>
          <w:rFonts w:asciiTheme="majorHAnsi" w:hAnsiTheme="majorHAnsi"/>
          <w:sz w:val="22"/>
          <w:szCs w:val="22"/>
        </w:rPr>
        <w:t>_________________________________________________________________</w:t>
      </w:r>
      <w:r>
        <w:rPr>
          <w:rFonts w:asciiTheme="majorHAnsi" w:hAnsiTheme="majorHAnsi"/>
          <w:sz w:val="22"/>
          <w:szCs w:val="22"/>
        </w:rPr>
        <w:t>______________________</w:t>
      </w:r>
    </w:p>
    <w:p w:rsidR="00CC4820" w:rsidRPr="00DC7C6F" w:rsidRDefault="00CC4820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p w:rsidR="00CC4820" w:rsidRPr="00E51727" w:rsidRDefault="00E51727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>Șef a</w:t>
      </w:r>
      <w:r>
        <w:rPr>
          <w:rFonts w:asciiTheme="majorHAnsi" w:hAnsiTheme="majorHAnsi"/>
          <w:sz w:val="22"/>
          <w:szCs w:val="22"/>
        </w:rPr>
        <w:t>l</w:t>
      </w:r>
      <w:r w:rsidRPr="00DC7C6F">
        <w:rPr>
          <w:rFonts w:asciiTheme="majorHAnsi" w:hAnsiTheme="majorHAnsi"/>
          <w:sz w:val="22"/>
          <w:szCs w:val="22"/>
        </w:rPr>
        <w:t xml:space="preserve"> Secției </w:t>
      </w:r>
      <w:r>
        <w:rPr>
          <w:rFonts w:asciiTheme="majorHAnsi" w:hAnsiTheme="majorHAnsi"/>
          <w:sz w:val="22"/>
          <w:szCs w:val="22"/>
        </w:rPr>
        <w:t>auto</w:t>
      </w:r>
      <w:r w:rsidRPr="00DC7C6F">
        <w:rPr>
          <w:rFonts w:asciiTheme="majorHAnsi" w:hAnsiTheme="majorHAnsi"/>
          <w:sz w:val="22"/>
          <w:szCs w:val="22"/>
        </w:rPr>
        <w:t xml:space="preserve"> Direcția logistica: </w:t>
      </w:r>
    </w:p>
    <w:p w:rsidR="00CC4820" w:rsidRPr="00DC7C6F" w:rsidRDefault="00E51727" w:rsidP="00CC4820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Grigore LUNCAȘU____</w:t>
      </w:r>
      <w:r w:rsidR="00CC4820">
        <w:rPr>
          <w:rFonts w:asciiTheme="majorHAnsi" w:hAnsiTheme="majorHAnsi"/>
          <w:sz w:val="22"/>
          <w:szCs w:val="22"/>
        </w:rPr>
        <w:t>________________________________________________________________________________</w:t>
      </w:r>
    </w:p>
    <w:sectPr w:rsidR="00CC4820" w:rsidRPr="00DC7C6F" w:rsidSect="00E51727">
      <w:headerReference w:type="default" r:id="rId12"/>
      <w:footerReference w:type="default" r:id="rId13"/>
      <w:pgSz w:w="11906" w:h="16838"/>
      <w:pgMar w:top="284" w:right="1134" w:bottom="1559" w:left="1559" w:header="278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49C" w:rsidRDefault="00BC449C" w:rsidP="00AD6ABE">
      <w:r>
        <w:separator/>
      </w:r>
    </w:p>
  </w:endnote>
  <w:endnote w:type="continuationSeparator" w:id="0">
    <w:p w:rsidR="00BC449C" w:rsidRDefault="00BC449C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8E1A9F">
            <w:pPr>
              <w:pStyle w:val="Subsol"/>
              <w:spacing w:after="12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9C00A2">
            <w:pPr>
              <w:pStyle w:val="Subsol"/>
              <w:ind w:left="-567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51727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4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51727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4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  <w:p w:rsidR="00150300" w:rsidRPr="008E1A9F" w:rsidRDefault="00150300">
    <w:pPr>
      <w:pStyle w:val="Subsol"/>
      <w:rPr>
        <w:rFonts w:asciiTheme="majorHAnsi" w:hAnsi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49C" w:rsidRDefault="00BC449C" w:rsidP="00AD6ABE">
      <w:r>
        <w:separator/>
      </w:r>
    </w:p>
  </w:footnote>
  <w:footnote w:type="continuationSeparator" w:id="0">
    <w:p w:rsidR="00BC449C" w:rsidRDefault="00BC449C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8E1A9F" w:rsidRDefault="00150300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150300" w:rsidRDefault="0015030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8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0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6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1"/>
  </w:num>
  <w:num w:numId="5">
    <w:abstractNumId w:val="7"/>
  </w:num>
  <w:num w:numId="6">
    <w:abstractNumId w:val="2"/>
  </w:num>
  <w:num w:numId="7">
    <w:abstractNumId w:val="15"/>
  </w:num>
  <w:num w:numId="8">
    <w:abstractNumId w:val="6"/>
  </w:num>
  <w:num w:numId="9">
    <w:abstractNumId w:val="12"/>
  </w:num>
  <w:num w:numId="10">
    <w:abstractNumId w:val="14"/>
  </w:num>
  <w:num w:numId="11">
    <w:abstractNumId w:val="5"/>
  </w:num>
  <w:num w:numId="12">
    <w:abstractNumId w:val="13"/>
  </w:num>
  <w:num w:numId="13">
    <w:abstractNumId w:val="1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5B8B"/>
    <w:rsid w:val="00042D4E"/>
    <w:rsid w:val="0004773C"/>
    <w:rsid w:val="00052469"/>
    <w:rsid w:val="000605DA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374A"/>
    <w:rsid w:val="00164D8A"/>
    <w:rsid w:val="00167C97"/>
    <w:rsid w:val="00172F4E"/>
    <w:rsid w:val="00175AE0"/>
    <w:rsid w:val="0018216B"/>
    <w:rsid w:val="00183639"/>
    <w:rsid w:val="0018366A"/>
    <w:rsid w:val="00187F50"/>
    <w:rsid w:val="001916E9"/>
    <w:rsid w:val="0019749E"/>
    <w:rsid w:val="001A0762"/>
    <w:rsid w:val="001A3B9C"/>
    <w:rsid w:val="001A4CF9"/>
    <w:rsid w:val="001B042C"/>
    <w:rsid w:val="001B3C9E"/>
    <w:rsid w:val="001C4016"/>
    <w:rsid w:val="001D2A28"/>
    <w:rsid w:val="001D3D86"/>
    <w:rsid w:val="001D6079"/>
    <w:rsid w:val="001D6E87"/>
    <w:rsid w:val="001D7075"/>
    <w:rsid w:val="001E2E42"/>
    <w:rsid w:val="001E577A"/>
    <w:rsid w:val="001F1E9F"/>
    <w:rsid w:val="001F3961"/>
    <w:rsid w:val="001F6B6A"/>
    <w:rsid w:val="002043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A71"/>
    <w:rsid w:val="002E515A"/>
    <w:rsid w:val="002F1289"/>
    <w:rsid w:val="002F3AC2"/>
    <w:rsid w:val="003024B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7E9E"/>
    <w:rsid w:val="003D332F"/>
    <w:rsid w:val="003E29A1"/>
    <w:rsid w:val="003E64E1"/>
    <w:rsid w:val="003E774C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A07B8"/>
    <w:rsid w:val="004A45F0"/>
    <w:rsid w:val="004A4D26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498E"/>
    <w:rsid w:val="00544BAB"/>
    <w:rsid w:val="00547CA2"/>
    <w:rsid w:val="005528D4"/>
    <w:rsid w:val="00553330"/>
    <w:rsid w:val="00553571"/>
    <w:rsid w:val="00553997"/>
    <w:rsid w:val="005549E1"/>
    <w:rsid w:val="00554EF9"/>
    <w:rsid w:val="00562CC2"/>
    <w:rsid w:val="00565887"/>
    <w:rsid w:val="00567F2A"/>
    <w:rsid w:val="00570589"/>
    <w:rsid w:val="00584E96"/>
    <w:rsid w:val="00586DB0"/>
    <w:rsid w:val="00592903"/>
    <w:rsid w:val="005A2276"/>
    <w:rsid w:val="005A4230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31B6"/>
    <w:rsid w:val="00623B18"/>
    <w:rsid w:val="00630F30"/>
    <w:rsid w:val="006312D9"/>
    <w:rsid w:val="00634845"/>
    <w:rsid w:val="00641EC7"/>
    <w:rsid w:val="0064218F"/>
    <w:rsid w:val="00642DFB"/>
    <w:rsid w:val="0064545D"/>
    <w:rsid w:val="0064769F"/>
    <w:rsid w:val="00651587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D15"/>
    <w:rsid w:val="006A3A67"/>
    <w:rsid w:val="006A7151"/>
    <w:rsid w:val="006B7A62"/>
    <w:rsid w:val="006C1E5A"/>
    <w:rsid w:val="006C5CE7"/>
    <w:rsid w:val="006D3BC3"/>
    <w:rsid w:val="006D441C"/>
    <w:rsid w:val="006D63A0"/>
    <w:rsid w:val="006E0D97"/>
    <w:rsid w:val="006E1FF2"/>
    <w:rsid w:val="006E22B5"/>
    <w:rsid w:val="006E4371"/>
    <w:rsid w:val="006E5F85"/>
    <w:rsid w:val="006E75D2"/>
    <w:rsid w:val="006F0858"/>
    <w:rsid w:val="006F2E89"/>
    <w:rsid w:val="006F5D34"/>
    <w:rsid w:val="007034ED"/>
    <w:rsid w:val="007173B1"/>
    <w:rsid w:val="007241D6"/>
    <w:rsid w:val="00724AAE"/>
    <w:rsid w:val="00724B87"/>
    <w:rsid w:val="00733526"/>
    <w:rsid w:val="007337B6"/>
    <w:rsid w:val="00734341"/>
    <w:rsid w:val="0073706F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286E"/>
    <w:rsid w:val="007B6024"/>
    <w:rsid w:val="007B7C6C"/>
    <w:rsid w:val="007C4DFD"/>
    <w:rsid w:val="007C6215"/>
    <w:rsid w:val="007D1F8D"/>
    <w:rsid w:val="007D2672"/>
    <w:rsid w:val="007D6113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E5F"/>
    <w:rsid w:val="008A03D4"/>
    <w:rsid w:val="008A42D1"/>
    <w:rsid w:val="008A45D8"/>
    <w:rsid w:val="008A51A4"/>
    <w:rsid w:val="008C17E3"/>
    <w:rsid w:val="008D090B"/>
    <w:rsid w:val="008E1A9F"/>
    <w:rsid w:val="008E50E8"/>
    <w:rsid w:val="008F39FC"/>
    <w:rsid w:val="008F6865"/>
    <w:rsid w:val="00903577"/>
    <w:rsid w:val="009107E5"/>
    <w:rsid w:val="00912273"/>
    <w:rsid w:val="00912EA0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60FB"/>
    <w:rsid w:val="009771C7"/>
    <w:rsid w:val="009800BB"/>
    <w:rsid w:val="00980736"/>
    <w:rsid w:val="00990E36"/>
    <w:rsid w:val="009A06F6"/>
    <w:rsid w:val="009A7CE0"/>
    <w:rsid w:val="009B2AFF"/>
    <w:rsid w:val="009B4124"/>
    <w:rsid w:val="009B7D22"/>
    <w:rsid w:val="009C00A2"/>
    <w:rsid w:val="009C262F"/>
    <w:rsid w:val="009C386E"/>
    <w:rsid w:val="009D355C"/>
    <w:rsid w:val="009D633E"/>
    <w:rsid w:val="009D784E"/>
    <w:rsid w:val="009E1AF0"/>
    <w:rsid w:val="009E4BF3"/>
    <w:rsid w:val="009E62E0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B12C1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2493B"/>
    <w:rsid w:val="00B31D73"/>
    <w:rsid w:val="00B33983"/>
    <w:rsid w:val="00B35931"/>
    <w:rsid w:val="00B41CD5"/>
    <w:rsid w:val="00B44694"/>
    <w:rsid w:val="00B5013C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31B"/>
    <w:rsid w:val="00B76677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C449C"/>
    <w:rsid w:val="00BD7732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50AC"/>
    <w:rsid w:val="00C96FE8"/>
    <w:rsid w:val="00CA0366"/>
    <w:rsid w:val="00CB5C50"/>
    <w:rsid w:val="00CC24F7"/>
    <w:rsid w:val="00CC4820"/>
    <w:rsid w:val="00CC6E75"/>
    <w:rsid w:val="00CD072A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7AFD"/>
    <w:rsid w:val="00DA084A"/>
    <w:rsid w:val="00DB3B9E"/>
    <w:rsid w:val="00DB5FC7"/>
    <w:rsid w:val="00DB6828"/>
    <w:rsid w:val="00DB748B"/>
    <w:rsid w:val="00DC0178"/>
    <w:rsid w:val="00DC1A6D"/>
    <w:rsid w:val="00DC398B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1272"/>
    <w:rsid w:val="00E229D5"/>
    <w:rsid w:val="00E22ECE"/>
    <w:rsid w:val="00E23E55"/>
    <w:rsid w:val="00E2550F"/>
    <w:rsid w:val="00E2657C"/>
    <w:rsid w:val="00E3258D"/>
    <w:rsid w:val="00E342C3"/>
    <w:rsid w:val="00E367F0"/>
    <w:rsid w:val="00E4386D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A19D1"/>
    <w:rsid w:val="00EA3407"/>
    <w:rsid w:val="00EA379B"/>
    <w:rsid w:val="00EA5164"/>
    <w:rsid w:val="00EA55D3"/>
    <w:rsid w:val="00EA572F"/>
    <w:rsid w:val="00EB5A61"/>
    <w:rsid w:val="00EB7F84"/>
    <w:rsid w:val="00ED156F"/>
    <w:rsid w:val="00ED1C74"/>
    <w:rsid w:val="00ED4A15"/>
    <w:rsid w:val="00ED762E"/>
    <w:rsid w:val="00EE3813"/>
    <w:rsid w:val="00EE6F89"/>
    <w:rsid w:val="00EF04CA"/>
    <w:rsid w:val="00EF6CCF"/>
    <w:rsid w:val="00EF7B25"/>
    <w:rsid w:val="00F0467E"/>
    <w:rsid w:val="00F04CFC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A3FD8"/>
    <w:rsid w:val="00FA4E4E"/>
    <w:rsid w:val="00FA735E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A05EC2D"/>
  <w15:docId w15:val="{D7474872-305F-4C04-8ECC-07E1B13CF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F6EBC-D33F-4A82-A66C-E9DC7D6B9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4</Pages>
  <Words>1532</Words>
  <Characters>9753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54</cp:revision>
  <cp:lastPrinted>2024-03-07T07:43:00Z</cp:lastPrinted>
  <dcterms:created xsi:type="dcterms:W3CDTF">2023-12-11T09:08:00Z</dcterms:created>
  <dcterms:modified xsi:type="dcterms:W3CDTF">2024-03-07T07:43:00Z</dcterms:modified>
</cp:coreProperties>
</file>