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000" w:type="pct"/>
        <w:jc w:val="center"/>
        <w:tblCellMar>
          <w:left w:w="0" w:type="dxa"/>
          <w:right w:w="0" w:type="dxa"/>
        </w:tblCellMar>
        <w:tblLook w:val="04A0" w:firstRow="1" w:lastRow="0" w:firstColumn="1" w:lastColumn="0" w:noHBand="0" w:noVBand="1"/>
      </w:tblPr>
      <w:tblGrid>
        <w:gridCol w:w="313"/>
        <w:gridCol w:w="4961"/>
        <w:gridCol w:w="2291"/>
      </w:tblGrid>
      <w:tr w:rsidR="00983642" w:rsidRPr="00A93558" w:rsidTr="0098364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center"/>
              <w:rPr>
                <w:rFonts w:ascii="Times New Roman" w:eastAsia="Times New Roman" w:hAnsi="Times New Roman" w:cs="Times New Roman"/>
              </w:rPr>
            </w:pPr>
            <w:r w:rsidRPr="00A93558">
              <w:rPr>
                <w:rFonts w:ascii="Times New Roman" w:eastAsia="Times New Roman" w:hAnsi="Times New Roman" w:cs="Times New Roman"/>
                <w:b/>
                <w:bCs/>
              </w:rPr>
              <w:t>A.</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despre publicare</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Numărul anunţului/invitaţiei publicată în BAP, şi după caz numărul anunţului în J.O</w:t>
            </w:r>
          </w:p>
        </w:tc>
        <w:tc>
          <w:tcPr>
            <w:tcW w:w="1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82A05" w:rsidRDefault="00282A05" w:rsidP="00282A05"/>
          <w:p w:rsidR="00983642" w:rsidRPr="00282A05" w:rsidRDefault="00282A05" w:rsidP="00282A05">
            <w:pPr>
              <w:shd w:val="clear" w:color="auto" w:fill="FFFFFF"/>
              <w:textAlignment w:val="center"/>
              <w:rPr>
                <w:rFonts w:ascii="Helvetica" w:hAnsi="Helvetica"/>
                <w:color w:val="333333"/>
                <w:sz w:val="23"/>
                <w:szCs w:val="23"/>
              </w:rPr>
            </w:pPr>
            <w:hyperlink r:id="rId7" w:tgtFrame="_blank" w:history="1">
              <w:r>
                <w:rPr>
                  <w:rStyle w:val="a8"/>
                  <w:rFonts w:ascii="inherit" w:hAnsi="inherit"/>
                  <w:color w:val="2771C5"/>
                  <w:sz w:val="23"/>
                  <w:szCs w:val="23"/>
                  <w:bdr w:val="none" w:sz="0" w:space="0" w:color="auto" w:frame="1"/>
                </w:rPr>
                <w:t>ocds-b3wdp1-MD-1550756738458</w:t>
              </w:r>
            </w:hyperlink>
          </w:p>
        </w:tc>
      </w:tr>
      <w:tr w:rsidR="00983642" w:rsidRPr="00A93558" w:rsidTr="0098364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center"/>
              <w:rPr>
                <w:rFonts w:ascii="Times New Roman" w:eastAsia="Times New Roman" w:hAnsi="Times New Roman" w:cs="Times New Roman"/>
              </w:rPr>
            </w:pPr>
            <w:r w:rsidRPr="00A93558">
              <w:rPr>
                <w:rFonts w:ascii="Times New Roman" w:eastAsia="Times New Roman" w:hAnsi="Times New Roman" w:cs="Times New Roman"/>
                <w:b/>
                <w:bCs/>
              </w:rPr>
              <w:t>B.</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Identitatea achizitorului</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Denumirea oficială</w:t>
            </w:r>
          </w:p>
        </w:tc>
        <w:tc>
          <w:tcPr>
            <w:tcW w:w="1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983642" w:rsidRDefault="00542E05" w:rsidP="00983642">
            <w:pPr>
              <w:spacing w:after="0" w:line="240" w:lineRule="auto"/>
              <w:rPr>
                <w:rFonts w:ascii="Arial" w:hAnsi="Arial" w:cs="Arial"/>
                <w:color w:val="000000"/>
                <w:sz w:val="18"/>
                <w:szCs w:val="18"/>
                <w:shd w:val="clear" w:color="auto" w:fill="FFFFFF"/>
              </w:rPr>
            </w:pPr>
            <w:r w:rsidRPr="00AA1C36">
              <w:rPr>
                <w:rFonts w:ascii="Arial" w:hAnsi="Arial" w:cs="Arial"/>
                <w:b/>
                <w:color w:val="000000"/>
                <w:sz w:val="18"/>
                <w:szCs w:val="18"/>
                <w:shd w:val="clear" w:color="auto" w:fill="FFFFFF"/>
              </w:rPr>
              <w:t>Procuratura Generală a Republicii Moldova</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Ţara</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0F3399" w:rsidP="00983642">
            <w:pPr>
              <w:spacing w:after="0" w:line="240" w:lineRule="auto"/>
              <w:rPr>
                <w:rFonts w:ascii="Arial" w:hAnsi="Arial" w:cs="Arial"/>
                <w:b/>
                <w:color w:val="000000"/>
                <w:sz w:val="18"/>
                <w:szCs w:val="18"/>
                <w:shd w:val="clear" w:color="auto" w:fill="FFFFFF"/>
              </w:rPr>
            </w:pPr>
            <w:r w:rsidRPr="00AA1C36">
              <w:rPr>
                <w:rFonts w:ascii="Arial" w:hAnsi="Arial" w:cs="Arial"/>
                <w:b/>
                <w:color w:val="000000"/>
                <w:sz w:val="18"/>
                <w:szCs w:val="18"/>
                <w:shd w:val="clear" w:color="auto" w:fill="FFFFFF"/>
              </w:rPr>
              <w:t>Republica Moldova</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 unic de identificare a autorităţii</w:t>
            </w:r>
            <w:r w:rsidR="0095457C">
              <w:rPr>
                <w:rFonts w:ascii="Times New Roman" w:eastAsia="Times New Roman" w:hAnsi="Times New Roman" w:cs="Times New Roman"/>
              </w:rPr>
              <w:t xml:space="preserve"> (IDNO)</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93558" w:rsidRDefault="000F3399" w:rsidP="00983642">
            <w:pPr>
              <w:spacing w:after="0" w:line="240" w:lineRule="auto"/>
              <w:rPr>
                <w:rFonts w:ascii="Times New Roman" w:eastAsia="Times New Roman" w:hAnsi="Times New Roman" w:cs="Times New Roman"/>
              </w:rPr>
            </w:pPr>
            <w:r w:rsidRPr="00AA1C36">
              <w:rPr>
                <w:rFonts w:ascii="Arial" w:hAnsi="Arial" w:cs="Arial"/>
                <w:b/>
                <w:color w:val="000000"/>
                <w:sz w:val="18"/>
                <w:szCs w:val="18"/>
                <w:shd w:val="clear" w:color="auto" w:fill="FFFFFF"/>
              </w:rPr>
              <w:t>1006601003865</w:t>
            </w:r>
          </w:p>
        </w:tc>
      </w:tr>
      <w:tr w:rsidR="00983642" w:rsidRPr="00A93558" w:rsidTr="0098364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center"/>
              <w:rPr>
                <w:rFonts w:ascii="Times New Roman" w:eastAsia="Times New Roman" w:hAnsi="Times New Roman" w:cs="Times New Roman"/>
              </w:rPr>
            </w:pPr>
            <w:r w:rsidRPr="00A93558">
              <w:rPr>
                <w:rFonts w:ascii="Times New Roman" w:eastAsia="Times New Roman" w:hAnsi="Times New Roman" w:cs="Times New Roman"/>
                <w:b/>
                <w:bCs/>
              </w:rPr>
              <w:t>C.</w:t>
            </w:r>
          </w:p>
        </w:tc>
        <w:tc>
          <w:tcPr>
            <w:tcW w:w="0" w:type="auto"/>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procedura de achiziţii publice</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Tipul procedurii</w:t>
            </w:r>
          </w:p>
        </w:tc>
        <w:tc>
          <w:tcPr>
            <w:tcW w:w="1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A1C36" w:rsidRDefault="00FF326C" w:rsidP="00983642">
            <w:pPr>
              <w:spacing w:after="0" w:line="240" w:lineRule="auto"/>
              <w:rPr>
                <w:rFonts w:ascii="Arial" w:hAnsi="Arial" w:cs="Arial"/>
                <w:b/>
                <w:color w:val="000000"/>
                <w:sz w:val="18"/>
                <w:szCs w:val="18"/>
                <w:shd w:val="clear" w:color="auto" w:fill="FFFFFF"/>
              </w:rPr>
            </w:pPr>
            <w:r>
              <w:rPr>
                <w:rFonts w:ascii="Arial" w:hAnsi="Arial" w:cs="Arial"/>
                <w:b/>
                <w:color w:val="000000"/>
                <w:sz w:val="18"/>
                <w:szCs w:val="18"/>
                <w:shd w:val="clear" w:color="auto" w:fill="FFFFFF"/>
              </w:rPr>
              <w:t>Cerere a ofertelor de preţuri</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Numărul unic de identificare al procedurii de achiziţie</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526359" w:rsidRDefault="00526359" w:rsidP="00526359">
            <w:r>
              <w:rPr>
                <w:rFonts w:ascii="Helvetica" w:hAnsi="Helvetica" w:cs="Helvetica"/>
                <w:color w:val="333333"/>
                <w:sz w:val="2"/>
                <w:szCs w:val="2"/>
                <w:shd w:val="clear" w:color="auto" w:fill="FFFFFF"/>
              </w:rPr>
              <w:t> </w:t>
            </w:r>
          </w:p>
          <w:p w:rsidR="00282A05" w:rsidRDefault="005432F9" w:rsidP="00282A05">
            <w:r>
              <w:rPr>
                <w:rFonts w:ascii="Helvetica" w:hAnsi="Helvetica" w:cs="Helvetica"/>
                <w:color w:val="333333"/>
                <w:sz w:val="2"/>
                <w:szCs w:val="2"/>
                <w:shd w:val="clear" w:color="auto" w:fill="FFFFFF"/>
              </w:rPr>
              <w:t> </w:t>
            </w:r>
          </w:p>
          <w:p w:rsidR="00983642" w:rsidRPr="00282A05" w:rsidRDefault="00282A05" w:rsidP="00282A05">
            <w:pPr>
              <w:shd w:val="clear" w:color="auto" w:fill="FFFFFF"/>
              <w:textAlignment w:val="center"/>
              <w:rPr>
                <w:rFonts w:ascii="Helvetica" w:hAnsi="Helvetica"/>
                <w:color w:val="333333"/>
                <w:sz w:val="23"/>
                <w:szCs w:val="23"/>
              </w:rPr>
            </w:pPr>
            <w:hyperlink r:id="rId8" w:tgtFrame="_blank" w:history="1">
              <w:r>
                <w:rPr>
                  <w:rStyle w:val="a8"/>
                  <w:rFonts w:ascii="inherit" w:hAnsi="inherit"/>
                  <w:color w:val="2771C5"/>
                  <w:sz w:val="23"/>
                  <w:szCs w:val="23"/>
                  <w:bdr w:val="none" w:sz="0" w:space="0" w:color="auto" w:frame="1"/>
                </w:rPr>
                <w:t>ocds-b3wdp1-MD-1550756738458</w:t>
              </w:r>
            </w:hyperlink>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Data deschiderii ofertelor</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526359" w:rsidP="00983642">
            <w:pPr>
              <w:spacing w:after="0" w:line="240" w:lineRule="auto"/>
              <w:rPr>
                <w:rFonts w:ascii="Arial" w:hAnsi="Arial" w:cs="Arial"/>
                <w:b/>
                <w:color w:val="000000"/>
                <w:sz w:val="18"/>
                <w:szCs w:val="18"/>
                <w:shd w:val="clear" w:color="auto" w:fill="FFFFFF"/>
              </w:rPr>
            </w:pPr>
            <w:r>
              <w:rPr>
                <w:rFonts w:ascii="Arial" w:hAnsi="Arial" w:cs="Arial"/>
                <w:b/>
                <w:color w:val="000000"/>
                <w:sz w:val="18"/>
                <w:szCs w:val="18"/>
                <w:shd w:val="clear" w:color="auto" w:fill="FFFFFF"/>
              </w:rPr>
              <w:t>1 martie 2019</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Denumirea obiectului de achiziţii</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FF326C" w:rsidP="00983642">
            <w:pPr>
              <w:spacing w:after="0" w:line="240" w:lineRule="auto"/>
              <w:rPr>
                <w:rFonts w:ascii="Arial" w:hAnsi="Arial" w:cs="Arial"/>
                <w:b/>
                <w:color w:val="000000"/>
                <w:sz w:val="18"/>
                <w:szCs w:val="18"/>
                <w:shd w:val="clear" w:color="auto" w:fill="FFFFFF"/>
              </w:rPr>
            </w:pPr>
            <w:r>
              <w:rPr>
                <w:rFonts w:ascii="Arial" w:hAnsi="Arial" w:cs="Arial"/>
                <w:b/>
                <w:color w:val="000000"/>
                <w:sz w:val="18"/>
                <w:szCs w:val="18"/>
                <w:shd w:val="clear" w:color="auto" w:fill="FFFFFF"/>
              </w:rPr>
              <w:t>Servicii publice de comunicaţii electronice</w:t>
            </w:r>
          </w:p>
        </w:tc>
      </w:tr>
      <w:tr w:rsidR="00983642" w:rsidRPr="00A93558" w:rsidTr="0095457C">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2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Scurtă descrie</w:t>
            </w:r>
            <w:r w:rsidR="00FF326C">
              <w:rPr>
                <w:rFonts w:ascii="Times New Roman" w:eastAsia="Times New Roman" w:hAnsi="Times New Roman" w:cs="Times New Roman"/>
              </w:rPr>
              <w:t>re</w:t>
            </w:r>
          </w:p>
        </w:tc>
        <w:tc>
          <w:tcPr>
            <w:tcW w:w="1514" w:type="pct"/>
            <w:tcBorders>
              <w:top w:val="single" w:sz="6" w:space="0" w:color="000000"/>
              <w:left w:val="single" w:sz="6" w:space="0" w:color="000000"/>
              <w:bottom w:val="single" w:sz="6" w:space="0" w:color="000000"/>
              <w:right w:val="single" w:sz="6" w:space="0" w:color="000000"/>
            </w:tcBorders>
            <w:vAlign w:val="center"/>
            <w:hideMark/>
          </w:tcPr>
          <w:p w:rsidR="00983642" w:rsidRPr="00AA1C36" w:rsidRDefault="00FF326C" w:rsidP="00983642">
            <w:pPr>
              <w:spacing w:after="0" w:line="240" w:lineRule="auto"/>
              <w:rPr>
                <w:rFonts w:ascii="Arial" w:hAnsi="Arial" w:cs="Arial"/>
                <w:b/>
                <w:color w:val="000000"/>
                <w:sz w:val="18"/>
                <w:szCs w:val="18"/>
                <w:shd w:val="clear" w:color="auto" w:fill="FFFFFF"/>
              </w:rPr>
            </w:pPr>
            <w:r>
              <w:rPr>
                <w:rFonts w:ascii="Arial" w:hAnsi="Arial" w:cs="Arial"/>
                <w:b/>
                <w:color w:val="000000"/>
                <w:sz w:val="18"/>
                <w:szCs w:val="18"/>
                <w:shd w:val="clear" w:color="auto" w:fill="FFFFFF"/>
              </w:rPr>
              <w:t>Servicii publice de comunicaţii electronice</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II – Informaţii referitoare la operatorul economic</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p>
    <w:tbl>
      <w:tblPr>
        <w:tblW w:w="4967" w:type="pct"/>
        <w:jc w:val="center"/>
        <w:tblCellMar>
          <w:left w:w="0" w:type="dxa"/>
          <w:right w:w="0" w:type="dxa"/>
        </w:tblCellMar>
        <w:tblLook w:val="04A0" w:firstRow="1" w:lastRow="0" w:firstColumn="1" w:lastColumn="0" w:noHBand="0" w:noVBand="1"/>
      </w:tblPr>
      <w:tblGrid>
        <w:gridCol w:w="316"/>
        <w:gridCol w:w="6508"/>
        <w:gridCol w:w="2570"/>
      </w:tblGrid>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referitoare la operatorul economic</w:t>
            </w:r>
          </w:p>
        </w:tc>
      </w:tr>
      <w:tr w:rsidR="000C42A4" w:rsidRPr="00A93558" w:rsidTr="000C42A4">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Denumire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Adresa juridică</w:t>
            </w:r>
            <w:r w:rsidRPr="00A93558">
              <w:rPr>
                <w:rFonts w:ascii="Times New Roman" w:eastAsia="Times New Roman" w:hAnsi="Times New Roman" w:cs="Times New Roman"/>
              </w:rPr>
              <w:t>:</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Cod poştal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Oraş</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684D5E" w:rsidRDefault="000C42A4" w:rsidP="00983642">
            <w:pPr>
              <w:spacing w:after="0" w:line="240" w:lineRule="auto"/>
              <w:rPr>
                <w:rFonts w:ascii="Times New Roman" w:eastAsia="Times New Roman" w:hAnsi="Times New Roman" w:cs="Times New Roman"/>
                <w:lang w:val="ro-RO"/>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Ţara</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Adresa web</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e-mail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Telefon</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Persoana sau persoanele de contact</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 unic de identificare (IDNO/IDNP), după caz</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Numărul cod TVA – dacă este cazul</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Statutul juridic al operatorului economic</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Numele fondatorilor</w:t>
            </w:r>
          </w:p>
        </w:tc>
        <w:tc>
          <w:tcPr>
            <w:tcW w:w="1367" w:type="pct"/>
            <w:tcBorders>
              <w:top w:val="single" w:sz="6" w:space="0" w:color="000000"/>
              <w:left w:val="single" w:sz="6" w:space="0" w:color="000000"/>
              <w:bottom w:val="single" w:sz="6" w:space="0" w:color="000000"/>
              <w:right w:val="single" w:sz="6" w:space="0" w:color="000000"/>
            </w:tcBorders>
            <w:vAlign w:val="center"/>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este:</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întreprindere mică</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4584642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31829558"/>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întreprindere mijlocie</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66652060"/>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63277299"/>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Numai în cazul în care achiziţia este rezervată: operatorul economic este un atelier protejat sau </w:t>
            </w:r>
            <w:proofErr w:type="gramStart"/>
            <w:r w:rsidRPr="00A93558">
              <w:rPr>
                <w:rFonts w:ascii="Times New Roman" w:eastAsia="Times New Roman" w:hAnsi="Times New Roman" w:cs="Times New Roman"/>
              </w:rPr>
              <w:t>o ”</w:t>
            </w:r>
            <w:proofErr w:type="gramEnd"/>
            <w:r w:rsidRPr="00A93558">
              <w:rPr>
                <w:rFonts w:ascii="Times New Roman" w:eastAsia="Times New Roman" w:hAnsi="Times New Roman" w:cs="Times New Roman"/>
              </w:rPr>
              <w:t>întreprindere socială“ sau va asigura executarea contractului în contextul programelor de angajare protejată?</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76093355"/>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89668832"/>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983642">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care este procentul corespunzător de lucrători cu dizabilităţi sau defavorizaţi?</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83642">
            <w:pPr>
              <w:spacing w:after="0" w:line="240" w:lineRule="auto"/>
              <w:rPr>
                <w:rFonts w:ascii="Times New Roman" w:eastAsia="Times New Roman" w:hAnsi="Times New Roman" w:cs="Times New Roman"/>
              </w:rPr>
            </w:pPr>
            <w:r>
              <w:rPr>
                <w:rFonts w:ascii="Times New Roman" w:eastAsia="Times New Roman" w:hAnsi="Times New Roman" w:cs="Times New Roman"/>
              </w:rPr>
              <w:t>[TEXT]</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Dacă este necesar, vă rugăm să specificaţi cărei sau căror categorii de lucrători cu dizabilităţi sau defavorizaţi le aparţin angajaţii în cauză?</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Pr>
                <w:rFonts w:ascii="Times New Roman" w:eastAsia="Times New Roman" w:hAnsi="Times New Roman" w:cs="Times New Roman"/>
              </w:rPr>
              <w:t>[TEXT]</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906870">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90687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Dacă este cazul, activitatea antreprenorială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operatorului economic este înregistrată sau deţine o certificare echivalentă în cadrul unui sistem naţional privind activităţile economice pe care le prestează?</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CF3470" w:rsidP="0090687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4489854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F3470" w:rsidP="0090687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45433726"/>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Vă rugăm să furnizaţi actele de constituire, dacă este cazul:</w:t>
            </w:r>
          </w:p>
        </w:tc>
        <w:tc>
          <w:tcPr>
            <w:tcW w:w="1367" w:type="pct"/>
            <w:tcBorders>
              <w:top w:val="nil"/>
              <w:left w:val="single" w:sz="6" w:space="0" w:color="000000"/>
              <w:bottom w:val="nil"/>
              <w:right w:val="single" w:sz="6" w:space="0" w:color="000000"/>
            </w:tcBorders>
            <w:tcMar>
              <w:top w:w="24" w:type="dxa"/>
              <w:left w:w="48" w:type="dxa"/>
              <w:bottom w:w="24" w:type="dxa"/>
              <w:right w:w="48" w:type="dxa"/>
            </w:tcMar>
          </w:tcPr>
          <w:p w:rsidR="000C42A4" w:rsidRPr="00A93558" w:rsidRDefault="000C42A4" w:rsidP="001C2796">
            <w:pPr>
              <w:spacing w:after="0" w:line="240" w:lineRule="auto"/>
              <w:rPr>
                <w:rFonts w:ascii="Times New Roman" w:eastAsia="Times New Roman" w:hAnsi="Times New Roman" w:cs="Times New Roman"/>
              </w:rPr>
            </w:pPr>
            <w:r>
              <w:rPr>
                <w:rFonts w:ascii="Times New Roman" w:eastAsia="Times New Roman" w:hAnsi="Times New Roman" w:cs="Times New Roman"/>
              </w:rPr>
              <w:t>[TEXT]</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Dacă actele de constituire sau de certificare sunt disponibile în format electronic, vă rugăm să precizaţi:</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20440119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35849994"/>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Vă rugăm să furnizaţi autorizaţiile pe care se bazează activităţile comerciale, dacă este cazul:</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Înregistrarea sau certificarea acoperă toate criteriile de selecţie impuse?</w:t>
            </w:r>
          </w:p>
        </w:tc>
        <w:tc>
          <w:tcPr>
            <w:tcW w:w="1367"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90089339"/>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0739918"/>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completaţi informaţiile lipsă în partea II secţiunea A,B,C sau D, după caz, NUMAI dacă se solicită acest lucru în anunţul sau în documentele achiziţiei relevante</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tc>
        <w:tc>
          <w:tcPr>
            <w:tcW w:w="1367"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51684604"/>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41737096"/>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Dacă documentele relevante sunt disponibile în format electronic, vă rugăm să precizaţi:</w:t>
            </w:r>
          </w:p>
        </w:tc>
        <w:tc>
          <w:tcPr>
            <w:tcW w:w="1367"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463320" w:rsidRDefault="000C42A4" w:rsidP="001C2796">
            <w:pPr>
              <w:spacing w:after="0" w:line="240" w:lineRule="auto"/>
              <w:rPr>
                <w:rFonts w:ascii="Times New Roman" w:eastAsia="Times New Roman" w:hAnsi="Times New Roman" w:cs="Times New Roman"/>
                <w:b/>
              </w:rPr>
            </w:pPr>
            <w:r w:rsidRPr="00463320">
              <w:rPr>
                <w:rFonts w:ascii="Times New Roman" w:eastAsia="Times New Roman" w:hAnsi="Times New Roman" w:cs="Times New Roman"/>
                <w:b/>
              </w:rPr>
              <w:t>Nu sunt accesibile</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participă la procedura de achiziţii publice împreună cu alţii?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17092333"/>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Da</w:t>
            </w:r>
          </w:p>
          <w:p w:rsidR="000C42A4"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65706267"/>
                <w14:checkbox>
                  <w14:checked w14:val="0"/>
                  <w14:checkedState w14:val="2612" w14:font="MS Gothic"/>
                  <w14:uncheckedState w14:val="2610" w14:font="MS Gothic"/>
                </w14:checkbox>
              </w:sdtPr>
              <w:sdtEndPr/>
              <w:sdtContent>
                <w:r w:rsidR="000C42A4">
                  <w:rPr>
                    <w:rFonts w:ascii="MS Gothic" w:eastAsia="MS Gothic" w:hAnsi="MS Gothic" w:cs="Segoe UI Symbol" w:hint="eastAsia"/>
                  </w:rPr>
                  <w:t>☐</w:t>
                </w:r>
              </w:sdtContent>
            </w:sdt>
            <w:r w:rsidR="000C42A4" w:rsidRPr="00A93558">
              <w:rPr>
                <w:rFonts w:ascii="Times New Roman" w:eastAsia="Times New Roman" w:hAnsi="Times New Roman" w:cs="Times New Roman"/>
              </w:rPr>
              <w:t xml:space="preserve"> Nu</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vă asiguraţi că celelalte părţi în cauză prezintă un formular DUAE separat.</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Vă rugăm să precizaţi rolul operatorului economic în cadrul grupului (lider, responsabil cu îndeplinirea unor sarcini specifice, etc):</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Vă rugăm să îi identificaţi pe ceilalţi operatori economici care mai participă la procedura de achiziţii publice: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Dacă este cazul, denumirea grupului participant:</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Dacă este cazul, se indică lotul (loturile) pentru care operatorul economic doreşte să depună oferte: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B.</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reprezentanţii operatorului economic</w:t>
            </w:r>
          </w:p>
        </w:tc>
      </w:tr>
      <w:tr w:rsidR="000C42A4" w:rsidRPr="00A93558" w:rsidTr="000C42A4">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Dacă este cazul, vă rugăm să indicaţi numele şi adresa (adresele) persoanei (persoanelor) împuternicită (împuternicite) să îl reprezinte pe operatorul economic în scopurile acestei proceduri de achiziţii publice:</w:t>
            </w: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Prenume</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Nume</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Data naşterii</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Locul naşterii</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Strada şi numărul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58414B">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Cod poştal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58414B">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Oraş</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58414B">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4" w:space="0" w:color="auto"/>
              <w:left w:val="single" w:sz="6" w:space="0" w:color="000000"/>
              <w:bottom w:val="single" w:sz="4" w:space="0" w:color="auto"/>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Ţară</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58414B">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e-mail</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Telefon</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0C42A4" w:rsidRPr="00A93558" w:rsidTr="000C42A4">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A93558" w:rsidRDefault="000C42A4"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Funcţie / acţionând în calitate de</w:t>
            </w:r>
          </w:p>
        </w:tc>
        <w:tc>
          <w:tcPr>
            <w:tcW w:w="1367" w:type="pct"/>
            <w:tcBorders>
              <w:top w:val="single" w:sz="6" w:space="0" w:color="000000"/>
              <w:left w:val="single" w:sz="6" w:space="0" w:color="000000"/>
              <w:bottom w:val="single" w:sz="6" w:space="0" w:color="000000"/>
              <w:right w:val="single" w:sz="6" w:space="0" w:color="000000"/>
            </w:tcBorders>
            <w:vAlign w:val="center"/>
            <w:hideMark/>
          </w:tcPr>
          <w:p w:rsidR="000C42A4" w:rsidRPr="00A93558" w:rsidRDefault="000C42A4" w:rsidP="001C2796">
            <w:pPr>
              <w:spacing w:after="0" w:line="240" w:lineRule="auto"/>
              <w:rPr>
                <w:rFonts w:ascii="Times New Roman" w:eastAsia="Times New Roman" w:hAnsi="Times New Roman" w:cs="Times New Roman"/>
              </w:rPr>
            </w:pP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w:t>
            </w: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utilizarea capacităţilor altor entităţi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sz w:val="20"/>
                <w:szCs w:val="20"/>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utilizează capacităţile altor entităţi pentru a satisface criteriile de selecţie prevăzute în partea IV, precum şi (dacă este cazul) criteriile şi regulile menţionate în partea V de mai jos?</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36523899"/>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Da</w:t>
            </w:r>
          </w:p>
          <w:p w:rsidR="001C2796"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688031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Nu</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1C2796" w:rsidRPr="00A93558" w:rsidRDefault="001C2796" w:rsidP="001C2796">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În măsura în care este relevant pentru capacitatea (capacităţile) specifică (specifice) utilizată (utilizate) de operatorul economic, vă rugăm să includeţi informaţiile prevăzute în părţile IV şi V pentru fiecare dintre entităţile în cauză.</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Informaţii privind subcontractanţii pe ale căror capacităţi operatorul economic nu se bazează</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Secţiunea se completează numai în cazul în care această informaţie este solicitată în mod explicit de către autoritatea contractantă sau entitatea contractantă.</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intenţionează să subcontracteze vreo parte din contract unor terţi?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57752991"/>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Da</w:t>
            </w:r>
          </w:p>
          <w:p w:rsidR="001C2796" w:rsidRPr="00A93558"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5206322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sidRPr="00A93558">
              <w:rPr>
                <w:rFonts w:ascii="Times New Roman" w:eastAsia="Times New Roman" w:hAnsi="Times New Roman" w:cs="Times New Roman"/>
              </w:rPr>
              <w:t xml:space="preserve"> Nu</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p>
        </w:tc>
        <w:tc>
          <w:tcPr>
            <w:tcW w:w="346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Dacă da şi în măsura în care se cunoaşte, vă rugăm să enumeraţi subcontractanţii propuşi.</w:t>
            </w:r>
          </w:p>
        </w:tc>
        <w:tc>
          <w:tcPr>
            <w:tcW w:w="13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1C2796" w:rsidP="001C2796">
            <w:pPr>
              <w:spacing w:after="0" w:line="240" w:lineRule="auto"/>
              <w:rPr>
                <w:rFonts w:ascii="Times New Roman" w:eastAsia="Times New Roman" w:hAnsi="Times New Roman" w:cs="Times New Roman"/>
              </w:rPr>
            </w:pPr>
          </w:p>
          <w:p w:rsidR="001C2796" w:rsidRPr="00463320" w:rsidRDefault="001C2796" w:rsidP="001C2796">
            <w:pPr>
              <w:jc w:val="center"/>
              <w:rPr>
                <w:rFonts w:ascii="Times New Roman" w:eastAsia="Times New Roman" w:hAnsi="Times New Roman" w:cs="Times New Roman"/>
                <w:i/>
              </w:rPr>
            </w:pPr>
            <w:r w:rsidRPr="00463320">
              <w:rPr>
                <w:rFonts w:ascii="Times New Roman" w:eastAsia="Times New Roman" w:hAnsi="Times New Roman" w:cs="Times New Roman"/>
                <w:i/>
              </w:rPr>
              <w:t>[TEXT]</w:t>
            </w:r>
          </w:p>
        </w:tc>
      </w:tr>
      <w:tr w:rsidR="001C2796"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rPr>
                <w:rFonts w:ascii="Times New Roman" w:eastAsia="Times New Roman" w:hAnsi="Times New Roman" w:cs="Times New Roman"/>
                <w:sz w:val="20"/>
                <w:szCs w:val="20"/>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A93558" w:rsidRDefault="001C2796" w:rsidP="001C2796">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III – Motive de excludere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p>
    <w:tbl>
      <w:tblPr>
        <w:tblW w:w="5000" w:type="pct"/>
        <w:jc w:val="center"/>
        <w:tblCellMar>
          <w:left w:w="0" w:type="dxa"/>
          <w:right w:w="0" w:type="dxa"/>
        </w:tblCellMar>
        <w:tblLook w:val="04A0" w:firstRow="1" w:lastRow="0" w:firstColumn="1" w:lastColumn="0" w:noHBand="0" w:noVBand="1"/>
      </w:tblPr>
      <w:tblGrid>
        <w:gridCol w:w="310"/>
        <w:gridCol w:w="6583"/>
        <w:gridCol w:w="2563"/>
      </w:tblGrid>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Default="00983642" w:rsidP="00983642">
            <w:pPr>
              <w:spacing w:after="0" w:line="240" w:lineRule="auto"/>
              <w:rPr>
                <w:rFonts w:ascii="Times New Roman" w:eastAsia="Times New Roman" w:hAnsi="Times New Roman" w:cs="Times New Roman"/>
                <w:b/>
                <w:bCs/>
              </w:rPr>
            </w:pPr>
            <w:r w:rsidRPr="00A93558">
              <w:rPr>
                <w:rFonts w:ascii="Times New Roman" w:eastAsia="Times New Roman" w:hAnsi="Times New Roman" w:cs="Times New Roman"/>
                <w:b/>
                <w:bCs/>
              </w:rPr>
              <w:t>Motive referitoare la condamnările penale</w:t>
            </w:r>
          </w:p>
          <w:p w:rsidR="00463320" w:rsidRPr="00A93558" w:rsidRDefault="00463320" w:rsidP="00983642">
            <w:pPr>
              <w:spacing w:after="0" w:line="240" w:lineRule="auto"/>
              <w:rPr>
                <w:rFonts w:ascii="Times New Roman" w:eastAsia="Times New Roman" w:hAnsi="Times New Roman" w:cs="Times New Roman"/>
              </w:rPr>
            </w:pPr>
          </w:p>
        </w:tc>
      </w:tr>
      <w:tr w:rsidR="009A18E9" w:rsidRPr="00A93558" w:rsidTr="00B1275E">
        <w:trPr>
          <w:trHeight w:val="61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9A18E9" w:rsidP="00983642">
            <w:pPr>
              <w:spacing w:after="0" w:line="240" w:lineRule="auto"/>
              <w:rPr>
                <w:rFonts w:ascii="Times New Roman" w:eastAsia="Times New Roman" w:hAnsi="Times New Roman" w:cs="Times New Roman"/>
                <w:b/>
                <w:bCs/>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9A18E9" w:rsidRDefault="009A18E9" w:rsidP="00983642">
            <w:pPr>
              <w:spacing w:after="0" w:line="240" w:lineRule="auto"/>
              <w:rPr>
                <w:rFonts w:ascii="Times New Roman" w:eastAsia="Times New Roman" w:hAnsi="Times New Roman" w:cs="Times New Roman"/>
                <w:b/>
                <w:bCs/>
              </w:rPr>
            </w:pPr>
            <w:r w:rsidRPr="00AA1C36">
              <w:rPr>
                <w:rFonts w:ascii="Times New Roman" w:eastAsia="Times New Roman" w:hAnsi="Times New Roman" w:cs="Times New Roman"/>
                <w:iCs/>
              </w:rPr>
              <w:t>Operator economic în ultimii 5 ani, a fost condamnat, prin hotărârea definitivă a unei instanţe judecătoreşti, pentru</w:t>
            </w:r>
            <w:r w:rsidRPr="009A18E9">
              <w:rPr>
                <w:rFonts w:ascii="Times New Roman" w:eastAsia="Times New Roman" w:hAnsi="Times New Roman" w:cs="Times New Roman"/>
                <w:iCs/>
              </w:rPr>
              <w:t xml:space="preserve"> </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Participare la o organizaţie criminală</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2177238"/>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983642" w:rsidRPr="00A93558">
              <w:rPr>
                <w:rFonts w:ascii="Times New Roman" w:eastAsia="Times New Roman" w:hAnsi="Times New Roman" w:cs="Times New Roman"/>
              </w:rPr>
              <w:t xml:space="preserve"> Da</w:t>
            </w:r>
          </w:p>
          <w:p w:rsidR="00983642"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68791273"/>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983642"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Corupţie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8503100"/>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21753573"/>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Fraude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68485947"/>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02222316"/>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Infracţiuni teroriste sau infracţiuni legate de activităţile teroriste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60912739"/>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38492462"/>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Spălare de bani sau finanţarea terorismului</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39857702"/>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27319006"/>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8F22C2">
            <w:pPr>
              <w:spacing w:after="0" w:line="240" w:lineRule="auto"/>
              <w:ind w:left="720"/>
              <w:rPr>
                <w:rFonts w:ascii="Times New Roman" w:eastAsia="Times New Roman" w:hAnsi="Times New Roman" w:cs="Times New Roman"/>
              </w:rPr>
            </w:pPr>
            <w:r w:rsidRPr="00A93558">
              <w:rPr>
                <w:rFonts w:ascii="Times New Roman" w:eastAsia="Times New Roman" w:hAnsi="Times New Roman" w:cs="Times New Roman"/>
              </w:rPr>
              <w:t>Exploatarea prin muncă a copiilor şi alte forme de trafic de persoane</w:t>
            </w:r>
          </w:p>
          <w:p w:rsidR="00983642" w:rsidRPr="00A93558" w:rsidRDefault="00983642" w:rsidP="00983642">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37933099"/>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Da</w:t>
            </w:r>
          </w:p>
          <w:p w:rsidR="00983642" w:rsidRPr="00A93558" w:rsidRDefault="00CF3470" w:rsidP="00C90A45">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25767979"/>
                <w14:checkbox>
                  <w14:checked w14:val="0"/>
                  <w14:checkedState w14:val="2612" w14:font="MS Gothic"/>
                  <w14:uncheckedState w14:val="2610" w14:font="MS Gothic"/>
                </w14:checkbox>
              </w:sdtPr>
              <w:sdtEndPr/>
              <w:sdtContent>
                <w:r w:rsidR="00C90A45">
                  <w:rPr>
                    <w:rFonts w:ascii="MS Gothic" w:eastAsia="MS Gothic" w:hAnsi="MS Gothic" w:cs="Segoe UI Symbol" w:hint="eastAsia"/>
                  </w:rPr>
                  <w:t>☐</w:t>
                </w:r>
              </w:sdtContent>
            </w:sdt>
            <w:r w:rsidR="00C90A45" w:rsidRPr="00A93558">
              <w:rPr>
                <w:rFonts w:ascii="Times New Roman" w:eastAsia="Times New Roman" w:hAnsi="Times New Roman" w:cs="Times New Roman"/>
              </w:rPr>
              <w:t xml:space="preserve"> Nu</w:t>
            </w: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B.</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Motive legate de plata impozitelor sau a contribuţiilor la asigurările sociale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A18E9" w:rsidP="00983642">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 xml:space="preserve">Operator economic </w:t>
            </w:r>
            <w:r w:rsidR="00983642" w:rsidRPr="00A93558">
              <w:rPr>
                <w:rFonts w:ascii="Times New Roman" w:eastAsia="Times New Roman" w:hAnsi="Times New Roman" w:cs="Times New Roman"/>
                <w:i/>
                <w:iCs/>
              </w:rPr>
              <w:t>şi-</w:t>
            </w:r>
            <w:proofErr w:type="gramStart"/>
            <w:r w:rsidR="00983642" w:rsidRPr="00A93558">
              <w:rPr>
                <w:rFonts w:ascii="Times New Roman" w:eastAsia="Times New Roman" w:hAnsi="Times New Roman" w:cs="Times New Roman"/>
                <w:i/>
                <w:iCs/>
              </w:rPr>
              <w:t>a</w:t>
            </w:r>
            <w:proofErr w:type="gramEnd"/>
            <w:r w:rsidR="00983642" w:rsidRPr="00A93558">
              <w:rPr>
                <w:rFonts w:ascii="Times New Roman" w:eastAsia="Times New Roman" w:hAnsi="Times New Roman" w:cs="Times New Roman"/>
                <w:i/>
                <w:iCs/>
              </w:rPr>
              <w:t xml:space="preserve"> îndeplinit obligaţiile de plată a impozitelor, taxelor şi contribuţiilor de asigurări sociale în conformitate cu prevederile legale în vigoare în Republica Moldova sau în ţara în care este stabilit.</w:t>
            </w:r>
          </w:p>
          <w:p w:rsidR="00983642" w:rsidRPr="00A93558" w:rsidRDefault="00983642" w:rsidP="00983642">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i/>
                <w:iCs/>
              </w:rPr>
              <w:t>Al. (2</w:t>
            </w:r>
            <w:r w:rsidRPr="00A93558">
              <w:rPr>
                <w:rFonts w:ascii="Times New Roman" w:eastAsia="Times New Roman" w:hAnsi="Times New Roman" w:cs="Times New Roman"/>
                <w:i/>
                <w:iCs/>
                <w:vertAlign w:val="superscript"/>
              </w:rPr>
              <w:t>2</w:t>
            </w:r>
            <w:r w:rsidRPr="00A93558">
              <w:rPr>
                <w:rFonts w:ascii="Times New Roman" w:eastAsia="Times New Roman" w:hAnsi="Times New Roman" w:cs="Times New Roman"/>
                <w:i/>
                <w:iCs/>
              </w:rPr>
              <w:t>) Prin derogare de la alin.2 lit.b),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9A18E9"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A93558" w:rsidRDefault="009A18E9"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A93558" w:rsidRDefault="009A18E9"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Plata impozitelor</w:t>
            </w:r>
          </w:p>
        </w:tc>
      </w:tr>
      <w:tr w:rsidR="009A18E9"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9A18E9"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9A18E9" w:rsidP="009A18E9">
            <w:pPr>
              <w:spacing w:after="0" w:line="240" w:lineRule="auto"/>
              <w:rPr>
                <w:rFonts w:ascii="Times New Roman" w:eastAsia="Times New Roman" w:hAnsi="Times New Roman" w:cs="Times New Roman"/>
                <w:b/>
                <w:bCs/>
              </w:rPr>
            </w:pPr>
            <w:r w:rsidRPr="00A93558">
              <w:rPr>
                <w:rFonts w:ascii="Times New Roman" w:eastAsia="Times New Roman" w:hAnsi="Times New Roman" w:cs="Times New Roman"/>
              </w:rPr>
              <w:t xml:space="preserve">Operatorul economic şi-a încălcat obligaţiile cu privire la plata </w:t>
            </w:r>
            <w:r>
              <w:rPr>
                <w:rFonts w:ascii="Times New Roman" w:eastAsia="Times New Roman" w:hAnsi="Times New Roman" w:cs="Times New Roman"/>
              </w:rPr>
              <w:t>impozitelor</w:t>
            </w:r>
            <w:r w:rsidRPr="00A93558">
              <w:rPr>
                <w:rFonts w:ascii="Times New Roman" w:eastAsia="Times New Roman" w:hAnsi="Times New Roman" w:cs="Times New Roman"/>
              </w:rPr>
              <w:t xml:space="preserve"> atât pe teritoriul Republicii Moldova, cât şi în alte state?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A93558" w:rsidRDefault="00CF3470" w:rsidP="009A18E9">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8582474"/>
                <w14:checkbox>
                  <w14:checked w14:val="0"/>
                  <w14:checkedState w14:val="2612" w14:font="MS Gothic"/>
                  <w14:uncheckedState w14:val="2610" w14:font="MS Gothic"/>
                </w14:checkbox>
              </w:sdtPr>
              <w:sdtEndPr/>
              <w:sdtContent>
                <w:r w:rsidR="00255DA4">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Da</w:t>
            </w:r>
          </w:p>
          <w:p w:rsidR="009A18E9" w:rsidRDefault="00CF3470" w:rsidP="009A18E9">
            <w:pPr>
              <w:spacing w:after="0" w:line="240" w:lineRule="auto"/>
              <w:rPr>
                <w:rFonts w:ascii="Segoe UI Symbol" w:eastAsia="Times New Roman" w:hAnsi="Segoe UI Symbol" w:cs="Segoe UI Symbol"/>
              </w:rPr>
            </w:pPr>
            <w:sdt>
              <w:sdtPr>
                <w:rPr>
                  <w:rFonts w:ascii="Segoe UI Symbol" w:eastAsia="Times New Roman" w:hAnsi="Segoe UI Symbol" w:cs="Segoe UI Symbol"/>
                </w:rPr>
                <w:id w:val="564920827"/>
                <w14:checkbox>
                  <w14:checked w14:val="0"/>
                  <w14:checkedState w14:val="2612" w14:font="MS Gothic"/>
                  <w14:uncheckedState w14:val="2610" w14:font="MS Gothic"/>
                </w14:checkbox>
              </w:sdtPr>
              <w:sdtEndPr/>
              <w:sdtContent>
                <w:r w:rsidR="009A18E9">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 alte mijloace decât o hotărâre judecătorească sau administrativă?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1701928"/>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7711525"/>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tc>
      </w:tr>
      <w:tr w:rsidR="00463320" w:rsidRPr="00A93558" w:rsidTr="00B1275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În cazul în care 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printr-o hotărâre judecătorească sau administrativă, această decizie este definitivă şi obligatorie?</w:t>
            </w:r>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34727045"/>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22779389"/>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tc>
      </w:tr>
      <w:tr w:rsidR="00463320" w:rsidRPr="00A93558" w:rsidTr="00B1275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precizaţi data condamnării</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În cazul unei condamnări, durată perioadei de excludere, în măsura în care aceasta este stabilită direct în condamnare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Descrieţi ce mijloace au fost utilizate</w:t>
            </w:r>
          </w:p>
        </w:tc>
        <w:tc>
          <w:tcPr>
            <w:tcW w:w="1356"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Se completează de către operatorii economici |text|</w:t>
            </w:r>
          </w:p>
        </w:tc>
      </w:tr>
      <w:tr w:rsidR="00463320" w:rsidRPr="00A93558" w:rsidTr="00B1275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şi-</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îndeplinit obligaţiile plătind impozitele datorate sau încheind un aranjament cu caracter obligatoriu în vederea plăţii acestora, inclusiv, după caz, a eventualelor dobânzi acumulate sau a amenzilor?</w:t>
            </w:r>
          </w:p>
          <w:p w:rsidR="003E476E" w:rsidRPr="00A93558" w:rsidRDefault="003E476E" w:rsidP="00B1275E">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3999513"/>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71360847"/>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p w:rsidR="00463320" w:rsidRDefault="00463320" w:rsidP="00463320">
            <w:pPr>
              <w:spacing w:after="0" w:line="240" w:lineRule="auto"/>
              <w:rPr>
                <w:rFonts w:ascii="Times New Roman" w:eastAsia="Times New Roman" w:hAnsi="Times New Roman" w:cs="Times New Roman"/>
              </w:rPr>
            </w:pPr>
          </w:p>
          <w:p w:rsidR="00B1275E" w:rsidRPr="00A93558" w:rsidRDefault="00B1275E" w:rsidP="00B1275E">
            <w:pPr>
              <w:spacing w:after="0" w:line="240" w:lineRule="auto"/>
              <w:rPr>
                <w:rFonts w:ascii="Times New Roman" w:eastAsia="Times New Roman" w:hAnsi="Times New Roman" w:cs="Times New Roman"/>
              </w:rPr>
            </w:pPr>
            <w:r>
              <w:rPr>
                <w:rFonts w:ascii="Times New Roman" w:eastAsia="Times New Roman" w:hAnsi="Times New Roman" w:cs="Times New Roman"/>
                <w:i/>
                <w:iCs/>
              </w:rPr>
              <w:t>[</w:t>
            </w:r>
            <w:r w:rsidRPr="00A93558">
              <w:rPr>
                <w:rFonts w:ascii="Times New Roman" w:eastAsia="Times New Roman" w:hAnsi="Times New Roman" w:cs="Times New Roman"/>
                <w:i/>
                <w:iCs/>
              </w:rPr>
              <w:t>Vă rugăm să le descrieţi</w:t>
            </w:r>
            <w:r>
              <w:rPr>
                <w:rFonts w:ascii="Times New Roman" w:eastAsia="Times New Roman" w:hAnsi="Times New Roman" w:cs="Times New Roman"/>
                <w:i/>
                <w:iCs/>
              </w:rPr>
              <w:t>]</w:t>
            </w:r>
          </w:p>
          <w:p w:rsidR="00463320" w:rsidRDefault="00463320" w:rsidP="00463320">
            <w:pPr>
              <w:spacing w:after="0" w:line="240" w:lineRule="auto"/>
              <w:rPr>
                <w:rFonts w:ascii="Times New Roman" w:eastAsia="Times New Roman" w:hAnsi="Times New Roman" w:cs="Times New Roman"/>
              </w:rPr>
            </w:pP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1356" w:type="pct"/>
            <w:tcBorders>
              <w:top w:val="nil"/>
              <w:left w:val="single" w:sz="6" w:space="0" w:color="000000"/>
              <w:bottom w:val="single" w:sz="6" w:space="0" w:color="000000"/>
              <w:right w:val="single" w:sz="6" w:space="0" w:color="000000"/>
            </w:tcBorders>
            <w:tcMar>
              <w:top w:w="24" w:type="dxa"/>
              <w:left w:w="48" w:type="dxa"/>
              <w:bottom w:w="24" w:type="dxa"/>
              <w:right w:w="48" w:type="dxa"/>
            </w:tcMar>
          </w:tcPr>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09455030"/>
                <w14:checkbox>
                  <w14:checked w14:val="0"/>
                  <w14:checkedState w14:val="2612" w14:font="MS Gothic"/>
                  <w14:uncheckedState w14:val="2610" w14:font="MS Gothic"/>
                </w14:checkbox>
              </w:sdtPr>
              <w:sdtEndPr/>
              <w:sdtContent>
                <w:r w:rsidR="00463320">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02775198"/>
                <w14:checkbox>
                  <w14:checked w14:val="0"/>
                  <w14:checkedState w14:val="2612" w14:font="MS Gothic"/>
                  <w14:uncheckedState w14:val="2610" w14:font="MS Gothic"/>
                </w14:checkbox>
              </w:sdtPr>
              <w:sdtEndPr/>
              <w:sdtContent>
                <w:r w:rsidR="0058414B">
                  <w:rPr>
                    <w:rFonts w:ascii="MS Gothic" w:eastAsia="MS Gothic" w:hAnsi="MS Gothic" w:cs="Segoe UI Symbol" w:hint="eastAsia"/>
                  </w:rPr>
                  <w:t>☐</w:t>
                </w:r>
              </w:sdtContent>
            </w:sdt>
            <w:r w:rsidR="00463320"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Plata asigurărilor sociale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şi-a încălcat obligaţiile cu privire la plata contribuţiilor la asigurările sociale atât pe teritoriul Republicii Moldova, cât şi în alte state?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A93558" w:rsidRDefault="00CF3470" w:rsidP="009A18E9">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7561304"/>
                <w14:checkbox>
                  <w14:checked w14:val="0"/>
                  <w14:checkedState w14:val="2612" w14:font="MS Gothic"/>
                  <w14:uncheckedState w14:val="2610" w14:font="MS Gothic"/>
                </w14:checkbox>
              </w:sdtPr>
              <w:sdtEndPr/>
              <w:sdtContent>
                <w:r w:rsidR="009A18E9">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Da</w:t>
            </w:r>
          </w:p>
          <w:p w:rsidR="00463320" w:rsidRPr="00A93558" w:rsidRDefault="00CF3470" w:rsidP="009A18E9">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33706744"/>
                <w14:checkbox>
                  <w14:checked w14:val="0"/>
                  <w14:checkedState w14:val="2612" w14:font="MS Gothic"/>
                  <w14:uncheckedState w14:val="2610" w14:font="MS Gothic"/>
                </w14:checkbox>
              </w:sdtPr>
              <w:sdtEndPr/>
              <w:sdtContent>
                <w:r w:rsidR="009A18E9">
                  <w:rPr>
                    <w:rFonts w:ascii="MS Gothic" w:eastAsia="MS Gothic" w:hAnsi="MS Gothic" w:cs="Segoe UI Symbol" w:hint="eastAsia"/>
                  </w:rPr>
                  <w:t>☐</w:t>
                </w:r>
              </w:sdtContent>
            </w:sdt>
            <w:r w:rsidR="009A18E9"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 alte mijloace decât o hotărâre judecătorească sau administrativă?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029010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507010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În cazul în care această încălcare </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obligaţiilor a fost stabilită printr-o hotărâre judecătorească sau administrativă, această decizie este definitivă şi obligatorie?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7052459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0567649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B1275E" w:rsidRPr="00AA1C36" w:rsidRDefault="00B1275E" w:rsidP="00B1275E">
            <w:pPr>
              <w:spacing w:after="0" w:line="240" w:lineRule="auto"/>
              <w:rPr>
                <w:rFonts w:ascii="Times New Roman" w:eastAsia="Times New Roman" w:hAnsi="Times New Roman" w:cs="Times New Roman"/>
                <w:sz w:val="20"/>
              </w:rPr>
            </w:pPr>
            <w:r w:rsidRPr="00AA1C36">
              <w:rPr>
                <w:rFonts w:ascii="Times New Roman" w:eastAsia="Times New Roman" w:hAnsi="Times New Roman" w:cs="Times New Roman"/>
                <w:i/>
                <w:iCs/>
                <w:sz w:val="20"/>
              </w:rPr>
              <w:t>Vă rugăm să precizaţi data condamnării</w:t>
            </w:r>
          </w:p>
          <w:p w:rsidR="00B1275E" w:rsidRPr="00AA1C36" w:rsidRDefault="00B1275E" w:rsidP="00B1275E">
            <w:pPr>
              <w:spacing w:after="0" w:line="240" w:lineRule="auto"/>
              <w:rPr>
                <w:rFonts w:ascii="Times New Roman" w:eastAsia="Times New Roman" w:hAnsi="Times New Roman" w:cs="Times New Roman"/>
                <w:sz w:val="20"/>
              </w:rPr>
            </w:pPr>
            <w:r w:rsidRPr="00AA1C36">
              <w:rPr>
                <w:rFonts w:ascii="Times New Roman" w:eastAsia="Times New Roman" w:hAnsi="Times New Roman" w:cs="Times New Roman"/>
                <w:i/>
                <w:iCs/>
                <w:sz w:val="20"/>
              </w:rPr>
              <w:t>În cazul unei condamnări, durată perioadei de excludere, în măsura în care aceasta este stabilită direct în condamnare</w:t>
            </w:r>
          </w:p>
          <w:p w:rsidR="00463320" w:rsidRPr="00A93558" w:rsidRDefault="00B1275E" w:rsidP="00B1275E">
            <w:pPr>
              <w:spacing w:after="0" w:line="240" w:lineRule="auto"/>
              <w:rPr>
                <w:rFonts w:ascii="Times New Roman" w:eastAsia="Times New Roman" w:hAnsi="Times New Roman" w:cs="Times New Roman"/>
              </w:rPr>
            </w:pPr>
            <w:r w:rsidRPr="00AA1C36">
              <w:rPr>
                <w:rFonts w:ascii="Times New Roman" w:eastAsia="Times New Roman" w:hAnsi="Times New Roman" w:cs="Times New Roman"/>
                <w:i/>
                <w:iCs/>
                <w:sz w:val="20"/>
              </w:rPr>
              <w:t>Descrieţi ce mijloace au fost utilizate</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şi-</w:t>
            </w:r>
            <w:proofErr w:type="gramStart"/>
            <w:r w:rsidRPr="00A93558">
              <w:rPr>
                <w:rFonts w:ascii="Times New Roman" w:eastAsia="Times New Roman" w:hAnsi="Times New Roman" w:cs="Times New Roman"/>
              </w:rPr>
              <w:t>a</w:t>
            </w:r>
            <w:proofErr w:type="gramEnd"/>
            <w:r w:rsidRPr="00A93558">
              <w:rPr>
                <w:rFonts w:ascii="Times New Roman" w:eastAsia="Times New Roman" w:hAnsi="Times New Roman" w:cs="Times New Roman"/>
              </w:rPr>
              <w:t xml:space="preserve"> îndeplinit obligaţiile plătind contribuţiile la asigurările sociale datorate sau încheind un aranjament cu caracter obligatoriu în vederea plăţii acestora, inclusiv, după caz, a eventualelor dobânzi acumulate sau a amenzilor?</w:t>
            </w:r>
          </w:p>
          <w:p w:rsidR="00B1275E" w:rsidRDefault="00B1275E" w:rsidP="00463320">
            <w:pPr>
              <w:spacing w:after="0" w:line="240" w:lineRule="auto"/>
              <w:rPr>
                <w:rFonts w:ascii="Times New Roman" w:eastAsia="Times New Roman" w:hAnsi="Times New Roman" w:cs="Times New Roman"/>
              </w:rPr>
            </w:pP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5763691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4795626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B1275E" w:rsidRPr="00A93558" w:rsidRDefault="00B1275E" w:rsidP="00B1275E">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p w:rsidR="003E476E" w:rsidRDefault="003E476E" w:rsidP="003E476E">
            <w:pPr>
              <w:spacing w:after="0" w:line="240" w:lineRule="auto"/>
              <w:rPr>
                <w:rFonts w:ascii="Times New Roman" w:eastAsia="Times New Roman" w:hAnsi="Times New Roman" w:cs="Times New Roman"/>
              </w:rPr>
            </w:pPr>
          </w:p>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80483695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2391015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3E476E" w:rsidRDefault="003E476E" w:rsidP="003E476E">
            <w:pPr>
              <w:spacing w:after="0" w:line="240" w:lineRule="auto"/>
              <w:rPr>
                <w:rFonts w:ascii="Times New Roman" w:eastAsia="Times New Roman" w:hAnsi="Times New Roman" w:cs="Times New Roman"/>
              </w:rPr>
            </w:pP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 xml:space="preserve">Includerea în lista de interdicţie </w:t>
            </w:r>
            <w:proofErr w:type="gramStart"/>
            <w:r w:rsidRPr="00A93558">
              <w:rPr>
                <w:rFonts w:ascii="Times New Roman" w:eastAsia="Times New Roman" w:hAnsi="Times New Roman" w:cs="Times New Roman"/>
                <w:b/>
                <w:bCs/>
              </w:rPr>
              <w:t>a</w:t>
            </w:r>
            <w:proofErr w:type="gramEnd"/>
            <w:r w:rsidRPr="00A93558">
              <w:rPr>
                <w:rFonts w:ascii="Times New Roman" w:eastAsia="Times New Roman" w:hAnsi="Times New Roman" w:cs="Times New Roman"/>
                <w:b/>
                <w:bCs/>
              </w:rPr>
              <w:t xml:space="preserve"> operatorilor economici</w:t>
            </w:r>
            <w:r w:rsidRPr="00A93558">
              <w:rPr>
                <w:rFonts w:ascii="Times New Roman" w:eastAsia="Times New Roman" w:hAnsi="Times New Roman" w:cs="Times New Roman"/>
              </w:rPr>
              <w:t>.</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Este operatorul economic înscris în lista de interdicţie a operatorilor economici în conformitate cu Articolul 18 al. e) din </w:t>
            </w:r>
            <w:hyperlink r:id="rId9" w:tgtFrame="_blank" w:history="1">
              <w:r w:rsidRPr="00A93558">
                <w:rPr>
                  <w:rFonts w:ascii="Times New Roman" w:eastAsia="Times New Roman" w:hAnsi="Times New Roman" w:cs="Times New Roman"/>
                  <w:color w:val="000080"/>
                </w:rPr>
                <w:t>Legea nr.131 din 03.07.2015</w:t>
              </w:r>
            </w:hyperlink>
            <w:r w:rsidRPr="00A93558">
              <w:rPr>
                <w:rFonts w:ascii="Times New Roman" w:eastAsia="Times New Roman" w:hAnsi="Times New Roman" w:cs="Times New Roman"/>
              </w:rPr>
              <w:t>privind achiziţiile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71339265"/>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1509857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w:t>
            </w: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Motive legate de insolvenţă, conflicte de interese sau abateri profesionale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 măsura cunoştinţelor sale, operatorul economic şi-a încălcat obligaţiile în domeniul mediului?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6744817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8442661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7193434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F3470"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54609619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 măsura cunoştinţelor sale, operatorul economic şi-a încălcat obligaţiile în domeniul social?</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0915038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0545062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6442504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F3470"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62188764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 măsura cunoştinţelor sale, operatorul economic şi-a încălcat obligaţiile în domeniul muncii?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0256057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5814766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5072010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F3470"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87410773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Falimentul</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este în stare de faliment?</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437165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7926713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 xml:space="preserve">Precizaţi motivele pentru care veţi putea fi, totuşi, în măsură să executaţi contractul. Nu este necesar </w:t>
            </w:r>
            <w:r w:rsidRPr="00A93558">
              <w:rPr>
                <w:rFonts w:ascii="Times New Roman" w:eastAsia="Times New Roman" w:hAnsi="Times New Roman" w:cs="Times New Roman"/>
                <w:i/>
                <w:iCs/>
              </w:rPr>
              <w:lastRenderedPageBreak/>
              <w:t>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9570451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4160460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3E476E" w:rsidRDefault="003E476E" w:rsidP="00463320">
            <w:pPr>
              <w:spacing w:after="0" w:line="240" w:lineRule="auto"/>
              <w:rPr>
                <w:rFonts w:ascii="Times New Roman" w:eastAsia="Times New Roman" w:hAnsi="Times New Roman" w:cs="Times New Roman"/>
                <w:i/>
              </w:rPr>
            </w:pPr>
            <w:r w:rsidRPr="003E476E">
              <w:rPr>
                <w:rFonts w:ascii="Times New Roman" w:eastAsia="Times New Roman" w:hAnsi="Times New Roman" w:cs="Times New Roman"/>
                <w:i/>
              </w:rPr>
              <w:t>[</w:t>
            </w:r>
            <w:r w:rsidR="00463320" w:rsidRPr="003E476E">
              <w:rPr>
                <w:rFonts w:ascii="Times New Roman" w:eastAsia="Times New Roman" w:hAnsi="Times New Roman" w:cs="Times New Roman"/>
                <w:i/>
              </w:rPr>
              <w:t>adresa de internet, autoritatea emitentă sau organismul emitent.</w:t>
            </w:r>
          </w:p>
          <w:p w:rsidR="00463320" w:rsidRPr="00A93558" w:rsidRDefault="00463320" w:rsidP="00463320">
            <w:pPr>
              <w:spacing w:after="0" w:line="240" w:lineRule="auto"/>
              <w:rPr>
                <w:rFonts w:ascii="Times New Roman" w:eastAsia="Times New Roman" w:hAnsi="Times New Roman" w:cs="Times New Roman"/>
              </w:rPr>
            </w:pPr>
            <w:r w:rsidRPr="003E476E">
              <w:rPr>
                <w:rFonts w:ascii="Times New Roman" w:eastAsia="Times New Roman" w:hAnsi="Times New Roman" w:cs="Times New Roman"/>
                <w:i/>
              </w:rPr>
              <w:t>Referinţa exactă a documentaţiei.</w:t>
            </w:r>
            <w:r w:rsidR="003E476E" w:rsidRPr="003E476E">
              <w:rPr>
                <w:rFonts w:ascii="Times New Roman" w:eastAsia="Times New Roman" w:hAnsi="Times New Roman" w:cs="Times New Roman"/>
                <w:i/>
              </w:rPr>
              <w:t>]</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Insolvenţa</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este în situaţie de insolvenţă sau de lichidare?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7521188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F3470" w:rsidP="00463320">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267266092"/>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2673419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5104797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A93558" w:rsidRDefault="003E476E" w:rsidP="00463320">
            <w:pPr>
              <w:spacing w:after="0" w:line="240" w:lineRule="auto"/>
              <w:rPr>
                <w:rFonts w:ascii="Times New Roman" w:eastAsia="Times New Roman" w:hAnsi="Times New Roman" w:cs="Times New Roman"/>
              </w:rPr>
            </w:pPr>
            <w:r>
              <w:rPr>
                <w:rFonts w:ascii="Times New Roman" w:eastAsia="Times New Roman" w:hAnsi="Times New Roman" w:cs="Times New Roman"/>
              </w:rPr>
              <w:t>[</w:t>
            </w:r>
            <w:r w:rsidR="00463320" w:rsidRPr="00A93558">
              <w:rPr>
                <w:rFonts w:ascii="Times New Roman" w:eastAsia="Times New Roman" w:hAnsi="Times New Roman" w:cs="Times New Roman"/>
              </w:rPr>
              <w:t>adresa de internet, autoritatea emitentă sau organismul emitent.</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Referinţa exactă a documentaţiei.</w:t>
            </w:r>
            <w:r w:rsidR="003E476E">
              <w:rPr>
                <w:rFonts w:ascii="Times New Roman" w:eastAsia="Times New Roman" w:hAnsi="Times New Roman" w:cs="Times New Roman"/>
              </w:rPr>
              <w:t>]</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Faliment</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se află într-o situaţie similară, cum ar fi falimentul, care rezultă dintr-o procedură similară din legislaţiile sau reglementările naţionale?</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4222013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F3470" w:rsidP="003E476E">
            <w:pPr>
              <w:spacing w:after="0" w:line="240" w:lineRule="auto"/>
              <w:rPr>
                <w:rFonts w:ascii="Times New Roman" w:eastAsia="Times New Roman" w:hAnsi="Times New Roman" w:cs="Times New Roman"/>
                <w:i/>
                <w:iCs/>
              </w:rPr>
            </w:pPr>
            <w:sdt>
              <w:sdtPr>
                <w:rPr>
                  <w:rFonts w:ascii="Segoe UI Symbol" w:eastAsia="Times New Roman" w:hAnsi="Segoe UI Symbol" w:cs="Segoe UI Symbol"/>
                </w:rPr>
                <w:id w:val="13452871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r w:rsidR="00B1275E" w:rsidRPr="00A93558">
              <w:rPr>
                <w:rFonts w:ascii="Times New Roman" w:eastAsia="Times New Roman" w:hAnsi="Times New Roman" w:cs="Times New Roman"/>
                <w:i/>
                <w:iCs/>
              </w:rPr>
              <w:t xml:space="preserve"> </w:t>
            </w:r>
          </w:p>
          <w:p w:rsidR="003E476E" w:rsidRDefault="00B1275E" w:rsidP="003E476E">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26125718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461238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3E476E" w:rsidRDefault="003E476E" w:rsidP="00463320">
            <w:pPr>
              <w:spacing w:after="0" w:line="240" w:lineRule="auto"/>
              <w:rPr>
                <w:rFonts w:ascii="Times New Roman" w:eastAsia="Times New Roman" w:hAnsi="Times New Roman" w:cs="Times New Roman"/>
                <w:i/>
              </w:rPr>
            </w:pPr>
            <w:r w:rsidRPr="003E476E">
              <w:rPr>
                <w:rFonts w:ascii="Times New Roman" w:eastAsia="Times New Roman" w:hAnsi="Times New Roman" w:cs="Times New Roman"/>
                <w:i/>
              </w:rPr>
              <w:t>[</w:t>
            </w:r>
            <w:r w:rsidR="00463320" w:rsidRPr="003E476E">
              <w:rPr>
                <w:rFonts w:ascii="Times New Roman" w:eastAsia="Times New Roman" w:hAnsi="Times New Roman" w:cs="Times New Roman"/>
                <w:i/>
              </w:rPr>
              <w:t>adresa de internet, autoritatea emitentă sau organismul emitent.</w:t>
            </w:r>
          </w:p>
          <w:p w:rsidR="00463320" w:rsidRPr="00A93558" w:rsidRDefault="00463320" w:rsidP="00463320">
            <w:pPr>
              <w:spacing w:after="0" w:line="240" w:lineRule="auto"/>
              <w:rPr>
                <w:rFonts w:ascii="Times New Roman" w:eastAsia="Times New Roman" w:hAnsi="Times New Roman" w:cs="Times New Roman"/>
              </w:rPr>
            </w:pPr>
            <w:r w:rsidRPr="003E476E">
              <w:rPr>
                <w:rFonts w:ascii="Times New Roman" w:eastAsia="Times New Roman" w:hAnsi="Times New Roman" w:cs="Times New Roman"/>
                <w:i/>
              </w:rPr>
              <w:t>Referinţa exactă a documentaţiei.</w:t>
            </w:r>
            <w:r w:rsidR="003E476E" w:rsidRPr="003E476E">
              <w:rPr>
                <w:rFonts w:ascii="Times New Roman" w:eastAsia="Times New Roman" w:hAnsi="Times New Roman" w:cs="Times New Roman"/>
                <w:i/>
              </w:rPr>
              <w:t>]</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Active administrate de lichidator</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Activele operatorului economic sunt administrate de un lichidator sau de o instanţă?</w:t>
            </w:r>
          </w:p>
          <w:p w:rsidR="00463320" w:rsidRPr="00A93558" w:rsidRDefault="00463320" w:rsidP="00463320">
            <w:pPr>
              <w:spacing w:after="0" w:line="240" w:lineRule="auto"/>
              <w:rPr>
                <w:rFonts w:ascii="Times New Roman" w:eastAsia="Times New Roman" w:hAnsi="Times New Roman" w:cs="Times New Roman"/>
              </w:rPr>
            </w:pP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5984839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B1275E"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96031139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463320" w:rsidRPr="00A93558" w:rsidRDefault="00B1275E"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 Vă rugăm să le descrieţi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 xml:space="preserve">Precizaţi motivele pentru care veţi putea fi, totuşi, în măsură să executaţi contractul. Nu este necesar </w:t>
            </w:r>
            <w:r w:rsidRPr="00A93558">
              <w:rPr>
                <w:rFonts w:ascii="Times New Roman" w:eastAsia="Times New Roman" w:hAnsi="Times New Roman" w:cs="Times New Roman"/>
                <w:i/>
                <w:iCs/>
              </w:rPr>
              <w:lastRenderedPageBreak/>
              <w:t>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A93558"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86820597"/>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81425785"/>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sidRPr="00A93558">
              <w:rPr>
                <w:rFonts w:ascii="Times New Roman" w:eastAsia="Times New Roman" w:hAnsi="Times New Roman" w:cs="Times New Roman"/>
              </w:rPr>
              <w:t xml:space="preserve"> Nu</w:t>
            </w:r>
          </w:p>
          <w:p w:rsidR="003E476E" w:rsidRPr="003E476E" w:rsidRDefault="003E476E" w:rsidP="003E476E">
            <w:pPr>
              <w:spacing w:after="0" w:line="240" w:lineRule="auto"/>
              <w:rPr>
                <w:rFonts w:ascii="Times New Roman" w:eastAsia="Times New Roman" w:hAnsi="Times New Roman" w:cs="Times New Roman"/>
                <w:i/>
              </w:rPr>
            </w:pPr>
            <w:r w:rsidRPr="003E476E">
              <w:rPr>
                <w:rFonts w:ascii="Times New Roman" w:eastAsia="Times New Roman" w:hAnsi="Times New Roman" w:cs="Times New Roman"/>
                <w:i/>
              </w:rPr>
              <w:t>[adresa de internet, autoritatea emitentă sau organismul emitent.</w:t>
            </w:r>
          </w:p>
          <w:p w:rsidR="00463320" w:rsidRPr="00A93558" w:rsidRDefault="003E476E" w:rsidP="003E476E">
            <w:pPr>
              <w:spacing w:after="0" w:line="240" w:lineRule="auto"/>
              <w:rPr>
                <w:rFonts w:ascii="Times New Roman" w:eastAsia="Times New Roman" w:hAnsi="Times New Roman" w:cs="Times New Roman"/>
              </w:rPr>
            </w:pPr>
            <w:r w:rsidRPr="003E476E">
              <w:rPr>
                <w:rFonts w:ascii="Times New Roman" w:eastAsia="Times New Roman" w:hAnsi="Times New Roman" w:cs="Times New Roman"/>
                <w:i/>
              </w:rPr>
              <w:t>Referinţa exactă a documentaţiei.]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Activităţile economice sunt suspendate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Activităţile economice ale operatorului economic sunt suspendate?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2300371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06124716"/>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01188555"/>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2360155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3E476E" w:rsidRDefault="003E476E" w:rsidP="003E476E">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463320" w:rsidRPr="00A93558" w:rsidRDefault="003E476E" w:rsidP="003E476E">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Acorduri cu alţi operatori economici care vizează denaturarea concurenţei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a încheiat acorduri cu alţi operatori economici care au ca obiect denaturarea concurenţei?</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2869228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4999957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48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3669247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8225586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Conflict de interese care decurge din participarea la procedura de achiziţii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are cunoştinţă de vreun conflict de interese, astfel cum se precizează în legislaţia naţională, anunţul relevant sau documentele achiziţiei, care decurge din participarea sa la procedura de achiziţii publice?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0756437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766537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Implicare directă sau indirectă în pregătirea acestei proceduri de achiziţii publice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Operatorul economic sau o întreprindere </w:t>
            </w:r>
            <w:proofErr w:type="gramStart"/>
            <w:r w:rsidRPr="00A93558">
              <w:rPr>
                <w:rFonts w:ascii="Times New Roman" w:eastAsia="Times New Roman" w:hAnsi="Times New Roman" w:cs="Times New Roman"/>
              </w:rPr>
              <w:t>care are</w:t>
            </w:r>
            <w:proofErr w:type="gramEnd"/>
            <w:r w:rsidRPr="00A93558">
              <w:rPr>
                <w:rFonts w:ascii="Times New Roman" w:eastAsia="Times New Roman" w:hAnsi="Times New Roman" w:cs="Times New Roman"/>
              </w:rPr>
              <w:t xml:space="preserve"> legături cu acesta a </w:t>
            </w:r>
            <w:r w:rsidRPr="00A93558">
              <w:rPr>
                <w:rFonts w:ascii="Times New Roman" w:eastAsia="Times New Roman" w:hAnsi="Times New Roman" w:cs="Times New Roman"/>
              </w:rPr>
              <w:lastRenderedPageBreak/>
              <w:t>oferit consultanţă autorităţii contractante sau entităţii contractante sau a participat în orice alt mod la pregătirea procedurii de achiziţii publice?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585456308"/>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96187273"/>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Încetare anticipată, daune-interese sau alte sancţiuni comparabile</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4776812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5101542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Aţi luat măsuri pentru a demonstra fiabilitatea dumneavoastră (autocorectare)</w:t>
            </w:r>
          </w:p>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7290041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463320" w:rsidRPr="00A93558" w:rsidRDefault="00CF3470" w:rsidP="0046332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8049909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Vinovat de interpretare eronată, nedivulgare de informaţii, incapacitate de a furniza documentele necesare şi obţinere de informaţii confidenţiale referitoare la această procedură</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p>
        </w:tc>
      </w:tr>
      <w:tr w:rsidR="00463320" w:rsidRPr="00A93558" w:rsidTr="00B1275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sz w:val="20"/>
                <w:szCs w:val="20"/>
              </w:rPr>
            </w:pPr>
          </w:p>
        </w:tc>
        <w:tc>
          <w:tcPr>
            <w:tcW w:w="34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A93558" w:rsidRDefault="00463320" w:rsidP="00463320">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s-a aflat într-una dintre situaţiile următoare:</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a) Nu s-a făcut grav vinovat de declaraţii false la furnizarea informaţiilor necesare pentru verificarea absenţei motivelor de excludere sau a îndeplinirii criteriilor de selecţie;</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b) A ascuns astfel de informaţii;</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c) Nu a fost în măsură să furnizeze, fără întârziere, documentele justificative solicitate de autoritatea contractantă sau de entitatea contractantă, şi</w:t>
            </w:r>
          </w:p>
          <w:p w:rsidR="00463320" w:rsidRPr="00A93558" w:rsidRDefault="00463320" w:rsidP="00463320">
            <w:pPr>
              <w:spacing w:after="0" w:line="240" w:lineRule="auto"/>
              <w:ind w:firstLine="567"/>
              <w:jc w:val="both"/>
              <w:rPr>
                <w:rFonts w:ascii="Times New Roman" w:eastAsia="Times New Roman" w:hAnsi="Times New Roman" w:cs="Times New Roman"/>
              </w:rPr>
            </w:pPr>
            <w:r w:rsidRPr="00A93558">
              <w:rPr>
                <w:rFonts w:ascii="Times New Roman" w:eastAsia="Times New Roman" w:hAnsi="Times New Roman" w:cs="Times New Roman"/>
              </w:rPr>
              <w:t>d) 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w:t>
            </w:r>
          </w:p>
        </w:tc>
        <w:tc>
          <w:tcPr>
            <w:tcW w:w="13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25482431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71535234"/>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463320" w:rsidRPr="00A93558" w:rsidRDefault="00463320" w:rsidP="00463320">
            <w:pPr>
              <w:spacing w:after="0" w:line="240" w:lineRule="auto"/>
              <w:rPr>
                <w:rFonts w:ascii="Times New Roman" w:eastAsia="Times New Roman" w:hAnsi="Times New Roman" w:cs="Times New Roman"/>
              </w:rPr>
            </w:pP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IV – Criteriile de selecţie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Partea IV se completează online de către autoritatea contractantă, entitatea contractantă şi operatorii economici şi include.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tbl>
      <w:tblPr>
        <w:tblW w:w="4949" w:type="pct"/>
        <w:jc w:val="center"/>
        <w:tblCellMar>
          <w:left w:w="0" w:type="dxa"/>
          <w:right w:w="0" w:type="dxa"/>
        </w:tblCellMar>
        <w:tblLook w:val="04A0" w:firstRow="1" w:lastRow="0" w:firstColumn="1" w:lastColumn="0" w:noHBand="0" w:noVBand="1"/>
      </w:tblPr>
      <w:tblGrid>
        <w:gridCol w:w="315"/>
        <w:gridCol w:w="6417"/>
        <w:gridCol w:w="2628"/>
      </w:tblGrid>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Capacitatea de a corespunde cerinţelor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Art.21 din </w:t>
            </w:r>
            <w:hyperlink r:id="rId10" w:tgtFrame="_blank" w:history="1">
              <w:r w:rsidRPr="00A93558">
                <w:rPr>
                  <w:rFonts w:ascii="Times New Roman" w:eastAsia="Times New Roman" w:hAnsi="Times New Roman" w:cs="Times New Roman"/>
                  <w:color w:val="000080"/>
                </w:rPr>
                <w:t>Legea nr.131 din 03.07.2015</w:t>
              </w:r>
            </w:hyperlink>
            <w:r w:rsidRPr="00A93558">
              <w:rPr>
                <w:rFonts w:ascii="Times New Roman" w:eastAsia="Times New Roman" w:hAnsi="Times New Roman" w:cs="Times New Roman"/>
              </w:rPr>
              <w:t> stabileşte următoarele motive de selecţie: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Înscrierea într-un registru profesional relevant: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Este înscris între-unul dintre registrele profesionale sau comerciale relevante naţionale sau din statele membre UE în care este stabilit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04279458"/>
                <w14:checkbox>
                  <w14:checked w14:val="0"/>
                  <w14:checkedState w14:val="2612" w14:font="MS Gothic"/>
                  <w14:uncheckedState w14:val="2610" w14:font="MS Gothic"/>
                </w14:checkbox>
              </w:sdtPr>
              <w:sdtEndPr/>
              <w:sdtContent>
                <w:r w:rsidR="008C05B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983642"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438098081"/>
                <w14:checkbox>
                  <w14:checked w14:val="0"/>
                  <w14:checkedState w14:val="2612" w14:font="MS Gothic"/>
                  <w14:uncheckedState w14:val="2610" w14:font="MS Gothic"/>
                </w14:checkbox>
              </w:sdtPr>
              <w:sdtEndPr/>
              <w:sdtContent>
                <w:r w:rsidR="008C05B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Da</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Nu</w:t>
            </w:r>
          </w:p>
          <w:p w:rsidR="00983642" w:rsidRPr="00A93558" w:rsidRDefault="00983642" w:rsidP="003E476E">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Este necesară o autorizaţie pentru ca operatorul economic să poată presta serviciul în cauză în ţara unde este stabilit:</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lastRenderedPageBreak/>
              <w:t>Vă rugăm să le descrieţi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4396359"/>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57019041"/>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Da</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 Nu</w:t>
            </w:r>
          </w:p>
          <w:p w:rsidR="003E476E" w:rsidRPr="003E476E" w:rsidRDefault="003E476E" w:rsidP="003E476E">
            <w:pPr>
              <w:spacing w:after="0" w:line="240" w:lineRule="auto"/>
              <w:rPr>
                <w:rFonts w:ascii="Segoe UI Symbol" w:eastAsia="Times New Roman" w:hAnsi="Segoe UI Symbol" w:cs="Segoe UI Symbol"/>
              </w:rPr>
            </w:pPr>
            <w:r w:rsidRPr="003E476E">
              <w:rPr>
                <w:rFonts w:ascii="Segoe UI Symbol" w:eastAsia="Times New Roman" w:hAnsi="Segoe UI Symbol" w:cs="Segoe UI Symbol"/>
              </w:rPr>
              <w:t>[adresa de internet, autoritatea emitent</w:t>
            </w:r>
            <w:r w:rsidRPr="003E476E">
              <w:rPr>
                <w:rFonts w:ascii="Calibri" w:eastAsia="Times New Roman" w:hAnsi="Calibri" w:cs="Calibri"/>
              </w:rPr>
              <w:t>ă</w:t>
            </w:r>
            <w:r w:rsidRPr="003E476E">
              <w:rPr>
                <w:rFonts w:ascii="Segoe UI Symbol" w:eastAsia="Times New Roman" w:hAnsi="Segoe UI Symbol" w:cs="Segoe UI Symbol"/>
              </w:rPr>
              <w:t xml:space="preserve"> sau organismul emitent.</w:t>
            </w:r>
          </w:p>
          <w:p w:rsidR="00983642" w:rsidRPr="00A93558" w:rsidRDefault="003E476E" w:rsidP="003E476E">
            <w:pPr>
              <w:spacing w:after="0" w:line="240" w:lineRule="auto"/>
              <w:rPr>
                <w:rFonts w:ascii="Times New Roman" w:eastAsia="Times New Roman" w:hAnsi="Times New Roman" w:cs="Times New Roman"/>
              </w:rPr>
            </w:pPr>
            <w:r w:rsidRPr="003E476E">
              <w:rPr>
                <w:rFonts w:ascii="Segoe UI Symbol" w:eastAsia="Times New Roman" w:hAnsi="Segoe UI Symbol" w:cs="Segoe UI Symbol"/>
              </w:rPr>
              <w:t>Referin</w:t>
            </w:r>
            <w:r w:rsidRPr="003E476E">
              <w:rPr>
                <w:rFonts w:ascii="Calibri" w:eastAsia="Times New Roman" w:hAnsi="Calibri" w:cs="Calibri"/>
              </w:rPr>
              <w:t>ţ</w:t>
            </w:r>
            <w:r w:rsidRPr="003E476E">
              <w:rPr>
                <w:rFonts w:ascii="Segoe UI Symbol" w:eastAsia="Times New Roman" w:hAnsi="Segoe UI Symbol" w:cs="Segoe UI Symbol"/>
              </w:rPr>
              <w:t>a exact</w:t>
            </w:r>
            <w:r w:rsidRPr="003E476E">
              <w:rPr>
                <w:rFonts w:ascii="Calibri" w:eastAsia="Times New Roman" w:hAnsi="Calibri" w:cs="Calibri"/>
              </w:rPr>
              <w:t>ă</w:t>
            </w:r>
            <w:r w:rsidRPr="003E476E">
              <w:rPr>
                <w:rFonts w:ascii="Segoe UI Symbol" w:eastAsia="Times New Roman" w:hAnsi="Segoe UI Symbol" w:cs="Segoe UI Symbol"/>
              </w:rPr>
              <w:t xml:space="preserve"> a documenta</w:t>
            </w:r>
            <w:r w:rsidRPr="003E476E">
              <w:rPr>
                <w:rFonts w:ascii="Calibri" w:eastAsia="Times New Roman" w:hAnsi="Calibri" w:cs="Calibri"/>
              </w:rPr>
              <w:t>ţ</w:t>
            </w:r>
            <w:r w:rsidRPr="003E476E">
              <w:rPr>
                <w:rFonts w:ascii="Segoe UI Symbol" w:eastAsia="Times New Roman" w:hAnsi="Segoe UI Symbol" w:cs="Segoe UI Symbol"/>
              </w:rPr>
              <w:t>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B.</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Capacitatea economică şi financiară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Articolul 20 al.1 din Legea 131 din 03.07.2018 privind achiziţiile publice, stabileşte că,</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Demonstrarea capacităţii economice şi financiare a operatorului economic se realizează prin prezentarea unuia sau a mai multor documente relevante, cum ar fi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Declaraţii bancare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Vă rugăm să le descrieţi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077737643"/>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3E476E">
              <w:rPr>
                <w:rFonts w:ascii="Times New Roman" w:eastAsia="Times New Roman" w:hAnsi="Times New Roman" w:cs="Times New Roman"/>
              </w:rPr>
              <w:t xml:space="preserve"> Da</w:t>
            </w:r>
          </w:p>
          <w:p w:rsidR="003E476E" w:rsidRDefault="00CF3470" w:rsidP="003E476E">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80945120"/>
                <w14:checkbox>
                  <w14:checked w14:val="0"/>
                  <w14:checkedState w14:val="2612" w14:font="MS Gothic"/>
                  <w14:uncheckedState w14:val="2610" w14:font="MS Gothic"/>
                </w14:checkbox>
              </w:sdtPr>
              <w:sdtEndPr/>
              <w:sdtContent>
                <w:r w:rsidR="003E476E">
                  <w:rPr>
                    <w:rFonts w:ascii="MS Gothic" w:eastAsia="MS Gothic" w:hAnsi="MS Gothic" w:cs="Segoe UI Symbol" w:hint="eastAsia"/>
                  </w:rPr>
                  <w:t>☐</w:t>
                </w:r>
              </w:sdtContent>
            </w:sdt>
            <w:r w:rsidR="003E476E">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48026390"/>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983642"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02512353"/>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Cifra de afaceri anuală pentru numărul de exerciţii financiare impus în anunţul relevant, în documentele achiziţiei sau în DUAE, este după cum urmează:</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Se completează de către autoritatea contractantă</w:t>
            </w:r>
            <w:r w:rsidRPr="00A93558">
              <w:rPr>
                <w:rFonts w:ascii="Times New Roman" w:eastAsia="Times New Roman" w:hAnsi="Times New Roman" w:cs="Times New Roman"/>
              </w:rPr>
              <w:t> Valoare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Se completează de către operatorul economic Cifră de afaceri: [număr]</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75030" w:rsidRDefault="00CF3470" w:rsidP="0007503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16884173"/>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075030">
              <w:rPr>
                <w:rFonts w:ascii="Times New Roman" w:eastAsia="Times New Roman" w:hAnsi="Times New Roman" w:cs="Times New Roman"/>
              </w:rPr>
              <w:t xml:space="preserve"> Da</w:t>
            </w:r>
          </w:p>
          <w:p w:rsidR="00075030" w:rsidRDefault="00CF3470" w:rsidP="00075030">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764758847"/>
                <w14:checkbox>
                  <w14:checked w14:val="0"/>
                  <w14:checkedState w14:val="2612" w14:font="MS Gothic"/>
                  <w14:uncheckedState w14:val="2610" w14:font="MS Gothic"/>
                </w14:checkbox>
              </w:sdtPr>
              <w:sdtEndPr/>
              <w:sdtContent>
                <w:r w:rsidR="00075030">
                  <w:rPr>
                    <w:rFonts w:ascii="MS Gothic" w:eastAsia="MS Gothic" w:hAnsi="MS Gothic" w:cs="Segoe UI Symbol" w:hint="eastAsia"/>
                  </w:rPr>
                  <w:t>☐</w:t>
                </w:r>
              </w:sdtContent>
            </w:sdt>
            <w:r w:rsidR="00075030">
              <w:rPr>
                <w:rFonts w:ascii="Times New Roman" w:eastAsia="Times New Roman" w:hAnsi="Times New Roman" w:cs="Times New Roman"/>
              </w:rPr>
              <w:t xml:space="preserve"> Nu</w:t>
            </w:r>
          </w:p>
          <w:p w:rsidR="00983642" w:rsidRPr="00A93558" w:rsidRDefault="00983642" w:rsidP="00075030">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Cifra de afaceri medie anuală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Cifra de afaceri medie anuală pentru numărul de ani impus în anunţul relevant, în documentele achiziţiei sau în DUAE, este după cum urmează:</w:t>
            </w:r>
          </w:p>
          <w:p w:rsidR="00983642" w:rsidRPr="000F3399"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Număr de </w:t>
            </w:r>
            <w:r w:rsidRPr="000F3399">
              <w:rPr>
                <w:rFonts w:ascii="Times New Roman" w:eastAsia="Times New Roman" w:hAnsi="Times New Roman" w:cs="Times New Roman"/>
              </w:rPr>
              <w:t>ani   </w:t>
            </w:r>
          </w:p>
          <w:p w:rsidR="00983642" w:rsidRPr="00A93558" w:rsidRDefault="00983642" w:rsidP="001138D9">
            <w:pPr>
              <w:spacing w:after="0" w:line="240" w:lineRule="auto"/>
              <w:rPr>
                <w:rFonts w:ascii="Times New Roman" w:eastAsia="Times New Roman" w:hAnsi="Times New Roman" w:cs="Times New Roman"/>
              </w:rPr>
            </w:pPr>
            <w:r w:rsidRPr="000F3399">
              <w:rPr>
                <w:rFonts w:ascii="Times New Roman" w:eastAsia="Times New Roman" w:hAnsi="Times New Roman" w:cs="Times New Roman"/>
              </w:rPr>
              <w:t>Valoare</w:t>
            </w:r>
            <w:r w:rsidR="00CE5DBD" w:rsidRPr="000F3399">
              <w:rPr>
                <w:rFonts w:ascii="Times New Roman" w:eastAsia="Times New Roman" w:hAnsi="Times New Roman" w:cs="Times New Roman"/>
              </w:rPr>
              <w:t xml:space="preserve"> </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pentru autorităţi, dintr-o bază de date </w:t>
            </w:r>
            <w:proofErr w:type="gramStart"/>
            <w:r w:rsidRPr="00A93558">
              <w:rPr>
                <w:rFonts w:ascii="Times New Roman" w:eastAsia="Times New Roman" w:hAnsi="Times New Roman" w:cs="Times New Roman"/>
                <w:i/>
                <w:iCs/>
              </w:rPr>
              <w:t>naţională ?</w:t>
            </w:r>
            <w:proofErr w:type="gram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848235130"/>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1186821"/>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CE5DBD" w:rsidRDefault="00CE5DBD" w:rsidP="00CE5DBD">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CE5DBD" w:rsidP="00CE5DBD">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Raport financiar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 xml:space="preserve">Operatorul economic va fi în măsură să furnizeze raportul financiar înregistrat, extrase din raportul financiar, sau să furnizeze informaţii </w:t>
            </w:r>
            <w:r w:rsidRPr="00A93558">
              <w:rPr>
                <w:rFonts w:ascii="Times New Roman" w:eastAsia="Times New Roman" w:hAnsi="Times New Roman" w:cs="Times New Roman"/>
              </w:rPr>
              <w:lastRenderedPageBreak/>
              <w:t>care să îi permită autorităţii contractante sau entităţii contractante să obţină acest raport direct prin accesarea unei baze de date naţionale în orice stat, disponibilă în mod gratuit?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72533357"/>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983642" w:rsidRPr="00A93558" w:rsidRDefault="00CF3470" w:rsidP="00983642">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356202099"/>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72402591"/>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53132457"/>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CE5DBD" w:rsidRDefault="00CE5DBD" w:rsidP="00CE5DBD">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CE5DBD" w:rsidP="00CE5DBD">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w:t>
            </w: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Capacitatea tehnică şi/sau profesională</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Art.21</w:t>
            </w:r>
            <w:r w:rsidRPr="00A93558">
              <w:rPr>
                <w:rFonts w:ascii="Times New Roman" w:eastAsia="Times New Roman" w:hAnsi="Times New Roman" w:cs="Times New Roman"/>
              </w:rPr>
              <w:t> din </w:t>
            </w:r>
            <w:hyperlink r:id="rId11" w:tgtFrame="_blank" w:history="1">
              <w:r w:rsidRPr="00A93558">
                <w:rPr>
                  <w:rFonts w:ascii="Times New Roman" w:eastAsia="Times New Roman" w:hAnsi="Times New Roman" w:cs="Times New Roman"/>
                  <w:color w:val="000080"/>
                </w:rPr>
                <w:t>Legea nr.131 din 03.07.2015</w:t>
              </w:r>
            </w:hyperlink>
            <w:r w:rsidRPr="00A93558">
              <w:rPr>
                <w:rFonts w:ascii="Times New Roman" w:eastAsia="Times New Roman" w:hAnsi="Times New Roman" w:cs="Times New Roman"/>
              </w:rPr>
              <w:t> stabileşte următoarele motive de selecţie: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55827633"/>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602725587"/>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591125229"/>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86090662"/>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Pentru contractele de achiziţie de bunuri/servicii: eşantioane, descrieri sau fotografii, fără certificate de autenticitate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rPr>
              <w:t>Pentru contractele de achiziţii publice de bunuri/servicii: operatorul economic va furniza eşantioanele, descrierile sau fotografiile solicitate ale produselor/serviciilor care urmează să fie furnizate/prestate, care nu trebuie să fie însoţite de certificate de autenticitate.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8162446"/>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861550522"/>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71431644"/>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052571488"/>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CE5DBD" w:rsidRDefault="00CE5DBD" w:rsidP="00CE5DBD">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CE5DBD" w:rsidP="00CE5DBD">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vă rugăm să furnizaţi formularele solicitate în anunţul de participare.</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lastRenderedPageBreak/>
              <w:t>D.</w:t>
            </w: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Sisteme de asigurare a calităţii şi standarde de management de mediu.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Art. al din lege stabileşte următoarele motive de selecţie.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Certificate emise de organisme independente cu privire la sistemele sau standardele de management de mediu</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67395095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2107653425"/>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73219139"/>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47909985"/>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r w:rsidR="00983642" w:rsidRPr="00A93558" w:rsidTr="000C42A4">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483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i/>
                <w:iCs/>
              </w:rPr>
              <w:t>Dacă autoritatea contractantă sau entitatea contractantă solicită în anunţul de participare prezentarea unor formulare, vă rugăm să furnizaţi formularele solicitate în anunţul de participare.</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V- Indicaţii generale pentru toate criteriile de selecţie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Partea V - se completează online de către autoritatea contractantă, entitatea contractantă şi operatorii economici şi include.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tbl>
      <w:tblPr>
        <w:tblW w:w="4841" w:type="pct"/>
        <w:jc w:val="center"/>
        <w:tblCellMar>
          <w:left w:w="0" w:type="dxa"/>
          <w:right w:w="0" w:type="dxa"/>
        </w:tblCellMar>
        <w:tblLook w:val="04A0" w:firstRow="1" w:lastRow="0" w:firstColumn="1" w:lastColumn="0" w:noHBand="0" w:noVBand="1"/>
      </w:tblPr>
      <w:tblGrid>
        <w:gridCol w:w="313"/>
        <w:gridCol w:w="6236"/>
        <w:gridCol w:w="2606"/>
      </w:tblGrid>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A.</w:t>
            </w: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b/>
                <w:bCs/>
              </w:rPr>
              <w:t>Îndeplinirea tuturor criteriilor de selecţie impuse:</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r>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sz w:val="20"/>
                <w:szCs w:val="20"/>
              </w:rPr>
            </w:pP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jc w:val="both"/>
              <w:rPr>
                <w:rFonts w:ascii="Times New Roman" w:eastAsia="Times New Roman" w:hAnsi="Times New Roman" w:cs="Times New Roman"/>
              </w:rPr>
            </w:pPr>
            <w:r w:rsidRPr="00A93558">
              <w:rPr>
                <w:rFonts w:ascii="Times New Roman" w:eastAsia="Times New Roman" w:hAnsi="Times New Roman" w:cs="Times New Roman"/>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Termen</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406466528"/>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Da</w:t>
            </w:r>
          </w:p>
          <w:p w:rsidR="00CE5DBD" w:rsidRDefault="00CF3470" w:rsidP="00CE5DBD">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45006146"/>
                <w14:checkbox>
                  <w14:checked w14:val="0"/>
                  <w14:checkedState w14:val="2612" w14:font="MS Gothic"/>
                  <w14:uncheckedState w14:val="2610" w14:font="MS Gothic"/>
                </w14:checkbox>
              </w:sdtPr>
              <w:sdtEndPr/>
              <w:sdtContent>
                <w:r w:rsidR="00CE5DBD">
                  <w:rPr>
                    <w:rFonts w:ascii="MS Gothic" w:eastAsia="MS Gothic" w:hAnsi="MS Gothic" w:cs="Segoe UI Symbol" w:hint="eastAsia"/>
                  </w:rPr>
                  <w:t>☐</w:t>
                </w:r>
              </w:sdtContent>
            </w:sdt>
            <w:r w:rsidR="00CE5DBD">
              <w:rPr>
                <w:rFonts w:ascii="Times New Roman" w:eastAsia="Times New Roman" w:hAnsi="Times New Roman" w:cs="Times New Roman"/>
              </w:rPr>
              <w:t xml:space="preserve"> Nu</w:t>
            </w:r>
          </w:p>
          <w:p w:rsidR="00983642" w:rsidRPr="00A93558" w:rsidRDefault="00983642" w:rsidP="001C2796">
            <w:pPr>
              <w:spacing w:after="0" w:line="240" w:lineRule="auto"/>
              <w:rPr>
                <w:rFonts w:ascii="Times New Roman" w:eastAsia="Times New Roman" w:hAnsi="Times New Roman" w:cs="Times New Roman"/>
              </w:rPr>
            </w:pPr>
          </w:p>
        </w:tc>
      </w:tr>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p>
        </w:tc>
        <w:tc>
          <w:tcPr>
            <w:tcW w:w="34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Aceste informaţii sunt disponibile gratuit pentru autorităţi, dintr-o bază de date naţională?</w:t>
            </w:r>
          </w:p>
        </w:tc>
        <w:tc>
          <w:tcPr>
            <w:tcW w:w="14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989310554"/>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304969423"/>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VI - Preselecţia candidaţilor calificaţi pentru procedura licitaţiei restrânse,</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negociere, dialog competitiv şi parteneriatul pentru inovare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tbl>
      <w:tblPr>
        <w:tblW w:w="4523" w:type="pct"/>
        <w:jc w:val="center"/>
        <w:tblCellMar>
          <w:left w:w="0" w:type="dxa"/>
          <w:right w:w="0" w:type="dxa"/>
        </w:tblCellMar>
        <w:tblLook w:val="04A0" w:firstRow="1" w:lastRow="0" w:firstColumn="1" w:lastColumn="0" w:noHBand="0" w:noVBand="1"/>
      </w:tblPr>
      <w:tblGrid>
        <w:gridCol w:w="4147"/>
        <w:gridCol w:w="4407"/>
      </w:tblGrid>
      <w:tr w:rsidR="007C2D63" w:rsidRPr="00A93558" w:rsidTr="007C2D63">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C2D63" w:rsidRPr="00A93558" w:rsidRDefault="007C2D63"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declară că: Îndeplineşte criteriile sau regulile obiective şi nediscriminatorii aplicabile pentru limitarea numărului de candidaţi în următorul mod:</w:t>
            </w:r>
          </w:p>
        </w:tc>
      </w:tr>
      <w:tr w:rsidR="007C2D63" w:rsidRPr="00A93558" w:rsidTr="007C2D63">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C2D63" w:rsidRPr="00A93558" w:rsidRDefault="007C2D63"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rPr>
              <w:t>Operatorul economic declară că: Dispune de certificate sau alte forme de documente justificative, după cum este cerut de anunţul de participare relevant:</w:t>
            </w:r>
          </w:p>
        </w:tc>
      </w:tr>
      <w:tr w:rsidR="00983642" w:rsidRPr="00A93558" w:rsidTr="007C2D63">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A93558" w:rsidRDefault="00983642" w:rsidP="00983642">
            <w:pPr>
              <w:spacing w:after="0" w:line="240" w:lineRule="auto"/>
              <w:rPr>
                <w:rFonts w:ascii="Times New Roman" w:eastAsia="Times New Roman" w:hAnsi="Times New Roman" w:cs="Times New Roman"/>
              </w:rPr>
            </w:pPr>
            <w:r w:rsidRPr="00A93558">
              <w:rPr>
                <w:rFonts w:ascii="Times New Roman" w:eastAsia="Times New Roman" w:hAnsi="Times New Roman" w:cs="Times New Roman"/>
                <w:i/>
                <w:iCs/>
              </w:rPr>
              <w:t xml:space="preserve">Aceste informaţii sunt disponibile gratuit </w:t>
            </w:r>
            <w:r w:rsidRPr="00A93558">
              <w:rPr>
                <w:rFonts w:ascii="Times New Roman" w:eastAsia="Times New Roman" w:hAnsi="Times New Roman" w:cs="Times New Roman"/>
                <w:i/>
                <w:iCs/>
              </w:rPr>
              <w:lastRenderedPageBreak/>
              <w:t>pentru autorităţi, dintr-o bază de date naţională?</w:t>
            </w:r>
          </w:p>
        </w:tc>
        <w:tc>
          <w:tcPr>
            <w:tcW w:w="25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875124152"/>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Da</w:t>
            </w:r>
          </w:p>
          <w:p w:rsidR="001C2796" w:rsidRDefault="00CF3470" w:rsidP="001C2796">
            <w:pPr>
              <w:spacing w:after="0" w:line="240" w:lineRule="auto"/>
              <w:rPr>
                <w:rFonts w:ascii="Times New Roman" w:eastAsia="Times New Roman" w:hAnsi="Times New Roman" w:cs="Times New Roman"/>
              </w:rPr>
            </w:pPr>
            <w:sdt>
              <w:sdtPr>
                <w:rPr>
                  <w:rFonts w:ascii="Segoe UI Symbol" w:eastAsia="Times New Roman" w:hAnsi="Segoe UI Symbol" w:cs="Segoe UI Symbol"/>
                </w:rPr>
                <w:id w:val="-1193834736"/>
                <w14:checkbox>
                  <w14:checked w14:val="0"/>
                  <w14:checkedState w14:val="2612" w14:font="MS Gothic"/>
                  <w14:uncheckedState w14:val="2610" w14:font="MS Gothic"/>
                </w14:checkbox>
              </w:sdtPr>
              <w:sdtEndPr/>
              <w:sdtContent>
                <w:r w:rsidR="001C2796">
                  <w:rPr>
                    <w:rFonts w:ascii="MS Gothic" w:eastAsia="MS Gothic" w:hAnsi="MS Gothic" w:cs="Segoe UI Symbol" w:hint="eastAsia"/>
                  </w:rPr>
                  <w:t>☐</w:t>
                </w:r>
              </w:sdtContent>
            </w:sdt>
            <w:r w:rsidR="001C2796">
              <w:rPr>
                <w:rFonts w:ascii="Times New Roman" w:eastAsia="Times New Roman" w:hAnsi="Times New Roman" w:cs="Times New Roman"/>
              </w:rPr>
              <w:t xml:space="preserve"> Nu</w:t>
            </w:r>
          </w:p>
          <w:p w:rsidR="001C2796" w:rsidRDefault="001C2796" w:rsidP="001C2796">
            <w:pPr>
              <w:spacing w:after="0" w:line="240" w:lineRule="auto"/>
              <w:rPr>
                <w:rFonts w:ascii="Times New Roman" w:eastAsia="Times New Roman" w:hAnsi="Times New Roman" w:cs="Times New Roman"/>
                <w:i/>
              </w:rPr>
            </w:pPr>
            <w:r>
              <w:rPr>
                <w:rFonts w:ascii="Times New Roman" w:eastAsia="Times New Roman" w:hAnsi="Times New Roman" w:cs="Times New Roman"/>
                <w:i/>
              </w:rPr>
              <w:t>[adresa de internet, autoritatea emitentă sau organismul emitent.</w:t>
            </w:r>
          </w:p>
          <w:p w:rsidR="00983642" w:rsidRPr="00A93558" w:rsidRDefault="001C2796" w:rsidP="001C2796">
            <w:pPr>
              <w:spacing w:after="0" w:line="240" w:lineRule="auto"/>
              <w:rPr>
                <w:rFonts w:ascii="Times New Roman" w:eastAsia="Times New Roman" w:hAnsi="Times New Roman" w:cs="Times New Roman"/>
              </w:rPr>
            </w:pPr>
            <w:r>
              <w:rPr>
                <w:rFonts w:ascii="Times New Roman" w:eastAsia="Times New Roman" w:hAnsi="Times New Roman" w:cs="Times New Roman"/>
                <w:i/>
              </w:rPr>
              <w:t>Referinţa exactă a documentaţiei.]</w:t>
            </w:r>
          </w:p>
        </w:tc>
      </w:tr>
    </w:tbl>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lastRenderedPageBreak/>
        <w:t> </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983642" w:rsidRPr="00A93558" w:rsidRDefault="00983642" w:rsidP="00983642">
      <w:pPr>
        <w:shd w:val="clear" w:color="auto" w:fill="FFFFFF"/>
        <w:spacing w:after="0" w:line="240" w:lineRule="auto"/>
        <w:jc w:val="center"/>
        <w:rPr>
          <w:rFonts w:ascii="Arial" w:eastAsia="Times New Roman" w:hAnsi="Arial" w:cs="Arial"/>
          <w:b/>
          <w:bCs/>
          <w:color w:val="000000"/>
          <w:sz w:val="24"/>
          <w:szCs w:val="24"/>
        </w:rPr>
      </w:pPr>
      <w:r w:rsidRPr="00A93558">
        <w:rPr>
          <w:rFonts w:ascii="Arial" w:eastAsia="Times New Roman" w:hAnsi="Arial" w:cs="Arial"/>
          <w:b/>
          <w:bCs/>
          <w:color w:val="000000"/>
          <w:sz w:val="24"/>
          <w:szCs w:val="24"/>
        </w:rPr>
        <w:t>Partea VII - Declaraţiile finale</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Operatorul economic declară că informaţiile prezentate în părţile II - VI de mai sus sunt exacte şi corecte şi că au fost furnizate cunoscând pe deplin consecinţele cazurilor grave de declaraţii false.</w:t>
      </w:r>
    </w:p>
    <w:p w:rsidR="00983642" w:rsidRPr="00A93558" w:rsidRDefault="00983642" w:rsidP="00CE5DBD">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Operatorul economic declară în mod oficial că poate să furnizeze, la cerere şi fără întârziere, certificatele şi alte forme de documente justificative menţionate, cu excepţia cazului în care</w:t>
      </w:r>
      <w:r w:rsidR="00CE5DBD">
        <w:rPr>
          <w:rFonts w:ascii="Arial" w:eastAsia="Times New Roman" w:hAnsi="Arial" w:cs="Arial"/>
          <w:color w:val="000000"/>
          <w:sz w:val="24"/>
          <w:szCs w:val="24"/>
        </w:rPr>
        <w:t xml:space="preserve"> a</w:t>
      </w:r>
      <w:r w:rsidRPr="00A93558">
        <w:rPr>
          <w:rFonts w:ascii="Arial" w:eastAsia="Times New Roman" w:hAnsi="Arial" w:cs="Arial"/>
          <w:color w:val="000000"/>
          <w:sz w:val="24"/>
          <w:szCs w:val="24"/>
        </w:rPr>
        <w:t>utoritatea contractantă are posibilitatea de a obţine documentele justificative în cauză direct prin accesarea unei bazei de date relevante care este disponibilă gratuit, şi se consimte accesul la informaţiile menţionate, în cazul în care acest lucru este necesar.</w:t>
      </w:r>
    </w:p>
    <w:p w:rsidR="00983642" w:rsidRPr="00A93558" w:rsidRDefault="00983642" w:rsidP="00983642">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282A05" w:rsidRPr="00282A05" w:rsidRDefault="00741DC8" w:rsidP="00282A05">
      <w:r w:rsidRPr="00A93558">
        <w:rPr>
          <w:rFonts w:ascii="Arial" w:eastAsia="Times New Roman" w:hAnsi="Arial" w:cs="Arial"/>
          <w:color w:val="000000"/>
          <w:sz w:val="24"/>
          <w:szCs w:val="24"/>
        </w:rPr>
        <w:t xml:space="preserve">Operatorul economic declară în mod oficial că </w:t>
      </w:r>
      <w:proofErr w:type="gramStart"/>
      <w:r w:rsidRPr="00A93558">
        <w:rPr>
          <w:rFonts w:ascii="Arial" w:eastAsia="Times New Roman" w:hAnsi="Arial" w:cs="Arial"/>
          <w:color w:val="000000"/>
          <w:sz w:val="24"/>
          <w:szCs w:val="24"/>
        </w:rPr>
        <w:t>este</w:t>
      </w:r>
      <w:proofErr w:type="gramEnd"/>
      <w:r w:rsidRPr="00A93558">
        <w:rPr>
          <w:rFonts w:ascii="Arial" w:eastAsia="Times New Roman" w:hAnsi="Arial" w:cs="Arial"/>
          <w:color w:val="000000"/>
          <w:sz w:val="24"/>
          <w:szCs w:val="24"/>
        </w:rPr>
        <w:t xml:space="preserve"> de acord ca </w:t>
      </w:r>
      <w:r w:rsidR="000F3399" w:rsidRPr="000F3399">
        <w:rPr>
          <w:rFonts w:ascii="Arial" w:eastAsia="Times New Roman" w:hAnsi="Arial" w:cs="Arial"/>
          <w:b/>
          <w:color w:val="000000"/>
          <w:sz w:val="24"/>
          <w:szCs w:val="24"/>
        </w:rPr>
        <w:t>Procuratura Generală a Republicii Moldova</w:t>
      </w:r>
      <w:r w:rsidRPr="00A93558">
        <w:rPr>
          <w:rFonts w:ascii="Arial" w:eastAsia="Times New Roman" w:hAnsi="Arial" w:cs="Arial"/>
          <w:color w:val="000000"/>
          <w:sz w:val="24"/>
          <w:szCs w:val="24"/>
        </w:rPr>
        <w:t xml:space="preserve">, astfel cum este descrisă în partea I secţiunea A să obţină acces la documentele justificative privind informaţiile pe care le-a furnizat în acest </w:t>
      </w:r>
      <w:bookmarkStart w:id="0" w:name="_Hlk528824020"/>
      <w:r w:rsidRPr="00A93558">
        <w:rPr>
          <w:rFonts w:ascii="Arial" w:eastAsia="Times New Roman" w:hAnsi="Arial" w:cs="Arial"/>
          <w:color w:val="000000"/>
          <w:sz w:val="24"/>
          <w:szCs w:val="24"/>
        </w:rPr>
        <w:t xml:space="preserve">Document Unic de Achiziţie European </w:t>
      </w:r>
      <w:bookmarkEnd w:id="0"/>
      <w:r w:rsidR="00526359">
        <w:rPr>
          <w:rFonts w:ascii="Helvetica" w:hAnsi="Helvetica" w:cs="Helvetica"/>
          <w:color w:val="333333"/>
          <w:sz w:val="2"/>
          <w:szCs w:val="2"/>
          <w:shd w:val="clear" w:color="auto" w:fill="FFFFFF"/>
        </w:rPr>
        <w:t> </w:t>
      </w:r>
      <w:r w:rsidR="00526359">
        <w:t xml:space="preserve"> </w:t>
      </w:r>
      <w:r w:rsidR="005432F9">
        <w:rPr>
          <w:rFonts w:ascii="Helvetica" w:hAnsi="Helvetica" w:cs="Helvetica"/>
          <w:color w:val="333333"/>
          <w:sz w:val="2"/>
          <w:szCs w:val="2"/>
          <w:shd w:val="clear" w:color="auto" w:fill="FFFFFF"/>
        </w:rPr>
        <w:t> </w:t>
      </w:r>
      <w:r w:rsidR="00282A05">
        <w:rPr>
          <w:rFonts w:ascii="Helvetica" w:hAnsi="Helvetica"/>
          <w:color w:val="333333"/>
          <w:sz w:val="2"/>
          <w:szCs w:val="2"/>
          <w:shd w:val="clear" w:color="auto" w:fill="FFFFFF"/>
        </w:rPr>
        <w:t> </w:t>
      </w:r>
      <w:bookmarkStart w:id="1" w:name="_GoBack"/>
      <w:bookmarkEnd w:id="1"/>
      <w:r w:rsidR="00282A05">
        <w:rPr>
          <w:rFonts w:ascii="Helvetica" w:hAnsi="Helvetica"/>
          <w:color w:val="333333"/>
          <w:sz w:val="23"/>
          <w:szCs w:val="23"/>
        </w:rPr>
        <w:fldChar w:fldCharType="begin"/>
      </w:r>
      <w:r w:rsidR="00282A05">
        <w:rPr>
          <w:rFonts w:ascii="Helvetica" w:hAnsi="Helvetica"/>
          <w:color w:val="333333"/>
          <w:sz w:val="23"/>
          <w:szCs w:val="23"/>
        </w:rPr>
        <w:instrText xml:space="preserve"> HYPERLINK "https://mtender.gov.md/tenders/ocds-b3wdp1-MD-1550756738458" \t "_blank" </w:instrText>
      </w:r>
      <w:r w:rsidR="00282A05">
        <w:rPr>
          <w:rFonts w:ascii="Helvetica" w:hAnsi="Helvetica"/>
          <w:color w:val="333333"/>
          <w:sz w:val="23"/>
          <w:szCs w:val="23"/>
        </w:rPr>
        <w:fldChar w:fldCharType="separate"/>
      </w:r>
      <w:r w:rsidR="00282A05">
        <w:rPr>
          <w:rStyle w:val="a8"/>
          <w:rFonts w:ascii="inherit" w:hAnsi="inherit"/>
          <w:color w:val="2771C5"/>
          <w:sz w:val="23"/>
          <w:szCs w:val="23"/>
          <w:bdr w:val="none" w:sz="0" w:space="0" w:color="auto" w:frame="1"/>
        </w:rPr>
        <w:t>ocds-b3wdp1-MD-1550756738458</w:t>
      </w:r>
      <w:r w:rsidR="00282A05">
        <w:rPr>
          <w:rFonts w:ascii="Helvetica" w:hAnsi="Helvetica"/>
          <w:color w:val="333333"/>
          <w:sz w:val="23"/>
          <w:szCs w:val="23"/>
        </w:rPr>
        <w:fldChar w:fldCharType="end"/>
      </w:r>
    </w:p>
    <w:p w:rsidR="005432F9" w:rsidRPr="005432F9" w:rsidRDefault="005432F9" w:rsidP="005432F9"/>
    <w:p w:rsidR="00526359" w:rsidRPr="00526359" w:rsidRDefault="00526359" w:rsidP="00526359"/>
    <w:p w:rsidR="00741DC8" w:rsidRPr="00AA1C36" w:rsidRDefault="00741DC8" w:rsidP="00741DC8">
      <w:pPr>
        <w:shd w:val="clear" w:color="auto" w:fill="FFFFFF"/>
        <w:spacing w:after="0" w:line="240" w:lineRule="auto"/>
        <w:ind w:firstLine="567"/>
        <w:jc w:val="both"/>
        <w:rPr>
          <w:rFonts w:ascii="Arial" w:eastAsia="Times New Roman" w:hAnsi="Arial" w:cs="Arial"/>
          <w:b/>
          <w:color w:val="000000"/>
          <w:sz w:val="24"/>
          <w:szCs w:val="24"/>
        </w:rPr>
      </w:pP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Nume: </w:t>
      </w:r>
      <w:r w:rsidR="00526359">
        <w:rPr>
          <w:rFonts w:ascii="Arial" w:eastAsia="Times New Roman" w:hAnsi="Arial" w:cs="Arial"/>
          <w:color w:val="000000"/>
          <w:sz w:val="24"/>
          <w:szCs w:val="24"/>
        </w:rPr>
        <w:t>Andrei PASCARI</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Poziţia: </w:t>
      </w:r>
      <w:r w:rsidR="00526359">
        <w:rPr>
          <w:rFonts w:ascii="Arial" w:eastAsia="Times New Roman" w:hAnsi="Arial" w:cs="Arial"/>
          <w:color w:val="000000"/>
          <w:sz w:val="24"/>
          <w:szCs w:val="24"/>
        </w:rPr>
        <w:t>Vicepreşedintele grupului de lucru</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Data: </w:t>
      </w:r>
      <w:r w:rsidR="00C4573C">
        <w:rPr>
          <w:rFonts w:ascii="Arial" w:eastAsia="Times New Roman" w:hAnsi="Arial" w:cs="Arial"/>
          <w:color w:val="000000"/>
          <w:sz w:val="24"/>
          <w:szCs w:val="24"/>
        </w:rPr>
        <w:t>21.02.2019</w:t>
      </w:r>
    </w:p>
    <w:p w:rsidR="00741DC8" w:rsidRPr="00A93558" w:rsidRDefault="00741DC8" w:rsidP="00741DC8">
      <w:pPr>
        <w:shd w:val="clear" w:color="auto" w:fill="FFFFFF"/>
        <w:spacing w:after="0" w:line="240" w:lineRule="auto"/>
        <w:ind w:firstLine="567"/>
        <w:jc w:val="both"/>
        <w:rPr>
          <w:rFonts w:ascii="Arial" w:eastAsia="Times New Roman" w:hAnsi="Arial" w:cs="Arial"/>
          <w:color w:val="000000"/>
          <w:sz w:val="24"/>
          <w:szCs w:val="24"/>
        </w:rPr>
      </w:pPr>
      <w:r w:rsidRPr="00A93558">
        <w:rPr>
          <w:rFonts w:ascii="Arial" w:eastAsia="Times New Roman" w:hAnsi="Arial" w:cs="Arial"/>
          <w:color w:val="000000"/>
          <w:sz w:val="24"/>
          <w:szCs w:val="24"/>
        </w:rPr>
        <w:t xml:space="preserve">Locul: </w:t>
      </w:r>
      <w:r w:rsidR="00C4573C">
        <w:rPr>
          <w:rFonts w:ascii="Arial" w:eastAsia="Times New Roman" w:hAnsi="Arial" w:cs="Arial"/>
          <w:color w:val="000000"/>
          <w:sz w:val="24"/>
          <w:szCs w:val="24"/>
        </w:rPr>
        <w:t>Procuratura Generală</w:t>
      </w:r>
    </w:p>
    <w:p w:rsidR="00432665" w:rsidRDefault="00741DC8" w:rsidP="007C2D63">
      <w:pPr>
        <w:shd w:val="clear" w:color="auto" w:fill="FFFFFF"/>
        <w:spacing w:after="0" w:line="240" w:lineRule="auto"/>
        <w:ind w:firstLine="567"/>
        <w:jc w:val="both"/>
      </w:pPr>
      <w:r w:rsidRPr="00A93558">
        <w:rPr>
          <w:rFonts w:ascii="Arial" w:eastAsia="Times New Roman" w:hAnsi="Arial" w:cs="Arial"/>
          <w:color w:val="000000"/>
          <w:sz w:val="24"/>
          <w:szCs w:val="24"/>
        </w:rPr>
        <w:t>Semnătura</w:t>
      </w:r>
    </w:p>
    <w:sectPr w:rsidR="00432665">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470" w:rsidRDefault="00CF3470" w:rsidP="00983642">
      <w:pPr>
        <w:spacing w:after="0" w:line="240" w:lineRule="auto"/>
      </w:pPr>
      <w:r>
        <w:separator/>
      </w:r>
    </w:p>
  </w:endnote>
  <w:endnote w:type="continuationSeparator" w:id="0">
    <w:p w:rsidR="00CF3470" w:rsidRDefault="00CF3470" w:rsidP="00983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470" w:rsidRDefault="00CF3470" w:rsidP="00983642">
      <w:pPr>
        <w:spacing w:after="0" w:line="240" w:lineRule="auto"/>
      </w:pPr>
      <w:r>
        <w:separator/>
      </w:r>
    </w:p>
  </w:footnote>
  <w:footnote w:type="continuationSeparator" w:id="0">
    <w:p w:rsidR="00CF3470" w:rsidRDefault="00CF3470" w:rsidP="009836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359" w:rsidRPr="00983642" w:rsidRDefault="00526359" w:rsidP="00983642">
    <w:pPr>
      <w:pStyle w:val="a3"/>
      <w:jc w:val="center"/>
    </w:pPr>
    <w:r w:rsidRPr="00A93558">
      <w:rPr>
        <w:rFonts w:ascii="Arial" w:eastAsia="Times New Roman" w:hAnsi="Arial" w:cs="Arial"/>
        <w:b/>
        <w:bCs/>
        <w:color w:val="000000"/>
        <w:sz w:val="24"/>
        <w:szCs w:val="24"/>
      </w:rPr>
      <w:t>Documentului Unic de Achiziţii European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42"/>
    <w:rsid w:val="00075030"/>
    <w:rsid w:val="000C42A4"/>
    <w:rsid w:val="000F3399"/>
    <w:rsid w:val="001138D9"/>
    <w:rsid w:val="001C2796"/>
    <w:rsid w:val="00215ECD"/>
    <w:rsid w:val="00255DA4"/>
    <w:rsid w:val="00282A05"/>
    <w:rsid w:val="002D01F1"/>
    <w:rsid w:val="003410EE"/>
    <w:rsid w:val="003E476E"/>
    <w:rsid w:val="00417FA9"/>
    <w:rsid w:val="00432665"/>
    <w:rsid w:val="00454E38"/>
    <w:rsid w:val="00463320"/>
    <w:rsid w:val="004766A8"/>
    <w:rsid w:val="004F79A7"/>
    <w:rsid w:val="00526359"/>
    <w:rsid w:val="00542E05"/>
    <w:rsid w:val="005432F9"/>
    <w:rsid w:val="0058414B"/>
    <w:rsid w:val="005C10F8"/>
    <w:rsid w:val="00650677"/>
    <w:rsid w:val="00684D5E"/>
    <w:rsid w:val="006E6B3C"/>
    <w:rsid w:val="00741DC8"/>
    <w:rsid w:val="007864B2"/>
    <w:rsid w:val="007C2D63"/>
    <w:rsid w:val="008C05BE"/>
    <w:rsid w:val="008F22C2"/>
    <w:rsid w:val="00906870"/>
    <w:rsid w:val="0095457C"/>
    <w:rsid w:val="00983642"/>
    <w:rsid w:val="009A18E9"/>
    <w:rsid w:val="00A0590F"/>
    <w:rsid w:val="00A9703A"/>
    <w:rsid w:val="00AA1C36"/>
    <w:rsid w:val="00AB75B3"/>
    <w:rsid w:val="00B0369C"/>
    <w:rsid w:val="00B1275E"/>
    <w:rsid w:val="00C4573C"/>
    <w:rsid w:val="00C90A45"/>
    <w:rsid w:val="00CE5DBD"/>
    <w:rsid w:val="00CF3470"/>
    <w:rsid w:val="00DE2E2F"/>
    <w:rsid w:val="00E6032A"/>
    <w:rsid w:val="00EC77BB"/>
    <w:rsid w:val="00F203A8"/>
    <w:rsid w:val="00FF3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FF326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F32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FF326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F32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4268">
      <w:bodyDiv w:val="1"/>
      <w:marLeft w:val="0"/>
      <w:marRight w:val="0"/>
      <w:marTop w:val="0"/>
      <w:marBottom w:val="0"/>
      <w:divBdr>
        <w:top w:val="none" w:sz="0" w:space="0" w:color="auto"/>
        <w:left w:val="none" w:sz="0" w:space="0" w:color="auto"/>
        <w:bottom w:val="none" w:sz="0" w:space="0" w:color="auto"/>
        <w:right w:val="none" w:sz="0" w:space="0" w:color="auto"/>
      </w:divBdr>
    </w:div>
    <w:div w:id="40636889">
      <w:bodyDiv w:val="1"/>
      <w:marLeft w:val="0"/>
      <w:marRight w:val="0"/>
      <w:marTop w:val="0"/>
      <w:marBottom w:val="0"/>
      <w:divBdr>
        <w:top w:val="none" w:sz="0" w:space="0" w:color="auto"/>
        <w:left w:val="none" w:sz="0" w:space="0" w:color="auto"/>
        <w:bottom w:val="none" w:sz="0" w:space="0" w:color="auto"/>
        <w:right w:val="none" w:sz="0" w:space="0" w:color="auto"/>
      </w:divBdr>
      <w:divsChild>
        <w:div w:id="1040940244">
          <w:marLeft w:val="0"/>
          <w:marRight w:val="0"/>
          <w:marTop w:val="0"/>
          <w:marBottom w:val="0"/>
          <w:divBdr>
            <w:top w:val="none" w:sz="0" w:space="0" w:color="auto"/>
            <w:left w:val="none" w:sz="0" w:space="0" w:color="auto"/>
            <w:bottom w:val="none" w:sz="0" w:space="0" w:color="auto"/>
            <w:right w:val="none" w:sz="0" w:space="0" w:color="auto"/>
          </w:divBdr>
        </w:div>
      </w:divsChild>
    </w:div>
    <w:div w:id="132530266">
      <w:bodyDiv w:val="1"/>
      <w:marLeft w:val="0"/>
      <w:marRight w:val="0"/>
      <w:marTop w:val="0"/>
      <w:marBottom w:val="0"/>
      <w:divBdr>
        <w:top w:val="none" w:sz="0" w:space="0" w:color="auto"/>
        <w:left w:val="none" w:sz="0" w:space="0" w:color="auto"/>
        <w:bottom w:val="none" w:sz="0" w:space="0" w:color="auto"/>
        <w:right w:val="none" w:sz="0" w:space="0" w:color="auto"/>
      </w:divBdr>
    </w:div>
    <w:div w:id="146093249">
      <w:bodyDiv w:val="1"/>
      <w:marLeft w:val="0"/>
      <w:marRight w:val="0"/>
      <w:marTop w:val="0"/>
      <w:marBottom w:val="0"/>
      <w:divBdr>
        <w:top w:val="none" w:sz="0" w:space="0" w:color="auto"/>
        <w:left w:val="none" w:sz="0" w:space="0" w:color="auto"/>
        <w:bottom w:val="none" w:sz="0" w:space="0" w:color="auto"/>
        <w:right w:val="none" w:sz="0" w:space="0" w:color="auto"/>
      </w:divBdr>
      <w:divsChild>
        <w:div w:id="1943218012">
          <w:marLeft w:val="0"/>
          <w:marRight w:val="0"/>
          <w:marTop w:val="0"/>
          <w:marBottom w:val="0"/>
          <w:divBdr>
            <w:top w:val="none" w:sz="0" w:space="0" w:color="auto"/>
            <w:left w:val="none" w:sz="0" w:space="0" w:color="auto"/>
            <w:bottom w:val="none" w:sz="0" w:space="0" w:color="auto"/>
            <w:right w:val="none" w:sz="0" w:space="0" w:color="auto"/>
          </w:divBdr>
        </w:div>
      </w:divsChild>
    </w:div>
    <w:div w:id="158620584">
      <w:bodyDiv w:val="1"/>
      <w:marLeft w:val="0"/>
      <w:marRight w:val="0"/>
      <w:marTop w:val="0"/>
      <w:marBottom w:val="0"/>
      <w:divBdr>
        <w:top w:val="none" w:sz="0" w:space="0" w:color="auto"/>
        <w:left w:val="none" w:sz="0" w:space="0" w:color="auto"/>
        <w:bottom w:val="none" w:sz="0" w:space="0" w:color="auto"/>
        <w:right w:val="none" w:sz="0" w:space="0" w:color="auto"/>
      </w:divBdr>
    </w:div>
    <w:div w:id="199318221">
      <w:bodyDiv w:val="1"/>
      <w:marLeft w:val="0"/>
      <w:marRight w:val="0"/>
      <w:marTop w:val="0"/>
      <w:marBottom w:val="0"/>
      <w:divBdr>
        <w:top w:val="none" w:sz="0" w:space="0" w:color="auto"/>
        <w:left w:val="none" w:sz="0" w:space="0" w:color="auto"/>
        <w:bottom w:val="none" w:sz="0" w:space="0" w:color="auto"/>
        <w:right w:val="none" w:sz="0" w:space="0" w:color="auto"/>
      </w:divBdr>
    </w:div>
    <w:div w:id="219559751">
      <w:bodyDiv w:val="1"/>
      <w:marLeft w:val="0"/>
      <w:marRight w:val="0"/>
      <w:marTop w:val="0"/>
      <w:marBottom w:val="0"/>
      <w:divBdr>
        <w:top w:val="none" w:sz="0" w:space="0" w:color="auto"/>
        <w:left w:val="none" w:sz="0" w:space="0" w:color="auto"/>
        <w:bottom w:val="none" w:sz="0" w:space="0" w:color="auto"/>
        <w:right w:val="none" w:sz="0" w:space="0" w:color="auto"/>
      </w:divBdr>
    </w:div>
    <w:div w:id="259684702">
      <w:bodyDiv w:val="1"/>
      <w:marLeft w:val="0"/>
      <w:marRight w:val="0"/>
      <w:marTop w:val="0"/>
      <w:marBottom w:val="0"/>
      <w:divBdr>
        <w:top w:val="none" w:sz="0" w:space="0" w:color="auto"/>
        <w:left w:val="none" w:sz="0" w:space="0" w:color="auto"/>
        <w:bottom w:val="none" w:sz="0" w:space="0" w:color="auto"/>
        <w:right w:val="none" w:sz="0" w:space="0" w:color="auto"/>
      </w:divBdr>
    </w:div>
    <w:div w:id="260264743">
      <w:bodyDiv w:val="1"/>
      <w:marLeft w:val="0"/>
      <w:marRight w:val="0"/>
      <w:marTop w:val="0"/>
      <w:marBottom w:val="0"/>
      <w:divBdr>
        <w:top w:val="none" w:sz="0" w:space="0" w:color="auto"/>
        <w:left w:val="none" w:sz="0" w:space="0" w:color="auto"/>
        <w:bottom w:val="none" w:sz="0" w:space="0" w:color="auto"/>
        <w:right w:val="none" w:sz="0" w:space="0" w:color="auto"/>
      </w:divBdr>
    </w:div>
    <w:div w:id="262500485">
      <w:bodyDiv w:val="1"/>
      <w:marLeft w:val="0"/>
      <w:marRight w:val="0"/>
      <w:marTop w:val="0"/>
      <w:marBottom w:val="0"/>
      <w:divBdr>
        <w:top w:val="none" w:sz="0" w:space="0" w:color="auto"/>
        <w:left w:val="none" w:sz="0" w:space="0" w:color="auto"/>
        <w:bottom w:val="none" w:sz="0" w:space="0" w:color="auto"/>
        <w:right w:val="none" w:sz="0" w:space="0" w:color="auto"/>
      </w:divBdr>
    </w:div>
    <w:div w:id="278684359">
      <w:bodyDiv w:val="1"/>
      <w:marLeft w:val="0"/>
      <w:marRight w:val="0"/>
      <w:marTop w:val="0"/>
      <w:marBottom w:val="0"/>
      <w:divBdr>
        <w:top w:val="none" w:sz="0" w:space="0" w:color="auto"/>
        <w:left w:val="none" w:sz="0" w:space="0" w:color="auto"/>
        <w:bottom w:val="none" w:sz="0" w:space="0" w:color="auto"/>
        <w:right w:val="none" w:sz="0" w:space="0" w:color="auto"/>
      </w:divBdr>
    </w:div>
    <w:div w:id="338242579">
      <w:bodyDiv w:val="1"/>
      <w:marLeft w:val="0"/>
      <w:marRight w:val="0"/>
      <w:marTop w:val="0"/>
      <w:marBottom w:val="0"/>
      <w:divBdr>
        <w:top w:val="none" w:sz="0" w:space="0" w:color="auto"/>
        <w:left w:val="none" w:sz="0" w:space="0" w:color="auto"/>
        <w:bottom w:val="none" w:sz="0" w:space="0" w:color="auto"/>
        <w:right w:val="none" w:sz="0" w:space="0" w:color="auto"/>
      </w:divBdr>
    </w:div>
    <w:div w:id="414473388">
      <w:bodyDiv w:val="1"/>
      <w:marLeft w:val="0"/>
      <w:marRight w:val="0"/>
      <w:marTop w:val="0"/>
      <w:marBottom w:val="0"/>
      <w:divBdr>
        <w:top w:val="none" w:sz="0" w:space="0" w:color="auto"/>
        <w:left w:val="none" w:sz="0" w:space="0" w:color="auto"/>
        <w:bottom w:val="none" w:sz="0" w:space="0" w:color="auto"/>
        <w:right w:val="none" w:sz="0" w:space="0" w:color="auto"/>
      </w:divBdr>
    </w:div>
    <w:div w:id="502865914">
      <w:bodyDiv w:val="1"/>
      <w:marLeft w:val="0"/>
      <w:marRight w:val="0"/>
      <w:marTop w:val="0"/>
      <w:marBottom w:val="0"/>
      <w:divBdr>
        <w:top w:val="none" w:sz="0" w:space="0" w:color="auto"/>
        <w:left w:val="none" w:sz="0" w:space="0" w:color="auto"/>
        <w:bottom w:val="none" w:sz="0" w:space="0" w:color="auto"/>
        <w:right w:val="none" w:sz="0" w:space="0" w:color="auto"/>
      </w:divBdr>
    </w:div>
    <w:div w:id="556092980">
      <w:bodyDiv w:val="1"/>
      <w:marLeft w:val="0"/>
      <w:marRight w:val="0"/>
      <w:marTop w:val="0"/>
      <w:marBottom w:val="0"/>
      <w:divBdr>
        <w:top w:val="none" w:sz="0" w:space="0" w:color="auto"/>
        <w:left w:val="none" w:sz="0" w:space="0" w:color="auto"/>
        <w:bottom w:val="none" w:sz="0" w:space="0" w:color="auto"/>
        <w:right w:val="none" w:sz="0" w:space="0" w:color="auto"/>
      </w:divBdr>
    </w:div>
    <w:div w:id="595863681">
      <w:bodyDiv w:val="1"/>
      <w:marLeft w:val="0"/>
      <w:marRight w:val="0"/>
      <w:marTop w:val="0"/>
      <w:marBottom w:val="0"/>
      <w:divBdr>
        <w:top w:val="none" w:sz="0" w:space="0" w:color="auto"/>
        <w:left w:val="none" w:sz="0" w:space="0" w:color="auto"/>
        <w:bottom w:val="none" w:sz="0" w:space="0" w:color="auto"/>
        <w:right w:val="none" w:sz="0" w:space="0" w:color="auto"/>
      </w:divBdr>
      <w:divsChild>
        <w:div w:id="192967245">
          <w:marLeft w:val="0"/>
          <w:marRight w:val="0"/>
          <w:marTop w:val="0"/>
          <w:marBottom w:val="0"/>
          <w:divBdr>
            <w:top w:val="none" w:sz="0" w:space="0" w:color="auto"/>
            <w:left w:val="none" w:sz="0" w:space="0" w:color="auto"/>
            <w:bottom w:val="none" w:sz="0" w:space="0" w:color="auto"/>
            <w:right w:val="none" w:sz="0" w:space="0" w:color="auto"/>
          </w:divBdr>
        </w:div>
      </w:divsChild>
    </w:div>
    <w:div w:id="613050982">
      <w:bodyDiv w:val="1"/>
      <w:marLeft w:val="0"/>
      <w:marRight w:val="0"/>
      <w:marTop w:val="0"/>
      <w:marBottom w:val="0"/>
      <w:divBdr>
        <w:top w:val="none" w:sz="0" w:space="0" w:color="auto"/>
        <w:left w:val="none" w:sz="0" w:space="0" w:color="auto"/>
        <w:bottom w:val="none" w:sz="0" w:space="0" w:color="auto"/>
        <w:right w:val="none" w:sz="0" w:space="0" w:color="auto"/>
      </w:divBdr>
    </w:div>
    <w:div w:id="630399255">
      <w:bodyDiv w:val="1"/>
      <w:marLeft w:val="0"/>
      <w:marRight w:val="0"/>
      <w:marTop w:val="0"/>
      <w:marBottom w:val="0"/>
      <w:divBdr>
        <w:top w:val="none" w:sz="0" w:space="0" w:color="auto"/>
        <w:left w:val="none" w:sz="0" w:space="0" w:color="auto"/>
        <w:bottom w:val="none" w:sz="0" w:space="0" w:color="auto"/>
        <w:right w:val="none" w:sz="0" w:space="0" w:color="auto"/>
      </w:divBdr>
      <w:divsChild>
        <w:div w:id="719674255">
          <w:marLeft w:val="0"/>
          <w:marRight w:val="0"/>
          <w:marTop w:val="0"/>
          <w:marBottom w:val="0"/>
          <w:divBdr>
            <w:top w:val="none" w:sz="0" w:space="0" w:color="auto"/>
            <w:left w:val="none" w:sz="0" w:space="0" w:color="auto"/>
            <w:bottom w:val="none" w:sz="0" w:space="0" w:color="auto"/>
            <w:right w:val="none" w:sz="0" w:space="0" w:color="auto"/>
          </w:divBdr>
        </w:div>
      </w:divsChild>
    </w:div>
    <w:div w:id="679890455">
      <w:bodyDiv w:val="1"/>
      <w:marLeft w:val="0"/>
      <w:marRight w:val="0"/>
      <w:marTop w:val="0"/>
      <w:marBottom w:val="0"/>
      <w:divBdr>
        <w:top w:val="none" w:sz="0" w:space="0" w:color="auto"/>
        <w:left w:val="none" w:sz="0" w:space="0" w:color="auto"/>
        <w:bottom w:val="none" w:sz="0" w:space="0" w:color="auto"/>
        <w:right w:val="none" w:sz="0" w:space="0" w:color="auto"/>
      </w:divBdr>
    </w:div>
    <w:div w:id="743332376">
      <w:bodyDiv w:val="1"/>
      <w:marLeft w:val="0"/>
      <w:marRight w:val="0"/>
      <w:marTop w:val="0"/>
      <w:marBottom w:val="0"/>
      <w:divBdr>
        <w:top w:val="none" w:sz="0" w:space="0" w:color="auto"/>
        <w:left w:val="none" w:sz="0" w:space="0" w:color="auto"/>
        <w:bottom w:val="none" w:sz="0" w:space="0" w:color="auto"/>
        <w:right w:val="none" w:sz="0" w:space="0" w:color="auto"/>
      </w:divBdr>
    </w:div>
    <w:div w:id="758595721">
      <w:bodyDiv w:val="1"/>
      <w:marLeft w:val="0"/>
      <w:marRight w:val="0"/>
      <w:marTop w:val="0"/>
      <w:marBottom w:val="0"/>
      <w:divBdr>
        <w:top w:val="none" w:sz="0" w:space="0" w:color="auto"/>
        <w:left w:val="none" w:sz="0" w:space="0" w:color="auto"/>
        <w:bottom w:val="none" w:sz="0" w:space="0" w:color="auto"/>
        <w:right w:val="none" w:sz="0" w:space="0" w:color="auto"/>
      </w:divBdr>
      <w:divsChild>
        <w:div w:id="1548909071">
          <w:marLeft w:val="0"/>
          <w:marRight w:val="0"/>
          <w:marTop w:val="0"/>
          <w:marBottom w:val="0"/>
          <w:divBdr>
            <w:top w:val="none" w:sz="0" w:space="0" w:color="auto"/>
            <w:left w:val="none" w:sz="0" w:space="0" w:color="auto"/>
            <w:bottom w:val="none" w:sz="0" w:space="0" w:color="auto"/>
            <w:right w:val="none" w:sz="0" w:space="0" w:color="auto"/>
          </w:divBdr>
        </w:div>
      </w:divsChild>
    </w:div>
    <w:div w:id="877548699">
      <w:bodyDiv w:val="1"/>
      <w:marLeft w:val="0"/>
      <w:marRight w:val="0"/>
      <w:marTop w:val="0"/>
      <w:marBottom w:val="0"/>
      <w:divBdr>
        <w:top w:val="none" w:sz="0" w:space="0" w:color="auto"/>
        <w:left w:val="none" w:sz="0" w:space="0" w:color="auto"/>
        <w:bottom w:val="none" w:sz="0" w:space="0" w:color="auto"/>
        <w:right w:val="none" w:sz="0" w:space="0" w:color="auto"/>
      </w:divBdr>
    </w:div>
    <w:div w:id="958029245">
      <w:bodyDiv w:val="1"/>
      <w:marLeft w:val="0"/>
      <w:marRight w:val="0"/>
      <w:marTop w:val="0"/>
      <w:marBottom w:val="0"/>
      <w:divBdr>
        <w:top w:val="none" w:sz="0" w:space="0" w:color="auto"/>
        <w:left w:val="none" w:sz="0" w:space="0" w:color="auto"/>
        <w:bottom w:val="none" w:sz="0" w:space="0" w:color="auto"/>
        <w:right w:val="none" w:sz="0" w:space="0" w:color="auto"/>
      </w:divBdr>
    </w:div>
    <w:div w:id="976110985">
      <w:bodyDiv w:val="1"/>
      <w:marLeft w:val="0"/>
      <w:marRight w:val="0"/>
      <w:marTop w:val="0"/>
      <w:marBottom w:val="0"/>
      <w:divBdr>
        <w:top w:val="none" w:sz="0" w:space="0" w:color="auto"/>
        <w:left w:val="none" w:sz="0" w:space="0" w:color="auto"/>
        <w:bottom w:val="none" w:sz="0" w:space="0" w:color="auto"/>
        <w:right w:val="none" w:sz="0" w:space="0" w:color="auto"/>
      </w:divBdr>
    </w:div>
    <w:div w:id="1023243115">
      <w:bodyDiv w:val="1"/>
      <w:marLeft w:val="0"/>
      <w:marRight w:val="0"/>
      <w:marTop w:val="0"/>
      <w:marBottom w:val="0"/>
      <w:divBdr>
        <w:top w:val="none" w:sz="0" w:space="0" w:color="auto"/>
        <w:left w:val="none" w:sz="0" w:space="0" w:color="auto"/>
        <w:bottom w:val="none" w:sz="0" w:space="0" w:color="auto"/>
        <w:right w:val="none" w:sz="0" w:space="0" w:color="auto"/>
      </w:divBdr>
    </w:div>
    <w:div w:id="1064567223">
      <w:bodyDiv w:val="1"/>
      <w:marLeft w:val="0"/>
      <w:marRight w:val="0"/>
      <w:marTop w:val="0"/>
      <w:marBottom w:val="0"/>
      <w:divBdr>
        <w:top w:val="none" w:sz="0" w:space="0" w:color="auto"/>
        <w:left w:val="none" w:sz="0" w:space="0" w:color="auto"/>
        <w:bottom w:val="none" w:sz="0" w:space="0" w:color="auto"/>
        <w:right w:val="none" w:sz="0" w:space="0" w:color="auto"/>
      </w:divBdr>
      <w:divsChild>
        <w:div w:id="1009717451">
          <w:marLeft w:val="0"/>
          <w:marRight w:val="0"/>
          <w:marTop w:val="0"/>
          <w:marBottom w:val="0"/>
          <w:divBdr>
            <w:top w:val="none" w:sz="0" w:space="0" w:color="auto"/>
            <w:left w:val="none" w:sz="0" w:space="0" w:color="auto"/>
            <w:bottom w:val="none" w:sz="0" w:space="0" w:color="auto"/>
            <w:right w:val="none" w:sz="0" w:space="0" w:color="auto"/>
          </w:divBdr>
        </w:div>
      </w:divsChild>
    </w:div>
    <w:div w:id="1100952702">
      <w:bodyDiv w:val="1"/>
      <w:marLeft w:val="0"/>
      <w:marRight w:val="0"/>
      <w:marTop w:val="0"/>
      <w:marBottom w:val="0"/>
      <w:divBdr>
        <w:top w:val="none" w:sz="0" w:space="0" w:color="auto"/>
        <w:left w:val="none" w:sz="0" w:space="0" w:color="auto"/>
        <w:bottom w:val="none" w:sz="0" w:space="0" w:color="auto"/>
        <w:right w:val="none" w:sz="0" w:space="0" w:color="auto"/>
      </w:divBdr>
    </w:div>
    <w:div w:id="1108042746">
      <w:bodyDiv w:val="1"/>
      <w:marLeft w:val="0"/>
      <w:marRight w:val="0"/>
      <w:marTop w:val="0"/>
      <w:marBottom w:val="0"/>
      <w:divBdr>
        <w:top w:val="none" w:sz="0" w:space="0" w:color="auto"/>
        <w:left w:val="none" w:sz="0" w:space="0" w:color="auto"/>
        <w:bottom w:val="none" w:sz="0" w:space="0" w:color="auto"/>
        <w:right w:val="none" w:sz="0" w:space="0" w:color="auto"/>
      </w:divBdr>
    </w:div>
    <w:div w:id="1122698311">
      <w:bodyDiv w:val="1"/>
      <w:marLeft w:val="0"/>
      <w:marRight w:val="0"/>
      <w:marTop w:val="0"/>
      <w:marBottom w:val="0"/>
      <w:divBdr>
        <w:top w:val="none" w:sz="0" w:space="0" w:color="auto"/>
        <w:left w:val="none" w:sz="0" w:space="0" w:color="auto"/>
        <w:bottom w:val="none" w:sz="0" w:space="0" w:color="auto"/>
        <w:right w:val="none" w:sz="0" w:space="0" w:color="auto"/>
      </w:divBdr>
      <w:divsChild>
        <w:div w:id="636836065">
          <w:marLeft w:val="0"/>
          <w:marRight w:val="0"/>
          <w:marTop w:val="0"/>
          <w:marBottom w:val="0"/>
          <w:divBdr>
            <w:top w:val="none" w:sz="0" w:space="0" w:color="auto"/>
            <w:left w:val="none" w:sz="0" w:space="0" w:color="auto"/>
            <w:bottom w:val="none" w:sz="0" w:space="0" w:color="auto"/>
            <w:right w:val="none" w:sz="0" w:space="0" w:color="auto"/>
          </w:divBdr>
        </w:div>
      </w:divsChild>
    </w:div>
    <w:div w:id="1141653670">
      <w:bodyDiv w:val="1"/>
      <w:marLeft w:val="0"/>
      <w:marRight w:val="0"/>
      <w:marTop w:val="0"/>
      <w:marBottom w:val="0"/>
      <w:divBdr>
        <w:top w:val="none" w:sz="0" w:space="0" w:color="auto"/>
        <w:left w:val="none" w:sz="0" w:space="0" w:color="auto"/>
        <w:bottom w:val="none" w:sz="0" w:space="0" w:color="auto"/>
        <w:right w:val="none" w:sz="0" w:space="0" w:color="auto"/>
      </w:divBdr>
    </w:div>
    <w:div w:id="1219825729">
      <w:bodyDiv w:val="1"/>
      <w:marLeft w:val="0"/>
      <w:marRight w:val="0"/>
      <w:marTop w:val="0"/>
      <w:marBottom w:val="0"/>
      <w:divBdr>
        <w:top w:val="none" w:sz="0" w:space="0" w:color="auto"/>
        <w:left w:val="none" w:sz="0" w:space="0" w:color="auto"/>
        <w:bottom w:val="none" w:sz="0" w:space="0" w:color="auto"/>
        <w:right w:val="none" w:sz="0" w:space="0" w:color="auto"/>
      </w:divBdr>
    </w:div>
    <w:div w:id="1229028381">
      <w:bodyDiv w:val="1"/>
      <w:marLeft w:val="0"/>
      <w:marRight w:val="0"/>
      <w:marTop w:val="0"/>
      <w:marBottom w:val="0"/>
      <w:divBdr>
        <w:top w:val="none" w:sz="0" w:space="0" w:color="auto"/>
        <w:left w:val="none" w:sz="0" w:space="0" w:color="auto"/>
        <w:bottom w:val="none" w:sz="0" w:space="0" w:color="auto"/>
        <w:right w:val="none" w:sz="0" w:space="0" w:color="auto"/>
      </w:divBdr>
    </w:div>
    <w:div w:id="1237282445">
      <w:bodyDiv w:val="1"/>
      <w:marLeft w:val="0"/>
      <w:marRight w:val="0"/>
      <w:marTop w:val="0"/>
      <w:marBottom w:val="0"/>
      <w:divBdr>
        <w:top w:val="none" w:sz="0" w:space="0" w:color="auto"/>
        <w:left w:val="none" w:sz="0" w:space="0" w:color="auto"/>
        <w:bottom w:val="none" w:sz="0" w:space="0" w:color="auto"/>
        <w:right w:val="none" w:sz="0" w:space="0" w:color="auto"/>
      </w:divBdr>
      <w:divsChild>
        <w:div w:id="815999017">
          <w:marLeft w:val="0"/>
          <w:marRight w:val="0"/>
          <w:marTop w:val="0"/>
          <w:marBottom w:val="0"/>
          <w:divBdr>
            <w:top w:val="none" w:sz="0" w:space="0" w:color="auto"/>
            <w:left w:val="none" w:sz="0" w:space="0" w:color="auto"/>
            <w:bottom w:val="none" w:sz="0" w:space="0" w:color="auto"/>
            <w:right w:val="none" w:sz="0" w:space="0" w:color="auto"/>
          </w:divBdr>
        </w:div>
      </w:divsChild>
    </w:div>
    <w:div w:id="1280337278">
      <w:bodyDiv w:val="1"/>
      <w:marLeft w:val="0"/>
      <w:marRight w:val="0"/>
      <w:marTop w:val="0"/>
      <w:marBottom w:val="0"/>
      <w:divBdr>
        <w:top w:val="none" w:sz="0" w:space="0" w:color="auto"/>
        <w:left w:val="none" w:sz="0" w:space="0" w:color="auto"/>
        <w:bottom w:val="none" w:sz="0" w:space="0" w:color="auto"/>
        <w:right w:val="none" w:sz="0" w:space="0" w:color="auto"/>
      </w:divBdr>
    </w:div>
    <w:div w:id="1426415915">
      <w:bodyDiv w:val="1"/>
      <w:marLeft w:val="0"/>
      <w:marRight w:val="0"/>
      <w:marTop w:val="0"/>
      <w:marBottom w:val="0"/>
      <w:divBdr>
        <w:top w:val="none" w:sz="0" w:space="0" w:color="auto"/>
        <w:left w:val="none" w:sz="0" w:space="0" w:color="auto"/>
        <w:bottom w:val="none" w:sz="0" w:space="0" w:color="auto"/>
        <w:right w:val="none" w:sz="0" w:space="0" w:color="auto"/>
      </w:divBdr>
    </w:div>
    <w:div w:id="1441413680">
      <w:bodyDiv w:val="1"/>
      <w:marLeft w:val="0"/>
      <w:marRight w:val="0"/>
      <w:marTop w:val="0"/>
      <w:marBottom w:val="0"/>
      <w:divBdr>
        <w:top w:val="none" w:sz="0" w:space="0" w:color="auto"/>
        <w:left w:val="none" w:sz="0" w:space="0" w:color="auto"/>
        <w:bottom w:val="none" w:sz="0" w:space="0" w:color="auto"/>
        <w:right w:val="none" w:sz="0" w:space="0" w:color="auto"/>
      </w:divBdr>
      <w:divsChild>
        <w:div w:id="222716690">
          <w:marLeft w:val="0"/>
          <w:marRight w:val="0"/>
          <w:marTop w:val="0"/>
          <w:marBottom w:val="0"/>
          <w:divBdr>
            <w:top w:val="none" w:sz="0" w:space="0" w:color="auto"/>
            <w:left w:val="none" w:sz="0" w:space="0" w:color="auto"/>
            <w:bottom w:val="none" w:sz="0" w:space="0" w:color="auto"/>
            <w:right w:val="none" w:sz="0" w:space="0" w:color="auto"/>
          </w:divBdr>
        </w:div>
      </w:divsChild>
    </w:div>
    <w:div w:id="1442802216">
      <w:bodyDiv w:val="1"/>
      <w:marLeft w:val="0"/>
      <w:marRight w:val="0"/>
      <w:marTop w:val="0"/>
      <w:marBottom w:val="0"/>
      <w:divBdr>
        <w:top w:val="none" w:sz="0" w:space="0" w:color="auto"/>
        <w:left w:val="none" w:sz="0" w:space="0" w:color="auto"/>
        <w:bottom w:val="none" w:sz="0" w:space="0" w:color="auto"/>
        <w:right w:val="none" w:sz="0" w:space="0" w:color="auto"/>
      </w:divBdr>
    </w:div>
    <w:div w:id="1557351637">
      <w:bodyDiv w:val="1"/>
      <w:marLeft w:val="0"/>
      <w:marRight w:val="0"/>
      <w:marTop w:val="0"/>
      <w:marBottom w:val="0"/>
      <w:divBdr>
        <w:top w:val="none" w:sz="0" w:space="0" w:color="auto"/>
        <w:left w:val="none" w:sz="0" w:space="0" w:color="auto"/>
        <w:bottom w:val="none" w:sz="0" w:space="0" w:color="auto"/>
        <w:right w:val="none" w:sz="0" w:space="0" w:color="auto"/>
      </w:divBdr>
    </w:div>
    <w:div w:id="1647663856">
      <w:bodyDiv w:val="1"/>
      <w:marLeft w:val="0"/>
      <w:marRight w:val="0"/>
      <w:marTop w:val="0"/>
      <w:marBottom w:val="0"/>
      <w:divBdr>
        <w:top w:val="none" w:sz="0" w:space="0" w:color="auto"/>
        <w:left w:val="none" w:sz="0" w:space="0" w:color="auto"/>
        <w:bottom w:val="none" w:sz="0" w:space="0" w:color="auto"/>
        <w:right w:val="none" w:sz="0" w:space="0" w:color="auto"/>
      </w:divBdr>
    </w:div>
    <w:div w:id="1664896540">
      <w:bodyDiv w:val="1"/>
      <w:marLeft w:val="0"/>
      <w:marRight w:val="0"/>
      <w:marTop w:val="0"/>
      <w:marBottom w:val="0"/>
      <w:divBdr>
        <w:top w:val="none" w:sz="0" w:space="0" w:color="auto"/>
        <w:left w:val="none" w:sz="0" w:space="0" w:color="auto"/>
        <w:bottom w:val="none" w:sz="0" w:space="0" w:color="auto"/>
        <w:right w:val="none" w:sz="0" w:space="0" w:color="auto"/>
      </w:divBdr>
      <w:divsChild>
        <w:div w:id="519049353">
          <w:marLeft w:val="0"/>
          <w:marRight w:val="0"/>
          <w:marTop w:val="0"/>
          <w:marBottom w:val="0"/>
          <w:divBdr>
            <w:top w:val="none" w:sz="0" w:space="0" w:color="auto"/>
            <w:left w:val="none" w:sz="0" w:space="0" w:color="auto"/>
            <w:bottom w:val="none" w:sz="0" w:space="0" w:color="auto"/>
            <w:right w:val="none" w:sz="0" w:space="0" w:color="auto"/>
          </w:divBdr>
        </w:div>
      </w:divsChild>
    </w:div>
    <w:div w:id="1741125746">
      <w:bodyDiv w:val="1"/>
      <w:marLeft w:val="0"/>
      <w:marRight w:val="0"/>
      <w:marTop w:val="0"/>
      <w:marBottom w:val="0"/>
      <w:divBdr>
        <w:top w:val="none" w:sz="0" w:space="0" w:color="auto"/>
        <w:left w:val="none" w:sz="0" w:space="0" w:color="auto"/>
        <w:bottom w:val="none" w:sz="0" w:space="0" w:color="auto"/>
        <w:right w:val="none" w:sz="0" w:space="0" w:color="auto"/>
      </w:divBdr>
    </w:div>
    <w:div w:id="1749109694">
      <w:bodyDiv w:val="1"/>
      <w:marLeft w:val="0"/>
      <w:marRight w:val="0"/>
      <w:marTop w:val="0"/>
      <w:marBottom w:val="0"/>
      <w:divBdr>
        <w:top w:val="none" w:sz="0" w:space="0" w:color="auto"/>
        <w:left w:val="none" w:sz="0" w:space="0" w:color="auto"/>
        <w:bottom w:val="none" w:sz="0" w:space="0" w:color="auto"/>
        <w:right w:val="none" w:sz="0" w:space="0" w:color="auto"/>
      </w:divBdr>
    </w:div>
    <w:div w:id="1780837452">
      <w:bodyDiv w:val="1"/>
      <w:marLeft w:val="0"/>
      <w:marRight w:val="0"/>
      <w:marTop w:val="0"/>
      <w:marBottom w:val="0"/>
      <w:divBdr>
        <w:top w:val="none" w:sz="0" w:space="0" w:color="auto"/>
        <w:left w:val="none" w:sz="0" w:space="0" w:color="auto"/>
        <w:bottom w:val="none" w:sz="0" w:space="0" w:color="auto"/>
        <w:right w:val="none" w:sz="0" w:space="0" w:color="auto"/>
      </w:divBdr>
    </w:div>
    <w:div w:id="1846433642">
      <w:bodyDiv w:val="1"/>
      <w:marLeft w:val="0"/>
      <w:marRight w:val="0"/>
      <w:marTop w:val="0"/>
      <w:marBottom w:val="0"/>
      <w:divBdr>
        <w:top w:val="none" w:sz="0" w:space="0" w:color="auto"/>
        <w:left w:val="none" w:sz="0" w:space="0" w:color="auto"/>
        <w:bottom w:val="none" w:sz="0" w:space="0" w:color="auto"/>
        <w:right w:val="none" w:sz="0" w:space="0" w:color="auto"/>
      </w:divBdr>
    </w:div>
    <w:div w:id="1877812452">
      <w:bodyDiv w:val="1"/>
      <w:marLeft w:val="0"/>
      <w:marRight w:val="0"/>
      <w:marTop w:val="0"/>
      <w:marBottom w:val="0"/>
      <w:divBdr>
        <w:top w:val="none" w:sz="0" w:space="0" w:color="auto"/>
        <w:left w:val="none" w:sz="0" w:space="0" w:color="auto"/>
        <w:bottom w:val="none" w:sz="0" w:space="0" w:color="auto"/>
        <w:right w:val="none" w:sz="0" w:space="0" w:color="auto"/>
      </w:divBdr>
    </w:div>
    <w:div w:id="1893033401">
      <w:bodyDiv w:val="1"/>
      <w:marLeft w:val="0"/>
      <w:marRight w:val="0"/>
      <w:marTop w:val="0"/>
      <w:marBottom w:val="0"/>
      <w:divBdr>
        <w:top w:val="none" w:sz="0" w:space="0" w:color="auto"/>
        <w:left w:val="none" w:sz="0" w:space="0" w:color="auto"/>
        <w:bottom w:val="none" w:sz="0" w:space="0" w:color="auto"/>
        <w:right w:val="none" w:sz="0" w:space="0" w:color="auto"/>
      </w:divBdr>
    </w:div>
    <w:div w:id="212792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5075673845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550756738458" TargetMode="External"/><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eblex.md/item/view/id/3ceb99e1a08839f8568be8b445b40e41" TargetMode="External"/><Relationship Id="rId5" Type="http://schemas.openxmlformats.org/officeDocument/2006/relationships/footnotes" Target="footnotes.xml"/><Relationship Id="rId10" Type="http://schemas.openxmlformats.org/officeDocument/2006/relationships/hyperlink" Target="http://weblex.md/item/view/id/3ceb99e1a08839f8568be8b445b40e41" TargetMode="External"/><Relationship Id="rId4" Type="http://schemas.openxmlformats.org/officeDocument/2006/relationships/webSettings" Target="webSettings.xml"/><Relationship Id="rId9" Type="http://schemas.openxmlformats.org/officeDocument/2006/relationships/hyperlink" Target="http://weblex.md/item/view/id/3ceb99e1a08839f8568be8b445b40e4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3966</Words>
  <Characters>22611</Characters>
  <Application>Microsoft Office Word</Application>
  <DocSecurity>0</DocSecurity>
  <Lines>188</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Pascari</dc:creator>
  <cp:lastModifiedBy>Pascari</cp:lastModifiedBy>
  <cp:revision>6</cp:revision>
  <dcterms:created xsi:type="dcterms:W3CDTF">2019-02-21T11:23:00Z</dcterms:created>
  <dcterms:modified xsi:type="dcterms:W3CDTF">2019-02-21T13:46:00Z</dcterms:modified>
</cp:coreProperties>
</file>