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before="120" w:lineRule="auto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  ANUNȚ DE PARTICIPARE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0" w:line="276" w:lineRule="auto"/>
        <w:jc w:val="center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privind achiziționarea serviciilor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120" w:line="276" w:lineRule="auto"/>
        <w:jc w:val="center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de supraveghere tehnică </w:t>
      </w:r>
      <w:r w:rsidDel="00000000" w:rsidR="00000000" w:rsidRPr="00000000">
        <w:rPr>
          <w:b w:val="1"/>
          <w:sz w:val="24"/>
          <w:szCs w:val="24"/>
          <w:rtl w:val="0"/>
        </w:rPr>
        <w:t xml:space="preserve">(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responsabil tehnic) pentru obiectivele:</w:t>
      </w:r>
    </w:p>
    <w:p w:rsidR="00000000" w:rsidDel="00000000" w:rsidP="00000000" w:rsidRDefault="00000000" w:rsidRPr="00000000" w14:paraId="00000005">
      <w:pPr>
        <w:spacing w:before="0" w:line="276" w:lineRule="auto"/>
        <w:ind w:left="1133.858267716535" w:hanging="425.19685039370046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1.  ”Reparația capitală a trotuarului existent din acostamentul str. Drumul Schinoasei, or.Codru”</w:t>
      </w:r>
    </w:p>
    <w:p w:rsidR="00000000" w:rsidDel="00000000" w:rsidP="00000000" w:rsidRDefault="00000000" w:rsidRPr="00000000" w14:paraId="00000006">
      <w:pPr>
        <w:spacing w:before="0" w:line="276" w:lineRule="auto"/>
        <w:ind w:left="1133.858267716535" w:hanging="425.19685039370046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2. ”Construcția str. Soarelui (inclusiv trotuarul) din or. Codru”</w:t>
      </w:r>
    </w:p>
    <w:p w:rsidR="00000000" w:rsidDel="00000000" w:rsidP="00000000" w:rsidRDefault="00000000" w:rsidRPr="00000000" w14:paraId="00000007">
      <w:pPr>
        <w:spacing w:before="0" w:line="276" w:lineRule="auto"/>
        <w:ind w:left="1133.858267716535" w:hanging="425.19685039370046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12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prin procedura de achiziție de valoare mică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120" w:lineRule="auto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Denumirea autorității contractante: Primăria or Codru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IDNO: 1007601010482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Adresa:mun. Chișinău, or. Codru, str. Costiujeni, 8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Numărul de telefon/fax: 022766571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Adresa de e-mail și de internet a autorității contractante: achizitii.codru@gmail.com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tabs>
          <w:tab w:val="left" w:leader="none" w:pos="284"/>
          <w:tab w:val="right" w:leader="none" w:pos="9531"/>
        </w:tabs>
        <w:spacing w:before="120" w:lineRule="auto"/>
        <w:ind w:left="288" w:hanging="288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Adresa de e-mail sau de internet de la care se va putea obține accesul la documentația de atribuire: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documentația de atribuire este anexată în cadrul procedurii în SIA RSAP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before="200" w:lineRule="auto"/>
        <w:ind w:left="283.46456692913375" w:hanging="283.46456692913375"/>
        <w:rPr>
          <w:b w:val="1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Autoritarea publică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tabs>
          <w:tab w:val="left" w:leader="none" w:pos="284"/>
          <w:tab w:val="right" w:leader="none" w:pos="426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Cumpărătorul invită operatorii economici interesați, care îi pot satisface necesitățile, să participe la procedura de achiziție privind livrarea/prestarea/executarea următoarelor bunuri /servicii/lucrări:</w:t>
      </w:r>
    </w:p>
    <w:p w:rsidR="00000000" w:rsidDel="00000000" w:rsidP="00000000" w:rsidRDefault="00000000" w:rsidRPr="00000000" w14:paraId="00000012">
      <w:pPr>
        <w:tabs>
          <w:tab w:val="left" w:leader="none" w:pos="284"/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284"/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19.0" w:type="dxa"/>
        <w:jc w:val="left"/>
        <w:tblInd w:w="-792.0" w:type="dxa"/>
        <w:tblLayout w:type="fixed"/>
        <w:tblLook w:val="0000"/>
      </w:tblPr>
      <w:tblGrid>
        <w:gridCol w:w="525"/>
        <w:gridCol w:w="960"/>
        <w:gridCol w:w="3255"/>
        <w:gridCol w:w="819.0000000000003"/>
        <w:gridCol w:w="669.0000000000003"/>
        <w:gridCol w:w="2780.9999999999995"/>
        <w:gridCol w:w="1410"/>
        <w:tblGridChange w:id="0">
          <w:tblGrid>
            <w:gridCol w:w="525"/>
            <w:gridCol w:w="960"/>
            <w:gridCol w:w="3255"/>
            <w:gridCol w:w="819.0000000000003"/>
            <w:gridCol w:w="669.0000000000003"/>
            <w:gridCol w:w="2780.9999999999995"/>
            <w:gridCol w:w="1410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spacing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spacing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Cod CPV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6">
            <w:pPr>
              <w:spacing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Denumirea bunurilor/serviciilor/lucrărilor solicitate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spacing w:before="120" w:lineRule="auto"/>
              <w:ind w:left="0" w:right="-123.66141732283467" w:hanging="141.732283464567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Unitatea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8">
            <w:pPr>
              <w:spacing w:before="120" w:lineRule="auto"/>
              <w:ind w:left="-141.7322834645671" w:right="-119.29133858267733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Cantita</w:t>
            </w:r>
          </w:p>
          <w:p w:rsidR="00000000" w:rsidDel="00000000" w:rsidP="00000000" w:rsidRDefault="00000000" w:rsidRPr="00000000" w14:paraId="00000019">
            <w:pPr>
              <w:spacing w:before="120" w:lineRule="auto"/>
              <w:ind w:left="-141.7322834645671" w:right="-119.29133858267733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A">
            <w:pPr>
              <w:spacing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Specificația tehnică deplină solicitată, Standarde de referință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B">
            <w:pPr>
              <w:spacing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Valoarea estimată fără TVA</w:t>
              <w:br w:type="textWrapping"/>
              <w:t xml:space="preserve">(se va indica pentru fiecare lot în parte)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C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D">
            <w:pPr>
              <w:spacing w:before="12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E">
            <w:pPr>
              <w:spacing w:before="120" w:lineRule="auto"/>
              <w:jc w:val="center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Lotul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F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0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1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2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3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4">
            <w:pPr>
              <w:spacing w:before="120" w:lineRule="auto"/>
              <w:ind w:left="-141.73228346456688" w:right="-130.39370078740177" w:firstLine="0"/>
              <w:jc w:val="center"/>
              <w:rPr>
                <w:highlight w:val="yellow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  <w:rtl w:val="0"/>
              </w:rPr>
              <w:t xml:space="preserve">71247000-1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333333"/>
                <w:sz w:val="18"/>
                <w:szCs w:val="18"/>
                <w:highlight w:val="yellow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5">
            <w:pPr>
              <w:spacing w:before="120" w:line="276" w:lineRule="auto"/>
              <w:jc w:val="center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Supraveghere tehnică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responsabil tehnic) pentru obiectivul:”Reparația capitală a trotuarului existent din acostamentul str. Drumul Schinoasei, or.Codru”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6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7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Responsabilul tehnic atestat are următoarele obligațiuni generale:</w:t>
            </w:r>
          </w:p>
          <w:p w:rsidR="00000000" w:rsidDel="00000000" w:rsidP="00000000" w:rsidRDefault="00000000" w:rsidRPr="00000000" w14:paraId="00000029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1.să accepte execuţia lucrărilor de construcţie numai pe bază  de proiecte şi detalii de execuţie, verificate şi ştampilate de specialişti verificatori de proiecte, conform prevederilor  prezentului Regulament;</w:t>
            </w:r>
          </w:p>
          <w:p w:rsidR="00000000" w:rsidDel="00000000" w:rsidP="00000000" w:rsidRDefault="00000000" w:rsidRPr="00000000" w14:paraId="0000002A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2. să verifice şi să avizeze:</w:t>
            </w:r>
          </w:p>
          <w:p w:rsidR="00000000" w:rsidDel="00000000" w:rsidP="00000000" w:rsidRDefault="00000000" w:rsidRPr="00000000" w14:paraId="0000002B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proiectele tehnologice privind execuţia lucrărilor de construcţie; procedurile tehnice de execuţie a lucrărilor; programele de verificare a execuţiei;proiectele de organizare a execuţiei (organizare de şantier); graficele de execuţie a lucrărilor aferente exigenţelor esenţiale; procesele-verbale privind lucrările ascunse;</w:t>
            </w:r>
          </w:p>
          <w:p w:rsidR="00000000" w:rsidDel="00000000" w:rsidP="00000000" w:rsidRDefault="00000000" w:rsidRPr="00000000" w14:paraId="0000002C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3.să exercite controlul execuţiei lucrărilor conform  programului de verificare;</w:t>
            </w:r>
          </w:p>
          <w:p w:rsidR="00000000" w:rsidDel="00000000" w:rsidP="00000000" w:rsidRDefault="00000000" w:rsidRPr="00000000" w14:paraId="0000002D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4.să controleze modul în care se efectuează recepţia calitativă a materialelor şi a elementelor de construcţie (prefabricate, articole de tîmplărie etc.); </w:t>
            </w:r>
          </w:p>
          <w:p w:rsidR="00000000" w:rsidDel="00000000" w:rsidP="00000000" w:rsidRDefault="00000000" w:rsidRPr="00000000" w14:paraId="0000002E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5.să  controleze calitatea elementelor de construcţie ce se realizează în atelierele proprii;</w:t>
            </w:r>
          </w:p>
          <w:p w:rsidR="00000000" w:rsidDel="00000000" w:rsidP="00000000" w:rsidRDefault="00000000" w:rsidRPr="00000000" w14:paraId="0000002F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6.să oprească execuţia lucrărilor de construcţie în cazul în care s-au produs defecte grave de calitate sau abateri de la prevederile proiectului de execuţie;</w:t>
            </w:r>
          </w:p>
          <w:p w:rsidR="00000000" w:rsidDel="00000000" w:rsidP="00000000" w:rsidRDefault="00000000" w:rsidRPr="00000000" w14:paraId="00000030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7.să ia măsuri de corectare sau refacere a lucrărilor, constatate ca fiind necorespunzătoare;</w:t>
            </w:r>
          </w:p>
          <w:p w:rsidR="00000000" w:rsidDel="00000000" w:rsidP="00000000" w:rsidRDefault="00000000" w:rsidRPr="00000000" w14:paraId="00000031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8.să solicite avizul proiectantului pentru lichidarea deficienţelor care afectează exigenţele esenţiale la lucrările de construcţie sau a abaterilor de la proiect;</w:t>
            </w:r>
          </w:p>
          <w:p w:rsidR="00000000" w:rsidDel="00000000" w:rsidP="00000000" w:rsidRDefault="00000000" w:rsidRPr="00000000" w14:paraId="00000032">
            <w:pPr>
              <w:spacing w:before="0" w:lineRule="auto"/>
              <w:ind w:lef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9.să informeze operativ conducerea organizaţiei de construcţie despre lichidarea  deficienţelor constatate şi măsurile  întreprinse pentru a exclude repetarea lor;</w:t>
            </w:r>
          </w:p>
          <w:p w:rsidR="00000000" w:rsidDel="00000000" w:rsidP="00000000" w:rsidRDefault="00000000" w:rsidRPr="00000000" w14:paraId="00000033">
            <w:pPr>
              <w:spacing w:before="0" w:lineRule="auto"/>
              <w:ind w:left="0" w:firstLine="0"/>
              <w:jc w:val="both"/>
              <w:rPr/>
            </w:pPr>
            <w:r w:rsidDel="00000000" w:rsidR="00000000" w:rsidRPr="00000000">
              <w:rPr>
                <w:highlight w:val="yellow"/>
                <w:rtl w:val="0"/>
              </w:rPr>
              <w:t xml:space="preserve">10.să întocmească şi să ţină la zi registrul de evidenţă a lucrărilor de construcţie verificate.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4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20 855,0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5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6">
            <w:pPr>
              <w:spacing w:before="120" w:lineRule="auto"/>
              <w:ind w:left="-141.73228346456688" w:right="-130.39370078740177" w:firstLine="0"/>
              <w:jc w:val="center"/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7">
            <w:pPr>
              <w:spacing w:before="120" w:lineRule="auto"/>
              <w:jc w:val="left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8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9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A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B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C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D">
            <w:pPr>
              <w:spacing w:before="120" w:lineRule="auto"/>
              <w:ind w:left="-141.73228346456688" w:right="-130.39370078740177" w:firstLine="0"/>
              <w:jc w:val="center"/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E">
            <w:pPr>
              <w:spacing w:before="120" w:lineRule="auto"/>
              <w:jc w:val="center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Lotul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F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0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1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42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3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4">
            <w:pPr>
              <w:spacing w:before="120" w:lineRule="auto"/>
              <w:ind w:left="-141.73228346456688" w:right="-130.39370078740177" w:firstLine="0"/>
              <w:jc w:val="center"/>
              <w:rPr>
                <w:highlight w:val="yellow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  <w:rtl w:val="0"/>
              </w:rPr>
              <w:t xml:space="preserve">71247000-1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333333"/>
                <w:sz w:val="18"/>
                <w:szCs w:val="18"/>
                <w:highlight w:val="yellow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5">
            <w:pPr>
              <w:spacing w:before="120" w:line="276" w:lineRule="auto"/>
              <w:jc w:val="center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Supraveghere tehnică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i w:val="1"/>
                <w:sz w:val="24"/>
                <w:szCs w:val="24"/>
                <w:rtl w:val="0"/>
              </w:rPr>
              <w:t xml:space="preserve">responsabil tehnic) pentru obiectivul: ”Construcția str. Soarelui (inclusiv trotuarul) din or. Codru”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6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7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Responsabilul tehnic atestat are următoarele obligațiuni generale:</w:t>
            </w:r>
          </w:p>
          <w:p w:rsidR="00000000" w:rsidDel="00000000" w:rsidP="00000000" w:rsidRDefault="00000000" w:rsidRPr="00000000" w14:paraId="00000049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1.să accepte execuţia lucrărilor de construcţie numai pe bază  de proiecte şi detalii de execuţie, verificate şi ştampilate de specialişti verificatori de proiecte, conform prevederilor  prezentului Regulament;</w:t>
            </w:r>
          </w:p>
          <w:p w:rsidR="00000000" w:rsidDel="00000000" w:rsidP="00000000" w:rsidRDefault="00000000" w:rsidRPr="00000000" w14:paraId="0000004A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2. să verifice şi să avizeze:</w:t>
            </w:r>
          </w:p>
          <w:p w:rsidR="00000000" w:rsidDel="00000000" w:rsidP="00000000" w:rsidRDefault="00000000" w:rsidRPr="00000000" w14:paraId="0000004B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proiectele tehnologice privind execuţia lucrărilor de construcţie; procedurile tehnice de execuţie a lucrărilor; programele de verificare a execuţiei;proiectele de organizare a execuţiei (organizare de şantier); graficele de execuţie a lucrărilor aferente exigenţelor esenţiale; procesele-verbale privind lucrările ascunse;</w:t>
            </w:r>
          </w:p>
          <w:p w:rsidR="00000000" w:rsidDel="00000000" w:rsidP="00000000" w:rsidRDefault="00000000" w:rsidRPr="00000000" w14:paraId="0000004C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3.să exercite controlul execuţiei lucrărilor conform  programului de verificare;</w:t>
            </w:r>
          </w:p>
          <w:p w:rsidR="00000000" w:rsidDel="00000000" w:rsidP="00000000" w:rsidRDefault="00000000" w:rsidRPr="00000000" w14:paraId="0000004D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4.să controleze modul în care se efectuează recepţia calitativă a materialelor şi a elementelor de construcţie (prefabricate, articole de tîmplărie etc.); </w:t>
            </w:r>
          </w:p>
          <w:p w:rsidR="00000000" w:rsidDel="00000000" w:rsidP="00000000" w:rsidRDefault="00000000" w:rsidRPr="00000000" w14:paraId="0000004E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5.să  controleze calitatea elementelor de construcţie ce se realizează în atelierele proprii;</w:t>
            </w:r>
          </w:p>
          <w:p w:rsidR="00000000" w:rsidDel="00000000" w:rsidP="00000000" w:rsidRDefault="00000000" w:rsidRPr="00000000" w14:paraId="0000004F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6.să oprească execuţia lucrărilor de construcţie în cazul în care s-au produs defecte grave de calitate sau abateri de la prevederile proiectului de execuţie;</w:t>
            </w:r>
          </w:p>
          <w:p w:rsidR="00000000" w:rsidDel="00000000" w:rsidP="00000000" w:rsidRDefault="00000000" w:rsidRPr="00000000" w14:paraId="00000050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7.să ia măsuri de corectare sau refacere a lucrărilor, constatate ca fiind necorespunzătoare;</w:t>
            </w:r>
          </w:p>
          <w:p w:rsidR="00000000" w:rsidDel="00000000" w:rsidP="00000000" w:rsidRDefault="00000000" w:rsidRPr="00000000" w14:paraId="00000051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8.să solicite avizul proiectantului pentru lichidarea deficienţelor care afectează exigenţele esenţiale la lucrările de construcţie sau a abaterilor de la proiect;</w:t>
            </w:r>
          </w:p>
          <w:p w:rsidR="00000000" w:rsidDel="00000000" w:rsidP="00000000" w:rsidRDefault="00000000" w:rsidRPr="00000000" w14:paraId="00000052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9.să informeze operativ conducerea organizaţiei de construcţie despre lichidarea  deficienţelor constatate şi măsurile  întreprinse pentru a exclude repetarea lor;</w:t>
            </w:r>
          </w:p>
          <w:p w:rsidR="00000000" w:rsidDel="00000000" w:rsidP="00000000" w:rsidRDefault="00000000" w:rsidRPr="00000000" w14:paraId="00000053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10.să întocmească şi să ţină la zi registrul de evidenţă a lucrărilor de construcţie verificate.</w:t>
            </w:r>
          </w:p>
          <w:p w:rsidR="00000000" w:rsidDel="00000000" w:rsidP="00000000" w:rsidRDefault="00000000" w:rsidRPr="00000000" w14:paraId="00000054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57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94 100,0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9">
            <w:pPr>
              <w:spacing w:before="120" w:lineRule="auto"/>
              <w:jc w:val="center"/>
              <w:rPr>
                <w:rFonts w:ascii="Helvetica Neue" w:cs="Helvetica Neue" w:eastAsia="Helvetica Neue" w:hAnsi="Helvetica Neue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A">
            <w:pPr>
              <w:spacing w:before="120" w:lineRule="auto"/>
              <w:jc w:val="center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B">
            <w:pPr>
              <w:spacing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C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D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5E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F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Valoarea estimativă totală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65">
            <w:pPr>
              <w:spacing w:before="120" w:lineRule="auto"/>
              <w:ind w:right="-105.59055118110223" w:hanging="141.732283464567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114 955</w:t>
            </w:r>
          </w:p>
        </w:tc>
      </w:tr>
    </w:tbl>
    <w:p w:rsidR="00000000" w:rsidDel="00000000" w:rsidP="00000000" w:rsidRDefault="00000000" w:rsidRPr="00000000" w14:paraId="00000066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În cazul în care contractul este împărțit pe loturi un operator economic poate depune oferta (se va selecta):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00" w:val="clear"/>
        <w:tabs>
          <w:tab w:val="right" w:leader="none" w:pos="426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Pe lot;</w:t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425.19685039370086" w:hanging="425.19685039370086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Admiterea sau interzicerea ofertelor alternative: </w:t>
      </w:r>
      <w:r w:rsidDel="00000000" w:rsidR="00000000" w:rsidRPr="00000000">
        <w:rPr>
          <w:b w:val="1"/>
          <w:sz w:val="24"/>
          <w:szCs w:val="24"/>
          <w:rtl w:val="0"/>
        </w:rPr>
        <w:t xml:space="preserve">nu se admite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425.19685039370086" w:hanging="425.19685039370086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Termenii și condițiile de livrare/prestare/executare solicitați:</w:t>
      </w:r>
      <w:r w:rsidDel="00000000" w:rsidR="00000000" w:rsidRPr="00000000">
        <w:rPr>
          <w:b w:val="1"/>
          <w:sz w:val="24"/>
          <w:szCs w:val="24"/>
          <w:highlight w:val="yellow"/>
          <w:rtl w:val="0"/>
        </w:rPr>
        <w:t xml:space="preserve">pînă la terminarea lucrărilor </w:t>
      </w:r>
    </w:p>
    <w:p w:rsidR="00000000" w:rsidDel="00000000" w:rsidP="00000000" w:rsidRDefault="00000000" w:rsidRPr="00000000" w14:paraId="0000006C">
      <w:pPr>
        <w:numPr>
          <w:ilvl w:val="0"/>
          <w:numId w:val="2"/>
        </w:numPr>
        <w:tabs>
          <w:tab w:val="right" w:leader="none" w:pos="-5.999999999999872"/>
        </w:tabs>
        <w:spacing w:before="120" w:lineRule="auto"/>
        <w:ind w:left="425.19685039370086" w:hanging="425.19685039370086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Termenul de valabilitate a contractului: 31.12.2025</w:t>
      </w:r>
    </w:p>
    <w:p w:rsidR="00000000" w:rsidDel="00000000" w:rsidP="00000000" w:rsidRDefault="00000000" w:rsidRPr="00000000" w14:paraId="0000006D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Contract de achiziție rezervat atelierelor protejate sau că acesta poate fi executat numai în cadrul unor programe de angajare protejată (după caz): nu se aplică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bookmarkStart w:colFirst="0" w:colLast="0" w:name="_30j0zll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Prestarea serviciului este rezervată unei anumite profesii în temeiul unor acte cu putere de lege sau al unor acte administrative (după caz): Legea nr. 721 din 02.02.1996 privind calitatea în construcții.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00000" w:rsidDel="00000000" w:rsidP="00000000" w:rsidRDefault="00000000" w:rsidRPr="00000000" w14:paraId="00000070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85"/>
        <w:gridCol w:w="3645"/>
        <w:gridCol w:w="3510"/>
        <w:gridCol w:w="1605"/>
        <w:tblGridChange w:id="0">
          <w:tblGrid>
            <w:gridCol w:w="585"/>
            <w:gridCol w:w="3645"/>
            <w:gridCol w:w="3510"/>
            <w:gridCol w:w="1605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71">
            <w:pPr>
              <w:tabs>
                <w:tab w:val="left" w:leader="none" w:pos="612"/>
              </w:tabs>
              <w:spacing w:after="120" w:before="12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Nr. d/o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2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Descrierea criteriului/cerinței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3">
            <w:pPr>
              <w:tabs>
                <w:tab w:val="left" w:leader="none" w:pos="612"/>
              </w:tabs>
              <w:spacing w:after="120" w:before="12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 de demonstrare a îndeplinirii criteriului/cerinței: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4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Nivelul minim/</w:t>
              <w:br w:type="textWrapping"/>
              <w:t xml:space="preserve">Obligativitatea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75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6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DUAE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7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Completat de către operatorul economic, confirmat prin aplicarea semnăturii electronice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8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79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A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Oferta, specificații de preț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B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Original, confirmat prin aplicarea semnăturii electronice, anexa 22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C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7D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E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Specificații tehnice</w:t>
            </w:r>
          </w:p>
          <w:p w:rsidR="00000000" w:rsidDel="00000000" w:rsidP="00000000" w:rsidRDefault="00000000" w:rsidRPr="00000000" w14:paraId="0000007F">
            <w:pPr>
              <w:tabs>
                <w:tab w:val="left" w:leader="none" w:pos="612"/>
              </w:tabs>
              <w:spacing w:after="120" w:before="12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0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Original, confirmat prin aplicarea semnăturii electronice, anexa 23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1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82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3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Dovada înregistrării persoanei juridice, în conformitatea cu prevederile legale din țara în care ofertantul este stabilit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4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Certificat, decizie de înregistrare, extras din Registrul de Stat al persoanelor juridice – copie confirmată prin aplicarea ștampilei. Operatorul economic nerezident va prezenta documente din țara de origine care dovedesc forma de înregistrare/atestare ori apartenență din punct de vedere profesional. . 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5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86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87">
            <w:pPr>
              <w:tabs>
                <w:tab w:val="left" w:leader="none" w:pos="612"/>
              </w:tabs>
              <w:spacing w:after="120" w:before="120"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Certificat de atribuire a contului bancar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8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Original eliberat de banca deținătoare de cont sau copie, confirmat prin aplicarea semnăturii electronice.Valabil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9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8A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B">
            <w:pPr>
              <w:tabs>
                <w:tab w:val="left" w:leader="none" w:pos="612"/>
              </w:tabs>
              <w:spacing w:after="0" w:before="20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Declaraţie </w:t>
              <w:tab/>
              <w:t xml:space="preserve">privind valabilitatea ofertei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612"/>
              </w:tabs>
              <w:spacing w:after="0" w:before="20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30 zile</w:t>
            </w:r>
            <w:r w:rsidDel="00000000" w:rsidR="00000000" w:rsidRPr="00000000">
              <w:rPr>
                <w:sz w:val="24"/>
                <w:szCs w:val="24"/>
                <w:rtl w:val="0"/>
              </w:rPr>
              <w:br w:type="textWrapping"/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D">
            <w:pPr>
              <w:tabs>
                <w:tab w:val="left" w:leader="none" w:pos="612"/>
              </w:tabs>
              <w:spacing w:after="0" w:before="20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Conform anexa nr. 8 din documentația standard, original confirmat prin aplicarea semnăturii electronice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E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8F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0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Declarație privind lista principalelor livrări/prestări efectuate în ultimii 3 ani de activitate</w:t>
            </w:r>
          </w:p>
          <w:p w:rsidR="00000000" w:rsidDel="00000000" w:rsidP="00000000" w:rsidRDefault="00000000" w:rsidRPr="00000000" w14:paraId="00000091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Original, conform anexei nr.12 din Documentației Standard, confirmat prin aplicarea semnăturii electronice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95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96">
            <w:pPr>
              <w:spacing w:after="120" w:before="120"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Certificat de atestare  tehnico-profesională 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Copie a certificatului de Responsabil tehnic, confirmat prin aplicarea semnăturii electronice. Valabil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8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9A">
            <w:pPr>
              <w:spacing w:after="120" w:before="120"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B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C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9E">
            <w:pPr>
              <w:spacing w:after="120" w:before="120"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A1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A2">
            <w:pPr>
              <w:spacing w:after="120" w:before="120" w:line="276" w:lineRule="auto"/>
              <w:rPr>
                <w:rFonts w:ascii="Georgia" w:cs="Georgia" w:eastAsia="Georgia" w:hAnsi="Georgia"/>
                <w:color w:val="333333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A3">
            <w:pPr>
              <w:tabs>
                <w:tab w:val="left" w:leader="none" w:pos="612"/>
              </w:tabs>
              <w:spacing w:after="0" w:before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bookmarkStart w:colFirst="0" w:colLast="0" w:name="_9cdrepgfy539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Garanția de bună execuție a contractului, în valoare de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    %</w:t>
      </w:r>
      <w:r w:rsidDel="00000000" w:rsidR="00000000" w:rsidRPr="00000000">
        <w:rPr>
          <w:b w:val="1"/>
          <w:sz w:val="24"/>
          <w:szCs w:val="24"/>
          <w:rtl w:val="0"/>
        </w:rPr>
        <w:t xml:space="preserve"> din valoarea totală a contractului, se constituie din: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nu se aplică</w:t>
      </w:r>
    </w:p>
    <w:p w:rsidR="00000000" w:rsidDel="00000000" w:rsidP="00000000" w:rsidRDefault="00000000" w:rsidRPr="00000000" w14:paraId="000000A6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  <w:u w:val="single"/>
        </w:rPr>
      </w:pPr>
      <w:bookmarkStart w:colFirst="0" w:colLast="0" w:name="_lt0v046lcgqv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bookmarkStart w:colFirst="0" w:colLast="0" w:name="_1fob9te" w:id="4"/>
      <w:bookmarkEnd w:id="4"/>
      <w:r w:rsidDel="00000000" w:rsidR="00000000" w:rsidRPr="00000000">
        <w:rPr>
          <w:b w:val="1"/>
          <w:sz w:val="24"/>
          <w:szCs w:val="24"/>
          <w:rtl w:val="0"/>
        </w:rPr>
        <w:t xml:space="preserve">Motivul recurgerii la procedura accelerată (în cazul licitației deschise, restrînse și al procedurii negociate), după caz: nu</w:t>
      </w:r>
    </w:p>
    <w:p w:rsidR="00000000" w:rsidDel="00000000" w:rsidP="00000000" w:rsidRDefault="00000000" w:rsidRPr="00000000" w14:paraId="000000A8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bookmarkStart w:colFirst="0" w:colLast="0" w:name="_ch89ygn5t4d7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Tehnici și instrumente specifice de atribuire (dacă este cazul specificați dacă se va utiliza acordul-cadru, sistemul dinamic de achiziție sau licitația electronică): LP</w:t>
      </w:r>
    </w:p>
    <w:p w:rsidR="00000000" w:rsidDel="00000000" w:rsidP="00000000" w:rsidRDefault="00000000" w:rsidRPr="00000000" w14:paraId="000000AA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2"/>
        </w:numPr>
        <w:tabs>
          <w:tab w:val="right" w:leader="none" w:pos="129.0000000000001"/>
        </w:tabs>
        <w:spacing w:before="120" w:lineRule="auto"/>
        <w:ind w:left="425.19685039370086" w:hanging="425.19685039370086"/>
        <w:rPr/>
      </w:pPr>
      <w:bookmarkStart w:colFirst="0" w:colLast="0" w:name="_3znysh7" w:id="6"/>
      <w:bookmarkEnd w:id="6"/>
      <w:r w:rsidDel="00000000" w:rsidR="00000000" w:rsidRPr="00000000">
        <w:rPr>
          <w:b w:val="1"/>
          <w:sz w:val="24"/>
          <w:szCs w:val="24"/>
          <w:rtl w:val="0"/>
        </w:rPr>
        <w:t xml:space="preserve">Condiții speciale de care depinde îndeplinirea contractului (</w:t>
      </w:r>
      <w:r w:rsidDel="00000000" w:rsidR="00000000" w:rsidRPr="00000000">
        <w:rPr>
          <w:sz w:val="24"/>
          <w:szCs w:val="24"/>
          <w:rtl w:val="0"/>
        </w:rPr>
        <w:t xml:space="preserve">indicați după caz</w:t>
      </w:r>
      <w:r w:rsidDel="00000000" w:rsidR="00000000" w:rsidRPr="00000000">
        <w:rPr>
          <w:b w:val="1"/>
          <w:sz w:val="24"/>
          <w:szCs w:val="24"/>
          <w:rtl w:val="0"/>
        </w:rPr>
        <w:t xml:space="preserve">):  </w:t>
      </w:r>
      <w:r w:rsidDel="00000000" w:rsidR="00000000" w:rsidRPr="00000000">
        <w:rPr>
          <w:sz w:val="24"/>
          <w:szCs w:val="24"/>
          <w:rtl w:val="0"/>
        </w:rPr>
        <w:t xml:space="preserve">Achitările vor fi efectuate prin transfer în baza facturilor fiscale, după primirea actului de prestare a serviciilor, semnate și acceptate de către Beneficiar.</w:t>
      </w:r>
    </w:p>
    <w:p w:rsidR="00000000" w:rsidDel="00000000" w:rsidP="00000000" w:rsidRDefault="00000000" w:rsidRPr="00000000" w14:paraId="000000AC">
      <w:pPr>
        <w:tabs>
          <w:tab w:val="right" w:leader="none" w:pos="129.0000000000001"/>
        </w:tabs>
        <w:spacing w:before="120" w:lineRule="auto"/>
        <w:ind w:left="720" w:firstLine="0"/>
        <w:rPr>
          <w:sz w:val="24"/>
          <w:szCs w:val="24"/>
        </w:rPr>
      </w:pPr>
      <w:bookmarkStart w:colFirst="0" w:colLast="0" w:name="_ythi8612veab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bookmarkStart w:colFirst="0" w:colLast="0" w:name="_cn4s4wmrobl9" w:id="8"/>
      <w:bookmarkEnd w:id="8"/>
      <w:r w:rsidDel="00000000" w:rsidR="00000000" w:rsidRPr="00000000">
        <w:rPr>
          <w:b w:val="1"/>
          <w:sz w:val="24"/>
          <w:szCs w:val="24"/>
          <w:rtl w:val="0"/>
        </w:rPr>
        <w:t xml:space="preserve">Criteriul de evaluare aplicat pentru adjudecarea contractului: prețul cel mai mic.</w:t>
      </w:r>
    </w:p>
    <w:p w:rsidR="00000000" w:rsidDel="00000000" w:rsidP="00000000" w:rsidRDefault="00000000" w:rsidRPr="00000000" w14:paraId="000000AE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bookmarkStart w:colFirst="0" w:colLast="0" w:name="_6viatr6nz9n2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Factorii de evaluare a ofertei celei mai avantajoase din punct de vedere economic, precum și ponderile lor:</w:t>
      </w:r>
    </w:p>
    <w:tbl>
      <w:tblPr>
        <w:tblStyle w:val="Table3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74"/>
        <w:gridCol w:w="6995"/>
        <w:gridCol w:w="1776"/>
        <w:tblGridChange w:id="0">
          <w:tblGrid>
            <w:gridCol w:w="574"/>
            <w:gridCol w:w="6995"/>
            <w:gridCol w:w="1776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0">
            <w:pPr>
              <w:tabs>
                <w:tab w:val="left" w:leader="none" w:pos="612"/>
              </w:tabs>
              <w:spacing w:after="120" w:before="12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Nr. d/o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1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Denumirea factorului de evaluare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2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Ponderea%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B3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B4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B5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6">
      <w:pPr>
        <w:tabs>
          <w:tab w:val="right" w:leader="none" w:pos="426"/>
        </w:tabs>
        <w:spacing w:before="12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tabs>
          <w:tab w:val="right" w:leader="none" w:pos="426"/>
        </w:tabs>
        <w:spacing w:before="12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tabs>
          <w:tab w:val="right" w:leader="none" w:pos="426"/>
        </w:tabs>
        <w:spacing w:before="12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Termenul limită de depunere/deschidere a ofertelor: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6"/>
        </w:tabs>
        <w:spacing w:after="0" w:afterAutospacing="0" w:before="120" w:line="240" w:lineRule="auto"/>
        <w:ind w:left="720" w:right="0" w:hanging="360"/>
        <w:jc w:val="left"/>
        <w:rPr>
          <w:b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până la: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[ora exactă]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SIA RSAP Mtender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6"/>
        </w:tabs>
        <w:spacing w:after="0" w:before="0" w:beforeAutospacing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smallCaps w:val="0"/>
          <w:strike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pe: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[data]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SIA RSAP Mtender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6"/>
        </w:tabs>
        <w:spacing w:after="0" w:before="120" w:line="24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6"/>
        </w:tabs>
        <w:spacing w:after="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Adresa la care trebuie transmise ofertele sau cererile de participare: </w:t>
      </w:r>
    </w:p>
    <w:p w:rsidR="00000000" w:rsidDel="00000000" w:rsidP="00000000" w:rsidRDefault="00000000" w:rsidRPr="00000000" w14:paraId="000000BE">
      <w:pPr>
        <w:tabs>
          <w:tab w:val="right" w:leader="none" w:pos="426"/>
        </w:tabs>
        <w:spacing w:before="120" w:lineRule="auto"/>
        <w:ind w:left="450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Ofertele sau cererile de participare vor fi depuse electronic prin intermediul SIA RSAP</w:t>
      </w:r>
    </w:p>
    <w:p w:rsidR="00000000" w:rsidDel="00000000" w:rsidP="00000000" w:rsidRDefault="00000000" w:rsidRPr="00000000" w14:paraId="000000BF">
      <w:pPr>
        <w:tabs>
          <w:tab w:val="right" w:leader="none" w:pos="426"/>
        </w:tabs>
        <w:spacing w:before="120" w:lineRule="auto"/>
        <w:ind w:left="450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Termenul de valabilitate a ofertelor: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3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0 de zile</w:t>
      </w:r>
    </w:p>
    <w:p w:rsidR="00000000" w:rsidDel="00000000" w:rsidP="00000000" w:rsidRDefault="00000000" w:rsidRPr="00000000" w14:paraId="000000C1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Locul deschiderii ofertelor: SIA RSAP Mtender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Ofertele întîrziate vor fi respinse.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450" w:hanging="45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Persoanele autorizate să asiste la deschiderea ofertelor: </w:t>
        <w:br w:type="textWrapping"/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Ofertanții sau reprezentanții acestora au dreptul să participe la deschiderea ofertelor, cu excepția cazului cînd ofertele au fost depuse prin SIA “RSAP”</w:t>
      </w:r>
      <w:r w:rsidDel="00000000" w:rsidR="00000000" w:rsidRPr="00000000">
        <w:rPr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C6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450" w:hanging="45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Limba sau limbile în care trebuie redactate ofertele sau cererile de participare: </w:t>
      </w:r>
      <w:r w:rsidDel="00000000" w:rsidR="00000000" w:rsidRPr="00000000">
        <w:rPr>
          <w:b w:val="1"/>
          <w:sz w:val="24"/>
          <w:szCs w:val="24"/>
          <w:rtl w:val="0"/>
        </w:rPr>
        <w:t xml:space="preserve">limba</w:t>
      </w:r>
      <w:r w:rsidDel="00000000" w:rsidR="00000000" w:rsidRPr="00000000">
        <w:rPr>
          <w:b w:val="1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de stat</w:t>
      </w:r>
    </w:p>
    <w:p w:rsidR="00000000" w:rsidDel="00000000" w:rsidP="00000000" w:rsidRDefault="00000000" w:rsidRPr="00000000" w14:paraId="000000C8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Respectivul contract se referă la un proiect și/sau program finanțat din fonduri ale Uniunii Europene: nu</w:t>
      </w:r>
    </w:p>
    <w:p w:rsidR="00000000" w:rsidDel="00000000" w:rsidP="00000000" w:rsidRDefault="00000000" w:rsidRPr="00000000" w14:paraId="000000CA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numPr>
          <w:ilvl w:val="0"/>
          <w:numId w:val="2"/>
        </w:numPr>
        <w:tabs>
          <w:tab w:val="right" w:leader="none" w:pos="-5.999999999999872"/>
        </w:tabs>
        <w:spacing w:before="120" w:lineRule="auto"/>
        <w:ind w:left="420" w:hanging="42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Denumirea și adresa organismului competent de soluționare a contestațiilor: </w:t>
      </w:r>
    </w:p>
    <w:p w:rsidR="00000000" w:rsidDel="00000000" w:rsidP="00000000" w:rsidRDefault="00000000" w:rsidRPr="00000000" w14:paraId="000000CC">
      <w:pPr>
        <w:tabs>
          <w:tab w:val="right" w:leader="none" w:pos="-5.999999999999872"/>
        </w:tabs>
        <w:ind w:left="420" w:hanging="420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       Agenția Națională pentru Soluționarea Contestațiilor</w:t>
      </w:r>
    </w:p>
    <w:p w:rsidR="00000000" w:rsidDel="00000000" w:rsidP="00000000" w:rsidRDefault="00000000" w:rsidRPr="00000000" w14:paraId="000000CD">
      <w:pPr>
        <w:tabs>
          <w:tab w:val="right" w:leader="none" w:pos="426"/>
        </w:tabs>
        <w:ind w:left="450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Adresa: mun. Chișinău, bd. Ștefan cel Mare și Sfânt nr.124 (et.4), MD 2001;</w:t>
      </w:r>
    </w:p>
    <w:p w:rsidR="00000000" w:rsidDel="00000000" w:rsidP="00000000" w:rsidRDefault="00000000" w:rsidRPr="00000000" w14:paraId="000000CE">
      <w:pPr>
        <w:tabs>
          <w:tab w:val="right" w:leader="none" w:pos="426"/>
        </w:tabs>
        <w:ind w:left="450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Tel/Fax/email:</w:t>
      </w:r>
      <w:r w:rsidDel="00000000" w:rsidR="00000000" w:rsidRPr="00000000">
        <w:rPr>
          <w:b w:val="1"/>
          <w:i w:val="1"/>
          <w:color w:val="000000"/>
          <w:sz w:val="27"/>
          <w:szCs w:val="27"/>
          <w:highlight w:val="white"/>
          <w:rtl w:val="0"/>
        </w:rPr>
        <w:t xml:space="preserve">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022-820 652, 022 820-651, </w:t>
      </w:r>
      <w:hyperlink r:id="rId6">
        <w:r w:rsidDel="00000000" w:rsidR="00000000" w:rsidRPr="00000000">
          <w:rPr>
            <w:b w:val="1"/>
            <w:i w:val="1"/>
            <w:color w:val="1155cc"/>
            <w:sz w:val="24"/>
            <w:szCs w:val="24"/>
            <w:u w:val="single"/>
            <w:rtl w:val="0"/>
          </w:rPr>
          <w:t xml:space="preserve">contestatii@ansc.md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tabs>
          <w:tab w:val="right" w:leader="none" w:pos="426"/>
        </w:tabs>
        <w:ind w:left="450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Data (datele) și referința (referințele) publicărilor anterioare în Jurnalul Oficial al Uniunii Europene privind contractul (contractele) la care se referă anunțul respective (dacă este cazul</w:t>
      </w:r>
      <w:r w:rsidDel="00000000" w:rsidR="00000000" w:rsidRPr="00000000">
        <w:rPr>
          <w:b w:val="1"/>
          <w:sz w:val="24"/>
          <w:szCs w:val="24"/>
          <w:rtl w:val="0"/>
        </w:rPr>
        <w:t xml:space="preserve">): nu</w:t>
      </w:r>
    </w:p>
    <w:p w:rsidR="00000000" w:rsidDel="00000000" w:rsidP="00000000" w:rsidRDefault="00000000" w:rsidRPr="00000000" w14:paraId="000000D1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În cazul achizițiilor periodice, calendarul estimat pentru publicarea anunțurilor viitoare:___________________________________________________________________</w:t>
      </w:r>
    </w:p>
    <w:p w:rsidR="00000000" w:rsidDel="00000000" w:rsidP="00000000" w:rsidRDefault="00000000" w:rsidRPr="00000000" w14:paraId="000000D3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Data publicării anunțului de intenție sau, după caz, precizarea că nu a fost publicat un astfel de anunţ: </w:t>
      </w:r>
      <w:r w:rsidDel="00000000" w:rsidR="00000000" w:rsidRPr="00000000">
        <w:rPr>
          <w:sz w:val="24"/>
          <w:szCs w:val="24"/>
          <w:rtl w:val="0"/>
        </w:rPr>
        <w:t xml:space="preserve">_____________</w:t>
      </w:r>
    </w:p>
    <w:p w:rsidR="00000000" w:rsidDel="00000000" w:rsidP="00000000" w:rsidRDefault="00000000" w:rsidRPr="00000000" w14:paraId="000000D5">
      <w:pPr>
        <w:tabs>
          <w:tab w:val="right" w:leader="none" w:pos="426"/>
        </w:tabs>
        <w:spacing w:before="12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2"/>
        </w:numPr>
        <w:tabs>
          <w:tab w:val="right" w:leader="none" w:pos="-5.999999999999872"/>
        </w:tabs>
        <w:spacing w:before="120" w:lineRule="auto"/>
        <w:ind w:left="425.19685039370086" w:hanging="425.19685039370086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Data transmiterii spre publicare a anunțului de participare: 28.05.2024</w:t>
      </w:r>
    </w:p>
    <w:p w:rsidR="00000000" w:rsidDel="00000000" w:rsidP="00000000" w:rsidRDefault="00000000" w:rsidRPr="00000000" w14:paraId="000000D7">
      <w:pPr>
        <w:tabs>
          <w:tab w:val="right" w:leader="none" w:pos="-5.999999999999872"/>
        </w:tabs>
        <w:spacing w:before="12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numPr>
          <w:ilvl w:val="0"/>
          <w:numId w:val="2"/>
        </w:numPr>
        <w:tabs>
          <w:tab w:val="right" w:leader="none" w:pos="-5.999999999999872"/>
        </w:tabs>
        <w:spacing w:before="120" w:lineRule="auto"/>
        <w:ind w:left="425.19685039370086" w:hanging="425.19685039370086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În cadrul procedurii de achiziție publică se va utiliza/accepta:</w:t>
      </w:r>
    </w:p>
    <w:tbl>
      <w:tblPr>
        <w:tblStyle w:val="Table4"/>
        <w:tblW w:w="8900.0" w:type="dxa"/>
        <w:jc w:val="left"/>
        <w:tblInd w:w="4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185"/>
        <w:gridCol w:w="3715"/>
        <w:tblGridChange w:id="0">
          <w:tblGrid>
            <w:gridCol w:w="5185"/>
            <w:gridCol w:w="3715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D9">
            <w:pPr>
              <w:tabs>
                <w:tab w:val="right" w:leader="none" w:pos="426"/>
              </w:tabs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Denumirea instrumentului electronic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DA">
            <w:pPr>
              <w:tabs>
                <w:tab w:val="right" w:leader="none" w:pos="426"/>
              </w:tabs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 va utiliza/accepta sau 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B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depunerea electronică a ofertelor sau a cererilor de participare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DC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acceptă</w:t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sistemul de comenzi electronice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DE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F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facturarea electronică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E0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1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plățile electronice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E2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acceptă</w:t>
            </w:r>
          </w:p>
        </w:tc>
      </w:tr>
    </w:tbl>
    <w:p w:rsidR="00000000" w:rsidDel="00000000" w:rsidP="00000000" w:rsidRDefault="00000000" w:rsidRPr="00000000" w14:paraId="000000E3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nu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6"/>
          <w:tab w:val="left" w:leader="none" w:pos="5760"/>
          <w:tab w:val="center" w:leader="none" w:pos="6799"/>
        </w:tabs>
        <w:spacing w:after="0" w:before="0" w:line="240" w:lineRule="auto"/>
        <w:ind w:left="39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 xml:space="preserve">(se specifică da sau nu)</w:t>
      </w:r>
    </w:p>
    <w:p w:rsidR="00000000" w:rsidDel="00000000" w:rsidP="00000000" w:rsidRDefault="00000000" w:rsidRPr="00000000" w14:paraId="000000E5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Alte informații relevante: </w:t>
      </w:r>
      <w:r w:rsidDel="00000000" w:rsidR="00000000" w:rsidRPr="00000000">
        <w:rPr>
          <w:b w:val="1"/>
          <w:sz w:val="24"/>
          <w:szCs w:val="24"/>
          <w:rtl w:val="0"/>
        </w:rPr>
        <w:t xml:space="preserve">Toate actele vor fi semnate în mod electronic conform legislației în vigoare. </w:t>
      </w:r>
    </w:p>
    <w:p w:rsidR="00000000" w:rsidDel="00000000" w:rsidP="00000000" w:rsidRDefault="00000000" w:rsidRPr="00000000" w14:paraId="000000E6">
      <w:pPr>
        <w:tabs>
          <w:tab w:val="right" w:leader="none" w:pos="426"/>
        </w:tabs>
        <w:spacing w:before="120" w:lineRule="auto"/>
        <w:ind w:left="720" w:firstLine="0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120" w:before="12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Conducătorul grupului de lucru: 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Stelian Manic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                L.Ș.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sz w:val="24"/>
        <w:szCs w:val="24"/>
        <w:shd w:fill="auto" w:val="clear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i w:val="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0" w:lineRule="auto"/>
      <w:jc w:val="center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contestatii@ansc.md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