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10598" w:type="dxa"/>
        <w:tblLayout w:type="fixed"/>
        <w:tblLook w:val="0000"/>
      </w:tblPr>
      <w:tblGrid>
        <w:gridCol w:w="5353"/>
        <w:gridCol w:w="5245"/>
      </w:tblGrid>
      <w:tr w:rsidR="00341F9E" w:rsidTr="003A5D1F">
        <w:tc>
          <w:tcPr>
            <w:tcW w:w="53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41F9E" w:rsidRPr="00AF46AE" w:rsidRDefault="00341F9E" w:rsidP="003A5D1F">
            <w:pPr>
              <w:rPr>
                <w:b/>
                <w:bCs/>
                <w:lang w:val="en-US"/>
              </w:rPr>
            </w:pPr>
            <w:r w:rsidRPr="00AF46AE">
              <w:rPr>
                <w:b/>
                <w:bCs/>
                <w:lang w:val="en-US"/>
              </w:rPr>
              <w:t>Reparatia grupurilor tehnico-sanitare, retelelor de alimentare cu apa, canalizare si ventilare precum si proiectarea statiei de epurare/vidanjare in incinta LT "Constantin Stamati - Ciurea" din s. Caracusenii Vechi, r-nul Briceni - Etapa 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41F9E" w:rsidRDefault="00341F9E" w:rsidP="003A5D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Nr.1B</w:t>
            </w:r>
          </w:p>
        </w:tc>
      </w:tr>
    </w:tbl>
    <w:p w:rsidR="00341F9E" w:rsidRDefault="00341F9E" w:rsidP="00341F9E">
      <w:pPr>
        <w:jc w:val="center"/>
        <w:rPr>
          <w:b/>
          <w:bCs/>
          <w:sz w:val="40"/>
          <w:szCs w:val="40"/>
          <w:lang w:val="en-US"/>
        </w:rPr>
      </w:pPr>
    </w:p>
    <w:p w:rsidR="002E4967" w:rsidRDefault="00341F9E" w:rsidP="00341F9E">
      <w:pPr>
        <w:jc w:val="center"/>
        <w:rPr>
          <w:b/>
          <w:bCs/>
          <w:sz w:val="28"/>
          <w:szCs w:val="28"/>
          <w:lang w:val="en-US"/>
        </w:rPr>
      </w:pPr>
      <w:r w:rsidRPr="00AF46AE">
        <w:rPr>
          <w:b/>
          <w:bCs/>
          <w:sz w:val="28"/>
          <w:szCs w:val="28"/>
          <w:lang w:val="en-US"/>
        </w:rPr>
        <w:t>List</w:t>
      </w:r>
      <w:r>
        <w:rPr>
          <w:b/>
          <w:bCs/>
          <w:sz w:val="28"/>
          <w:szCs w:val="28"/>
          <w:lang w:val="en-US"/>
        </w:rPr>
        <w:t>a cu cantitaţile de lucrări nr.2</w:t>
      </w:r>
      <w:r w:rsidRPr="00AF46AE">
        <w:rPr>
          <w:b/>
          <w:bCs/>
          <w:sz w:val="28"/>
          <w:szCs w:val="28"/>
          <w:lang w:val="en-US"/>
        </w:rPr>
        <w:t xml:space="preserve"> </w:t>
      </w:r>
    </w:p>
    <w:p w:rsidR="002730AC" w:rsidRPr="002730AC" w:rsidRDefault="002730AC" w:rsidP="002E4967">
      <w:pPr>
        <w:jc w:val="center"/>
        <w:rPr>
          <w:b/>
          <w:i/>
          <w:sz w:val="24"/>
          <w:szCs w:val="24"/>
          <w:lang w:val="en-US"/>
        </w:rPr>
      </w:pPr>
      <w:r w:rsidRPr="002730AC">
        <w:rPr>
          <w:b/>
          <w:i/>
          <w:sz w:val="24"/>
          <w:szCs w:val="24"/>
          <w:lang w:val="en-US"/>
        </w:rPr>
        <w:t xml:space="preserve">Rețele interioare de alimentare cu </w:t>
      </w:r>
      <w:proofErr w:type="gramStart"/>
      <w:r w:rsidRPr="002730AC">
        <w:rPr>
          <w:b/>
          <w:i/>
          <w:sz w:val="24"/>
          <w:szCs w:val="24"/>
          <w:lang w:val="en-US"/>
        </w:rPr>
        <w:t>apă</w:t>
      </w:r>
      <w:proofErr w:type="gramEnd"/>
      <w:r w:rsidRPr="002730AC">
        <w:rPr>
          <w:b/>
          <w:i/>
          <w:sz w:val="24"/>
          <w:szCs w:val="24"/>
          <w:lang w:val="en-US"/>
        </w:rPr>
        <w:t xml:space="preserve"> și canalizare</w:t>
      </w:r>
    </w:p>
    <w:p w:rsidR="002730AC" w:rsidRPr="002E4967" w:rsidRDefault="002730AC" w:rsidP="002E4967">
      <w:pPr>
        <w:jc w:val="center"/>
        <w:rPr>
          <w:b/>
          <w:bCs/>
          <w:lang w:val="en-US"/>
        </w:rPr>
      </w:pP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8"/>
        <w:gridCol w:w="1277"/>
        <w:gridCol w:w="6237"/>
        <w:gridCol w:w="850"/>
        <w:gridCol w:w="1134"/>
      </w:tblGrid>
      <w:tr w:rsidR="0097392D" w:rsidRPr="002730AC" w:rsidTr="00341F9E">
        <w:trPr>
          <w:cantSplit/>
          <w:trHeight w:val="1246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97392D" w:rsidRDefault="0097392D" w:rsidP="00341F9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 w:rsidP="00341F9E">
            <w:pPr>
              <w:ind w:right="-108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97392D" w:rsidRDefault="0097392D" w:rsidP="00341F9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97392D" w:rsidRDefault="0097392D" w:rsidP="00341F9E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 w:rsidP="00341F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97392D" w:rsidRDefault="0097392D" w:rsidP="00341F9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 w:rsidP="00341F9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3B6B49" w:rsidRDefault="0097392D" w:rsidP="00341F9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Cantitate conform datelor din</w:t>
            </w:r>
          </w:p>
          <w:p w:rsidR="0097392D" w:rsidRDefault="0097392D" w:rsidP="00341F9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1026" w:type="dxa"/>
        <w:tblLayout w:type="fixed"/>
        <w:tblLook w:val="0000"/>
      </w:tblPr>
      <w:tblGrid>
        <w:gridCol w:w="709"/>
        <w:gridCol w:w="709"/>
        <w:gridCol w:w="567"/>
        <w:gridCol w:w="425"/>
        <w:gridCol w:w="3119"/>
        <w:gridCol w:w="1134"/>
        <w:gridCol w:w="1134"/>
        <w:gridCol w:w="425"/>
        <w:gridCol w:w="851"/>
        <w:gridCol w:w="1136"/>
        <w:gridCol w:w="283"/>
      </w:tblGrid>
      <w:tr w:rsidR="0097392D" w:rsidTr="00341F9E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41F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41F9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41F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41F9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Zona interventie nr 1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RpCU05G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Executarea strapungerilor pentru conducte sau tiranti in pereti din zidarie de caramida de 26 -50 cm grosime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8,800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110 mm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6,400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2521216720160-110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Teava din material plastic pentru canalizare D110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20,600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Solutie unguenta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110 mm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6,720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2523156721037-110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Cot, mufa, reductie din material plastic pentru canalizare D110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24,000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Solutie unguenta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0,840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0,360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Piesa de legatura (ramificatie simpla) din material plastic pentru canalizare, imbinate  cu garnitura de cauciuc, avind diametrul de 110 mm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6,400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2523156721015-110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Ramificatie simpla din material plastic pentru canalizare D110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Solutie unguenta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Piesa de legatura (ramificatie simpla) din material plastic pentru canalizare, imbinate  cu garnitura de cauciuc, avind diametrul de 110 mm (piesa de curatire/inspectie D110)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1,920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2523156721014-110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Piesa de curatire/inspectie D110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Solutie unguenta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0,180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Teava din material plastic pentru canalizare, imbinata cu garnitura de cauciuc, montata aparent sau ingropat sub pardoseala, avind diametrul de 50 mm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2521216720160-50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Teava din material plastic pentru canalizare D50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8,240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Solutie unguenta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0,032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0,096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50 mm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5,720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2523156721037-50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Cot, mufa, reductie din material plastic pentru canalizare D50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26,000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Solutie unguenta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0,260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0,312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Piesa de legatura (ramificatie simpla) din material plastic pentru canalizare, imbinate  cu garnitura de cauciuc, avind diametrul de 50 mm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2523156721015-50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Ramificatie simpla din material plastic pentru canalizare D50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Solutie unguenta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0,192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Piesa de legatura (ramificatie simpla) din material plastic pentru canalizare, imbinate  cu garnitura de cauciuc, avind diametrul de 50 mm (piesa de curatire/inspectie D50)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0,750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2523156721015-501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Piesa de curatire cu dop D50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Solutie unguenta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0,072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Teava din material plastic imbinata prin sudura prin polifuziune, in conducte de legatura, la obiecte sanitare, la obiecte de locuit si soccial-culturale, avind diametrul de 20 mm (Teava PP-R PN16 D20x2.8)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29,610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2521216717050-20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Teava PP-R PN16 D20x2.8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47,940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2523156719430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Cot din material plastic d20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32,900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Teu din material plastic d20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21,150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2523156719460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Reductie din material plastic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4,700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2523156719530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Racord drept M x Fe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47,000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0,940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Decapant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0,282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2462107332752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Pasta etansare pentru filete metalice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0,094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Aparat de sudura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1,969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Teava din material plastic imbinata prin sudura prin polifuziune, in conducte de legatura, la obiecte sanitare, la obiecte de locuit si soccial-culturale, avind diametrul de 25 mm (Teava PP-R PN16 D25x3.5)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3,780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2521216717050-25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Teava PP-R PN16 D25x3.5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2523156719430-25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Cot din material plastic d25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4,200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2523156719450-25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Teu din material plastic d25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2,700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2523156719460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Reductie din material plastic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2523156719530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Racord drept M x Fe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Decapant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2462107332752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Pasta etansare pentru filete metalice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Aparat de sudura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0,251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Teava din material plastic imbinata prin sudura prin polifuziune, in conducte de legatura, la obiecte sanitare, la obiecte de locuit si soccial-culturale, avind diametrul de 25 mm (Teava PP-R PN16 D32x4.4)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0,945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2521216717050-32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Teava PP-R PN16 D32x4.4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1,530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2523156719430-32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Cot din material plastic d32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2523156719450-32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Teu din material plastic d32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0,675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2523156719460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Reductie din material plastic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2523156719530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Racord drept M x Fe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absorbanta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Decapant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0,009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2462107332752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Pasta etansare pentru filete metalice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Aparat de sudura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0,063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Izolarea conductelor cu mansoane de izolatie speciala, introduse pe conducte, avind diametrul D20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ro-RO"/>
              </w:rPr>
            </w:pPr>
            <w:r>
              <w:t>Materiale marunte=1,05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Instalator incalzire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23,970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332051735223-2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Termoizolatie conducte D20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50,831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Izolarea conductelor cu mansoane de izolatie speciala, introduse pe conducte, avind diametrul D25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ro-RO"/>
              </w:rPr>
            </w:pPr>
            <w:r>
              <w:t>Materiale marunte=1,05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Instalator incalzire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3,060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332051735223-3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Termoizolatie conducte D25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6,489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Izolarea conductelor cu mansoane de izolatie speciala, introduse pe conducte, avind diametrul D32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ro-RO"/>
              </w:rPr>
            </w:pPr>
            <w:r>
              <w:t>Materiale marunte=1,05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Instalator incalzire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0,765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332051735223-4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Termoizolatie conducte D32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1,622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41F9E">
              <w:rPr>
                <w:sz w:val="24"/>
                <w:szCs w:val="24"/>
                <w:lang w:val="en-US"/>
              </w:rPr>
              <w:t>Sifon de pardoseala din inox 150x150, avind diametrul de scurgere 50 mm</w:t>
            </w:r>
            <w:r w:rsidRPr="00341F9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en-US"/>
              </w:rPr>
            </w:pPr>
            <w:r w:rsidRPr="00341F9E">
              <w:rPr>
                <w:lang w:val="en-US"/>
              </w:rPr>
              <w:t>Material marunt (nisip, apa etc)=1,05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3,320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2875114202905-1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Sifon de inox 150x150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4,200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Ciment portland cu adaosuri PA 35 saci S1500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0,462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1752117307067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Calafat gudronat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0,168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41F9E">
              <w:rPr>
                <w:sz w:val="24"/>
                <w:szCs w:val="24"/>
                <w:lang w:val="en-US"/>
              </w:rPr>
              <w:t>Robinet de reglaj, drept sau coltar, montat inaintea armaturii de la obiectele sanitare, avind diametrul de 1/2"</w:t>
            </w:r>
            <w:r w:rsidRPr="00341F9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en-US"/>
              </w:rPr>
            </w:pPr>
            <w:r w:rsidRPr="00341F9E">
              <w:rPr>
                <w:lang w:val="en-US"/>
              </w:rPr>
              <w:t>Material marunt (cinepa fuior, ulei de in, grund de miniu etc)=1,01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5,100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2913124201600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Robinet de reglaj drept sau coltar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17,170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41F9E">
              <w:rPr>
                <w:sz w:val="24"/>
                <w:szCs w:val="24"/>
                <w:lang w:val="en-US"/>
              </w:rPr>
              <w:t>Robinet de serviciu, simplu sau dublu cu racord, indiferent de modul de inchidere, avind diametrul de 1/2" (robinet bila PP-R PN16 D15)</w:t>
            </w:r>
            <w:r w:rsidRPr="00341F9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de-DE"/>
              </w:rPr>
            </w:pPr>
            <w:r w:rsidRPr="00BC209C">
              <w:rPr>
                <w:lang w:val="de-DE"/>
              </w:rPr>
              <w:t>Material marunt (cinepa fuior, ulei de in, grund miniu de plumb etc)=1,00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0,260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2913124202100-2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de-DE"/>
              </w:rPr>
            </w:pPr>
            <w:r w:rsidRPr="00BC209C">
              <w:rPr>
                <w:lang w:val="de-DE"/>
              </w:rPr>
              <w:t>Robinet bila PP-R D15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2913124204200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Rozeta din alama pt.mascarea robinetelor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41F9E">
              <w:rPr>
                <w:sz w:val="24"/>
                <w:szCs w:val="24"/>
                <w:lang w:val="en-US"/>
              </w:rPr>
              <w:t>Robinet de serviciu, simplu sau dublu cu racord, indiferent de modul de inchidere, avind diametrul de 1/2" (robinet bila PP-R PN16 D20)</w:t>
            </w:r>
            <w:r w:rsidRPr="00341F9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de-DE"/>
              </w:rPr>
            </w:pPr>
            <w:r w:rsidRPr="00BC209C">
              <w:rPr>
                <w:lang w:val="de-DE"/>
              </w:rPr>
              <w:t>Material marunt (cinepa fuior, ulei de in, grund miniu de plumb etc)=1,00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0,130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2913124202100-4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de-DE"/>
              </w:rPr>
            </w:pPr>
            <w:r w:rsidRPr="00BC209C">
              <w:rPr>
                <w:lang w:val="de-DE"/>
              </w:rPr>
              <w:t>Robinet bila PP-R D20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2913124204200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Rozeta din alama pt.mascarea robinetelor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Lavoar din semiportelan, portelan sanitar etc. inclusiv pentru  handicapati, avind teava de scurgere din material plastic, montat pe piedestal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en-US"/>
              </w:rPr>
            </w:pPr>
            <w:r w:rsidRPr="00341F9E">
              <w:rPr>
                <w:lang w:val="en-US"/>
              </w:rPr>
              <w:t>Material marunt (codez, diblu lemn, ipsos, etc)=1,02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7,600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2622102438000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Lavoar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4,121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Sifon pt.lavoar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4,080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Ventil de scurgere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4,080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Teava din material plastic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1,224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2622102453900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Piedestal din portelan sanitar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4,121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Baterie amestecatoare cu brat basculant stativa pentru lavoar sau spalator, indiferent de modul de inchidere, inclusiv pentru handicapati, avind diametrul de 1/2"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6,600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2913124201370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Baterie amestecatoare pt. lavoar cu dn=1/2"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Racord flexibil cu dn=1/2"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Lavoar din semiportelan, portelan sanitar etc. inclusiv pentru  handicapati, avind teava de scurgere din material plastic, montat pe piedestal (lavoar persoane cu disabilitati)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en-US"/>
              </w:rPr>
            </w:pPr>
            <w:r w:rsidRPr="00341F9E">
              <w:rPr>
                <w:lang w:val="en-US"/>
              </w:rPr>
              <w:t>Material marunt (codez, diblu lemn, ipsos, etc)=1,02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1,900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2622102438000-1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Lavoar persoane cu dizabilitati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1,030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2875114202800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Sifon pt.lavoar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Ventil de scurgere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Teava din material plastic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0,306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2622102453900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Piedestal din portelan sanitar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1,030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Baterie amestecatoare cu brat basculant stativa pentru lavoar sau spalator, indiferent de modul de inchidere, inclusiv pentru handicapati, avind diametrul de 1/2"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1,650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2913124201370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Baterie amestecatoare pt. lavoar cu dn=1/2"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Racord flexibil cu dn=1/2"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SD02A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41F9E">
              <w:rPr>
                <w:sz w:val="24"/>
                <w:szCs w:val="24"/>
                <w:lang w:val="en-US"/>
              </w:rPr>
              <w:t>Baterie amestecatoare cu dus flexibil, indiferent de modul de inchidere,  montata pe pereti din zidarie de caramida sau b.c.a. (Dus igienic)</w:t>
            </w:r>
            <w:r w:rsidRPr="00341F9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de-DE"/>
              </w:rPr>
            </w:pPr>
            <w:r w:rsidRPr="00BC209C">
              <w:rPr>
                <w:lang w:val="de-DE"/>
              </w:rPr>
              <w:t>Material marunt (cinepa fuior, ulei de in, grund miniu de plumb etc)=1,00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2913124201350-1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Baterie Dus igienic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Vas pentru closet, complet echipat, din semiportelan, portelan sanitar etc. inclusiv pentru handicapati, asezat pe pardoseala, cu rezervorul de apa montat la inaltime sau semiinaltime (Vas WC persoane cu dizabilitati)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en-US"/>
              </w:rPr>
            </w:pPr>
            <w:r w:rsidRPr="00341F9E">
              <w:rPr>
                <w:lang w:val="en-US"/>
              </w:rPr>
              <w:t>Material marunt (dibluri lemn, ipsos, holtsuruburi, codez, dicloretan, etc.)=1,05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4,700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2622102442760-1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Vas WC persoane cu dizabilitati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1,060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2622102452900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Rezervor de apa cu accesoriile sale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2913134201561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Robinet cu plutitor pt. rezervor WC, dn=3/8"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2913134201755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Robinet coltar, dn=3/8"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2874134203260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de-DE"/>
              </w:rPr>
            </w:pPr>
            <w:r w:rsidRPr="00BC209C">
              <w:rPr>
                <w:lang w:val="de-DE"/>
              </w:rPr>
              <w:t>Ventil de scurgere pt. rezervor WC cu dn=1 1/4"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2521216720210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Teava pt. spalare din material plastic cu dn=32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Racord flexibil cu dn=3/8"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2875114200400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Tragator pt. closet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2875116710000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Rama cu capac pt. closet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2513736621595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Manseta din cauciuc pt. racord apa vas closet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CH06A Aplicativ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Mina curenta metalica montata pe suporti de 15 cm inaltime, asezati la distante de 1....1,2 m prevazuti cu rondele sudate, fixata in zid de caramida sau parapet de beton, confectionata din teava din otel D=1 1/4" (Bara de inox pentru persoane cu dizabilitati, 1buc fixa L500mm, 1 buc mobila L=700mm, Lungime totala = 2m)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Lacatus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1,800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2812106305714-1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Bara din inox pentru persoane cu dizabilitati (fixa si mobila)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Energie electrica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kw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2873155900800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Electrozi de sudura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Vopsea minium de plumb  v.351-3 ntr 90-80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Carbuni de forja (huila)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SC08A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 xml:space="preserve">Vas pentru closet cu talpi, oriental,complet echipat, din fonta emailata, portelan sanitar etc., tip oval sau dreptunghiular, montat ingropat 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en-US"/>
              </w:rPr>
            </w:pPr>
            <w:r w:rsidRPr="00341F9E">
              <w:rPr>
                <w:lang w:val="en-US"/>
              </w:rPr>
              <w:t xml:space="preserve">Material marunt (dibluri lemn, ipsos, holtsuruburi, codez, dicloretan, </w:t>
            </w:r>
            <w:r w:rsidRPr="00341F9E">
              <w:rPr>
                <w:lang w:val="en-US"/>
              </w:rPr>
              <w:lastRenderedPageBreak/>
              <w:t>etc.)=1,02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26,400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2622102446940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Vas pt. closet cu talpi, oriental (oval sau dreptunghiular)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2875114202981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Sifon pt. closet oriental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2622102452900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Rezervor de apa cu accesoriile sale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2913134201561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Robinet cu plutitor pt. rezervor WC, dn=3/8"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2874134203260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de-DE"/>
              </w:rPr>
            </w:pPr>
            <w:r w:rsidRPr="00BC209C">
              <w:rPr>
                <w:lang w:val="de-DE"/>
              </w:rPr>
              <w:t>Ventil de scurgere pt. rezervor WC cu dn=1 1/4"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2521216720210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Teava pt. spalare din material plastic cu dn=32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14,076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Racord flexibil cu dn=3/8"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2913134201755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Robinet coltar, dn=3/8"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2875114200400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Tragator pt. closet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6,120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2513736621595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Manseta din cauciuc pt. racord apa vas closet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6,120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Robinet de serviciu, simplu sau dublu cu racord, indiferent de modul de inchidere, avind diametrul de 1/2" (robinet pentru personal de serviciu)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de-DE"/>
              </w:rPr>
            </w:pPr>
            <w:r w:rsidRPr="00BC209C">
              <w:rPr>
                <w:lang w:val="de-DE"/>
              </w:rPr>
              <w:t>Material marunt (cinepa fuior, ulei de in, grund miniu de plumb etc)=1,00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0,130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2913124202100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Robinet de serviciu,simplu  sau dublu cu racord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2913124204200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Rozeta din alama pt.mascarea robinetelor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SE59A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Distribuitor automat de sapun lichid, montat pe perete din caramida sau b.c.a. (carcasa din inox)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ro-RO"/>
              </w:rPr>
            </w:pPr>
            <w:r>
              <w:t xml:space="preserve">Material marunt </w:t>
            </w:r>
            <w:proofErr w:type="gramStart"/>
            <w:r>
              <w:t xml:space="preserve">( </w:t>
            </w:r>
            <w:proofErr w:type="gramEnd"/>
            <w:r>
              <w:t>aracet, holtzsuruburi=1,02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1,750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2924127356800-2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Distribuitor/dozator de sapun lichid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5,100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10,200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SC13A1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Oglinda sanitara din semicristal cu marginile slefuite, avid dimensiunile de 600 x 900 mm, montata pe perete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en-US"/>
              </w:rPr>
            </w:pPr>
            <w:r w:rsidRPr="00341F9E">
              <w:rPr>
                <w:lang w:val="en-US"/>
              </w:rPr>
              <w:t>Material marunt (dibluri, ipsos, dibluri metalice, etc)=1,03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2,100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2612132506710-9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Oglinda din semicristal 600x900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3,121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2875274201107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Buton pt. oglinda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12,360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41F9E">
              <w:rPr>
                <w:sz w:val="24"/>
                <w:szCs w:val="24"/>
                <w:lang w:val="en-US"/>
              </w:rPr>
              <w:t>Dispenser rola hirtie igienica cu cheie montat pe perete din zidarie de caramida sau b.c.a. (carcasa din inox)</w:t>
            </w:r>
            <w:r w:rsidRPr="00341F9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en-US"/>
              </w:rPr>
            </w:pPr>
            <w:r w:rsidRPr="00341F9E">
              <w:rPr>
                <w:lang w:val="en-US"/>
              </w:rPr>
              <w:t>Material marunt (dibluri, ipsos etc)=1,05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2,400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2622102453200-1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Dispenser rola hirtie igienica cu cheie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6,363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 aplicativ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Set perie pentru vas WC  montat pe perete din zidarie de caramida sau b.c.a. (carcasa din inox)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en-US"/>
              </w:rPr>
            </w:pPr>
            <w:r w:rsidRPr="00341F9E">
              <w:rPr>
                <w:lang w:val="en-US"/>
              </w:rPr>
              <w:t>Material marunt (dibluri, ipsos etc)=1,04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1,980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2875114201120-1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Set perie pentru vas WC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6,302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SC14A aplicativ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Set perie pentru vas WC  montat pe perete din zidarie de caramida sau b.c.a. (carcasa din inox)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en-US"/>
              </w:rPr>
            </w:pPr>
            <w:r w:rsidRPr="00341F9E">
              <w:rPr>
                <w:lang w:val="en-US"/>
              </w:rPr>
              <w:t>Material marunt (dibluri, ipsos etc)=1,04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1,980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2875114201120-1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Set perie pentru vas WC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6,302</w:t>
            </w:r>
          </w:p>
        </w:tc>
      </w:tr>
      <w:tr w:rsidR="006D2255" w:rsidTr="00341F9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412" w:type="dxa"/>
            <w:gridSpan w:val="3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Zona interventie nr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963C6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constructie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41F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41F9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41F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41F9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Zona interventie nr 1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SE59A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341F9E">
              <w:rPr>
                <w:sz w:val="24"/>
                <w:szCs w:val="24"/>
                <w:lang w:val="en-US"/>
              </w:rPr>
              <w:t>Uscator de mini cu senzor de pornire, montat pe perete din caramida sau b.c.a. (Pret in utilaj)</w:t>
            </w:r>
            <w:r w:rsidRPr="00341F9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341F9E" w:rsidRDefault="00B054D7" w:rsidP="00341F9E">
            <w:pPr>
              <w:adjustRightInd w:val="0"/>
              <w:rPr>
                <w:lang w:val="ro-RO"/>
              </w:rPr>
            </w:pPr>
            <w:r>
              <w:t xml:space="preserve">Material marunt </w:t>
            </w:r>
            <w:proofErr w:type="gramStart"/>
            <w:r>
              <w:t xml:space="preserve">( </w:t>
            </w:r>
            <w:proofErr w:type="gramEnd"/>
            <w:r>
              <w:t>aracet, holtzsuruburi=1,02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1,750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10,200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SE44A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BC209C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 xml:space="preserve">Incalzitor de apa electric, avind  capacitatea de 80 l, putere 1,8kW, montata pe console fixate in perete 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BC209C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 in constructii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1,460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0,400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7214070021500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Lacatus intertinere si reparatii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0,930</w:t>
            </w:r>
          </w:p>
        </w:tc>
      </w:tr>
      <w:tr w:rsidR="00E63427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Muncitor deservire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0,080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2875274122143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 xml:space="preserve">Racord olan. </w:t>
            </w:r>
            <w:proofErr w:type="gramStart"/>
            <w:r w:rsidRPr="00BC209C">
              <w:rPr>
                <w:lang w:val="en-US"/>
              </w:rPr>
              <w:t>et</w:t>
            </w:r>
            <w:proofErr w:type="gramEnd"/>
            <w:r w:rsidRPr="00BC209C">
              <w:rPr>
                <w:lang w:val="en-US"/>
              </w:rPr>
              <w:t>. pla fil int ext U2 D=15 1/2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Energie electrica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kw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5,700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2710603400029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Otel rotund  D = 10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2722103306338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Teava din otel zincata, sudata longitudinal, pt. instalatii Dn =15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Ciment portland cu adaosuri PA 35 saci S1500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341F9E" w:rsidRDefault="00064DCC">
            <w:pPr>
              <w:rPr>
                <w:lang w:val="en-US"/>
              </w:rPr>
            </w:pPr>
            <w:r w:rsidRPr="00341F9E">
              <w:rPr>
                <w:lang w:val="en-US"/>
              </w:rPr>
              <w:t>Nisip sortat nespalat de riu si lacuri 0,0-7,0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Cinepa fuior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2430116100798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Grund, ulei anticoroziv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0,005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4100116202820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potabila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6D2255" w:rsidTr="00341F9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412" w:type="dxa"/>
            <w:gridSpan w:val="3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Zona interventie nr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963C6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41F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41F9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41F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6237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41F9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3.1. Zona interventie nr 1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Uscator de miini putere 1500W, timp uscare 12s, IP24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2924127356800-1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Uscator de miini putere 1500W, timp uscare 12s, IP24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5,000</w:t>
            </w:r>
          </w:p>
        </w:tc>
      </w:tr>
      <w:tr w:rsidR="00E63427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3427" w:rsidRPr="00341F9E" w:rsidRDefault="00E63427" w:rsidP="00341F9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C209C">
              <w:rPr>
                <w:sz w:val="24"/>
                <w:szCs w:val="24"/>
                <w:lang w:val="en-US"/>
              </w:rPr>
              <w:t>Incalzitor de apa electric (Boiler) V=80L 1.8kW</w:t>
            </w:r>
            <w:r w:rsidRPr="00BC209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341F9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3215121511</w:t>
            </w:r>
          </w:p>
        </w:tc>
        <w:tc>
          <w:tcPr>
            <w:tcW w:w="6237" w:type="dxa"/>
            <w:gridSpan w:val="5"/>
            <w:tcBorders>
              <w:top w:val="nil"/>
              <w:bottom w:val="single" w:sz="2" w:space="0" w:color="auto"/>
            </w:tcBorders>
          </w:tcPr>
          <w:p w:rsidR="00064DCC" w:rsidRPr="00BC209C" w:rsidRDefault="00064DCC">
            <w:pPr>
              <w:rPr>
                <w:lang w:val="en-US"/>
              </w:rPr>
            </w:pPr>
            <w:r w:rsidRPr="00BC209C">
              <w:rPr>
                <w:lang w:val="en-US"/>
              </w:rPr>
              <w:t>Incalzitor de apa electric (Boiler) V=80L, 1,8kW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13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6D2255" w:rsidTr="00341F9E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412" w:type="dxa"/>
            <w:gridSpan w:val="3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Zona interventie nr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963C6" w:rsidTr="00341F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2730AC" w:rsidRDefault="006B5DD6" w:rsidP="002730AC">
      <w:pPr>
        <w:pStyle w:val="a6"/>
      </w:pPr>
      <w:r>
        <w:t xml:space="preserve"> </w:t>
      </w:r>
    </w:p>
    <w:p w:rsidR="002730AC" w:rsidRDefault="002730AC" w:rsidP="002730AC">
      <w:pPr>
        <w:pStyle w:val="a6"/>
      </w:pPr>
    </w:p>
    <w:p w:rsidR="002730AC" w:rsidRPr="00094918" w:rsidRDefault="002730AC" w:rsidP="002730AC">
      <w:pPr>
        <w:pStyle w:val="a6"/>
        <w:rPr>
          <w:b/>
        </w:rPr>
      </w:pPr>
      <w:r w:rsidRPr="00094918">
        <w:rPr>
          <w:b/>
        </w:rPr>
        <w:t xml:space="preserve">Conducătorul grupului de lucru:  </w:t>
      </w:r>
    </w:p>
    <w:p w:rsidR="002730AC" w:rsidRPr="00094918" w:rsidRDefault="002730AC" w:rsidP="002730AC">
      <w:pPr>
        <w:rPr>
          <w:sz w:val="24"/>
          <w:szCs w:val="24"/>
          <w:lang w:val="en-US"/>
        </w:rPr>
      </w:pPr>
      <w:r w:rsidRPr="00094918">
        <w:rPr>
          <w:b/>
          <w:sz w:val="24"/>
          <w:szCs w:val="24"/>
          <w:lang w:val="en-US"/>
        </w:rPr>
        <w:t xml:space="preserve">Primarul s. Caracușenii-Vechi            </w:t>
      </w:r>
      <w:r w:rsidRPr="00985424">
        <w:rPr>
          <w:b/>
          <w:sz w:val="16"/>
          <w:szCs w:val="16"/>
          <w:lang w:val="en-US"/>
        </w:rPr>
        <w:t>semnat</w:t>
      </w:r>
      <w:r w:rsidRPr="00094918">
        <w:rPr>
          <w:b/>
          <w:sz w:val="24"/>
          <w:szCs w:val="24"/>
          <w:lang w:val="en-US"/>
        </w:rPr>
        <w:t xml:space="preserve">                         </w:t>
      </w:r>
      <w:r>
        <w:rPr>
          <w:b/>
          <w:sz w:val="24"/>
          <w:szCs w:val="24"/>
          <w:lang w:val="en-US"/>
        </w:rPr>
        <w:t xml:space="preserve">               </w:t>
      </w:r>
      <w:r w:rsidRPr="00094918">
        <w:rPr>
          <w:b/>
          <w:sz w:val="24"/>
          <w:szCs w:val="24"/>
          <w:lang w:val="en-US"/>
        </w:rPr>
        <w:t xml:space="preserve"> Vladimir JELAGA</w:t>
      </w:r>
    </w:p>
    <w:p w:rsidR="002730AC" w:rsidRPr="00094918" w:rsidRDefault="002730AC" w:rsidP="002730AC">
      <w:pPr>
        <w:rPr>
          <w:sz w:val="24"/>
          <w:szCs w:val="24"/>
          <w:lang w:val="en-US"/>
        </w:rPr>
      </w:pPr>
    </w:p>
    <w:p w:rsidR="006B5DD6" w:rsidRPr="002730AC" w:rsidRDefault="006B5DD6">
      <w:pPr>
        <w:ind w:right="-142"/>
        <w:rPr>
          <w:sz w:val="6"/>
          <w:szCs w:val="6"/>
          <w:lang w:val="en-US"/>
        </w:rPr>
      </w:pPr>
    </w:p>
    <w:sectPr w:rsidR="006B5DD6" w:rsidRPr="002730AC" w:rsidSect="00BC209C">
      <w:pgSz w:w="11907" w:h="16840" w:code="9"/>
      <w:pgMar w:top="567" w:right="374" w:bottom="426" w:left="226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64DCC"/>
    <w:rsid w:val="000E0FD7"/>
    <w:rsid w:val="0013227A"/>
    <w:rsid w:val="001C46B9"/>
    <w:rsid w:val="001F0778"/>
    <w:rsid w:val="002730AC"/>
    <w:rsid w:val="002E4967"/>
    <w:rsid w:val="003356FD"/>
    <w:rsid w:val="00341F9E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054D7"/>
    <w:rsid w:val="00B224E5"/>
    <w:rsid w:val="00B33E6F"/>
    <w:rsid w:val="00B40365"/>
    <w:rsid w:val="00BC209C"/>
    <w:rsid w:val="00BF11ED"/>
    <w:rsid w:val="00BF51EC"/>
    <w:rsid w:val="00CE7B84"/>
    <w:rsid w:val="00CF3E10"/>
    <w:rsid w:val="00D40F5E"/>
    <w:rsid w:val="00D949CD"/>
    <w:rsid w:val="00E06C53"/>
    <w:rsid w:val="00E32376"/>
    <w:rsid w:val="00E63427"/>
    <w:rsid w:val="00EB582C"/>
    <w:rsid w:val="00F139AD"/>
    <w:rsid w:val="00F531D5"/>
    <w:rsid w:val="00FC4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9CD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D949CD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E496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0AC"/>
    <w:pPr>
      <w:spacing w:after="0" w:line="240" w:lineRule="auto"/>
    </w:pPr>
    <w:rPr>
      <w:noProof/>
      <w:sz w:val="24"/>
      <w:szCs w:val="24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88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13AE68-6641-45E8-9CB6-430FBA727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2333</Words>
  <Characters>14596</Characters>
  <Application>Microsoft Office Word</Application>
  <DocSecurity>0</DocSecurity>
  <Lines>121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Admin</cp:lastModifiedBy>
  <cp:revision>4</cp:revision>
  <dcterms:created xsi:type="dcterms:W3CDTF">2026-04-17T11:18:00Z</dcterms:created>
  <dcterms:modified xsi:type="dcterms:W3CDTF">2026-04-17T12:34:00Z</dcterms:modified>
</cp:coreProperties>
</file>