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lastRenderedPageBreak/>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08588F" w:rsidRDefault="0008588F" w:rsidP="0012676A">
      <w:pPr>
        <w:tabs>
          <w:tab w:val="left" w:pos="-284"/>
          <w:tab w:val="left" w:pos="284"/>
          <w:tab w:val="left" w:pos="426"/>
          <w:tab w:val="decimal" w:pos="8364"/>
        </w:tabs>
        <w:ind w:left="-284" w:right="-144" w:firstLine="284"/>
        <w:jc w:val="both"/>
        <w:rPr>
          <w:bCs/>
          <w:color w:val="000000"/>
        </w:rPr>
      </w:pPr>
    </w:p>
    <w:p w:rsidR="0008588F" w:rsidRDefault="0008588F"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achiziţiile publice preconizate se publică în Buletinul achiziţiilor publice în cel mult 30 de zile de la data aprobării bugetului propriu al </w:t>
      </w:r>
      <w:r w:rsidRPr="00615E49">
        <w:rPr>
          <w:rFonts w:eastAsia="Calibri"/>
          <w:i/>
          <w:noProof w:val="0"/>
          <w:color w:val="000000"/>
          <w:bdr w:val="none" w:sz="0" w:space="0" w:color="auto" w:frame="1"/>
          <w:shd w:val="clear" w:color="auto" w:fill="FFFFFF"/>
        </w:rPr>
        <w:lastRenderedPageBreak/>
        <w:t>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eastAsia="ru-RU"/>
        </w:rPr>
        <w:t xml:space="preserve"> </w:t>
      </w:r>
      <w:proofErr w:type="spellStart"/>
      <w:r w:rsidRPr="00BE362C">
        <w:rPr>
          <w:b/>
          <w:noProof w:val="0"/>
          <w:lang w:val="ru-RU" w:eastAsia="ru-RU"/>
        </w:rPr>
        <w:t>de</w:t>
      </w:r>
      <w:proofErr w:type="spellEnd"/>
      <w:r w:rsidR="00366E2C">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lastRenderedPageBreak/>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mai</w:t>
      </w:r>
      <w:proofErr w:type="spellEnd"/>
      <w:r w:rsidR="00366E2C">
        <w:rPr>
          <w:noProof w:val="0"/>
          <w:lang w:eastAsia="ru-RU"/>
        </w:rPr>
        <w:t xml:space="preserve"> </w:t>
      </w:r>
      <w:proofErr w:type="spellStart"/>
      <w:r w:rsidRPr="00BE362C">
        <w:rPr>
          <w:noProof w:val="0"/>
          <w:lang w:val="ru-RU" w:eastAsia="ru-RU"/>
        </w:rPr>
        <w:t>multe</w:t>
      </w:r>
      <w:proofErr w:type="spellEnd"/>
      <w:r w:rsidR="00366E2C">
        <w:rPr>
          <w:noProof w:val="0"/>
          <w:lang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eastAsia="ru-RU"/>
        </w:rPr>
        <w:t xml:space="preserve"> </w:t>
      </w:r>
      <w:proofErr w:type="spellStart"/>
      <w:r w:rsidRPr="00BE362C">
        <w:rPr>
          <w:noProof w:val="0"/>
          <w:lang w:val="ru-RU" w:eastAsia="ru-RU"/>
        </w:rPr>
        <w:t>toate</w:t>
      </w:r>
      <w:proofErr w:type="spellEnd"/>
      <w:r w:rsidR="00366E2C">
        <w:rPr>
          <w:noProof w:val="0"/>
          <w:lang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proofErr w:type="spellStart"/>
      <w:r w:rsidR="00BE362C" w:rsidRPr="00BE362C">
        <w:rPr>
          <w:noProof w:val="0"/>
          <w:sz w:val="20"/>
          <w:lang w:val="ru-RU" w:eastAsia="ru-RU"/>
        </w:rPr>
        <w:t>da</w:t>
      </w:r>
      <w:proofErr w:type="spellEnd"/>
      <w:r>
        <w:rPr>
          <w:noProof w:val="0"/>
          <w:sz w:val="20"/>
          <w:lang w:eastAsia="ru-RU"/>
        </w:rPr>
        <w:t xml:space="preserve"> </w:t>
      </w:r>
      <w:proofErr w:type="spellStart"/>
      <w:r w:rsidR="00BE362C" w:rsidRPr="00BE362C">
        <w:rPr>
          <w:noProof w:val="0"/>
          <w:sz w:val="20"/>
          <w:lang w:val="ru-RU" w:eastAsia="ru-RU"/>
        </w:rPr>
        <w:t>sau</w:t>
      </w:r>
      <w:proofErr w:type="spellEnd"/>
      <w:r>
        <w:rPr>
          <w:noProof w:val="0"/>
          <w:sz w:val="20"/>
          <w:lang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eastAsia="ru-RU"/>
              </w:rPr>
              <w:t xml:space="preserve"> </w:t>
            </w:r>
            <w:proofErr w:type="spellStart"/>
            <w:r w:rsidRPr="00BE362C">
              <w:rPr>
                <w:b/>
                <w:noProof w:val="0"/>
                <w:lang w:val="ru-RU" w:eastAsia="ru-RU"/>
              </w:rPr>
              <w:t>instrumentului</w:t>
            </w:r>
            <w:proofErr w:type="spellEnd"/>
            <w:r w:rsidR="00515F31">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eastAsia="ru-RU"/>
              </w:rPr>
              <w:t xml:space="preserve"> </w:t>
            </w:r>
            <w:proofErr w:type="spellStart"/>
            <w:r w:rsidR="00BE362C" w:rsidRPr="00BE362C">
              <w:rPr>
                <w:noProof w:val="0"/>
                <w:lang w:val="ru-RU" w:eastAsia="ru-RU"/>
              </w:rPr>
              <w:t>de</w:t>
            </w:r>
            <w:proofErr w:type="spellEnd"/>
            <w:r>
              <w:rPr>
                <w:noProof w:val="0"/>
                <w:lang w:eastAsia="ru-RU"/>
              </w:rPr>
              <w:t xml:space="preserve"> </w:t>
            </w:r>
            <w:proofErr w:type="spellStart"/>
            <w:r w:rsidR="00BE362C" w:rsidRPr="00BE362C">
              <w:rPr>
                <w:noProof w:val="0"/>
                <w:lang w:val="ru-RU" w:eastAsia="ru-RU"/>
              </w:rPr>
              <w:t>comenzi</w:t>
            </w:r>
            <w:proofErr w:type="spellEnd"/>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lastRenderedPageBreak/>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și </w:t>
            </w:r>
            <w:r w:rsidRPr="00657833">
              <w:rPr>
                <w:rFonts w:eastAsia="Calibri"/>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lastRenderedPageBreak/>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lastRenderedPageBreak/>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C9366C" w:rsidRDefault="00C9366C" w:rsidP="00C06FE7">
      <w:pPr>
        <w:shd w:val="clear" w:color="auto" w:fill="FFFFFF"/>
        <w:rPr>
          <w:i/>
          <w:spacing w:val="-1"/>
        </w:rPr>
      </w:pPr>
    </w:p>
    <w:p w:rsidR="00C9366C" w:rsidRDefault="00C9366C" w:rsidP="00C06FE7">
      <w:pPr>
        <w:shd w:val="clear" w:color="auto" w:fill="FFFFFF"/>
        <w:rPr>
          <w:i/>
          <w:spacing w:val="-1"/>
        </w:rPr>
      </w:pPr>
    </w:p>
    <w:p w:rsidR="00C9366C" w:rsidRDefault="00C9366C" w:rsidP="00C06FE7">
      <w:pPr>
        <w:shd w:val="clear" w:color="auto" w:fill="FFFFFF"/>
        <w:rPr>
          <w:i/>
          <w:spacing w:val="-1"/>
        </w:rPr>
      </w:pPr>
    </w:p>
    <w:p w:rsidR="00C9366C" w:rsidRDefault="00C9366C" w:rsidP="00C06FE7">
      <w:pPr>
        <w:shd w:val="clear" w:color="auto" w:fill="FFFFFF"/>
        <w:rPr>
          <w:i/>
          <w:spacing w:val="-1"/>
        </w:rPr>
      </w:pPr>
    </w:p>
    <w:p w:rsidR="00C9366C" w:rsidRDefault="00C9366C" w:rsidP="00C06FE7">
      <w:pPr>
        <w:shd w:val="clear" w:color="auto" w:fill="FFFFFF"/>
        <w:rPr>
          <w:i/>
          <w:spacing w:val="-1"/>
        </w:rPr>
      </w:pPr>
    </w:p>
    <w:p w:rsidR="00C9366C" w:rsidRPr="00773661" w:rsidRDefault="00C9366C" w:rsidP="00C06FE7">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lastRenderedPageBreak/>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C9366C" w:rsidRDefault="00C9366C" w:rsidP="000F0030">
      <w:pPr>
        <w:tabs>
          <w:tab w:val="left" w:pos="567"/>
        </w:tabs>
        <w:jc w:val="both"/>
        <w:rPr>
          <w:rFonts w:eastAsia="PMingLiU"/>
          <w:lang w:eastAsia="zh-CN"/>
        </w:rPr>
      </w:pPr>
    </w:p>
    <w:p w:rsidR="00C9366C" w:rsidRDefault="00C9366C"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435C57" w:rsidRDefault="00435C57" w:rsidP="00C9366C">
      <w:pPr>
        <w:rPr>
          <w:bCs/>
          <w:sz w:val="20"/>
          <w:szCs w:val="20"/>
        </w:rPr>
      </w:pPr>
      <w:r w:rsidRPr="007F1C5A">
        <w:rPr>
          <w:b/>
          <w:bCs/>
        </w:rPr>
        <w:t>Obiectul</w:t>
      </w:r>
      <w:r w:rsidR="007F1C5A" w:rsidRPr="007F1C5A">
        <w:rPr>
          <w:b/>
          <w:bCs/>
        </w:rPr>
        <w:t>:</w:t>
      </w:r>
      <w:r w:rsidR="007F1C5A">
        <w:rPr>
          <w:bCs/>
        </w:rPr>
        <w:t xml:space="preserve"> </w:t>
      </w:r>
      <w:r w:rsidR="00C221B4" w:rsidRPr="004E15A3">
        <w:rPr>
          <w:u w:val="single"/>
        </w:rPr>
        <w:t>Produse реtroliere реntru necesitățile Serviciului transport din саdrul Aparatului președintelui rаiоnului Strășeni</w:t>
      </w:r>
      <w:r w:rsidR="00C221B4">
        <w:rPr>
          <w:u w:val="single"/>
        </w:rPr>
        <w:t xml:space="preserve"> pentru anul 2025</w:t>
      </w:r>
      <w:r w:rsidR="00C9366C" w:rsidRPr="00A71E09">
        <w:rPr>
          <w:b/>
          <w:noProof w:val="0"/>
          <w:lang w:eastAsia="ru-RU"/>
        </w:rPr>
        <w:br/>
      </w:r>
    </w:p>
    <w:p w:rsidR="00435C57" w:rsidRPr="00A40BB6" w:rsidRDefault="00435C57" w:rsidP="00435C57">
      <w:pPr>
        <w:jc w:val="both"/>
        <w:rPr>
          <w:bCs/>
        </w:rPr>
      </w:pPr>
      <w:r w:rsidRPr="007F1C5A">
        <w:rPr>
          <w:b/>
          <w:bCs/>
        </w:rPr>
        <w:t>Autoritatea</w:t>
      </w:r>
      <w:r w:rsidR="00A60A69" w:rsidRPr="007F1C5A">
        <w:rPr>
          <w:b/>
          <w:bCs/>
        </w:rPr>
        <w:t xml:space="preserve"> </w:t>
      </w:r>
      <w:r w:rsidRPr="007F1C5A">
        <w:rPr>
          <w:b/>
          <w:bCs/>
        </w:rPr>
        <w:t>contractantă</w:t>
      </w:r>
      <w:r w:rsidR="007F1C5A" w:rsidRPr="007F1C5A">
        <w:rPr>
          <w:b/>
          <w:bCs/>
        </w:rPr>
        <w:t>:</w:t>
      </w:r>
      <w:r w:rsidR="007F1C5A">
        <w:rPr>
          <w:bCs/>
        </w:rPr>
        <w:t xml:space="preserve"> </w:t>
      </w:r>
      <w:r w:rsidR="00C9366C" w:rsidRPr="002E134E">
        <w:rPr>
          <w:rFonts w:eastAsia="Cambria"/>
          <w:b/>
          <w:color w:val="5B9BD5" w:themeColor="accent1"/>
        </w:rPr>
        <w:t>Aparatul președintelui raionului Strășeni</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B46701" w:rsidP="00A72333">
      <w:pPr>
        <w:ind w:firstLine="709"/>
        <w:jc w:val="both"/>
        <w:rPr>
          <w:bCs/>
        </w:rPr>
      </w:pPr>
      <w:r>
        <w:rPr>
          <w:bCs/>
          <w:lang w:eastAsia="ru-RU"/>
        </w:rPr>
        <w:t>Produse petroliere</w:t>
      </w:r>
      <w:r w:rsidR="007F1C5A" w:rsidRPr="007F1C5A">
        <w:rPr>
          <w:bCs/>
        </w:rPr>
        <w:t xml:space="preserve"> pentru anul 202</w:t>
      </w:r>
      <w:r w:rsidR="00C9366C">
        <w:rPr>
          <w:bCs/>
        </w:rPr>
        <w:t>3</w:t>
      </w:r>
      <w:r w:rsidR="007F1C5A">
        <w:rPr>
          <w:bCs/>
        </w:rPr>
        <w:t>.</w:t>
      </w:r>
    </w:p>
    <w:p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rsidR="00435C57" w:rsidRDefault="007F1C5A" w:rsidP="00A72333">
      <w:pPr>
        <w:ind w:firstLine="709"/>
        <w:jc w:val="both"/>
        <w:rPr>
          <w:bCs/>
        </w:rPr>
      </w:pPr>
      <w:r>
        <w:rPr>
          <w:bCs/>
        </w:rPr>
        <w:t>L</w:t>
      </w:r>
      <w:r w:rsidR="00A65FAA" w:rsidRPr="00A72333">
        <w:rPr>
          <w:bCs/>
        </w:rPr>
        <w:t xml:space="preserve">ocul livrării/prestării </w:t>
      </w:r>
      <w:r w:rsidR="00544071">
        <w:rPr>
          <w:bCs/>
        </w:rPr>
        <w:t xml:space="preserve">a </w:t>
      </w:r>
      <w:r w:rsidR="00C6792F" w:rsidRPr="00A72333">
        <w:rPr>
          <w:bCs/>
        </w:rPr>
        <w:t>produselor/serviciilor</w:t>
      </w:r>
      <w:r>
        <w:rPr>
          <w:bCs/>
        </w:rPr>
        <w:t xml:space="preserve"> este menționat în Anunțul de participare</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7F1C5A" w:rsidP="0065496F">
      <w:pPr>
        <w:ind w:firstLine="709"/>
        <w:jc w:val="both"/>
      </w:pPr>
      <w:r>
        <w:t>R</w:t>
      </w:r>
      <w:r w:rsidR="0065496F" w:rsidRPr="0003591A">
        <w:t>egleme</w:t>
      </w:r>
      <w:r>
        <w:t>ntările tehnice şi standardele naționale în vigoare</w:t>
      </w:r>
      <w:r w:rsidR="0065496F" w:rsidRPr="0003591A">
        <w:t>.</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7F1C5A" w:rsidP="00A72333">
      <w:pPr>
        <w:ind w:firstLine="709"/>
        <w:jc w:val="both"/>
        <w:rPr>
          <w:bCs/>
        </w:rPr>
      </w:pPr>
      <w:r>
        <w:rPr>
          <w:bCs/>
        </w:rPr>
        <w:t>M</w:t>
      </w:r>
      <w:r w:rsidR="00A6499A" w:rsidRPr="00A72333">
        <w:rPr>
          <w:bCs/>
        </w:rPr>
        <w:t>odalitatea de calculare a costului bunului/serviciului</w:t>
      </w:r>
      <w:r>
        <w:rPr>
          <w:bCs/>
        </w:rPr>
        <w:t xml:space="preserve"> </w:t>
      </w:r>
      <w:r w:rsidR="00B46701">
        <w:rPr>
          <w:bCs/>
        </w:rPr>
        <w:t xml:space="preserve">este expusă în Anunțul de participare și </w:t>
      </w:r>
      <w:r>
        <w:rPr>
          <w:bCs/>
        </w:rPr>
        <w:t>va fi prezentată de furnizor</w:t>
      </w:r>
      <w:r w:rsidR="00A6499A" w:rsidRPr="00A72333">
        <w:rPr>
          <w:bCs/>
        </w:rPr>
        <w:t xml:space="preserve">.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7F1C5A" w:rsidP="00A72333">
      <w:pPr>
        <w:ind w:firstLine="709"/>
        <w:jc w:val="both"/>
      </w:pPr>
      <w:r>
        <w:t>Nu se aplică.</w:t>
      </w:r>
    </w:p>
    <w:p w:rsidR="00A72333" w:rsidRPr="00BE0197" w:rsidRDefault="00A72333" w:rsidP="007F1C5A">
      <w:pPr>
        <w:pStyle w:val="a"/>
        <w:numPr>
          <w:ilvl w:val="0"/>
          <w:numId w:val="52"/>
        </w:numPr>
        <w:tabs>
          <w:tab w:val="clear" w:pos="1134"/>
          <w:tab w:val="left" w:pos="851"/>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7F1C5A" w:rsidP="0065496F">
      <w:pPr>
        <w:ind w:firstLine="709"/>
        <w:jc w:val="both"/>
      </w:pPr>
      <w:r>
        <w:t>Nu se aplică.</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7F1C5A" w:rsidP="0065496F">
      <w:pPr>
        <w:ind w:firstLine="709"/>
        <w:jc w:val="both"/>
      </w:pPr>
      <w:r>
        <w:t>Nu se aplică</w:t>
      </w:r>
      <w:r w:rsidR="0065496F" w:rsidRPr="0003591A">
        <w:t>.</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7F1C5A" w:rsidP="00A72333">
      <w:pPr>
        <w:ind w:firstLine="709"/>
        <w:jc w:val="both"/>
      </w:pPr>
      <w:r>
        <w:t>Nu se aplică</w:t>
      </w:r>
      <w:r w:rsidR="00A72333" w:rsidRPr="0003591A">
        <w:t>.</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7F1C5A" w:rsidP="008D067E">
      <w:pPr>
        <w:ind w:firstLine="709"/>
        <w:jc w:val="both"/>
      </w:pPr>
      <w:r>
        <w:t>DUAE, oferta de preț, oferta tehnică, garanția bancară pentru ofertă</w:t>
      </w:r>
      <w:r w:rsidR="008D067E" w:rsidRPr="008D067E">
        <w:t>.</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CB3D66" w:rsidP="008D067E">
      <w:pPr>
        <w:ind w:firstLine="709"/>
        <w:jc w:val="both"/>
      </w:pPr>
      <w:r>
        <w:t xml:space="preserve">Conform informației expuse în </w:t>
      </w:r>
      <w:r>
        <w:rPr>
          <w:bCs/>
        </w:rPr>
        <w:t>Anunțul de participare</w:t>
      </w:r>
      <w:r w:rsidR="008D067E" w:rsidRPr="008D067E">
        <w:t>.</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AC3D23">
            <w:r w:rsidRPr="00C00499">
              <w:t xml:space="preserve">Numărul </w:t>
            </w:r>
            <w:r>
              <w:t>procedurii de achiziție</w:t>
            </w:r>
            <w:r w:rsidR="009F6CC1">
              <w:t>:</w:t>
            </w:r>
            <w:r w:rsidR="0096736D">
              <w:t xml:space="preserve"> </w:t>
            </w:r>
            <w:r w:rsidR="00C221B4" w:rsidRPr="008D5A4D">
              <w:rPr>
                <w:noProof w:val="0"/>
                <w:u w:val="single"/>
                <w:lang w:eastAsia="ru-RU"/>
              </w:rPr>
              <w:t xml:space="preserve"> </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AC3D23">
            <w:r>
              <w:t>Obiectul</w:t>
            </w:r>
            <w:r w:rsidR="00215125">
              <w:t xml:space="preserve"> achiziție</w:t>
            </w:r>
            <w:r>
              <w:t>i</w:t>
            </w:r>
            <w:r w:rsidR="00215125" w:rsidRPr="00C00499">
              <w:t>:</w:t>
            </w:r>
            <w:r w:rsidR="00C9366C" w:rsidRPr="001F16DC">
              <w:rPr>
                <w:b/>
                <w:color w:val="8496B0" w:themeColor="text2" w:themeTint="99"/>
              </w:rPr>
              <w:t xml:space="preserve"> </w:t>
            </w:r>
            <w:r w:rsidR="00C221B4" w:rsidRPr="004E15A3">
              <w:rPr>
                <w:u w:val="single"/>
              </w:rPr>
              <w:t xml:space="preserve"> Produse реtroliere реntru necesitățile Serviciului transport din саdrul Aparatului președintelui rаiоnului Strășeni</w:t>
            </w:r>
            <w:r w:rsidR="00C221B4">
              <w:rPr>
                <w:u w:val="single"/>
              </w:rPr>
              <w:t xml:space="preserve"> pentru anul 202</w:t>
            </w:r>
            <w:r w:rsidR="00AC3D23">
              <w:rPr>
                <w:u w:val="single"/>
              </w:rPr>
              <w:t>6</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C877A8" w:rsidRPr="00C00499" w:rsidTr="0005134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9366C" w:rsidP="00921FED">
            <w:pPr>
              <w:rPr>
                <w:b/>
                <w:sz w:val="20"/>
                <w:szCs w:val="20"/>
              </w:rPr>
            </w:pPr>
            <w:r w:rsidRPr="00421488">
              <w:rPr>
                <w:sz w:val="22"/>
                <w:szCs w:val="22"/>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979" w:type="pct"/>
            <w:gridSpan w:val="2"/>
            <w:vMerge w:val="restart"/>
            <w:tcBorders>
              <w:top w:val="single" w:sz="4" w:space="0" w:color="auto"/>
              <w:left w:val="single" w:sz="4" w:space="0" w:color="auto"/>
              <w:right w:val="single" w:sz="4" w:space="0" w:color="auto"/>
            </w:tcBorders>
            <w:shd w:val="clear" w:color="auto" w:fill="auto"/>
            <w:vAlign w:val="center"/>
          </w:tcPr>
          <w:p w:rsidR="00C877A8" w:rsidRPr="0065496F" w:rsidRDefault="00C877A8" w:rsidP="00C877A8">
            <w:pPr>
              <w:jc w:val="center"/>
              <w:rPr>
                <w:sz w:val="20"/>
                <w:szCs w:val="20"/>
              </w:rPr>
            </w:pPr>
            <w:r>
              <w:rPr>
                <w:sz w:val="22"/>
                <w:szCs w:val="22"/>
              </w:rPr>
              <w:t>Conform informației expuse în Anunțul de participare</w:t>
            </w:r>
          </w:p>
        </w:tc>
        <w:tc>
          <w:tcPr>
            <w:tcW w:w="932" w:type="pct"/>
            <w:tcBorders>
              <w:top w:val="single" w:sz="4" w:space="0" w:color="auto"/>
              <w:left w:val="single" w:sz="4" w:space="0" w:color="auto"/>
              <w:bottom w:val="single" w:sz="4" w:space="0" w:color="auto"/>
              <w:right w:val="single" w:sz="4" w:space="0" w:color="auto"/>
            </w:tcBorders>
          </w:tcPr>
          <w:p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r>
      <w:tr w:rsidR="00C877A8" w:rsidRPr="00C00499" w:rsidTr="0005134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9366C" w:rsidP="00C877A8">
            <w:pPr>
              <w:rPr>
                <w:sz w:val="20"/>
                <w:szCs w:val="20"/>
              </w:rPr>
            </w:pPr>
            <w:r w:rsidRPr="001F16DC">
              <w:rPr>
                <w:color w:val="000000"/>
                <w:sz w:val="22"/>
                <w:szCs w:val="22"/>
                <w:lang w:val="en-US" w:eastAsia="ru-RU"/>
              </w:rPr>
              <w:t>Benzină Premium 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r>
      <w:tr w:rsidR="00C877A8" w:rsidRPr="00C00499" w:rsidTr="0005134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9366C" w:rsidP="00C877A8">
            <w:pPr>
              <w:rPr>
                <w:b/>
                <w:sz w:val="20"/>
                <w:szCs w:val="20"/>
              </w:rPr>
            </w:pPr>
            <w:r w:rsidRPr="001F16DC">
              <w:rPr>
                <w:color w:val="000000"/>
                <w:sz w:val="22"/>
                <w:szCs w:val="22"/>
                <w:lang w:val="en-US" w:eastAsia="ru-RU"/>
              </w:rPr>
              <w:t>Motorină Euro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979" w:type="pct"/>
            <w:gridSpan w:val="2"/>
            <w:vMerge/>
            <w:tcBorders>
              <w:left w:val="single" w:sz="4" w:space="0" w:color="auto"/>
              <w:right w:val="single" w:sz="4" w:space="0" w:color="auto"/>
            </w:tcBorders>
            <w:shd w:val="clear" w:color="auto" w:fill="auto"/>
            <w:vAlign w:val="center"/>
          </w:tcPr>
          <w:p w:rsidR="00C877A8" w:rsidRPr="0065496F" w:rsidRDefault="00C877A8" w:rsidP="00C877A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877A8" w:rsidRPr="0065496F" w:rsidRDefault="00C877A8" w:rsidP="00C877A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877A8" w:rsidRPr="0065496F" w:rsidRDefault="00C877A8" w:rsidP="00C877A8">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tblPr>
            <w:tblGrid>
              <w:gridCol w:w="1083"/>
              <w:gridCol w:w="298"/>
              <w:gridCol w:w="2449"/>
              <w:gridCol w:w="950"/>
              <w:gridCol w:w="1194"/>
              <w:gridCol w:w="1339"/>
              <w:gridCol w:w="1131"/>
              <w:gridCol w:w="1404"/>
              <w:gridCol w:w="1122"/>
              <w:gridCol w:w="54"/>
              <w:gridCol w:w="1370"/>
              <w:gridCol w:w="259"/>
              <w:gridCol w:w="36"/>
              <w:gridCol w:w="948"/>
              <w:gridCol w:w="233"/>
              <w:gridCol w:w="25"/>
              <w:gridCol w:w="36"/>
              <w:gridCol w:w="1162"/>
              <w:gridCol w:w="25"/>
              <w:gridCol w:w="31"/>
              <w:gridCol w:w="410"/>
            </w:tblGrid>
            <w:tr w:rsidR="00C25482" w:rsidRPr="00C00499" w:rsidTr="00C877A8">
              <w:trPr>
                <w:gridAfter w:val="3"/>
                <w:wAfter w:w="466" w:type="dxa"/>
                <w:trHeight w:val="697"/>
              </w:trPr>
              <w:tc>
                <w:tcPr>
                  <w:tcW w:w="13870" w:type="dxa"/>
                  <w:gridSpan w:val="15"/>
                  <w:shd w:val="clear" w:color="auto" w:fill="auto"/>
                  <w:vAlign w:val="center"/>
                </w:tcPr>
                <w:p w:rsidR="00845C1B" w:rsidRDefault="00C25482" w:rsidP="00AC3D2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AC3D23">
                  <w:pPr>
                    <w:framePr w:hSpace="180" w:wrap="around" w:vAnchor="page" w:hAnchor="margin" w:y="347"/>
                    <w:jc w:val="right"/>
                    <w:rPr>
                      <w:noProof w:val="0"/>
                      <w:lang w:val="it-IT"/>
                    </w:rPr>
                  </w:pPr>
                </w:p>
                <w:p w:rsidR="00845C1B" w:rsidRDefault="00845C1B" w:rsidP="00AC3D23">
                  <w:pPr>
                    <w:framePr w:hSpace="180" w:wrap="around" w:vAnchor="page" w:hAnchor="margin" w:y="347"/>
                    <w:jc w:val="right"/>
                    <w:rPr>
                      <w:noProof w:val="0"/>
                      <w:lang w:val="it-IT"/>
                    </w:rPr>
                  </w:pPr>
                </w:p>
                <w:p w:rsidR="00845C1B" w:rsidRDefault="00845C1B" w:rsidP="00AC3D23">
                  <w:pPr>
                    <w:framePr w:hSpace="180" w:wrap="around" w:vAnchor="page" w:hAnchor="margin" w:y="347"/>
                    <w:jc w:val="right"/>
                    <w:rPr>
                      <w:noProof w:val="0"/>
                      <w:lang w:val="it-IT"/>
                    </w:rPr>
                  </w:pPr>
                </w:p>
                <w:p w:rsidR="00C877A8" w:rsidRDefault="00C877A8" w:rsidP="00AC3D23">
                  <w:pPr>
                    <w:framePr w:hSpace="180" w:wrap="around" w:vAnchor="page" w:hAnchor="margin" w:y="347"/>
                    <w:jc w:val="right"/>
                    <w:rPr>
                      <w:noProof w:val="0"/>
                      <w:lang w:val="it-IT"/>
                    </w:rPr>
                  </w:pPr>
                </w:p>
                <w:p w:rsidR="00C877A8" w:rsidRDefault="00C877A8" w:rsidP="00AC3D23">
                  <w:pPr>
                    <w:framePr w:hSpace="180" w:wrap="around" w:vAnchor="page" w:hAnchor="margin" w:y="347"/>
                    <w:jc w:val="right"/>
                    <w:rPr>
                      <w:noProof w:val="0"/>
                      <w:lang w:val="it-IT"/>
                    </w:rPr>
                  </w:pPr>
                </w:p>
                <w:p w:rsidR="00990FDA" w:rsidRDefault="00990FDA" w:rsidP="00AC3D23">
                  <w:pPr>
                    <w:framePr w:hSpace="180" w:wrap="around" w:vAnchor="page" w:hAnchor="margin" w:y="347"/>
                    <w:jc w:val="right"/>
                    <w:rPr>
                      <w:noProof w:val="0"/>
                      <w:lang w:val="it-IT"/>
                    </w:rPr>
                  </w:pPr>
                </w:p>
                <w:p w:rsidR="00C877A8" w:rsidRDefault="00C877A8" w:rsidP="00AC3D23">
                  <w:pPr>
                    <w:framePr w:hSpace="180" w:wrap="around" w:vAnchor="page" w:hAnchor="margin" w:y="347"/>
                    <w:jc w:val="right"/>
                    <w:rPr>
                      <w:noProof w:val="0"/>
                      <w:lang w:val="it-IT"/>
                    </w:rPr>
                  </w:pPr>
                </w:p>
                <w:p w:rsidR="009613A9" w:rsidRPr="00DC35AC" w:rsidRDefault="00381725" w:rsidP="00AC3D2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AC3D2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AC3D2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AC3D23">
                  <w:pPr>
                    <w:framePr w:hSpace="180" w:wrap="around" w:vAnchor="page" w:hAnchor="margin" w:y="347"/>
                    <w:jc w:val="right"/>
                    <w:rPr>
                      <w:noProof w:val="0"/>
                      <w:lang w:val="it-IT"/>
                    </w:rPr>
                  </w:pPr>
                </w:p>
                <w:p w:rsidR="00C25482" w:rsidRPr="00DC35AC" w:rsidRDefault="00C25482" w:rsidP="00AC3D23">
                  <w:pPr>
                    <w:pStyle w:val="2"/>
                    <w:framePr w:hSpace="180" w:wrap="around" w:vAnchor="page" w:hAnchor="margin" w:y="347"/>
                    <w:rPr>
                      <w:noProof w:val="0"/>
                      <w:sz w:val="24"/>
                      <w:lang w:val="it-IT"/>
                    </w:rPr>
                  </w:pPr>
                  <w:r w:rsidRPr="00DC35AC">
                    <w:rPr>
                      <w:noProof w:val="0"/>
                      <w:lang w:val="it-IT"/>
                    </w:rPr>
                    <w:t>Specificații de preț</w:t>
                  </w:r>
                </w:p>
              </w:tc>
              <w:tc>
                <w:tcPr>
                  <w:tcW w:w="1223" w:type="dxa"/>
                  <w:gridSpan w:val="3"/>
                </w:tcPr>
                <w:p w:rsidR="00C25482" w:rsidRPr="00C00499" w:rsidRDefault="00C25482" w:rsidP="00AC3D23">
                  <w:pPr>
                    <w:pStyle w:val="2"/>
                    <w:framePr w:hSpace="180" w:wrap="around" w:vAnchor="page" w:hAnchor="margin" w:y="347"/>
                    <w:jc w:val="right"/>
                    <w:rPr>
                      <w:b w:val="0"/>
                      <w:sz w:val="20"/>
                      <w:szCs w:val="20"/>
                      <w:lang w:val="en-US"/>
                    </w:rPr>
                  </w:pPr>
                </w:p>
              </w:tc>
            </w:tr>
            <w:tr w:rsidR="00C25482" w:rsidRPr="00C00499" w:rsidTr="00C877A8">
              <w:trPr>
                <w:gridAfter w:val="3"/>
                <w:wAfter w:w="466" w:type="dxa"/>
              </w:trPr>
              <w:tc>
                <w:tcPr>
                  <w:tcW w:w="13870" w:type="dxa"/>
                  <w:gridSpan w:val="15"/>
                  <w:tcBorders>
                    <w:bottom w:val="single" w:sz="4" w:space="0" w:color="auto"/>
                  </w:tcBorders>
                  <w:shd w:val="clear" w:color="auto" w:fill="auto"/>
                </w:tcPr>
                <w:p w:rsidR="00C25482" w:rsidRPr="00DC35AC" w:rsidRDefault="00C25482" w:rsidP="00AC3D23">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AC3D23">
                  <w:pPr>
                    <w:framePr w:hSpace="180" w:wrap="around" w:vAnchor="page" w:hAnchor="margin" w:y="347"/>
                    <w:jc w:val="center"/>
                  </w:pPr>
                </w:p>
              </w:tc>
              <w:tc>
                <w:tcPr>
                  <w:tcW w:w="1223" w:type="dxa"/>
                  <w:gridSpan w:val="3"/>
                  <w:tcBorders>
                    <w:bottom w:val="single" w:sz="4" w:space="0" w:color="auto"/>
                  </w:tcBorders>
                </w:tcPr>
                <w:p w:rsidR="00C25482" w:rsidRPr="007C0C9D" w:rsidRDefault="00C25482" w:rsidP="00AC3D23">
                  <w:pPr>
                    <w:framePr w:hSpace="180" w:wrap="around" w:vAnchor="page" w:hAnchor="margin" w:y="347"/>
                    <w:jc w:val="both"/>
                    <w:rPr>
                      <w:i/>
                      <w:iCs/>
                    </w:rPr>
                  </w:pPr>
                </w:p>
              </w:tc>
            </w:tr>
            <w:tr w:rsidR="00C25482" w:rsidRPr="00C00499"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AC3D2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9F6CC1" w:rsidRDefault="00C25482" w:rsidP="002F4C14">
                  <w:pPr>
                    <w:framePr w:hSpace="180" w:wrap="around" w:vAnchor="page" w:hAnchor="margin" w:y="347"/>
                  </w:pPr>
                  <w:r w:rsidRPr="009F6CC1">
                    <w:t>Numărul  procedurii de achiziție</w:t>
                  </w:r>
                  <w:r w:rsidR="009F6CC1">
                    <w:t>:</w:t>
                  </w:r>
                  <w:r w:rsidR="0096736D" w:rsidRPr="009F6CC1">
                    <w:t xml:space="preserve"> </w:t>
                  </w:r>
                  <w:r w:rsidR="00C221B4" w:rsidRPr="009F6CC1">
                    <w:rPr>
                      <w:noProof w:val="0"/>
                      <w:lang w:eastAsia="ru-RU"/>
                    </w:rPr>
                    <w:t xml:space="preserve"> </w:t>
                  </w:r>
                  <w:r w:rsidR="009F6CC1" w:rsidRPr="009F6CC1">
                    <w:t xml:space="preserve"> </w:t>
                  </w:r>
                </w:p>
              </w:tc>
            </w:tr>
            <w:tr w:rsidR="00C25482" w:rsidRPr="00C00499" w:rsidTr="00C877A8">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C25482" w:rsidRDefault="00C25482" w:rsidP="00AC3D2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9F6CC1" w:rsidRDefault="00C25482" w:rsidP="002F4C14">
                  <w:pPr>
                    <w:framePr w:hSpace="180" w:wrap="around" w:vAnchor="page" w:hAnchor="margin" w:y="347"/>
                  </w:pPr>
                  <w:r w:rsidRPr="009F6CC1">
                    <w:t>Obiectul de achiziției:</w:t>
                  </w:r>
                  <w:r w:rsidR="00C9366C" w:rsidRPr="009F6CC1">
                    <w:rPr>
                      <w:b/>
                    </w:rPr>
                    <w:t xml:space="preserve"> </w:t>
                  </w:r>
                  <w:r w:rsidR="00C221B4" w:rsidRPr="009F6CC1">
                    <w:t xml:space="preserve"> Produse реtroliere реntru necesitățile Serviciului transport din саdrul Aparatului președintelui rаiоnului Strășeni pentru anul 202</w:t>
                  </w:r>
                  <w:r w:rsidR="002F4C14">
                    <w:t>6</w:t>
                  </w:r>
                </w:p>
              </w:tc>
            </w:tr>
            <w:tr w:rsidR="00C25482" w:rsidRPr="00C00499" w:rsidTr="00C877A8">
              <w:trPr>
                <w:trHeight w:val="567"/>
              </w:trPr>
              <w:tc>
                <w:tcPr>
                  <w:tcW w:w="12394" w:type="dxa"/>
                  <w:gridSpan w:val="11"/>
                  <w:shd w:val="clear" w:color="auto" w:fill="auto"/>
                </w:tcPr>
                <w:p w:rsidR="00C25482" w:rsidRPr="00C00499" w:rsidRDefault="00C25482" w:rsidP="00AC3D23">
                  <w:pPr>
                    <w:framePr w:hSpace="180" w:wrap="around" w:vAnchor="page" w:hAnchor="margin" w:y="347"/>
                  </w:pPr>
                </w:p>
              </w:tc>
              <w:tc>
                <w:tcPr>
                  <w:tcW w:w="1243" w:type="dxa"/>
                  <w:gridSpan w:val="3"/>
                </w:tcPr>
                <w:p w:rsidR="00C25482" w:rsidRPr="00C00499" w:rsidRDefault="00C25482" w:rsidP="00AC3D23">
                  <w:pPr>
                    <w:framePr w:hSpace="180" w:wrap="around" w:vAnchor="page" w:hAnchor="margin" w:y="347"/>
                  </w:pPr>
                </w:p>
              </w:tc>
              <w:tc>
                <w:tcPr>
                  <w:tcW w:w="1922" w:type="dxa"/>
                  <w:gridSpan w:val="7"/>
                </w:tcPr>
                <w:p w:rsidR="00C25482" w:rsidRPr="00C00499" w:rsidRDefault="00C25482" w:rsidP="00AC3D23">
                  <w:pPr>
                    <w:framePr w:hSpace="180" w:wrap="around" w:vAnchor="page" w:hAnchor="margin" w:y="347"/>
                  </w:pPr>
                </w:p>
              </w:tc>
            </w:tr>
            <w:tr w:rsidR="00C25482" w:rsidRPr="006C1FA2" w:rsidTr="00C877A8">
              <w:trPr>
                <w:gridAfter w:val="2"/>
                <w:wAfter w:w="441"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C3D23">
                  <w:pPr>
                    <w:framePr w:hSpace="180" w:wrap="around" w:vAnchor="page" w:hAnchor="margin" w:y="347"/>
                    <w:jc w:val="center"/>
                    <w:rPr>
                      <w:b/>
                      <w:sz w:val="20"/>
                    </w:rPr>
                  </w:pPr>
                  <w:r w:rsidRPr="0028367D">
                    <w:rPr>
                      <w:b/>
                      <w:sz w:val="20"/>
                    </w:rPr>
                    <w:t>Cod CPV</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C3D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C3D23">
                  <w:pPr>
                    <w:framePr w:hSpace="180" w:wrap="around" w:vAnchor="page" w:hAnchor="margin" w:y="347"/>
                    <w:jc w:val="center"/>
                    <w:rPr>
                      <w:b/>
                      <w:sz w:val="20"/>
                    </w:rPr>
                  </w:pPr>
                  <w:r w:rsidRPr="0028367D">
                    <w:rPr>
                      <w:b/>
                      <w:sz w:val="20"/>
                    </w:rPr>
                    <w:t>Unitatea de măsură</w:t>
                  </w:r>
                </w:p>
              </w:tc>
              <w:tc>
                <w:tcPr>
                  <w:tcW w:w="1194" w:type="dxa"/>
                  <w:tcBorders>
                    <w:top w:val="single" w:sz="4" w:space="0" w:color="auto"/>
                    <w:left w:val="single" w:sz="4" w:space="0" w:color="auto"/>
                    <w:right w:val="single" w:sz="4" w:space="0" w:color="auto"/>
                  </w:tcBorders>
                  <w:shd w:val="clear" w:color="auto" w:fill="auto"/>
                </w:tcPr>
                <w:p w:rsidR="00C25482" w:rsidRPr="0028367D" w:rsidRDefault="00C25482" w:rsidP="00AC3D23">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C3D23">
                  <w:pPr>
                    <w:framePr w:hSpace="180" w:wrap="around" w:vAnchor="page" w:hAnchor="margin" w:y="347"/>
                    <w:jc w:val="center"/>
                    <w:rPr>
                      <w:b/>
                      <w:sz w:val="20"/>
                    </w:rPr>
                  </w:pPr>
                  <w:r w:rsidRPr="0028367D">
                    <w:rPr>
                      <w:b/>
                      <w:sz w:val="20"/>
                    </w:rPr>
                    <w:t>Preţ unitar (fără TVA)</w:t>
                  </w:r>
                </w:p>
              </w:tc>
              <w:tc>
                <w:tcPr>
                  <w:tcW w:w="113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C3D23">
                  <w:pPr>
                    <w:framePr w:hSpace="180" w:wrap="around" w:vAnchor="page" w:hAnchor="margin" w:y="347"/>
                    <w:jc w:val="center"/>
                    <w:rPr>
                      <w:b/>
                      <w:sz w:val="20"/>
                    </w:rPr>
                  </w:pPr>
                  <w:r w:rsidRPr="0028367D">
                    <w:rPr>
                      <w:b/>
                      <w:sz w:val="20"/>
                    </w:rPr>
                    <w:t>Preţ unitar (cu TVA)</w:t>
                  </w:r>
                </w:p>
              </w:tc>
              <w:tc>
                <w:tcPr>
                  <w:tcW w:w="1404"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C3D23">
                  <w:pPr>
                    <w:framePr w:hSpace="180" w:wrap="around" w:vAnchor="page" w:hAnchor="margin" w:y="347"/>
                    <w:jc w:val="center"/>
                    <w:rPr>
                      <w:b/>
                      <w:sz w:val="20"/>
                    </w:rPr>
                  </w:pPr>
                  <w:r w:rsidRPr="0028367D">
                    <w:rPr>
                      <w:b/>
                      <w:sz w:val="20"/>
                    </w:rPr>
                    <w:t>Suma</w:t>
                  </w:r>
                </w:p>
                <w:p w:rsidR="00C25482" w:rsidRPr="0028367D" w:rsidRDefault="00C25482" w:rsidP="00AC3D23">
                  <w:pPr>
                    <w:framePr w:hSpace="180" w:wrap="around" w:vAnchor="page" w:hAnchor="margin" w:y="347"/>
                    <w:jc w:val="center"/>
                    <w:rPr>
                      <w:b/>
                      <w:sz w:val="20"/>
                    </w:rPr>
                  </w:pPr>
                  <w:r w:rsidRPr="0028367D">
                    <w:rPr>
                      <w:b/>
                      <w:sz w:val="20"/>
                    </w:rPr>
                    <w:t>fără</w:t>
                  </w:r>
                </w:p>
                <w:p w:rsidR="00C25482" w:rsidRPr="0028367D" w:rsidRDefault="00C25482" w:rsidP="00AC3D23">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AC3D23">
                  <w:pPr>
                    <w:framePr w:hSpace="180" w:wrap="around" w:vAnchor="page" w:hAnchor="margin" w:y="347"/>
                    <w:jc w:val="center"/>
                    <w:rPr>
                      <w:b/>
                      <w:sz w:val="20"/>
                    </w:rPr>
                  </w:pPr>
                  <w:r w:rsidRPr="0028367D">
                    <w:rPr>
                      <w:b/>
                      <w:sz w:val="20"/>
                    </w:rPr>
                    <w:t>Suma</w:t>
                  </w:r>
                </w:p>
                <w:p w:rsidR="00C25482" w:rsidRPr="0028367D" w:rsidRDefault="00C25482" w:rsidP="00AC3D23">
                  <w:pPr>
                    <w:framePr w:hSpace="180" w:wrap="around" w:vAnchor="page" w:hAnchor="margin" w:y="347"/>
                    <w:jc w:val="center"/>
                    <w:rPr>
                      <w:b/>
                      <w:sz w:val="20"/>
                    </w:rPr>
                  </w:pPr>
                  <w:r w:rsidRPr="0028367D">
                    <w:rPr>
                      <w:b/>
                      <w:sz w:val="20"/>
                    </w:rPr>
                    <w:t>cu TVA</w:t>
                  </w:r>
                </w:p>
              </w:tc>
              <w:tc>
                <w:tcPr>
                  <w:tcW w:w="168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C3D23">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AC3D2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C3D23">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rsidR="00C25482" w:rsidRDefault="00C25482" w:rsidP="00AC3D23">
                  <w:pPr>
                    <w:framePr w:hSpace="180" w:wrap="around" w:vAnchor="page" w:hAnchor="margin" w:y="347"/>
                    <w:jc w:val="center"/>
                    <w:rPr>
                      <w:b/>
                      <w:sz w:val="20"/>
                      <w:szCs w:val="28"/>
                    </w:rPr>
                  </w:pPr>
                  <w:r>
                    <w:rPr>
                      <w:b/>
                      <w:sz w:val="20"/>
                      <w:szCs w:val="28"/>
                    </w:rPr>
                    <w:t>Discount</w:t>
                  </w:r>
                </w:p>
                <w:p w:rsidR="00C25482" w:rsidRPr="0028367D" w:rsidRDefault="00C25482" w:rsidP="00AC3D23">
                  <w:pPr>
                    <w:framePr w:hSpace="180" w:wrap="around" w:vAnchor="page" w:hAnchor="margin" w:y="347"/>
                    <w:jc w:val="center"/>
                    <w:rPr>
                      <w:b/>
                      <w:sz w:val="20"/>
                      <w:szCs w:val="28"/>
                    </w:rPr>
                  </w:pPr>
                  <w:r>
                    <w:rPr>
                      <w:b/>
                      <w:sz w:val="20"/>
                      <w:szCs w:val="28"/>
                    </w:rPr>
                    <w:t>%</w:t>
                  </w:r>
                </w:p>
              </w:tc>
            </w:tr>
            <w:tr w:rsidR="00C25482" w:rsidRPr="006C1FA2" w:rsidTr="00C877A8">
              <w:trPr>
                <w:gridAfter w:val="2"/>
                <w:wAfter w:w="441"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C3D23">
                  <w:pPr>
                    <w:framePr w:hSpace="180" w:wrap="around" w:vAnchor="page" w:hAnchor="margin" w:y="347"/>
                    <w:jc w:val="center"/>
                    <w:rPr>
                      <w:sz w:val="20"/>
                    </w:rPr>
                  </w:pPr>
                  <w:r w:rsidRPr="0028367D">
                    <w:rPr>
                      <w:sz w:val="20"/>
                    </w:rPr>
                    <w:t>1</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C3D2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C3D23">
                  <w:pPr>
                    <w:framePr w:hSpace="180" w:wrap="around" w:vAnchor="page" w:hAnchor="margin" w:y="347"/>
                    <w:jc w:val="center"/>
                    <w:rPr>
                      <w:sz w:val="20"/>
                    </w:rPr>
                  </w:pPr>
                  <w:r w:rsidRPr="0028367D">
                    <w:rPr>
                      <w:sz w:val="20"/>
                    </w:rPr>
                    <w:t>3</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C3D23">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C3D23">
                  <w:pPr>
                    <w:framePr w:hSpace="180" w:wrap="around" w:vAnchor="page" w:hAnchor="margin" w:y="347"/>
                    <w:jc w:val="center"/>
                    <w:rPr>
                      <w:sz w:val="20"/>
                    </w:rPr>
                  </w:pPr>
                  <w:r w:rsidRPr="0028367D">
                    <w:rPr>
                      <w:sz w:val="20"/>
                    </w:rPr>
                    <w:t>5</w:t>
                  </w: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C3D23">
                  <w:pPr>
                    <w:framePr w:hSpace="180" w:wrap="around" w:vAnchor="page" w:hAnchor="margin" w:y="347"/>
                    <w:jc w:val="center"/>
                    <w:rPr>
                      <w:sz w:val="20"/>
                    </w:rPr>
                  </w:pPr>
                  <w:r w:rsidRPr="0028367D">
                    <w:rPr>
                      <w:sz w:val="20"/>
                    </w:rPr>
                    <w:t>6</w:t>
                  </w: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C3D23">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AC3D23">
                  <w:pPr>
                    <w:framePr w:hSpace="180" w:wrap="around" w:vAnchor="page" w:hAnchor="margin" w:y="347"/>
                    <w:jc w:val="center"/>
                    <w:rPr>
                      <w:sz w:val="20"/>
                    </w:rPr>
                  </w:pPr>
                  <w:r w:rsidRPr="0028367D">
                    <w:rPr>
                      <w:sz w:val="20"/>
                    </w:rPr>
                    <w:t>8</w:t>
                  </w:r>
                </w:p>
              </w:tc>
              <w:tc>
                <w:tcPr>
                  <w:tcW w:w="1683"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AC3D23">
                  <w:pPr>
                    <w:framePr w:hSpace="180" w:wrap="around" w:vAnchor="page" w:hAnchor="margin" w:y="347"/>
                    <w:jc w:val="center"/>
                    <w:rPr>
                      <w:sz w:val="20"/>
                    </w:rPr>
                  </w:pPr>
                  <w:r w:rsidRPr="0028367D">
                    <w:rPr>
                      <w:sz w:val="20"/>
                    </w:rPr>
                    <w:t>9</w:t>
                  </w:r>
                </w:p>
              </w:tc>
              <w:tc>
                <w:tcPr>
                  <w:tcW w:w="1242"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AC3D23">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rsidR="00C25482" w:rsidRDefault="00C25482" w:rsidP="00AC3D23">
                  <w:pPr>
                    <w:framePr w:hSpace="180" w:wrap="around" w:vAnchor="page" w:hAnchor="margin" w:y="347"/>
                    <w:jc w:val="center"/>
                    <w:rPr>
                      <w:sz w:val="20"/>
                    </w:rPr>
                  </w:pPr>
                  <w:r>
                    <w:rPr>
                      <w:sz w:val="20"/>
                    </w:rPr>
                    <w:t>11</w:t>
                  </w:r>
                </w:p>
              </w:tc>
            </w:tr>
            <w:tr w:rsidR="00C877A8" w:rsidRPr="006C1FA2" w:rsidTr="0005134A">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B46701" w:rsidRDefault="00C877A8" w:rsidP="00AC3D23">
                  <w:pPr>
                    <w:framePr w:hSpace="180" w:wrap="around" w:vAnchor="page" w:hAnchor="margin" w:y="347"/>
                    <w:rPr>
                      <w:sz w:val="16"/>
                      <w:szCs w:val="16"/>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C9366C" w:rsidP="00AC3D23">
                  <w:pPr>
                    <w:framePr w:hSpace="180" w:wrap="around" w:vAnchor="page" w:hAnchor="margin" w:y="347"/>
                    <w:rPr>
                      <w:b/>
                      <w:sz w:val="20"/>
                    </w:rPr>
                  </w:pPr>
                  <w:r w:rsidRPr="00421488">
                    <w:rPr>
                      <w:sz w:val="22"/>
                      <w:szCs w:val="22"/>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C877A8" w:rsidP="00AC3D2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C877A8" w:rsidP="00AC3D23">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C877A8" w:rsidP="00AC3D2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C877A8" w:rsidP="00AC3D23">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C877A8" w:rsidP="00AC3D23">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877A8" w:rsidRPr="0028367D" w:rsidRDefault="00C877A8" w:rsidP="00AC3D23">
                  <w:pPr>
                    <w:framePr w:hSpace="180" w:wrap="around" w:vAnchor="page" w:hAnchor="margin" w:y="347"/>
                    <w:rPr>
                      <w:sz w:val="20"/>
                    </w:rPr>
                  </w:pPr>
                </w:p>
              </w:tc>
              <w:tc>
                <w:tcPr>
                  <w:tcW w:w="1683" w:type="dxa"/>
                  <w:gridSpan w:val="3"/>
                  <w:vMerge w:val="restart"/>
                  <w:tcBorders>
                    <w:top w:val="single" w:sz="4" w:space="0" w:color="auto"/>
                    <w:left w:val="single" w:sz="4" w:space="0" w:color="auto"/>
                    <w:right w:val="single" w:sz="4" w:space="0" w:color="auto"/>
                  </w:tcBorders>
                  <w:vAlign w:val="center"/>
                </w:tcPr>
                <w:p w:rsidR="00C877A8" w:rsidRPr="0028367D" w:rsidRDefault="00C9366C" w:rsidP="002F4C14">
                  <w:pPr>
                    <w:framePr w:hSpace="180" w:wrap="around" w:vAnchor="page" w:hAnchor="margin" w:y="347"/>
                    <w:jc w:val="center"/>
                    <w:rPr>
                      <w:sz w:val="20"/>
                    </w:rPr>
                  </w:pPr>
                  <w:r>
                    <w:rPr>
                      <w:sz w:val="20"/>
                    </w:rPr>
                    <w:t>Pe parcursul a</w:t>
                  </w:r>
                  <w:r w:rsidR="00C877A8">
                    <w:rPr>
                      <w:sz w:val="20"/>
                    </w:rPr>
                    <w:t>nul 202</w:t>
                  </w:r>
                  <w:r w:rsidR="002F4C14">
                    <w:rPr>
                      <w:sz w:val="20"/>
                    </w:rPr>
                    <w:t>6</w:t>
                  </w:r>
                </w:p>
              </w:tc>
              <w:tc>
                <w:tcPr>
                  <w:tcW w:w="1242" w:type="dxa"/>
                  <w:gridSpan w:val="4"/>
                  <w:vMerge w:val="restart"/>
                  <w:tcBorders>
                    <w:top w:val="single" w:sz="4" w:space="0" w:color="auto"/>
                    <w:left w:val="single" w:sz="4" w:space="0" w:color="auto"/>
                    <w:right w:val="single" w:sz="4" w:space="0" w:color="auto"/>
                  </w:tcBorders>
                  <w:vAlign w:val="center"/>
                </w:tcPr>
                <w:p w:rsidR="00C877A8" w:rsidRPr="006C1FA2" w:rsidRDefault="00C877A8" w:rsidP="00AC3D23">
                  <w:pPr>
                    <w:framePr w:hSpace="180" w:wrap="around" w:vAnchor="page" w:hAnchor="margin" w:y="347"/>
                    <w:jc w:val="center"/>
                    <w:rPr>
                      <w:sz w:val="20"/>
                    </w:rPr>
                  </w:pPr>
                  <w:r>
                    <w:rPr>
                      <w:sz w:val="20"/>
                    </w:rPr>
                    <w:t>TREZMD</w:t>
                  </w:r>
                </w:p>
              </w:tc>
              <w:tc>
                <w:tcPr>
                  <w:tcW w:w="1223" w:type="dxa"/>
                  <w:gridSpan w:val="3"/>
                  <w:tcBorders>
                    <w:top w:val="single" w:sz="4" w:space="0" w:color="auto"/>
                    <w:left w:val="single" w:sz="4" w:space="0" w:color="auto"/>
                    <w:bottom w:val="single" w:sz="4" w:space="0" w:color="auto"/>
                    <w:right w:val="single" w:sz="4" w:space="0" w:color="auto"/>
                  </w:tcBorders>
                </w:tcPr>
                <w:p w:rsidR="00C877A8" w:rsidRPr="006C1FA2" w:rsidRDefault="00C877A8" w:rsidP="00AC3D23">
                  <w:pPr>
                    <w:framePr w:hSpace="180" w:wrap="around" w:vAnchor="page" w:hAnchor="margin" w:y="347"/>
                    <w:rPr>
                      <w:sz w:val="20"/>
                    </w:rPr>
                  </w:pPr>
                </w:p>
              </w:tc>
            </w:tr>
            <w:tr w:rsidR="00C221B4" w:rsidRPr="006C1FA2" w:rsidTr="00C9366C">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880230" w:rsidRDefault="00C221B4" w:rsidP="00AC3D23">
                  <w:pPr>
                    <w:framePr w:hSpace="180" w:wrap="around" w:vAnchor="page" w:hAnchor="margin" w:y="347"/>
                    <w:rPr>
                      <w:sz w:val="16"/>
                      <w:szCs w:val="16"/>
                    </w:rPr>
                  </w:pPr>
                  <w:r w:rsidRPr="00880230">
                    <w:rPr>
                      <w:sz w:val="16"/>
                      <w:szCs w:val="16"/>
                    </w:rPr>
                    <w:t>09100000-</w:t>
                  </w:r>
                  <w:r>
                    <w:rPr>
                      <w:sz w:val="16"/>
                      <w:szCs w:val="16"/>
                    </w:rPr>
                    <w:t>0</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r w:rsidRPr="001F16DC">
                    <w:rPr>
                      <w:color w:val="000000"/>
                      <w:sz w:val="22"/>
                      <w:szCs w:val="22"/>
                      <w:lang w:val="en-US" w:eastAsia="ru-RU"/>
                    </w:rPr>
                    <w:t>Benzină Premium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r>
                    <w:rPr>
                      <w:sz w:val="20"/>
                    </w:rPr>
                    <w:t>litru</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4E15A3" w:rsidRDefault="002F4C14" w:rsidP="00AC3D23">
                  <w:pPr>
                    <w:framePr w:hSpace="180" w:wrap="around" w:vAnchor="page" w:hAnchor="margin" w:y="347"/>
                    <w:shd w:val="clear" w:color="auto" w:fill="FFFFFF" w:themeFill="background1"/>
                    <w:jc w:val="center"/>
                    <w:rPr>
                      <w:noProof w:val="0"/>
                      <w:lang w:eastAsia="ru-RU"/>
                    </w:rPr>
                  </w:pPr>
                  <w:r>
                    <w:rPr>
                      <w:noProof w:val="0"/>
                      <w:sz w:val="22"/>
                      <w:szCs w:val="22"/>
                      <w:lang w:eastAsia="ru-RU"/>
                    </w:rPr>
                    <w:t>10159</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683" w:type="dxa"/>
                  <w:gridSpan w:val="3"/>
                  <w:vMerge/>
                  <w:tcBorders>
                    <w:left w:val="single" w:sz="4" w:space="0" w:color="auto"/>
                    <w:right w:val="single" w:sz="4" w:space="0" w:color="auto"/>
                  </w:tcBorders>
                </w:tcPr>
                <w:p w:rsidR="00C221B4" w:rsidRPr="0028367D" w:rsidRDefault="00C221B4" w:rsidP="00AC3D23">
                  <w:pPr>
                    <w:framePr w:hSpace="180" w:wrap="around" w:vAnchor="page" w:hAnchor="margin" w:y="347"/>
                    <w:rPr>
                      <w:sz w:val="20"/>
                    </w:rPr>
                  </w:pPr>
                </w:p>
              </w:tc>
              <w:tc>
                <w:tcPr>
                  <w:tcW w:w="1242" w:type="dxa"/>
                  <w:gridSpan w:val="4"/>
                  <w:vMerge/>
                  <w:tcBorders>
                    <w:left w:val="single" w:sz="4" w:space="0" w:color="auto"/>
                    <w:right w:val="single" w:sz="4" w:space="0" w:color="auto"/>
                  </w:tcBorders>
                </w:tcPr>
                <w:p w:rsidR="00C221B4" w:rsidRPr="006C1FA2" w:rsidRDefault="00C221B4" w:rsidP="00AC3D23">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221B4" w:rsidRPr="006C1FA2" w:rsidRDefault="00C221B4" w:rsidP="00AC3D23">
                  <w:pPr>
                    <w:framePr w:hSpace="180" w:wrap="around" w:vAnchor="page" w:hAnchor="margin" w:y="347"/>
                    <w:rPr>
                      <w:sz w:val="20"/>
                    </w:rPr>
                  </w:pPr>
                </w:p>
              </w:tc>
            </w:tr>
            <w:tr w:rsidR="00C221B4" w:rsidRPr="006C1FA2" w:rsidTr="00C9366C">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880230" w:rsidRDefault="00C221B4" w:rsidP="00AC3D23">
                  <w:pPr>
                    <w:framePr w:hSpace="180" w:wrap="around" w:vAnchor="page" w:hAnchor="margin" w:y="347"/>
                    <w:rPr>
                      <w:sz w:val="16"/>
                      <w:szCs w:val="16"/>
                    </w:rPr>
                  </w:pPr>
                  <w:r w:rsidRPr="00880230">
                    <w:rPr>
                      <w:sz w:val="16"/>
                      <w:szCs w:val="16"/>
                    </w:rPr>
                    <w:t>09100000-</w:t>
                  </w:r>
                  <w:r>
                    <w:rPr>
                      <w:sz w:val="16"/>
                      <w:szCs w:val="16"/>
                    </w:rPr>
                    <w:t>0</w:t>
                  </w: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b/>
                      <w:sz w:val="20"/>
                    </w:rPr>
                  </w:pPr>
                  <w:r w:rsidRPr="001F16DC">
                    <w:rPr>
                      <w:color w:val="000000"/>
                      <w:sz w:val="22"/>
                      <w:szCs w:val="22"/>
                      <w:lang w:val="en-US" w:eastAsia="ru-RU"/>
                    </w:rPr>
                    <w:t>Motorină Euro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r>
                    <w:rPr>
                      <w:sz w:val="20"/>
                    </w:rPr>
                    <w:t>litru</w:t>
                  </w: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4E15A3" w:rsidRDefault="002F4C14" w:rsidP="00AC3D23">
                  <w:pPr>
                    <w:framePr w:hSpace="180" w:wrap="around" w:vAnchor="page" w:hAnchor="margin" w:y="347"/>
                    <w:shd w:val="clear" w:color="auto" w:fill="FFFFFF" w:themeFill="background1"/>
                    <w:spacing w:before="120"/>
                    <w:jc w:val="center"/>
                    <w:rPr>
                      <w:noProof w:val="0"/>
                      <w:lang w:eastAsia="ru-RU"/>
                    </w:rPr>
                  </w:pPr>
                  <w:r>
                    <w:rPr>
                      <w:noProof w:val="0"/>
                      <w:sz w:val="22"/>
                      <w:szCs w:val="22"/>
                      <w:lang w:eastAsia="ru-RU"/>
                    </w:rPr>
                    <w:t>17920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683" w:type="dxa"/>
                  <w:gridSpan w:val="3"/>
                  <w:vMerge/>
                  <w:tcBorders>
                    <w:left w:val="single" w:sz="4" w:space="0" w:color="auto"/>
                    <w:right w:val="single" w:sz="4" w:space="0" w:color="auto"/>
                  </w:tcBorders>
                </w:tcPr>
                <w:p w:rsidR="00C221B4" w:rsidRPr="0028367D" w:rsidRDefault="00C221B4" w:rsidP="00AC3D23">
                  <w:pPr>
                    <w:framePr w:hSpace="180" w:wrap="around" w:vAnchor="page" w:hAnchor="margin" w:y="347"/>
                    <w:rPr>
                      <w:sz w:val="20"/>
                    </w:rPr>
                  </w:pPr>
                </w:p>
              </w:tc>
              <w:tc>
                <w:tcPr>
                  <w:tcW w:w="1242" w:type="dxa"/>
                  <w:gridSpan w:val="4"/>
                  <w:vMerge/>
                  <w:tcBorders>
                    <w:left w:val="single" w:sz="4" w:space="0" w:color="auto"/>
                    <w:right w:val="single" w:sz="4" w:space="0" w:color="auto"/>
                  </w:tcBorders>
                </w:tcPr>
                <w:p w:rsidR="00C221B4" w:rsidRPr="006C1FA2" w:rsidRDefault="00C221B4" w:rsidP="00AC3D23">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221B4" w:rsidRPr="006C1FA2" w:rsidRDefault="00C221B4" w:rsidP="00AC3D23">
                  <w:pPr>
                    <w:framePr w:hSpace="180" w:wrap="around" w:vAnchor="page" w:hAnchor="margin" w:y="347"/>
                    <w:rPr>
                      <w:sz w:val="20"/>
                    </w:rPr>
                  </w:pPr>
                </w:p>
              </w:tc>
            </w:tr>
            <w:tr w:rsidR="00C221B4" w:rsidRPr="006C1FA2" w:rsidTr="00C877A8">
              <w:trPr>
                <w:gridAfter w:val="2"/>
                <w:wAfter w:w="441"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274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194"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131"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404"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C221B4" w:rsidRPr="0028367D" w:rsidRDefault="00C221B4" w:rsidP="00AC3D23">
                  <w:pPr>
                    <w:framePr w:hSpace="180" w:wrap="around" w:vAnchor="page" w:hAnchor="margin" w:y="347"/>
                    <w:rPr>
                      <w:sz w:val="20"/>
                    </w:rPr>
                  </w:pPr>
                </w:p>
              </w:tc>
              <w:tc>
                <w:tcPr>
                  <w:tcW w:w="1683" w:type="dxa"/>
                  <w:gridSpan w:val="3"/>
                  <w:tcBorders>
                    <w:top w:val="single" w:sz="4" w:space="0" w:color="auto"/>
                    <w:left w:val="single" w:sz="4" w:space="0" w:color="auto"/>
                    <w:bottom w:val="single" w:sz="4" w:space="0" w:color="auto"/>
                    <w:right w:val="single" w:sz="4" w:space="0" w:color="auto"/>
                  </w:tcBorders>
                </w:tcPr>
                <w:p w:rsidR="00C221B4" w:rsidRPr="0028367D" w:rsidRDefault="00C221B4" w:rsidP="00AC3D23">
                  <w:pPr>
                    <w:framePr w:hSpace="180" w:wrap="around" w:vAnchor="page" w:hAnchor="margin" w:y="347"/>
                    <w:rPr>
                      <w:sz w:val="20"/>
                    </w:rPr>
                  </w:pPr>
                </w:p>
              </w:tc>
              <w:tc>
                <w:tcPr>
                  <w:tcW w:w="1242" w:type="dxa"/>
                  <w:gridSpan w:val="4"/>
                  <w:tcBorders>
                    <w:top w:val="single" w:sz="4" w:space="0" w:color="auto"/>
                    <w:left w:val="single" w:sz="4" w:space="0" w:color="auto"/>
                    <w:bottom w:val="single" w:sz="4" w:space="0" w:color="auto"/>
                    <w:right w:val="single" w:sz="4" w:space="0" w:color="auto"/>
                  </w:tcBorders>
                </w:tcPr>
                <w:p w:rsidR="00C221B4" w:rsidRPr="006C1FA2" w:rsidRDefault="00C221B4" w:rsidP="00AC3D23">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rsidR="00C221B4" w:rsidRPr="006C1FA2" w:rsidRDefault="00C221B4" w:rsidP="00AC3D23">
                  <w:pPr>
                    <w:framePr w:hSpace="180" w:wrap="around" w:vAnchor="page" w:hAnchor="margin" w:y="347"/>
                    <w:rPr>
                      <w:sz w:val="20"/>
                    </w:rPr>
                  </w:pPr>
                </w:p>
              </w:tc>
            </w:tr>
            <w:tr w:rsidR="00C221B4" w:rsidRPr="00845C1B" w:rsidTr="00C877A8">
              <w:trPr>
                <w:gridAfter w:val="1"/>
                <w:wAfter w:w="410" w:type="dxa"/>
                <w:trHeight w:val="397"/>
              </w:trPr>
              <w:tc>
                <w:tcPr>
                  <w:tcW w:w="11024" w:type="dxa"/>
                  <w:gridSpan w:val="10"/>
                  <w:tcBorders>
                    <w:top w:val="single" w:sz="4" w:space="0" w:color="auto"/>
                  </w:tcBorders>
                  <w:shd w:val="clear" w:color="auto" w:fill="auto"/>
                  <w:vAlign w:val="center"/>
                </w:tcPr>
                <w:p w:rsidR="00C221B4" w:rsidRPr="00845C1B" w:rsidRDefault="00C221B4" w:rsidP="00AC3D23">
                  <w:pPr>
                    <w:framePr w:hSpace="180" w:wrap="around" w:vAnchor="page" w:hAnchor="margin" w:y="347"/>
                    <w:tabs>
                      <w:tab w:val="left" w:pos="6120"/>
                    </w:tabs>
                    <w:rPr>
                      <w:sz w:val="20"/>
                    </w:rPr>
                  </w:pPr>
                </w:p>
                <w:p w:rsidR="00C221B4" w:rsidRPr="00845C1B" w:rsidRDefault="00C221B4" w:rsidP="00AC3D23">
                  <w:pPr>
                    <w:framePr w:hSpace="180" w:wrap="around" w:vAnchor="page" w:hAnchor="margin" w:y="347"/>
                    <w:rPr>
                      <w:sz w:val="20"/>
                    </w:rPr>
                  </w:pPr>
                  <w:r w:rsidRPr="00845C1B">
                    <w:rPr>
                      <w:sz w:val="20"/>
                    </w:rPr>
                    <w:t>Semnat:_______________ Numele, Prenumele:_____________________________ În calitate de: ______________</w:t>
                  </w:r>
                </w:p>
                <w:p w:rsidR="00C221B4" w:rsidRPr="00845C1B" w:rsidRDefault="00C221B4" w:rsidP="00AC3D23">
                  <w:pPr>
                    <w:framePr w:hSpace="180" w:wrap="around" w:vAnchor="page" w:hAnchor="margin" w:y="347"/>
                    <w:rPr>
                      <w:sz w:val="20"/>
                    </w:rPr>
                  </w:pPr>
                </w:p>
                <w:p w:rsidR="00C221B4" w:rsidRPr="00845C1B" w:rsidRDefault="00C221B4" w:rsidP="00AC3D23">
                  <w:pPr>
                    <w:framePr w:hSpace="180" w:wrap="around" w:vAnchor="page" w:hAnchor="margin" w:y="347"/>
                    <w:rPr>
                      <w:iCs/>
                      <w:sz w:val="20"/>
                    </w:rPr>
                  </w:pPr>
                  <w:r w:rsidRPr="00845C1B">
                    <w:rPr>
                      <w:iCs/>
                      <w:sz w:val="20"/>
                    </w:rPr>
                    <w:t>Ofertantul: ___________________             Adresa: ________________________________________________________</w:t>
                  </w:r>
                </w:p>
              </w:tc>
              <w:tc>
                <w:tcPr>
                  <w:tcW w:w="1665" w:type="dxa"/>
                  <w:gridSpan w:val="3"/>
                  <w:tcBorders>
                    <w:top w:val="single" w:sz="4" w:space="0" w:color="auto"/>
                  </w:tcBorders>
                </w:tcPr>
                <w:p w:rsidR="00C221B4" w:rsidRPr="00845C1B" w:rsidRDefault="00C221B4" w:rsidP="00AC3D23">
                  <w:pPr>
                    <w:framePr w:hSpace="180" w:wrap="around" w:vAnchor="page" w:hAnchor="margin" w:y="347"/>
                    <w:tabs>
                      <w:tab w:val="left" w:pos="6120"/>
                    </w:tabs>
                    <w:rPr>
                      <w:sz w:val="20"/>
                    </w:rPr>
                  </w:pPr>
                </w:p>
              </w:tc>
              <w:tc>
                <w:tcPr>
                  <w:tcW w:w="1242" w:type="dxa"/>
                  <w:gridSpan w:val="4"/>
                  <w:tcBorders>
                    <w:top w:val="single" w:sz="4" w:space="0" w:color="auto"/>
                  </w:tcBorders>
                </w:tcPr>
                <w:p w:rsidR="00C221B4" w:rsidRPr="00845C1B" w:rsidRDefault="00C221B4" w:rsidP="00AC3D23">
                  <w:pPr>
                    <w:framePr w:hSpace="180" w:wrap="around" w:vAnchor="page" w:hAnchor="margin" w:y="347"/>
                    <w:tabs>
                      <w:tab w:val="left" w:pos="6120"/>
                    </w:tabs>
                    <w:rPr>
                      <w:sz w:val="20"/>
                    </w:rPr>
                  </w:pPr>
                </w:p>
              </w:tc>
              <w:tc>
                <w:tcPr>
                  <w:tcW w:w="1218" w:type="dxa"/>
                  <w:gridSpan w:val="3"/>
                  <w:tcBorders>
                    <w:top w:val="single" w:sz="4" w:space="0" w:color="auto"/>
                  </w:tcBorders>
                </w:tcPr>
                <w:p w:rsidR="00C221B4" w:rsidRPr="00845C1B" w:rsidRDefault="00C221B4" w:rsidP="00AC3D23">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w:t>
            </w:r>
            <w:r w:rsidR="00C221B4" w:rsidRPr="004E15A3">
              <w:rPr>
                <w:u w:val="single"/>
              </w:rPr>
              <w:t>Produse реtroliere реntru necesitățile Serviciului transport din саdrul Aparatului președintelui rаiоnului Strășeni</w:t>
            </w:r>
            <w:r w:rsidR="00C221B4">
              <w:rPr>
                <w:u w:val="single"/>
              </w:rPr>
              <w:t xml:space="preserve"> pentru anul 202</w:t>
            </w:r>
            <w:r w:rsidR="00FB1603">
              <w:rPr>
                <w:u w:val="single"/>
              </w:rPr>
              <w:t>6</w:t>
            </w:r>
          </w:p>
          <w:p w:rsidR="00B56360" w:rsidRPr="00E91463" w:rsidRDefault="00B56360" w:rsidP="00B56360">
            <w:pPr>
              <w:jc w:val="both"/>
              <w:rPr>
                <w:i/>
              </w:rPr>
            </w:pPr>
            <w:r w:rsidRPr="00E91463">
              <w:rPr>
                <w:i/>
              </w:rPr>
              <w:t xml:space="preserve">Cod CPV: </w:t>
            </w:r>
            <w:r w:rsidR="0005134A" w:rsidRPr="001F16DC">
              <w:rPr>
                <w:sz w:val="22"/>
                <w:szCs w:val="22"/>
              </w:rPr>
              <w:t>091</w:t>
            </w:r>
            <w:r w:rsidR="00B673F5">
              <w:rPr>
                <w:sz w:val="22"/>
                <w:szCs w:val="22"/>
              </w:rPr>
              <w:t>00</w:t>
            </w:r>
            <w:r w:rsidR="0005134A" w:rsidRPr="001F16DC">
              <w:rPr>
                <w:sz w:val="22"/>
                <w:szCs w:val="22"/>
              </w:rPr>
              <w:t>000-</w:t>
            </w:r>
            <w:r w:rsidR="00B673F5">
              <w:rPr>
                <w:sz w:val="22"/>
                <w:szCs w:val="22"/>
              </w:rPr>
              <w:t>0</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AC128F">
            <w:pPr>
              <w:rPr>
                <w:iCs/>
              </w:rPr>
            </w:pPr>
            <w:r w:rsidRPr="00E91463">
              <w:rPr>
                <w:iCs/>
              </w:rPr>
              <w:t>a.</w:t>
            </w:r>
            <w:r w:rsidRPr="00E91463">
              <w:rPr>
                <w:iCs/>
              </w:rPr>
              <w:tab/>
              <w:t>Achiziţionarea</w:t>
            </w:r>
            <w:r w:rsidR="00AC128F" w:rsidRPr="001F16DC">
              <w:rPr>
                <w:b/>
                <w:color w:val="8496B0" w:themeColor="text2" w:themeTint="99"/>
              </w:rPr>
              <w:t xml:space="preserve"> </w:t>
            </w:r>
            <w:r w:rsidR="00C221B4" w:rsidRPr="004E15A3">
              <w:rPr>
                <w:u w:val="single"/>
              </w:rPr>
              <w:t>Produse реtroliere реntru necesitățile Serviciului transport din саdrul Aparatului președintelui rаiоnului Strășeni</w:t>
            </w:r>
            <w:r w:rsidR="00C221B4">
              <w:rPr>
                <w:u w:val="single"/>
              </w:rPr>
              <w:t xml:space="preserve"> pentru anul 202</w:t>
            </w:r>
            <w:r w:rsidR="00FB1603">
              <w:rPr>
                <w:u w:val="single"/>
              </w:rPr>
              <w:t>6</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AC128F">
              <w:rPr>
                <w:iCs/>
              </w:rPr>
              <w:t>Licitație deschisă</w:t>
            </w:r>
            <w:r w:rsidRPr="00E91463">
              <w:rPr>
                <w:iCs/>
              </w:rPr>
              <w:t xml:space="preserve"> nr.</w:t>
            </w:r>
            <w:r w:rsidR="0096736D">
              <w:t xml:space="preserve"> </w:t>
            </w:r>
            <w:r w:rsidR="00C221B4" w:rsidRPr="008D5A4D">
              <w:rPr>
                <w:noProof w:val="0"/>
                <w:u w:val="single"/>
                <w:lang w:eastAsia="ru-RU"/>
              </w:rPr>
              <w:t>conform informației din</w:t>
            </w:r>
            <w:r w:rsidR="00C221B4" w:rsidRPr="008D5A4D">
              <w:rPr>
                <w:i/>
                <w:noProof w:val="0"/>
                <w:u w:val="single"/>
                <w:lang w:eastAsia="ru-RU"/>
              </w:rPr>
              <w:t xml:space="preserve"> </w:t>
            </w:r>
            <w:r w:rsidR="00C221B4" w:rsidRPr="008D5A4D">
              <w:rPr>
                <w:noProof w:val="0"/>
                <w:u w:val="single"/>
                <w:lang w:eastAsia="ru-RU"/>
              </w:rPr>
              <w:t>SIA RSAP</w:t>
            </w:r>
            <w:r w:rsidRPr="00E91463">
              <w:rPr>
                <w:iCs/>
              </w:rPr>
              <w:t xml:space="preserve"> din_________________,</w:t>
            </w:r>
          </w:p>
          <w:p w:rsidR="00B56360" w:rsidRPr="00E91463" w:rsidRDefault="00B56360" w:rsidP="00B56360">
            <w:pPr>
              <w:jc w:val="both"/>
              <w:rPr>
                <w:iCs/>
              </w:rPr>
            </w:pPr>
            <w:r w:rsidRPr="00E91463">
              <w:rPr>
                <w:iCs/>
              </w:rPr>
              <w:t>în baza deciziei grupului de lucru al Cumpărătorului/Beneficiarului</w:t>
            </w:r>
            <w:r w:rsidR="00AC128F">
              <w:rPr>
                <w:iCs/>
              </w:rPr>
              <w:t xml:space="preserve"> </w:t>
            </w:r>
            <w:r w:rsidRPr="00E91463">
              <w:rPr>
                <w:iCs/>
              </w:rPr>
              <w:t>din</w:t>
            </w:r>
            <w:r w:rsidR="00AC128F">
              <w:rPr>
                <w:iCs/>
              </w:rPr>
              <w:t xml:space="preserve"> </w:t>
            </w:r>
            <w:r w:rsidRPr="00E91463">
              <w:rPr>
                <w:iCs/>
              </w:rPr>
              <w:t xml:space="preserve">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FB1603">
              <w:rPr>
                <w:iCs/>
              </w:rPr>
              <w:t xml:space="preserve">5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AF3325" w:rsidRDefault="00AF3325" w:rsidP="00591150">
            <w:pPr>
              <w:jc w:val="right"/>
            </w:pPr>
          </w:p>
          <w:p w:rsidR="00AF3325" w:rsidRDefault="00AF3325"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1308" w:rsidRDefault="00951308" w:rsidP="00A20ACF">
      <w:r>
        <w:separator/>
      </w:r>
    </w:p>
  </w:endnote>
  <w:endnote w:type="continuationSeparator" w:id="0">
    <w:p w:rsidR="00951308" w:rsidRDefault="00951308"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05134A" w:rsidRDefault="00E23486">
        <w:pPr>
          <w:pStyle w:val="a4"/>
          <w:jc w:val="right"/>
        </w:pPr>
        <w:fldSimple w:instr=" PAGE   \* MERGEFORMAT ">
          <w:r w:rsidR="002F4C14">
            <w:t>47</w:t>
          </w:r>
        </w:fldSimple>
      </w:p>
    </w:sdtContent>
  </w:sdt>
  <w:p w:rsidR="0005134A" w:rsidRDefault="0005134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1308" w:rsidRDefault="00951308" w:rsidP="00A20ACF">
      <w:r>
        <w:separator/>
      </w:r>
    </w:p>
  </w:footnote>
  <w:footnote w:type="continuationSeparator" w:id="0">
    <w:p w:rsidR="00951308" w:rsidRDefault="0095130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34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88F"/>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1B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57BC3"/>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3D9"/>
    <w:rsid w:val="001941D9"/>
    <w:rsid w:val="00195966"/>
    <w:rsid w:val="0019642D"/>
    <w:rsid w:val="00196AB4"/>
    <w:rsid w:val="00196DD1"/>
    <w:rsid w:val="001A1797"/>
    <w:rsid w:val="001A192A"/>
    <w:rsid w:val="001A19FD"/>
    <w:rsid w:val="001A1A16"/>
    <w:rsid w:val="001A2344"/>
    <w:rsid w:val="001A30DF"/>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C14"/>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77F6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5A7"/>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45"/>
    <w:rsid w:val="00460653"/>
    <w:rsid w:val="00461DAC"/>
    <w:rsid w:val="00464994"/>
    <w:rsid w:val="00464A07"/>
    <w:rsid w:val="00464A19"/>
    <w:rsid w:val="00466394"/>
    <w:rsid w:val="00466EB9"/>
    <w:rsid w:val="004702B5"/>
    <w:rsid w:val="00470E50"/>
    <w:rsid w:val="0047106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039"/>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15C"/>
    <w:rsid w:val="00590BCC"/>
    <w:rsid w:val="00590EDE"/>
    <w:rsid w:val="00590F43"/>
    <w:rsid w:val="00591150"/>
    <w:rsid w:val="00593281"/>
    <w:rsid w:val="00593B4C"/>
    <w:rsid w:val="00593D34"/>
    <w:rsid w:val="00596AD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8C0"/>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5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59D0"/>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230"/>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963"/>
    <w:rsid w:val="00916065"/>
    <w:rsid w:val="00920A78"/>
    <w:rsid w:val="00920F84"/>
    <w:rsid w:val="0092158C"/>
    <w:rsid w:val="00921FED"/>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30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36D"/>
    <w:rsid w:val="009700A7"/>
    <w:rsid w:val="00970854"/>
    <w:rsid w:val="009747EF"/>
    <w:rsid w:val="00974C17"/>
    <w:rsid w:val="00975E4B"/>
    <w:rsid w:val="00977D33"/>
    <w:rsid w:val="0098092C"/>
    <w:rsid w:val="00980A78"/>
    <w:rsid w:val="00981C6E"/>
    <w:rsid w:val="00983C29"/>
    <w:rsid w:val="00990FD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575"/>
    <w:rsid w:val="009F0FE8"/>
    <w:rsid w:val="009F1716"/>
    <w:rsid w:val="009F1E2C"/>
    <w:rsid w:val="009F3CEA"/>
    <w:rsid w:val="009F4ED0"/>
    <w:rsid w:val="009F6B02"/>
    <w:rsid w:val="009F6CC1"/>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D7"/>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40B"/>
    <w:rsid w:val="00A93C8E"/>
    <w:rsid w:val="00A946E0"/>
    <w:rsid w:val="00A953D2"/>
    <w:rsid w:val="00A96BD5"/>
    <w:rsid w:val="00A96FA9"/>
    <w:rsid w:val="00A973C8"/>
    <w:rsid w:val="00AA1372"/>
    <w:rsid w:val="00AA3E12"/>
    <w:rsid w:val="00AA698F"/>
    <w:rsid w:val="00AA70E8"/>
    <w:rsid w:val="00AB2528"/>
    <w:rsid w:val="00AB2648"/>
    <w:rsid w:val="00AB634C"/>
    <w:rsid w:val="00AC128F"/>
    <w:rsid w:val="00AC1F5C"/>
    <w:rsid w:val="00AC2F1E"/>
    <w:rsid w:val="00AC3D23"/>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325"/>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701"/>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3F5"/>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1B4"/>
    <w:rsid w:val="00C225A6"/>
    <w:rsid w:val="00C23B1D"/>
    <w:rsid w:val="00C24A6E"/>
    <w:rsid w:val="00C25482"/>
    <w:rsid w:val="00C2563D"/>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59B"/>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7A8"/>
    <w:rsid w:val="00C879A4"/>
    <w:rsid w:val="00C901D8"/>
    <w:rsid w:val="00C9366C"/>
    <w:rsid w:val="00C94014"/>
    <w:rsid w:val="00C94CF3"/>
    <w:rsid w:val="00C95016"/>
    <w:rsid w:val="00C96BE2"/>
    <w:rsid w:val="00CA0469"/>
    <w:rsid w:val="00CA13B7"/>
    <w:rsid w:val="00CA1E86"/>
    <w:rsid w:val="00CA2D6F"/>
    <w:rsid w:val="00CA2F45"/>
    <w:rsid w:val="00CA34F1"/>
    <w:rsid w:val="00CA3B42"/>
    <w:rsid w:val="00CA46D4"/>
    <w:rsid w:val="00CA7EF1"/>
    <w:rsid w:val="00CB0AEA"/>
    <w:rsid w:val="00CB0CC6"/>
    <w:rsid w:val="00CB0DDA"/>
    <w:rsid w:val="00CB392C"/>
    <w:rsid w:val="00CB3D66"/>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50C"/>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486"/>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176B"/>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6F"/>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03"/>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9411A2-9288-44B7-BD20-3C99735C8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60</Pages>
  <Words>21177</Words>
  <Characters>120710</Characters>
  <Application>Microsoft Office Word</Application>
  <DocSecurity>0</DocSecurity>
  <Lines>1005</Lines>
  <Paragraphs>283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141604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14</cp:revision>
  <cp:lastPrinted>2021-03-10T08:12:00Z</cp:lastPrinted>
  <dcterms:created xsi:type="dcterms:W3CDTF">2022-12-05T12:01:00Z</dcterms:created>
  <dcterms:modified xsi:type="dcterms:W3CDTF">2025-11-03T07:33:00Z</dcterms:modified>
</cp:coreProperties>
</file>