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77" w:type="dxa"/>
        <w:tblLayout w:type="fixed"/>
        <w:tblLook w:val="04A0" w:firstRow="1" w:lastRow="0" w:firstColumn="1" w:lastColumn="0" w:noHBand="0" w:noVBand="1"/>
      </w:tblPr>
      <w:tblGrid>
        <w:gridCol w:w="9977"/>
      </w:tblGrid>
      <w:tr w:rsidR="005B0161" w:rsidRPr="005B0161" w:rsidTr="00652F52">
        <w:trPr>
          <w:trHeight w:val="4687"/>
        </w:trPr>
        <w:tc>
          <w:tcPr>
            <w:tcW w:w="997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804BF8" w:rsidRPr="00804BF8">
              <w:rPr>
                <w:rFonts w:eastAsia="Calibri"/>
                <w:b/>
                <w:noProof w:val="0"/>
                <w:sz w:val="36"/>
                <w:szCs w:val="36"/>
              </w:rPr>
              <w:t>Inventar moale conform necesităților IET subordonate DETS Botanica anul 20</w:t>
            </w:r>
            <w:r w:rsidR="00A1400B">
              <w:rPr>
                <w:rFonts w:eastAsia="Calibri"/>
                <w:b/>
                <w:noProof w:val="0"/>
                <w:sz w:val="36"/>
                <w:szCs w:val="36"/>
              </w:rPr>
              <w:t>2</w:t>
            </w:r>
            <w:r w:rsidR="00092169">
              <w:rPr>
                <w:rFonts w:eastAsia="Calibri"/>
                <w:b/>
                <w:noProof w:val="0"/>
                <w:sz w:val="36"/>
                <w:szCs w:val="36"/>
              </w:rPr>
              <w:t>1</w:t>
            </w:r>
            <w:r w:rsidRPr="00804BF8">
              <w:rPr>
                <w:b/>
                <w:sz w:val="36"/>
                <w:szCs w:val="36"/>
              </w:rPr>
              <w:tab/>
            </w:r>
            <w:r w:rsidRPr="00804BF8">
              <w:rPr>
                <w:b/>
                <w:sz w:val="36"/>
                <w:szCs w:val="36"/>
              </w:rPr>
              <w:tab/>
            </w:r>
            <w:r w:rsidRPr="00804BF8">
              <w:rPr>
                <w:b/>
                <w:sz w:val="36"/>
                <w:szCs w:val="36"/>
              </w:rPr>
              <w:tab/>
            </w:r>
            <w:r w:rsidRPr="00804BF8">
              <w:rPr>
                <w:b/>
                <w:sz w:val="36"/>
                <w:szCs w:val="36"/>
              </w:rPr>
              <w:tab/>
            </w:r>
            <w:r w:rsidRPr="00804BF8">
              <w:rPr>
                <w:b/>
                <w:sz w:val="36"/>
                <w:szCs w:val="36"/>
              </w:rPr>
              <w:tab/>
            </w:r>
          </w:p>
          <w:p w:rsidR="00AE077C" w:rsidRPr="00136D5E" w:rsidRDefault="00AE077C" w:rsidP="00AE077C">
            <w:pPr>
              <w:spacing w:line="360" w:lineRule="auto"/>
              <w:jc w:val="both"/>
              <w:rPr>
                <w:sz w:val="32"/>
                <w:szCs w:val="32"/>
                <w:lang w:val="en-US"/>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804BF8" w:rsidRPr="006131B5">
              <w:rPr>
                <w:rFonts w:ascii="TimesNewRomanPSMT" w:eastAsia="Calibri" w:hAnsi="TimesNewRomanPSMT" w:cs="TimesNewRomanPSMT"/>
                <w:noProof w:val="0"/>
                <w:sz w:val="20"/>
                <w:szCs w:val="20"/>
                <w:lang w:val="en-US" w:eastAsia="ru-RU"/>
              </w:rPr>
              <w:t>39500000-7</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136D5E">
              <w:rPr>
                <w:sz w:val="32"/>
                <w:szCs w:val="32"/>
              </w:rPr>
              <w:t>DETS Botanica</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1400B">
              <w:rPr>
                <w:sz w:val="32"/>
                <w:szCs w:val="32"/>
              </w:rPr>
              <w:t>CO</w:t>
            </w:r>
            <w:r w:rsidR="00136D5E">
              <w:rPr>
                <w:sz w:val="32"/>
                <w:szCs w:val="32"/>
              </w:rPr>
              <w:t>P</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652F52" w:rsidRDefault="00AE077C" w:rsidP="00092169">
            <w:pPr>
              <w:jc w:val="center"/>
              <w:rPr>
                <w:b/>
                <w:caps/>
                <w:sz w:val="40"/>
                <w:szCs w:val="40"/>
                <w:lang w:val="en-US"/>
              </w:rPr>
            </w:pPr>
          </w:p>
        </w:tc>
      </w:tr>
      <w:tr w:rsidR="005B0161" w:rsidRPr="005B0161" w:rsidTr="00652F52">
        <w:trPr>
          <w:trHeight w:val="2198"/>
        </w:trPr>
        <w:tc>
          <w:tcPr>
            <w:tcW w:w="997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Ind w:w="-108" w:type="dxa"/>
        <w:tblLayout w:type="fixed"/>
        <w:tblLook w:val="04A0" w:firstRow="1" w:lastRow="0" w:firstColumn="1" w:lastColumn="0" w:noHBand="0" w:noVBand="1"/>
      </w:tblPr>
      <w:tblGrid>
        <w:gridCol w:w="9747"/>
      </w:tblGrid>
      <w:tr w:rsidR="005B0161" w:rsidRPr="005B0161" w:rsidTr="00C24F04">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C24F04">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AE077C">
            <w:pPr>
              <w:pStyle w:val="a"/>
              <w:numPr>
                <w:ilvl w:val="0"/>
                <w:numId w:val="4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lastRenderedPageBreak/>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w:t>
            </w:r>
            <w:r w:rsidRPr="005B0161">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w:t>
            </w:r>
            <w:r w:rsidRPr="00AD6555">
              <w:rPr>
                <w:rFonts w:ascii="Times New Roman" w:eastAsia="Times New Roman" w:hAnsi="Times New Roman" w:cs="Times New Roman"/>
                <w:noProof/>
                <w:kern w:val="0"/>
                <w:sz w:val="24"/>
                <w:szCs w:val="24"/>
                <w:highlight w:val="yellow"/>
                <w:lang w:val="ro-RO"/>
              </w:rPr>
              <w:t xml:space="preserve">ultimii </w:t>
            </w:r>
            <w:r w:rsidR="00AE2C3C">
              <w:rPr>
                <w:rFonts w:ascii="Times New Roman" w:eastAsia="Times New Roman" w:hAnsi="Times New Roman" w:cs="Times New Roman"/>
                <w:noProof/>
                <w:kern w:val="0"/>
                <w:sz w:val="24"/>
                <w:szCs w:val="24"/>
                <w:highlight w:val="yellow"/>
                <w:lang w:val="ro-RO"/>
              </w:rPr>
              <w:t>2</w:t>
            </w:r>
            <w:r w:rsidRPr="00AD6555">
              <w:rPr>
                <w:rFonts w:ascii="Times New Roman" w:eastAsia="Times New Roman" w:hAnsi="Times New Roman" w:cs="Times New Roman"/>
                <w:noProof/>
                <w:kern w:val="0"/>
                <w:sz w:val="24"/>
                <w:szCs w:val="24"/>
                <w:highlight w:val="yellow"/>
                <w:lang w:val="ro-RO"/>
              </w:rPr>
              <w:t xml:space="preserve"> ani</w:t>
            </w:r>
            <w:r w:rsidRPr="005B0161">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w:t>
            </w:r>
            <w:r w:rsidRPr="00AD6555">
              <w:rPr>
                <w:highlight w:val="yellow"/>
              </w:rPr>
              <w:t>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5B0161">
              <w:rPr>
                <w:rFonts w:eastAsia="Calibri"/>
                <w:noProof w:val="0"/>
                <w:kern w:val="3"/>
              </w:rPr>
              <w:t>şi</w:t>
            </w:r>
            <w:proofErr w:type="spellEnd"/>
            <w:r w:rsidRPr="005B0161">
              <w:rPr>
                <w:rFonts w:eastAsia="Calibri"/>
                <w:noProof w:val="0"/>
                <w:kern w:val="3"/>
              </w:rPr>
              <w:t xml:space="preserve">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0" w:name="_Toc392180147"/>
            <w:bookmarkStart w:id="71" w:name="_Toc449539037"/>
            <w:bookmarkEnd w:id="68"/>
            <w:bookmarkEnd w:id="69"/>
            <w:r w:rsidRPr="00B9650D">
              <w:rPr>
                <w:color w:val="auto"/>
                <w:highlight w:val="yellow"/>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w:t>
            </w:r>
            <w:r w:rsidRPr="00AD6555">
              <w:rPr>
                <w:rFonts w:ascii="Times New Roman" w:hAnsi="Times New Roman" w:cs="Times New Roman"/>
                <w:sz w:val="24"/>
                <w:szCs w:val="24"/>
                <w:highlight w:val="yellow"/>
                <w:lang w:val="ro-RO"/>
              </w:rPr>
              <w:t xml:space="preserve">ultimii </w:t>
            </w:r>
            <w:r w:rsidR="00AE2C3C">
              <w:rPr>
                <w:rFonts w:ascii="Times New Roman" w:hAnsi="Times New Roman" w:cs="Times New Roman"/>
                <w:sz w:val="24"/>
                <w:szCs w:val="24"/>
                <w:highlight w:val="yellow"/>
                <w:lang w:val="ro-RO"/>
              </w:rPr>
              <w:t>2</w:t>
            </w:r>
            <w:r w:rsidRPr="00AD6555">
              <w:rPr>
                <w:rFonts w:ascii="Times New Roman" w:hAnsi="Times New Roman" w:cs="Times New Roman"/>
                <w:sz w:val="24"/>
                <w:szCs w:val="24"/>
                <w:highlight w:val="yellow"/>
                <w:lang w:val="ro-RO"/>
              </w:rPr>
              <w:t xml:space="preserve"> ani</w:t>
            </w:r>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w:t>
            </w:r>
            <w:proofErr w:type="spellStart"/>
            <w:r w:rsidRPr="005B0161">
              <w:rPr>
                <w:rFonts w:ascii="Times New Roman" w:hAnsi="Times New Roman" w:cs="Times New Roman"/>
                <w:sz w:val="24"/>
                <w:szCs w:val="24"/>
                <w:lang w:val="ro-RO"/>
              </w:rPr>
              <w:t>aceştia</w:t>
            </w:r>
            <w:proofErr w:type="spellEnd"/>
            <w:r w:rsidRPr="005B0161">
              <w:rPr>
                <w:rFonts w:ascii="Times New Roman" w:hAnsi="Times New Roman" w:cs="Times New Roman"/>
                <w:sz w:val="24"/>
                <w:szCs w:val="24"/>
                <w:lang w:val="ro-RO"/>
              </w:rPr>
              <w:t xml:space="preserve"> din urmă sunt </w:t>
            </w:r>
            <w:proofErr w:type="spellStart"/>
            <w:r w:rsidRPr="005B0161">
              <w:rPr>
                <w:rFonts w:ascii="Times New Roman" w:hAnsi="Times New Roman" w:cs="Times New Roman"/>
                <w:sz w:val="24"/>
                <w:szCs w:val="24"/>
                <w:lang w:val="ro-RO"/>
              </w:rPr>
              <w:t>autorităţi</w:t>
            </w:r>
            <w:proofErr w:type="spellEnd"/>
            <w:r w:rsidRPr="005B0161">
              <w:rPr>
                <w:rFonts w:ascii="Times New Roman" w:hAnsi="Times New Roman" w:cs="Times New Roman"/>
                <w:sz w:val="24"/>
                <w:szCs w:val="24"/>
                <w:lang w:val="ro-RO"/>
              </w:rPr>
              <w:t xml:space="preserve"> contractante sau </w:t>
            </w:r>
            <w:proofErr w:type="spellStart"/>
            <w:r w:rsidRPr="005B0161">
              <w:rPr>
                <w:rFonts w:ascii="Times New Roman" w:hAnsi="Times New Roman" w:cs="Times New Roman"/>
                <w:sz w:val="24"/>
                <w:szCs w:val="24"/>
                <w:lang w:val="ro-RO"/>
              </w:rPr>
              <w:t>clienţi</w:t>
            </w:r>
            <w:proofErr w:type="spellEnd"/>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privaţi</w:t>
            </w:r>
            <w:proofErr w:type="spellEnd"/>
            <w:r w:rsidRPr="005B0161">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din motive obiective, operatorul economic nu are posibilitatea </w:t>
            </w:r>
            <w:proofErr w:type="spellStart"/>
            <w:r w:rsidRPr="005B0161">
              <w:rPr>
                <w:rFonts w:ascii="Times New Roman" w:hAnsi="Times New Roman" w:cs="Times New Roman"/>
                <w:sz w:val="24"/>
                <w:szCs w:val="24"/>
                <w:lang w:val="ro-RO"/>
              </w:rPr>
              <w:t>obţinerii</w:t>
            </w:r>
            <w:proofErr w:type="spellEnd"/>
            <w:r w:rsidRPr="005B0161">
              <w:rPr>
                <w:rFonts w:ascii="Times New Roman" w:hAnsi="Times New Roman" w:cs="Times New Roman"/>
                <w:sz w:val="24"/>
                <w:szCs w:val="24"/>
                <w:lang w:val="ro-RO"/>
              </w:rPr>
              <w:t xml:space="preserve"> unei certificări/confirmări din partea acestuia, demonstrarea livrărilor de bunuri se </w:t>
            </w:r>
            <w:r w:rsidRPr="005B0161">
              <w:rPr>
                <w:rFonts w:ascii="Times New Roman" w:hAnsi="Times New Roman" w:cs="Times New Roman"/>
                <w:sz w:val="24"/>
                <w:szCs w:val="24"/>
                <w:lang w:val="ro-RO"/>
              </w:rPr>
              <w:lastRenderedPageBreak/>
              <w:t xml:space="preserve">realizează printr-o </w:t>
            </w:r>
            <w:proofErr w:type="spellStart"/>
            <w:r w:rsidRPr="005B0161">
              <w:rPr>
                <w:rFonts w:ascii="Times New Roman" w:hAnsi="Times New Roman" w:cs="Times New Roman"/>
                <w:sz w:val="24"/>
                <w:szCs w:val="24"/>
                <w:lang w:val="ro-RO"/>
              </w:rPr>
              <w:t>declaraţie</w:t>
            </w:r>
            <w:proofErr w:type="spellEnd"/>
            <w:r w:rsidRPr="005B0161">
              <w:rPr>
                <w:rFonts w:ascii="Times New Roman" w:hAnsi="Times New Roman" w:cs="Times New Roman"/>
                <w:sz w:val="24"/>
                <w:szCs w:val="24"/>
                <w:lang w:val="ro-RO"/>
              </w:rPr>
              <w:t xml:space="preserv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la măsurile aplicate în vederea asigurării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precum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dacă este cazul, la resursele de studiu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B0161">
              <w:rPr>
                <w:rFonts w:ascii="Times New Roman" w:hAnsi="Times New Roman" w:cs="Times New Roman"/>
                <w:sz w:val="24"/>
                <w:szCs w:val="24"/>
                <w:lang w:val="ro-RO"/>
              </w:rPr>
              <w:t>specificaţii</w:t>
            </w:r>
            <w:proofErr w:type="spellEnd"/>
            <w:r w:rsidRPr="005B0161">
              <w:rPr>
                <w:rFonts w:ascii="Times New Roman" w:hAnsi="Times New Roman" w:cs="Times New Roman"/>
                <w:sz w:val="24"/>
                <w:szCs w:val="24"/>
                <w:lang w:val="ro-RO"/>
              </w:rPr>
              <w:t xml:space="preserve">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B0161">
              <w:rPr>
                <w:rFonts w:ascii="Times New Roman" w:hAnsi="Times New Roman" w:cs="Times New Roman"/>
                <w:sz w:val="24"/>
                <w:szCs w:val="24"/>
                <w:lang w:val="ro-RO"/>
              </w:rPr>
              <w:t>experienţei</w:t>
            </w:r>
            <w:proofErr w:type="spellEnd"/>
            <w:r w:rsidRPr="005B0161">
              <w:rPr>
                <w:rFonts w:ascii="Times New Roman" w:hAnsi="Times New Roman" w:cs="Times New Roman"/>
                <w:sz w:val="24"/>
                <w:szCs w:val="24"/>
                <w:lang w:val="ro-RO"/>
              </w:rPr>
              <w:t xml:space="preserve">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w:t>
            </w:r>
            <w:proofErr w:type="spellStart"/>
            <w:r w:rsidRPr="005B0161">
              <w:rPr>
                <w:rFonts w:eastAsia="Calibri"/>
                <w:noProof w:val="0"/>
                <w:kern w:val="3"/>
              </w:rPr>
              <w:t>obligaţia</w:t>
            </w:r>
            <w:proofErr w:type="spellEnd"/>
            <w:r w:rsidRPr="005B0161">
              <w:rPr>
                <w:rFonts w:eastAsia="Calibri"/>
                <w:noProof w:val="0"/>
                <w:kern w:val="3"/>
              </w:rPr>
              <w:t xml:space="preserve"> de a dovedi </w:t>
            </w:r>
            <w:proofErr w:type="spellStart"/>
            <w:r w:rsidRPr="005B0161">
              <w:rPr>
                <w:rFonts w:eastAsia="Calibri"/>
                <w:noProof w:val="0"/>
                <w:kern w:val="3"/>
              </w:rPr>
              <w:t>susţinerea</w:t>
            </w:r>
            <w:proofErr w:type="spellEnd"/>
            <w:r w:rsidRPr="005B0161">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w:t>
            </w:r>
            <w:proofErr w:type="spellStart"/>
            <w:r w:rsidRPr="005B0161">
              <w:rPr>
                <w:rFonts w:eastAsia="Calibri"/>
                <w:noProof w:val="0"/>
                <w:kern w:val="3"/>
              </w:rPr>
              <w:t>susţinerea</w:t>
            </w:r>
            <w:proofErr w:type="spellEnd"/>
            <w:r w:rsidRPr="005B0161">
              <w:rPr>
                <w:rFonts w:eastAsia="Calibri"/>
                <w:noProof w:val="0"/>
                <w:kern w:val="3"/>
              </w:rPr>
              <w:t xml:space="preserve"> financiară trebuie să îndeplinească criteriile de selecție relevante și nu trebuie să se afle în niciuna dintre </w:t>
            </w:r>
            <w:proofErr w:type="spellStart"/>
            <w:r w:rsidRPr="005B0161">
              <w:rPr>
                <w:rFonts w:eastAsia="Calibri"/>
                <w:noProof w:val="0"/>
                <w:kern w:val="3"/>
              </w:rPr>
              <w:t>situaţiile</w:t>
            </w:r>
            <w:proofErr w:type="spellEnd"/>
            <w:r w:rsidRPr="005B0161">
              <w:rPr>
                <w:rFonts w:eastAsia="Calibri"/>
                <w:noProof w:val="0"/>
                <w:kern w:val="3"/>
              </w:rPr>
              <w:t xml:space="preserv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2" w:name="_Toc392180149"/>
            <w:bookmarkStart w:id="73" w:name="_Toc449539039"/>
            <w:r w:rsidRPr="0055174A">
              <w:rPr>
                <w:color w:val="auto"/>
                <w:highlight w:val="yellow"/>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5174A"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74" w:name="_Toc392180150"/>
            <w:bookmarkStart w:id="75" w:name="_Toc449539040"/>
            <w:r w:rsidRPr="0055174A">
              <w:rPr>
                <w:color w:val="auto"/>
                <w:highlight w:val="yellow"/>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conformitate cu principiul recunoaşterii reciproce, autoritatea contractantă are </w:t>
            </w:r>
            <w:r w:rsidRPr="005B0161">
              <w:lastRenderedPageBreak/>
              <w:t>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C24F04">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xml:space="preserve">, după cum </w:t>
            </w:r>
            <w:r w:rsidRPr="005B0161">
              <w:lastRenderedPageBreak/>
              <w:t>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w:t>
            </w:r>
            <w:r w:rsidRPr="005B0161">
              <w:lastRenderedPageBreak/>
              <w:t>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w:t>
            </w:r>
            <w:r w:rsidRPr="00861A36">
              <w:rPr>
                <w:highlight w:val="yellow"/>
              </w:rPr>
              <w:t>nu li se va permite să modifice ofertele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861A36">
              <w:rPr>
                <w:highlight w:val="yellow"/>
              </w:rPr>
              <w:t>semnată,</w:t>
            </w:r>
            <w:r w:rsidRPr="005B0161">
              <w:t xml:space="preserve">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946A7B" w:rsidRDefault="00B41118" w:rsidP="00EA1F8A">
            <w:pPr>
              <w:numPr>
                <w:ilvl w:val="1"/>
                <w:numId w:val="3"/>
              </w:numPr>
              <w:tabs>
                <w:tab w:val="left" w:pos="960"/>
                <w:tab w:val="left" w:pos="1134"/>
              </w:tabs>
              <w:spacing w:after="120"/>
              <w:ind w:left="0" w:firstLine="567"/>
              <w:jc w:val="both"/>
              <w:rPr>
                <w:highlight w:val="yellow"/>
              </w:rPr>
            </w:pPr>
            <w:r w:rsidRPr="00946A7B">
              <w:rPr>
                <w:highlight w:val="yell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deschide ofertele în cadrul sistemului SIA „RSAP” la data </w:t>
            </w:r>
            <w:r w:rsidRPr="005B0161">
              <w:lastRenderedPageBreak/>
              <w:t>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w:t>
            </w:r>
            <w:r w:rsidR="00D02739">
              <w:t xml:space="preserve"> Corectarea</w:t>
            </w:r>
            <w:r w:rsidRPr="005B0161">
              <w:t xml:space="preserve">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w:t>
            </w:r>
            <w:r w:rsidR="00AE2C3C" w:rsidRPr="00D02739">
              <w:rPr>
                <w:lang w:val="en-GB"/>
              </w:rPr>
              <w:t>o zi</w:t>
            </w:r>
            <w:r w:rsidRPr="00D02739">
              <w:rPr>
                <w:lang w:val="en-GB"/>
              </w:rPr>
              <w:t xml:space="preserve"> de</w:t>
            </w:r>
            <w:r w:rsidRPr="005B0161">
              <w:rPr>
                <w:lang w:val="en-GB"/>
              </w:rPr>
              <w:t xml:space="preserv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w:t>
            </w:r>
            <w:r w:rsidRPr="005B0161">
              <w:lastRenderedPageBreak/>
              <w:t xml:space="preserve">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Autoritatea contractantă va anula procedura de achiziție în cazul în care constată  lipsa unei concurenţe efective, se află în imposibilitatea acoperirii financiare sau în cazurile </w:t>
            </w:r>
            <w:r w:rsidRPr="005B0161">
              <w:lastRenderedPageBreak/>
              <w:t xml:space="preserve">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Pr>
                <w:highlight w:val="yellow"/>
              </w:rPr>
              <w:t>art. 33</w:t>
            </w:r>
            <w:r w:rsidRPr="00D55FF6">
              <w:rPr>
                <w:highlight w:val="yellow"/>
              </w:rPr>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C24F04">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5B0161" w:rsidRDefault="00DF0397" w:rsidP="00DF0397">
            <w:pPr>
              <w:pStyle w:val="1"/>
              <w:numPr>
                <w:ilvl w:val="0"/>
                <w:numId w:val="0"/>
              </w:numPr>
              <w:ind w:left="720"/>
            </w:pPr>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C24F04">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C24F04">
        <w:trPr>
          <w:trHeight w:val="600"/>
        </w:trPr>
        <w:tc>
          <w:tcPr>
            <w:tcW w:w="9747" w:type="dxa"/>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rPr>
                      <w:rFonts w:ascii="Baltica RR" w:hAnsi="Baltica RR"/>
                      <w:b/>
                      <w:i/>
                      <w:noProof w:val="0"/>
                    </w:rPr>
                  </w:pPr>
                  <w:r w:rsidRPr="004C2D98">
                    <w:rPr>
                      <w:rFonts w:ascii="Baltica RR" w:hAnsi="Baltica RR"/>
                      <w:b/>
                      <w:i/>
                      <w:noProof w:val="0"/>
                      <w:sz w:val="22"/>
                      <w:szCs w:val="22"/>
                    </w:rPr>
                    <w:t>Direcția Educație, Tineret și Sport sectorul Botanica,</w:t>
                  </w:r>
                </w:p>
                <w:p w:rsidR="00B41118" w:rsidRPr="005B0161" w:rsidRDefault="004C2D98" w:rsidP="004C2D98">
                  <w:pPr>
                    <w:pStyle w:val="a7"/>
                    <w:rPr>
                      <w:b/>
                      <w:i/>
                      <w:szCs w:val="22"/>
                    </w:rPr>
                  </w:pPr>
                  <w:r w:rsidRPr="004C2D98">
                    <w:rPr>
                      <w:rFonts w:ascii="Times New Roman" w:hAnsi="Times New Roman"/>
                      <w:b/>
                      <w:i/>
                      <w:noProof/>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092169">
                  <w:pPr>
                    <w:pStyle w:val="a7"/>
                    <w:rPr>
                      <w:b/>
                      <w:i/>
                      <w:szCs w:val="22"/>
                    </w:rPr>
                  </w:pPr>
                  <w:r w:rsidRPr="005B0161">
                    <w:rPr>
                      <w:b/>
                      <w:i/>
                      <w:sz w:val="22"/>
                      <w:szCs w:val="22"/>
                    </w:rPr>
                    <w:t>[</w:t>
                  </w:r>
                  <w:r w:rsidR="00C24F04" w:rsidRPr="00C24F04">
                    <w:rPr>
                      <w:rFonts w:ascii="Times New Roman" w:eastAsia="Calibri" w:hAnsi="Times New Roman"/>
                      <w:b/>
                      <w:sz w:val="22"/>
                      <w:szCs w:val="22"/>
                    </w:rPr>
                    <w:t>Inventar moale conform necesităților IET subordonate DETS Botanica anul 20</w:t>
                  </w:r>
                  <w:r w:rsidR="00A1400B">
                    <w:rPr>
                      <w:rFonts w:ascii="Times New Roman" w:eastAsia="Calibri" w:hAnsi="Times New Roman"/>
                      <w:b/>
                      <w:sz w:val="22"/>
                      <w:szCs w:val="22"/>
                    </w:rPr>
                    <w:t>2</w:t>
                  </w:r>
                  <w:r w:rsidR="00092169">
                    <w:rPr>
                      <w:rFonts w:ascii="Times New Roman" w:eastAsia="Calibri" w:hAnsi="Times New Roman"/>
                      <w:b/>
                      <w:sz w:val="22"/>
                      <w:szCs w:val="22"/>
                    </w:rPr>
                    <w:t>1</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AE077C">
                  <w:pPr>
                    <w:pStyle w:val="a7"/>
                    <w:rPr>
                      <w:b/>
                      <w:i/>
                      <w:szCs w:val="22"/>
                    </w:rPr>
                  </w:pPr>
                  <w:r w:rsidRPr="005B0161">
                    <w:rPr>
                      <w:b/>
                      <w:i/>
                      <w:sz w:val="22"/>
                      <w:szCs w:val="22"/>
                    </w:rPr>
                    <w:t xml:space="preserve">Tipul procedurii de </w:t>
                  </w:r>
                  <w:proofErr w:type="spellStart"/>
                  <w:r w:rsidRPr="005B0161">
                    <w:rPr>
                      <w:b/>
                      <w:i/>
                      <w:sz w:val="22"/>
                      <w:szCs w:val="22"/>
                    </w:rPr>
                    <w:t>achiziție:</w:t>
                  </w:r>
                  <w:r w:rsidR="004C2D98">
                    <w:rPr>
                      <w:b/>
                      <w:i/>
                      <w:sz w:val="22"/>
                      <w:szCs w:val="22"/>
                    </w:rPr>
                    <w:t>COP</w:t>
                  </w:r>
                  <w:proofErr w:type="spellEnd"/>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w:t>
                  </w:r>
                  <w:proofErr w:type="spellStart"/>
                  <w:r w:rsidRPr="005B0161">
                    <w:rPr>
                      <w:sz w:val="22"/>
                      <w:szCs w:val="22"/>
                    </w:rPr>
                    <w:t>achiziţie</w:t>
                  </w:r>
                  <w:proofErr w:type="spellEnd"/>
                  <w:r w:rsidRPr="005B0161">
                    <w:rPr>
                      <w:sz w:val="22"/>
                      <w:szCs w:val="22"/>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C24F04" w:rsidRPr="00C24F04">
                    <w:rPr>
                      <w:rFonts w:ascii="Times New Roman" w:hAnsi="Times New Roman"/>
                      <w:b/>
                      <w:sz w:val="22"/>
                      <w:szCs w:val="22"/>
                      <w:lang w:val="ru-RU"/>
                    </w:rPr>
                    <w:t>39500000-7</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4C2D98" w:rsidP="004C2D98">
                  <w:pPr>
                    <w:pStyle w:val="a7"/>
                    <w:rPr>
                      <w:b/>
                      <w:i/>
                      <w:szCs w:val="22"/>
                    </w:rPr>
                  </w:pPr>
                  <w:r w:rsidRPr="004C2D98">
                    <w:rPr>
                      <w:b/>
                      <w:i/>
                      <w:sz w:val="22"/>
                      <w:szCs w:val="22"/>
                    </w:rPr>
                    <w:t>Direcția Educație, Tineret și Sport sectorul Botanica,</w:t>
                  </w:r>
                </w:p>
                <w:p w:rsidR="00B41118" w:rsidRPr="005B0161" w:rsidRDefault="004C2D98" w:rsidP="004C2D98">
                  <w:pPr>
                    <w:pStyle w:val="a7"/>
                    <w:rPr>
                      <w:b/>
                      <w:i/>
                      <w:szCs w:val="22"/>
                    </w:rPr>
                  </w:pPr>
                  <w:r w:rsidRPr="004C2D98">
                    <w:rPr>
                      <w:b/>
                      <w:i/>
                      <w:sz w:val="22"/>
                      <w:szCs w:val="22"/>
                    </w:rPr>
                    <w:t>c.f.: 1007601010448</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1400B">
                  <w:pPr>
                    <w:pStyle w:val="a7"/>
                    <w:rPr>
                      <w:b/>
                      <w:i/>
                      <w:szCs w:val="22"/>
                    </w:rPr>
                  </w:pPr>
                  <w:r w:rsidRPr="005B0161">
                    <w:rPr>
                      <w:b/>
                      <w:i/>
                      <w:sz w:val="22"/>
                      <w:szCs w:val="22"/>
                    </w:rPr>
                    <w:t>[</w:t>
                  </w:r>
                  <w:r w:rsidR="00A1400B">
                    <w:rPr>
                      <w:b/>
                      <w:i/>
                      <w:sz w:val="22"/>
                      <w:szCs w:val="22"/>
                    </w:rPr>
                    <w:t>instituții de educație timpurie</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proofErr w:type="spellStart"/>
                  <w:r w:rsidRPr="005B0161">
                    <w:rPr>
                      <w:szCs w:val="24"/>
                    </w:rPr>
                    <w:t>Condiţii</w:t>
                  </w:r>
                  <w:proofErr w:type="spellEnd"/>
                  <w:r w:rsidRPr="005B0161">
                    <w:rPr>
                      <w:szCs w:val="24"/>
                    </w:rPr>
                    <w:t xml:space="preserve">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r w:rsidR="005B0161" w:rsidRPr="005B0161" w:rsidTr="00C24F04">
        <w:trPr>
          <w:trHeight w:val="600"/>
        </w:trPr>
        <w:tc>
          <w:tcPr>
            <w:tcW w:w="9747" w:type="dxa"/>
            <w:vAlign w:val="center"/>
          </w:tcPr>
          <w:p w:rsidR="00C24F04" w:rsidRDefault="00C24F04" w:rsidP="00C24F04">
            <w:pPr>
              <w:pStyle w:val="2"/>
              <w:keepNext w:val="0"/>
              <w:keepLines w:val="0"/>
              <w:tabs>
                <w:tab w:val="left" w:pos="360"/>
              </w:tabs>
              <w:spacing w:before="0"/>
              <w:ind w:left="720"/>
              <w:rPr>
                <w:color w:val="auto"/>
              </w:rPr>
            </w:pPr>
            <w:bookmarkStart w:id="142" w:name="_Toc392180191"/>
            <w:bookmarkStart w:id="143" w:name="_Toc449539079"/>
          </w:p>
          <w:p w:rsidR="00C24F04" w:rsidRDefault="00C24F04" w:rsidP="00C24F04">
            <w:pPr>
              <w:pStyle w:val="2"/>
              <w:keepNext w:val="0"/>
              <w:keepLines w:val="0"/>
              <w:tabs>
                <w:tab w:val="left" w:pos="360"/>
              </w:tabs>
              <w:spacing w:before="0"/>
              <w:ind w:left="360"/>
              <w:rPr>
                <w:color w:val="auto"/>
              </w:rPr>
            </w:pPr>
          </w:p>
          <w:p w:rsidR="00B41118" w:rsidRDefault="00B41118" w:rsidP="00AE077C">
            <w:pPr>
              <w:pStyle w:val="2"/>
              <w:keepNext w:val="0"/>
              <w:keepLines w:val="0"/>
              <w:numPr>
                <w:ilvl w:val="0"/>
                <w:numId w:val="30"/>
              </w:numPr>
              <w:tabs>
                <w:tab w:val="left" w:pos="360"/>
              </w:tabs>
              <w:spacing w:before="0"/>
              <w:jc w:val="center"/>
              <w:rPr>
                <w:color w:val="auto"/>
              </w:rPr>
            </w:pPr>
            <w:r w:rsidRPr="005B0161">
              <w:rPr>
                <w:color w:val="auto"/>
              </w:rPr>
              <w:t>Listă bunurilor și specificații tehnice:</w:t>
            </w:r>
            <w:bookmarkEnd w:id="142"/>
            <w:bookmarkEnd w:id="143"/>
          </w:p>
          <w:p w:rsidR="00C24F04" w:rsidRPr="00C24F04" w:rsidRDefault="00C24F04" w:rsidP="00C24F04"/>
        </w:tc>
      </w:tr>
    </w:tbl>
    <w:p w:rsidR="00C24F04" w:rsidRDefault="00C24F04" w:rsidP="00AE077C">
      <w:pPr>
        <w:ind w:left="-57" w:right="-57"/>
        <w:jc w:val="center"/>
        <w:rPr>
          <w:b/>
        </w:rPr>
        <w:sectPr w:rsidR="00C24F04" w:rsidSect="009667CE">
          <w:footerReference w:type="first" r:id="rId9"/>
          <w:pgSz w:w="11906" w:h="16838" w:code="9"/>
          <w:pgMar w:top="709" w:right="1134" w:bottom="709" w:left="1418" w:header="720" w:footer="510" w:gutter="0"/>
          <w:cols w:space="720"/>
          <w:titlePg/>
          <w:docGrid w:linePitch="326"/>
        </w:sectPr>
      </w:pPr>
    </w:p>
    <w:tbl>
      <w:tblPr>
        <w:tblW w:w="10448" w:type="dxa"/>
        <w:tblInd w:w="534" w:type="dxa"/>
        <w:tblLayout w:type="fixed"/>
        <w:tblLook w:val="04A0" w:firstRow="1" w:lastRow="0" w:firstColumn="1" w:lastColumn="0" w:noHBand="0" w:noVBand="1"/>
      </w:tblPr>
      <w:tblGrid>
        <w:gridCol w:w="534"/>
        <w:gridCol w:w="1016"/>
        <w:gridCol w:w="2399"/>
        <w:gridCol w:w="989"/>
        <w:gridCol w:w="733"/>
        <w:gridCol w:w="3402"/>
        <w:gridCol w:w="1375"/>
      </w:tblGrid>
      <w:tr w:rsidR="00092169" w:rsidRPr="00092169" w:rsidTr="00092169">
        <w:trPr>
          <w:trHeight w:val="244"/>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lastRenderedPageBreak/>
              <w:t>Nr. d/o</w:t>
            </w:r>
          </w:p>
        </w:tc>
        <w:tc>
          <w:tcPr>
            <w:tcW w:w="10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Cod CPV</w:t>
            </w:r>
          </w:p>
        </w:tc>
        <w:tc>
          <w:tcPr>
            <w:tcW w:w="239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Unitatea de măsură</w:t>
            </w:r>
          </w:p>
        </w:tc>
        <w:tc>
          <w:tcPr>
            <w:tcW w:w="7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Specificarea tehnică deplină solicitată, Standarde de referință</w:t>
            </w:r>
          </w:p>
        </w:tc>
        <w:tc>
          <w:tcPr>
            <w:tcW w:w="1375" w:type="dxa"/>
            <w:tcBorders>
              <w:top w:val="single" w:sz="4" w:space="0" w:color="auto"/>
              <w:left w:val="single" w:sz="4" w:space="0" w:color="auto"/>
              <w:bottom w:val="single" w:sz="4" w:space="0" w:color="auto"/>
              <w:right w:val="single" w:sz="4" w:space="0" w:color="auto"/>
            </w:tcBorders>
            <w:shd w:val="clear" w:color="auto" w:fill="D9D9D9"/>
            <w:hideMark/>
          </w:tcPr>
          <w:p w:rsidR="00092169" w:rsidRPr="00092169" w:rsidRDefault="00092169" w:rsidP="00092169">
            <w:pPr>
              <w:spacing w:before="120" w:line="252" w:lineRule="auto"/>
              <w:jc w:val="center"/>
              <w:rPr>
                <w:b/>
                <w:noProof w:val="0"/>
                <w:sz w:val="18"/>
                <w:szCs w:val="18"/>
                <w:lang w:val="ro-MD"/>
              </w:rPr>
            </w:pPr>
            <w:r w:rsidRPr="00092169">
              <w:rPr>
                <w:b/>
                <w:noProof w:val="0"/>
                <w:sz w:val="18"/>
                <w:szCs w:val="18"/>
                <w:lang w:val="ro-MD"/>
              </w:rPr>
              <w:t>Valoarea estimată</w:t>
            </w:r>
            <w:r w:rsidRPr="00092169">
              <w:rPr>
                <w:b/>
                <w:noProof w:val="0"/>
                <w:sz w:val="18"/>
                <w:szCs w:val="18"/>
                <w:lang w:val="ro-MD"/>
              </w:rPr>
              <w:br/>
              <w:t>(se va indica pentru fiecare lot în parte)</w:t>
            </w:r>
          </w:p>
        </w:tc>
      </w:tr>
      <w:tr w:rsidR="00092169" w:rsidRPr="00092169" w:rsidTr="00092169">
        <w:trPr>
          <w:trHeight w:val="76"/>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1</w:t>
            </w:r>
          </w:p>
        </w:tc>
        <w:tc>
          <w:tcPr>
            <w:tcW w:w="88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Saltea</w:t>
            </w:r>
          </w:p>
        </w:tc>
      </w:tr>
      <w:tr w:rsidR="00092169" w:rsidRPr="00092169" w:rsidTr="00092169">
        <w:trPr>
          <w:trHeight w:val="5196"/>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Saltea din vată antialergică cu husă din bumbac (60x140)cm h-10cm</w:t>
            </w:r>
          </w:p>
          <w:p w:rsidR="00092169" w:rsidRPr="00092169" w:rsidRDefault="00092169" w:rsidP="00092169">
            <w:pPr>
              <w:rPr>
                <w:rFonts w:eastAsia="Calibri"/>
                <w:b/>
                <w:noProof w:val="0"/>
                <w:sz w:val="22"/>
                <w:szCs w:val="22"/>
              </w:rPr>
            </w:pPr>
          </w:p>
          <w:tbl>
            <w:tblPr>
              <w:tblW w:w="1770" w:type="dxa"/>
              <w:tblLayout w:type="fixed"/>
              <w:tblCellMar>
                <w:left w:w="30" w:type="dxa"/>
                <w:right w:w="30" w:type="dxa"/>
              </w:tblCellMar>
              <w:tblLook w:val="0000" w:firstRow="0" w:lastRow="0" w:firstColumn="0" w:lastColumn="0" w:noHBand="0" w:noVBand="0"/>
            </w:tblPr>
            <w:tblGrid>
              <w:gridCol w:w="958"/>
              <w:gridCol w:w="812"/>
            </w:tblGrid>
            <w:tr w:rsidR="00092169" w:rsidRPr="00092169" w:rsidTr="00CD1622">
              <w:tblPrEx>
                <w:tblCellMar>
                  <w:top w:w="0" w:type="dxa"/>
                  <w:bottom w:w="0" w:type="dxa"/>
                </w:tblCellMar>
              </w:tblPrEx>
              <w:trPr>
                <w:trHeight w:val="38"/>
              </w:trPr>
              <w:tc>
                <w:tcPr>
                  <w:tcW w:w="95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81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81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11</w:t>
                  </w:r>
                </w:p>
              </w:tc>
            </w:tr>
            <w:tr w:rsidR="00092169" w:rsidRPr="00092169"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nr.181</w:t>
                  </w:r>
                </w:p>
              </w:tc>
              <w:tc>
                <w:tcPr>
                  <w:tcW w:w="81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w:t>
                  </w:r>
                </w:p>
              </w:tc>
            </w:tr>
            <w:tr w:rsidR="00092169" w:rsidRPr="00092169"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 xml:space="preserve">IET nr.182  </w:t>
                  </w:r>
                </w:p>
              </w:tc>
              <w:tc>
                <w:tcPr>
                  <w:tcW w:w="81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75</w:t>
                  </w:r>
                </w:p>
              </w:tc>
            </w:tr>
          </w:tbl>
          <w:p w:rsidR="00092169" w:rsidRPr="00092169" w:rsidRDefault="00092169" w:rsidP="00092169">
            <w:pPr>
              <w:rPr>
                <w:rFonts w:eastAsia="Calibri"/>
                <w:b/>
                <w:noProof w:val="0"/>
                <w:sz w:val="22"/>
                <w:szCs w:val="22"/>
              </w:rPr>
            </w:pPr>
          </w:p>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96</w:t>
            </w: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0"/>
                <w:szCs w:val="20"/>
              </w:rPr>
            </w:pPr>
            <w:r w:rsidRPr="00092169">
              <w:rPr>
                <w:rFonts w:eastAsia="Calibri"/>
                <w:noProof w:val="0"/>
                <w:sz w:val="20"/>
                <w:szCs w:val="20"/>
              </w:rPr>
              <w:t>Saltea împlută cu vată, cu căptușeală din țesătură din bumbac (60x140)cm h-10cm</w:t>
            </w:r>
          </w:p>
          <w:p w:rsidR="00092169" w:rsidRPr="00092169" w:rsidRDefault="00092169" w:rsidP="00092169">
            <w:pPr>
              <w:rPr>
                <w:rFonts w:eastAsia="Calibri"/>
                <w:bCs/>
                <w:noProof w:val="0"/>
                <w:sz w:val="20"/>
                <w:szCs w:val="20"/>
              </w:rPr>
            </w:pPr>
            <w:r w:rsidRPr="00092169">
              <w:rPr>
                <w:rFonts w:eastAsia="Calibri"/>
                <w:bCs/>
                <w:noProof w:val="0"/>
                <w:sz w:val="20"/>
                <w:szCs w:val="20"/>
              </w:rPr>
              <w:t>husa impermeabilă de protecție</w:t>
            </w:r>
          </w:p>
          <w:p w:rsidR="00092169" w:rsidRPr="00092169" w:rsidRDefault="00092169" w:rsidP="00092169">
            <w:pPr>
              <w:rPr>
                <w:rFonts w:eastAsia="Calibri"/>
                <w:noProof w:val="0"/>
                <w:sz w:val="20"/>
                <w:szCs w:val="20"/>
              </w:rPr>
            </w:pPr>
            <w:r w:rsidRPr="00092169">
              <w:rPr>
                <w:rFonts w:eastAsia="Calibri"/>
                <w:noProof w:val="0"/>
                <w:sz w:val="20"/>
                <w:szCs w:val="20"/>
              </w:rPr>
              <w:t>material fata - 100% bumbac care absoarbe apa, material dos - membrana din poliuretan impermeabil având capacitatea de respirație</w:t>
            </w:r>
            <w:r w:rsidRPr="00092169">
              <w:rPr>
                <w:rFonts w:eastAsia="Calibri"/>
                <w:bCs/>
                <w:noProof w:val="0"/>
                <w:sz w:val="20"/>
                <w:szCs w:val="20"/>
              </w:rPr>
              <w:t xml:space="preserve"> și nu încălzește corpul.</w:t>
            </w:r>
          </w:p>
          <w:p w:rsidR="00092169" w:rsidRPr="00092169" w:rsidRDefault="00092169" w:rsidP="00092169">
            <w:pPr>
              <w:rPr>
                <w:rFonts w:eastAsia="Calibri"/>
                <w:noProof w:val="0"/>
                <w:sz w:val="20"/>
                <w:szCs w:val="20"/>
              </w:rPr>
            </w:pPr>
            <w:r w:rsidRPr="00092169">
              <w:rPr>
                <w:rFonts w:eastAsia="Calibri"/>
                <w:noProof w:val="0"/>
                <w:sz w:val="20"/>
                <w:szCs w:val="20"/>
              </w:rPr>
              <w:t>Anti-acarieni si anti-alergic</w:t>
            </w:r>
          </w:p>
          <w:p w:rsidR="00092169" w:rsidRPr="00092169" w:rsidRDefault="00092169" w:rsidP="00092169">
            <w:pPr>
              <w:rPr>
                <w:rFonts w:eastAsia="Calibri"/>
                <w:noProof w:val="0"/>
                <w:sz w:val="20"/>
                <w:szCs w:val="20"/>
              </w:rPr>
            </w:pPr>
            <w:r w:rsidRPr="00092169">
              <w:rPr>
                <w:rFonts w:eastAsia="Calibri"/>
                <w:noProof w:val="0"/>
                <w:sz w:val="20"/>
                <w:szCs w:val="20"/>
              </w:rPr>
              <w:t>Husa să aibă fermoar pe 3-4 laturi, îmbracă si protejează complet salteaua si este detașabila.</w:t>
            </w:r>
          </w:p>
          <w:p w:rsidR="00092169" w:rsidRPr="00092169" w:rsidRDefault="00092169" w:rsidP="00092169">
            <w:pPr>
              <w:rPr>
                <w:rFonts w:eastAsia="Calibri"/>
                <w:noProof w:val="0"/>
                <w:sz w:val="20"/>
                <w:szCs w:val="20"/>
              </w:rPr>
            </w:pPr>
            <w:r w:rsidRPr="00092169">
              <w:rPr>
                <w:rFonts w:eastAsia="Calibri"/>
                <w:noProof w:val="0"/>
                <w:sz w:val="20"/>
                <w:szCs w:val="20"/>
              </w:rPr>
              <w:t>Fețele husei se pot spăla alternative.</w:t>
            </w:r>
            <w:r w:rsidRPr="00092169">
              <w:rPr>
                <w:rFonts w:eastAsia="Calibri"/>
                <w:bCs/>
                <w:noProof w:val="0"/>
                <w:sz w:val="20"/>
                <w:szCs w:val="20"/>
              </w:rPr>
              <w:t xml:space="preserve"> Rezistenta la spălări repetate. Nu se deformează după spălare.</w:t>
            </w:r>
          </w:p>
          <w:p w:rsidR="00092169" w:rsidRPr="00092169" w:rsidRDefault="00092169" w:rsidP="00092169">
            <w:pPr>
              <w:rPr>
                <w:rFonts w:eastAsia="Calibri"/>
                <w:noProof w:val="0"/>
                <w:sz w:val="22"/>
                <w:szCs w:val="22"/>
              </w:rPr>
            </w:pPr>
            <w:r w:rsidRPr="00092169">
              <w:rPr>
                <w:rFonts w:eastAsia="Calibri"/>
                <w:noProof w:val="0"/>
                <w:sz w:val="20"/>
                <w:szCs w:val="20"/>
              </w:rPr>
              <w:t xml:space="preserve">Livrarea </w:t>
            </w:r>
            <w:proofErr w:type="spellStart"/>
            <w:r w:rsidRPr="00092169">
              <w:rPr>
                <w:rFonts w:eastAsia="Calibri"/>
                <w:noProof w:val="0"/>
                <w:sz w:val="20"/>
                <w:szCs w:val="20"/>
              </w:rPr>
              <w:t>şi</w:t>
            </w:r>
            <w:proofErr w:type="spellEnd"/>
            <w:r w:rsidRPr="00092169">
              <w:rPr>
                <w:rFonts w:eastAsia="Calibri"/>
                <w:noProof w:val="0"/>
                <w:sz w:val="20"/>
                <w:szCs w:val="20"/>
              </w:rPr>
              <w:t xml:space="preserve"> descărcarea se face de către agentul economic la fiecare </w:t>
            </w:r>
            <w:proofErr w:type="spellStart"/>
            <w:r w:rsidRPr="00092169">
              <w:rPr>
                <w:rFonts w:eastAsia="Calibri"/>
                <w:noProof w:val="0"/>
                <w:sz w:val="20"/>
                <w:szCs w:val="20"/>
              </w:rPr>
              <w:t>instituţia</w:t>
            </w:r>
            <w:proofErr w:type="spellEnd"/>
            <w:r w:rsidRPr="00092169">
              <w:rPr>
                <w:rFonts w:eastAsia="Calibri"/>
                <w:noProof w:val="0"/>
                <w:sz w:val="20"/>
                <w:szCs w:val="20"/>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r w:rsidRPr="00092169">
              <w:rPr>
                <w:rFonts w:eastAsia="Calibri"/>
                <w:b/>
                <w:bCs/>
                <w:noProof w:val="0"/>
                <w:color w:val="000000"/>
                <w:lang w:val="ru-RU"/>
              </w:rPr>
              <w:t>28000,00</w:t>
            </w:r>
          </w:p>
        </w:tc>
      </w:tr>
      <w:tr w:rsidR="00092169" w:rsidRPr="00092169" w:rsidTr="00092169">
        <w:trPr>
          <w:trHeight w:val="181"/>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2</w:t>
            </w:r>
          </w:p>
        </w:tc>
        <w:tc>
          <w:tcPr>
            <w:tcW w:w="8898" w:type="dxa"/>
            <w:gridSpan w:val="5"/>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Perne</w:t>
            </w:r>
          </w:p>
        </w:tc>
      </w:tr>
      <w:tr w:rsidR="00092169" w:rsidRPr="00092169" w:rsidTr="00092169">
        <w:trPr>
          <w:trHeight w:val="268"/>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p w:rsidR="00092169" w:rsidRPr="00092169" w:rsidRDefault="00092169" w:rsidP="00092169">
            <w:pPr>
              <w:rPr>
                <w:rFonts w:eastAsia="Calibri"/>
                <w:noProof w:val="0"/>
                <w:sz w:val="22"/>
                <w:szCs w:val="22"/>
              </w:rPr>
            </w:pP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Perne (50x50)cm</w:t>
            </w:r>
          </w:p>
          <w:tbl>
            <w:tblPr>
              <w:tblW w:w="1980" w:type="dxa"/>
              <w:tblLayout w:type="fixed"/>
              <w:tblCellMar>
                <w:left w:w="30" w:type="dxa"/>
                <w:right w:w="30" w:type="dxa"/>
              </w:tblCellMar>
              <w:tblLook w:val="0000" w:firstRow="0" w:lastRow="0" w:firstColumn="0" w:lastColumn="0" w:noHBand="0" w:noVBand="0"/>
            </w:tblPr>
            <w:tblGrid>
              <w:gridCol w:w="1084"/>
              <w:gridCol w:w="896"/>
            </w:tblGrid>
            <w:tr w:rsidR="00092169" w:rsidRPr="00092169" w:rsidTr="00CD1622">
              <w:tblPrEx>
                <w:tblCellMar>
                  <w:top w:w="0" w:type="dxa"/>
                  <w:bottom w:w="0" w:type="dxa"/>
                </w:tblCellMar>
              </w:tblPrEx>
              <w:trPr>
                <w:trHeight w:val="23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nr.44</w:t>
                  </w:r>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25</w:t>
                  </w:r>
                </w:p>
              </w:tc>
            </w:tr>
            <w:tr w:rsidR="00092169" w:rsidRPr="00092169"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 xml:space="preserve">IET nr.112 </w:t>
                  </w:r>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60</w:t>
                  </w:r>
                </w:p>
              </w:tc>
            </w:tr>
            <w:tr w:rsidR="00092169" w:rsidRPr="00092169"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nr.180</w:t>
                  </w:r>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25</w:t>
                  </w:r>
                </w:p>
              </w:tc>
            </w:tr>
            <w:tr w:rsidR="00092169" w:rsidRPr="00092169"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nr.181</w:t>
                  </w:r>
                </w:p>
              </w:tc>
              <w:tc>
                <w:tcPr>
                  <w:tcW w:w="89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50</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p w:rsidR="00092169" w:rsidRPr="00092169" w:rsidRDefault="00092169" w:rsidP="00092169">
            <w:pPr>
              <w:rPr>
                <w:rFonts w:eastAsia="Calibri"/>
                <w:noProof w:val="0"/>
                <w:sz w:val="22"/>
                <w:szCs w:val="22"/>
              </w:rPr>
            </w:pP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260</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0"/>
                <w:szCs w:val="20"/>
              </w:rPr>
            </w:pPr>
            <w:r w:rsidRPr="00092169">
              <w:rPr>
                <w:rFonts w:eastAsia="Calibri"/>
                <w:noProof w:val="0"/>
                <w:sz w:val="20"/>
                <w:szCs w:val="20"/>
              </w:rPr>
              <w:t>Perne cu umplutură antialergică (granule de silicon) (50x50)cm. Densitate materiale: 140g/m2</w:t>
            </w:r>
          </w:p>
          <w:p w:rsidR="00092169" w:rsidRPr="00092169" w:rsidRDefault="00092169" w:rsidP="00092169">
            <w:pPr>
              <w:rPr>
                <w:rFonts w:eastAsia="Calibri"/>
                <w:noProof w:val="0"/>
                <w:sz w:val="22"/>
                <w:szCs w:val="22"/>
              </w:rPr>
            </w:pPr>
            <w:r w:rsidRPr="00092169">
              <w:rPr>
                <w:rFonts w:eastAsia="Calibri"/>
                <w:noProof w:val="0"/>
                <w:sz w:val="20"/>
                <w:szCs w:val="20"/>
              </w:rPr>
              <w:t xml:space="preserve">Livrarea </w:t>
            </w:r>
            <w:proofErr w:type="spellStart"/>
            <w:r w:rsidRPr="00092169">
              <w:rPr>
                <w:rFonts w:eastAsia="Calibri"/>
                <w:noProof w:val="0"/>
                <w:sz w:val="20"/>
                <w:szCs w:val="20"/>
              </w:rPr>
              <w:t>şi</w:t>
            </w:r>
            <w:proofErr w:type="spellEnd"/>
            <w:r w:rsidRPr="00092169">
              <w:rPr>
                <w:rFonts w:eastAsia="Calibri"/>
                <w:noProof w:val="0"/>
                <w:sz w:val="20"/>
                <w:szCs w:val="20"/>
              </w:rPr>
              <w:t xml:space="preserve"> descărcarea se face de către agentul economic la fiecare </w:t>
            </w:r>
            <w:proofErr w:type="spellStart"/>
            <w:r w:rsidRPr="00092169">
              <w:rPr>
                <w:rFonts w:eastAsia="Calibri"/>
                <w:noProof w:val="0"/>
                <w:sz w:val="20"/>
                <w:szCs w:val="20"/>
              </w:rPr>
              <w:t>instituţia</w:t>
            </w:r>
            <w:proofErr w:type="spellEnd"/>
            <w:r w:rsidRPr="00092169">
              <w:rPr>
                <w:rFonts w:eastAsia="Calibri"/>
                <w:noProof w:val="0"/>
                <w:sz w:val="20"/>
                <w:szCs w:val="20"/>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bCs/>
                <w:noProof w:val="0"/>
                <w:sz w:val="22"/>
                <w:szCs w:val="22"/>
                <w:lang w:val="ru-RU"/>
              </w:rPr>
            </w:pPr>
          </w:p>
          <w:p w:rsidR="00092169" w:rsidRPr="00092169" w:rsidRDefault="00092169" w:rsidP="00092169">
            <w:pPr>
              <w:jc w:val="center"/>
              <w:rPr>
                <w:rFonts w:eastAsia="Calibri"/>
                <w:b/>
                <w:bCs/>
                <w:noProof w:val="0"/>
                <w:sz w:val="22"/>
                <w:szCs w:val="22"/>
                <w:lang w:val="ru-RU"/>
              </w:rPr>
            </w:pPr>
          </w:p>
          <w:p w:rsidR="00092169" w:rsidRPr="00092169" w:rsidRDefault="00092169" w:rsidP="00092169">
            <w:pPr>
              <w:jc w:val="center"/>
              <w:rPr>
                <w:rFonts w:eastAsia="Calibri"/>
                <w:b/>
                <w:noProof w:val="0"/>
                <w:sz w:val="22"/>
                <w:szCs w:val="22"/>
              </w:rPr>
            </w:pPr>
            <w:r w:rsidRPr="00092169">
              <w:rPr>
                <w:rFonts w:eastAsia="Calibri"/>
                <w:b/>
                <w:bCs/>
                <w:noProof w:val="0"/>
                <w:sz w:val="22"/>
                <w:szCs w:val="22"/>
                <w:lang w:val="ru-RU"/>
              </w:rPr>
              <w:t>8666,67</w:t>
            </w:r>
          </w:p>
        </w:tc>
      </w:tr>
      <w:tr w:rsidR="00092169" w:rsidRPr="00092169" w:rsidTr="00092169">
        <w:trPr>
          <w:trHeight w:val="22"/>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3</w:t>
            </w:r>
          </w:p>
        </w:tc>
        <w:tc>
          <w:tcPr>
            <w:tcW w:w="8898" w:type="dxa"/>
            <w:gridSpan w:val="5"/>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Plapumă</w:t>
            </w:r>
          </w:p>
        </w:tc>
      </w:tr>
      <w:tr w:rsidR="00092169" w:rsidRPr="00092169" w:rsidTr="00092169">
        <w:trPr>
          <w:trHeight w:val="1197"/>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p w:rsidR="00092169" w:rsidRPr="00092169" w:rsidRDefault="00092169" w:rsidP="00092169">
            <w:pPr>
              <w:rPr>
                <w:rFonts w:eastAsia="Calibri"/>
                <w:noProof w:val="0"/>
                <w:sz w:val="22"/>
                <w:szCs w:val="22"/>
              </w:rPr>
            </w:pP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Plapumă din lână  antialergică (100/110x140/150)cm țesută</w:t>
            </w:r>
          </w:p>
          <w:tbl>
            <w:tblPr>
              <w:tblW w:w="2129" w:type="dxa"/>
              <w:tblLayout w:type="fixed"/>
              <w:tblCellMar>
                <w:left w:w="30" w:type="dxa"/>
                <w:right w:w="30" w:type="dxa"/>
              </w:tblCellMar>
              <w:tblLook w:val="0000" w:firstRow="0" w:lastRow="0" w:firstColumn="0" w:lastColumn="0" w:noHBand="0" w:noVBand="0"/>
            </w:tblPr>
            <w:tblGrid>
              <w:gridCol w:w="1083"/>
              <w:gridCol w:w="1046"/>
            </w:tblGrid>
            <w:tr w:rsidR="00092169" w:rsidRPr="00092169" w:rsidTr="00CD1622">
              <w:tblPrEx>
                <w:tblCellMar>
                  <w:top w:w="0" w:type="dxa"/>
                  <w:bottom w:w="0" w:type="dxa"/>
                </w:tblCellMar>
              </w:tblPrEx>
              <w:trPr>
                <w:trHeight w:val="131"/>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nr.40</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nr.96</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90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nr.103</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nr.106</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nr.112</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nr.142</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75</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nr.153</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120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nr.180</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25</w:t>
                  </w:r>
                </w:p>
              </w:tc>
            </w:tr>
            <w:tr w:rsidR="00092169" w:rsidRPr="00092169"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nr.181</w:t>
                  </w:r>
                </w:p>
              </w:tc>
              <w:tc>
                <w:tcPr>
                  <w:tcW w:w="104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30</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p w:rsidR="00092169" w:rsidRPr="00092169" w:rsidRDefault="00092169" w:rsidP="00092169">
            <w:pPr>
              <w:rPr>
                <w:rFonts w:eastAsia="Calibri"/>
                <w:noProof w:val="0"/>
                <w:sz w:val="22"/>
                <w:szCs w:val="22"/>
              </w:rPr>
            </w:pP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800</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0"/>
                <w:szCs w:val="20"/>
              </w:rPr>
            </w:pPr>
            <w:r w:rsidRPr="00092169">
              <w:rPr>
                <w:rFonts w:eastAsia="Calibri"/>
                <w:noProof w:val="0"/>
                <w:sz w:val="20"/>
                <w:szCs w:val="20"/>
              </w:rPr>
              <w:t>Plapumă din lână  antialergică (100/110x140/150)cm țesută . Densitatea straturilor 150-300g/m2. Lână nu mai puțin de 85%. Colorate cu desen pentru copii(figuri aritmetice patrițele, romburi etc, floricele, steluțe etc)/sau fără desene.</w:t>
            </w:r>
          </w:p>
          <w:p w:rsidR="00092169" w:rsidRPr="00092169" w:rsidRDefault="00092169" w:rsidP="00092169">
            <w:pPr>
              <w:rPr>
                <w:rFonts w:eastAsia="Calibri"/>
                <w:noProof w:val="0"/>
                <w:sz w:val="20"/>
                <w:szCs w:val="20"/>
              </w:rPr>
            </w:pPr>
            <w:r w:rsidRPr="00092169">
              <w:rPr>
                <w:rFonts w:eastAsia="Calibri"/>
                <w:noProof w:val="0"/>
                <w:sz w:val="20"/>
                <w:szCs w:val="20"/>
              </w:rPr>
              <w:t xml:space="preserve">Livrarea </w:t>
            </w:r>
            <w:proofErr w:type="spellStart"/>
            <w:r w:rsidRPr="00092169">
              <w:rPr>
                <w:rFonts w:eastAsia="Calibri"/>
                <w:noProof w:val="0"/>
                <w:sz w:val="20"/>
                <w:szCs w:val="20"/>
              </w:rPr>
              <w:t>şi</w:t>
            </w:r>
            <w:proofErr w:type="spellEnd"/>
            <w:r w:rsidRPr="00092169">
              <w:rPr>
                <w:rFonts w:eastAsia="Calibri"/>
                <w:noProof w:val="0"/>
                <w:sz w:val="20"/>
                <w:szCs w:val="20"/>
              </w:rPr>
              <w:t xml:space="preserve"> descărcarea se face de către agentul economic la fiecare </w:t>
            </w:r>
            <w:proofErr w:type="spellStart"/>
            <w:r w:rsidRPr="00092169">
              <w:rPr>
                <w:rFonts w:eastAsia="Calibri"/>
                <w:noProof w:val="0"/>
                <w:sz w:val="20"/>
                <w:szCs w:val="20"/>
              </w:rPr>
              <w:t>instituţia</w:t>
            </w:r>
            <w:proofErr w:type="spellEnd"/>
            <w:r w:rsidRPr="00092169">
              <w:rPr>
                <w:rFonts w:eastAsia="Calibri"/>
                <w:noProof w:val="0"/>
                <w:sz w:val="20"/>
                <w:szCs w:val="20"/>
              </w:rPr>
              <w:t xml:space="preserve"> în parte din contul operatorului economic. Livrarea în termen de 15 zile după înregistrarea contractului.</w:t>
            </w:r>
          </w:p>
          <w:p w:rsidR="00092169" w:rsidRPr="00092169" w:rsidRDefault="00092169" w:rsidP="00092169">
            <w:pPr>
              <w:rPr>
                <w:rFonts w:eastAsia="Calibri"/>
                <w:noProof w:val="0"/>
                <w:sz w:val="22"/>
                <w:szCs w:val="22"/>
              </w:rPr>
            </w:pP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noProof w:val="0"/>
                <w:sz w:val="22"/>
                <w:szCs w:val="22"/>
              </w:rPr>
            </w:pPr>
            <w:r w:rsidRPr="00092169">
              <w:rPr>
                <w:rFonts w:eastAsia="Calibri"/>
                <w:b/>
                <w:bCs/>
                <w:noProof w:val="0"/>
                <w:color w:val="000000"/>
                <w:lang w:val="ru-RU"/>
              </w:rPr>
              <w:t>80000,00</w:t>
            </w:r>
          </w:p>
        </w:tc>
      </w:tr>
      <w:tr w:rsidR="00092169" w:rsidRPr="00092169" w:rsidTr="00092169">
        <w:trPr>
          <w:trHeight w:val="22"/>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4</w:t>
            </w:r>
          </w:p>
        </w:tc>
        <w:tc>
          <w:tcPr>
            <w:tcW w:w="8898" w:type="dxa"/>
            <w:gridSpan w:val="5"/>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Set lingerie de pat</w:t>
            </w:r>
          </w:p>
        </w:tc>
      </w:tr>
      <w:tr w:rsidR="00092169" w:rsidRPr="00092169" w:rsidTr="00092169">
        <w:trPr>
          <w:trHeight w:val="1274"/>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p w:rsidR="00092169" w:rsidRPr="00092169" w:rsidRDefault="00092169" w:rsidP="00092169">
            <w:pPr>
              <w:rPr>
                <w:rFonts w:eastAsia="Calibri"/>
                <w:noProof w:val="0"/>
                <w:sz w:val="22"/>
                <w:szCs w:val="22"/>
              </w:rPr>
            </w:pP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Set lingerie de pat color -bumbac - 100%</w:t>
            </w:r>
          </w:p>
          <w:tbl>
            <w:tblPr>
              <w:tblW w:w="2011" w:type="dxa"/>
              <w:tblLayout w:type="fixed"/>
              <w:tblCellMar>
                <w:left w:w="30" w:type="dxa"/>
                <w:right w:w="30" w:type="dxa"/>
              </w:tblCellMar>
              <w:tblLook w:val="0000" w:firstRow="0" w:lastRow="0" w:firstColumn="0" w:lastColumn="0" w:noHBand="0" w:noVBand="0"/>
            </w:tblPr>
            <w:tblGrid>
              <w:gridCol w:w="956"/>
              <w:gridCol w:w="1055"/>
            </w:tblGrid>
            <w:tr w:rsidR="00092169" w:rsidRPr="00092169" w:rsidTr="00CD1622">
              <w:tblPrEx>
                <w:tblCellMar>
                  <w:top w:w="0" w:type="dxa"/>
                  <w:bottom w:w="0" w:type="dxa"/>
                </w:tblCellMar>
              </w:tblPrEx>
              <w:trPr>
                <w:trHeight w:val="296"/>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 xml:space="preserve">IET </w:t>
                  </w:r>
                  <w:proofErr w:type="spellStart"/>
                  <w:r w:rsidRPr="00092169">
                    <w:rPr>
                      <w:rFonts w:eastAsia="Calibri"/>
                      <w:noProof w:val="0"/>
                      <w:color w:val="000000"/>
                      <w:sz w:val="18"/>
                      <w:szCs w:val="18"/>
                      <w:lang w:val="ru-RU"/>
                    </w:rPr>
                    <w:t>nr</w:t>
                  </w:r>
                  <w:proofErr w:type="spellEnd"/>
                  <w:r w:rsidRPr="00092169">
                    <w:rPr>
                      <w:rFonts w:eastAsia="Calibri"/>
                      <w:noProof w:val="0"/>
                      <w:color w:val="000000"/>
                      <w:sz w:val="18"/>
                      <w:szCs w:val="18"/>
                      <w:lang w:val="ru-RU"/>
                    </w:rPr>
                    <w:t>. 44</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nr.77</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nr.91</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150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nr.96</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90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nr.112</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120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lastRenderedPageBreak/>
                    <w:t>IET nr.122</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50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nr.123</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shd w:val="solid" w:color="FFFFFF" w:fill="auto"/>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nr.142</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200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nr.151</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nr.153</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120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25</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50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nr.180</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nr.182</w:t>
                  </w:r>
                </w:p>
              </w:tc>
              <w:tc>
                <w:tcPr>
                  <w:tcW w:w="1055"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150</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lastRenderedPageBreak/>
              <w:t>buc</w:t>
            </w:r>
          </w:p>
          <w:p w:rsidR="00092169" w:rsidRPr="00092169" w:rsidRDefault="00092169" w:rsidP="00092169">
            <w:pPr>
              <w:rPr>
                <w:rFonts w:eastAsia="Calibri"/>
                <w:noProof w:val="0"/>
                <w:sz w:val="22"/>
                <w:szCs w:val="22"/>
              </w:rPr>
            </w:pP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lastRenderedPageBreak/>
              <w:t>1415</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 xml:space="preserve">Set lingerie de pat color -bumbac - 100%: cearșaf de pat - (110x150)cm; cearșaf de plapumă - (110x150)cm; față de pernă (50x50). Densitatea </w:t>
            </w:r>
            <w:proofErr w:type="spellStart"/>
            <w:r w:rsidRPr="00092169">
              <w:rPr>
                <w:rFonts w:eastAsia="Calibri"/>
                <w:noProof w:val="0"/>
                <w:sz w:val="22"/>
                <w:szCs w:val="22"/>
              </w:rPr>
              <w:t>materialui</w:t>
            </w:r>
            <w:proofErr w:type="spellEnd"/>
            <w:r w:rsidRPr="00092169">
              <w:rPr>
                <w:rFonts w:eastAsia="Calibri"/>
                <w:noProof w:val="0"/>
                <w:sz w:val="22"/>
                <w:szCs w:val="22"/>
              </w:rPr>
              <w:t>: 140g/m2. Să nu se decoloreze la spălat. DISEN PENTRU COPII.</w:t>
            </w:r>
          </w:p>
          <w:p w:rsidR="00092169" w:rsidRPr="00092169" w:rsidRDefault="00092169" w:rsidP="00092169">
            <w:pPr>
              <w:rPr>
                <w:rFonts w:eastAsia="Calibri"/>
                <w:noProof w:val="0"/>
                <w:sz w:val="22"/>
                <w:szCs w:val="22"/>
              </w:rPr>
            </w:pPr>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w:t>
            </w:r>
            <w:r w:rsidRPr="00092169">
              <w:rPr>
                <w:rFonts w:eastAsia="Calibri"/>
                <w:noProof w:val="0"/>
                <w:sz w:val="22"/>
                <w:szCs w:val="22"/>
              </w:rPr>
              <w:lastRenderedPageBreak/>
              <w:t xml:space="preserve">către agentul economic la fiecare </w:t>
            </w:r>
            <w:proofErr w:type="spellStart"/>
            <w:r w:rsidRPr="00092169">
              <w:rPr>
                <w:rFonts w:eastAsia="Calibri"/>
                <w:noProof w:val="0"/>
                <w:sz w:val="22"/>
                <w:szCs w:val="22"/>
              </w:rPr>
              <w:t>instituţia</w:t>
            </w:r>
            <w:proofErr w:type="spellEnd"/>
            <w:r w:rsidRPr="00092169">
              <w:rPr>
                <w:rFonts w:eastAsia="Calibri"/>
                <w:noProof w:val="0"/>
                <w:sz w:val="22"/>
                <w:szCs w:val="22"/>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r w:rsidRPr="00092169">
              <w:rPr>
                <w:rFonts w:eastAsia="Calibri"/>
                <w:b/>
                <w:bCs/>
                <w:noProof w:val="0"/>
                <w:color w:val="000000"/>
                <w:lang w:val="ru-RU"/>
              </w:rPr>
              <w:t>141500,00</w:t>
            </w:r>
          </w:p>
        </w:tc>
      </w:tr>
      <w:tr w:rsidR="00092169" w:rsidRPr="00092169" w:rsidTr="00092169">
        <w:trPr>
          <w:trHeight w:val="98"/>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5</w:t>
            </w:r>
          </w:p>
        </w:tc>
        <w:tc>
          <w:tcPr>
            <w:tcW w:w="8898" w:type="dxa"/>
            <w:gridSpan w:val="5"/>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Prosoape</w:t>
            </w:r>
          </w:p>
        </w:tc>
      </w:tr>
      <w:tr w:rsidR="00092169" w:rsidRPr="00092169" w:rsidTr="00092169">
        <w:trPr>
          <w:trHeight w:val="244"/>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Prosoape plușate din bumbac color (40x70)cm</w:t>
            </w:r>
          </w:p>
          <w:tbl>
            <w:tblPr>
              <w:tblW w:w="2103" w:type="dxa"/>
              <w:tblLayout w:type="fixed"/>
              <w:tblCellMar>
                <w:left w:w="30" w:type="dxa"/>
                <w:right w:w="30" w:type="dxa"/>
              </w:tblCellMar>
              <w:tblLook w:val="0000" w:firstRow="0" w:lastRow="0" w:firstColumn="0" w:lastColumn="0" w:noHBand="0" w:noVBand="0"/>
            </w:tblPr>
            <w:tblGrid>
              <w:gridCol w:w="1070"/>
              <w:gridCol w:w="1033"/>
            </w:tblGrid>
            <w:tr w:rsidR="00092169" w:rsidRPr="00092169" w:rsidTr="00CD1622">
              <w:tblPrEx>
                <w:tblCellMar>
                  <w:top w:w="0" w:type="dxa"/>
                  <w:bottom w:w="0" w:type="dxa"/>
                </w:tblCellMar>
              </w:tblPrEx>
              <w:trPr>
                <w:trHeight w:val="330"/>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nr.77</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nr.89</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nr.91</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nr.96</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nr.106</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300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nr.123</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nr.151</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300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nr.180</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200</w:t>
                  </w:r>
                </w:p>
              </w:tc>
            </w:tr>
            <w:tr w:rsidR="00092169" w:rsidRPr="00092169"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nr.181</w:t>
                  </w:r>
                </w:p>
              </w:tc>
              <w:tc>
                <w:tcPr>
                  <w:tcW w:w="103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1660</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Prosoape plușate din bumbac 100%, color (40x70)cm. Densitatea 360g/m2</w:t>
            </w:r>
          </w:p>
          <w:p w:rsidR="00092169" w:rsidRPr="00092169" w:rsidRDefault="00092169" w:rsidP="00092169">
            <w:pPr>
              <w:rPr>
                <w:rFonts w:eastAsia="Calibri"/>
                <w:noProof w:val="0"/>
                <w:sz w:val="22"/>
                <w:szCs w:val="22"/>
              </w:rPr>
            </w:pPr>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către agentul economic la fiecare </w:t>
            </w:r>
            <w:proofErr w:type="spellStart"/>
            <w:r w:rsidRPr="00092169">
              <w:rPr>
                <w:rFonts w:eastAsia="Calibri"/>
                <w:noProof w:val="0"/>
                <w:sz w:val="22"/>
                <w:szCs w:val="22"/>
              </w:rPr>
              <w:t>instituţia</w:t>
            </w:r>
            <w:proofErr w:type="spellEnd"/>
            <w:r w:rsidRPr="00092169">
              <w:rPr>
                <w:rFonts w:eastAsia="Calibri"/>
                <w:noProof w:val="0"/>
                <w:sz w:val="22"/>
                <w:szCs w:val="22"/>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bCs/>
                <w:noProof w:val="0"/>
                <w:color w:val="000000"/>
                <w:lang w:val="ru-RU"/>
              </w:rPr>
            </w:pPr>
          </w:p>
          <w:p w:rsidR="00092169" w:rsidRPr="00092169" w:rsidRDefault="00092169" w:rsidP="00092169">
            <w:pPr>
              <w:jc w:val="center"/>
              <w:rPr>
                <w:rFonts w:eastAsia="Calibri"/>
                <w:b/>
                <w:noProof w:val="0"/>
                <w:sz w:val="22"/>
                <w:szCs w:val="22"/>
              </w:rPr>
            </w:pPr>
            <w:r w:rsidRPr="00092169">
              <w:rPr>
                <w:rFonts w:eastAsia="Calibri"/>
                <w:b/>
                <w:bCs/>
                <w:noProof w:val="0"/>
                <w:color w:val="000000"/>
                <w:lang w:val="ru-RU"/>
              </w:rPr>
              <w:t>24900,00</w:t>
            </w:r>
          </w:p>
        </w:tc>
      </w:tr>
      <w:tr w:rsidR="00092169" w:rsidRPr="00092169" w:rsidTr="00092169">
        <w:trPr>
          <w:trHeight w:val="83"/>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6</w:t>
            </w:r>
          </w:p>
        </w:tc>
        <w:tc>
          <w:tcPr>
            <w:tcW w:w="8898" w:type="dxa"/>
            <w:gridSpan w:val="5"/>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Halate</w:t>
            </w:r>
          </w:p>
        </w:tc>
      </w:tr>
      <w:tr w:rsidR="00092169" w:rsidRPr="00092169" w:rsidTr="00092169">
        <w:trPr>
          <w:trHeight w:val="244"/>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 xml:space="preserve">Halate </w:t>
            </w:r>
            <w:r w:rsidRPr="00092169">
              <w:rPr>
                <w:rFonts w:eastAsia="Calibri"/>
                <w:b/>
                <w:noProof w:val="0"/>
                <w:sz w:val="22"/>
                <w:szCs w:val="22"/>
                <w:highlight w:val="cyan"/>
              </w:rPr>
              <w:t>albastre</w:t>
            </w:r>
            <w:r w:rsidRPr="00092169">
              <w:rPr>
                <w:rFonts w:eastAsia="Calibri"/>
                <w:b/>
                <w:noProof w:val="0"/>
                <w:sz w:val="22"/>
                <w:szCs w:val="22"/>
              </w:rPr>
              <w:t xml:space="preserve"> din bumbac   </w:t>
            </w:r>
          </w:p>
          <w:tbl>
            <w:tblPr>
              <w:tblW w:w="1879" w:type="dxa"/>
              <w:tblLayout w:type="fixed"/>
              <w:tblCellMar>
                <w:left w:w="30" w:type="dxa"/>
                <w:right w:w="30" w:type="dxa"/>
              </w:tblCellMar>
              <w:tblLook w:val="0000" w:firstRow="0" w:lastRow="0" w:firstColumn="0" w:lastColumn="0" w:noHBand="0" w:noVBand="0"/>
            </w:tblPr>
            <w:tblGrid>
              <w:gridCol w:w="887"/>
              <w:gridCol w:w="992"/>
            </w:tblGrid>
            <w:tr w:rsidR="00092169" w:rsidRPr="00092169" w:rsidTr="00CD1622">
              <w:tblPrEx>
                <w:tblCellMar>
                  <w:top w:w="0" w:type="dxa"/>
                  <w:bottom w:w="0" w:type="dxa"/>
                </w:tblCellMar>
              </w:tblPrEx>
              <w:trPr>
                <w:trHeight w:val="389"/>
              </w:trPr>
              <w:tc>
                <w:tcPr>
                  <w:tcW w:w="887"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99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nr.89</w:t>
                  </w:r>
                </w:p>
              </w:tc>
              <w:tc>
                <w:tcPr>
                  <w:tcW w:w="99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22</w:t>
                  </w:r>
                </w:p>
              </w:tc>
            </w:tr>
            <w:tr w:rsidR="00092169" w:rsidRPr="00092169"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99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15</w:t>
                  </w:r>
                </w:p>
              </w:tc>
            </w:tr>
            <w:tr w:rsidR="00092169" w:rsidRPr="00092169"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992"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w:t>
                  </w:r>
                </w:p>
              </w:tc>
            </w:tr>
          </w:tbl>
          <w:p w:rsidR="00092169" w:rsidRPr="00092169" w:rsidRDefault="00092169" w:rsidP="00092169">
            <w:pPr>
              <w:rPr>
                <w:rFonts w:eastAsia="Calibri"/>
                <w:b/>
                <w:noProof w:val="0"/>
                <w:sz w:val="22"/>
                <w:szCs w:val="22"/>
              </w:rPr>
            </w:pPr>
          </w:p>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buc</w:t>
            </w: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43</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roofErr w:type="spellStart"/>
            <w:r w:rsidRPr="00092169">
              <w:rPr>
                <w:rFonts w:eastAsia="Calibri"/>
                <w:noProof w:val="0"/>
                <w:sz w:val="22"/>
                <w:szCs w:val="22"/>
                <w:lang w:val="en-US"/>
              </w:rPr>
              <w:t>Halat</w:t>
            </w:r>
            <w:proofErr w:type="spellEnd"/>
            <w:r w:rsidRPr="00092169">
              <w:rPr>
                <w:rFonts w:eastAsia="Calibri"/>
                <w:noProof w:val="0"/>
                <w:sz w:val="22"/>
                <w:szCs w:val="22"/>
                <w:lang w:val="en-US"/>
              </w:rPr>
              <w:t xml:space="preserve"> de </w:t>
            </w:r>
            <w:proofErr w:type="spellStart"/>
            <w:r w:rsidRPr="00092169">
              <w:rPr>
                <w:rFonts w:eastAsia="Calibri"/>
                <w:noProof w:val="0"/>
                <w:sz w:val="22"/>
                <w:szCs w:val="22"/>
                <w:lang w:val="en-US"/>
              </w:rPr>
              <w:t>lucru</w:t>
            </w:r>
            <w:proofErr w:type="spellEnd"/>
            <w:r w:rsidRPr="00092169">
              <w:rPr>
                <w:rFonts w:eastAsia="Calibri"/>
                <w:noProof w:val="0"/>
                <w:sz w:val="22"/>
                <w:szCs w:val="22"/>
                <w:lang w:val="en-US"/>
              </w:rPr>
              <w:t xml:space="preserve"> </w:t>
            </w:r>
            <w:proofErr w:type="spellStart"/>
            <w:r w:rsidRPr="00092169">
              <w:rPr>
                <w:rFonts w:eastAsia="Calibri"/>
                <w:noProof w:val="0"/>
                <w:sz w:val="22"/>
                <w:szCs w:val="22"/>
                <w:lang w:val="en-US"/>
              </w:rPr>
              <w:t>albastru</w:t>
            </w:r>
            <w:proofErr w:type="spellEnd"/>
            <w:r w:rsidRPr="00092169">
              <w:rPr>
                <w:rFonts w:eastAsia="Calibri"/>
                <w:noProof w:val="0"/>
                <w:sz w:val="22"/>
                <w:szCs w:val="22"/>
                <w:lang w:val="en-US"/>
              </w:rPr>
              <w:t xml:space="preserve"> din </w:t>
            </w:r>
            <w:proofErr w:type="spellStart"/>
            <w:r w:rsidRPr="00092169">
              <w:rPr>
                <w:rFonts w:eastAsia="Calibri"/>
                <w:noProof w:val="0"/>
                <w:sz w:val="22"/>
                <w:szCs w:val="22"/>
                <w:lang w:val="en-US"/>
              </w:rPr>
              <w:t>bumbac</w:t>
            </w:r>
            <w:proofErr w:type="spellEnd"/>
            <w:r w:rsidRPr="00092169">
              <w:rPr>
                <w:rFonts w:eastAsia="Calibri"/>
                <w:noProof w:val="0"/>
                <w:sz w:val="22"/>
                <w:szCs w:val="22"/>
              </w:rPr>
              <w:t xml:space="preserve"> cu mânica lungă.</w:t>
            </w:r>
          </w:p>
          <w:p w:rsidR="00092169" w:rsidRPr="00092169" w:rsidRDefault="00092169" w:rsidP="00092169">
            <w:pPr>
              <w:rPr>
                <w:rFonts w:eastAsia="Calibri"/>
                <w:noProof w:val="0"/>
                <w:sz w:val="22"/>
                <w:szCs w:val="22"/>
              </w:rPr>
            </w:pPr>
            <w:proofErr w:type="spellStart"/>
            <w:r w:rsidRPr="00092169">
              <w:rPr>
                <w:rFonts w:eastAsia="Calibri"/>
                <w:noProof w:val="0"/>
                <w:sz w:val="22"/>
                <w:szCs w:val="22"/>
                <w:lang w:val="en-US"/>
              </w:rPr>
              <w:t>tesatura</w:t>
            </w:r>
            <w:proofErr w:type="spellEnd"/>
            <w:r w:rsidRPr="00092169">
              <w:rPr>
                <w:rFonts w:eastAsia="Calibri"/>
                <w:noProof w:val="0"/>
                <w:sz w:val="22"/>
                <w:szCs w:val="22"/>
                <w:lang w:val="en-US"/>
              </w:rPr>
              <w:t xml:space="preserve"> </w:t>
            </w:r>
            <w:proofErr w:type="spellStart"/>
            <w:r w:rsidRPr="00092169">
              <w:rPr>
                <w:rFonts w:eastAsia="Calibri"/>
                <w:noProof w:val="0"/>
                <w:sz w:val="22"/>
                <w:szCs w:val="22"/>
                <w:lang w:val="en-US"/>
              </w:rPr>
              <w:t>halatului</w:t>
            </w:r>
            <w:proofErr w:type="spellEnd"/>
            <w:r w:rsidRPr="00092169">
              <w:rPr>
                <w:rFonts w:eastAsia="Calibri"/>
                <w:noProof w:val="0"/>
                <w:sz w:val="22"/>
                <w:szCs w:val="22"/>
                <w:lang w:val="en-US"/>
              </w:rPr>
              <w:t xml:space="preserve">: 100% </w:t>
            </w:r>
            <w:proofErr w:type="spellStart"/>
            <w:r w:rsidRPr="00092169">
              <w:rPr>
                <w:rFonts w:eastAsia="Calibri"/>
                <w:noProof w:val="0"/>
                <w:sz w:val="22"/>
                <w:szCs w:val="22"/>
                <w:lang w:val="en-US"/>
              </w:rPr>
              <w:t>bumbac</w:t>
            </w:r>
            <w:proofErr w:type="spellEnd"/>
            <w:r w:rsidRPr="00092169">
              <w:rPr>
                <w:rFonts w:eastAsia="Calibri"/>
                <w:noProof w:val="0"/>
                <w:sz w:val="22"/>
                <w:szCs w:val="22"/>
                <w:lang w:val="en-US"/>
              </w:rPr>
              <w:t>;</w:t>
            </w:r>
            <w:r w:rsidRPr="00092169">
              <w:rPr>
                <w:rFonts w:eastAsia="Calibri"/>
                <w:noProof w:val="0"/>
                <w:sz w:val="22"/>
                <w:szCs w:val="22"/>
                <w:lang w:val="en-US"/>
              </w:rPr>
              <w:br/>
            </w:r>
            <w:r w:rsidRPr="00092169">
              <w:rPr>
                <w:rFonts w:eastAsia="Calibri"/>
                <w:noProof w:val="0"/>
                <w:sz w:val="22"/>
                <w:szCs w:val="22"/>
              </w:rPr>
              <w:t>- densitate material: 190g/mp;</w:t>
            </w:r>
            <w:r w:rsidRPr="00092169">
              <w:rPr>
                <w:rFonts w:eastAsia="Calibri"/>
                <w:noProof w:val="0"/>
                <w:sz w:val="22"/>
                <w:szCs w:val="22"/>
              </w:rPr>
              <w:br/>
              <w:t xml:space="preserve">- </w:t>
            </w:r>
            <w:proofErr w:type="spellStart"/>
            <w:r w:rsidRPr="00092169">
              <w:rPr>
                <w:rFonts w:eastAsia="Calibri"/>
                <w:noProof w:val="0"/>
                <w:sz w:val="22"/>
                <w:szCs w:val="22"/>
              </w:rPr>
              <w:t>inchidere</w:t>
            </w:r>
            <w:proofErr w:type="spellEnd"/>
            <w:r w:rsidRPr="00092169">
              <w:rPr>
                <w:rFonts w:eastAsia="Calibri"/>
                <w:noProof w:val="0"/>
                <w:sz w:val="22"/>
                <w:szCs w:val="22"/>
              </w:rPr>
              <w:t xml:space="preserve"> cu nasturi;</w:t>
            </w:r>
            <w:r w:rsidRPr="00092169">
              <w:rPr>
                <w:rFonts w:eastAsia="Calibri"/>
                <w:noProof w:val="0"/>
                <w:sz w:val="22"/>
                <w:szCs w:val="22"/>
              </w:rPr>
              <w:br/>
              <w:t>- buzunare cusute;</w:t>
            </w:r>
            <w:r w:rsidRPr="00092169">
              <w:rPr>
                <w:rFonts w:eastAsia="Calibri"/>
                <w:noProof w:val="0"/>
                <w:sz w:val="22"/>
                <w:szCs w:val="22"/>
              </w:rPr>
              <w:br/>
              <w:t>- culoarea halatului: albastru;</w:t>
            </w:r>
          </w:p>
          <w:p w:rsidR="00092169" w:rsidRPr="00092169" w:rsidRDefault="00092169" w:rsidP="00092169">
            <w:pPr>
              <w:numPr>
                <w:ilvl w:val="0"/>
                <w:numId w:val="50"/>
              </w:numPr>
              <w:spacing w:after="160" w:line="259" w:lineRule="auto"/>
              <w:ind w:left="84" w:hanging="69"/>
              <w:rPr>
                <w:rFonts w:eastAsia="Calibri"/>
                <w:noProof w:val="0"/>
                <w:sz w:val="22"/>
                <w:szCs w:val="22"/>
              </w:rPr>
            </w:pPr>
            <w:r w:rsidRPr="00092169">
              <w:rPr>
                <w:rFonts w:eastAsia="Calibri"/>
                <w:sz w:val="22"/>
                <w:szCs w:val="22"/>
                <w:lang w:eastAsia="ru-RU"/>
              </w:rPr>
              <w:t>Lungime mai jos de genunchi cu 2-3 cm</w:t>
            </w:r>
          </w:p>
          <w:p w:rsidR="00092169" w:rsidRPr="00092169" w:rsidRDefault="00092169" w:rsidP="00092169">
            <w:pPr>
              <w:rPr>
                <w:rFonts w:eastAsia="Calibri"/>
                <w:noProof w:val="0"/>
                <w:sz w:val="22"/>
                <w:szCs w:val="22"/>
              </w:rPr>
            </w:pPr>
            <w:r w:rsidRPr="00092169">
              <w:rPr>
                <w:rFonts w:eastAsia="Calibri"/>
                <w:noProof w:val="0"/>
                <w:sz w:val="22"/>
                <w:szCs w:val="22"/>
              </w:rPr>
              <w:t>Mărimile (M-48-50 - M-52 - M-56 – M</w:t>
            </w:r>
            <w:r w:rsidRPr="00092169">
              <w:rPr>
                <w:rFonts w:eastAsia="Calibri"/>
                <w:noProof w:val="0"/>
                <w:sz w:val="22"/>
                <w:szCs w:val="22"/>
                <w:lang w:val="ro-MD"/>
              </w:rPr>
              <w:t>:</w:t>
            </w:r>
            <w:r w:rsidRPr="00092169">
              <w:rPr>
                <w:rFonts w:eastAsia="Calibri"/>
                <w:noProof w:val="0"/>
                <w:sz w:val="22"/>
                <w:szCs w:val="22"/>
              </w:rPr>
              <w:t>58-60 – conform listei instituțiilor și cantităților) (</w:t>
            </w:r>
            <w:proofErr w:type="spellStart"/>
            <w:r w:rsidRPr="00092169">
              <w:rPr>
                <w:rFonts w:eastAsia="Calibri"/>
                <w:noProof w:val="0"/>
                <w:sz w:val="22"/>
                <w:szCs w:val="22"/>
              </w:rPr>
              <w:t>выкройка</w:t>
            </w:r>
            <w:proofErr w:type="spellEnd"/>
            <w:r w:rsidRPr="00092169">
              <w:rPr>
                <w:rFonts w:eastAsia="Calibri"/>
                <w:noProof w:val="0"/>
                <w:sz w:val="22"/>
                <w:szCs w:val="22"/>
              </w:rPr>
              <w:t>/</w:t>
            </w:r>
            <w:proofErr w:type="spellStart"/>
            <w:r w:rsidRPr="00092169">
              <w:rPr>
                <w:rFonts w:eastAsia="Calibri"/>
                <w:noProof w:val="0"/>
                <w:sz w:val="22"/>
                <w:szCs w:val="22"/>
              </w:rPr>
              <w:t>лекала</w:t>
            </w:r>
            <w:proofErr w:type="spellEnd"/>
            <w:r w:rsidRPr="00092169">
              <w:rPr>
                <w:rFonts w:eastAsia="Calibri"/>
                <w:noProof w:val="0"/>
                <w:sz w:val="22"/>
                <w:szCs w:val="22"/>
              </w:rPr>
              <w:t xml:space="preserve"> </w:t>
            </w:r>
            <w:proofErr w:type="spellStart"/>
            <w:r w:rsidRPr="00092169">
              <w:rPr>
                <w:rFonts w:eastAsia="Calibri"/>
                <w:noProof w:val="0"/>
                <w:sz w:val="22"/>
                <w:szCs w:val="22"/>
              </w:rPr>
              <w:t>по</w:t>
            </w:r>
            <w:proofErr w:type="spellEnd"/>
            <w:r w:rsidRPr="00092169">
              <w:rPr>
                <w:rFonts w:eastAsia="Calibri"/>
                <w:noProof w:val="0"/>
                <w:sz w:val="22"/>
                <w:szCs w:val="22"/>
              </w:rPr>
              <w:t xml:space="preserve"> </w:t>
            </w:r>
            <w:proofErr w:type="spellStart"/>
            <w:r w:rsidRPr="00092169">
              <w:rPr>
                <w:rFonts w:eastAsia="Calibri"/>
                <w:noProof w:val="0"/>
                <w:sz w:val="22"/>
                <w:szCs w:val="22"/>
              </w:rPr>
              <w:t>российским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европейским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размерам</w:t>
            </w:r>
            <w:proofErr w:type="spellEnd"/>
            <w:r w:rsidRPr="00092169">
              <w:rPr>
                <w:rFonts w:eastAsia="Calibri"/>
                <w:noProof w:val="0"/>
                <w:sz w:val="22"/>
                <w:szCs w:val="22"/>
              </w:rPr>
              <w:t>)</w:t>
            </w:r>
          </w:p>
          <w:p w:rsidR="00092169" w:rsidRPr="00092169" w:rsidRDefault="00092169" w:rsidP="00092169">
            <w:pPr>
              <w:rPr>
                <w:rFonts w:eastAsia="Calibri"/>
                <w:noProof w:val="0"/>
                <w:sz w:val="22"/>
                <w:szCs w:val="22"/>
              </w:rPr>
            </w:pPr>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către agentul economic la fiecare </w:t>
            </w:r>
            <w:proofErr w:type="spellStart"/>
            <w:r w:rsidRPr="00092169">
              <w:rPr>
                <w:rFonts w:eastAsia="Calibri"/>
                <w:noProof w:val="0"/>
                <w:sz w:val="22"/>
                <w:szCs w:val="22"/>
              </w:rPr>
              <w:t>instituţia</w:t>
            </w:r>
            <w:proofErr w:type="spellEnd"/>
            <w:r w:rsidRPr="00092169">
              <w:rPr>
                <w:rFonts w:eastAsia="Calibri"/>
                <w:noProof w:val="0"/>
                <w:sz w:val="22"/>
                <w:szCs w:val="22"/>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shd w:val="clear" w:color="auto" w:fill="auto"/>
          </w:tcPr>
          <w:p w:rsidR="00092169" w:rsidRPr="00092169" w:rsidRDefault="00092169" w:rsidP="00092169">
            <w:pPr>
              <w:rPr>
                <w:rFonts w:eastAsia="Calibri"/>
                <w:b/>
                <w:bCs/>
                <w:noProof w:val="0"/>
                <w:color w:val="000000"/>
                <w:lang w:val="ru-RU"/>
              </w:rPr>
            </w:pPr>
          </w:p>
          <w:p w:rsidR="00092169" w:rsidRPr="00092169" w:rsidRDefault="00092169" w:rsidP="00092169">
            <w:pPr>
              <w:rPr>
                <w:rFonts w:eastAsia="Calibri"/>
                <w:b/>
                <w:bCs/>
                <w:noProof w:val="0"/>
                <w:color w:val="000000"/>
                <w:lang w:val="ru-RU"/>
              </w:rPr>
            </w:pPr>
          </w:p>
          <w:p w:rsidR="00092169" w:rsidRPr="00092169" w:rsidRDefault="00092169" w:rsidP="00092169">
            <w:pPr>
              <w:rPr>
                <w:rFonts w:eastAsia="Calibri"/>
                <w:b/>
                <w:bCs/>
                <w:noProof w:val="0"/>
                <w:color w:val="000000"/>
                <w:lang w:val="ru-RU"/>
              </w:rPr>
            </w:pPr>
          </w:p>
          <w:p w:rsidR="00092169" w:rsidRPr="00092169" w:rsidRDefault="00092169" w:rsidP="00092169">
            <w:pPr>
              <w:rPr>
                <w:rFonts w:eastAsia="Calibri"/>
                <w:b/>
                <w:noProof w:val="0"/>
                <w:sz w:val="22"/>
                <w:szCs w:val="22"/>
                <w:highlight w:val="green"/>
              </w:rPr>
            </w:pPr>
            <w:r w:rsidRPr="00092169">
              <w:rPr>
                <w:rFonts w:eastAsia="Calibri"/>
                <w:b/>
                <w:bCs/>
                <w:noProof w:val="0"/>
                <w:color w:val="000000"/>
                <w:lang w:val="ru-RU"/>
              </w:rPr>
              <w:t>6450,00</w:t>
            </w:r>
          </w:p>
        </w:tc>
      </w:tr>
      <w:tr w:rsidR="00092169" w:rsidRPr="00092169" w:rsidTr="00092169">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2</w:t>
            </w: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Halate albe din bumbac</w:t>
            </w:r>
          </w:p>
          <w:tbl>
            <w:tblPr>
              <w:tblW w:w="2021" w:type="dxa"/>
              <w:tblLayout w:type="fixed"/>
              <w:tblCellMar>
                <w:left w:w="30" w:type="dxa"/>
                <w:right w:w="30" w:type="dxa"/>
              </w:tblCellMar>
              <w:tblLook w:val="0000" w:firstRow="0" w:lastRow="0" w:firstColumn="0" w:lastColumn="0" w:noHBand="0" w:noVBand="0"/>
            </w:tblPr>
            <w:tblGrid>
              <w:gridCol w:w="1028"/>
              <w:gridCol w:w="993"/>
            </w:tblGrid>
            <w:tr w:rsidR="00092169" w:rsidRPr="00092169" w:rsidTr="00CD1622">
              <w:tblPrEx>
                <w:tblCellMar>
                  <w:top w:w="0" w:type="dxa"/>
                  <w:bottom w:w="0" w:type="dxa"/>
                </w:tblCellMar>
              </w:tblPrEx>
              <w:trPr>
                <w:trHeight w:val="389"/>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nr.165</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5</w:t>
                  </w:r>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16</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21</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 xml:space="preserve">Halate albe compoziție bumbac cu poliester, lung pentru femei, guler cu rever crestat cu aspect profesionist. De asemenea, în fata si spate are cusături ce pune in evidenta silueta, buzunare funcționale. Lungime până la genunchi. </w:t>
            </w:r>
          </w:p>
          <w:p w:rsidR="00092169" w:rsidRPr="00092169" w:rsidRDefault="00092169" w:rsidP="00092169">
            <w:pPr>
              <w:rPr>
                <w:rFonts w:eastAsia="Calibri"/>
                <w:noProof w:val="0"/>
                <w:sz w:val="22"/>
                <w:szCs w:val="22"/>
              </w:rPr>
            </w:pPr>
            <w:r w:rsidRPr="00092169">
              <w:rPr>
                <w:rFonts w:ascii="Calibri" w:eastAsia="Calibri" w:hAnsi="Calibri"/>
                <w:sz w:val="22"/>
                <w:szCs w:val="22"/>
                <w:lang w:val="ru-RU" w:eastAsia="ru-RU"/>
              </w:rPr>
              <w:lastRenderedPageBreak/>
              <w:drawing>
                <wp:inline distT="0" distB="0" distL="0" distR="0">
                  <wp:extent cx="1631315" cy="1605280"/>
                  <wp:effectExtent l="0" t="0" r="0" b="0"/>
                  <wp:docPr id="1" name="Рисунок 1" descr="https://brenmag.ro/3009-thickbox_default/halat-medical-alb-femei-consultation-lab-co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renmag.ro/3009-thickbox_default/halat-medical-alb-femei-consultation-lab-coat.jpg"/>
                          <pic:cNvPicPr>
                            <a:picLocks noChangeAspect="1" noChangeArrowheads="1"/>
                          </pic:cNvPicPr>
                        </pic:nvPicPr>
                        <pic:blipFill>
                          <a:blip r:embed="rId10" cstate="print">
                            <a:extLst>
                              <a:ext uri="{28A0092B-C50C-407E-A947-70E740481C1C}">
                                <a14:useLocalDpi xmlns:a14="http://schemas.microsoft.com/office/drawing/2010/main" val="0"/>
                              </a:ext>
                            </a:extLst>
                          </a:blip>
                          <a:srcRect l="25262" t="27185" r="25346" b="27148"/>
                          <a:stretch>
                            <a:fillRect/>
                          </a:stretch>
                        </pic:blipFill>
                        <pic:spPr bwMode="auto">
                          <a:xfrm>
                            <a:off x="0" y="0"/>
                            <a:ext cx="1631315" cy="1605280"/>
                          </a:xfrm>
                          <a:prstGeom prst="rect">
                            <a:avLst/>
                          </a:prstGeom>
                          <a:noFill/>
                          <a:ln>
                            <a:noFill/>
                          </a:ln>
                        </pic:spPr>
                      </pic:pic>
                    </a:graphicData>
                  </a:graphic>
                </wp:inline>
              </w:drawing>
            </w:r>
          </w:p>
          <w:p w:rsidR="00092169" w:rsidRPr="00092169" w:rsidRDefault="00092169" w:rsidP="00092169">
            <w:pPr>
              <w:rPr>
                <w:rFonts w:eastAsia="Calibri"/>
                <w:noProof w:val="0"/>
                <w:sz w:val="22"/>
                <w:szCs w:val="22"/>
              </w:rPr>
            </w:pPr>
            <w:r w:rsidRPr="00092169">
              <w:rPr>
                <w:rFonts w:eastAsia="Calibri"/>
                <w:noProof w:val="0"/>
                <w:sz w:val="22"/>
                <w:szCs w:val="22"/>
              </w:rPr>
              <w:t>Mărimile (M-46 - M-48 -M-50 - M-52 - M-54- M-56 - M-60 – conform listei instituțiilor și cantităților) (</w:t>
            </w:r>
            <w:proofErr w:type="spellStart"/>
            <w:r w:rsidRPr="00092169">
              <w:rPr>
                <w:rFonts w:eastAsia="Calibri"/>
                <w:noProof w:val="0"/>
                <w:sz w:val="22"/>
                <w:szCs w:val="22"/>
              </w:rPr>
              <w:t>выкройка</w:t>
            </w:r>
            <w:proofErr w:type="spellEnd"/>
            <w:r w:rsidRPr="00092169">
              <w:rPr>
                <w:rFonts w:eastAsia="Calibri"/>
                <w:noProof w:val="0"/>
                <w:sz w:val="22"/>
                <w:szCs w:val="22"/>
              </w:rPr>
              <w:t>/</w:t>
            </w:r>
            <w:proofErr w:type="spellStart"/>
            <w:r w:rsidRPr="00092169">
              <w:rPr>
                <w:rFonts w:eastAsia="Calibri"/>
                <w:noProof w:val="0"/>
                <w:sz w:val="22"/>
                <w:szCs w:val="22"/>
              </w:rPr>
              <w:t>лекала</w:t>
            </w:r>
            <w:proofErr w:type="spellEnd"/>
            <w:r w:rsidRPr="00092169">
              <w:rPr>
                <w:rFonts w:eastAsia="Calibri"/>
                <w:noProof w:val="0"/>
                <w:sz w:val="22"/>
                <w:szCs w:val="22"/>
              </w:rPr>
              <w:t xml:space="preserve"> </w:t>
            </w:r>
            <w:proofErr w:type="spellStart"/>
            <w:r w:rsidRPr="00092169">
              <w:rPr>
                <w:rFonts w:eastAsia="Calibri"/>
                <w:noProof w:val="0"/>
                <w:sz w:val="22"/>
                <w:szCs w:val="22"/>
              </w:rPr>
              <w:t>по</w:t>
            </w:r>
            <w:proofErr w:type="spellEnd"/>
            <w:r w:rsidRPr="00092169">
              <w:rPr>
                <w:rFonts w:eastAsia="Calibri"/>
                <w:noProof w:val="0"/>
                <w:sz w:val="22"/>
                <w:szCs w:val="22"/>
              </w:rPr>
              <w:t xml:space="preserve"> </w:t>
            </w:r>
            <w:proofErr w:type="spellStart"/>
            <w:r w:rsidRPr="00092169">
              <w:rPr>
                <w:rFonts w:eastAsia="Calibri"/>
                <w:noProof w:val="0"/>
                <w:sz w:val="22"/>
                <w:szCs w:val="22"/>
              </w:rPr>
              <w:t>российским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европейским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размерам</w:t>
            </w:r>
            <w:proofErr w:type="spellEnd"/>
            <w:r w:rsidRPr="00092169">
              <w:rPr>
                <w:rFonts w:eastAsia="Calibri"/>
                <w:noProof w:val="0"/>
                <w:sz w:val="22"/>
                <w:szCs w:val="22"/>
              </w:rPr>
              <w:t>)</w:t>
            </w:r>
          </w:p>
          <w:p w:rsidR="00092169" w:rsidRPr="00092169" w:rsidRDefault="00092169" w:rsidP="00092169">
            <w:pPr>
              <w:rPr>
                <w:rFonts w:eastAsia="Calibri"/>
                <w:noProof w:val="0"/>
                <w:sz w:val="22"/>
                <w:szCs w:val="22"/>
              </w:rPr>
            </w:pPr>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către agentul economic la fiecare </w:t>
            </w:r>
            <w:proofErr w:type="spellStart"/>
            <w:r w:rsidRPr="00092169">
              <w:rPr>
                <w:rFonts w:eastAsia="Calibri"/>
                <w:noProof w:val="0"/>
                <w:sz w:val="22"/>
                <w:szCs w:val="22"/>
              </w:rPr>
              <w:t>instituţia</w:t>
            </w:r>
            <w:proofErr w:type="spellEnd"/>
            <w:r w:rsidRPr="00092169">
              <w:rPr>
                <w:rFonts w:eastAsia="Calibri"/>
                <w:noProof w:val="0"/>
                <w:sz w:val="22"/>
                <w:szCs w:val="22"/>
              </w:rPr>
              <w:t xml:space="preserve">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noProof w:val="0"/>
                <w:sz w:val="22"/>
                <w:szCs w:val="22"/>
                <w:highlight w:val="green"/>
              </w:rPr>
            </w:pPr>
          </w:p>
          <w:p w:rsidR="00092169" w:rsidRPr="00092169" w:rsidRDefault="00092169" w:rsidP="00092169">
            <w:pPr>
              <w:jc w:val="center"/>
              <w:rPr>
                <w:rFonts w:eastAsia="Calibri"/>
                <w:b/>
                <w:noProof w:val="0"/>
                <w:sz w:val="22"/>
                <w:szCs w:val="22"/>
                <w:highlight w:val="green"/>
              </w:rPr>
            </w:pPr>
          </w:p>
          <w:p w:rsidR="00092169" w:rsidRPr="00092169" w:rsidRDefault="00092169" w:rsidP="00092169">
            <w:pPr>
              <w:jc w:val="center"/>
              <w:rPr>
                <w:rFonts w:eastAsia="Calibri"/>
                <w:b/>
                <w:noProof w:val="0"/>
                <w:sz w:val="22"/>
                <w:szCs w:val="22"/>
                <w:highlight w:val="green"/>
              </w:rPr>
            </w:pPr>
          </w:p>
          <w:p w:rsidR="00092169" w:rsidRPr="00092169" w:rsidRDefault="00092169" w:rsidP="00092169">
            <w:pPr>
              <w:jc w:val="center"/>
              <w:rPr>
                <w:rFonts w:eastAsia="Calibri"/>
                <w:b/>
                <w:noProof w:val="0"/>
                <w:sz w:val="22"/>
                <w:szCs w:val="22"/>
                <w:highlight w:val="green"/>
              </w:rPr>
            </w:pPr>
          </w:p>
          <w:p w:rsidR="00092169" w:rsidRPr="00092169" w:rsidRDefault="00092169" w:rsidP="00092169">
            <w:pPr>
              <w:jc w:val="center"/>
              <w:rPr>
                <w:rFonts w:eastAsia="Calibri"/>
                <w:b/>
                <w:noProof w:val="0"/>
                <w:sz w:val="22"/>
                <w:szCs w:val="22"/>
                <w:highlight w:val="green"/>
              </w:rPr>
            </w:pPr>
          </w:p>
          <w:p w:rsidR="00092169" w:rsidRPr="00092169" w:rsidRDefault="00092169" w:rsidP="00092169">
            <w:pPr>
              <w:jc w:val="center"/>
              <w:rPr>
                <w:rFonts w:eastAsia="Calibri"/>
                <w:b/>
                <w:noProof w:val="0"/>
                <w:sz w:val="22"/>
                <w:szCs w:val="22"/>
                <w:highlight w:val="green"/>
              </w:rPr>
            </w:pPr>
            <w:r w:rsidRPr="00092169">
              <w:rPr>
                <w:rFonts w:eastAsia="Calibri"/>
                <w:b/>
                <w:bCs/>
                <w:noProof w:val="0"/>
                <w:color w:val="000000"/>
                <w:lang w:val="ru-RU"/>
              </w:rPr>
              <w:t>3150,00</w:t>
            </w:r>
          </w:p>
        </w:tc>
      </w:tr>
      <w:tr w:rsidR="00092169" w:rsidRPr="00092169" w:rsidTr="00092169">
        <w:trPr>
          <w:trHeight w:val="95"/>
        </w:trPr>
        <w:tc>
          <w:tcPr>
            <w:tcW w:w="534" w:type="dxa"/>
            <w:tcBorders>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lang w:eastAsia="ru-RU"/>
              </w:rPr>
            </w:pPr>
          </w:p>
        </w:tc>
        <w:tc>
          <w:tcPr>
            <w:tcW w:w="2399" w:type="dxa"/>
            <w:tcBorders>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989" w:type="dxa"/>
            <w:tcBorders>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tc>
        <w:tc>
          <w:tcPr>
            <w:tcW w:w="733" w:type="dxa"/>
            <w:tcBorders>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Total lot</w:t>
            </w:r>
          </w:p>
        </w:tc>
        <w:tc>
          <w:tcPr>
            <w:tcW w:w="1375" w:type="dxa"/>
            <w:tcBorders>
              <w:left w:val="single" w:sz="4" w:space="0" w:color="auto"/>
              <w:bottom w:val="single" w:sz="4" w:space="0" w:color="auto"/>
              <w:right w:val="single" w:sz="4" w:space="0" w:color="auto"/>
            </w:tcBorders>
          </w:tcPr>
          <w:p w:rsidR="00092169" w:rsidRPr="00092169" w:rsidRDefault="00092169" w:rsidP="00092169">
            <w:pPr>
              <w:rPr>
                <w:rFonts w:eastAsia="Calibri"/>
                <w:b/>
                <w:i/>
                <w:noProof w:val="0"/>
                <w:sz w:val="22"/>
                <w:szCs w:val="22"/>
                <w:u w:val="single"/>
              </w:rPr>
            </w:pPr>
          </w:p>
        </w:tc>
      </w:tr>
      <w:tr w:rsidR="00092169" w:rsidRPr="00092169" w:rsidTr="00092169">
        <w:trPr>
          <w:trHeight w:val="79"/>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p>
        </w:tc>
        <w:tc>
          <w:tcPr>
            <w:tcW w:w="1016" w:type="dxa"/>
            <w:tcBorders>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Lot 7</w:t>
            </w:r>
          </w:p>
        </w:tc>
        <w:tc>
          <w:tcPr>
            <w:tcW w:w="8898" w:type="dxa"/>
            <w:gridSpan w:val="5"/>
            <w:tcBorders>
              <w:left w:val="single" w:sz="4" w:space="0" w:color="auto"/>
              <w:bottom w:val="single" w:sz="4" w:space="0" w:color="auto"/>
              <w:right w:val="single" w:sz="4" w:space="0" w:color="auto"/>
            </w:tcBorders>
            <w:vAlign w:val="center"/>
          </w:tcPr>
          <w:p w:rsidR="00092169" w:rsidRPr="00092169" w:rsidRDefault="00092169" w:rsidP="00092169">
            <w:pPr>
              <w:jc w:val="center"/>
              <w:rPr>
                <w:rFonts w:eastAsia="Calibri"/>
                <w:b/>
                <w:noProof w:val="0"/>
                <w:sz w:val="22"/>
                <w:szCs w:val="22"/>
              </w:rPr>
            </w:pPr>
            <w:r w:rsidRPr="00092169">
              <w:rPr>
                <w:rFonts w:eastAsia="Calibri"/>
                <w:b/>
                <w:noProof w:val="0"/>
                <w:sz w:val="22"/>
                <w:szCs w:val="22"/>
              </w:rPr>
              <w:t>Cuvertură</w:t>
            </w:r>
          </w:p>
        </w:tc>
      </w:tr>
      <w:tr w:rsidR="00092169" w:rsidRPr="00092169" w:rsidTr="00092169">
        <w:trPr>
          <w:trHeight w:val="244"/>
        </w:trPr>
        <w:tc>
          <w:tcPr>
            <w:tcW w:w="534"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1</w:t>
            </w:r>
          </w:p>
        </w:tc>
        <w:tc>
          <w:tcPr>
            <w:tcW w:w="1016"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r w:rsidRPr="00092169">
              <w:rPr>
                <w:rFonts w:eastAsia="Calibri"/>
                <w:noProof w:val="0"/>
                <w:sz w:val="22"/>
                <w:szCs w:val="22"/>
                <w:lang w:eastAsia="ru-RU"/>
              </w:rPr>
              <w:t>39500000-7</w:t>
            </w:r>
          </w:p>
        </w:tc>
        <w:tc>
          <w:tcPr>
            <w:tcW w:w="2399"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b/>
                <w:noProof w:val="0"/>
                <w:sz w:val="22"/>
                <w:szCs w:val="22"/>
              </w:rPr>
            </w:pPr>
            <w:r w:rsidRPr="00092169">
              <w:rPr>
                <w:rFonts w:eastAsia="Calibri"/>
                <w:b/>
                <w:noProof w:val="0"/>
                <w:sz w:val="22"/>
                <w:szCs w:val="22"/>
              </w:rPr>
              <w:t>Cuvertură din bumbac + elastan (150x110)cm</w:t>
            </w:r>
          </w:p>
          <w:tbl>
            <w:tblPr>
              <w:tblW w:w="2021" w:type="dxa"/>
              <w:tblLayout w:type="fixed"/>
              <w:tblCellMar>
                <w:left w:w="30" w:type="dxa"/>
                <w:right w:w="30" w:type="dxa"/>
              </w:tblCellMar>
              <w:tblLook w:val="0000" w:firstRow="0" w:lastRow="0" w:firstColumn="0" w:lastColumn="0" w:noHBand="0" w:noVBand="0"/>
            </w:tblPr>
            <w:tblGrid>
              <w:gridCol w:w="1028"/>
              <w:gridCol w:w="993"/>
            </w:tblGrid>
            <w:tr w:rsidR="00092169" w:rsidRPr="00092169" w:rsidTr="00CD1622">
              <w:tblPrEx>
                <w:tblCellMar>
                  <w:top w:w="0" w:type="dxa"/>
                  <w:bottom w:w="0" w:type="dxa"/>
                </w:tblCellMar>
              </w:tblPrEx>
              <w:trPr>
                <w:trHeight w:val="389"/>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Instituția</w:t>
                  </w:r>
                  <w:proofErr w:type="spellEnd"/>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proofErr w:type="spellStart"/>
                  <w:r w:rsidRPr="00092169">
                    <w:rPr>
                      <w:rFonts w:eastAsia="Calibri"/>
                      <w:noProof w:val="0"/>
                      <w:color w:val="000000"/>
                      <w:sz w:val="18"/>
                      <w:szCs w:val="18"/>
                      <w:lang w:val="ru-RU"/>
                    </w:rPr>
                    <w:t>Cantitatea</w:t>
                  </w:r>
                  <w:proofErr w:type="spellEnd"/>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nr.44</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50</w:t>
                  </w:r>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nr.106</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120</w:t>
                  </w:r>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nr.168</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100</w:t>
                  </w:r>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nr.180</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25</w:t>
                  </w:r>
                </w:p>
              </w:tc>
            </w:tr>
            <w:tr w:rsidR="00092169" w:rsidRPr="00092169"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rPr>
                      <w:rFonts w:eastAsia="Calibri"/>
                      <w:noProof w:val="0"/>
                      <w:color w:val="000000"/>
                      <w:sz w:val="18"/>
                      <w:szCs w:val="18"/>
                      <w:lang w:val="ru-RU"/>
                    </w:rPr>
                  </w:pPr>
                  <w:r w:rsidRPr="00092169">
                    <w:rPr>
                      <w:rFonts w:eastAsia="Calibri"/>
                      <w:noProof w:val="0"/>
                      <w:color w:val="000000"/>
                      <w:sz w:val="18"/>
                      <w:szCs w:val="18"/>
                      <w:lang w:val="ru-RU"/>
                    </w:rPr>
                    <w:t>IET nr.181</w:t>
                  </w:r>
                </w:p>
              </w:tc>
              <w:tc>
                <w:tcPr>
                  <w:tcW w:w="993" w:type="dxa"/>
                  <w:tcBorders>
                    <w:top w:val="single" w:sz="6" w:space="0" w:color="auto"/>
                    <w:left w:val="single" w:sz="6" w:space="0" w:color="auto"/>
                    <w:bottom w:val="single" w:sz="6" w:space="0" w:color="auto"/>
                    <w:right w:val="single" w:sz="6" w:space="0" w:color="auto"/>
                  </w:tcBorders>
                </w:tcPr>
                <w:p w:rsidR="00092169" w:rsidRPr="00092169" w:rsidRDefault="00092169" w:rsidP="00092169">
                  <w:pPr>
                    <w:autoSpaceDE w:val="0"/>
                    <w:autoSpaceDN w:val="0"/>
                    <w:adjustRightInd w:val="0"/>
                    <w:jc w:val="center"/>
                    <w:rPr>
                      <w:rFonts w:eastAsia="Calibri"/>
                      <w:noProof w:val="0"/>
                      <w:color w:val="000000"/>
                      <w:sz w:val="18"/>
                      <w:szCs w:val="18"/>
                      <w:lang w:val="ru-RU"/>
                    </w:rPr>
                  </w:pPr>
                  <w:r w:rsidRPr="00092169">
                    <w:rPr>
                      <w:rFonts w:eastAsia="Calibri"/>
                      <w:noProof w:val="0"/>
                      <w:color w:val="000000"/>
                      <w:sz w:val="18"/>
                      <w:szCs w:val="18"/>
                      <w:lang w:val="ru-RU"/>
                    </w:rPr>
                    <w:t>60</w:t>
                  </w:r>
                </w:p>
              </w:tc>
            </w:tr>
          </w:tbl>
          <w:p w:rsidR="00092169" w:rsidRPr="00092169" w:rsidRDefault="00092169" w:rsidP="00092169">
            <w:pPr>
              <w:rPr>
                <w:rFonts w:eastAsia="Calibri"/>
                <w:noProof w:val="0"/>
                <w:sz w:val="22"/>
                <w:szCs w:val="22"/>
              </w:rPr>
            </w:pPr>
          </w:p>
        </w:tc>
        <w:tc>
          <w:tcPr>
            <w:tcW w:w="989"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p>
          <w:p w:rsidR="00092169" w:rsidRPr="00092169" w:rsidRDefault="00092169" w:rsidP="00092169">
            <w:pPr>
              <w:rPr>
                <w:rFonts w:eastAsia="Calibri"/>
                <w:noProof w:val="0"/>
                <w:sz w:val="22"/>
                <w:szCs w:val="22"/>
              </w:rPr>
            </w:pPr>
            <w:r w:rsidRPr="00092169">
              <w:rPr>
                <w:rFonts w:eastAsia="Calibri"/>
                <w:noProof w:val="0"/>
                <w:sz w:val="22"/>
                <w:szCs w:val="22"/>
              </w:rPr>
              <w:t>buc</w:t>
            </w:r>
          </w:p>
        </w:tc>
        <w:tc>
          <w:tcPr>
            <w:tcW w:w="733"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355</w:t>
            </w:r>
          </w:p>
        </w:tc>
        <w:tc>
          <w:tcPr>
            <w:tcW w:w="3402" w:type="dxa"/>
            <w:tcBorders>
              <w:top w:val="single" w:sz="4" w:space="0" w:color="auto"/>
              <w:left w:val="single" w:sz="4" w:space="0" w:color="auto"/>
              <w:bottom w:val="single" w:sz="4" w:space="0" w:color="auto"/>
              <w:right w:val="single" w:sz="4" w:space="0" w:color="auto"/>
            </w:tcBorders>
            <w:vAlign w:val="center"/>
          </w:tcPr>
          <w:p w:rsidR="00092169" w:rsidRPr="00092169" w:rsidRDefault="00092169" w:rsidP="00092169">
            <w:pPr>
              <w:rPr>
                <w:rFonts w:eastAsia="Calibri"/>
                <w:noProof w:val="0"/>
                <w:sz w:val="22"/>
                <w:szCs w:val="22"/>
              </w:rPr>
            </w:pPr>
            <w:r w:rsidRPr="00092169">
              <w:rPr>
                <w:rFonts w:eastAsia="Calibri"/>
                <w:noProof w:val="0"/>
                <w:sz w:val="22"/>
                <w:szCs w:val="22"/>
              </w:rPr>
              <w:t>Cuvertură din bumbac + elastan (150x110)cm. DENSITATEA 310-320 g/m2, cu desen p/u copii</w:t>
            </w:r>
          </w:p>
          <w:p w:rsidR="00092169" w:rsidRPr="00092169" w:rsidRDefault="00092169" w:rsidP="00092169">
            <w:pPr>
              <w:rPr>
                <w:rFonts w:eastAsia="Calibri"/>
                <w:noProof w:val="0"/>
                <w:sz w:val="22"/>
                <w:szCs w:val="22"/>
              </w:rPr>
            </w:pPr>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către agentul economic la fiecare instituția în parte din contul operatorului economic. Livrarea în termen de 15 zile după înregistrarea contractului.</w:t>
            </w:r>
          </w:p>
        </w:tc>
        <w:tc>
          <w:tcPr>
            <w:tcW w:w="1375" w:type="dxa"/>
            <w:tcBorders>
              <w:top w:val="single" w:sz="4" w:space="0" w:color="auto"/>
              <w:left w:val="single" w:sz="4" w:space="0" w:color="auto"/>
              <w:bottom w:val="single" w:sz="4" w:space="0" w:color="auto"/>
              <w:right w:val="single" w:sz="4" w:space="0" w:color="auto"/>
            </w:tcBorders>
          </w:tcPr>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p>
          <w:p w:rsidR="00092169" w:rsidRPr="00092169" w:rsidRDefault="00092169" w:rsidP="00092169">
            <w:pPr>
              <w:jc w:val="center"/>
              <w:rPr>
                <w:rFonts w:eastAsia="Calibri"/>
                <w:b/>
                <w:noProof w:val="0"/>
                <w:sz w:val="22"/>
                <w:szCs w:val="22"/>
              </w:rPr>
            </w:pPr>
            <w:r w:rsidRPr="00092169">
              <w:rPr>
                <w:rFonts w:eastAsia="Calibri"/>
                <w:b/>
                <w:bCs/>
                <w:noProof w:val="0"/>
                <w:sz w:val="22"/>
                <w:szCs w:val="22"/>
                <w:lang w:val="ru-RU"/>
              </w:rPr>
              <w:t>25145,83</w:t>
            </w:r>
          </w:p>
        </w:tc>
      </w:tr>
    </w:tbl>
    <w:p w:rsidR="00092169" w:rsidRDefault="00092169" w:rsidP="00B41118"/>
    <w:tbl>
      <w:tblPr>
        <w:tblW w:w="10448" w:type="dxa"/>
        <w:tblInd w:w="534" w:type="dxa"/>
        <w:tblLayout w:type="fixed"/>
        <w:tblLook w:val="04A0" w:firstRow="1" w:lastRow="0" w:firstColumn="1" w:lastColumn="0" w:noHBand="0" w:noVBand="1"/>
      </w:tblPr>
      <w:tblGrid>
        <w:gridCol w:w="9073"/>
        <w:gridCol w:w="1375"/>
      </w:tblGrid>
      <w:tr w:rsidR="00092169" w:rsidRPr="00092169" w:rsidTr="00092169">
        <w:trPr>
          <w:trHeight w:val="171"/>
        </w:trPr>
        <w:tc>
          <w:tcPr>
            <w:tcW w:w="9073" w:type="dxa"/>
            <w:tcBorders>
              <w:top w:val="single" w:sz="4" w:space="0" w:color="auto"/>
              <w:left w:val="single" w:sz="4" w:space="0" w:color="auto"/>
              <w:bottom w:val="single" w:sz="4" w:space="0" w:color="auto"/>
              <w:right w:val="single" w:sz="4" w:space="0" w:color="auto"/>
            </w:tcBorders>
            <w:shd w:val="clear" w:color="auto" w:fill="FFFF00"/>
            <w:vAlign w:val="center"/>
          </w:tcPr>
          <w:p w:rsidR="00092169" w:rsidRPr="00092169" w:rsidRDefault="00092169" w:rsidP="00092169">
            <w:pPr>
              <w:spacing w:before="120" w:line="252" w:lineRule="auto"/>
              <w:jc w:val="center"/>
              <w:rPr>
                <w:noProof w:val="0"/>
                <w:sz w:val="20"/>
                <w:szCs w:val="20"/>
              </w:rPr>
            </w:pPr>
            <w:r w:rsidRPr="00092169">
              <w:rPr>
                <w:b/>
                <w:noProof w:val="0"/>
                <w:sz w:val="20"/>
                <w:szCs w:val="20"/>
              </w:rPr>
              <w:t>Valoarea estimativă totală</w:t>
            </w:r>
          </w:p>
        </w:tc>
        <w:tc>
          <w:tcPr>
            <w:tcW w:w="1375" w:type="dxa"/>
            <w:tcBorders>
              <w:top w:val="single" w:sz="4" w:space="0" w:color="auto"/>
              <w:left w:val="single" w:sz="4" w:space="0" w:color="auto"/>
              <w:bottom w:val="single" w:sz="4" w:space="0" w:color="auto"/>
              <w:right w:val="single" w:sz="4" w:space="0" w:color="auto"/>
            </w:tcBorders>
            <w:shd w:val="clear" w:color="auto" w:fill="FFFF00"/>
            <w:hideMark/>
          </w:tcPr>
          <w:p w:rsidR="00092169" w:rsidRPr="00092169" w:rsidRDefault="00092169" w:rsidP="00092169">
            <w:pPr>
              <w:spacing w:before="120" w:line="252" w:lineRule="auto"/>
              <w:jc w:val="center"/>
              <w:rPr>
                <w:noProof w:val="0"/>
                <w:sz w:val="20"/>
                <w:szCs w:val="20"/>
              </w:rPr>
            </w:pPr>
            <w:r w:rsidRPr="00092169">
              <w:rPr>
                <w:rFonts w:eastAsia="Calibri"/>
                <w:noProof w:val="0"/>
                <w:color w:val="333333"/>
                <w:sz w:val="20"/>
                <w:szCs w:val="20"/>
                <w:shd w:val="clear" w:color="auto" w:fill="FFFFFF"/>
              </w:rPr>
              <w:t>317812.50 lei</w:t>
            </w:r>
          </w:p>
        </w:tc>
      </w:tr>
    </w:tbl>
    <w:p w:rsidR="00092169" w:rsidRPr="00092169" w:rsidRDefault="00092169" w:rsidP="00092169"/>
    <w:p w:rsidR="00092169" w:rsidRPr="00092169" w:rsidRDefault="00092169" w:rsidP="00092169"/>
    <w:p w:rsidR="00092169" w:rsidRPr="00092169" w:rsidRDefault="00092169" w:rsidP="00092169"/>
    <w:p w:rsidR="00092169" w:rsidRPr="00092169" w:rsidRDefault="00092169" w:rsidP="00092169"/>
    <w:p w:rsidR="00092169" w:rsidRPr="00092169" w:rsidRDefault="00092169" w:rsidP="00092169"/>
    <w:p w:rsidR="00092169" w:rsidRPr="00092169" w:rsidRDefault="00092169" w:rsidP="00092169"/>
    <w:p w:rsidR="00092169" w:rsidRPr="00092169" w:rsidRDefault="00092169" w:rsidP="00092169"/>
    <w:p w:rsidR="00092169" w:rsidRPr="00092169" w:rsidRDefault="00092169" w:rsidP="00092169"/>
    <w:p w:rsidR="00092169" w:rsidRDefault="00092169" w:rsidP="00092169"/>
    <w:p w:rsidR="00092169" w:rsidRDefault="00092169" w:rsidP="00092169">
      <w:pPr>
        <w:tabs>
          <w:tab w:val="left" w:pos="3864"/>
        </w:tabs>
      </w:pPr>
      <w:r>
        <w:tab/>
      </w:r>
    </w:p>
    <w:p w:rsidR="00C24F04" w:rsidRPr="00092169" w:rsidRDefault="00092169" w:rsidP="00092169">
      <w:pPr>
        <w:tabs>
          <w:tab w:val="left" w:pos="3864"/>
        </w:tabs>
        <w:sectPr w:rsidR="00C24F04" w:rsidRPr="00092169" w:rsidSect="00092169">
          <w:pgSz w:w="11906" w:h="16838" w:code="9"/>
          <w:pgMar w:top="709" w:right="1134" w:bottom="709" w:left="567" w:header="720" w:footer="510" w:gutter="0"/>
          <w:cols w:space="720"/>
          <w:titlePg/>
          <w:docGrid w:linePitch="326"/>
        </w:sectPr>
      </w:pPr>
      <w:r>
        <w:tab/>
      </w:r>
    </w:p>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lastRenderedPageBreak/>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517924" w:rsidRPr="007A2A53" w:rsidRDefault="00517924" w:rsidP="00517924">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Pr="007A2A53">
              <w:rPr>
                <w:i/>
                <w:sz w:val="22"/>
                <w:szCs w:val="22"/>
              </w:rPr>
              <w:t>1007601010448</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62017C" w:rsidP="00AE077C">
            <w:pPr>
              <w:tabs>
                <w:tab w:val="left" w:pos="372"/>
              </w:tabs>
              <w:suppressAutoHyphens/>
              <w:rPr>
                <w:b/>
                <w:i/>
              </w:rPr>
            </w:pPr>
            <w:r>
              <w:rPr>
                <w:b/>
                <w:i/>
              </w:rPr>
              <w:t>15 zile după închierea contractului</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B6C07">
            <w:pPr>
              <w:tabs>
                <w:tab w:val="left" w:pos="372"/>
              </w:tabs>
              <w:suppressAutoHyphens/>
              <w:rPr>
                <w:b/>
                <w:i/>
              </w:rPr>
            </w:pPr>
            <w:r w:rsidRPr="005B0161">
              <w:rPr>
                <w:b/>
                <w:i/>
                <w:sz w:val="22"/>
                <w:szCs w:val="22"/>
              </w:rPr>
              <w:t>[</w:t>
            </w:r>
            <w:r w:rsidR="005B6C07">
              <w:rPr>
                <w:b/>
                <w:i/>
                <w:sz w:val="22"/>
                <w:szCs w:val="22"/>
              </w:rPr>
              <w:t>instituțiile de educație timpurie</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B41118" w:rsidP="004D7D20">
            <w:pPr>
              <w:tabs>
                <w:tab w:val="left" w:pos="372"/>
              </w:tabs>
              <w:suppressAutoHyphens/>
              <w:rPr>
                <w:i/>
                <w:spacing w:val="-4"/>
                <w:lang w:val="en-US"/>
              </w:rPr>
            </w:pPr>
            <w:r w:rsidRPr="005B0161">
              <w:rPr>
                <w:i/>
                <w:spacing w:val="-4"/>
                <w:sz w:val="22"/>
                <w:szCs w:val="22"/>
                <w:lang w:val="en-US"/>
              </w:rPr>
              <w:t>[</w:t>
            </w:r>
            <w:r w:rsidR="004D7D20" w:rsidRPr="004D7D20">
              <w:rPr>
                <w:i/>
                <w:spacing w:val="-4"/>
                <w:sz w:val="22"/>
                <w:szCs w:val="22"/>
                <w:highlight w:val="yellow"/>
                <w:lang w:val="en-US"/>
              </w:rPr>
              <w:t xml:space="preserve">100% după livrarea bunurilor și verificării acestora corespunderii calității, </w:t>
            </w:r>
            <w:r w:rsidR="004D7D20">
              <w:rPr>
                <w:i/>
                <w:spacing w:val="-4"/>
                <w:sz w:val="22"/>
                <w:szCs w:val="22"/>
                <w:highlight w:val="yellow"/>
                <w:lang w:val="en-US"/>
              </w:rPr>
              <w:t xml:space="preserve">după </w:t>
            </w:r>
            <w:r w:rsidR="004D7D20" w:rsidRPr="004D7D20">
              <w:rPr>
                <w:i/>
                <w:spacing w:val="-4"/>
                <w:sz w:val="22"/>
                <w:szCs w:val="22"/>
                <w:highlight w:val="yellow"/>
                <w:lang w:val="en-US"/>
              </w:rPr>
              <w:t xml:space="preserve"> recepționarea documentelor de însoțire</w:t>
            </w:r>
            <w:r w:rsidR="004D7D20">
              <w:rPr>
                <w:i/>
                <w:spacing w:val="-4"/>
                <w:sz w:val="22"/>
                <w:szCs w:val="22"/>
                <w:lang w:val="en-US"/>
              </w:rPr>
              <w:t xml:space="preserve"> – transfer bancar în limita alocării surselor bugetare</w:t>
            </w:r>
            <w:r w:rsidRPr="005B0161">
              <w:rPr>
                <w:i/>
                <w:spacing w:val="-4"/>
                <w:sz w:val="22"/>
                <w:szCs w:val="22"/>
                <w:lang w:val="en-US"/>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w:t>
            </w:r>
            <w:r w:rsidRPr="005B0161">
              <w:rPr>
                <w:sz w:val="22"/>
                <w:szCs w:val="22"/>
              </w:rPr>
              <w:lastRenderedPageBreak/>
              <w:t xml:space="preserve">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lastRenderedPageBreak/>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62017C" w:rsidRPr="007A2A53" w:rsidRDefault="0062017C" w:rsidP="0062017C">
            <w:pPr>
              <w:spacing w:after="120"/>
              <w:ind w:left="599"/>
              <w:rPr>
                <w:i/>
              </w:rPr>
            </w:pPr>
            <w:r w:rsidRPr="00C00499">
              <w:rPr>
                <w:i/>
                <w:sz w:val="22"/>
                <w:szCs w:val="22"/>
              </w:rPr>
              <w:t>Beneficiarul plăţii:</w:t>
            </w:r>
            <w:r>
              <w:t xml:space="preserve"> </w:t>
            </w:r>
            <w:r w:rsidRPr="007A2A53">
              <w:rPr>
                <w:i/>
                <w:sz w:val="22"/>
                <w:szCs w:val="22"/>
              </w:rPr>
              <w:t>Direcția Educație, Tineret și Sport sectorul Botanica,</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Pr="007A2A53">
              <w:rPr>
                <w:i/>
                <w:sz w:val="22"/>
                <w:szCs w:val="22"/>
              </w:rPr>
              <w:t>1007601010448</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Pr="00742478">
              <w:rPr>
                <w:i/>
                <w:sz w:val="22"/>
                <w:szCs w:val="22"/>
              </w:rPr>
              <w:t>MD87TRPCDV518410A00780AA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5" w:name="_Toc392180197"/>
            <w:bookmarkStart w:id="156"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Default="003F5067" w:rsidP="003F5067"/>
          <w:p w:rsidR="003F5067" w:rsidRPr="003F5067" w:rsidRDefault="003F5067" w:rsidP="003F5067"/>
          <w:p w:rsidR="000F344E" w:rsidRDefault="000F344E" w:rsidP="00DF0397">
            <w:pPr>
              <w:pStyle w:val="1"/>
              <w:numPr>
                <w:ilvl w:val="0"/>
                <w:numId w:val="0"/>
              </w:numPr>
              <w:ind w:left="360"/>
              <w:rPr>
                <w:lang w:val="ro-RO"/>
              </w:rPr>
            </w:pPr>
          </w:p>
          <w:p w:rsidR="00462C96" w:rsidRDefault="00462C96" w:rsidP="00462C96"/>
          <w:p w:rsidR="00462C96" w:rsidRPr="00462C96" w:rsidRDefault="00462C96" w:rsidP="00462C96"/>
          <w:p w:rsidR="000F344E" w:rsidRDefault="000F344E"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lastRenderedPageBreak/>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rPr>
                <w:lang w:val="en-US"/>
              </w:rPr>
            </w:pPr>
            <w:r w:rsidRPr="005B0161">
              <w:rPr>
                <w:lang w:val="en-US"/>
              </w:rPr>
              <w:lastRenderedPageBreak/>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 xml:space="preserve">[Ofertantul va completa acest formular în conformitate cu </w:t>
            </w:r>
            <w:proofErr w:type="spellStart"/>
            <w:r w:rsidRPr="005B0161">
              <w:rPr>
                <w:i/>
                <w:iCs/>
                <w:szCs w:val="24"/>
                <w:lang w:val="ro-RO"/>
              </w:rPr>
              <w:t>instrucţiunile</w:t>
            </w:r>
            <w:proofErr w:type="spellEnd"/>
            <w:r w:rsidRPr="005B0161">
              <w:rPr>
                <w:i/>
                <w:iCs/>
                <w:szCs w:val="24"/>
                <w:lang w:val="ro-RO"/>
              </w:rPr>
              <w:t xml:space="preserve"> de mai jos. Nu se vor permite modificări în formatul formularului, precum </w:t>
            </w:r>
            <w:proofErr w:type="spellStart"/>
            <w:r w:rsidRPr="005B0161">
              <w:rPr>
                <w:i/>
                <w:iCs/>
                <w:szCs w:val="24"/>
                <w:lang w:val="ro-RO"/>
              </w:rPr>
              <w:t>şi</w:t>
            </w:r>
            <w:proofErr w:type="spellEnd"/>
            <w:r w:rsidRPr="005B0161">
              <w:rPr>
                <w:i/>
                <w:iCs/>
                <w:szCs w:val="24"/>
                <w:lang w:val="ro-RO"/>
              </w:rPr>
              <w:t xml:space="preserve">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199"/>
            <w:bookmarkStart w:id="160" w:name="_Toc449539087"/>
            <w:r w:rsidRPr="005B0161">
              <w:rPr>
                <w:color w:val="auto"/>
              </w:rPr>
              <w:lastRenderedPageBreak/>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w:t>
            </w:r>
            <w:proofErr w:type="spellStart"/>
            <w:r w:rsidRPr="005B0161">
              <w:rPr>
                <w:i/>
                <w:iCs/>
                <w:szCs w:val="24"/>
                <w:lang w:val="ro-RO"/>
              </w:rPr>
              <w:t>garanţie</w:t>
            </w:r>
            <w:proofErr w:type="spellEnd"/>
            <w:r w:rsidRPr="005B0161">
              <w:rPr>
                <w:i/>
                <w:iCs/>
                <w:szCs w:val="24"/>
                <w:lang w:val="ro-RO"/>
              </w:rPr>
              <w:t xml:space="preserve"> bancară în conformitate cu </w:t>
            </w:r>
            <w:proofErr w:type="spellStart"/>
            <w:r w:rsidRPr="005B0161">
              <w:rPr>
                <w:i/>
                <w:iCs/>
                <w:szCs w:val="24"/>
                <w:lang w:val="ro-RO"/>
              </w:rPr>
              <w:t>instrucţiunile</w:t>
            </w:r>
            <w:proofErr w:type="spellEnd"/>
            <w:r w:rsidRPr="005B0161">
              <w:rPr>
                <w:i/>
                <w:iCs/>
                <w:szCs w:val="24"/>
                <w:lang w:val="ro-RO"/>
              </w:rPr>
              <w:t xml:space="preserve"> indicate mai jos. </w:t>
            </w:r>
            <w:proofErr w:type="spellStart"/>
            <w:r w:rsidRPr="005B0161">
              <w:rPr>
                <w:i/>
                <w:iCs/>
                <w:szCs w:val="24"/>
                <w:lang w:val="ro-RO"/>
              </w:rPr>
              <w:t>Garanţia</w:t>
            </w:r>
            <w:proofErr w:type="spellEnd"/>
            <w:r w:rsidRPr="005B0161">
              <w:rPr>
                <w:i/>
                <w:iCs/>
                <w:szCs w:val="24"/>
                <w:lang w:val="ro-RO"/>
              </w:rPr>
              <w:t xml:space="preserve">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 xml:space="preserve">[Numele băncii </w:t>
            </w:r>
            <w:proofErr w:type="spellStart"/>
            <w:r w:rsidRPr="005B0161">
              <w:rPr>
                <w:iCs/>
                <w:sz w:val="20"/>
                <w:szCs w:val="20"/>
                <w:lang w:val="ro-RO"/>
              </w:rPr>
              <w:t>şi</w:t>
            </w:r>
            <w:proofErr w:type="spellEnd"/>
            <w:r w:rsidRPr="005B0161">
              <w:rPr>
                <w:iCs/>
                <w:sz w:val="20"/>
                <w:szCs w:val="20"/>
                <w:lang w:val="ro-RO"/>
              </w:rPr>
              <w:t xml:space="preserve">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 xml:space="preserve">[numele </w:t>
            </w:r>
            <w:proofErr w:type="spellStart"/>
            <w:r w:rsidRPr="005B0161">
              <w:rPr>
                <w:iCs/>
                <w:sz w:val="20"/>
                <w:szCs w:val="20"/>
                <w:lang w:val="ro-RO"/>
              </w:rPr>
              <w:t>şi</w:t>
            </w:r>
            <w:proofErr w:type="spellEnd"/>
            <w:r w:rsidRPr="005B0161">
              <w:rPr>
                <w:iCs/>
                <w:sz w:val="20"/>
                <w:szCs w:val="20"/>
                <w:lang w:val="ro-RO"/>
              </w:rPr>
              <w:t xml:space="preserve"> adresa </w:t>
            </w:r>
            <w:proofErr w:type="spellStart"/>
            <w:r w:rsidRPr="005B0161">
              <w:rPr>
                <w:iCs/>
                <w:sz w:val="20"/>
                <w:szCs w:val="20"/>
                <w:lang w:val="ro-RO"/>
              </w:rPr>
              <w:t>autorităţii</w:t>
            </w:r>
            <w:proofErr w:type="spellEnd"/>
            <w:r w:rsidRPr="005B0161">
              <w:rPr>
                <w:iCs/>
                <w:sz w:val="20"/>
                <w:szCs w:val="20"/>
                <w:lang w:val="ro-RO"/>
              </w:rPr>
              <w:t xml:space="preserve">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 xml:space="preserve">[obiectul </w:t>
            </w:r>
            <w:proofErr w:type="spellStart"/>
            <w:r w:rsidRPr="005B0161">
              <w:rPr>
                <w:iCs/>
                <w:sz w:val="20"/>
                <w:szCs w:val="20"/>
                <w:lang w:val="ro-RO"/>
              </w:rPr>
              <w:t>achiziţiei</w:t>
            </w:r>
            <w:proofErr w:type="spellEnd"/>
            <w:r w:rsidRPr="005B0161">
              <w:rPr>
                <w:iCs/>
                <w:sz w:val="20"/>
                <w:szCs w:val="20"/>
                <w:lang w:val="ro-RO"/>
              </w:rPr>
              <w:t>]</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 xml:space="preserve">ne angajăm în mod irevocabil să vă plătim orice sumă sau sume ce nu </w:t>
            </w:r>
            <w:proofErr w:type="spellStart"/>
            <w:r w:rsidRPr="005B0161">
              <w:rPr>
                <w:iCs/>
                <w:lang w:val="ro-RO"/>
              </w:rPr>
              <w:t>depăşesc</w:t>
            </w:r>
            <w:proofErr w:type="spellEnd"/>
            <w:r w:rsidRPr="005B0161">
              <w:rPr>
                <w:iCs/>
                <w:lang w:val="ro-RO"/>
              </w:rPr>
              <w:t xml:space="preserve">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w:t>
            </w:r>
            <w:proofErr w:type="spellStart"/>
            <w:r w:rsidRPr="005B0161">
              <w:rPr>
                <w:lang w:val="ro-RO"/>
              </w:rPr>
              <w:t>însoţite</w:t>
            </w:r>
            <w:proofErr w:type="spellEnd"/>
            <w:r w:rsidRPr="005B0161">
              <w:rPr>
                <w:lang w:val="ro-RO"/>
              </w:rPr>
              <w:t xml:space="preserve"> de o </w:t>
            </w:r>
            <w:proofErr w:type="spellStart"/>
            <w:r w:rsidRPr="005B0161">
              <w:rPr>
                <w:lang w:val="ro-RO"/>
              </w:rPr>
              <w:t>declaraţie</w:t>
            </w:r>
            <w:proofErr w:type="spellEnd"/>
            <w:r w:rsidRPr="005B0161">
              <w:rPr>
                <w:lang w:val="ro-RO"/>
              </w:rPr>
              <w:t xml:space="preserve"> în care se specifică faptul că Ofertantul încalcă una sau mai multe dintre </w:t>
            </w:r>
            <w:proofErr w:type="spellStart"/>
            <w:r w:rsidRPr="005B0161">
              <w:rPr>
                <w:lang w:val="ro-RO"/>
              </w:rPr>
              <w:t>obligaţiile</w:t>
            </w:r>
            <w:proofErr w:type="spellEnd"/>
            <w:r w:rsidRPr="005B0161">
              <w:rPr>
                <w:lang w:val="ro-RO"/>
              </w:rPr>
              <w:t xml:space="preserve"> sale referitor la </w:t>
            </w:r>
            <w:proofErr w:type="spellStart"/>
            <w:r w:rsidRPr="005B0161">
              <w:rPr>
                <w:lang w:val="ro-RO"/>
              </w:rPr>
              <w:t>condiţiile</w:t>
            </w:r>
            <w:proofErr w:type="spellEnd"/>
            <w:r w:rsidRPr="005B0161">
              <w:rPr>
                <w:lang w:val="ro-RO"/>
              </w:rPr>
              <w:t xml:space="preserve"> ofertei, </w:t>
            </w:r>
            <w:proofErr w:type="spellStart"/>
            <w:r w:rsidRPr="005B0161">
              <w:rPr>
                <w:lang w:val="ro-RO"/>
              </w:rPr>
              <w:t>şi</w:t>
            </w:r>
            <w:proofErr w:type="spellEnd"/>
            <w:r w:rsidRPr="005B0161">
              <w:rPr>
                <w:lang w:val="ro-RO"/>
              </w:rPr>
              <w:t xml:space="preserve"> anume:   </w:t>
            </w:r>
          </w:p>
          <w:p w:rsidR="00B41118" w:rsidRPr="005B0161" w:rsidRDefault="00B41118" w:rsidP="00AE077C">
            <w:pPr>
              <w:pStyle w:val="af2"/>
              <w:numPr>
                <w:ilvl w:val="1"/>
                <w:numId w:val="13"/>
              </w:numPr>
              <w:tabs>
                <w:tab w:val="left" w:pos="720"/>
              </w:tabs>
              <w:ind w:left="720"/>
              <w:rPr>
                <w:lang w:val="ro-RO"/>
              </w:rPr>
            </w:pPr>
            <w:proofErr w:type="spellStart"/>
            <w:r w:rsidRPr="005B0161">
              <w:rPr>
                <w:lang w:val="ro-RO"/>
              </w:rPr>
              <w:t>şi</w:t>
            </w:r>
            <w:proofErr w:type="spellEnd"/>
            <w:r w:rsidRPr="005B0161">
              <w:rPr>
                <w:lang w:val="ro-RO"/>
              </w:rPr>
              <w:t xml:space="preserve">-a retras oferta în timpul perioadei </w:t>
            </w:r>
            <w:proofErr w:type="spellStart"/>
            <w:r w:rsidRPr="005B0161">
              <w:rPr>
                <w:lang w:val="ro-RO"/>
              </w:rPr>
              <w:t>valabilităţii</w:t>
            </w:r>
            <w:proofErr w:type="spellEnd"/>
            <w:r w:rsidRPr="005B0161">
              <w:rPr>
                <w:lang w:val="ro-RO"/>
              </w:rPr>
              <w:t xml:space="preserve">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fiind </w:t>
            </w:r>
            <w:proofErr w:type="spellStart"/>
            <w:r w:rsidRPr="005B0161">
              <w:rPr>
                <w:lang w:val="ro-RO"/>
              </w:rPr>
              <w:t>anunţat</w:t>
            </w:r>
            <w:proofErr w:type="spellEnd"/>
            <w:r w:rsidRPr="005B0161">
              <w:rPr>
                <w:lang w:val="ro-RO"/>
              </w:rPr>
              <w:t xml:space="preserve"> de către autoritatea contractantă, în perioada de valabilitate a ofertei, despre adjudecarea contractului: (i) </w:t>
            </w:r>
            <w:proofErr w:type="spellStart"/>
            <w:r w:rsidRPr="005B0161">
              <w:rPr>
                <w:lang w:val="ro-RO"/>
              </w:rPr>
              <w:t>eşuează</w:t>
            </w:r>
            <w:proofErr w:type="spellEnd"/>
            <w:r w:rsidRPr="005B0161">
              <w:rPr>
                <w:lang w:val="ro-RO"/>
              </w:rPr>
              <w:t xml:space="preserve"> sau refuză să semneze formularul contractului;; sau (ii) </w:t>
            </w:r>
            <w:proofErr w:type="spellStart"/>
            <w:r w:rsidRPr="005B0161">
              <w:rPr>
                <w:lang w:val="ro-RO"/>
              </w:rPr>
              <w:t>eşuează</w:t>
            </w:r>
            <w:proofErr w:type="spellEnd"/>
            <w:r w:rsidRPr="005B0161">
              <w:rPr>
                <w:lang w:val="ro-RO"/>
              </w:rPr>
              <w:t xml:space="preserve"> sau refuză să prezinte </w:t>
            </w:r>
            <w:proofErr w:type="spellStart"/>
            <w:r w:rsidRPr="005B0161">
              <w:rPr>
                <w:lang w:val="ro-RO"/>
              </w:rPr>
              <w:t>garanţia</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dacă se cere conform </w:t>
            </w:r>
            <w:proofErr w:type="spellStart"/>
            <w:r w:rsidRPr="005B0161">
              <w:rPr>
                <w:lang w:val="ro-RO"/>
              </w:rPr>
              <w:t>condiţiilor</w:t>
            </w:r>
            <w:proofErr w:type="spellEnd"/>
            <w:r w:rsidRPr="005B0161">
              <w:rPr>
                <w:lang w:val="ro-RO"/>
              </w:rPr>
              <w:t xml:space="preserve"> </w:t>
            </w:r>
            <w:proofErr w:type="spellStart"/>
            <w:r w:rsidRPr="005B0161">
              <w:rPr>
                <w:lang w:val="ro-RO"/>
              </w:rPr>
              <w:t>licitaţiei</w:t>
            </w:r>
            <w:proofErr w:type="spellEnd"/>
            <w:r w:rsidRPr="005B0161">
              <w:rPr>
                <w:lang w:val="ro-RO"/>
              </w:rPr>
              <w:t xml:space="preserve">, ori nu a executat vreo </w:t>
            </w:r>
            <w:proofErr w:type="spellStart"/>
            <w:r w:rsidRPr="005B0161">
              <w:rPr>
                <w:lang w:val="ro-RO"/>
              </w:rPr>
              <w:t>condiţie</w:t>
            </w:r>
            <w:proofErr w:type="spellEnd"/>
            <w:r w:rsidRPr="005B0161">
              <w:rPr>
                <w:lang w:val="ro-RO"/>
              </w:rPr>
              <w:t xml:space="preserve"> specificată în documentele de atribuire, înainte de semnarea contractului de </w:t>
            </w:r>
            <w:proofErr w:type="spellStart"/>
            <w:r w:rsidRPr="005B0161">
              <w:rPr>
                <w:lang w:val="ro-RO"/>
              </w:rPr>
              <w:t>achiziţie</w:t>
            </w:r>
            <w:proofErr w:type="spellEnd"/>
            <w:r w:rsidRPr="005B0161">
              <w:rPr>
                <w:lang w:val="ro-RO"/>
              </w:rPr>
              <w:t>.</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w:t>
            </w:r>
            <w:proofErr w:type="spellStart"/>
            <w:r w:rsidRPr="005B0161">
              <w:rPr>
                <w:lang w:val="ro-RO"/>
              </w:rPr>
              <w:t>garanţie</w:t>
            </w:r>
            <w:proofErr w:type="spellEnd"/>
            <w:r w:rsidRPr="005B0161">
              <w:rPr>
                <w:lang w:val="ro-RO"/>
              </w:rPr>
              <w:t xml:space="preserv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w:t>
            </w:r>
            <w:proofErr w:type="spellStart"/>
            <w:r w:rsidRPr="005B0161">
              <w:rPr>
                <w:lang w:val="ro-RO"/>
              </w:rPr>
              <w:t>înştiinţării</w:t>
            </w:r>
            <w:proofErr w:type="spellEnd"/>
            <w:r w:rsidRPr="005B0161">
              <w:rPr>
                <w:lang w:val="ro-RO"/>
              </w:rPr>
              <w:t xml:space="preserve"> privind adjudecarea contractului </w:t>
            </w:r>
            <w:proofErr w:type="spellStart"/>
            <w:r w:rsidRPr="005B0161">
              <w:rPr>
                <w:lang w:val="ro-RO"/>
              </w:rPr>
              <w:t>şi</w:t>
            </w:r>
            <w:proofErr w:type="spellEnd"/>
            <w:r w:rsidRPr="005B0161">
              <w:rPr>
                <w:lang w:val="ro-RO"/>
              </w:rPr>
              <w:t xml:space="preserve"> în urma emiterii </w:t>
            </w:r>
            <w:proofErr w:type="spellStart"/>
            <w:r w:rsidRPr="005B0161">
              <w:rPr>
                <w:lang w:val="ro-RO"/>
              </w:rPr>
              <w:t>Garanţiei</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w:t>
            </w:r>
            <w:proofErr w:type="spellStart"/>
            <w:r w:rsidRPr="005B0161">
              <w:rPr>
                <w:lang w:val="ro-RO"/>
              </w:rPr>
              <w:t>garanţie</w:t>
            </w:r>
            <w:proofErr w:type="spellEnd"/>
            <w:r w:rsidRPr="005B0161">
              <w:rPr>
                <w:lang w:val="ro-RO"/>
              </w:rPr>
              <w:t xml:space="preserv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168"/>
        <w:gridCol w:w="352"/>
        <w:gridCol w:w="3024"/>
        <w:gridCol w:w="1274"/>
        <w:gridCol w:w="990"/>
        <w:gridCol w:w="981"/>
        <w:gridCol w:w="4025"/>
        <w:gridCol w:w="2899"/>
        <w:gridCol w:w="1181"/>
        <w:gridCol w:w="26"/>
      </w:tblGrid>
      <w:tr w:rsidR="005B0161" w:rsidRPr="005B0161" w:rsidTr="00092169">
        <w:trPr>
          <w:gridAfter w:val="1"/>
          <w:wAfter w:w="9" w:type="pct"/>
          <w:trHeight w:val="697"/>
        </w:trPr>
        <w:tc>
          <w:tcPr>
            <w:tcW w:w="367" w:type="pct"/>
          </w:tcPr>
          <w:p w:rsidR="00B41118" w:rsidRPr="005B0161" w:rsidRDefault="00B41118" w:rsidP="00C61E08">
            <w:pPr>
              <w:pStyle w:val="2"/>
              <w:rPr>
                <w:b w:val="0"/>
                <w:color w:val="auto"/>
                <w:sz w:val="20"/>
                <w:szCs w:val="20"/>
                <w:lang w:val="en-US"/>
              </w:rPr>
            </w:pPr>
          </w:p>
        </w:tc>
        <w:tc>
          <w:tcPr>
            <w:tcW w:w="70" w:type="pct"/>
          </w:tcPr>
          <w:p w:rsidR="00B41118" w:rsidRPr="005B0161" w:rsidRDefault="00B41118" w:rsidP="00C61E08">
            <w:pPr>
              <w:pStyle w:val="2"/>
              <w:rPr>
                <w:b w:val="0"/>
                <w:color w:val="auto"/>
                <w:sz w:val="20"/>
                <w:szCs w:val="20"/>
                <w:lang w:val="en-US"/>
              </w:rPr>
            </w:pPr>
          </w:p>
        </w:tc>
        <w:tc>
          <w:tcPr>
            <w:tcW w:w="4555" w:type="pct"/>
            <w:gridSpan w:val="7"/>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1" w:name="_Toc356920194"/>
            <w:bookmarkStart w:id="162" w:name="_Toc392180206"/>
            <w:bookmarkStart w:id="163" w:name="_Toc449539095"/>
            <w:r w:rsidRPr="005B0161">
              <w:rPr>
                <w:color w:val="auto"/>
              </w:rPr>
              <w:t xml:space="preserve">Specificaţii tehnice </w:t>
            </w:r>
            <w:r w:rsidRPr="005B0161">
              <w:rPr>
                <w:color w:val="auto"/>
                <w:lang w:val="en-US"/>
              </w:rPr>
              <w:t>(F4.1)</w:t>
            </w:r>
            <w:bookmarkEnd w:id="161"/>
            <w:bookmarkEnd w:id="162"/>
            <w:bookmarkEnd w:id="163"/>
          </w:p>
        </w:tc>
      </w:tr>
      <w:tr w:rsidR="005B0161" w:rsidRPr="005B0161" w:rsidTr="00092169">
        <w:trPr>
          <w:gridAfter w:val="1"/>
          <w:wAfter w:w="9" w:type="pct"/>
        </w:trPr>
        <w:tc>
          <w:tcPr>
            <w:tcW w:w="367"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555"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F8365D">
              <w:trPr>
                <w:trHeight w:val="413"/>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092169">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092169">
        <w:trPr>
          <w:gridAfter w:val="1"/>
          <w:wAfter w:w="9" w:type="pct"/>
          <w:trHeight w:val="397"/>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092169">
        <w:trPr>
          <w:gridAfter w:val="1"/>
          <w:wAfter w:w="9" w:type="pct"/>
          <w:trHeight w:val="397"/>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Denumirea procedurii de achiziție:</w:t>
            </w:r>
            <w:r w:rsidR="00C14844" w:rsidRPr="00C14844">
              <w:rPr>
                <w:rFonts w:eastAsia="Calibri"/>
                <w:noProof w:val="0"/>
                <w:sz w:val="22"/>
                <w:szCs w:val="22"/>
              </w:rPr>
              <w:t xml:space="preserve"> Inventar moale conform necesităților IET subordonate DETS Botanica anul 2019</w:t>
            </w:r>
          </w:p>
        </w:tc>
      </w:tr>
      <w:tr w:rsidR="00BB0D6A" w:rsidRPr="005B0161" w:rsidTr="00092169">
        <w:trPr>
          <w:trHeight w:val="305"/>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65"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11"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092169">
        <w:trPr>
          <w:trHeight w:val="283"/>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11"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sz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5B0161" w:rsidRDefault="00245D28" w:rsidP="00C61E08">
            <w:pPr>
              <w:rPr>
                <w:b/>
                <w:sz w:val="20"/>
              </w:rPr>
            </w:pPr>
            <w:r w:rsidRPr="005B0161">
              <w:rPr>
                <w:b/>
                <w:sz w:val="20"/>
              </w:rPr>
              <w:t>Bunuri</w:t>
            </w:r>
            <w:r w:rsidRPr="005B0161">
              <w:rPr>
                <w:sz w:val="20"/>
              </w:rPr>
              <w:t xml:space="preserve"> </w:t>
            </w:r>
            <w:r>
              <w:rPr>
                <w:sz w:val="20"/>
              </w:rPr>
              <w:t xml:space="preserve">   </w:t>
            </w:r>
            <w:r w:rsidRPr="005B0161">
              <w:rPr>
                <w:sz w:val="20"/>
              </w:rPr>
              <w:t>Lotul 1</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847881" w:rsidP="00C61E08">
            <w:pPr>
              <w:rPr>
                <w:sz w:val="20"/>
                <w:szCs w:val="20"/>
              </w:rPr>
            </w:pPr>
            <w:r w:rsidRPr="004C2565">
              <w:rPr>
                <w:b/>
              </w:rPr>
              <w:t>Saltea</w:t>
            </w: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245D28" w:rsidRPr="0037005C" w:rsidRDefault="00245D28" w:rsidP="00C61E08">
            <w:r w:rsidRPr="0037005C">
              <w:rPr>
                <w:sz w:val="22"/>
                <w:szCs w:val="22"/>
                <w:lang w:eastAsia="ru-RU"/>
              </w:rPr>
              <w:t>39500000-7</w:t>
            </w: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8732EA" w:rsidRPr="008732EA" w:rsidRDefault="008732EA" w:rsidP="008732EA">
            <w:pPr>
              <w:rPr>
                <w:rFonts w:eastAsia="Calibri"/>
                <w:b/>
                <w:noProof w:val="0"/>
              </w:rPr>
            </w:pPr>
            <w:r w:rsidRPr="008732EA">
              <w:rPr>
                <w:rFonts w:eastAsia="Calibri"/>
                <w:b/>
                <w:noProof w:val="0"/>
                <w:sz w:val="22"/>
                <w:szCs w:val="22"/>
              </w:rPr>
              <w:t>Saltea din vată antialergică cu husă din bumbac (60x140)cm h-10cm</w:t>
            </w:r>
          </w:p>
          <w:tbl>
            <w:tblPr>
              <w:tblW w:w="1770" w:type="dxa"/>
              <w:tblCellMar>
                <w:left w:w="30" w:type="dxa"/>
                <w:right w:w="30" w:type="dxa"/>
              </w:tblCellMar>
              <w:tblLook w:val="0000" w:firstRow="0" w:lastRow="0" w:firstColumn="0" w:lastColumn="0" w:noHBand="0" w:noVBand="0"/>
            </w:tblPr>
            <w:tblGrid>
              <w:gridCol w:w="958"/>
              <w:gridCol w:w="812"/>
            </w:tblGrid>
            <w:tr w:rsidR="00E307D5" w:rsidTr="00CD1622">
              <w:tblPrEx>
                <w:tblCellMar>
                  <w:top w:w="0" w:type="dxa"/>
                  <w:bottom w:w="0" w:type="dxa"/>
                </w:tblCellMar>
              </w:tblPrEx>
              <w:trPr>
                <w:trHeight w:val="38"/>
              </w:trPr>
              <w:tc>
                <w:tcPr>
                  <w:tcW w:w="958"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jc w:val="center"/>
                    <w:rPr>
                      <w:color w:val="000000"/>
                      <w:sz w:val="18"/>
                      <w:szCs w:val="18"/>
                    </w:rPr>
                  </w:pPr>
                  <w:r w:rsidRPr="00C42FB6">
                    <w:rPr>
                      <w:color w:val="000000"/>
                      <w:sz w:val="18"/>
                      <w:szCs w:val="18"/>
                    </w:rPr>
                    <w:t>Instituția</w:t>
                  </w:r>
                </w:p>
              </w:tc>
              <w:tc>
                <w:tcPr>
                  <w:tcW w:w="812"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jc w:val="center"/>
                    <w:rPr>
                      <w:color w:val="000000"/>
                      <w:sz w:val="18"/>
                      <w:szCs w:val="18"/>
                    </w:rPr>
                  </w:pPr>
                  <w:r w:rsidRPr="00C42FB6">
                    <w:rPr>
                      <w:color w:val="000000"/>
                      <w:sz w:val="18"/>
                      <w:szCs w:val="18"/>
                    </w:rPr>
                    <w:t>Cantitatea</w:t>
                  </w:r>
                </w:p>
              </w:tc>
            </w:tr>
            <w:tr w:rsidR="00E307D5"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rPr>
                      <w:color w:val="000000"/>
                      <w:sz w:val="18"/>
                      <w:szCs w:val="18"/>
                    </w:rPr>
                  </w:pPr>
                  <w:r w:rsidRPr="00C42FB6">
                    <w:rPr>
                      <w:color w:val="000000"/>
                      <w:sz w:val="18"/>
                      <w:szCs w:val="18"/>
                    </w:rPr>
                    <w:t>IET nr.168</w:t>
                  </w:r>
                </w:p>
              </w:tc>
              <w:tc>
                <w:tcPr>
                  <w:tcW w:w="812"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jc w:val="center"/>
                    <w:rPr>
                      <w:color w:val="000000"/>
                      <w:sz w:val="18"/>
                      <w:szCs w:val="18"/>
                    </w:rPr>
                  </w:pPr>
                  <w:r w:rsidRPr="00C42FB6">
                    <w:rPr>
                      <w:color w:val="000000"/>
                      <w:sz w:val="18"/>
                      <w:szCs w:val="18"/>
                    </w:rPr>
                    <w:t>11</w:t>
                  </w:r>
                </w:p>
              </w:tc>
            </w:tr>
            <w:tr w:rsidR="00E307D5"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rPr>
                      <w:color w:val="000000"/>
                      <w:sz w:val="18"/>
                      <w:szCs w:val="18"/>
                    </w:rPr>
                  </w:pPr>
                  <w:r w:rsidRPr="00C42FB6">
                    <w:rPr>
                      <w:color w:val="000000"/>
                      <w:sz w:val="18"/>
                      <w:szCs w:val="18"/>
                    </w:rPr>
                    <w:t>IET nr.181</w:t>
                  </w:r>
                </w:p>
              </w:tc>
              <w:tc>
                <w:tcPr>
                  <w:tcW w:w="812"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jc w:val="center"/>
                    <w:rPr>
                      <w:color w:val="000000"/>
                      <w:sz w:val="18"/>
                      <w:szCs w:val="18"/>
                    </w:rPr>
                  </w:pPr>
                  <w:r w:rsidRPr="00C42FB6">
                    <w:rPr>
                      <w:color w:val="000000"/>
                      <w:sz w:val="18"/>
                      <w:szCs w:val="18"/>
                    </w:rPr>
                    <w:t>10</w:t>
                  </w:r>
                </w:p>
              </w:tc>
            </w:tr>
            <w:tr w:rsidR="00E307D5" w:rsidTr="00CD1622">
              <w:tblPrEx>
                <w:tblCellMar>
                  <w:top w:w="0" w:type="dxa"/>
                  <w:bottom w:w="0" w:type="dxa"/>
                </w:tblCellMar>
              </w:tblPrEx>
              <w:trPr>
                <w:trHeight w:val="262"/>
              </w:trPr>
              <w:tc>
                <w:tcPr>
                  <w:tcW w:w="958"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rPr>
                      <w:color w:val="000000"/>
                      <w:sz w:val="18"/>
                      <w:szCs w:val="18"/>
                    </w:rPr>
                  </w:pPr>
                  <w:r w:rsidRPr="00C42FB6">
                    <w:rPr>
                      <w:color w:val="000000"/>
                      <w:sz w:val="18"/>
                      <w:szCs w:val="18"/>
                    </w:rPr>
                    <w:t xml:space="preserve">IET nr.182  </w:t>
                  </w:r>
                </w:p>
              </w:tc>
              <w:tc>
                <w:tcPr>
                  <w:tcW w:w="812" w:type="dxa"/>
                  <w:tcBorders>
                    <w:top w:val="single" w:sz="6" w:space="0" w:color="auto"/>
                    <w:left w:val="single" w:sz="6" w:space="0" w:color="auto"/>
                    <w:bottom w:val="single" w:sz="6" w:space="0" w:color="auto"/>
                    <w:right w:val="single" w:sz="6" w:space="0" w:color="auto"/>
                  </w:tcBorders>
                </w:tcPr>
                <w:p w:rsidR="00E307D5" w:rsidRPr="00C42FB6" w:rsidRDefault="00E307D5" w:rsidP="00E307D5">
                  <w:pPr>
                    <w:framePr w:hSpace="180" w:wrap="around" w:vAnchor="page" w:hAnchor="margin" w:y="347"/>
                    <w:autoSpaceDE w:val="0"/>
                    <w:autoSpaceDN w:val="0"/>
                    <w:adjustRightInd w:val="0"/>
                    <w:jc w:val="center"/>
                    <w:rPr>
                      <w:color w:val="000000"/>
                      <w:sz w:val="18"/>
                      <w:szCs w:val="18"/>
                    </w:rPr>
                  </w:pPr>
                  <w:r w:rsidRPr="00C42FB6">
                    <w:rPr>
                      <w:color w:val="000000"/>
                      <w:sz w:val="18"/>
                      <w:szCs w:val="18"/>
                    </w:rPr>
                    <w:t>75</w:t>
                  </w:r>
                </w:p>
              </w:tc>
            </w:tr>
          </w:tbl>
          <w:p w:rsidR="00245D28" w:rsidRPr="0037005C" w:rsidRDefault="00245D28" w:rsidP="00092169">
            <w:pPr>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8732EA" w:rsidRPr="008732EA" w:rsidRDefault="008732EA" w:rsidP="008732EA">
            <w:pPr>
              <w:spacing w:line="254" w:lineRule="auto"/>
              <w:ind w:left="-57" w:right="-57"/>
              <w:jc w:val="both"/>
            </w:pPr>
            <w:r w:rsidRPr="008732EA">
              <w:rPr>
                <w:sz w:val="22"/>
                <w:szCs w:val="22"/>
              </w:rPr>
              <w:t>Saltea împlută cu vată, cu căptușeală din țesătură din bumbac (60x140)cm h-10cm</w:t>
            </w:r>
          </w:p>
          <w:p w:rsidR="008732EA" w:rsidRPr="008732EA" w:rsidRDefault="008732EA" w:rsidP="008732EA">
            <w:pPr>
              <w:spacing w:line="254" w:lineRule="auto"/>
              <w:ind w:left="-57" w:right="-57"/>
              <w:jc w:val="both"/>
              <w:rPr>
                <w:bCs/>
              </w:rPr>
            </w:pPr>
            <w:r w:rsidRPr="008732EA">
              <w:rPr>
                <w:bCs/>
                <w:sz w:val="22"/>
                <w:szCs w:val="22"/>
              </w:rPr>
              <w:t>husa impermeabilă de protecție</w:t>
            </w:r>
          </w:p>
          <w:p w:rsidR="008732EA" w:rsidRPr="008732EA" w:rsidRDefault="008732EA" w:rsidP="008732EA">
            <w:pPr>
              <w:spacing w:line="254" w:lineRule="auto"/>
              <w:ind w:left="-57" w:right="-57"/>
              <w:jc w:val="both"/>
            </w:pPr>
            <w:r w:rsidRPr="008732EA">
              <w:rPr>
                <w:sz w:val="22"/>
                <w:szCs w:val="22"/>
              </w:rPr>
              <w:t>material fata - 100% bumbac care absoarbe apa, material dos - membrana din poliuretan impermeabil având capacitatea de respirație</w:t>
            </w:r>
            <w:r w:rsidRPr="008732EA">
              <w:rPr>
                <w:bCs/>
                <w:sz w:val="22"/>
                <w:szCs w:val="22"/>
              </w:rPr>
              <w:t xml:space="preserve"> și nu încălzește corpul.</w:t>
            </w:r>
          </w:p>
          <w:p w:rsidR="008732EA" w:rsidRPr="008732EA" w:rsidRDefault="008732EA" w:rsidP="008732EA">
            <w:pPr>
              <w:spacing w:line="254" w:lineRule="auto"/>
              <w:ind w:left="-57" w:right="-57"/>
              <w:jc w:val="both"/>
            </w:pPr>
            <w:r w:rsidRPr="008732EA">
              <w:rPr>
                <w:sz w:val="22"/>
                <w:szCs w:val="22"/>
              </w:rPr>
              <w:t>Anti-acarieni si anti-alergic</w:t>
            </w:r>
          </w:p>
          <w:p w:rsidR="008732EA" w:rsidRPr="008732EA" w:rsidRDefault="008732EA" w:rsidP="008732EA">
            <w:pPr>
              <w:spacing w:line="254" w:lineRule="auto"/>
              <w:ind w:left="-57" w:right="-57"/>
              <w:jc w:val="both"/>
            </w:pPr>
            <w:r w:rsidRPr="008732EA">
              <w:rPr>
                <w:sz w:val="22"/>
                <w:szCs w:val="22"/>
              </w:rPr>
              <w:t>Husa să aibă fermoar pe 3-4 laturi, îmbracă si protejează complet salteaua si este detașabila.</w:t>
            </w:r>
          </w:p>
          <w:p w:rsidR="008732EA" w:rsidRPr="008732EA" w:rsidRDefault="008732EA" w:rsidP="008732EA">
            <w:pPr>
              <w:spacing w:line="254" w:lineRule="auto"/>
              <w:ind w:left="-57" w:right="-57"/>
              <w:jc w:val="both"/>
            </w:pPr>
            <w:r w:rsidRPr="008732EA">
              <w:rPr>
                <w:sz w:val="22"/>
                <w:szCs w:val="22"/>
              </w:rPr>
              <w:t>Fețele husei se pot spăla alternative.</w:t>
            </w:r>
            <w:r w:rsidRPr="008732EA">
              <w:rPr>
                <w:bCs/>
                <w:sz w:val="22"/>
                <w:szCs w:val="22"/>
              </w:rPr>
              <w:t xml:space="preserve"> Rezistenta la spălări repetate. Nu se deformează după spălare.</w:t>
            </w:r>
          </w:p>
          <w:p w:rsidR="00245D28" w:rsidRPr="0037005C" w:rsidRDefault="008732EA" w:rsidP="008732EA">
            <w:r w:rsidRPr="008732EA">
              <w:rPr>
                <w:sz w:val="22"/>
                <w:szCs w:val="22"/>
              </w:rPr>
              <w:t>Livrarea şi descărcarea se face de către agentul economic la fiecare instituţia în parte din contul operatorului economic. Livrarea în termen de 15 zile după înregistrarea contractului.</w:t>
            </w:r>
          </w:p>
        </w:tc>
        <w:tc>
          <w:tcPr>
            <w:tcW w:w="911"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847881"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b/>
                <w:lang w:eastAsia="ru-RU"/>
              </w:rPr>
            </w:pP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r w:rsidRPr="0037005C">
              <w:rPr>
                <w:b/>
                <w:sz w:val="22"/>
                <w:szCs w:val="22"/>
              </w:rPr>
              <w:t>Bunuri</w:t>
            </w:r>
            <w:r w:rsidRPr="0037005C">
              <w:rPr>
                <w:sz w:val="22"/>
                <w:szCs w:val="22"/>
              </w:rPr>
              <w:t xml:space="preserve">    Lotul 2</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847881" w:rsidP="00C61E08">
            <w:r w:rsidRPr="0037005C">
              <w:rPr>
                <w:b/>
                <w:sz w:val="22"/>
                <w:szCs w:val="22"/>
              </w:rPr>
              <w:t>Perne</w:t>
            </w:r>
          </w:p>
        </w:tc>
      </w:tr>
      <w:tr w:rsidR="00C61E08" w:rsidRPr="005B0161" w:rsidTr="00092169">
        <w:trPr>
          <w:trHeight w:val="1970"/>
        </w:trPr>
        <w:tc>
          <w:tcPr>
            <w:tcW w:w="367" w:type="pct"/>
            <w:tcBorders>
              <w:top w:val="single" w:sz="4" w:space="0" w:color="auto"/>
              <w:left w:val="single" w:sz="4" w:space="0" w:color="auto"/>
              <w:right w:val="single" w:sz="4" w:space="0" w:color="auto"/>
            </w:tcBorders>
          </w:tcPr>
          <w:p w:rsidR="00C61E08" w:rsidRPr="0037005C" w:rsidRDefault="00C61E08" w:rsidP="00C61E08">
            <w:r w:rsidRPr="0037005C">
              <w:rPr>
                <w:sz w:val="22"/>
                <w:szCs w:val="22"/>
                <w:lang w:eastAsia="ru-RU"/>
              </w:rPr>
              <w:lastRenderedPageBreak/>
              <w:t>39500000-7</w:t>
            </w:r>
          </w:p>
          <w:p w:rsidR="00C61E08" w:rsidRPr="0037005C" w:rsidRDefault="00C61E08" w:rsidP="00C61E08">
            <w:r w:rsidRPr="0037005C">
              <w:rPr>
                <w:sz w:val="22"/>
                <w:szCs w:val="22"/>
                <w:lang w:eastAsia="ru-RU"/>
              </w:rPr>
              <w:t>39500000-7</w:t>
            </w:r>
          </w:p>
        </w:tc>
        <w:tc>
          <w:tcPr>
            <w:tcW w:w="1049" w:type="pct"/>
            <w:gridSpan w:val="2"/>
            <w:tcBorders>
              <w:top w:val="single" w:sz="4" w:space="0" w:color="auto"/>
              <w:left w:val="single" w:sz="4" w:space="0" w:color="auto"/>
              <w:right w:val="single" w:sz="4" w:space="0" w:color="auto"/>
            </w:tcBorders>
            <w:vAlign w:val="center"/>
          </w:tcPr>
          <w:p w:rsidR="00C61E08" w:rsidRPr="0037005C" w:rsidRDefault="00C61E08" w:rsidP="00C61E08">
            <w:pPr>
              <w:spacing w:line="254" w:lineRule="auto"/>
              <w:ind w:left="-57" w:right="-57"/>
              <w:jc w:val="center"/>
              <w:rPr>
                <w:b/>
              </w:rPr>
            </w:pPr>
            <w:r w:rsidRPr="0037005C">
              <w:rPr>
                <w:b/>
                <w:sz w:val="22"/>
                <w:szCs w:val="22"/>
              </w:rPr>
              <w:t>Perne (50x50)cm</w:t>
            </w:r>
          </w:p>
          <w:tbl>
            <w:tblPr>
              <w:tblW w:w="1980" w:type="dxa"/>
              <w:tblCellMar>
                <w:left w:w="30" w:type="dxa"/>
                <w:right w:w="30" w:type="dxa"/>
              </w:tblCellMar>
              <w:tblLook w:val="0000" w:firstRow="0" w:lastRow="0" w:firstColumn="0" w:lastColumn="0" w:noHBand="0" w:noVBand="0"/>
            </w:tblPr>
            <w:tblGrid>
              <w:gridCol w:w="1084"/>
              <w:gridCol w:w="896"/>
            </w:tblGrid>
            <w:tr w:rsidR="00F605EB" w:rsidRPr="00B93F4B" w:rsidTr="00CD1622">
              <w:tblPrEx>
                <w:tblCellMar>
                  <w:top w:w="0" w:type="dxa"/>
                  <w:bottom w:w="0" w:type="dxa"/>
                </w:tblCellMar>
              </w:tblPrEx>
              <w:trPr>
                <w:trHeight w:val="23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F605EB" w:rsidRPr="00B93F4B"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nr.44</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25</w:t>
                  </w:r>
                </w:p>
              </w:tc>
            </w:tr>
            <w:tr w:rsidR="00F605EB" w:rsidRPr="00B93F4B"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 xml:space="preserve">IET nr.112 </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60</w:t>
                  </w:r>
                </w:p>
              </w:tc>
            </w:tr>
            <w:tr w:rsidR="00F605EB" w:rsidRPr="00B93F4B"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F605EB" w:rsidRPr="00B93F4B"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nr.180</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25</w:t>
                  </w:r>
                </w:p>
              </w:tc>
            </w:tr>
            <w:tr w:rsidR="00F605EB" w:rsidRPr="00B93F4B" w:rsidTr="00CD1622">
              <w:tblPrEx>
                <w:tblCellMar>
                  <w:top w:w="0" w:type="dxa"/>
                  <w:bottom w:w="0" w:type="dxa"/>
                </w:tblCellMar>
              </w:tblPrEx>
              <w:trPr>
                <w:trHeight w:val="242"/>
              </w:trPr>
              <w:tc>
                <w:tcPr>
                  <w:tcW w:w="1084"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nr.181</w:t>
                  </w:r>
                </w:p>
              </w:tc>
              <w:tc>
                <w:tcPr>
                  <w:tcW w:w="89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50</w:t>
                  </w:r>
                </w:p>
              </w:tc>
            </w:tr>
          </w:tbl>
          <w:p w:rsidR="00C61E08" w:rsidRPr="0037005C" w:rsidRDefault="00C61E08" w:rsidP="00556821">
            <w:pPr>
              <w:spacing w:line="254" w:lineRule="auto"/>
              <w:ind w:left="-57" w:right="-57"/>
              <w:jc w:val="center"/>
            </w:pPr>
          </w:p>
        </w:tc>
        <w:tc>
          <w:tcPr>
            <w:tcW w:w="410"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11"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08"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1265"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pPr>
              <w:spacing w:line="254" w:lineRule="auto"/>
              <w:ind w:left="-57" w:right="-57"/>
              <w:jc w:val="both"/>
            </w:pPr>
            <w:r w:rsidRPr="0037005C">
              <w:rPr>
                <w:sz w:val="22"/>
                <w:szCs w:val="22"/>
              </w:rPr>
              <w:t xml:space="preserve">Perne cu umplutură antialergică (granule de silicon) </w:t>
            </w:r>
            <w:r w:rsidRPr="0037005C">
              <w:rPr>
                <w:b/>
                <w:sz w:val="22"/>
                <w:szCs w:val="22"/>
              </w:rPr>
              <w:t>(50x50)</w:t>
            </w:r>
            <w:r w:rsidRPr="0037005C">
              <w:rPr>
                <w:sz w:val="22"/>
                <w:szCs w:val="22"/>
              </w:rPr>
              <w:t>cm. Densitate materiale: 140g/m2</w:t>
            </w:r>
          </w:p>
          <w:p w:rsidR="00C61E08" w:rsidRPr="0037005C" w:rsidRDefault="00C61E08" w:rsidP="00C61E08">
            <w:r w:rsidRPr="0037005C">
              <w:rPr>
                <w:sz w:val="22"/>
                <w:szCs w:val="22"/>
              </w:rPr>
              <w:t>Livrarea şi descărcarea se face de către agentul economic la fiecare instituţia în parte din contul operatorului economic. Livrarea în termen de 15 zile după înregistrarea contractului.</w:t>
            </w:r>
          </w:p>
          <w:p w:rsidR="00C61E08" w:rsidRPr="0037005C" w:rsidRDefault="00C61E08" w:rsidP="00C61E08"/>
        </w:tc>
        <w:tc>
          <w:tcPr>
            <w:tcW w:w="911" w:type="pct"/>
            <w:tcBorders>
              <w:top w:val="single" w:sz="4" w:space="0" w:color="auto"/>
              <w:left w:val="single" w:sz="4" w:space="0" w:color="auto"/>
              <w:right w:val="single" w:sz="4" w:space="0" w:color="auto"/>
            </w:tcBorders>
          </w:tcPr>
          <w:p w:rsidR="00C61E08" w:rsidRPr="00A12FA5" w:rsidRDefault="00C61E08" w:rsidP="00C61E08">
            <w:pPr>
              <w:rPr>
                <w:sz w:val="20"/>
                <w:szCs w:val="20"/>
              </w:rPr>
            </w:pPr>
          </w:p>
        </w:tc>
        <w:tc>
          <w:tcPr>
            <w:tcW w:w="379" w:type="pct"/>
            <w:gridSpan w:val="2"/>
            <w:tcBorders>
              <w:top w:val="single" w:sz="4" w:space="0" w:color="auto"/>
              <w:left w:val="single" w:sz="4" w:space="0" w:color="auto"/>
              <w:right w:val="single" w:sz="4" w:space="0" w:color="auto"/>
            </w:tcBorders>
            <w:shd w:val="clear" w:color="auto" w:fill="auto"/>
            <w:vAlign w:val="center"/>
          </w:tcPr>
          <w:p w:rsidR="00C61E08" w:rsidRPr="00A12FA5" w:rsidRDefault="00C61E08" w:rsidP="00C61E08">
            <w:pPr>
              <w:rPr>
                <w:sz w:val="20"/>
                <w:szCs w:val="20"/>
              </w:rPr>
            </w:pPr>
          </w:p>
        </w:tc>
      </w:tr>
      <w:tr w:rsidR="00847881"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847881" w:rsidRPr="0037005C" w:rsidRDefault="00847881" w:rsidP="00C61E08">
            <w:pPr>
              <w:rPr>
                <w:lang w:eastAsia="ru-RU"/>
              </w:rPr>
            </w:pP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847881" w:rsidRPr="0037005C" w:rsidRDefault="00847881" w:rsidP="00C61E08">
            <w:pPr>
              <w:spacing w:line="254" w:lineRule="auto"/>
              <w:ind w:left="-57" w:right="-57"/>
              <w:jc w:val="center"/>
              <w:rPr>
                <w:b/>
              </w:rPr>
            </w:pPr>
            <w:r w:rsidRPr="0037005C">
              <w:rPr>
                <w:b/>
                <w:sz w:val="22"/>
                <w:szCs w:val="22"/>
              </w:rPr>
              <w:t>Bunuri</w:t>
            </w:r>
            <w:r w:rsidRPr="0037005C">
              <w:rPr>
                <w:sz w:val="22"/>
                <w:szCs w:val="22"/>
              </w:rPr>
              <w:t xml:space="preserve">    Lotul 3</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7881" w:rsidRPr="0037005C" w:rsidRDefault="00C61E08" w:rsidP="00C61E08">
            <w:r w:rsidRPr="0037005C">
              <w:rPr>
                <w:b/>
                <w:sz w:val="22"/>
                <w:szCs w:val="22"/>
              </w:rPr>
              <w:t>Plapumă</w:t>
            </w:r>
          </w:p>
        </w:tc>
      </w:tr>
      <w:tr w:rsidR="00C61E08" w:rsidRPr="005B0161" w:rsidTr="00092169">
        <w:trPr>
          <w:trHeight w:val="2180"/>
        </w:trPr>
        <w:tc>
          <w:tcPr>
            <w:tcW w:w="367" w:type="pct"/>
            <w:tcBorders>
              <w:top w:val="single" w:sz="4" w:space="0" w:color="auto"/>
              <w:left w:val="single" w:sz="4" w:space="0" w:color="auto"/>
              <w:right w:val="single" w:sz="4" w:space="0" w:color="auto"/>
            </w:tcBorders>
          </w:tcPr>
          <w:p w:rsidR="00C61E08" w:rsidRPr="0037005C" w:rsidRDefault="00C61E08" w:rsidP="00C61E08">
            <w:r w:rsidRPr="0037005C">
              <w:rPr>
                <w:sz w:val="22"/>
                <w:szCs w:val="22"/>
                <w:lang w:eastAsia="ru-RU"/>
              </w:rPr>
              <w:t>39500000-7</w:t>
            </w:r>
          </w:p>
          <w:p w:rsidR="00C61E08" w:rsidRPr="0037005C" w:rsidRDefault="00C61E08" w:rsidP="00DA4C15"/>
        </w:tc>
        <w:tc>
          <w:tcPr>
            <w:tcW w:w="1049" w:type="pct"/>
            <w:gridSpan w:val="2"/>
            <w:tcBorders>
              <w:top w:val="single" w:sz="4" w:space="0" w:color="auto"/>
              <w:left w:val="single" w:sz="4" w:space="0" w:color="auto"/>
              <w:right w:val="single" w:sz="4" w:space="0" w:color="auto"/>
            </w:tcBorders>
            <w:vAlign w:val="center"/>
          </w:tcPr>
          <w:p w:rsidR="00C61E08" w:rsidRPr="0037005C" w:rsidRDefault="00C61E08" w:rsidP="00C61E08">
            <w:pPr>
              <w:spacing w:line="254" w:lineRule="auto"/>
              <w:ind w:left="-57" w:right="-57"/>
              <w:jc w:val="center"/>
              <w:rPr>
                <w:b/>
              </w:rPr>
            </w:pPr>
            <w:r w:rsidRPr="0037005C">
              <w:rPr>
                <w:b/>
                <w:sz w:val="22"/>
                <w:szCs w:val="22"/>
              </w:rPr>
              <w:t>Plapumă din lână  antialergică (</w:t>
            </w:r>
            <w:r w:rsidR="00DE76D3">
              <w:rPr>
                <w:b/>
                <w:sz w:val="22"/>
                <w:szCs w:val="22"/>
              </w:rPr>
              <w:t>100/</w:t>
            </w:r>
            <w:r w:rsidRPr="0037005C">
              <w:rPr>
                <w:b/>
                <w:sz w:val="22"/>
                <w:szCs w:val="22"/>
              </w:rPr>
              <w:t>110x</w:t>
            </w:r>
            <w:r w:rsidR="00DE76D3">
              <w:rPr>
                <w:b/>
                <w:sz w:val="22"/>
                <w:szCs w:val="22"/>
              </w:rPr>
              <w:t>140/</w:t>
            </w:r>
            <w:r w:rsidRPr="0037005C">
              <w:rPr>
                <w:b/>
                <w:sz w:val="22"/>
                <w:szCs w:val="22"/>
              </w:rPr>
              <w:t>150)cm</w:t>
            </w:r>
            <w:r w:rsidR="00D80755">
              <w:rPr>
                <w:b/>
                <w:sz w:val="22"/>
                <w:szCs w:val="22"/>
              </w:rPr>
              <w:t xml:space="preserve"> </w:t>
            </w:r>
            <w:r w:rsidR="00D80755" w:rsidRPr="00D80755">
              <w:rPr>
                <w:b/>
                <w:sz w:val="22"/>
                <w:szCs w:val="22"/>
              </w:rPr>
              <w:t>țesută</w:t>
            </w:r>
          </w:p>
          <w:tbl>
            <w:tblPr>
              <w:tblW w:w="2129" w:type="dxa"/>
              <w:tblCellMar>
                <w:left w:w="30" w:type="dxa"/>
                <w:right w:w="30" w:type="dxa"/>
              </w:tblCellMar>
              <w:tblLook w:val="0000" w:firstRow="0" w:lastRow="0" w:firstColumn="0" w:lastColumn="0" w:noHBand="0" w:noVBand="0"/>
            </w:tblPr>
            <w:tblGrid>
              <w:gridCol w:w="1083"/>
              <w:gridCol w:w="1046"/>
            </w:tblGrid>
            <w:tr w:rsidR="00F605EB" w:rsidRPr="00B93F4B" w:rsidTr="00CD1622">
              <w:tblPrEx>
                <w:tblCellMar>
                  <w:top w:w="0" w:type="dxa"/>
                  <w:bottom w:w="0" w:type="dxa"/>
                </w:tblCellMar>
              </w:tblPrEx>
              <w:trPr>
                <w:trHeight w:val="131"/>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nr.40</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nr.96</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90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nr.103</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nr.106</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nr.112</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60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nr.142</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75</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nr.153</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120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nr.180</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25</w:t>
                  </w:r>
                </w:p>
              </w:tc>
            </w:tr>
            <w:tr w:rsidR="00F605EB" w:rsidRPr="00B93F4B" w:rsidTr="00CD1622">
              <w:tblPrEx>
                <w:tblCellMar>
                  <w:top w:w="0" w:type="dxa"/>
                  <w:bottom w:w="0" w:type="dxa"/>
                </w:tblCellMar>
              </w:tblPrEx>
              <w:trPr>
                <w:trHeight w:val="236"/>
              </w:trPr>
              <w:tc>
                <w:tcPr>
                  <w:tcW w:w="1083"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rPr>
                      <w:color w:val="000000"/>
                      <w:sz w:val="18"/>
                      <w:szCs w:val="18"/>
                    </w:rPr>
                  </w:pPr>
                  <w:r w:rsidRPr="00B93F4B">
                    <w:rPr>
                      <w:color w:val="000000"/>
                      <w:sz w:val="18"/>
                      <w:szCs w:val="18"/>
                    </w:rPr>
                    <w:t>IET nr.181</w:t>
                  </w:r>
                </w:p>
              </w:tc>
              <w:tc>
                <w:tcPr>
                  <w:tcW w:w="1046" w:type="dxa"/>
                  <w:tcBorders>
                    <w:top w:val="single" w:sz="6" w:space="0" w:color="auto"/>
                    <w:left w:val="single" w:sz="6" w:space="0" w:color="auto"/>
                    <w:bottom w:val="single" w:sz="6" w:space="0" w:color="auto"/>
                    <w:right w:val="single" w:sz="6" w:space="0" w:color="auto"/>
                  </w:tcBorders>
                </w:tcPr>
                <w:p w:rsidR="00F605EB" w:rsidRPr="00B93F4B" w:rsidRDefault="00F605EB" w:rsidP="00F605EB">
                  <w:pPr>
                    <w:framePr w:hSpace="180" w:wrap="around" w:vAnchor="page" w:hAnchor="margin" w:y="347"/>
                    <w:autoSpaceDE w:val="0"/>
                    <w:autoSpaceDN w:val="0"/>
                    <w:adjustRightInd w:val="0"/>
                    <w:jc w:val="center"/>
                    <w:rPr>
                      <w:color w:val="000000"/>
                      <w:sz w:val="18"/>
                      <w:szCs w:val="18"/>
                    </w:rPr>
                  </w:pPr>
                  <w:r w:rsidRPr="00B93F4B">
                    <w:rPr>
                      <w:color w:val="000000"/>
                      <w:sz w:val="18"/>
                      <w:szCs w:val="18"/>
                    </w:rPr>
                    <w:t>30</w:t>
                  </w:r>
                </w:p>
              </w:tc>
            </w:tr>
          </w:tbl>
          <w:p w:rsidR="00C61E08" w:rsidRPr="0037005C" w:rsidRDefault="00C61E08" w:rsidP="00DA4C15">
            <w:pPr>
              <w:spacing w:line="254" w:lineRule="auto"/>
              <w:ind w:left="-57" w:right="-57"/>
              <w:jc w:val="center"/>
            </w:pPr>
          </w:p>
        </w:tc>
        <w:tc>
          <w:tcPr>
            <w:tcW w:w="410"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11"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08"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1265" w:type="pct"/>
            <w:tcBorders>
              <w:top w:val="single" w:sz="4" w:space="0" w:color="auto"/>
              <w:left w:val="single" w:sz="4" w:space="0" w:color="auto"/>
              <w:right w:val="single" w:sz="4" w:space="0" w:color="auto"/>
            </w:tcBorders>
            <w:shd w:val="clear" w:color="auto" w:fill="auto"/>
            <w:vAlign w:val="center"/>
          </w:tcPr>
          <w:p w:rsidR="00F605EB" w:rsidRPr="00F605EB" w:rsidRDefault="00F605EB" w:rsidP="00F605EB">
            <w:pPr>
              <w:spacing w:line="254" w:lineRule="auto"/>
              <w:ind w:left="-57" w:right="-57"/>
              <w:jc w:val="both"/>
              <w:rPr>
                <w:sz w:val="22"/>
                <w:szCs w:val="22"/>
              </w:rPr>
            </w:pPr>
            <w:r w:rsidRPr="00F605EB">
              <w:rPr>
                <w:sz w:val="22"/>
                <w:szCs w:val="22"/>
              </w:rPr>
              <w:t>Plapumă din lână  antialergică (100/110x140/150)cm țesută . Densitatea straturilor 150-300g/m2. Lână nu mai puțin de 85%. Colorate cu desen pentru copii(figuri aritmetice patrițele, romburi etc, floricele, steluțe etc)/sau fără desene.</w:t>
            </w:r>
          </w:p>
          <w:p w:rsidR="00F605EB" w:rsidRPr="00F605EB" w:rsidRDefault="00F605EB" w:rsidP="00F605EB">
            <w:pPr>
              <w:spacing w:line="254" w:lineRule="auto"/>
              <w:ind w:left="-57" w:right="-57"/>
              <w:jc w:val="both"/>
              <w:rPr>
                <w:sz w:val="22"/>
                <w:szCs w:val="22"/>
              </w:rPr>
            </w:pPr>
            <w:r w:rsidRPr="00F605EB">
              <w:rPr>
                <w:sz w:val="22"/>
                <w:szCs w:val="22"/>
              </w:rPr>
              <w:t>Livrarea şi descărcarea se face de către agentul economic la fiecare instituţia în parte din contul operatorului economic. Livrarea în termen de 15 zile după înregistrarea contractului.</w:t>
            </w:r>
          </w:p>
          <w:p w:rsidR="00C61E08" w:rsidRPr="0037005C" w:rsidRDefault="00C61E08" w:rsidP="00DA4C15"/>
        </w:tc>
        <w:tc>
          <w:tcPr>
            <w:tcW w:w="911" w:type="pct"/>
            <w:tcBorders>
              <w:top w:val="single" w:sz="4" w:space="0" w:color="auto"/>
              <w:left w:val="single" w:sz="4" w:space="0" w:color="auto"/>
              <w:right w:val="single" w:sz="4" w:space="0" w:color="auto"/>
            </w:tcBorders>
          </w:tcPr>
          <w:p w:rsidR="00C61E08" w:rsidRPr="00A12FA5" w:rsidRDefault="00C61E08" w:rsidP="00C61E08">
            <w:pPr>
              <w:rPr>
                <w:sz w:val="20"/>
                <w:szCs w:val="20"/>
              </w:rPr>
            </w:pPr>
          </w:p>
        </w:tc>
        <w:tc>
          <w:tcPr>
            <w:tcW w:w="379" w:type="pct"/>
            <w:gridSpan w:val="2"/>
            <w:tcBorders>
              <w:top w:val="single" w:sz="4" w:space="0" w:color="auto"/>
              <w:left w:val="single" w:sz="4" w:space="0" w:color="auto"/>
              <w:right w:val="single" w:sz="4" w:space="0" w:color="auto"/>
            </w:tcBorders>
            <w:shd w:val="clear" w:color="auto" w:fill="auto"/>
            <w:vAlign w:val="center"/>
          </w:tcPr>
          <w:p w:rsidR="00C61E08" w:rsidRPr="00A12FA5" w:rsidRDefault="00C61E08" w:rsidP="00C61E08">
            <w:pPr>
              <w:rPr>
                <w:sz w:val="20"/>
                <w:szCs w:val="20"/>
              </w:rPr>
            </w:pPr>
          </w:p>
        </w:tc>
      </w:tr>
      <w:tr w:rsidR="00C61E08" w:rsidRPr="005B0161" w:rsidTr="00092169">
        <w:trPr>
          <w:trHeight w:val="53"/>
        </w:trPr>
        <w:tc>
          <w:tcPr>
            <w:tcW w:w="367" w:type="pct"/>
            <w:tcBorders>
              <w:top w:val="single" w:sz="4" w:space="0" w:color="auto"/>
              <w:left w:val="single" w:sz="4" w:space="0" w:color="auto"/>
              <w:bottom w:val="single" w:sz="4" w:space="0" w:color="auto"/>
              <w:right w:val="single" w:sz="4" w:space="0" w:color="auto"/>
            </w:tcBorders>
          </w:tcPr>
          <w:p w:rsidR="00C61E08" w:rsidRPr="0037005C" w:rsidRDefault="00C61E08" w:rsidP="00C61E08">
            <w:pPr>
              <w:spacing w:line="254" w:lineRule="auto"/>
              <w:ind w:left="-57" w:right="-57"/>
              <w:jc w:val="center"/>
              <w:rPr>
                <w:b/>
              </w:rPr>
            </w:pPr>
            <w:r w:rsidRPr="0037005C">
              <w:rPr>
                <w:b/>
                <w:sz w:val="22"/>
                <w:szCs w:val="22"/>
              </w:rPr>
              <w:t>Bunuri</w:t>
            </w:r>
            <w:r w:rsidRPr="0037005C">
              <w:rPr>
                <w:sz w:val="22"/>
                <w:szCs w:val="22"/>
              </w:rPr>
              <w:t xml:space="preserve">    Lotul 4</w:t>
            </w:r>
          </w:p>
        </w:tc>
        <w:tc>
          <w:tcPr>
            <w:tcW w:w="4633" w:type="pct"/>
            <w:gridSpan w:val="9"/>
            <w:tcBorders>
              <w:top w:val="single" w:sz="4" w:space="0" w:color="auto"/>
              <w:left w:val="single" w:sz="4" w:space="0" w:color="auto"/>
              <w:bottom w:val="single" w:sz="4" w:space="0" w:color="auto"/>
              <w:right w:val="single" w:sz="4" w:space="0" w:color="auto"/>
            </w:tcBorders>
            <w:vAlign w:val="center"/>
          </w:tcPr>
          <w:p w:rsidR="00C61E08" w:rsidRPr="0037005C" w:rsidRDefault="00C61E08" w:rsidP="00C61E08">
            <w:r w:rsidRPr="0037005C">
              <w:rPr>
                <w:b/>
                <w:sz w:val="22"/>
                <w:szCs w:val="22"/>
              </w:rPr>
              <w:t>Set lingerie de pat</w:t>
            </w:r>
          </w:p>
        </w:tc>
      </w:tr>
      <w:tr w:rsidR="00C61E08" w:rsidRPr="005B0161" w:rsidTr="00CD1622">
        <w:trPr>
          <w:trHeight w:val="557"/>
        </w:trPr>
        <w:tc>
          <w:tcPr>
            <w:tcW w:w="367" w:type="pct"/>
            <w:tcBorders>
              <w:top w:val="single" w:sz="4" w:space="0" w:color="auto"/>
              <w:left w:val="single" w:sz="4" w:space="0" w:color="auto"/>
              <w:right w:val="single" w:sz="4" w:space="0" w:color="auto"/>
            </w:tcBorders>
          </w:tcPr>
          <w:p w:rsidR="00C61E08" w:rsidRPr="0037005C" w:rsidRDefault="00C61E08" w:rsidP="00C61E08">
            <w:r w:rsidRPr="0037005C">
              <w:rPr>
                <w:sz w:val="22"/>
                <w:szCs w:val="22"/>
                <w:lang w:eastAsia="ru-RU"/>
              </w:rPr>
              <w:t>39500000-7</w:t>
            </w:r>
          </w:p>
          <w:p w:rsidR="00C61E08" w:rsidRPr="0037005C" w:rsidRDefault="00C61E08" w:rsidP="00C61E08"/>
        </w:tc>
        <w:tc>
          <w:tcPr>
            <w:tcW w:w="1049" w:type="pct"/>
            <w:gridSpan w:val="2"/>
            <w:tcBorders>
              <w:top w:val="single" w:sz="4" w:space="0" w:color="auto"/>
              <w:left w:val="single" w:sz="4" w:space="0" w:color="auto"/>
              <w:right w:val="single" w:sz="4" w:space="0" w:color="auto"/>
            </w:tcBorders>
            <w:vAlign w:val="center"/>
          </w:tcPr>
          <w:p w:rsidR="00C61E08" w:rsidRPr="0037005C" w:rsidRDefault="00C61E08" w:rsidP="00BB34B0">
            <w:pPr>
              <w:spacing w:line="254" w:lineRule="auto"/>
              <w:ind w:right="-57"/>
              <w:rPr>
                <w:b/>
              </w:rPr>
            </w:pPr>
            <w:r w:rsidRPr="0037005C">
              <w:rPr>
                <w:b/>
                <w:sz w:val="22"/>
                <w:szCs w:val="22"/>
              </w:rPr>
              <w:t>Set lingerie de pat color -bumbac - 100%</w:t>
            </w:r>
          </w:p>
          <w:tbl>
            <w:tblPr>
              <w:tblW w:w="2011" w:type="dxa"/>
              <w:tblCellMar>
                <w:left w:w="30" w:type="dxa"/>
                <w:right w:w="30" w:type="dxa"/>
              </w:tblCellMar>
              <w:tblLook w:val="0000" w:firstRow="0" w:lastRow="0" w:firstColumn="0" w:lastColumn="0" w:noHBand="0" w:noVBand="0"/>
            </w:tblPr>
            <w:tblGrid>
              <w:gridCol w:w="956"/>
              <w:gridCol w:w="1055"/>
            </w:tblGrid>
            <w:tr w:rsidR="00092169" w:rsidRPr="00B93F4B" w:rsidTr="00CD1622">
              <w:tblPrEx>
                <w:tblCellMar>
                  <w:top w:w="0" w:type="dxa"/>
                  <w:bottom w:w="0" w:type="dxa"/>
                </w:tblCellMar>
              </w:tblPrEx>
              <w:trPr>
                <w:trHeight w:val="296"/>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 44</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60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nr.77</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nr.91</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150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nr.96</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90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nr.112</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120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nr.122</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50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nr.123</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shd w:val="solid" w:color="FFFFFF" w:fill="auto"/>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nr.142</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200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nr.151</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nr.153</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120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25</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nr.168</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50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lastRenderedPageBreak/>
                    <w:t>IET nr.180</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37"/>
              </w:trPr>
              <w:tc>
                <w:tcPr>
                  <w:tcW w:w="956"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nr.182</w:t>
                  </w:r>
                </w:p>
              </w:tc>
              <w:tc>
                <w:tcPr>
                  <w:tcW w:w="1055"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150</w:t>
                  </w:r>
                </w:p>
              </w:tc>
            </w:tr>
          </w:tbl>
          <w:p w:rsidR="00C61E08" w:rsidRPr="0037005C" w:rsidRDefault="00C61E08" w:rsidP="00C61E08">
            <w:pPr>
              <w:spacing w:line="254" w:lineRule="auto"/>
              <w:ind w:left="-57" w:right="-57"/>
              <w:jc w:val="center"/>
            </w:pPr>
          </w:p>
        </w:tc>
        <w:tc>
          <w:tcPr>
            <w:tcW w:w="410"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11"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308" w:type="pct"/>
            <w:tcBorders>
              <w:top w:val="single" w:sz="4" w:space="0" w:color="auto"/>
              <w:left w:val="single" w:sz="4" w:space="0" w:color="auto"/>
              <w:right w:val="single" w:sz="4" w:space="0" w:color="auto"/>
            </w:tcBorders>
            <w:shd w:val="clear" w:color="auto" w:fill="auto"/>
            <w:vAlign w:val="center"/>
          </w:tcPr>
          <w:p w:rsidR="00C61E08" w:rsidRPr="0037005C" w:rsidRDefault="00C61E08" w:rsidP="00C61E08"/>
        </w:tc>
        <w:tc>
          <w:tcPr>
            <w:tcW w:w="1265" w:type="pct"/>
            <w:tcBorders>
              <w:top w:val="single" w:sz="4" w:space="0" w:color="auto"/>
              <w:left w:val="single" w:sz="4" w:space="0" w:color="auto"/>
              <w:right w:val="single" w:sz="4" w:space="0" w:color="auto"/>
            </w:tcBorders>
            <w:shd w:val="clear" w:color="auto" w:fill="auto"/>
            <w:vAlign w:val="center"/>
          </w:tcPr>
          <w:p w:rsidR="00BB34B0" w:rsidRPr="00BB34B0" w:rsidRDefault="00C61E08" w:rsidP="00BB34B0">
            <w:pPr>
              <w:pStyle w:val="afd"/>
              <w:rPr>
                <w:rFonts w:eastAsia="Calibri"/>
                <w:sz w:val="22"/>
                <w:szCs w:val="22"/>
                <w:lang w:val="en-US"/>
              </w:rPr>
            </w:pPr>
            <w:r w:rsidRPr="00652F52">
              <w:rPr>
                <w:sz w:val="22"/>
                <w:szCs w:val="22"/>
                <w:lang w:val="en-US"/>
              </w:rPr>
              <w:t>Set lingerie de pat color -</w:t>
            </w:r>
            <w:proofErr w:type="spellStart"/>
            <w:r w:rsidRPr="00652F52">
              <w:rPr>
                <w:sz w:val="22"/>
                <w:szCs w:val="22"/>
                <w:lang w:val="en-US"/>
              </w:rPr>
              <w:t>bumbac</w:t>
            </w:r>
            <w:proofErr w:type="spellEnd"/>
            <w:r w:rsidRPr="00652F52">
              <w:rPr>
                <w:sz w:val="22"/>
                <w:szCs w:val="22"/>
                <w:lang w:val="en-US"/>
              </w:rPr>
              <w:t xml:space="preserve"> - 100%: </w:t>
            </w:r>
            <w:proofErr w:type="spellStart"/>
            <w:r w:rsidRPr="00652F52">
              <w:rPr>
                <w:sz w:val="22"/>
                <w:szCs w:val="22"/>
                <w:lang w:val="en-US"/>
              </w:rPr>
              <w:t>cearșaf</w:t>
            </w:r>
            <w:proofErr w:type="spellEnd"/>
            <w:r w:rsidRPr="00652F52">
              <w:rPr>
                <w:sz w:val="22"/>
                <w:szCs w:val="22"/>
                <w:lang w:val="en-US"/>
              </w:rPr>
              <w:t xml:space="preserve"> de pat - (110x150</w:t>
            </w:r>
            <w:proofErr w:type="gramStart"/>
            <w:r w:rsidRPr="00652F52">
              <w:rPr>
                <w:sz w:val="22"/>
                <w:szCs w:val="22"/>
                <w:lang w:val="en-US"/>
              </w:rPr>
              <w:t>)cm</w:t>
            </w:r>
            <w:proofErr w:type="gramEnd"/>
            <w:r w:rsidRPr="00652F52">
              <w:rPr>
                <w:sz w:val="22"/>
                <w:szCs w:val="22"/>
                <w:lang w:val="en-US"/>
              </w:rPr>
              <w:t xml:space="preserve">; </w:t>
            </w:r>
            <w:proofErr w:type="spellStart"/>
            <w:r w:rsidRPr="00652F52">
              <w:rPr>
                <w:sz w:val="22"/>
                <w:szCs w:val="22"/>
                <w:lang w:val="en-US"/>
              </w:rPr>
              <w:t>cearșaf</w:t>
            </w:r>
            <w:proofErr w:type="spellEnd"/>
            <w:r w:rsidRPr="00652F52">
              <w:rPr>
                <w:sz w:val="22"/>
                <w:szCs w:val="22"/>
                <w:lang w:val="en-US"/>
              </w:rPr>
              <w:t xml:space="preserve"> de </w:t>
            </w:r>
            <w:proofErr w:type="spellStart"/>
            <w:r w:rsidRPr="00652F52">
              <w:rPr>
                <w:sz w:val="22"/>
                <w:szCs w:val="22"/>
                <w:lang w:val="en-US"/>
              </w:rPr>
              <w:t>plapumă</w:t>
            </w:r>
            <w:proofErr w:type="spellEnd"/>
            <w:r w:rsidRPr="00652F52">
              <w:rPr>
                <w:sz w:val="22"/>
                <w:szCs w:val="22"/>
                <w:lang w:val="en-US"/>
              </w:rPr>
              <w:t xml:space="preserve"> - (110x150)cm; </w:t>
            </w:r>
            <w:proofErr w:type="spellStart"/>
            <w:r w:rsidRPr="00652F52">
              <w:rPr>
                <w:sz w:val="22"/>
                <w:szCs w:val="22"/>
                <w:lang w:val="en-US"/>
              </w:rPr>
              <w:t>față</w:t>
            </w:r>
            <w:proofErr w:type="spellEnd"/>
            <w:r w:rsidRPr="00652F52">
              <w:rPr>
                <w:sz w:val="22"/>
                <w:szCs w:val="22"/>
                <w:lang w:val="en-US"/>
              </w:rPr>
              <w:t xml:space="preserve"> de </w:t>
            </w:r>
            <w:proofErr w:type="spellStart"/>
            <w:r w:rsidRPr="00652F52">
              <w:rPr>
                <w:sz w:val="22"/>
                <w:szCs w:val="22"/>
                <w:lang w:val="en-US"/>
              </w:rPr>
              <w:t>pernă</w:t>
            </w:r>
            <w:proofErr w:type="spellEnd"/>
            <w:r w:rsidRPr="00652F52">
              <w:rPr>
                <w:sz w:val="22"/>
                <w:szCs w:val="22"/>
                <w:lang w:val="en-US"/>
              </w:rPr>
              <w:t xml:space="preserve"> </w:t>
            </w:r>
            <w:r w:rsidRPr="00652F52">
              <w:rPr>
                <w:b/>
                <w:sz w:val="22"/>
                <w:szCs w:val="22"/>
                <w:lang w:val="en-US"/>
              </w:rPr>
              <w:t>(50x50)</w:t>
            </w:r>
            <w:r w:rsidRPr="00652F52">
              <w:rPr>
                <w:sz w:val="22"/>
                <w:szCs w:val="22"/>
                <w:lang w:val="en-US"/>
              </w:rPr>
              <w:t xml:space="preserve">. </w:t>
            </w:r>
            <w:proofErr w:type="spellStart"/>
            <w:r w:rsidRPr="00652F52">
              <w:rPr>
                <w:sz w:val="22"/>
                <w:szCs w:val="22"/>
                <w:lang w:val="en-US"/>
              </w:rPr>
              <w:t>Densitatea</w:t>
            </w:r>
            <w:proofErr w:type="spellEnd"/>
            <w:r w:rsidRPr="00652F52">
              <w:rPr>
                <w:sz w:val="22"/>
                <w:szCs w:val="22"/>
                <w:lang w:val="en-US"/>
              </w:rPr>
              <w:t xml:space="preserve"> </w:t>
            </w:r>
            <w:proofErr w:type="spellStart"/>
            <w:r w:rsidRPr="00652F52">
              <w:rPr>
                <w:sz w:val="22"/>
                <w:szCs w:val="22"/>
                <w:lang w:val="en-US"/>
              </w:rPr>
              <w:t>materialui</w:t>
            </w:r>
            <w:proofErr w:type="spellEnd"/>
            <w:r w:rsidRPr="00652F52">
              <w:rPr>
                <w:sz w:val="22"/>
                <w:szCs w:val="22"/>
                <w:lang w:val="en-US"/>
              </w:rPr>
              <w:t xml:space="preserve">: 140g/m2. </w:t>
            </w:r>
            <w:proofErr w:type="spellStart"/>
            <w:r w:rsidRPr="00BB34B0">
              <w:rPr>
                <w:sz w:val="22"/>
                <w:szCs w:val="22"/>
                <w:lang w:val="en-US"/>
              </w:rPr>
              <w:t>Să</w:t>
            </w:r>
            <w:proofErr w:type="spellEnd"/>
            <w:r w:rsidRPr="00BB34B0">
              <w:rPr>
                <w:sz w:val="22"/>
                <w:szCs w:val="22"/>
                <w:lang w:val="en-US"/>
              </w:rPr>
              <w:t xml:space="preserve"> nu se </w:t>
            </w:r>
            <w:proofErr w:type="spellStart"/>
            <w:r w:rsidRPr="00BB34B0">
              <w:rPr>
                <w:sz w:val="22"/>
                <w:szCs w:val="22"/>
                <w:lang w:val="en-US"/>
              </w:rPr>
              <w:t>decoloreze</w:t>
            </w:r>
            <w:proofErr w:type="spellEnd"/>
            <w:r w:rsidRPr="00BB34B0">
              <w:rPr>
                <w:sz w:val="22"/>
                <w:szCs w:val="22"/>
                <w:lang w:val="en-US"/>
              </w:rPr>
              <w:t xml:space="preserve"> la </w:t>
            </w:r>
            <w:proofErr w:type="spellStart"/>
            <w:r w:rsidRPr="00BB34B0">
              <w:rPr>
                <w:sz w:val="22"/>
                <w:szCs w:val="22"/>
                <w:lang w:val="en-US"/>
              </w:rPr>
              <w:t>spălat</w:t>
            </w:r>
            <w:proofErr w:type="spellEnd"/>
            <w:r w:rsidRPr="00BB34B0">
              <w:rPr>
                <w:sz w:val="22"/>
                <w:szCs w:val="22"/>
                <w:lang w:val="en-US"/>
              </w:rPr>
              <w:t>.</w:t>
            </w:r>
            <w:r w:rsidR="00BB34B0" w:rsidRPr="00BB34B0">
              <w:rPr>
                <w:rFonts w:eastAsia="Calibri"/>
                <w:sz w:val="22"/>
                <w:szCs w:val="22"/>
                <w:lang w:val="en-US"/>
              </w:rPr>
              <w:t xml:space="preserve"> DISEN PENTRU COPII.</w:t>
            </w:r>
          </w:p>
          <w:p w:rsidR="00C61E08" w:rsidRPr="0037005C" w:rsidRDefault="00C61E08" w:rsidP="00C61E08">
            <w:r w:rsidRPr="0037005C">
              <w:rPr>
                <w:sz w:val="22"/>
                <w:szCs w:val="22"/>
              </w:rPr>
              <w:t>Livrarea şi descărcarea se face de către agentul economic la fiecare instituţia în parte din contul operatorului economic. Livrarea în termen de 15 zile după înregistrarea contractului.</w:t>
            </w:r>
          </w:p>
        </w:tc>
        <w:tc>
          <w:tcPr>
            <w:tcW w:w="911" w:type="pct"/>
            <w:tcBorders>
              <w:top w:val="single" w:sz="4" w:space="0" w:color="auto"/>
              <w:left w:val="single" w:sz="4" w:space="0" w:color="auto"/>
              <w:right w:val="single" w:sz="4" w:space="0" w:color="auto"/>
            </w:tcBorders>
          </w:tcPr>
          <w:p w:rsidR="00C61E08" w:rsidRPr="00A12FA5" w:rsidRDefault="00C61E08" w:rsidP="00C61E08">
            <w:pPr>
              <w:rPr>
                <w:sz w:val="20"/>
                <w:szCs w:val="20"/>
              </w:rPr>
            </w:pPr>
          </w:p>
        </w:tc>
        <w:tc>
          <w:tcPr>
            <w:tcW w:w="379" w:type="pct"/>
            <w:gridSpan w:val="2"/>
            <w:tcBorders>
              <w:top w:val="single" w:sz="4" w:space="0" w:color="auto"/>
              <w:left w:val="single" w:sz="4" w:space="0" w:color="auto"/>
              <w:right w:val="single" w:sz="4" w:space="0" w:color="auto"/>
            </w:tcBorders>
            <w:shd w:val="clear" w:color="auto" w:fill="auto"/>
            <w:vAlign w:val="center"/>
          </w:tcPr>
          <w:p w:rsidR="00C61E08" w:rsidRPr="00A12FA5" w:rsidRDefault="00C61E08" w:rsidP="00C61E08">
            <w:pPr>
              <w:rPr>
                <w:sz w:val="20"/>
                <w:szCs w:val="20"/>
              </w:rPr>
            </w:pPr>
          </w:p>
        </w:tc>
      </w:tr>
      <w:tr w:rsidR="00111523"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111523" w:rsidRPr="0037005C" w:rsidRDefault="00111523" w:rsidP="00C61E08">
            <w:pPr>
              <w:rPr>
                <w:lang w:eastAsia="ru-RU"/>
              </w:rPr>
            </w:pP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111523" w:rsidRPr="0037005C" w:rsidRDefault="00111523" w:rsidP="00C61E08">
            <w:pPr>
              <w:spacing w:line="254" w:lineRule="auto"/>
              <w:ind w:left="-57" w:right="-57"/>
              <w:jc w:val="center"/>
              <w:rPr>
                <w:b/>
              </w:rPr>
            </w:pPr>
            <w:r w:rsidRPr="0037005C">
              <w:rPr>
                <w:b/>
                <w:sz w:val="22"/>
                <w:szCs w:val="22"/>
              </w:rPr>
              <w:t>Bunuri</w:t>
            </w:r>
            <w:r w:rsidRPr="0037005C">
              <w:rPr>
                <w:sz w:val="22"/>
                <w:szCs w:val="22"/>
              </w:rPr>
              <w:t xml:space="preserve">    Lotul 5</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11523" w:rsidRPr="0037005C" w:rsidRDefault="00111523" w:rsidP="00C61E08">
            <w:r w:rsidRPr="0037005C">
              <w:rPr>
                <w:b/>
                <w:sz w:val="22"/>
                <w:szCs w:val="22"/>
              </w:rPr>
              <w:t>Prosoape</w:t>
            </w: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245D28" w:rsidRPr="0037005C" w:rsidRDefault="00245D28" w:rsidP="00C61E08">
            <w:r w:rsidRPr="0037005C">
              <w:rPr>
                <w:sz w:val="22"/>
                <w:szCs w:val="22"/>
                <w:lang w:eastAsia="ru-RU"/>
              </w:rPr>
              <w:t>39500000-7</w:t>
            </w: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r w:rsidRPr="0037005C">
              <w:rPr>
                <w:b/>
                <w:sz w:val="22"/>
                <w:szCs w:val="22"/>
              </w:rPr>
              <w:t>Prosoape plușate din bumbac color (40x70)cm</w:t>
            </w:r>
          </w:p>
          <w:tbl>
            <w:tblPr>
              <w:tblW w:w="2103" w:type="dxa"/>
              <w:tblCellMar>
                <w:left w:w="30" w:type="dxa"/>
                <w:right w:w="30" w:type="dxa"/>
              </w:tblCellMar>
              <w:tblLook w:val="0000" w:firstRow="0" w:lastRow="0" w:firstColumn="0" w:lastColumn="0" w:noHBand="0" w:noVBand="0"/>
            </w:tblPr>
            <w:tblGrid>
              <w:gridCol w:w="1070"/>
              <w:gridCol w:w="1033"/>
            </w:tblGrid>
            <w:tr w:rsidR="00092169" w:rsidRPr="00B93F4B" w:rsidTr="00CD1622">
              <w:tblPrEx>
                <w:tblCellMar>
                  <w:top w:w="0" w:type="dxa"/>
                  <w:bottom w:w="0" w:type="dxa"/>
                </w:tblCellMar>
              </w:tblPrEx>
              <w:trPr>
                <w:trHeight w:val="330"/>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nr.77</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nr.89</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60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nr.91</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nr.96</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nr.106</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300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nr.123</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nr.151</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300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nr.168</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nr.180</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200</w:t>
                  </w:r>
                </w:p>
              </w:tc>
            </w:tr>
            <w:tr w:rsidR="00092169" w:rsidRPr="00B93F4B" w:rsidTr="00CD1622">
              <w:tblPrEx>
                <w:tblCellMar>
                  <w:top w:w="0" w:type="dxa"/>
                  <w:bottom w:w="0" w:type="dxa"/>
                </w:tblCellMar>
              </w:tblPrEx>
              <w:trPr>
                <w:trHeight w:val="265"/>
              </w:trPr>
              <w:tc>
                <w:tcPr>
                  <w:tcW w:w="1070"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nr.181</w:t>
                  </w:r>
                </w:p>
              </w:tc>
              <w:tc>
                <w:tcPr>
                  <w:tcW w:w="103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bl>
          <w:p w:rsidR="00245D28" w:rsidRPr="0037005C" w:rsidRDefault="00245D28" w:rsidP="000E46BE">
            <w:pPr>
              <w:spacing w:line="254" w:lineRule="auto"/>
              <w:ind w:left="-57" w:right="-57"/>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152058" w:rsidRPr="0037005C" w:rsidRDefault="00152058" w:rsidP="00C61E08">
            <w:pPr>
              <w:spacing w:line="254" w:lineRule="auto"/>
              <w:ind w:left="-57" w:right="-57"/>
              <w:jc w:val="both"/>
            </w:pPr>
            <w:r w:rsidRPr="0037005C">
              <w:rPr>
                <w:sz w:val="22"/>
                <w:szCs w:val="22"/>
              </w:rPr>
              <w:t>Prosoape plușate din bumbac 100% color (40x70)cm. Densitatea 360g/m2</w:t>
            </w:r>
          </w:p>
          <w:p w:rsidR="00245D28" w:rsidRPr="0037005C" w:rsidRDefault="00152058" w:rsidP="00C61E08">
            <w:r w:rsidRPr="0037005C">
              <w:rPr>
                <w:sz w:val="22"/>
                <w:szCs w:val="22"/>
              </w:rPr>
              <w:t>Livrarea şi descărcarea se face de către agentul economic la fiecare instituţia în parte din contul operatorului economic. Livrarea în termen de 15 zile după înregistrarea contractului.</w:t>
            </w:r>
          </w:p>
        </w:tc>
        <w:tc>
          <w:tcPr>
            <w:tcW w:w="911"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D16DA1"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vAlign w:val="center"/>
          </w:tcPr>
          <w:p w:rsidR="00D16DA1" w:rsidRPr="0037005C" w:rsidRDefault="00D16DA1" w:rsidP="00C61E08">
            <w:pPr>
              <w:spacing w:line="254" w:lineRule="auto"/>
              <w:ind w:left="-57" w:right="-57"/>
              <w:jc w:val="center"/>
              <w:rPr>
                <w:lang w:eastAsia="ru-RU"/>
              </w:rPr>
            </w:pPr>
          </w:p>
          <w:p w:rsidR="00D16DA1" w:rsidRPr="0037005C" w:rsidRDefault="00D16DA1" w:rsidP="00C61E08">
            <w:pPr>
              <w:spacing w:line="254" w:lineRule="auto"/>
              <w:ind w:left="-57" w:right="-57"/>
              <w:jc w:val="center"/>
              <w:rPr>
                <w:lang w:eastAsia="ru-RU"/>
              </w:rPr>
            </w:pP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D16DA1" w:rsidRPr="0037005C" w:rsidRDefault="00D16DA1" w:rsidP="00C61E08">
            <w:pPr>
              <w:spacing w:line="254" w:lineRule="auto"/>
              <w:ind w:left="-57" w:right="-57"/>
              <w:jc w:val="center"/>
              <w:rPr>
                <w:b/>
              </w:rPr>
            </w:pPr>
            <w:r w:rsidRPr="0037005C">
              <w:rPr>
                <w:b/>
                <w:sz w:val="22"/>
                <w:szCs w:val="22"/>
              </w:rPr>
              <w:t>Bunuri</w:t>
            </w:r>
            <w:r w:rsidRPr="0037005C">
              <w:rPr>
                <w:sz w:val="22"/>
                <w:szCs w:val="22"/>
              </w:rPr>
              <w:t xml:space="preserve">    Lotul 6</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D16DA1" w:rsidRPr="0037005C" w:rsidRDefault="00D16DA1" w:rsidP="00303753">
            <w:pPr>
              <w:jc w:val="center"/>
            </w:pPr>
            <w:r w:rsidRPr="0037005C">
              <w:rPr>
                <w:b/>
                <w:sz w:val="22"/>
                <w:szCs w:val="22"/>
              </w:rPr>
              <w:t>Halate</w:t>
            </w: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245D28" w:rsidRPr="0037005C" w:rsidRDefault="00245D28" w:rsidP="00C61E08">
            <w:r w:rsidRPr="0037005C">
              <w:rPr>
                <w:sz w:val="22"/>
                <w:szCs w:val="22"/>
                <w:lang w:eastAsia="ru-RU"/>
              </w:rPr>
              <w:t>39500000-7</w:t>
            </w: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r w:rsidRPr="0037005C">
              <w:rPr>
                <w:b/>
                <w:sz w:val="22"/>
                <w:szCs w:val="22"/>
              </w:rPr>
              <w:t xml:space="preserve">Halate albastre din bumbac   </w:t>
            </w:r>
          </w:p>
          <w:tbl>
            <w:tblPr>
              <w:tblW w:w="1879" w:type="dxa"/>
              <w:tblCellMar>
                <w:left w:w="30" w:type="dxa"/>
                <w:right w:w="30" w:type="dxa"/>
              </w:tblCellMar>
              <w:tblLook w:val="0000" w:firstRow="0" w:lastRow="0" w:firstColumn="0" w:lastColumn="0" w:noHBand="0" w:noVBand="0"/>
            </w:tblPr>
            <w:tblGrid>
              <w:gridCol w:w="887"/>
              <w:gridCol w:w="992"/>
            </w:tblGrid>
            <w:tr w:rsidR="00092169" w:rsidRPr="00B93F4B" w:rsidTr="00CD1622">
              <w:tblPrEx>
                <w:tblCellMar>
                  <w:top w:w="0" w:type="dxa"/>
                  <w:bottom w:w="0" w:type="dxa"/>
                </w:tblCellMar>
              </w:tblPrEx>
              <w:trPr>
                <w:trHeight w:val="389"/>
              </w:trPr>
              <w:tc>
                <w:tcPr>
                  <w:tcW w:w="887"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992"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092169" w:rsidRPr="00B93F4B"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nr.89</w:t>
                  </w:r>
                </w:p>
              </w:tc>
              <w:tc>
                <w:tcPr>
                  <w:tcW w:w="992"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22</w:t>
                  </w:r>
                </w:p>
              </w:tc>
            </w:tr>
            <w:tr w:rsidR="00092169" w:rsidRPr="00B93F4B"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992"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15</w:t>
                  </w:r>
                </w:p>
              </w:tc>
            </w:tr>
            <w:tr w:rsidR="00092169" w:rsidRPr="00B93F4B" w:rsidTr="00CD1622">
              <w:tblPrEx>
                <w:tblCellMar>
                  <w:top w:w="0" w:type="dxa"/>
                  <w:bottom w:w="0" w:type="dxa"/>
                </w:tblCellMar>
              </w:tblPrEx>
              <w:trPr>
                <w:trHeight w:val="312"/>
              </w:trPr>
              <w:tc>
                <w:tcPr>
                  <w:tcW w:w="887"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nr.168</w:t>
                  </w:r>
                </w:p>
              </w:tc>
              <w:tc>
                <w:tcPr>
                  <w:tcW w:w="992"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6</w:t>
                  </w:r>
                </w:p>
              </w:tc>
            </w:tr>
          </w:tbl>
          <w:p w:rsidR="00245D28" w:rsidRPr="0037005C" w:rsidRDefault="00245D28" w:rsidP="00C61E08">
            <w:pPr>
              <w:spacing w:line="254" w:lineRule="auto"/>
              <w:ind w:left="-57" w:right="-57"/>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092169" w:rsidRPr="00092169" w:rsidRDefault="00092169" w:rsidP="00092169">
            <w:pPr>
              <w:rPr>
                <w:rFonts w:eastAsia="Calibri"/>
                <w:noProof w:val="0"/>
                <w:sz w:val="22"/>
                <w:szCs w:val="22"/>
              </w:rPr>
            </w:pPr>
            <w:proofErr w:type="spellStart"/>
            <w:r w:rsidRPr="00092169">
              <w:rPr>
                <w:rFonts w:eastAsia="Calibri"/>
                <w:noProof w:val="0"/>
                <w:sz w:val="22"/>
                <w:szCs w:val="22"/>
                <w:lang w:val="en-US"/>
              </w:rPr>
              <w:t>Halat</w:t>
            </w:r>
            <w:proofErr w:type="spellEnd"/>
            <w:r w:rsidRPr="00092169">
              <w:rPr>
                <w:rFonts w:eastAsia="Calibri"/>
                <w:noProof w:val="0"/>
                <w:sz w:val="22"/>
                <w:szCs w:val="22"/>
                <w:lang w:val="en-US"/>
              </w:rPr>
              <w:t xml:space="preserve"> de </w:t>
            </w:r>
            <w:proofErr w:type="spellStart"/>
            <w:r w:rsidRPr="00092169">
              <w:rPr>
                <w:rFonts w:eastAsia="Calibri"/>
                <w:noProof w:val="0"/>
                <w:sz w:val="22"/>
                <w:szCs w:val="22"/>
                <w:lang w:val="en-US"/>
              </w:rPr>
              <w:t>lucru</w:t>
            </w:r>
            <w:proofErr w:type="spellEnd"/>
            <w:r w:rsidRPr="00092169">
              <w:rPr>
                <w:rFonts w:eastAsia="Calibri"/>
                <w:noProof w:val="0"/>
                <w:sz w:val="22"/>
                <w:szCs w:val="22"/>
                <w:lang w:val="en-US"/>
              </w:rPr>
              <w:t xml:space="preserve"> </w:t>
            </w:r>
            <w:proofErr w:type="spellStart"/>
            <w:r w:rsidRPr="00092169">
              <w:rPr>
                <w:rFonts w:eastAsia="Calibri"/>
                <w:noProof w:val="0"/>
                <w:sz w:val="22"/>
                <w:szCs w:val="22"/>
                <w:lang w:val="en-US"/>
              </w:rPr>
              <w:t>albastru</w:t>
            </w:r>
            <w:proofErr w:type="spellEnd"/>
            <w:r w:rsidRPr="00092169">
              <w:rPr>
                <w:rFonts w:eastAsia="Calibri"/>
                <w:noProof w:val="0"/>
                <w:sz w:val="22"/>
                <w:szCs w:val="22"/>
                <w:lang w:val="en-US"/>
              </w:rPr>
              <w:t xml:space="preserve"> din </w:t>
            </w:r>
            <w:proofErr w:type="spellStart"/>
            <w:r w:rsidRPr="00092169">
              <w:rPr>
                <w:rFonts w:eastAsia="Calibri"/>
                <w:noProof w:val="0"/>
                <w:sz w:val="22"/>
                <w:szCs w:val="22"/>
                <w:lang w:val="en-US"/>
              </w:rPr>
              <w:t>bumbac</w:t>
            </w:r>
            <w:proofErr w:type="spellEnd"/>
            <w:r w:rsidRPr="00092169">
              <w:rPr>
                <w:rFonts w:eastAsia="Calibri"/>
                <w:noProof w:val="0"/>
                <w:sz w:val="22"/>
                <w:szCs w:val="22"/>
              </w:rPr>
              <w:t xml:space="preserve"> cu mânica lungă.</w:t>
            </w:r>
          </w:p>
          <w:p w:rsidR="00092169" w:rsidRPr="00092169" w:rsidRDefault="00092169" w:rsidP="00092169">
            <w:pPr>
              <w:rPr>
                <w:rFonts w:eastAsia="Calibri"/>
                <w:noProof w:val="0"/>
                <w:sz w:val="22"/>
                <w:szCs w:val="22"/>
              </w:rPr>
            </w:pPr>
            <w:proofErr w:type="spellStart"/>
            <w:r w:rsidRPr="00092169">
              <w:rPr>
                <w:rFonts w:eastAsia="Calibri"/>
                <w:noProof w:val="0"/>
                <w:sz w:val="22"/>
                <w:szCs w:val="22"/>
                <w:lang w:val="en-US"/>
              </w:rPr>
              <w:t>tesatura</w:t>
            </w:r>
            <w:proofErr w:type="spellEnd"/>
            <w:r w:rsidRPr="00092169">
              <w:rPr>
                <w:rFonts w:eastAsia="Calibri"/>
                <w:noProof w:val="0"/>
                <w:sz w:val="22"/>
                <w:szCs w:val="22"/>
                <w:lang w:val="en-US"/>
              </w:rPr>
              <w:t xml:space="preserve"> </w:t>
            </w:r>
            <w:proofErr w:type="spellStart"/>
            <w:r w:rsidRPr="00092169">
              <w:rPr>
                <w:rFonts w:eastAsia="Calibri"/>
                <w:noProof w:val="0"/>
                <w:sz w:val="22"/>
                <w:szCs w:val="22"/>
                <w:lang w:val="en-US"/>
              </w:rPr>
              <w:t>halatului</w:t>
            </w:r>
            <w:proofErr w:type="spellEnd"/>
            <w:r w:rsidRPr="00092169">
              <w:rPr>
                <w:rFonts w:eastAsia="Calibri"/>
                <w:noProof w:val="0"/>
                <w:sz w:val="22"/>
                <w:szCs w:val="22"/>
                <w:lang w:val="en-US"/>
              </w:rPr>
              <w:t xml:space="preserve">: 100% </w:t>
            </w:r>
            <w:proofErr w:type="spellStart"/>
            <w:r w:rsidRPr="00092169">
              <w:rPr>
                <w:rFonts w:eastAsia="Calibri"/>
                <w:noProof w:val="0"/>
                <w:sz w:val="22"/>
                <w:szCs w:val="22"/>
                <w:lang w:val="en-US"/>
              </w:rPr>
              <w:t>bumbac</w:t>
            </w:r>
            <w:proofErr w:type="spellEnd"/>
            <w:r w:rsidRPr="00092169">
              <w:rPr>
                <w:rFonts w:eastAsia="Calibri"/>
                <w:noProof w:val="0"/>
                <w:sz w:val="22"/>
                <w:szCs w:val="22"/>
                <w:lang w:val="en-US"/>
              </w:rPr>
              <w:t>;</w:t>
            </w:r>
            <w:r w:rsidRPr="00092169">
              <w:rPr>
                <w:rFonts w:eastAsia="Calibri"/>
                <w:noProof w:val="0"/>
                <w:sz w:val="22"/>
                <w:szCs w:val="22"/>
                <w:lang w:val="en-US"/>
              </w:rPr>
              <w:br/>
            </w:r>
            <w:r w:rsidRPr="00092169">
              <w:rPr>
                <w:rFonts w:eastAsia="Calibri"/>
                <w:noProof w:val="0"/>
                <w:sz w:val="22"/>
                <w:szCs w:val="22"/>
              </w:rPr>
              <w:t>- densitate material: 190g/mp;</w:t>
            </w:r>
            <w:r w:rsidRPr="00092169">
              <w:rPr>
                <w:rFonts w:eastAsia="Calibri"/>
                <w:noProof w:val="0"/>
                <w:sz w:val="22"/>
                <w:szCs w:val="22"/>
              </w:rPr>
              <w:br/>
              <w:t xml:space="preserve">- </w:t>
            </w:r>
            <w:proofErr w:type="spellStart"/>
            <w:r w:rsidRPr="00092169">
              <w:rPr>
                <w:rFonts w:eastAsia="Calibri"/>
                <w:noProof w:val="0"/>
                <w:sz w:val="22"/>
                <w:szCs w:val="22"/>
              </w:rPr>
              <w:t>inchidere</w:t>
            </w:r>
            <w:proofErr w:type="spellEnd"/>
            <w:r w:rsidRPr="00092169">
              <w:rPr>
                <w:rFonts w:eastAsia="Calibri"/>
                <w:noProof w:val="0"/>
                <w:sz w:val="22"/>
                <w:szCs w:val="22"/>
              </w:rPr>
              <w:t xml:space="preserve"> cu nasturi;</w:t>
            </w:r>
            <w:r w:rsidRPr="00092169">
              <w:rPr>
                <w:rFonts w:eastAsia="Calibri"/>
                <w:noProof w:val="0"/>
                <w:sz w:val="22"/>
                <w:szCs w:val="22"/>
              </w:rPr>
              <w:br/>
              <w:t>- buzunare cusute;</w:t>
            </w:r>
            <w:r w:rsidRPr="00092169">
              <w:rPr>
                <w:rFonts w:eastAsia="Calibri"/>
                <w:noProof w:val="0"/>
                <w:sz w:val="22"/>
                <w:szCs w:val="22"/>
              </w:rPr>
              <w:br/>
              <w:t>- culoarea halatului: albastru;</w:t>
            </w:r>
          </w:p>
          <w:p w:rsidR="00092169" w:rsidRPr="00092169" w:rsidRDefault="00092169" w:rsidP="00092169">
            <w:pPr>
              <w:numPr>
                <w:ilvl w:val="0"/>
                <w:numId w:val="50"/>
              </w:numPr>
              <w:spacing w:after="160" w:line="259" w:lineRule="auto"/>
              <w:ind w:left="84" w:hanging="69"/>
              <w:rPr>
                <w:rFonts w:eastAsia="Calibri"/>
                <w:noProof w:val="0"/>
                <w:sz w:val="22"/>
                <w:szCs w:val="22"/>
              </w:rPr>
            </w:pPr>
            <w:r w:rsidRPr="00092169">
              <w:rPr>
                <w:rFonts w:eastAsia="Calibri"/>
                <w:sz w:val="22"/>
                <w:szCs w:val="22"/>
                <w:lang w:eastAsia="ru-RU"/>
              </w:rPr>
              <w:t>Lungime mai jos de genunchi cu 2-3 cm</w:t>
            </w:r>
          </w:p>
          <w:p w:rsidR="00092169" w:rsidRPr="00092169" w:rsidRDefault="00092169" w:rsidP="00092169">
            <w:pPr>
              <w:rPr>
                <w:rFonts w:eastAsia="Calibri"/>
                <w:noProof w:val="0"/>
                <w:sz w:val="22"/>
                <w:szCs w:val="22"/>
              </w:rPr>
            </w:pPr>
            <w:r w:rsidRPr="00092169">
              <w:rPr>
                <w:rFonts w:eastAsia="Calibri"/>
                <w:noProof w:val="0"/>
                <w:sz w:val="22"/>
                <w:szCs w:val="22"/>
              </w:rPr>
              <w:t>Mărimile (M-48-50 - M-52 - M-56 – M</w:t>
            </w:r>
            <w:r w:rsidRPr="00092169">
              <w:rPr>
                <w:rFonts w:eastAsia="Calibri"/>
                <w:noProof w:val="0"/>
                <w:sz w:val="22"/>
                <w:szCs w:val="22"/>
                <w:lang w:val="ro-MD"/>
              </w:rPr>
              <w:t>:</w:t>
            </w:r>
            <w:r w:rsidRPr="00092169">
              <w:rPr>
                <w:rFonts w:eastAsia="Calibri"/>
                <w:noProof w:val="0"/>
                <w:sz w:val="22"/>
                <w:szCs w:val="22"/>
              </w:rPr>
              <w:t>58-60 – conform listei instituțiilor și cantităților) (</w:t>
            </w:r>
            <w:proofErr w:type="spellStart"/>
            <w:r w:rsidRPr="00092169">
              <w:rPr>
                <w:rFonts w:eastAsia="Calibri"/>
                <w:noProof w:val="0"/>
                <w:sz w:val="22"/>
                <w:szCs w:val="22"/>
              </w:rPr>
              <w:t>выкройка</w:t>
            </w:r>
            <w:proofErr w:type="spellEnd"/>
            <w:r w:rsidRPr="00092169">
              <w:rPr>
                <w:rFonts w:eastAsia="Calibri"/>
                <w:noProof w:val="0"/>
                <w:sz w:val="22"/>
                <w:szCs w:val="22"/>
              </w:rPr>
              <w:t>/</w:t>
            </w:r>
            <w:proofErr w:type="spellStart"/>
            <w:r w:rsidRPr="00092169">
              <w:rPr>
                <w:rFonts w:eastAsia="Calibri"/>
                <w:noProof w:val="0"/>
                <w:sz w:val="22"/>
                <w:szCs w:val="22"/>
              </w:rPr>
              <w:t>лекала</w:t>
            </w:r>
            <w:proofErr w:type="spellEnd"/>
            <w:r w:rsidRPr="00092169">
              <w:rPr>
                <w:rFonts w:eastAsia="Calibri"/>
                <w:noProof w:val="0"/>
                <w:sz w:val="22"/>
                <w:szCs w:val="22"/>
              </w:rPr>
              <w:t xml:space="preserve"> </w:t>
            </w:r>
            <w:proofErr w:type="spellStart"/>
            <w:r w:rsidRPr="00092169">
              <w:rPr>
                <w:rFonts w:eastAsia="Calibri"/>
                <w:noProof w:val="0"/>
                <w:sz w:val="22"/>
                <w:szCs w:val="22"/>
              </w:rPr>
              <w:t>по</w:t>
            </w:r>
            <w:proofErr w:type="spellEnd"/>
            <w:r w:rsidRPr="00092169">
              <w:rPr>
                <w:rFonts w:eastAsia="Calibri"/>
                <w:noProof w:val="0"/>
                <w:sz w:val="22"/>
                <w:szCs w:val="22"/>
              </w:rPr>
              <w:t xml:space="preserve"> </w:t>
            </w:r>
            <w:proofErr w:type="spellStart"/>
            <w:r w:rsidRPr="00092169">
              <w:rPr>
                <w:rFonts w:eastAsia="Calibri"/>
                <w:noProof w:val="0"/>
                <w:sz w:val="22"/>
                <w:szCs w:val="22"/>
              </w:rPr>
              <w:t>российским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европейским</w:t>
            </w:r>
            <w:proofErr w:type="spellEnd"/>
            <w:r w:rsidRPr="00092169">
              <w:rPr>
                <w:rFonts w:eastAsia="Calibri"/>
                <w:noProof w:val="0"/>
                <w:sz w:val="22"/>
                <w:szCs w:val="22"/>
              </w:rPr>
              <w:t xml:space="preserve"> </w:t>
            </w:r>
            <w:proofErr w:type="spellStart"/>
            <w:r w:rsidRPr="00092169">
              <w:rPr>
                <w:rFonts w:eastAsia="Calibri"/>
                <w:noProof w:val="0"/>
                <w:sz w:val="22"/>
                <w:szCs w:val="22"/>
              </w:rPr>
              <w:t>размерам</w:t>
            </w:r>
            <w:proofErr w:type="spellEnd"/>
            <w:r w:rsidRPr="00092169">
              <w:rPr>
                <w:rFonts w:eastAsia="Calibri"/>
                <w:noProof w:val="0"/>
                <w:sz w:val="22"/>
                <w:szCs w:val="22"/>
              </w:rPr>
              <w:t>)</w:t>
            </w:r>
          </w:p>
          <w:p w:rsidR="00FB0B00" w:rsidRPr="0037005C" w:rsidRDefault="00092169" w:rsidP="00092169">
            <w:r w:rsidRPr="00092169">
              <w:rPr>
                <w:rFonts w:eastAsia="Calibri"/>
                <w:noProof w:val="0"/>
                <w:sz w:val="22"/>
                <w:szCs w:val="22"/>
              </w:rPr>
              <w:t xml:space="preserve">Livrarea </w:t>
            </w:r>
            <w:proofErr w:type="spellStart"/>
            <w:r w:rsidRPr="00092169">
              <w:rPr>
                <w:rFonts w:eastAsia="Calibri"/>
                <w:noProof w:val="0"/>
                <w:sz w:val="22"/>
                <w:szCs w:val="22"/>
              </w:rPr>
              <w:t>şi</w:t>
            </w:r>
            <w:proofErr w:type="spellEnd"/>
            <w:r w:rsidRPr="00092169">
              <w:rPr>
                <w:rFonts w:eastAsia="Calibri"/>
                <w:noProof w:val="0"/>
                <w:sz w:val="22"/>
                <w:szCs w:val="22"/>
              </w:rPr>
              <w:t xml:space="preserve"> descărcarea se face de către agentul economic la fiecare </w:t>
            </w:r>
            <w:proofErr w:type="spellStart"/>
            <w:r w:rsidRPr="00092169">
              <w:rPr>
                <w:rFonts w:eastAsia="Calibri"/>
                <w:noProof w:val="0"/>
                <w:sz w:val="22"/>
                <w:szCs w:val="22"/>
              </w:rPr>
              <w:t>instituţia</w:t>
            </w:r>
            <w:proofErr w:type="spellEnd"/>
            <w:r w:rsidRPr="00092169">
              <w:rPr>
                <w:rFonts w:eastAsia="Calibri"/>
                <w:noProof w:val="0"/>
                <w:sz w:val="22"/>
                <w:szCs w:val="22"/>
              </w:rPr>
              <w:t xml:space="preserve"> în parte din contul operatorului economic. Livrarea în termen de 15 zile după înregistrarea contractului.</w:t>
            </w:r>
          </w:p>
        </w:tc>
        <w:tc>
          <w:tcPr>
            <w:tcW w:w="911"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245D28" w:rsidRPr="0037005C" w:rsidRDefault="00245D28" w:rsidP="00C61E08">
            <w:r w:rsidRPr="0037005C">
              <w:rPr>
                <w:sz w:val="22"/>
                <w:szCs w:val="22"/>
                <w:lang w:eastAsia="ru-RU"/>
              </w:rPr>
              <w:t>39500000</w:t>
            </w:r>
            <w:r w:rsidRPr="0037005C">
              <w:rPr>
                <w:sz w:val="22"/>
                <w:szCs w:val="22"/>
                <w:lang w:eastAsia="ru-RU"/>
              </w:rPr>
              <w:lastRenderedPageBreak/>
              <w:t>-7</w:t>
            </w: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r w:rsidRPr="0037005C">
              <w:rPr>
                <w:b/>
                <w:sz w:val="22"/>
                <w:szCs w:val="22"/>
              </w:rPr>
              <w:lastRenderedPageBreak/>
              <w:t>Halate albe din bumbac</w:t>
            </w:r>
          </w:p>
          <w:tbl>
            <w:tblPr>
              <w:tblW w:w="2021" w:type="dxa"/>
              <w:tblCellMar>
                <w:left w:w="30" w:type="dxa"/>
                <w:right w:w="30" w:type="dxa"/>
              </w:tblCellMar>
              <w:tblLook w:val="0000" w:firstRow="0" w:lastRow="0" w:firstColumn="0" w:lastColumn="0" w:noHBand="0" w:noVBand="0"/>
            </w:tblPr>
            <w:tblGrid>
              <w:gridCol w:w="1028"/>
              <w:gridCol w:w="993"/>
            </w:tblGrid>
            <w:tr w:rsidR="00092169" w:rsidRPr="00B93F4B" w:rsidTr="00CD1622">
              <w:tblPrEx>
                <w:tblCellMar>
                  <w:top w:w="0" w:type="dxa"/>
                  <w:bottom w:w="0" w:type="dxa"/>
                </w:tblCellMar>
              </w:tblPrEx>
              <w:trPr>
                <w:trHeight w:val="389"/>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lastRenderedPageBreak/>
                    <w:t>Instituția</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nr.165</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5</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nr.168</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16</w:t>
                  </w:r>
                </w:p>
              </w:tc>
            </w:tr>
          </w:tbl>
          <w:p w:rsidR="00245D28" w:rsidRPr="0037005C" w:rsidRDefault="00245D28" w:rsidP="00092169">
            <w:pPr>
              <w:spacing w:line="254" w:lineRule="auto"/>
              <w:ind w:left="-57" w:right="-57"/>
              <w:jc w:val="center"/>
            </w:pPr>
            <w:r w:rsidRPr="0037005C">
              <w:rPr>
                <w:sz w:val="22"/>
                <w:szCs w:val="22"/>
              </w:rPr>
              <w:t xml:space="preserve">  </w:t>
            </w:r>
            <w:r w:rsidR="00BB34B0" w:rsidRPr="00BB34B0">
              <w:rPr>
                <w:rFonts w:eastAsia="Calibri"/>
                <w:noProof w:val="0"/>
                <w:sz w:val="22"/>
                <w:szCs w:val="22"/>
              </w:rPr>
              <w:t xml:space="preserve">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092169" w:rsidRPr="00092169" w:rsidRDefault="00092169" w:rsidP="00092169">
            <w:r w:rsidRPr="00092169">
              <w:t xml:space="preserve">Halate albe compoziție bumbac cu </w:t>
            </w:r>
            <w:r w:rsidRPr="00092169">
              <w:lastRenderedPageBreak/>
              <w:t xml:space="preserve">poliester, lung pentru femei, guler cu rever crestat cu aspect profesionist. De asemenea, în fata si spate are cusături ce pune in evidenta silueta, buzunare funcționale. Lungime până la genunchi. </w:t>
            </w:r>
          </w:p>
          <w:p w:rsidR="00092169" w:rsidRPr="00092169" w:rsidRDefault="00092169" w:rsidP="00092169">
            <w:r w:rsidRPr="00092169">
              <w:rPr>
                <w:lang w:val="ru-RU"/>
              </w:rPr>
              <w:drawing>
                <wp:inline distT="0" distB="0" distL="0" distR="0">
                  <wp:extent cx="1631315" cy="1605280"/>
                  <wp:effectExtent l="0" t="0" r="0" b="0"/>
                  <wp:docPr id="2" name="Рисунок 2" descr="https://brenmag.ro/3009-thickbox_default/halat-medical-alb-femei-consultation-lab-co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renmag.ro/3009-thickbox_default/halat-medical-alb-femei-consultation-lab-coat.jpg"/>
                          <pic:cNvPicPr>
                            <a:picLocks noChangeAspect="1" noChangeArrowheads="1"/>
                          </pic:cNvPicPr>
                        </pic:nvPicPr>
                        <pic:blipFill>
                          <a:blip r:embed="rId10" cstate="print">
                            <a:extLst>
                              <a:ext uri="{28A0092B-C50C-407E-A947-70E740481C1C}">
                                <a14:useLocalDpi xmlns:a14="http://schemas.microsoft.com/office/drawing/2010/main" val="0"/>
                              </a:ext>
                            </a:extLst>
                          </a:blip>
                          <a:srcRect l="25262" t="27185" r="25346" b="27148"/>
                          <a:stretch>
                            <a:fillRect/>
                          </a:stretch>
                        </pic:blipFill>
                        <pic:spPr bwMode="auto">
                          <a:xfrm>
                            <a:off x="0" y="0"/>
                            <a:ext cx="1631315" cy="1605280"/>
                          </a:xfrm>
                          <a:prstGeom prst="rect">
                            <a:avLst/>
                          </a:prstGeom>
                          <a:noFill/>
                          <a:ln>
                            <a:noFill/>
                          </a:ln>
                        </pic:spPr>
                      </pic:pic>
                    </a:graphicData>
                  </a:graphic>
                </wp:inline>
              </w:drawing>
            </w:r>
          </w:p>
          <w:p w:rsidR="00092169" w:rsidRPr="00092169" w:rsidRDefault="00092169" w:rsidP="00092169">
            <w:r w:rsidRPr="00092169">
              <w:t>Mărimile (M-46 - M-48 -M-50 - M-52 - M-54- M-56 - M-60 – conform listei instituțiilor și cantităților) (выкройка/лекала по российским, европейским размерам)</w:t>
            </w:r>
          </w:p>
          <w:p w:rsidR="00245D28" w:rsidRPr="0037005C" w:rsidRDefault="00092169" w:rsidP="00092169">
            <w:r w:rsidRPr="00092169">
              <w:t>Livrarea şi descărcarea se face de către agentul economic la fiecare instituţia în parte din contul operatorului economic. Livrarea în termen de 15 zile după înregistrarea contractului.</w:t>
            </w:r>
          </w:p>
        </w:tc>
        <w:tc>
          <w:tcPr>
            <w:tcW w:w="911"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7C49C1" w:rsidRPr="005B0161" w:rsidTr="00092169">
        <w:trPr>
          <w:trHeight w:val="397"/>
        </w:trPr>
        <w:tc>
          <w:tcPr>
            <w:tcW w:w="367" w:type="pct"/>
            <w:tcBorders>
              <w:left w:val="single" w:sz="4" w:space="0" w:color="auto"/>
              <w:bottom w:val="single" w:sz="4" w:space="0" w:color="auto"/>
              <w:right w:val="single" w:sz="4" w:space="0" w:color="auto"/>
            </w:tcBorders>
          </w:tcPr>
          <w:p w:rsidR="007C49C1" w:rsidRPr="0037005C" w:rsidRDefault="007C49C1" w:rsidP="00C61E08">
            <w:pPr>
              <w:rPr>
                <w:lang w:eastAsia="ru-RU"/>
              </w:rPr>
            </w:pPr>
          </w:p>
        </w:tc>
        <w:tc>
          <w:tcPr>
            <w:tcW w:w="1049" w:type="pct"/>
            <w:gridSpan w:val="2"/>
            <w:tcBorders>
              <w:left w:val="single" w:sz="4" w:space="0" w:color="auto"/>
              <w:bottom w:val="single" w:sz="4" w:space="0" w:color="auto"/>
              <w:right w:val="single" w:sz="4" w:space="0" w:color="auto"/>
            </w:tcBorders>
            <w:vAlign w:val="center"/>
          </w:tcPr>
          <w:p w:rsidR="007C49C1" w:rsidRPr="0037005C" w:rsidRDefault="007C49C1" w:rsidP="00C61E08">
            <w:pPr>
              <w:spacing w:line="254" w:lineRule="auto"/>
              <w:ind w:left="-57" w:right="-57"/>
              <w:jc w:val="center"/>
              <w:rPr>
                <w:b/>
              </w:rPr>
            </w:pPr>
            <w:r w:rsidRPr="0037005C">
              <w:rPr>
                <w:b/>
                <w:sz w:val="22"/>
                <w:szCs w:val="22"/>
              </w:rPr>
              <w:t>Bunuri</w:t>
            </w:r>
            <w:r w:rsidRPr="0037005C">
              <w:rPr>
                <w:sz w:val="22"/>
                <w:szCs w:val="22"/>
              </w:rPr>
              <w:t xml:space="preserve">    Lotul 7</w:t>
            </w:r>
          </w:p>
        </w:tc>
        <w:tc>
          <w:tcPr>
            <w:tcW w:w="358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C49C1" w:rsidRPr="0037005C" w:rsidRDefault="007C49C1" w:rsidP="00124436">
            <w:pPr>
              <w:jc w:val="center"/>
            </w:pPr>
            <w:r w:rsidRPr="0037005C">
              <w:rPr>
                <w:b/>
                <w:sz w:val="22"/>
                <w:szCs w:val="22"/>
              </w:rPr>
              <w:t>Cuvertură</w:t>
            </w:r>
          </w:p>
        </w:tc>
      </w:tr>
      <w:tr w:rsidR="00245D28"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tcPr>
          <w:p w:rsidR="00245D28" w:rsidRPr="0037005C" w:rsidRDefault="00245D28" w:rsidP="00C61E08">
            <w:r w:rsidRPr="0037005C">
              <w:rPr>
                <w:sz w:val="22"/>
                <w:szCs w:val="22"/>
                <w:lang w:eastAsia="ru-RU"/>
              </w:rPr>
              <w:t>39500000-7</w:t>
            </w:r>
          </w:p>
        </w:tc>
        <w:tc>
          <w:tcPr>
            <w:tcW w:w="1049" w:type="pct"/>
            <w:gridSpan w:val="2"/>
            <w:tcBorders>
              <w:top w:val="single" w:sz="4" w:space="0" w:color="auto"/>
              <w:left w:val="single" w:sz="4" w:space="0" w:color="auto"/>
              <w:bottom w:val="single" w:sz="4" w:space="0" w:color="auto"/>
              <w:right w:val="single" w:sz="4" w:space="0" w:color="auto"/>
            </w:tcBorders>
            <w:vAlign w:val="center"/>
          </w:tcPr>
          <w:p w:rsidR="00245D28" w:rsidRPr="0037005C" w:rsidRDefault="00245D28" w:rsidP="00C61E08">
            <w:pPr>
              <w:spacing w:line="254" w:lineRule="auto"/>
              <w:ind w:left="-57" w:right="-57"/>
              <w:jc w:val="center"/>
              <w:rPr>
                <w:b/>
              </w:rPr>
            </w:pPr>
            <w:r w:rsidRPr="0037005C">
              <w:rPr>
                <w:b/>
                <w:sz w:val="22"/>
                <w:szCs w:val="22"/>
              </w:rPr>
              <w:t>Cuvert</w:t>
            </w:r>
            <w:r w:rsidR="009F46F5">
              <w:rPr>
                <w:b/>
                <w:sz w:val="22"/>
                <w:szCs w:val="22"/>
              </w:rPr>
              <w:t>ură din bumbac + elastan (150x11</w:t>
            </w:r>
            <w:r w:rsidRPr="0037005C">
              <w:rPr>
                <w:b/>
                <w:sz w:val="22"/>
                <w:szCs w:val="22"/>
              </w:rPr>
              <w:t>0)cm</w:t>
            </w:r>
          </w:p>
          <w:tbl>
            <w:tblPr>
              <w:tblW w:w="2021" w:type="dxa"/>
              <w:tblCellMar>
                <w:left w:w="30" w:type="dxa"/>
                <w:right w:w="30" w:type="dxa"/>
              </w:tblCellMar>
              <w:tblLook w:val="0000" w:firstRow="0" w:lastRow="0" w:firstColumn="0" w:lastColumn="0" w:noHBand="0" w:noVBand="0"/>
            </w:tblPr>
            <w:tblGrid>
              <w:gridCol w:w="1028"/>
              <w:gridCol w:w="993"/>
            </w:tblGrid>
            <w:tr w:rsidR="00092169" w:rsidRPr="00B93F4B" w:rsidTr="00CD1622">
              <w:tblPrEx>
                <w:tblCellMar>
                  <w:top w:w="0" w:type="dxa"/>
                  <w:bottom w:w="0" w:type="dxa"/>
                </w:tblCellMar>
              </w:tblPrEx>
              <w:trPr>
                <w:trHeight w:val="389"/>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Instituția</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Cantitatea</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nr.44</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50</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nr.106</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120</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nr.168</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100</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nr.180</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25</w:t>
                  </w:r>
                </w:p>
              </w:tc>
            </w:tr>
            <w:tr w:rsidR="00092169" w:rsidRPr="00B93F4B" w:rsidTr="00CD1622">
              <w:tblPrEx>
                <w:tblCellMar>
                  <w:top w:w="0" w:type="dxa"/>
                  <w:bottom w:w="0" w:type="dxa"/>
                </w:tblCellMar>
              </w:tblPrEx>
              <w:trPr>
                <w:trHeight w:val="312"/>
              </w:trPr>
              <w:tc>
                <w:tcPr>
                  <w:tcW w:w="1028"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rPr>
                      <w:color w:val="000000"/>
                      <w:sz w:val="18"/>
                      <w:szCs w:val="18"/>
                    </w:rPr>
                  </w:pPr>
                  <w:r w:rsidRPr="00B93F4B">
                    <w:rPr>
                      <w:color w:val="000000"/>
                      <w:sz w:val="18"/>
                      <w:szCs w:val="18"/>
                    </w:rPr>
                    <w:t>IET nr.181</w:t>
                  </w:r>
                </w:p>
              </w:tc>
              <w:tc>
                <w:tcPr>
                  <w:tcW w:w="993" w:type="dxa"/>
                  <w:tcBorders>
                    <w:top w:val="single" w:sz="6" w:space="0" w:color="auto"/>
                    <w:left w:val="single" w:sz="6" w:space="0" w:color="auto"/>
                    <w:bottom w:val="single" w:sz="6" w:space="0" w:color="auto"/>
                    <w:right w:val="single" w:sz="6" w:space="0" w:color="auto"/>
                  </w:tcBorders>
                </w:tcPr>
                <w:p w:rsidR="00092169" w:rsidRPr="00B93F4B" w:rsidRDefault="00092169" w:rsidP="00092169">
                  <w:pPr>
                    <w:framePr w:hSpace="180" w:wrap="around" w:vAnchor="page" w:hAnchor="margin" w:y="347"/>
                    <w:autoSpaceDE w:val="0"/>
                    <w:autoSpaceDN w:val="0"/>
                    <w:adjustRightInd w:val="0"/>
                    <w:jc w:val="center"/>
                    <w:rPr>
                      <w:color w:val="000000"/>
                      <w:sz w:val="18"/>
                      <w:szCs w:val="18"/>
                    </w:rPr>
                  </w:pPr>
                  <w:r w:rsidRPr="00B93F4B">
                    <w:rPr>
                      <w:color w:val="000000"/>
                      <w:sz w:val="18"/>
                      <w:szCs w:val="18"/>
                    </w:rPr>
                    <w:t>60</w:t>
                  </w:r>
                </w:p>
              </w:tc>
            </w:tr>
          </w:tbl>
          <w:p w:rsidR="00245D28" w:rsidRPr="0037005C" w:rsidRDefault="00245D28" w:rsidP="00FD4EE7">
            <w:pPr>
              <w:spacing w:line="254" w:lineRule="auto"/>
              <w:ind w:left="-57" w:right="-57"/>
              <w:jc w:val="center"/>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45D28" w:rsidRPr="0037005C" w:rsidRDefault="00245D28" w:rsidP="00C61E08"/>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89012F" w:rsidRPr="0037005C" w:rsidRDefault="0089012F" w:rsidP="00C61E08">
            <w:pPr>
              <w:spacing w:line="254" w:lineRule="auto"/>
              <w:ind w:left="-57" w:right="-57"/>
              <w:jc w:val="both"/>
            </w:pPr>
            <w:r w:rsidRPr="0037005C">
              <w:rPr>
                <w:sz w:val="22"/>
                <w:szCs w:val="22"/>
              </w:rPr>
              <w:t>Cu</w:t>
            </w:r>
            <w:r w:rsidR="009F46F5">
              <w:rPr>
                <w:sz w:val="22"/>
                <w:szCs w:val="22"/>
              </w:rPr>
              <w:t>vertură din bumbac + elastan (150x11</w:t>
            </w:r>
            <w:r w:rsidRPr="0037005C">
              <w:rPr>
                <w:sz w:val="22"/>
                <w:szCs w:val="22"/>
              </w:rPr>
              <w:t>0)cm</w:t>
            </w:r>
            <w:r w:rsidR="009F46F5" w:rsidRPr="009F46F5">
              <w:rPr>
                <w:rFonts w:eastAsia="Calibri"/>
                <w:noProof w:val="0"/>
                <w:sz w:val="22"/>
                <w:szCs w:val="22"/>
              </w:rPr>
              <w:t xml:space="preserve"> DENSITATEA 310-320 g/m2</w:t>
            </w:r>
            <w:r w:rsidR="002E03C1">
              <w:rPr>
                <w:rFonts w:eastAsia="Calibri"/>
                <w:noProof w:val="0"/>
                <w:sz w:val="22"/>
                <w:szCs w:val="22"/>
              </w:rPr>
              <w:t xml:space="preserve">, </w:t>
            </w:r>
            <w:r w:rsidR="002E03C1" w:rsidRPr="002E03C1">
              <w:rPr>
                <w:rFonts w:eastAsia="Calibri"/>
                <w:noProof w:val="0"/>
                <w:sz w:val="22"/>
                <w:szCs w:val="22"/>
              </w:rPr>
              <w:t xml:space="preserve"> cu desen p/u copii</w:t>
            </w:r>
          </w:p>
          <w:p w:rsidR="00245D28" w:rsidRPr="0037005C" w:rsidRDefault="0089012F" w:rsidP="00C61E08">
            <w:r w:rsidRPr="0037005C">
              <w:rPr>
                <w:sz w:val="22"/>
                <w:szCs w:val="22"/>
              </w:rPr>
              <w:t>Livrarea şi descărcarea se face de către agentul economic la fiecare instituţia în parte din contul operatorului economic. Livrarea în termen de 15 zile după înregistrarea contractului.</w:t>
            </w:r>
          </w:p>
        </w:tc>
        <w:tc>
          <w:tcPr>
            <w:tcW w:w="911" w:type="pct"/>
            <w:tcBorders>
              <w:top w:val="single" w:sz="4" w:space="0" w:color="auto"/>
              <w:left w:val="single" w:sz="4" w:space="0" w:color="auto"/>
              <w:bottom w:val="single" w:sz="4" w:space="0" w:color="auto"/>
              <w:right w:val="single" w:sz="4" w:space="0" w:color="auto"/>
            </w:tcBorders>
          </w:tcPr>
          <w:p w:rsidR="00245D28" w:rsidRPr="00A12FA5" w:rsidRDefault="00245D28"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D28" w:rsidRPr="00A12FA5" w:rsidRDefault="00245D28" w:rsidP="00C61E08">
            <w:pPr>
              <w:rPr>
                <w:sz w:val="20"/>
                <w:szCs w:val="20"/>
              </w:rPr>
            </w:pPr>
          </w:p>
        </w:tc>
      </w:tr>
      <w:tr w:rsidR="00BB0D6A" w:rsidRPr="005B0161" w:rsidTr="00092169">
        <w:trPr>
          <w:trHeight w:val="397"/>
        </w:trPr>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0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b/>
                <w:sz w:val="20"/>
                <w:szCs w:val="20"/>
              </w:rPr>
            </w:pPr>
            <w:r w:rsidRPr="00A12FA5">
              <w:rPr>
                <w:b/>
                <w:sz w:val="20"/>
                <w:szCs w:val="20"/>
              </w:rPr>
              <w:t>TOTAL</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1265"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c>
          <w:tcPr>
            <w:tcW w:w="911"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rPr>
                <w:sz w:val="20"/>
                <w:szCs w:val="20"/>
              </w:rPr>
            </w:pPr>
          </w:p>
        </w:tc>
        <w:tc>
          <w:tcPr>
            <w:tcW w:w="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rPr>
                <w:sz w:val="20"/>
                <w:szCs w:val="20"/>
              </w:rPr>
            </w:pPr>
          </w:p>
        </w:tc>
      </w:tr>
      <w:tr w:rsidR="005B0161" w:rsidRPr="005B0161" w:rsidTr="00092169">
        <w:trPr>
          <w:gridAfter w:val="1"/>
          <w:wAfter w:w="9" w:type="pct"/>
          <w:trHeight w:val="397"/>
        </w:trPr>
        <w:tc>
          <w:tcPr>
            <w:tcW w:w="367" w:type="pct"/>
            <w:tcBorders>
              <w:top w:val="single" w:sz="4" w:space="0" w:color="auto"/>
            </w:tcBorders>
          </w:tcPr>
          <w:p w:rsidR="00B41118" w:rsidRPr="005B0161" w:rsidRDefault="00B41118" w:rsidP="00C61E08">
            <w:pPr>
              <w:tabs>
                <w:tab w:val="left" w:pos="6120"/>
              </w:tabs>
            </w:pPr>
          </w:p>
        </w:tc>
        <w:tc>
          <w:tcPr>
            <w:tcW w:w="70" w:type="pct"/>
            <w:tcBorders>
              <w:top w:val="single" w:sz="4" w:space="0" w:color="auto"/>
            </w:tcBorders>
          </w:tcPr>
          <w:p w:rsidR="00B41118" w:rsidRPr="005B0161" w:rsidRDefault="00B41118" w:rsidP="00C61E08">
            <w:pPr>
              <w:tabs>
                <w:tab w:val="left" w:pos="6120"/>
              </w:tabs>
            </w:pPr>
          </w:p>
        </w:tc>
        <w:tc>
          <w:tcPr>
            <w:tcW w:w="4555" w:type="pct"/>
            <w:gridSpan w:val="7"/>
            <w:tcBorders>
              <w:top w:val="single" w:sz="4" w:space="0" w:color="auto"/>
            </w:tcBorders>
            <w:shd w:val="clear" w:color="auto" w:fill="auto"/>
            <w:vAlign w:val="center"/>
          </w:tcPr>
          <w:p w:rsidR="00B41118" w:rsidRPr="005B0161" w:rsidRDefault="00B41118" w:rsidP="00C61E08">
            <w:pPr>
              <w:tabs>
                <w:tab w:val="left" w:pos="6120"/>
              </w:tabs>
            </w:pPr>
          </w:p>
          <w:p w:rsidR="00B41118" w:rsidRPr="005B0161" w:rsidRDefault="00B41118" w:rsidP="00C61E08">
            <w:r w:rsidRPr="005B0161">
              <w:t>Semnat:_______________ Numele, Prenumele:_____________________________ În calitate de: ________________</w:t>
            </w:r>
          </w:p>
          <w:p w:rsidR="00B41118" w:rsidRPr="005B0161" w:rsidRDefault="00B41118" w:rsidP="00C61E08">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043"/>
              <w:gridCol w:w="170"/>
              <w:gridCol w:w="36"/>
              <w:gridCol w:w="1192"/>
              <w:gridCol w:w="25"/>
              <w:gridCol w:w="36"/>
              <w:gridCol w:w="479"/>
            </w:tblGrid>
            <w:tr w:rsidR="005B0161" w:rsidRPr="005B0161" w:rsidTr="00A032AB">
              <w:trPr>
                <w:gridAfter w:val="3"/>
                <w:wAfter w:w="540" w:type="dxa"/>
                <w:trHeight w:val="697"/>
              </w:trPr>
              <w:tc>
                <w:tcPr>
                  <w:tcW w:w="13770" w:type="dxa"/>
                  <w:gridSpan w:val="14"/>
                  <w:shd w:val="clear" w:color="auto" w:fill="auto"/>
                  <w:vAlign w:val="center"/>
                </w:tcPr>
                <w:p w:rsidR="00FD4EE7" w:rsidRDefault="00B41118" w:rsidP="00092169">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4" w:name="_Toc392180207"/>
                  <w:bookmarkStart w:id="165" w:name="_Toc449539096"/>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FD4EE7" w:rsidRDefault="00FD4EE7" w:rsidP="00092169">
                  <w:pPr>
                    <w:pStyle w:val="2"/>
                    <w:framePr w:hSpace="180" w:wrap="around" w:vAnchor="page" w:hAnchor="margin" w:y="347"/>
                    <w:rPr>
                      <w:color w:val="auto"/>
                      <w:sz w:val="24"/>
                    </w:rPr>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Default="00CD1622" w:rsidP="00CD1622">
                  <w:pPr>
                    <w:framePr w:hSpace="180" w:wrap="around" w:vAnchor="page" w:hAnchor="margin" w:y="347"/>
                  </w:pPr>
                </w:p>
                <w:p w:rsidR="00CD1622" w:rsidRPr="00CD1622" w:rsidRDefault="00CD1622" w:rsidP="00CD1622">
                  <w:pPr>
                    <w:framePr w:hSpace="180" w:wrap="around" w:vAnchor="page" w:hAnchor="margin" w:y="347"/>
                  </w:pPr>
                </w:p>
                <w:p w:rsidR="00FD4EE7" w:rsidRDefault="00FD4EE7" w:rsidP="00092169">
                  <w:pPr>
                    <w:pStyle w:val="2"/>
                    <w:framePr w:hSpace="180" w:wrap="around" w:vAnchor="page" w:hAnchor="margin" w:y="347"/>
                    <w:rPr>
                      <w:color w:val="auto"/>
                      <w:sz w:val="24"/>
                    </w:rPr>
                  </w:pPr>
                </w:p>
                <w:p w:rsidR="00B41118" w:rsidRPr="005B0161" w:rsidRDefault="00B41118" w:rsidP="00092169">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4"/>
                  <w:bookmarkEnd w:id="165"/>
                </w:p>
              </w:tc>
            </w:tr>
            <w:tr w:rsidR="005B0161" w:rsidRPr="005B0161" w:rsidTr="00A032AB">
              <w:trPr>
                <w:gridAfter w:val="3"/>
                <w:wAfter w:w="540" w:type="dxa"/>
              </w:trPr>
              <w:tc>
                <w:tcPr>
                  <w:tcW w:w="13770" w:type="dxa"/>
                  <w:gridSpan w:val="14"/>
                  <w:tcBorders>
                    <w:bottom w:val="single" w:sz="4" w:space="0" w:color="auto"/>
                  </w:tcBorders>
                  <w:shd w:val="clear" w:color="auto" w:fill="auto"/>
                </w:tcPr>
                <w:p w:rsidR="00B41118" w:rsidRPr="005B0161" w:rsidRDefault="00B41118" w:rsidP="00092169">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092169">
                  <w:pPr>
                    <w:pStyle w:val="BankNormal"/>
                    <w:framePr w:hSpace="180" w:wrap="around" w:vAnchor="page" w:hAnchor="margin" w:y="347"/>
                    <w:spacing w:after="0"/>
                    <w:jc w:val="both"/>
                    <w:rPr>
                      <w:i/>
                      <w:iCs/>
                      <w:szCs w:val="24"/>
                      <w:lang w:val="ro-RO"/>
                    </w:rPr>
                  </w:pPr>
                </w:p>
                <w:p w:rsidR="00B41118" w:rsidRPr="005B0161" w:rsidRDefault="00B41118" w:rsidP="00092169">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pPr>
                  <w:r w:rsidRPr="005B0161">
                    <w:t>Numărul  procedurii de achiziție______________din_________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pPr>
                  <w:r w:rsidRPr="005B0161">
                    <w:t>Denumirea  procedurii de achiziție:</w:t>
                  </w:r>
                  <w:r w:rsidR="00C14844" w:rsidRPr="00C14844">
                    <w:rPr>
                      <w:rFonts w:eastAsia="Calibri"/>
                      <w:noProof w:val="0"/>
                      <w:sz w:val="22"/>
                      <w:szCs w:val="22"/>
                    </w:rPr>
                    <w:t xml:space="preserve"> Inventar moale conform necesităților IET subordonate DETS Botanica anul 2019</w:t>
                  </w:r>
                </w:p>
              </w:tc>
            </w:tr>
            <w:tr w:rsidR="005B0161" w:rsidRPr="005B0161" w:rsidTr="00A032AB">
              <w:trPr>
                <w:trHeight w:val="567"/>
              </w:trPr>
              <w:tc>
                <w:tcPr>
                  <w:tcW w:w="12372" w:type="dxa"/>
                  <w:gridSpan w:val="11"/>
                  <w:shd w:val="clear" w:color="auto" w:fill="auto"/>
                </w:tcPr>
                <w:p w:rsidR="00B41118" w:rsidRPr="005B0161" w:rsidRDefault="00B41118" w:rsidP="00092169">
                  <w:pPr>
                    <w:framePr w:hSpace="180" w:wrap="around" w:vAnchor="page" w:hAnchor="margin" w:y="347"/>
                  </w:pPr>
                </w:p>
              </w:tc>
              <w:tc>
                <w:tcPr>
                  <w:tcW w:w="1938" w:type="dxa"/>
                  <w:gridSpan w:val="6"/>
                </w:tcPr>
                <w:p w:rsidR="00B41118" w:rsidRPr="005B0161" w:rsidRDefault="00B41118" w:rsidP="00092169">
                  <w:pPr>
                    <w:framePr w:hSpace="180" w:wrap="around" w:vAnchor="page" w:hAnchor="margin" w:y="347"/>
                  </w:pPr>
                </w:p>
              </w:tc>
            </w:tr>
            <w:tr w:rsidR="005B0161" w:rsidRPr="005B0161" w:rsidTr="00A032AB">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b/>
                      <w:sz w:val="20"/>
                    </w:rPr>
                  </w:pPr>
                  <w:r w:rsidRPr="005B0161">
                    <w:rPr>
                      <w:b/>
                      <w:sz w:val="20"/>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Suma</w:t>
                  </w:r>
                </w:p>
                <w:p w:rsidR="00B41118" w:rsidRPr="005B0161" w:rsidRDefault="00B41118" w:rsidP="00092169">
                  <w:pPr>
                    <w:framePr w:hSpace="180" w:wrap="around" w:vAnchor="page" w:hAnchor="margin" w:y="347"/>
                    <w:jc w:val="center"/>
                    <w:rPr>
                      <w:b/>
                      <w:sz w:val="20"/>
                    </w:rPr>
                  </w:pPr>
                  <w:r w:rsidRPr="005B0161">
                    <w:rPr>
                      <w:b/>
                      <w:sz w:val="20"/>
                    </w:rPr>
                    <w:t>fără</w:t>
                  </w:r>
                </w:p>
                <w:p w:rsidR="00B41118" w:rsidRPr="005B0161" w:rsidRDefault="00B41118" w:rsidP="00092169">
                  <w:pPr>
                    <w:framePr w:hSpace="180" w:wrap="around" w:vAnchor="page" w:hAnchor="margin" w:y="347"/>
                    <w:jc w:val="center"/>
                    <w:rPr>
                      <w:b/>
                      <w:sz w:val="20"/>
                    </w:rPr>
                  </w:pPr>
                  <w:r w:rsidRPr="005B0161">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092169">
                  <w:pPr>
                    <w:framePr w:hSpace="180" w:wrap="around" w:vAnchor="page" w:hAnchor="margin" w:y="347"/>
                    <w:jc w:val="center"/>
                    <w:rPr>
                      <w:b/>
                      <w:sz w:val="20"/>
                    </w:rPr>
                  </w:pPr>
                  <w:r w:rsidRPr="005B0161">
                    <w:rPr>
                      <w:b/>
                      <w:sz w:val="20"/>
                    </w:rPr>
                    <w:t>Suma</w:t>
                  </w:r>
                </w:p>
                <w:p w:rsidR="00B41118" w:rsidRPr="005B0161" w:rsidRDefault="00B41118" w:rsidP="00092169">
                  <w:pPr>
                    <w:framePr w:hSpace="180" w:wrap="around" w:vAnchor="page" w:hAnchor="margin" w:y="347"/>
                    <w:jc w:val="center"/>
                    <w:rPr>
                      <w:b/>
                      <w:sz w:val="20"/>
                    </w:rPr>
                  </w:pPr>
                  <w:r w:rsidRPr="005B0161">
                    <w:rPr>
                      <w:b/>
                      <w:sz w:val="20"/>
                    </w:rPr>
                    <w:t>cu TVA</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92169">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092169">
                  <w:pPr>
                    <w:framePr w:hSpace="180" w:wrap="around" w:vAnchor="page" w:hAnchor="margin" w:y="347"/>
                    <w:jc w:val="center"/>
                    <w:rPr>
                      <w:b/>
                      <w:sz w:val="20"/>
                    </w:rPr>
                  </w:pPr>
                  <w:r w:rsidRPr="005B0161">
                    <w:rPr>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92169">
                  <w:pPr>
                    <w:framePr w:hSpace="180" w:wrap="around" w:vAnchor="page" w:hAnchor="margin" w:y="347"/>
                    <w:rPr>
                      <w:b/>
                      <w:sz w:val="20"/>
                      <w:szCs w:val="28"/>
                    </w:rPr>
                  </w:pPr>
                  <w:r w:rsidRPr="005B0161">
                    <w:rPr>
                      <w:b/>
                      <w:sz w:val="20"/>
                      <w:szCs w:val="28"/>
                    </w:rPr>
                    <w:t>Clasificație bugetară (IBAN)</w:t>
                  </w:r>
                </w:p>
              </w:tc>
            </w:tr>
            <w:tr w:rsidR="005B0161" w:rsidRPr="005B0161" w:rsidTr="00A032AB">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092169">
                  <w:pPr>
                    <w:framePr w:hSpace="180" w:wrap="around" w:vAnchor="page" w:hAnchor="margin" w:y="347"/>
                    <w:jc w:val="center"/>
                    <w:rPr>
                      <w:sz w:val="20"/>
                    </w:rPr>
                  </w:pPr>
                  <w:r w:rsidRPr="005B0161">
                    <w:rPr>
                      <w:sz w:val="20"/>
                    </w:rPr>
                    <w:t>8</w:t>
                  </w:r>
                </w:p>
              </w:tc>
              <w:tc>
                <w:tcPr>
                  <w:tcW w:w="1249"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92169">
                  <w:pPr>
                    <w:framePr w:hSpace="180" w:wrap="around" w:vAnchor="page" w:hAnchor="margin" w:y="347"/>
                    <w:jc w:val="center"/>
                    <w:rPr>
                      <w:sz w:val="20"/>
                    </w:rPr>
                  </w:pPr>
                  <w:r w:rsidRPr="005B0161">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092169">
                  <w:pPr>
                    <w:framePr w:hSpace="180" w:wrap="around" w:vAnchor="page" w:hAnchor="margin" w:y="347"/>
                    <w:jc w:val="center"/>
                    <w:rPr>
                      <w:sz w:val="20"/>
                    </w:rPr>
                  </w:pPr>
                  <w:r w:rsidRPr="005B0161">
                    <w:rPr>
                      <w:sz w:val="20"/>
                    </w:rPr>
                    <w:t>10</w:t>
                  </w:r>
                </w:p>
              </w:tc>
            </w:tr>
            <w:tr w:rsidR="00BB0D6A"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092169">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BB0D6A" w:rsidP="00092169">
                  <w:pPr>
                    <w:framePr w:hSpace="180" w:wrap="around" w:vAnchor="page" w:hAnchor="margin" w:y="347"/>
                    <w:jc w:val="center"/>
                    <w:rPr>
                      <w:b/>
                    </w:rPr>
                  </w:pPr>
                  <w:r w:rsidRPr="00F13505">
                    <w:rPr>
                      <w:b/>
                      <w:sz w:val="22"/>
                      <w:szCs w:val="22"/>
                    </w:rPr>
                    <w:t>Bunuri</w:t>
                  </w:r>
                  <w:r w:rsidRPr="00F13505">
                    <w:rPr>
                      <w:sz w:val="22"/>
                      <w:szCs w:val="22"/>
                    </w:rPr>
                    <w:t xml:space="preserve">    Lotul 1</w:t>
                  </w:r>
                </w:p>
              </w:tc>
              <w:tc>
                <w:tcPr>
                  <w:tcW w:w="974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BB0D6A" w:rsidRPr="00F13505" w:rsidRDefault="00C14844" w:rsidP="00092169">
                  <w:pPr>
                    <w:framePr w:hSpace="180" w:wrap="around" w:vAnchor="page" w:hAnchor="margin" w:y="347"/>
                    <w:jc w:val="center"/>
                  </w:pPr>
                  <w:r w:rsidRPr="00F13505">
                    <w:rPr>
                      <w:b/>
                      <w:sz w:val="22"/>
                      <w:szCs w:val="22"/>
                    </w:rPr>
                    <w:t>Saltea</w:t>
                  </w: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r w:rsidRPr="00F13505">
                    <w:rPr>
                      <w:sz w:val="22"/>
                      <w:szCs w:val="22"/>
                      <w:lang w:eastAsia="ru-RU"/>
                    </w:rPr>
                    <w:t>39500000-7</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092169">
                  <w:pPr>
                    <w:framePr w:hSpace="180" w:wrap="around" w:vAnchor="page" w:hAnchor="margin" w:y="347"/>
                    <w:spacing w:line="254" w:lineRule="auto"/>
                    <w:ind w:left="-57" w:right="-57"/>
                    <w:jc w:val="center"/>
                    <w:rPr>
                      <w:b/>
                    </w:rPr>
                  </w:pPr>
                  <w:r w:rsidRPr="00F13505">
                    <w:rPr>
                      <w:b/>
                      <w:sz w:val="22"/>
                      <w:szCs w:val="22"/>
                    </w:rPr>
                    <w:t>Saltea din vată antialergică</w:t>
                  </w:r>
                  <w:r w:rsidRPr="00F13505">
                    <w:rPr>
                      <w:sz w:val="22"/>
                      <w:szCs w:val="22"/>
                    </w:rPr>
                    <w:t xml:space="preserve"> cu husă din b</w:t>
                  </w:r>
                  <w:r w:rsidR="00051B2F">
                    <w:rPr>
                      <w:sz w:val="22"/>
                      <w:szCs w:val="22"/>
                    </w:rPr>
                    <w:t>u</w:t>
                  </w:r>
                  <w:r w:rsidRPr="00F13505">
                    <w:rPr>
                      <w:sz w:val="22"/>
                      <w:szCs w:val="22"/>
                    </w:rPr>
                    <w:t>mbac</w:t>
                  </w:r>
                  <w:r w:rsidRPr="00F13505">
                    <w:rPr>
                      <w:b/>
                      <w:sz w:val="22"/>
                      <w:szCs w:val="22"/>
                    </w:rPr>
                    <w:t>(60x140)</w:t>
                  </w:r>
                  <w:r w:rsidRPr="00F13505">
                    <w:rPr>
                      <w:sz w:val="22"/>
                      <w:szCs w:val="22"/>
                    </w:rPr>
                    <w:t>cm h-10cm</w:t>
                  </w:r>
                </w:p>
                <w:p w:rsidR="00C14844" w:rsidRPr="00E6134D" w:rsidRDefault="00C14844" w:rsidP="00092169">
                  <w:pPr>
                    <w:framePr w:hSpace="180" w:wrap="around" w:vAnchor="page" w:hAnchor="margin" w:y="347"/>
                    <w:rPr>
                      <w:rFonts w:eastAsia="Calibri"/>
                      <w:noProof w:val="0"/>
                    </w:rPr>
                  </w:pPr>
                </w:p>
              </w:tc>
              <w:tc>
                <w:tcPr>
                  <w:tcW w:w="950" w:type="dxa"/>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rPr>
                      <w:lang w:val="en-US"/>
                    </w:rPr>
                  </w:pPr>
                  <w:r w:rsidRPr="00F13505">
                    <w:rPr>
                      <w:b/>
                      <w:sz w:val="22"/>
                      <w:szCs w:val="22"/>
                    </w:rPr>
                    <w:t>buc</w:t>
                  </w: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687EAA" w:rsidP="00092169">
                  <w:pPr>
                    <w:framePr w:hSpace="180" w:wrap="around" w:vAnchor="page" w:hAnchor="margin" w:y="347"/>
                    <w:spacing w:line="254" w:lineRule="auto"/>
                    <w:ind w:left="-57" w:right="-57"/>
                    <w:jc w:val="center"/>
                    <w:rPr>
                      <w:b/>
                    </w:rPr>
                  </w:pPr>
                  <w:r>
                    <w:rPr>
                      <w:b/>
                    </w:rPr>
                    <w:t>96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r w:rsidRPr="00F13505">
                    <w:rPr>
                      <w:sz w:val="22"/>
                      <w:szCs w:val="22"/>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rPr>
                      <w:b/>
                      <w:lang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2</w:t>
                  </w:r>
                </w:p>
              </w:tc>
              <w:tc>
                <w:tcPr>
                  <w:tcW w:w="9749" w:type="dxa"/>
                  <w:gridSpan w:val="12"/>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r w:rsidRPr="00F13505">
                    <w:rPr>
                      <w:b/>
                      <w:sz w:val="22"/>
                      <w:szCs w:val="22"/>
                    </w:rPr>
                    <w:t>Perne</w:t>
                  </w:r>
                </w:p>
              </w:tc>
            </w:tr>
            <w:tr w:rsidR="00C61E08" w:rsidRPr="005B0161" w:rsidTr="00CD1622">
              <w:trPr>
                <w:gridAfter w:val="2"/>
                <w:wAfter w:w="515" w:type="dxa"/>
                <w:trHeight w:val="492"/>
              </w:trPr>
              <w:tc>
                <w:tcPr>
                  <w:tcW w:w="1170" w:type="dxa"/>
                  <w:tcBorders>
                    <w:top w:val="single" w:sz="4" w:space="0" w:color="auto"/>
                    <w:left w:val="single" w:sz="4" w:space="0" w:color="auto"/>
                    <w:right w:val="single" w:sz="4" w:space="0" w:color="auto"/>
                  </w:tcBorders>
                </w:tcPr>
                <w:p w:rsidR="00C61E08" w:rsidRPr="00F13505" w:rsidRDefault="00C61E08" w:rsidP="00092169">
                  <w:pPr>
                    <w:framePr w:hSpace="180" w:wrap="around" w:vAnchor="page" w:hAnchor="margin" w:y="347"/>
                    <w:jc w:val="center"/>
                  </w:pPr>
                  <w:r w:rsidRPr="00F13505">
                    <w:rPr>
                      <w:sz w:val="22"/>
                      <w:szCs w:val="22"/>
                      <w:lang w:eastAsia="ru-RU"/>
                    </w:rPr>
                    <w:t>39500000-7</w:t>
                  </w:r>
                </w:p>
                <w:p w:rsidR="00C61E08" w:rsidRPr="00F13505" w:rsidRDefault="00C61E08" w:rsidP="00092169">
                  <w:pPr>
                    <w:framePr w:hSpace="180" w:wrap="around" w:vAnchor="page" w:hAnchor="margin" w:y="347"/>
                    <w:jc w:val="center"/>
                  </w:pPr>
                </w:p>
              </w:tc>
              <w:tc>
                <w:tcPr>
                  <w:tcW w:w="2876" w:type="dxa"/>
                  <w:gridSpan w:val="2"/>
                  <w:tcBorders>
                    <w:top w:val="single" w:sz="4" w:space="0" w:color="auto"/>
                    <w:left w:val="single" w:sz="4" w:space="0" w:color="auto"/>
                    <w:right w:val="single" w:sz="4" w:space="0" w:color="auto"/>
                  </w:tcBorders>
                  <w:vAlign w:val="center"/>
                </w:tcPr>
                <w:p w:rsidR="00C61E08" w:rsidRPr="00F13505" w:rsidRDefault="00C61E08" w:rsidP="00092169">
                  <w:pPr>
                    <w:framePr w:hSpace="180" w:wrap="around" w:vAnchor="page" w:hAnchor="margin" w:y="347"/>
                    <w:spacing w:line="254" w:lineRule="auto"/>
                    <w:ind w:left="-57" w:right="-57"/>
                    <w:jc w:val="center"/>
                    <w:rPr>
                      <w:b/>
                    </w:rPr>
                  </w:pPr>
                  <w:r w:rsidRPr="00F13505">
                    <w:rPr>
                      <w:b/>
                      <w:sz w:val="22"/>
                      <w:szCs w:val="22"/>
                    </w:rPr>
                    <w:t>Perne (50x50)cm</w:t>
                  </w:r>
                </w:p>
                <w:p w:rsidR="00C61E08" w:rsidRPr="00F13505" w:rsidRDefault="00C61E08"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right w:val="single" w:sz="4" w:space="0" w:color="auto"/>
                  </w:tcBorders>
                </w:tcPr>
                <w:p w:rsidR="00C61E08" w:rsidRPr="00F13505" w:rsidRDefault="00C61E08" w:rsidP="00092169">
                  <w:pPr>
                    <w:framePr w:hSpace="180" w:wrap="around" w:vAnchor="page" w:hAnchor="margin" w:y="347"/>
                    <w:jc w:val="center"/>
                  </w:pPr>
                  <w:r w:rsidRPr="00F13505">
                    <w:rPr>
                      <w:b/>
                      <w:sz w:val="22"/>
                      <w:szCs w:val="22"/>
                    </w:rPr>
                    <w:t>buc</w:t>
                  </w:r>
                </w:p>
                <w:p w:rsidR="00C61E08" w:rsidRPr="00F13505" w:rsidRDefault="00C61E08" w:rsidP="00092169">
                  <w:pPr>
                    <w:framePr w:hSpace="180" w:wrap="around" w:vAnchor="page" w:hAnchor="margin" w:y="347"/>
                    <w:jc w:val="center"/>
                  </w:pPr>
                </w:p>
              </w:tc>
              <w:tc>
                <w:tcPr>
                  <w:tcW w:w="939" w:type="dxa"/>
                  <w:tcBorders>
                    <w:top w:val="single" w:sz="4" w:space="0" w:color="auto"/>
                    <w:left w:val="single" w:sz="4" w:space="0" w:color="auto"/>
                    <w:right w:val="single" w:sz="4" w:space="0" w:color="auto"/>
                  </w:tcBorders>
                  <w:vAlign w:val="center"/>
                </w:tcPr>
                <w:p w:rsidR="00C61E08" w:rsidRPr="00F13505" w:rsidRDefault="00687EAA" w:rsidP="00092169">
                  <w:pPr>
                    <w:framePr w:hSpace="180" w:wrap="around" w:vAnchor="page" w:hAnchor="margin" w:y="347"/>
                    <w:spacing w:line="254" w:lineRule="auto"/>
                    <w:ind w:left="-57" w:right="-57"/>
                    <w:jc w:val="center"/>
                    <w:rPr>
                      <w:b/>
                    </w:rPr>
                  </w:pPr>
                  <w:r>
                    <w:rPr>
                      <w:b/>
                    </w:rPr>
                    <w:t>260</w:t>
                  </w:r>
                </w:p>
              </w:tc>
              <w:tc>
                <w:tcPr>
                  <w:tcW w:w="1441" w:type="dxa"/>
                  <w:tcBorders>
                    <w:top w:val="single" w:sz="4" w:space="0" w:color="auto"/>
                    <w:left w:val="single" w:sz="4" w:space="0" w:color="auto"/>
                    <w:right w:val="single" w:sz="4" w:space="0" w:color="auto"/>
                  </w:tcBorders>
                  <w:shd w:val="clear" w:color="auto" w:fill="auto"/>
                  <w:vAlign w:val="center"/>
                </w:tcPr>
                <w:p w:rsidR="00C61E08" w:rsidRPr="00F13505" w:rsidRDefault="00C61E08" w:rsidP="00092169">
                  <w:pPr>
                    <w:framePr w:hSpace="180" w:wrap="around" w:vAnchor="page" w:hAnchor="margin" w:y="347"/>
                    <w:jc w:val="center"/>
                    <w:rPr>
                      <w:b/>
                    </w:rPr>
                  </w:pPr>
                </w:p>
              </w:tc>
              <w:tc>
                <w:tcPr>
                  <w:tcW w:w="1198" w:type="dxa"/>
                  <w:tcBorders>
                    <w:top w:val="single" w:sz="4" w:space="0" w:color="auto"/>
                    <w:left w:val="single" w:sz="4" w:space="0" w:color="auto"/>
                    <w:right w:val="single" w:sz="4" w:space="0" w:color="auto"/>
                  </w:tcBorders>
                  <w:shd w:val="clear" w:color="auto" w:fill="auto"/>
                  <w:vAlign w:val="center"/>
                </w:tcPr>
                <w:p w:rsidR="00C61E08" w:rsidRPr="00F13505" w:rsidRDefault="00C61E08" w:rsidP="00092169">
                  <w:pPr>
                    <w:framePr w:hSpace="180" w:wrap="around" w:vAnchor="page" w:hAnchor="margin" w:y="347"/>
                    <w:jc w:val="center"/>
                    <w:rPr>
                      <w:b/>
                    </w:rPr>
                  </w:pPr>
                </w:p>
              </w:tc>
              <w:tc>
                <w:tcPr>
                  <w:tcW w:w="1525" w:type="dxa"/>
                  <w:tcBorders>
                    <w:top w:val="single" w:sz="4" w:space="0" w:color="auto"/>
                    <w:left w:val="single" w:sz="4" w:space="0" w:color="auto"/>
                    <w:right w:val="single" w:sz="4" w:space="0" w:color="auto"/>
                  </w:tcBorders>
                  <w:shd w:val="clear" w:color="auto" w:fill="auto"/>
                  <w:vAlign w:val="center"/>
                </w:tcPr>
                <w:p w:rsidR="00C61E08" w:rsidRPr="00F13505" w:rsidRDefault="00C61E08" w:rsidP="00092169">
                  <w:pPr>
                    <w:framePr w:hSpace="180" w:wrap="around" w:vAnchor="page" w:hAnchor="margin" w:y="347"/>
                    <w:jc w:val="center"/>
                    <w:rPr>
                      <w:b/>
                    </w:rPr>
                  </w:pPr>
                </w:p>
              </w:tc>
              <w:tc>
                <w:tcPr>
                  <w:tcW w:w="1194" w:type="dxa"/>
                  <w:tcBorders>
                    <w:top w:val="single" w:sz="4" w:space="0" w:color="auto"/>
                    <w:left w:val="single" w:sz="4" w:space="0" w:color="auto"/>
                    <w:right w:val="single" w:sz="4" w:space="0" w:color="auto"/>
                  </w:tcBorders>
                  <w:shd w:val="clear" w:color="auto" w:fill="auto"/>
                  <w:vAlign w:val="center"/>
                </w:tcPr>
                <w:p w:rsidR="00C61E08" w:rsidRPr="00F13505" w:rsidRDefault="00C61E08" w:rsidP="00092169">
                  <w:pPr>
                    <w:framePr w:hSpace="180" w:wrap="around" w:vAnchor="page" w:hAnchor="margin" w:y="347"/>
                    <w:jc w:val="center"/>
                    <w:rPr>
                      <w:b/>
                    </w:rPr>
                  </w:pPr>
                </w:p>
              </w:tc>
              <w:tc>
                <w:tcPr>
                  <w:tcW w:w="1249" w:type="dxa"/>
                  <w:gridSpan w:val="3"/>
                  <w:tcBorders>
                    <w:top w:val="single" w:sz="4" w:space="0" w:color="auto"/>
                    <w:left w:val="single" w:sz="4" w:space="0" w:color="auto"/>
                    <w:right w:val="single" w:sz="4" w:space="0" w:color="auto"/>
                  </w:tcBorders>
                </w:tcPr>
                <w:p w:rsidR="00C61E08" w:rsidRPr="00F13505" w:rsidRDefault="00C61E08" w:rsidP="00092169">
                  <w:pPr>
                    <w:framePr w:hSpace="180" w:wrap="around" w:vAnchor="page" w:hAnchor="margin" w:y="347"/>
                    <w:jc w:val="center"/>
                  </w:pPr>
                  <w:r w:rsidRPr="00F13505">
                    <w:rPr>
                      <w:sz w:val="22"/>
                      <w:szCs w:val="22"/>
                    </w:rPr>
                    <w:t>15 zile</w:t>
                  </w:r>
                </w:p>
                <w:p w:rsidR="00C61E08" w:rsidRPr="00F13505" w:rsidRDefault="00C61E08" w:rsidP="00092169">
                  <w:pPr>
                    <w:framePr w:hSpace="180" w:wrap="around" w:vAnchor="page" w:hAnchor="margin" w:y="347"/>
                    <w:jc w:val="center"/>
                  </w:pPr>
                </w:p>
              </w:tc>
              <w:tc>
                <w:tcPr>
                  <w:tcW w:w="1253" w:type="dxa"/>
                  <w:gridSpan w:val="3"/>
                  <w:tcBorders>
                    <w:top w:val="single" w:sz="4" w:space="0" w:color="auto"/>
                    <w:left w:val="single" w:sz="4" w:space="0" w:color="auto"/>
                    <w:right w:val="single" w:sz="4" w:space="0" w:color="auto"/>
                  </w:tcBorders>
                </w:tcPr>
                <w:p w:rsidR="00C61E08" w:rsidRPr="00F13505" w:rsidRDefault="00C61E08" w:rsidP="00092169">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rPr>
                      <w:lang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3</w:t>
                  </w:r>
                </w:p>
              </w:tc>
              <w:tc>
                <w:tcPr>
                  <w:tcW w:w="9749" w:type="dxa"/>
                  <w:gridSpan w:val="12"/>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r w:rsidRPr="00F13505">
                    <w:rPr>
                      <w:b/>
                      <w:sz w:val="22"/>
                      <w:szCs w:val="22"/>
                    </w:rPr>
                    <w:t>Plapumă din lână</w:t>
                  </w:r>
                </w:p>
              </w:tc>
            </w:tr>
            <w:tr w:rsidR="00C14844" w:rsidRPr="005B0161" w:rsidTr="00CD1622">
              <w:trPr>
                <w:gridAfter w:val="2"/>
                <w:wAfter w:w="515" w:type="dxa"/>
                <w:trHeight w:val="849"/>
              </w:trPr>
              <w:tc>
                <w:tcPr>
                  <w:tcW w:w="1170" w:type="dxa"/>
                  <w:tcBorders>
                    <w:top w:val="single" w:sz="4" w:space="0" w:color="auto"/>
                    <w:left w:val="single" w:sz="4" w:space="0" w:color="auto"/>
                    <w:bottom w:val="single" w:sz="4" w:space="0" w:color="auto"/>
                    <w:right w:val="single" w:sz="4" w:space="0" w:color="auto"/>
                  </w:tcBorders>
                </w:tcPr>
                <w:p w:rsidR="00C61E08" w:rsidRPr="00F13505" w:rsidRDefault="00C14844" w:rsidP="00092169">
                  <w:pPr>
                    <w:framePr w:hSpace="180" w:wrap="around" w:vAnchor="page" w:hAnchor="margin" w:y="347"/>
                    <w:jc w:val="center"/>
                    <w:rPr>
                      <w:lang w:eastAsia="ru-RU"/>
                    </w:rPr>
                  </w:pPr>
                  <w:r w:rsidRPr="00F13505">
                    <w:rPr>
                      <w:sz w:val="22"/>
                      <w:szCs w:val="22"/>
                      <w:lang w:eastAsia="ru-RU"/>
                    </w:rPr>
                    <w:t>39500000-7</w:t>
                  </w:r>
                </w:p>
                <w:p w:rsidR="00C14844" w:rsidRPr="00F13505" w:rsidRDefault="00C14844" w:rsidP="00092169">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C14844" w:rsidRPr="00F13505" w:rsidRDefault="00C14844" w:rsidP="00092169">
                  <w:pPr>
                    <w:framePr w:hSpace="180" w:wrap="around" w:vAnchor="page" w:hAnchor="margin" w:y="347"/>
                    <w:spacing w:line="254" w:lineRule="auto"/>
                    <w:ind w:left="-57" w:right="-57"/>
                    <w:jc w:val="center"/>
                    <w:rPr>
                      <w:b/>
                    </w:rPr>
                  </w:pPr>
                  <w:r w:rsidRPr="00F13505">
                    <w:rPr>
                      <w:b/>
                      <w:sz w:val="22"/>
                      <w:szCs w:val="22"/>
                    </w:rPr>
                    <w:t>Plapumă din lână  antialergică (</w:t>
                  </w:r>
                  <w:r w:rsidR="00DE76D3">
                    <w:rPr>
                      <w:b/>
                      <w:sz w:val="22"/>
                      <w:szCs w:val="22"/>
                    </w:rPr>
                    <w:t>100/</w:t>
                  </w:r>
                  <w:r w:rsidRPr="00F13505">
                    <w:rPr>
                      <w:b/>
                      <w:sz w:val="22"/>
                      <w:szCs w:val="22"/>
                    </w:rPr>
                    <w:t>110x</w:t>
                  </w:r>
                  <w:r w:rsidR="00DE76D3">
                    <w:rPr>
                      <w:b/>
                      <w:sz w:val="22"/>
                      <w:szCs w:val="22"/>
                    </w:rPr>
                    <w:t>140/</w:t>
                  </w:r>
                  <w:r w:rsidRPr="00F13505">
                    <w:rPr>
                      <w:b/>
                      <w:sz w:val="22"/>
                      <w:szCs w:val="22"/>
                    </w:rPr>
                    <w:t>150)cm</w:t>
                  </w:r>
                  <w:r w:rsidR="00D80755">
                    <w:rPr>
                      <w:b/>
                      <w:sz w:val="22"/>
                      <w:szCs w:val="22"/>
                    </w:rPr>
                    <w:t xml:space="preserve"> </w:t>
                  </w:r>
                  <w:r w:rsidR="00D80755" w:rsidRPr="00D80755">
                    <w:rPr>
                      <w:b/>
                      <w:sz w:val="22"/>
                      <w:szCs w:val="22"/>
                    </w:rPr>
                    <w:t>țesută</w:t>
                  </w:r>
                </w:p>
                <w:p w:rsidR="00C14844" w:rsidRPr="00F13505" w:rsidRDefault="00C14844"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C61E08" w:rsidRPr="00F13505" w:rsidRDefault="00C14844" w:rsidP="00092169">
                  <w:pPr>
                    <w:framePr w:hSpace="180" w:wrap="around" w:vAnchor="page" w:hAnchor="margin" w:y="347"/>
                    <w:jc w:val="center"/>
                    <w:rPr>
                      <w:b/>
                    </w:rPr>
                  </w:pPr>
                  <w:r w:rsidRPr="00F13505">
                    <w:rPr>
                      <w:b/>
                      <w:sz w:val="22"/>
                      <w:szCs w:val="22"/>
                    </w:rPr>
                    <w:t>buc</w:t>
                  </w:r>
                </w:p>
                <w:p w:rsidR="00C14844" w:rsidRPr="00F13505" w:rsidRDefault="00C14844" w:rsidP="00092169">
                  <w:pPr>
                    <w:framePr w:hSpace="180" w:wrap="around" w:vAnchor="page" w:hAnchor="margin" w:y="347"/>
                    <w:jc w:val="center"/>
                  </w:pPr>
                </w:p>
              </w:tc>
              <w:tc>
                <w:tcPr>
                  <w:tcW w:w="939" w:type="dxa"/>
                  <w:tcBorders>
                    <w:top w:val="single" w:sz="4" w:space="0" w:color="auto"/>
                    <w:left w:val="single" w:sz="4" w:space="0" w:color="auto"/>
                    <w:bottom w:val="single" w:sz="4" w:space="0" w:color="auto"/>
                    <w:right w:val="single" w:sz="4" w:space="0" w:color="auto"/>
                  </w:tcBorders>
                  <w:vAlign w:val="center"/>
                </w:tcPr>
                <w:p w:rsidR="00C14844" w:rsidRPr="00F13505" w:rsidRDefault="00687EAA" w:rsidP="00092169">
                  <w:pPr>
                    <w:framePr w:hSpace="180" w:wrap="around" w:vAnchor="page" w:hAnchor="margin" w:y="347"/>
                    <w:spacing w:line="254" w:lineRule="auto"/>
                    <w:ind w:left="-57" w:right="-57"/>
                    <w:jc w:val="center"/>
                    <w:rPr>
                      <w:b/>
                    </w:rPr>
                  </w:pPr>
                  <w:r>
                    <w:rPr>
                      <w:b/>
                    </w:rPr>
                    <w:t>800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F13505" w:rsidRDefault="00C14844"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61E08" w:rsidRPr="00F13505" w:rsidRDefault="00C14844" w:rsidP="00092169">
                  <w:pPr>
                    <w:framePr w:hSpace="180" w:wrap="around" w:vAnchor="page" w:hAnchor="margin" w:y="347"/>
                    <w:jc w:val="center"/>
                  </w:pPr>
                  <w:r w:rsidRPr="00F13505">
                    <w:rPr>
                      <w:sz w:val="22"/>
                      <w:szCs w:val="22"/>
                    </w:rPr>
                    <w:t>15 zile</w:t>
                  </w:r>
                </w:p>
                <w:p w:rsidR="00C14844" w:rsidRPr="00F13505" w:rsidRDefault="00C14844" w:rsidP="00092169">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F13505" w:rsidRDefault="00C14844" w:rsidP="00092169">
                  <w:pPr>
                    <w:framePr w:hSpace="180" w:wrap="around" w:vAnchor="page" w:hAnchor="margin" w:y="347"/>
                    <w:jc w:val="center"/>
                  </w:pPr>
                </w:p>
              </w:tc>
            </w:tr>
            <w:tr w:rsidR="007F029D"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7F029D" w:rsidRPr="00F13505" w:rsidRDefault="007F029D" w:rsidP="00092169">
                  <w:pPr>
                    <w:framePr w:hSpace="180" w:wrap="around" w:vAnchor="page" w:hAnchor="margin" w:y="347"/>
                    <w:jc w:val="center"/>
                    <w:rPr>
                      <w:lang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7F029D" w:rsidRPr="00F13505" w:rsidRDefault="007F029D"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4</w:t>
                  </w:r>
                </w:p>
              </w:tc>
              <w:tc>
                <w:tcPr>
                  <w:tcW w:w="9749" w:type="dxa"/>
                  <w:gridSpan w:val="12"/>
                  <w:tcBorders>
                    <w:top w:val="single" w:sz="4" w:space="0" w:color="auto"/>
                    <w:left w:val="single" w:sz="4" w:space="0" w:color="auto"/>
                    <w:bottom w:val="single" w:sz="4" w:space="0" w:color="auto"/>
                    <w:right w:val="single" w:sz="4" w:space="0" w:color="auto"/>
                  </w:tcBorders>
                </w:tcPr>
                <w:p w:rsidR="007F029D" w:rsidRPr="00F13505" w:rsidRDefault="007F029D" w:rsidP="00092169">
                  <w:pPr>
                    <w:framePr w:hSpace="180" w:wrap="around" w:vAnchor="page" w:hAnchor="margin" w:y="347"/>
                    <w:jc w:val="center"/>
                  </w:pPr>
                  <w:r w:rsidRPr="00F13505">
                    <w:rPr>
                      <w:b/>
                      <w:sz w:val="22"/>
                      <w:szCs w:val="22"/>
                    </w:rPr>
                    <w:t>Set lingerie de pat</w:t>
                  </w:r>
                </w:p>
              </w:tc>
            </w:tr>
            <w:tr w:rsidR="007F029D" w:rsidRPr="005B0161" w:rsidTr="00CD1622">
              <w:trPr>
                <w:gridAfter w:val="2"/>
                <w:wAfter w:w="515" w:type="dxa"/>
                <w:trHeight w:val="702"/>
              </w:trPr>
              <w:tc>
                <w:tcPr>
                  <w:tcW w:w="1170" w:type="dxa"/>
                  <w:tcBorders>
                    <w:top w:val="single" w:sz="4" w:space="0" w:color="auto"/>
                    <w:left w:val="single" w:sz="4" w:space="0" w:color="auto"/>
                    <w:bottom w:val="single" w:sz="4" w:space="0" w:color="auto"/>
                    <w:right w:val="single" w:sz="4" w:space="0" w:color="auto"/>
                  </w:tcBorders>
                </w:tcPr>
                <w:p w:rsidR="00C61E08" w:rsidRPr="00F13505" w:rsidRDefault="007F029D" w:rsidP="00092169">
                  <w:pPr>
                    <w:framePr w:hSpace="180" w:wrap="around" w:vAnchor="page" w:hAnchor="margin" w:y="347"/>
                    <w:jc w:val="center"/>
                    <w:rPr>
                      <w:lang w:eastAsia="ru-RU"/>
                    </w:rPr>
                  </w:pPr>
                  <w:r w:rsidRPr="00F13505">
                    <w:rPr>
                      <w:sz w:val="22"/>
                      <w:szCs w:val="22"/>
                      <w:lang w:eastAsia="ru-RU"/>
                    </w:rPr>
                    <w:t>39500000-7</w:t>
                  </w:r>
                </w:p>
                <w:p w:rsidR="007F029D" w:rsidRPr="00F13505" w:rsidRDefault="007F029D" w:rsidP="00092169">
                  <w:pPr>
                    <w:framePr w:hSpace="180" w:wrap="around" w:vAnchor="page" w:hAnchor="margin" w:y="347"/>
                    <w:jc w:val="cente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7F029D" w:rsidRPr="00F13505" w:rsidRDefault="007F029D" w:rsidP="00092169">
                  <w:pPr>
                    <w:framePr w:hSpace="180" w:wrap="around" w:vAnchor="page" w:hAnchor="margin" w:y="347"/>
                    <w:spacing w:line="254" w:lineRule="auto"/>
                    <w:ind w:left="-57" w:right="-57"/>
                    <w:jc w:val="center"/>
                    <w:rPr>
                      <w:b/>
                    </w:rPr>
                  </w:pPr>
                  <w:r w:rsidRPr="00F13505">
                    <w:rPr>
                      <w:b/>
                      <w:sz w:val="22"/>
                      <w:szCs w:val="22"/>
                    </w:rPr>
                    <w:t>Set lingerie de pat color -bumbac - 100%</w:t>
                  </w:r>
                </w:p>
                <w:p w:rsidR="007F029D" w:rsidRPr="00F13505" w:rsidRDefault="007F029D"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C61E08" w:rsidRPr="00F13505" w:rsidRDefault="007F029D" w:rsidP="00092169">
                  <w:pPr>
                    <w:framePr w:hSpace="180" w:wrap="around" w:vAnchor="page" w:hAnchor="margin" w:y="347"/>
                    <w:jc w:val="center"/>
                    <w:rPr>
                      <w:b/>
                    </w:rPr>
                  </w:pPr>
                  <w:r w:rsidRPr="00F13505">
                    <w:rPr>
                      <w:b/>
                      <w:sz w:val="22"/>
                      <w:szCs w:val="22"/>
                    </w:rPr>
                    <w:t>buc</w:t>
                  </w:r>
                </w:p>
                <w:p w:rsidR="007F029D" w:rsidRPr="00F13505" w:rsidRDefault="007F029D" w:rsidP="00092169">
                  <w:pPr>
                    <w:framePr w:hSpace="180" w:wrap="around" w:vAnchor="page" w:hAnchor="margin" w:y="347"/>
                    <w:jc w:val="center"/>
                  </w:pPr>
                </w:p>
              </w:tc>
              <w:tc>
                <w:tcPr>
                  <w:tcW w:w="939" w:type="dxa"/>
                  <w:tcBorders>
                    <w:top w:val="single" w:sz="4" w:space="0" w:color="auto"/>
                    <w:left w:val="single" w:sz="4" w:space="0" w:color="auto"/>
                    <w:bottom w:val="single" w:sz="4" w:space="0" w:color="auto"/>
                    <w:right w:val="single" w:sz="4" w:space="0" w:color="auto"/>
                  </w:tcBorders>
                  <w:vAlign w:val="center"/>
                </w:tcPr>
                <w:p w:rsidR="007F029D" w:rsidRPr="00F13505" w:rsidRDefault="00687EAA" w:rsidP="00092169">
                  <w:pPr>
                    <w:framePr w:hSpace="180" w:wrap="around" w:vAnchor="page" w:hAnchor="margin" w:y="347"/>
                    <w:spacing w:line="254" w:lineRule="auto"/>
                    <w:ind w:left="-57" w:right="-57"/>
                    <w:jc w:val="center"/>
                    <w:rPr>
                      <w:b/>
                    </w:rPr>
                  </w:pPr>
                  <w:r>
                    <w:rPr>
                      <w:b/>
                    </w:rPr>
                    <w:t>1415</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7F029D" w:rsidRPr="00F13505" w:rsidRDefault="007F029D"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7F029D" w:rsidRPr="00F13505" w:rsidRDefault="007F029D"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7F029D" w:rsidRPr="00F13505" w:rsidRDefault="007F029D"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7F029D" w:rsidRPr="00F13505" w:rsidRDefault="007F029D"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C61E08" w:rsidRPr="00F13505" w:rsidRDefault="007F029D" w:rsidP="00092169">
                  <w:pPr>
                    <w:framePr w:hSpace="180" w:wrap="around" w:vAnchor="page" w:hAnchor="margin" w:y="347"/>
                    <w:jc w:val="center"/>
                  </w:pPr>
                  <w:r w:rsidRPr="00F13505">
                    <w:rPr>
                      <w:sz w:val="22"/>
                      <w:szCs w:val="22"/>
                    </w:rPr>
                    <w:t>15 zile</w:t>
                  </w:r>
                </w:p>
                <w:p w:rsidR="007F029D" w:rsidRPr="00F13505" w:rsidRDefault="007F029D" w:rsidP="00092169">
                  <w:pPr>
                    <w:framePr w:hSpace="180" w:wrap="around" w:vAnchor="page" w:hAnchor="margin" w:y="347"/>
                    <w:jc w:val="center"/>
                  </w:pPr>
                </w:p>
              </w:tc>
              <w:tc>
                <w:tcPr>
                  <w:tcW w:w="1253" w:type="dxa"/>
                  <w:gridSpan w:val="3"/>
                  <w:tcBorders>
                    <w:top w:val="single" w:sz="4" w:space="0" w:color="auto"/>
                    <w:left w:val="single" w:sz="4" w:space="0" w:color="auto"/>
                    <w:bottom w:val="single" w:sz="4" w:space="0" w:color="auto"/>
                    <w:right w:val="single" w:sz="4" w:space="0" w:color="auto"/>
                  </w:tcBorders>
                </w:tcPr>
                <w:p w:rsidR="007F029D" w:rsidRPr="00F13505" w:rsidRDefault="007F029D" w:rsidP="00092169">
                  <w:pPr>
                    <w:framePr w:hSpace="180" w:wrap="around" w:vAnchor="page" w:hAnchor="margin" w:y="347"/>
                    <w:jc w:val="center"/>
                  </w:pPr>
                </w:p>
              </w:tc>
            </w:tr>
            <w:tr w:rsidR="003579F5"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rPr>
                      <w:lang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579F5" w:rsidRPr="00F13505" w:rsidRDefault="003579F5"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5</w:t>
                  </w:r>
                </w:p>
              </w:tc>
              <w:tc>
                <w:tcPr>
                  <w:tcW w:w="9749" w:type="dxa"/>
                  <w:gridSpan w:val="12"/>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pPr>
                  <w:r w:rsidRPr="00F13505">
                    <w:rPr>
                      <w:b/>
                      <w:sz w:val="22"/>
                      <w:szCs w:val="22"/>
                    </w:rPr>
                    <w:t>Prosoape</w:t>
                  </w:r>
                </w:p>
              </w:tc>
            </w:tr>
            <w:tr w:rsidR="003579F5"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pPr>
                  <w:r w:rsidRPr="00F13505">
                    <w:rPr>
                      <w:sz w:val="22"/>
                      <w:szCs w:val="22"/>
                      <w:lang w:eastAsia="ru-RU"/>
                    </w:rPr>
                    <w:t>39500000-</w:t>
                  </w:r>
                  <w:r w:rsidRPr="00F13505">
                    <w:rPr>
                      <w:sz w:val="22"/>
                      <w:szCs w:val="22"/>
                      <w:lang w:eastAsia="ru-RU"/>
                    </w:rPr>
                    <w:lastRenderedPageBreak/>
                    <w:t>7</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3579F5" w:rsidRPr="00F13505" w:rsidRDefault="003579F5" w:rsidP="00092169">
                  <w:pPr>
                    <w:framePr w:hSpace="180" w:wrap="around" w:vAnchor="page" w:hAnchor="margin" w:y="347"/>
                    <w:spacing w:line="254" w:lineRule="auto"/>
                    <w:ind w:left="-57" w:right="-57"/>
                    <w:jc w:val="center"/>
                    <w:rPr>
                      <w:b/>
                    </w:rPr>
                  </w:pPr>
                  <w:r w:rsidRPr="00F13505">
                    <w:rPr>
                      <w:b/>
                      <w:sz w:val="22"/>
                      <w:szCs w:val="22"/>
                    </w:rPr>
                    <w:lastRenderedPageBreak/>
                    <w:t xml:space="preserve">Prosoape plușate din bumbac </w:t>
                  </w:r>
                  <w:r w:rsidRPr="00F13505">
                    <w:rPr>
                      <w:b/>
                      <w:sz w:val="22"/>
                      <w:szCs w:val="22"/>
                    </w:rPr>
                    <w:lastRenderedPageBreak/>
                    <w:t>color (40x70)cm</w:t>
                  </w:r>
                </w:p>
                <w:p w:rsidR="003579F5" w:rsidRPr="00F13505" w:rsidRDefault="003579F5"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pPr>
                  <w:r w:rsidRPr="00F13505">
                    <w:rPr>
                      <w:b/>
                      <w:sz w:val="22"/>
                      <w:szCs w:val="22"/>
                    </w:rPr>
                    <w:lastRenderedPageBreak/>
                    <w:t>buc</w:t>
                  </w:r>
                </w:p>
              </w:tc>
              <w:tc>
                <w:tcPr>
                  <w:tcW w:w="939" w:type="dxa"/>
                  <w:tcBorders>
                    <w:top w:val="single" w:sz="4" w:space="0" w:color="auto"/>
                    <w:left w:val="single" w:sz="4" w:space="0" w:color="auto"/>
                    <w:bottom w:val="single" w:sz="4" w:space="0" w:color="auto"/>
                    <w:right w:val="single" w:sz="4" w:space="0" w:color="auto"/>
                  </w:tcBorders>
                  <w:vAlign w:val="center"/>
                </w:tcPr>
                <w:p w:rsidR="003579F5" w:rsidRPr="00F13505" w:rsidRDefault="00687EAA" w:rsidP="00092169">
                  <w:pPr>
                    <w:framePr w:hSpace="180" w:wrap="around" w:vAnchor="page" w:hAnchor="margin" w:y="347"/>
                    <w:spacing w:line="254" w:lineRule="auto"/>
                    <w:ind w:left="-57" w:right="-57"/>
                    <w:jc w:val="center"/>
                    <w:rPr>
                      <w:b/>
                    </w:rPr>
                  </w:pPr>
                  <w:r>
                    <w:rPr>
                      <w:b/>
                    </w:rPr>
                    <w:t>1660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3579F5" w:rsidRPr="00F13505" w:rsidRDefault="003579F5"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3579F5" w:rsidRPr="00F13505" w:rsidRDefault="003579F5"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3579F5" w:rsidRPr="00F13505" w:rsidRDefault="003579F5"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3579F5" w:rsidRPr="00F13505" w:rsidRDefault="003579F5"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pPr>
                  <w:r w:rsidRPr="00F13505">
                    <w:rPr>
                      <w:sz w:val="22"/>
                      <w:szCs w:val="22"/>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3579F5" w:rsidRPr="00F13505" w:rsidRDefault="003579F5" w:rsidP="00092169">
                  <w:pPr>
                    <w:framePr w:hSpace="180" w:wrap="around" w:vAnchor="page" w:hAnchor="margin" w:y="347"/>
                    <w:jc w:val="center"/>
                  </w:pPr>
                </w:p>
              </w:tc>
            </w:tr>
            <w:tr w:rsidR="00BF1465" w:rsidRPr="005B0161" w:rsidTr="00E06783">
              <w:trPr>
                <w:gridAfter w:val="2"/>
                <w:wAfter w:w="515" w:type="dxa"/>
                <w:trHeight w:val="296"/>
              </w:trPr>
              <w:tc>
                <w:tcPr>
                  <w:tcW w:w="1170" w:type="dxa"/>
                  <w:tcBorders>
                    <w:top w:val="single" w:sz="4" w:space="0" w:color="auto"/>
                    <w:left w:val="single" w:sz="4" w:space="0" w:color="auto"/>
                    <w:bottom w:val="single" w:sz="4" w:space="0" w:color="auto"/>
                    <w:right w:val="single" w:sz="4" w:space="0" w:color="auto"/>
                  </w:tcBorders>
                  <w:vAlign w:val="center"/>
                </w:tcPr>
                <w:p w:rsidR="00BF1465" w:rsidRPr="00F13505" w:rsidRDefault="00BF1465" w:rsidP="00092169">
                  <w:pPr>
                    <w:framePr w:hSpace="180" w:wrap="around" w:vAnchor="page" w:hAnchor="margin" w:y="347"/>
                    <w:spacing w:line="254" w:lineRule="auto"/>
                    <w:ind w:left="-57" w:right="-57"/>
                    <w:jc w:val="center"/>
                    <w:rPr>
                      <w:lang w:eastAsia="ru-RU"/>
                    </w:rPr>
                  </w:pPr>
                </w:p>
                <w:p w:rsidR="00BF1465" w:rsidRPr="00F13505" w:rsidRDefault="00BF1465" w:rsidP="00092169">
                  <w:pPr>
                    <w:framePr w:hSpace="180" w:wrap="around" w:vAnchor="page" w:hAnchor="margin" w:y="347"/>
                    <w:spacing w:line="254" w:lineRule="auto"/>
                    <w:ind w:left="-57" w:right="-57"/>
                    <w:jc w:val="center"/>
                    <w:rPr>
                      <w:lang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F1465" w:rsidRPr="00F13505" w:rsidRDefault="00BF1465"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6</w:t>
                  </w:r>
                </w:p>
              </w:tc>
              <w:tc>
                <w:tcPr>
                  <w:tcW w:w="9749" w:type="dxa"/>
                  <w:gridSpan w:val="12"/>
                  <w:tcBorders>
                    <w:top w:val="single" w:sz="4" w:space="0" w:color="auto"/>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pPr>
                  <w:r w:rsidRPr="00F13505">
                    <w:rPr>
                      <w:b/>
                      <w:sz w:val="22"/>
                      <w:szCs w:val="22"/>
                    </w:rPr>
                    <w:t>Halate</w:t>
                  </w:r>
                </w:p>
              </w:tc>
            </w:tr>
            <w:tr w:rsidR="008D40A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8D40A4" w:rsidRPr="00F13505" w:rsidRDefault="008D40A4" w:rsidP="00092169">
                  <w:pPr>
                    <w:framePr w:hSpace="180" w:wrap="around" w:vAnchor="page" w:hAnchor="margin" w:y="347"/>
                    <w:jc w:val="center"/>
                  </w:pPr>
                  <w:r w:rsidRPr="00F13505">
                    <w:rPr>
                      <w:sz w:val="22"/>
                      <w:szCs w:val="22"/>
                      <w:lang w:eastAsia="ru-RU"/>
                    </w:rPr>
                    <w:t>39500000-7</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8D40A4" w:rsidRPr="00F13505" w:rsidRDefault="008D40A4" w:rsidP="00092169">
                  <w:pPr>
                    <w:framePr w:hSpace="180" w:wrap="around" w:vAnchor="page" w:hAnchor="margin" w:y="347"/>
                    <w:spacing w:line="254" w:lineRule="auto"/>
                    <w:ind w:left="-57" w:right="-57"/>
                    <w:jc w:val="center"/>
                    <w:rPr>
                      <w:b/>
                    </w:rPr>
                  </w:pPr>
                  <w:r w:rsidRPr="00F13505">
                    <w:rPr>
                      <w:b/>
                      <w:sz w:val="22"/>
                      <w:szCs w:val="22"/>
                    </w:rPr>
                    <w:t xml:space="preserve">Halate albastre din bumbac   </w:t>
                  </w:r>
                  <w:r w:rsidR="00A032AB" w:rsidRPr="00F13505">
                    <w:rPr>
                      <w:b/>
                      <w:sz w:val="22"/>
                      <w:szCs w:val="22"/>
                    </w:rPr>
                    <w:t>cu mânica lungă</w:t>
                  </w:r>
                </w:p>
                <w:p w:rsidR="008D40A4" w:rsidRPr="00F13505" w:rsidRDefault="008D40A4"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vAlign w:val="center"/>
                </w:tcPr>
                <w:p w:rsidR="008D40A4" w:rsidRPr="00F13505" w:rsidRDefault="008D40A4" w:rsidP="00092169">
                  <w:pPr>
                    <w:framePr w:hSpace="180" w:wrap="around" w:vAnchor="page" w:hAnchor="margin" w:y="347"/>
                    <w:spacing w:line="254" w:lineRule="auto"/>
                    <w:ind w:left="-57" w:right="-57"/>
                    <w:jc w:val="center"/>
                    <w:rPr>
                      <w:b/>
                    </w:rPr>
                  </w:pPr>
                  <w:r w:rsidRPr="00F13505">
                    <w:rPr>
                      <w:b/>
                      <w:sz w:val="22"/>
                      <w:szCs w:val="22"/>
                    </w:rPr>
                    <w:t>buc</w:t>
                  </w:r>
                </w:p>
              </w:tc>
              <w:tc>
                <w:tcPr>
                  <w:tcW w:w="939" w:type="dxa"/>
                  <w:tcBorders>
                    <w:top w:val="single" w:sz="4" w:space="0" w:color="auto"/>
                    <w:left w:val="single" w:sz="4" w:space="0" w:color="auto"/>
                    <w:bottom w:val="single" w:sz="4" w:space="0" w:color="auto"/>
                    <w:right w:val="single" w:sz="4" w:space="0" w:color="auto"/>
                  </w:tcBorders>
                  <w:vAlign w:val="center"/>
                </w:tcPr>
                <w:p w:rsidR="008D40A4" w:rsidRPr="00F13505" w:rsidRDefault="00687EAA" w:rsidP="00092169">
                  <w:pPr>
                    <w:framePr w:hSpace="180" w:wrap="around" w:vAnchor="page" w:hAnchor="margin" w:y="347"/>
                    <w:spacing w:line="254" w:lineRule="auto"/>
                    <w:ind w:left="-57" w:right="-57"/>
                    <w:jc w:val="center"/>
                    <w:rPr>
                      <w:b/>
                    </w:rPr>
                  </w:pPr>
                  <w:r>
                    <w:rPr>
                      <w:b/>
                    </w:rPr>
                    <w:t>43</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8D40A4" w:rsidRPr="00F13505" w:rsidRDefault="008D40A4"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8D40A4" w:rsidRPr="00F13505" w:rsidRDefault="008D40A4"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8D40A4" w:rsidRPr="00F13505" w:rsidRDefault="008D40A4"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8D40A4" w:rsidRPr="00F13505" w:rsidRDefault="008D40A4"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8D40A4" w:rsidRPr="00F13505" w:rsidRDefault="008D40A4" w:rsidP="00092169">
                  <w:pPr>
                    <w:framePr w:hSpace="180" w:wrap="around" w:vAnchor="page" w:hAnchor="margin" w:y="347"/>
                    <w:jc w:val="center"/>
                  </w:pPr>
                  <w:r w:rsidRPr="00F13505">
                    <w:rPr>
                      <w:sz w:val="22"/>
                      <w:szCs w:val="22"/>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8D40A4" w:rsidRPr="00F13505" w:rsidRDefault="008D40A4" w:rsidP="00092169">
                  <w:pPr>
                    <w:framePr w:hSpace="180" w:wrap="around" w:vAnchor="page" w:hAnchor="margin" w:y="347"/>
                    <w:jc w:val="center"/>
                  </w:pPr>
                </w:p>
              </w:tc>
            </w:tr>
            <w:tr w:rsidR="00AF6240"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AF6240" w:rsidRPr="00F13505" w:rsidRDefault="00AF6240" w:rsidP="00092169">
                  <w:pPr>
                    <w:framePr w:hSpace="180" w:wrap="around" w:vAnchor="page" w:hAnchor="margin" w:y="347"/>
                    <w:jc w:val="center"/>
                  </w:pPr>
                  <w:r w:rsidRPr="00F13505">
                    <w:rPr>
                      <w:sz w:val="22"/>
                      <w:szCs w:val="22"/>
                      <w:lang w:eastAsia="ru-RU"/>
                    </w:rPr>
                    <w:t>39500000-7</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AF6240" w:rsidRPr="00F13505" w:rsidRDefault="00AF6240" w:rsidP="00092169">
                  <w:pPr>
                    <w:framePr w:hSpace="180" w:wrap="around" w:vAnchor="page" w:hAnchor="margin" w:y="347"/>
                    <w:spacing w:line="254" w:lineRule="auto"/>
                    <w:ind w:left="-57" w:right="-57"/>
                    <w:jc w:val="center"/>
                    <w:rPr>
                      <w:b/>
                    </w:rPr>
                  </w:pPr>
                  <w:r w:rsidRPr="00F13505">
                    <w:rPr>
                      <w:b/>
                      <w:sz w:val="22"/>
                      <w:szCs w:val="22"/>
                    </w:rPr>
                    <w:t>Halate albe din bumbac</w:t>
                  </w:r>
                  <w:r w:rsidR="00A032AB" w:rsidRPr="00F13505">
                    <w:rPr>
                      <w:b/>
                      <w:sz w:val="22"/>
                      <w:szCs w:val="22"/>
                    </w:rPr>
                    <w:t xml:space="preserve">  cu mânica lungă</w:t>
                  </w:r>
                </w:p>
                <w:p w:rsidR="00AF6240" w:rsidRPr="00F13505" w:rsidRDefault="00AF6240"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AF6240" w:rsidRPr="00F13505" w:rsidRDefault="00AF6240" w:rsidP="00092169">
                  <w:pPr>
                    <w:framePr w:hSpace="180" w:wrap="around" w:vAnchor="page" w:hAnchor="margin" w:y="347"/>
                    <w:jc w:val="center"/>
                  </w:pPr>
                  <w:r w:rsidRPr="00F13505">
                    <w:rPr>
                      <w:b/>
                      <w:sz w:val="22"/>
                      <w:szCs w:val="22"/>
                    </w:rPr>
                    <w:t>buc</w:t>
                  </w:r>
                </w:p>
              </w:tc>
              <w:tc>
                <w:tcPr>
                  <w:tcW w:w="939" w:type="dxa"/>
                  <w:tcBorders>
                    <w:top w:val="single" w:sz="4" w:space="0" w:color="auto"/>
                    <w:left w:val="single" w:sz="4" w:space="0" w:color="auto"/>
                    <w:bottom w:val="single" w:sz="4" w:space="0" w:color="auto"/>
                    <w:right w:val="single" w:sz="4" w:space="0" w:color="auto"/>
                  </w:tcBorders>
                  <w:vAlign w:val="center"/>
                </w:tcPr>
                <w:p w:rsidR="00AF6240" w:rsidRPr="00F13505" w:rsidRDefault="00687EAA" w:rsidP="00092169">
                  <w:pPr>
                    <w:framePr w:hSpace="180" w:wrap="around" w:vAnchor="page" w:hAnchor="margin" w:y="347"/>
                    <w:spacing w:line="254" w:lineRule="auto"/>
                    <w:ind w:left="-57" w:right="-57"/>
                    <w:jc w:val="center"/>
                    <w:rPr>
                      <w:b/>
                    </w:rPr>
                  </w:pPr>
                  <w:r>
                    <w:rPr>
                      <w:b/>
                    </w:rPr>
                    <w:t>21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AF6240" w:rsidRPr="00F13505" w:rsidRDefault="00AF6240"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AF6240" w:rsidRPr="00F13505" w:rsidRDefault="00AF6240"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AF6240" w:rsidRPr="00F13505" w:rsidRDefault="00AF6240"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AF6240" w:rsidRPr="00F13505" w:rsidRDefault="00AF6240"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AF6240" w:rsidRPr="00F13505" w:rsidRDefault="00AF6240" w:rsidP="00092169">
                  <w:pPr>
                    <w:framePr w:hSpace="180" w:wrap="around" w:vAnchor="page" w:hAnchor="margin" w:y="347"/>
                    <w:jc w:val="center"/>
                  </w:pPr>
                  <w:r w:rsidRPr="00F13505">
                    <w:rPr>
                      <w:sz w:val="22"/>
                      <w:szCs w:val="22"/>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AF6240" w:rsidRPr="00F13505" w:rsidRDefault="00AF6240" w:rsidP="00092169">
                  <w:pPr>
                    <w:framePr w:hSpace="180" w:wrap="around" w:vAnchor="page" w:hAnchor="margin" w:y="347"/>
                    <w:jc w:val="center"/>
                  </w:pPr>
                </w:p>
              </w:tc>
            </w:tr>
            <w:tr w:rsidR="00BF1465" w:rsidRPr="005B0161" w:rsidTr="00A032AB">
              <w:trPr>
                <w:gridAfter w:val="2"/>
                <w:wAfter w:w="515" w:type="dxa"/>
                <w:trHeight w:val="397"/>
              </w:trPr>
              <w:tc>
                <w:tcPr>
                  <w:tcW w:w="1170" w:type="dxa"/>
                  <w:tcBorders>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rPr>
                      <w:lang w:eastAsia="ru-RU"/>
                    </w:rPr>
                  </w:pPr>
                </w:p>
              </w:tc>
              <w:tc>
                <w:tcPr>
                  <w:tcW w:w="2876" w:type="dxa"/>
                  <w:gridSpan w:val="2"/>
                  <w:tcBorders>
                    <w:left w:val="single" w:sz="4" w:space="0" w:color="auto"/>
                    <w:bottom w:val="single" w:sz="4" w:space="0" w:color="auto"/>
                    <w:right w:val="single" w:sz="4" w:space="0" w:color="auto"/>
                  </w:tcBorders>
                  <w:vAlign w:val="center"/>
                </w:tcPr>
                <w:p w:rsidR="00BF1465" w:rsidRPr="00F13505" w:rsidRDefault="00BF1465" w:rsidP="00092169">
                  <w:pPr>
                    <w:framePr w:hSpace="180" w:wrap="around" w:vAnchor="page" w:hAnchor="margin" w:y="347"/>
                    <w:spacing w:line="254" w:lineRule="auto"/>
                    <w:ind w:left="-57" w:right="-57"/>
                    <w:jc w:val="center"/>
                    <w:rPr>
                      <w:b/>
                    </w:rPr>
                  </w:pPr>
                  <w:r w:rsidRPr="00F13505">
                    <w:rPr>
                      <w:b/>
                      <w:sz w:val="22"/>
                      <w:szCs w:val="22"/>
                    </w:rPr>
                    <w:t>Bunuri</w:t>
                  </w:r>
                  <w:r w:rsidRPr="00F13505">
                    <w:rPr>
                      <w:sz w:val="22"/>
                      <w:szCs w:val="22"/>
                    </w:rPr>
                    <w:t xml:space="preserve">    Lotul 7</w:t>
                  </w:r>
                </w:p>
              </w:tc>
              <w:tc>
                <w:tcPr>
                  <w:tcW w:w="9749" w:type="dxa"/>
                  <w:gridSpan w:val="12"/>
                  <w:tcBorders>
                    <w:top w:val="single" w:sz="6" w:space="0" w:color="auto"/>
                    <w:left w:val="single" w:sz="6" w:space="0" w:color="auto"/>
                    <w:bottom w:val="single" w:sz="6" w:space="0" w:color="auto"/>
                    <w:right w:val="single" w:sz="4" w:space="0" w:color="auto"/>
                  </w:tcBorders>
                </w:tcPr>
                <w:p w:rsidR="00BF1465" w:rsidRPr="00F13505" w:rsidRDefault="00BF1465" w:rsidP="00092169">
                  <w:pPr>
                    <w:framePr w:hSpace="180" w:wrap="around" w:vAnchor="page" w:hAnchor="margin" w:y="347"/>
                    <w:jc w:val="center"/>
                  </w:pPr>
                </w:p>
              </w:tc>
            </w:tr>
            <w:tr w:rsidR="00BF1465"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pPr>
                  <w:r w:rsidRPr="00F13505">
                    <w:rPr>
                      <w:sz w:val="22"/>
                      <w:szCs w:val="22"/>
                      <w:lang w:eastAsia="ru-RU"/>
                    </w:rPr>
                    <w:t>39500000-7</w:t>
                  </w: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BF1465" w:rsidRPr="00F13505" w:rsidRDefault="00BF1465" w:rsidP="00092169">
                  <w:pPr>
                    <w:framePr w:hSpace="180" w:wrap="around" w:vAnchor="page" w:hAnchor="margin" w:y="347"/>
                    <w:spacing w:line="254" w:lineRule="auto"/>
                    <w:ind w:left="-57" w:right="-57"/>
                    <w:jc w:val="center"/>
                    <w:rPr>
                      <w:b/>
                    </w:rPr>
                  </w:pPr>
                  <w:r w:rsidRPr="00F13505">
                    <w:rPr>
                      <w:b/>
                      <w:sz w:val="22"/>
                      <w:szCs w:val="22"/>
                    </w:rPr>
                    <w:t>Cu</w:t>
                  </w:r>
                  <w:r w:rsidR="00C151D7">
                    <w:rPr>
                      <w:b/>
                      <w:sz w:val="22"/>
                      <w:szCs w:val="22"/>
                    </w:rPr>
                    <w:t>vertură din bumbac + elastan (150x11</w:t>
                  </w:r>
                  <w:r w:rsidRPr="00F13505">
                    <w:rPr>
                      <w:b/>
                      <w:sz w:val="22"/>
                      <w:szCs w:val="22"/>
                    </w:rPr>
                    <w:t>0)cm</w:t>
                  </w:r>
                </w:p>
                <w:p w:rsidR="00BF1465" w:rsidRPr="00E06783" w:rsidRDefault="00BF1465" w:rsidP="00092169">
                  <w:pPr>
                    <w:framePr w:hSpace="180" w:wrap="around" w:vAnchor="page" w:hAnchor="margin" w:y="347"/>
                    <w:spacing w:line="254" w:lineRule="auto"/>
                    <w:ind w:left="-57" w:right="-57"/>
                    <w:jc w:val="center"/>
                  </w:pPr>
                </w:p>
              </w:tc>
              <w:tc>
                <w:tcPr>
                  <w:tcW w:w="950" w:type="dxa"/>
                  <w:tcBorders>
                    <w:top w:val="single" w:sz="4" w:space="0" w:color="auto"/>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pPr>
                  <w:r w:rsidRPr="00F13505">
                    <w:rPr>
                      <w:b/>
                      <w:sz w:val="22"/>
                      <w:szCs w:val="22"/>
                    </w:rPr>
                    <w:t>buc</w:t>
                  </w:r>
                </w:p>
              </w:tc>
              <w:tc>
                <w:tcPr>
                  <w:tcW w:w="939" w:type="dxa"/>
                  <w:tcBorders>
                    <w:top w:val="single" w:sz="4" w:space="0" w:color="auto"/>
                    <w:left w:val="single" w:sz="4" w:space="0" w:color="auto"/>
                    <w:bottom w:val="single" w:sz="4" w:space="0" w:color="auto"/>
                    <w:right w:val="single" w:sz="4" w:space="0" w:color="auto"/>
                  </w:tcBorders>
                  <w:vAlign w:val="center"/>
                </w:tcPr>
                <w:p w:rsidR="00BF1465" w:rsidRPr="00F13505" w:rsidRDefault="00687EAA" w:rsidP="00092169">
                  <w:pPr>
                    <w:framePr w:hSpace="180" w:wrap="around" w:vAnchor="page" w:hAnchor="margin" w:y="347"/>
                    <w:spacing w:line="254" w:lineRule="auto"/>
                    <w:ind w:left="-57" w:right="-57"/>
                    <w:jc w:val="center"/>
                    <w:rPr>
                      <w:b/>
                    </w:rPr>
                  </w:pPr>
                  <w:r>
                    <w:rPr>
                      <w:b/>
                    </w:rPr>
                    <w:t>355</w:t>
                  </w:r>
                  <w:bookmarkStart w:id="166" w:name="_GoBack"/>
                  <w:bookmarkEnd w:id="166"/>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BF1465" w:rsidRPr="00F13505" w:rsidRDefault="00BF1465" w:rsidP="00092169">
                  <w:pPr>
                    <w:framePr w:hSpace="180" w:wrap="around" w:vAnchor="page" w:hAnchor="margin" w:y="347"/>
                    <w:jc w:val="cente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BF1465" w:rsidRPr="00F13505" w:rsidRDefault="00BF1465" w:rsidP="00092169">
                  <w:pPr>
                    <w:framePr w:hSpace="180" w:wrap="around" w:vAnchor="page" w:hAnchor="margin" w:y="347"/>
                    <w:jc w:val="cente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F1465" w:rsidRPr="00F13505" w:rsidRDefault="00BF1465" w:rsidP="00092169">
                  <w:pPr>
                    <w:framePr w:hSpace="180" w:wrap="around" w:vAnchor="page" w:hAnchor="margin" w:y="347"/>
                    <w:jc w:val="cente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BF1465" w:rsidRPr="00F13505" w:rsidRDefault="00BF1465" w:rsidP="00092169">
                  <w:pPr>
                    <w:framePr w:hSpace="180" w:wrap="around" w:vAnchor="page" w:hAnchor="margin" w:y="347"/>
                    <w:jc w:val="center"/>
                  </w:pPr>
                </w:p>
              </w:tc>
              <w:tc>
                <w:tcPr>
                  <w:tcW w:w="1249" w:type="dxa"/>
                  <w:gridSpan w:val="3"/>
                  <w:tcBorders>
                    <w:top w:val="single" w:sz="4" w:space="0" w:color="auto"/>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pPr>
                  <w:r w:rsidRPr="00F13505">
                    <w:rPr>
                      <w:sz w:val="22"/>
                      <w:szCs w:val="22"/>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BF1465" w:rsidRPr="00F13505" w:rsidRDefault="00BF1465" w:rsidP="00092169">
                  <w:pPr>
                    <w:framePr w:hSpace="180" w:wrap="around" w:vAnchor="page" w:hAnchor="margin" w:y="347"/>
                    <w:jc w:val="center"/>
                  </w:pPr>
                </w:p>
              </w:tc>
            </w:tr>
            <w:tr w:rsidR="00C14844" w:rsidRPr="005B0161" w:rsidTr="00A032AB">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14844" w:rsidRPr="005B0161" w:rsidRDefault="00C14844" w:rsidP="000921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14844" w:rsidRDefault="00C14844" w:rsidP="00092169">
                  <w:pPr>
                    <w:framePr w:hSpace="180" w:wrap="around" w:vAnchor="page" w:hAnchor="margin" w:y="347"/>
                  </w:pPr>
                </w:p>
              </w:tc>
              <w:tc>
                <w:tcPr>
                  <w:tcW w:w="1253" w:type="dxa"/>
                  <w:gridSpan w:val="3"/>
                  <w:tcBorders>
                    <w:top w:val="single" w:sz="4" w:space="0" w:color="auto"/>
                    <w:left w:val="single" w:sz="4" w:space="0" w:color="auto"/>
                    <w:bottom w:val="single" w:sz="4" w:space="0" w:color="auto"/>
                    <w:right w:val="single" w:sz="4" w:space="0" w:color="auto"/>
                  </w:tcBorders>
                </w:tcPr>
                <w:p w:rsidR="00C14844" w:rsidRPr="005B0161" w:rsidRDefault="00C14844" w:rsidP="00092169">
                  <w:pPr>
                    <w:framePr w:hSpace="180" w:wrap="around" w:vAnchor="page" w:hAnchor="margin" w:y="347"/>
                    <w:rPr>
                      <w:sz w:val="20"/>
                    </w:rPr>
                  </w:pPr>
                </w:p>
              </w:tc>
            </w:tr>
            <w:tr w:rsidR="005B0161" w:rsidRPr="005B0161" w:rsidTr="00A032AB">
              <w:trPr>
                <w:gridAfter w:val="1"/>
                <w:wAfter w:w="479" w:type="dxa"/>
                <w:trHeight w:val="397"/>
              </w:trPr>
              <w:tc>
                <w:tcPr>
                  <w:tcW w:w="11329" w:type="dxa"/>
                  <w:gridSpan w:val="10"/>
                  <w:tcBorders>
                    <w:top w:val="single" w:sz="4" w:space="0" w:color="auto"/>
                  </w:tcBorders>
                  <w:shd w:val="clear" w:color="auto" w:fill="auto"/>
                  <w:vAlign w:val="center"/>
                </w:tcPr>
                <w:p w:rsidR="00B41118" w:rsidRPr="005B0161" w:rsidRDefault="00B41118" w:rsidP="00092169">
                  <w:pPr>
                    <w:framePr w:hSpace="180" w:wrap="around" w:vAnchor="page" w:hAnchor="margin" w:y="347"/>
                    <w:tabs>
                      <w:tab w:val="left" w:pos="6120"/>
                    </w:tabs>
                    <w:rPr>
                      <w:sz w:val="20"/>
                    </w:rPr>
                  </w:pPr>
                </w:p>
                <w:p w:rsidR="00B41118" w:rsidRPr="005B0161" w:rsidRDefault="00B41118" w:rsidP="00092169">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092169">
                  <w:pPr>
                    <w:framePr w:hSpace="180" w:wrap="around" w:vAnchor="page" w:hAnchor="margin" w:y="347"/>
                    <w:rPr>
                      <w:sz w:val="20"/>
                    </w:rPr>
                  </w:pPr>
                </w:p>
                <w:p w:rsidR="00B41118" w:rsidRPr="005B0161" w:rsidRDefault="00B41118" w:rsidP="00092169">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49" w:type="dxa"/>
                  <w:gridSpan w:val="3"/>
                  <w:tcBorders>
                    <w:top w:val="single" w:sz="4" w:space="0" w:color="auto"/>
                  </w:tcBorders>
                </w:tcPr>
                <w:p w:rsidR="00B41118" w:rsidRPr="005B0161" w:rsidRDefault="00B41118" w:rsidP="00092169">
                  <w:pPr>
                    <w:framePr w:hSpace="180" w:wrap="around" w:vAnchor="page" w:hAnchor="margin" w:y="347"/>
                    <w:tabs>
                      <w:tab w:val="left" w:pos="6120"/>
                    </w:tabs>
                    <w:rPr>
                      <w:sz w:val="20"/>
                    </w:rPr>
                  </w:pPr>
                </w:p>
              </w:tc>
              <w:tc>
                <w:tcPr>
                  <w:tcW w:w="1253" w:type="dxa"/>
                  <w:gridSpan w:val="3"/>
                  <w:tcBorders>
                    <w:top w:val="single" w:sz="4" w:space="0" w:color="auto"/>
                  </w:tcBorders>
                </w:tcPr>
                <w:p w:rsidR="00B41118" w:rsidRPr="005B0161" w:rsidRDefault="00B41118" w:rsidP="00092169">
                  <w:pPr>
                    <w:framePr w:hSpace="180" w:wrap="around" w:vAnchor="page" w:hAnchor="margin" w:y="347"/>
                    <w:tabs>
                      <w:tab w:val="left" w:pos="6120"/>
                    </w:tabs>
                    <w:rPr>
                      <w:sz w:val="20"/>
                    </w:rPr>
                  </w:pPr>
                </w:p>
              </w:tc>
            </w:tr>
            <w:tr w:rsidR="005B0161" w:rsidRPr="005B0161" w:rsidTr="00A032AB">
              <w:trPr>
                <w:gridAfter w:val="15"/>
                <w:wAfter w:w="12170" w:type="dxa"/>
                <w:trHeight w:val="397"/>
              </w:trPr>
              <w:tc>
                <w:tcPr>
                  <w:tcW w:w="2140" w:type="dxa"/>
                  <w:gridSpan w:val="2"/>
                  <w:tcBorders>
                    <w:top w:val="single" w:sz="4" w:space="0" w:color="auto"/>
                  </w:tcBorders>
                </w:tcPr>
                <w:p w:rsidR="00B41118" w:rsidRPr="005B0161" w:rsidRDefault="00B41118" w:rsidP="00092169">
                  <w:pPr>
                    <w:framePr w:hSpace="180" w:wrap="around" w:vAnchor="page" w:hAnchor="margin" w:y="347"/>
                    <w:tabs>
                      <w:tab w:val="left" w:pos="6120"/>
                    </w:tabs>
                  </w:pPr>
                </w:p>
              </w:tc>
            </w:tr>
          </w:tbl>
          <w:p w:rsidR="00B41118" w:rsidRPr="005B0161" w:rsidRDefault="00B41118" w:rsidP="00C61E08">
            <w:pPr>
              <w:rPr>
                <w:bCs/>
                <w:iCs/>
              </w:rPr>
            </w:pPr>
          </w:p>
        </w:tc>
      </w:tr>
    </w:tbl>
    <w:p w:rsidR="00B41118" w:rsidRPr="005B0161" w:rsidRDefault="00B41118" w:rsidP="00B41118">
      <w:pPr>
        <w:rPr>
          <w:b/>
          <w:lang w:val="en-US"/>
        </w:rPr>
        <w:sectPr w:rsidR="00B41118" w:rsidRPr="005B0161" w:rsidSect="00BB0D6A">
          <w:footerReference w:type="default" r:id="rId11"/>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A4038B">
        <w:trPr>
          <w:gridBefore w:val="1"/>
          <w:wBefore w:w="34" w:type="dxa"/>
          <w:trHeight w:val="697"/>
        </w:trPr>
        <w:tc>
          <w:tcPr>
            <w:tcW w:w="9747" w:type="dxa"/>
            <w:gridSpan w:val="4"/>
            <w:vAlign w:val="center"/>
          </w:tcPr>
          <w:p w:rsidR="00E06783" w:rsidRPr="005B0161" w:rsidRDefault="00E06783" w:rsidP="00A4038B">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A403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CD1622" w:rsidP="00A4038B">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D1622" w:rsidRDefault="00CD1622"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37.8pt" o:ole="" fillcolor="window">
                              <v:imagedata r:id="rId12" o:title=""/>
                            </v:shape>
                            <o:OLEObject Type="Embed" ProgID="Word.Picture.8" ShapeID="_x0000_i1025" DrawAspect="Content" ObjectID="_1681134857" r:id="rId13"/>
                          </w:object>
                        </w:r>
                      </w:p>
                    </w:txbxContent>
                  </v:textbox>
                </v:shape>
              </w:pict>
            </w:r>
            <w:r w:rsidR="00E06783" w:rsidRPr="005B0161">
              <w:rPr>
                <w:spacing w:val="196"/>
                <w:sz w:val="44"/>
                <w:lang w:val="ro-RO"/>
              </w:rPr>
              <w:t>ACHIZIŢII PUBLICE</w:t>
            </w:r>
          </w:p>
        </w:tc>
      </w:tr>
      <w:tr w:rsidR="00E06783" w:rsidRPr="005B0161" w:rsidTr="00A4038B">
        <w:trPr>
          <w:gridBefore w:val="1"/>
          <w:wBefore w:w="34" w:type="dxa"/>
          <w:trHeight w:val="567"/>
        </w:trPr>
        <w:tc>
          <w:tcPr>
            <w:tcW w:w="9747" w:type="dxa"/>
            <w:gridSpan w:val="4"/>
            <w:vAlign w:val="center"/>
          </w:tcPr>
          <w:p w:rsidR="00E06783" w:rsidRPr="005B0161" w:rsidRDefault="00E06783" w:rsidP="00A4038B">
            <w:pPr>
              <w:pStyle w:val="2"/>
              <w:rPr>
                <w:color w:val="auto"/>
              </w:rPr>
            </w:pPr>
          </w:p>
        </w:tc>
      </w:tr>
      <w:tr w:rsidR="00E06783" w:rsidRPr="005B0161" w:rsidTr="00A403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A4038B">
            <w:pPr>
              <w:rPr>
                <w:b/>
                <w:caps/>
                <w:sz w:val="40"/>
              </w:rPr>
            </w:pPr>
          </w:p>
        </w:tc>
      </w:tr>
      <w:tr w:rsidR="00E06783" w:rsidRPr="005B0161" w:rsidTr="00A4038B">
        <w:trPr>
          <w:gridBefore w:val="1"/>
          <w:wBefore w:w="34" w:type="dxa"/>
          <w:trHeight w:val="697"/>
        </w:trPr>
        <w:tc>
          <w:tcPr>
            <w:tcW w:w="9747" w:type="dxa"/>
            <w:gridSpan w:val="4"/>
            <w:tcBorders>
              <w:bottom w:val="single" w:sz="4" w:space="0" w:color="auto"/>
            </w:tcBorders>
            <w:vAlign w:val="center"/>
          </w:tcPr>
          <w:p w:rsidR="00E06783" w:rsidRPr="005B0161" w:rsidRDefault="00E06783" w:rsidP="00A4038B">
            <w:pPr>
              <w:jc w:val="center"/>
              <w:rPr>
                <w:b/>
                <w:caps/>
                <w:sz w:val="40"/>
              </w:rPr>
            </w:pPr>
          </w:p>
          <w:p w:rsidR="00E06783" w:rsidRPr="005B0161" w:rsidRDefault="00E06783" w:rsidP="00A4038B">
            <w:pPr>
              <w:jc w:val="center"/>
              <w:rPr>
                <w:b/>
                <w:sz w:val="40"/>
              </w:rPr>
            </w:pPr>
            <w:r w:rsidRPr="005B0161">
              <w:rPr>
                <w:b/>
                <w:caps/>
                <w:sz w:val="40"/>
              </w:rPr>
              <w:t>Contract</w:t>
            </w:r>
            <w:r w:rsidRPr="005B0161">
              <w:rPr>
                <w:b/>
                <w:sz w:val="40"/>
              </w:rPr>
              <w:t xml:space="preserve"> Nr. _________</w:t>
            </w:r>
          </w:p>
          <w:p w:rsidR="00E06783" w:rsidRPr="005B0161" w:rsidRDefault="00E06783" w:rsidP="00A4038B">
            <w:pPr>
              <w:rPr>
                <w:sz w:val="28"/>
                <w:szCs w:val="28"/>
              </w:rPr>
            </w:pPr>
          </w:p>
          <w:p w:rsidR="00E06783" w:rsidRPr="005B0161" w:rsidRDefault="00E06783" w:rsidP="00A4038B">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A4038B">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A4038B">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A4038B">
            <w:pPr>
              <w:tabs>
                <w:tab w:val="center" w:pos="-6663"/>
                <w:tab w:val="right" w:pos="9531"/>
              </w:tabs>
              <w:jc w:val="both"/>
            </w:pPr>
          </w:p>
          <w:p w:rsidR="00E06783" w:rsidRPr="005B0161" w:rsidRDefault="00E06783" w:rsidP="00A4038B">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A4038B">
            <w:pPr>
              <w:ind w:firstLine="5812"/>
              <w:jc w:val="center"/>
              <w:rPr>
                <w:i/>
                <w:sz w:val="18"/>
                <w:szCs w:val="18"/>
              </w:rPr>
            </w:pPr>
            <w:r w:rsidRPr="005B0161">
              <w:rPr>
                <w:i/>
                <w:sz w:val="18"/>
                <w:szCs w:val="18"/>
              </w:rPr>
              <w:t>(localitataea)</w:t>
            </w:r>
          </w:p>
          <w:p w:rsidR="00E06783" w:rsidRPr="005B0161" w:rsidRDefault="00E06783" w:rsidP="00A4038B">
            <w:pPr>
              <w:ind w:firstLine="5812"/>
              <w:jc w:val="center"/>
              <w:rPr>
                <w:lang w:val="en-US"/>
              </w:rPr>
            </w:pP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jc w:val="center"/>
              <w:rPr>
                <w:b/>
                <w:caps/>
                <w:sz w:val="40"/>
              </w:rPr>
            </w:pPr>
            <w:r w:rsidRPr="005B0161">
              <w:rPr>
                <w:b/>
              </w:rPr>
              <w:t>Autoritatea contractantă</w:t>
            </w:r>
          </w:p>
        </w:tc>
      </w:tr>
      <w:tr w:rsidR="00E06783" w:rsidRPr="005B0161" w:rsidTr="00A4038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A4038B">
            <w:pPr>
              <w:rPr>
                <w:b/>
              </w:rPr>
            </w:pP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rPr>
                <w:i/>
                <w:sz w:val="18"/>
                <w:szCs w:val="18"/>
              </w:rPr>
            </w:pPr>
            <w:r w:rsidRPr="005B0161">
              <w:rPr>
                <w:i/>
                <w:sz w:val="18"/>
                <w:szCs w:val="18"/>
              </w:rPr>
              <w:t>(denumirea completă a întreprinderii, asociaţiei, organizaţiei)</w:t>
            </w:r>
          </w:p>
          <w:p w:rsidR="00E06783" w:rsidRPr="005B0161" w:rsidRDefault="00E06783" w:rsidP="00A4038B">
            <w:r w:rsidRPr="005B0161">
              <w:t xml:space="preserve">reprezentată prin </w:t>
            </w:r>
            <w:r w:rsidRPr="005B0161">
              <w:rPr>
                <w:b/>
              </w:rPr>
              <w:t>________________________</w:t>
            </w:r>
            <w:r w:rsidRPr="005B0161">
              <w:t>,</w:t>
            </w:r>
          </w:p>
          <w:p w:rsidR="00E06783" w:rsidRPr="005B0161" w:rsidRDefault="00E06783" w:rsidP="00A4038B">
            <w:pPr>
              <w:spacing w:line="360" w:lineRule="auto"/>
              <w:ind w:firstLine="1701"/>
              <w:jc w:val="center"/>
              <w:rPr>
                <w:i/>
                <w:sz w:val="18"/>
                <w:szCs w:val="18"/>
              </w:rPr>
            </w:pPr>
            <w:r w:rsidRPr="005B0161">
              <w:rPr>
                <w:i/>
                <w:sz w:val="18"/>
                <w:szCs w:val="18"/>
              </w:rPr>
              <w:t>(funcţia, numele, prenumele)</w:t>
            </w:r>
          </w:p>
          <w:p w:rsidR="00E06783" w:rsidRPr="005B0161" w:rsidRDefault="00E06783" w:rsidP="00A4038B">
            <w:r w:rsidRPr="005B0161">
              <w:t xml:space="preserve">care acţionează în baza </w:t>
            </w:r>
            <w:r w:rsidRPr="005B0161">
              <w:rPr>
                <w:b/>
              </w:rPr>
              <w:t>___________________</w:t>
            </w:r>
            <w:r w:rsidRPr="005B0161">
              <w:t>,</w:t>
            </w:r>
          </w:p>
          <w:p w:rsidR="00E06783" w:rsidRPr="005B0161" w:rsidRDefault="00E06783" w:rsidP="00A4038B">
            <w:pPr>
              <w:spacing w:line="360" w:lineRule="auto"/>
              <w:ind w:firstLine="2198"/>
              <w:rPr>
                <w:i/>
                <w:sz w:val="18"/>
                <w:szCs w:val="18"/>
              </w:rPr>
            </w:pPr>
            <w:r w:rsidRPr="005B0161">
              <w:rPr>
                <w:i/>
                <w:sz w:val="18"/>
                <w:szCs w:val="18"/>
              </w:rPr>
              <w:t>(statut, regulament, hotărîre etc.)</w:t>
            </w:r>
          </w:p>
          <w:p w:rsidR="00E06783" w:rsidRPr="005B0161" w:rsidRDefault="00E06783" w:rsidP="00A4038B">
            <w:pPr>
              <w:spacing w:line="360" w:lineRule="auto"/>
            </w:pPr>
            <w:r w:rsidRPr="005B0161">
              <w:t xml:space="preserve">denumit(a) în continuare </w:t>
            </w:r>
            <w:r w:rsidRPr="005B0161">
              <w:rPr>
                <w:i/>
              </w:rPr>
              <w:t>Vînzător</w:t>
            </w: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A4038B">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A4038B">
            <w:pPr>
              <w:rPr>
                <w:b/>
              </w:rPr>
            </w:pP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rPr>
                <w:i/>
                <w:sz w:val="18"/>
                <w:szCs w:val="18"/>
              </w:rPr>
            </w:pPr>
            <w:r w:rsidRPr="005B0161">
              <w:rPr>
                <w:i/>
                <w:sz w:val="18"/>
                <w:szCs w:val="18"/>
              </w:rPr>
              <w:t>(denumirea completă a întreprinderii, asociaţiei, organizaţiei)</w:t>
            </w:r>
          </w:p>
          <w:p w:rsidR="00E06783" w:rsidRPr="005B0161" w:rsidRDefault="00E06783" w:rsidP="00A4038B">
            <w:r w:rsidRPr="005B0161">
              <w:t xml:space="preserve">reprezentată prin </w:t>
            </w:r>
            <w:r w:rsidRPr="005B0161">
              <w:rPr>
                <w:b/>
              </w:rPr>
              <w:t>________________________</w:t>
            </w:r>
            <w:r w:rsidRPr="005B0161">
              <w:t>,</w:t>
            </w:r>
          </w:p>
          <w:p w:rsidR="00E06783" w:rsidRPr="005B0161" w:rsidRDefault="00E06783" w:rsidP="00A4038B">
            <w:pPr>
              <w:spacing w:line="360" w:lineRule="auto"/>
              <w:ind w:firstLine="1701"/>
              <w:jc w:val="center"/>
              <w:rPr>
                <w:i/>
                <w:sz w:val="18"/>
                <w:szCs w:val="18"/>
              </w:rPr>
            </w:pPr>
            <w:r w:rsidRPr="005B0161">
              <w:rPr>
                <w:i/>
                <w:sz w:val="18"/>
                <w:szCs w:val="18"/>
              </w:rPr>
              <w:t>(funcţia, numele, prenumele)</w:t>
            </w:r>
          </w:p>
          <w:p w:rsidR="00E06783" w:rsidRPr="005B0161" w:rsidRDefault="00E06783" w:rsidP="00A4038B">
            <w:r w:rsidRPr="005B0161">
              <w:t xml:space="preserve">care acţionează în baza </w:t>
            </w:r>
            <w:r w:rsidRPr="005B0161">
              <w:rPr>
                <w:b/>
              </w:rPr>
              <w:t>___________________</w:t>
            </w:r>
            <w:r w:rsidRPr="005B0161">
              <w:t>,</w:t>
            </w:r>
          </w:p>
          <w:p w:rsidR="00E06783" w:rsidRPr="005B0161" w:rsidRDefault="00E06783" w:rsidP="00A4038B">
            <w:pPr>
              <w:spacing w:line="360" w:lineRule="auto"/>
              <w:ind w:firstLine="2198"/>
              <w:rPr>
                <w:i/>
                <w:sz w:val="18"/>
                <w:szCs w:val="18"/>
              </w:rPr>
            </w:pPr>
            <w:r w:rsidRPr="005B0161">
              <w:rPr>
                <w:i/>
                <w:sz w:val="18"/>
                <w:szCs w:val="18"/>
              </w:rPr>
              <w:t>(statut, regulament, hotărîre etc.)</w:t>
            </w:r>
          </w:p>
          <w:p w:rsidR="00E06783" w:rsidRPr="005B0161" w:rsidRDefault="00E06783" w:rsidP="00A4038B">
            <w:pPr>
              <w:spacing w:line="360" w:lineRule="auto"/>
            </w:pPr>
            <w:r w:rsidRPr="005B0161">
              <w:t xml:space="preserve">denumit(a) în continuare </w:t>
            </w:r>
            <w:r w:rsidRPr="005B0161">
              <w:rPr>
                <w:i/>
              </w:rPr>
              <w:t>Cumpărător</w:t>
            </w: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A4038B">
            <w:pPr>
              <w:spacing w:line="360" w:lineRule="auto"/>
              <w:rPr>
                <w:b/>
                <w:caps/>
                <w:sz w:val="40"/>
              </w:rPr>
            </w:pPr>
            <w:r w:rsidRPr="005B0161">
              <w:t>pe de o parte,</w:t>
            </w:r>
          </w:p>
        </w:tc>
      </w:tr>
      <w:tr w:rsidR="00E06783" w:rsidRPr="005B0161" w:rsidTr="00A4038B">
        <w:trPr>
          <w:gridBefore w:val="1"/>
          <w:wBefore w:w="34" w:type="dxa"/>
          <w:trHeight w:val="283"/>
        </w:trPr>
        <w:tc>
          <w:tcPr>
            <w:tcW w:w="9747" w:type="dxa"/>
            <w:gridSpan w:val="4"/>
            <w:tcBorders>
              <w:top w:val="single" w:sz="4" w:space="0" w:color="auto"/>
            </w:tcBorders>
          </w:tcPr>
          <w:p w:rsidR="00E06783" w:rsidRPr="005B0161" w:rsidRDefault="00E06783" w:rsidP="00A4038B">
            <w:pPr>
              <w:rPr>
                <w:b/>
              </w:rPr>
            </w:pPr>
          </w:p>
        </w:tc>
      </w:tr>
      <w:tr w:rsidR="00E06783" w:rsidRPr="005B0161" w:rsidTr="00A4038B">
        <w:trPr>
          <w:gridBefore w:val="1"/>
          <w:wBefore w:w="34" w:type="dxa"/>
          <w:trHeight w:val="567"/>
        </w:trPr>
        <w:tc>
          <w:tcPr>
            <w:tcW w:w="9747" w:type="dxa"/>
            <w:gridSpan w:val="4"/>
            <w:vAlign w:val="center"/>
          </w:tcPr>
          <w:p w:rsidR="00E06783" w:rsidRPr="005B0161" w:rsidRDefault="00E06783" w:rsidP="00A4038B">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A4038B">
            <w:pPr>
              <w:jc w:val="both"/>
            </w:pPr>
          </w:p>
          <w:p w:rsidR="00E06783" w:rsidRPr="005B0161" w:rsidRDefault="00E06783" w:rsidP="00E06783">
            <w:pPr>
              <w:numPr>
                <w:ilvl w:val="1"/>
                <w:numId w:val="28"/>
              </w:numPr>
              <w:ind w:left="426" w:hanging="426"/>
              <w:jc w:val="both"/>
            </w:pPr>
            <w:r w:rsidRPr="005B0161">
              <w:t>Achiziţionarea _______________________________________________________________,</w:t>
            </w:r>
          </w:p>
          <w:p w:rsidR="00E06783" w:rsidRPr="005B0161" w:rsidRDefault="00E06783" w:rsidP="00A4038B">
            <w:pPr>
              <w:ind w:left="426" w:firstLine="1559"/>
              <w:jc w:val="center"/>
              <w:rPr>
                <w:i/>
                <w:sz w:val="18"/>
                <w:szCs w:val="18"/>
              </w:rPr>
            </w:pPr>
            <w:r w:rsidRPr="005B0161">
              <w:rPr>
                <w:i/>
                <w:sz w:val="18"/>
                <w:szCs w:val="18"/>
              </w:rPr>
              <w:t>(denumirea bunului)</w:t>
            </w:r>
          </w:p>
          <w:p w:rsidR="00E06783" w:rsidRPr="005B0161" w:rsidRDefault="00E06783" w:rsidP="00A4038B">
            <w:pPr>
              <w:ind w:left="426"/>
              <w:jc w:val="both"/>
            </w:pPr>
            <w:r w:rsidRPr="005B0161">
              <w:t>denumite în continuare Bunuri, conform procedurii de achiziții publice de tip _____________________________ nr._______ din_________________,</w:t>
            </w:r>
          </w:p>
          <w:p w:rsidR="00E06783" w:rsidRPr="005B0161" w:rsidRDefault="00E06783" w:rsidP="00A4038B">
            <w:pPr>
              <w:ind w:left="426"/>
            </w:pPr>
            <w:r w:rsidRPr="005B0161">
              <w:lastRenderedPageBreak/>
              <w:t xml:space="preserve">în baza deciziei grupului de lucru al Cumpărătorului/Beneficiarului din </w:t>
            </w:r>
          </w:p>
          <w:p w:rsidR="00E06783" w:rsidRPr="005B0161" w:rsidRDefault="00E06783" w:rsidP="00A4038B">
            <w:pPr>
              <w:ind w:left="426"/>
            </w:pPr>
            <w:r w:rsidRPr="005B0161">
              <w:t>„___” _______________________ 20__.</w:t>
            </w:r>
          </w:p>
          <w:p w:rsidR="00E06783" w:rsidRPr="005B0161" w:rsidRDefault="00E06783" w:rsidP="00A4038B">
            <w:pPr>
              <w:ind w:firstLine="720"/>
              <w:jc w:val="both"/>
            </w:pPr>
          </w:p>
          <w:p w:rsidR="00E06783" w:rsidRPr="005B0161" w:rsidRDefault="00E06783" w:rsidP="00E06783">
            <w:pPr>
              <w:numPr>
                <w:ilvl w:val="1"/>
                <w:numId w:val="28"/>
              </w:numPr>
              <w:suppressAutoHyphens/>
              <w:ind w:left="426" w:hanging="426"/>
              <w:jc w:val="both"/>
            </w:pPr>
            <w:r w:rsidRPr="005B0161">
              <w:t>Următoarele documente vor fi considerate părţi componente şi integrale ale Contractului:</w:t>
            </w:r>
          </w:p>
          <w:p w:rsidR="00E06783" w:rsidRPr="005B0161" w:rsidRDefault="00E06783" w:rsidP="00A4038B">
            <w:pPr>
              <w:suppressAutoHyphens/>
              <w:ind w:left="1276"/>
              <w:jc w:val="both"/>
            </w:pPr>
          </w:p>
          <w:p w:rsidR="00E06783" w:rsidRPr="005B0161" w:rsidRDefault="00E06783" w:rsidP="00E06783">
            <w:pPr>
              <w:numPr>
                <w:ilvl w:val="0"/>
                <w:numId w:val="21"/>
              </w:numPr>
              <w:suppressAutoHyphens/>
              <w:ind w:left="1276" w:hanging="425"/>
              <w:jc w:val="both"/>
            </w:pPr>
            <w:r w:rsidRPr="005B0161">
              <w:t>Specificaţia tehnică;</w:t>
            </w:r>
          </w:p>
          <w:p w:rsidR="00E06783" w:rsidRPr="005B0161" w:rsidRDefault="00E06783" w:rsidP="00E06783">
            <w:pPr>
              <w:numPr>
                <w:ilvl w:val="0"/>
                <w:numId w:val="21"/>
              </w:numPr>
              <w:suppressAutoHyphens/>
              <w:ind w:left="1276" w:hanging="425"/>
              <w:jc w:val="both"/>
            </w:pPr>
            <w:r w:rsidRPr="005B0161">
              <w:t>Specificația de preț;</w:t>
            </w:r>
          </w:p>
          <w:p w:rsidR="00E06783" w:rsidRPr="005B0161" w:rsidRDefault="00E06783" w:rsidP="00E06783">
            <w:pPr>
              <w:numPr>
                <w:ilvl w:val="0"/>
                <w:numId w:val="2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A4038B">
            <w:pPr>
              <w:ind w:firstLine="720"/>
              <w:jc w:val="both"/>
            </w:pPr>
          </w:p>
          <w:p w:rsidR="00E06783" w:rsidRPr="005B0161" w:rsidRDefault="00E06783" w:rsidP="00E06783">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A4038B">
            <w:pPr>
              <w:suppressAutoHyphens/>
              <w:ind w:firstLine="720"/>
              <w:jc w:val="both"/>
            </w:pPr>
          </w:p>
          <w:p w:rsidR="00E06783" w:rsidRPr="005B0161" w:rsidRDefault="00E06783" w:rsidP="00E06783">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A4038B">
            <w:pPr>
              <w:ind w:left="426" w:hanging="426"/>
              <w:jc w:val="both"/>
            </w:pPr>
          </w:p>
          <w:p w:rsidR="00E06783" w:rsidRPr="005B0161" w:rsidRDefault="00E06783" w:rsidP="00E06783">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Obiectul Contractului</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E06783">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E06783">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E06783">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Termeni şi condiţii de livrare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E06783">
            <w:pPr>
              <w:numPr>
                <w:ilvl w:val="1"/>
                <w:numId w:val="22"/>
              </w:numPr>
              <w:tabs>
                <w:tab w:val="left" w:pos="1134"/>
              </w:tabs>
              <w:ind w:left="0" w:firstLine="567"/>
              <w:jc w:val="both"/>
            </w:pPr>
            <w:r w:rsidRPr="005B0161">
              <w:t>Documentaţia de însoţire a Bunurilor include:</w:t>
            </w:r>
          </w:p>
          <w:p w:rsidR="00E06783" w:rsidRPr="005B0161" w:rsidRDefault="00E06783" w:rsidP="00A4038B">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A4038B">
            <w:pPr>
              <w:tabs>
                <w:tab w:val="left" w:pos="1134"/>
              </w:tabs>
              <w:ind w:firstLine="567"/>
              <w:jc w:val="both"/>
              <w:rPr>
                <w:i/>
              </w:rPr>
            </w:pPr>
          </w:p>
          <w:p w:rsidR="00E06783" w:rsidRPr="005B0161" w:rsidRDefault="00E06783" w:rsidP="00E06783">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Preţul şi condiţii de plată</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E06783">
            <w:pPr>
              <w:numPr>
                <w:ilvl w:val="1"/>
                <w:numId w:val="2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A4038B">
            <w:pPr>
              <w:tabs>
                <w:tab w:val="left" w:pos="1134"/>
              </w:tabs>
              <w:ind w:firstLine="567"/>
              <w:jc w:val="both"/>
              <w:rPr>
                <w:i/>
                <w:sz w:val="18"/>
                <w:szCs w:val="18"/>
              </w:rPr>
            </w:pPr>
            <w:r w:rsidRPr="005B0161">
              <w:rPr>
                <w:i/>
                <w:sz w:val="18"/>
                <w:szCs w:val="18"/>
              </w:rPr>
              <w:t>(suma cu cifre şi litere)</w:t>
            </w:r>
          </w:p>
          <w:p w:rsidR="00E06783" w:rsidRPr="005B0161" w:rsidRDefault="00E06783" w:rsidP="00E06783">
            <w:pPr>
              <w:numPr>
                <w:ilvl w:val="1"/>
                <w:numId w:val="22"/>
              </w:numPr>
              <w:tabs>
                <w:tab w:val="left" w:pos="1134"/>
              </w:tabs>
              <w:ind w:left="0" w:firstLine="567"/>
              <w:jc w:val="both"/>
            </w:pPr>
            <w:r w:rsidRPr="005B0161">
              <w:t xml:space="preserve">Achitarea plăţilor pentru Bunurile livrate va efectua în lei moldoveneşti. </w:t>
            </w:r>
          </w:p>
          <w:p w:rsidR="00E06783" w:rsidRPr="005B0161" w:rsidRDefault="00E06783" w:rsidP="00E06783">
            <w:pPr>
              <w:numPr>
                <w:ilvl w:val="1"/>
                <w:numId w:val="22"/>
              </w:numPr>
              <w:tabs>
                <w:tab w:val="left" w:pos="1134"/>
              </w:tabs>
              <w:ind w:left="0" w:firstLine="567"/>
              <w:jc w:val="both"/>
            </w:pPr>
            <w:r w:rsidRPr="005B0161">
              <w:t xml:space="preserve">Metoda şi condiţiile de plată de către Cumpărător vor fi: </w:t>
            </w:r>
          </w:p>
          <w:p w:rsidR="00E06783" w:rsidRPr="005B0161" w:rsidRDefault="00E06783" w:rsidP="00A4038B">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E06783">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Condiţii de predare-primire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E06783">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E06783">
            <w:pPr>
              <w:numPr>
                <w:ilvl w:val="0"/>
                <w:numId w:val="23"/>
              </w:numPr>
              <w:tabs>
                <w:tab w:val="left" w:pos="1134"/>
              </w:tabs>
              <w:ind w:left="0" w:firstLine="567"/>
              <w:jc w:val="both"/>
            </w:pPr>
            <w:r w:rsidRPr="005B0161">
              <w:t>calitatea Bunurilor corespunde informaţiei indicate în Specificaţie;</w:t>
            </w:r>
          </w:p>
          <w:p w:rsidR="00E06783" w:rsidRPr="005B0161" w:rsidRDefault="00E06783" w:rsidP="00E06783">
            <w:pPr>
              <w:numPr>
                <w:ilvl w:val="0"/>
                <w:numId w:val="23"/>
              </w:numPr>
              <w:tabs>
                <w:tab w:val="left" w:pos="1134"/>
              </w:tabs>
              <w:ind w:left="0" w:firstLine="567"/>
              <w:jc w:val="both"/>
            </w:pPr>
            <w:r w:rsidRPr="005B0161">
              <w:t>ambalajul şi integritatea Bunurilor corespunde informaţiei indicate în Specificaţie.</w:t>
            </w:r>
          </w:p>
          <w:p w:rsidR="00E06783" w:rsidRPr="005B0161" w:rsidRDefault="00E06783" w:rsidP="00E06783">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Standarde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E06783">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Obligaţiile părţilor</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În baza prezentului Contract, Vînzătorul se obligă:</w:t>
            </w:r>
          </w:p>
          <w:p w:rsidR="00E06783" w:rsidRPr="005B0161" w:rsidRDefault="00E06783" w:rsidP="00E06783">
            <w:pPr>
              <w:numPr>
                <w:ilvl w:val="0"/>
                <w:numId w:val="24"/>
              </w:numPr>
              <w:tabs>
                <w:tab w:val="left" w:pos="1134"/>
                <w:tab w:val="left" w:pos="1701"/>
              </w:tabs>
              <w:ind w:left="0" w:firstLine="567"/>
            </w:pPr>
            <w:r w:rsidRPr="005B0161">
              <w:t>să livreze Bunurile în condiţiile prevăzute de prezentul Contract;</w:t>
            </w:r>
          </w:p>
          <w:p w:rsidR="00E06783" w:rsidRPr="005B0161" w:rsidRDefault="00E06783" w:rsidP="00E06783">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E06783">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E06783">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E06783">
            <w:pPr>
              <w:numPr>
                <w:ilvl w:val="1"/>
                <w:numId w:val="22"/>
              </w:numPr>
              <w:tabs>
                <w:tab w:val="left" w:pos="1134"/>
              </w:tabs>
              <w:ind w:left="0" w:firstLine="567"/>
              <w:jc w:val="both"/>
            </w:pPr>
            <w:r w:rsidRPr="005B0161">
              <w:t>În baza prezentului Contract, Cumpărătorul se obligă:</w:t>
            </w:r>
          </w:p>
          <w:p w:rsidR="00E06783" w:rsidRPr="005B0161" w:rsidRDefault="00E06783" w:rsidP="00E06783">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E06783">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Forţa majoră</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E06783">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E06783">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Rezilierea</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Rezilierea Contractului se poate realiza cu acordul comun al Părţilor.</w:t>
            </w:r>
          </w:p>
          <w:p w:rsidR="00E06783" w:rsidRPr="005B0161" w:rsidRDefault="00E06783" w:rsidP="00E06783">
            <w:pPr>
              <w:numPr>
                <w:ilvl w:val="1"/>
                <w:numId w:val="22"/>
              </w:numPr>
              <w:tabs>
                <w:tab w:val="left" w:pos="1134"/>
              </w:tabs>
              <w:ind w:left="0" w:firstLine="567"/>
              <w:jc w:val="both"/>
            </w:pPr>
            <w:r w:rsidRPr="005B0161">
              <w:t>Contractul poate fi reziliat în mod unilateral de către:</w:t>
            </w:r>
          </w:p>
          <w:p w:rsidR="00E06783" w:rsidRPr="005B0161" w:rsidRDefault="00E06783" w:rsidP="00E06783">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E06783">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E06783">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E06783">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E06783">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E06783">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 xml:space="preserve">Reclamaţii </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E06783">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E06783">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E06783">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E06783">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E06783">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A4038B">
            <w:pPr>
              <w:tabs>
                <w:tab w:val="left" w:pos="1134"/>
              </w:tabs>
              <w:ind w:firstLine="567"/>
              <w:jc w:val="both"/>
            </w:pPr>
          </w:p>
          <w:p w:rsidR="00E06783" w:rsidRPr="005B0161" w:rsidRDefault="00E06783" w:rsidP="00E06783">
            <w:pPr>
              <w:numPr>
                <w:ilvl w:val="0"/>
                <w:numId w:val="22"/>
              </w:numPr>
              <w:tabs>
                <w:tab w:val="left" w:pos="1134"/>
              </w:tabs>
              <w:ind w:left="0" w:firstLine="567"/>
            </w:pPr>
            <w:r w:rsidRPr="005B0161">
              <w:rPr>
                <w:b/>
                <w:sz w:val="28"/>
                <w:szCs w:val="28"/>
              </w:rPr>
              <w:t>Sancţiuni</w:t>
            </w:r>
          </w:p>
          <w:p w:rsidR="00E06783" w:rsidRPr="005B0161" w:rsidRDefault="00E06783" w:rsidP="00E06783">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E06783">
            <w:pPr>
              <w:numPr>
                <w:ilvl w:val="1"/>
                <w:numId w:val="2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E06783">
            <w:pPr>
              <w:numPr>
                <w:ilvl w:val="1"/>
                <w:numId w:val="2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E06783">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Drepturi de proprietate intelectuală</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Furnizorul are obligaţia să despăgubească achizitorul împotriva oricăror:</w:t>
            </w:r>
          </w:p>
          <w:p w:rsidR="00E06783" w:rsidRPr="005B0161" w:rsidRDefault="00E06783" w:rsidP="00E06783">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E06783">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Dispoziţii finale</w:t>
            </w: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E06783">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E06783">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E06783">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E06783">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E06783">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E06783">
            <w:pPr>
              <w:numPr>
                <w:ilvl w:val="1"/>
                <w:numId w:val="22"/>
              </w:numPr>
              <w:tabs>
                <w:tab w:val="left" w:pos="1134"/>
              </w:tabs>
              <w:ind w:left="0" w:firstLine="567"/>
              <w:jc w:val="both"/>
            </w:pPr>
            <w:r w:rsidRPr="005B0161">
              <w:t xml:space="preserve">Prezentul contract este valabil pînă la 31 decembrie 20__.                         </w:t>
            </w:r>
          </w:p>
          <w:p w:rsidR="00E06783" w:rsidRPr="005B0161" w:rsidRDefault="00E06783" w:rsidP="00E06783">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E06783">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tc>
      </w:tr>
      <w:tr w:rsidR="00E06783" w:rsidRPr="005B0161" w:rsidTr="00A4038B">
        <w:trPr>
          <w:gridAfter w:val="1"/>
          <w:wAfter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A4038B">
        <w:trPr>
          <w:gridBefore w:val="1"/>
          <w:wBefore w:w="34" w:type="dxa"/>
          <w:trHeight w:val="113"/>
        </w:trPr>
        <w:tc>
          <w:tcPr>
            <w:tcW w:w="9747" w:type="dxa"/>
            <w:gridSpan w:val="4"/>
            <w:vAlign w:val="center"/>
          </w:tcPr>
          <w:p w:rsidR="00E06783" w:rsidRPr="005B0161" w:rsidRDefault="00E06783" w:rsidP="00A4038B">
            <w:pPr>
              <w:tabs>
                <w:tab w:val="left" w:pos="1134"/>
              </w:tabs>
              <w:ind w:firstLine="567"/>
              <w:rPr>
                <w:b/>
                <w:sz w:val="28"/>
                <w:szCs w:val="28"/>
              </w:rPr>
            </w:pP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Autoritatea contractantă</w:t>
            </w:r>
          </w:p>
        </w:tc>
      </w:tr>
      <w:tr w:rsidR="00E06783" w:rsidRPr="005B0161" w:rsidTr="00A4038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Telefon:</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 de decontare:</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Banca:</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 a băncii:</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w:t>
            </w:r>
          </w:p>
        </w:tc>
      </w:tr>
      <w:tr w:rsidR="00E06783" w:rsidRPr="005B0161" w:rsidTr="00A4038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 fiscal:</w:t>
            </w:r>
          </w:p>
        </w:tc>
      </w:tr>
      <w:tr w:rsidR="00E06783" w:rsidRPr="005B0161" w:rsidTr="00A4038B">
        <w:trPr>
          <w:gridBefore w:val="1"/>
          <w:wBefore w:w="34" w:type="dxa"/>
          <w:trHeight w:val="113"/>
        </w:trPr>
        <w:tc>
          <w:tcPr>
            <w:tcW w:w="9747" w:type="dxa"/>
            <w:gridSpan w:val="4"/>
            <w:tcBorders>
              <w:top w:val="single" w:sz="4" w:space="0" w:color="auto"/>
            </w:tcBorders>
            <w:vAlign w:val="center"/>
          </w:tcPr>
          <w:p w:rsidR="00E06783" w:rsidRPr="005B0161" w:rsidRDefault="00E06783" w:rsidP="00A4038B">
            <w:pPr>
              <w:tabs>
                <w:tab w:val="left" w:pos="1134"/>
              </w:tabs>
              <w:ind w:firstLine="567"/>
            </w:pPr>
          </w:p>
        </w:tc>
      </w:tr>
      <w:tr w:rsidR="00E06783" w:rsidRPr="005B0161" w:rsidTr="00A4038B">
        <w:trPr>
          <w:gridBefore w:val="1"/>
          <w:wBefore w:w="34" w:type="dxa"/>
          <w:trHeight w:val="697"/>
        </w:trPr>
        <w:tc>
          <w:tcPr>
            <w:tcW w:w="9747" w:type="dxa"/>
            <w:gridSpan w:val="4"/>
            <w:vAlign w:val="center"/>
          </w:tcPr>
          <w:p w:rsidR="00E06783" w:rsidRPr="005B0161" w:rsidRDefault="00E06783" w:rsidP="00E06783">
            <w:pPr>
              <w:numPr>
                <w:ilvl w:val="0"/>
                <w:numId w:val="22"/>
              </w:numPr>
              <w:tabs>
                <w:tab w:val="left" w:pos="1134"/>
              </w:tabs>
              <w:ind w:left="0" w:firstLine="567"/>
              <w:rPr>
                <w:b/>
                <w:sz w:val="28"/>
                <w:szCs w:val="28"/>
              </w:rPr>
            </w:pPr>
            <w:r w:rsidRPr="005B0161">
              <w:rPr>
                <w:b/>
                <w:sz w:val="28"/>
                <w:szCs w:val="28"/>
              </w:rPr>
              <w:t>Semnăturile părţilor</w:t>
            </w: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Autoritatea contractantă</w:t>
            </w:r>
          </w:p>
        </w:tc>
      </w:tr>
      <w:tr w:rsidR="00E06783" w:rsidRPr="005B0161" w:rsidTr="00A4038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Semnătura autorizată:</w:t>
            </w:r>
          </w:p>
        </w:tc>
      </w:tr>
      <w:tr w:rsidR="00E06783" w:rsidRPr="005B0161" w:rsidTr="00A4038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jc w:val="center"/>
            </w:pPr>
            <w:r w:rsidRPr="005B0161">
              <w:t>L.Ș.</w:t>
            </w:r>
          </w:p>
        </w:tc>
      </w:tr>
      <w:tr w:rsidR="00E06783" w:rsidRPr="005B0161" w:rsidTr="00A4038B">
        <w:trPr>
          <w:gridBefore w:val="1"/>
          <w:wBefore w:w="34" w:type="dxa"/>
          <w:trHeight w:val="373"/>
        </w:trPr>
        <w:tc>
          <w:tcPr>
            <w:tcW w:w="4873" w:type="dxa"/>
            <w:tcBorders>
              <w:top w:val="single" w:sz="4" w:space="0" w:color="auto"/>
            </w:tcBorders>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Contabil:</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Înregistrat Nr.:</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Trezoreria:</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1F0" w:rsidRDefault="007271F0" w:rsidP="00B41118">
      <w:r>
        <w:separator/>
      </w:r>
    </w:p>
  </w:endnote>
  <w:endnote w:type="continuationSeparator" w:id="0">
    <w:p w:rsidR="007271F0" w:rsidRDefault="007271F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622" w:rsidRPr="00657B37" w:rsidRDefault="00CD1622"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687EAA">
      <w:rPr>
        <w:color w:val="FFFFFF" w:themeColor="background1"/>
      </w:rPr>
      <w:t>24</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622" w:rsidRDefault="00CD1622" w:rsidP="00AE077C">
    <w:pPr>
      <w:pStyle w:val="a4"/>
      <w:jc w:val="center"/>
    </w:pPr>
    <w:r>
      <w:fldChar w:fldCharType="begin"/>
    </w:r>
    <w:r>
      <w:instrText xml:space="preserve"> PAGE   \* MERGEFORMAT </w:instrText>
    </w:r>
    <w:r>
      <w:fldChar w:fldCharType="separate"/>
    </w:r>
    <w:r w:rsidR="00687EAA">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622" w:rsidRDefault="00CD1622">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1622" w:rsidRDefault="00CD16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1F0" w:rsidRDefault="007271F0" w:rsidP="00B41118">
      <w:r>
        <w:separator/>
      </w:r>
    </w:p>
  </w:footnote>
  <w:footnote w:type="continuationSeparator" w:id="0">
    <w:p w:rsidR="007271F0" w:rsidRDefault="007271F0"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4A5753A"/>
    <w:multiLevelType w:val="hybridMultilevel"/>
    <w:tmpl w:val="99D2BACA"/>
    <w:lvl w:ilvl="0" w:tplc="8318D316">
      <w:start w:val="13"/>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07D1"/>
    <w:rsid w:val="00022662"/>
    <w:rsid w:val="000259E9"/>
    <w:rsid w:val="00051B2F"/>
    <w:rsid w:val="000528D4"/>
    <w:rsid w:val="0008636B"/>
    <w:rsid w:val="00086B6B"/>
    <w:rsid w:val="00092169"/>
    <w:rsid w:val="00093944"/>
    <w:rsid w:val="000C1D5D"/>
    <w:rsid w:val="000C218E"/>
    <w:rsid w:val="000C3566"/>
    <w:rsid w:val="000E46BE"/>
    <w:rsid w:val="000E7B82"/>
    <w:rsid w:val="000F0120"/>
    <w:rsid w:val="000F0425"/>
    <w:rsid w:val="000F344E"/>
    <w:rsid w:val="000F45BD"/>
    <w:rsid w:val="00101310"/>
    <w:rsid w:val="00111523"/>
    <w:rsid w:val="0011191C"/>
    <w:rsid w:val="00124436"/>
    <w:rsid w:val="00134F89"/>
    <w:rsid w:val="00136D5E"/>
    <w:rsid w:val="00152058"/>
    <w:rsid w:val="001637C0"/>
    <w:rsid w:val="00184434"/>
    <w:rsid w:val="00191E6A"/>
    <w:rsid w:val="00193E05"/>
    <w:rsid w:val="001A2CC6"/>
    <w:rsid w:val="001D3684"/>
    <w:rsid w:val="00213A42"/>
    <w:rsid w:val="00221ABE"/>
    <w:rsid w:val="00234D7E"/>
    <w:rsid w:val="00242157"/>
    <w:rsid w:val="00245D28"/>
    <w:rsid w:val="00266039"/>
    <w:rsid w:val="00276FBD"/>
    <w:rsid w:val="002800D2"/>
    <w:rsid w:val="00285830"/>
    <w:rsid w:val="002945A6"/>
    <w:rsid w:val="002959BE"/>
    <w:rsid w:val="002B15B5"/>
    <w:rsid w:val="002B228C"/>
    <w:rsid w:val="002C3A0A"/>
    <w:rsid w:val="002D0792"/>
    <w:rsid w:val="002D3070"/>
    <w:rsid w:val="002D3401"/>
    <w:rsid w:val="002E03C1"/>
    <w:rsid w:val="002E1D48"/>
    <w:rsid w:val="002E4C23"/>
    <w:rsid w:val="002F512F"/>
    <w:rsid w:val="00303753"/>
    <w:rsid w:val="00310699"/>
    <w:rsid w:val="00311F58"/>
    <w:rsid w:val="00322000"/>
    <w:rsid w:val="00322430"/>
    <w:rsid w:val="003458C2"/>
    <w:rsid w:val="003579F5"/>
    <w:rsid w:val="003611FF"/>
    <w:rsid w:val="003639F7"/>
    <w:rsid w:val="0037005C"/>
    <w:rsid w:val="00371649"/>
    <w:rsid w:val="00372591"/>
    <w:rsid w:val="0039246A"/>
    <w:rsid w:val="003A3AF1"/>
    <w:rsid w:val="003B0C6D"/>
    <w:rsid w:val="003B5861"/>
    <w:rsid w:val="003B6620"/>
    <w:rsid w:val="003B69E1"/>
    <w:rsid w:val="003C7A87"/>
    <w:rsid w:val="003D2EE5"/>
    <w:rsid w:val="003E0C9D"/>
    <w:rsid w:val="003F5067"/>
    <w:rsid w:val="00404CE3"/>
    <w:rsid w:val="004314E3"/>
    <w:rsid w:val="0043764B"/>
    <w:rsid w:val="004411A2"/>
    <w:rsid w:val="004459F1"/>
    <w:rsid w:val="00446D9F"/>
    <w:rsid w:val="00455A61"/>
    <w:rsid w:val="00462C96"/>
    <w:rsid w:val="00472616"/>
    <w:rsid w:val="00477584"/>
    <w:rsid w:val="00477C3D"/>
    <w:rsid w:val="0048252A"/>
    <w:rsid w:val="00492E5D"/>
    <w:rsid w:val="004A0017"/>
    <w:rsid w:val="004A1271"/>
    <w:rsid w:val="004A7B82"/>
    <w:rsid w:val="004B7CE7"/>
    <w:rsid w:val="004C2D98"/>
    <w:rsid w:val="004C6EC8"/>
    <w:rsid w:val="004D7D20"/>
    <w:rsid w:val="004E116C"/>
    <w:rsid w:val="004E2980"/>
    <w:rsid w:val="004E30E4"/>
    <w:rsid w:val="004F138A"/>
    <w:rsid w:val="00500A5E"/>
    <w:rsid w:val="00517924"/>
    <w:rsid w:val="0055174A"/>
    <w:rsid w:val="00556821"/>
    <w:rsid w:val="00556B28"/>
    <w:rsid w:val="00564DB6"/>
    <w:rsid w:val="0057378C"/>
    <w:rsid w:val="005773A2"/>
    <w:rsid w:val="00592D79"/>
    <w:rsid w:val="005B0161"/>
    <w:rsid w:val="005B5C0C"/>
    <w:rsid w:val="005B6C07"/>
    <w:rsid w:val="005B7902"/>
    <w:rsid w:val="005C0705"/>
    <w:rsid w:val="005D00A9"/>
    <w:rsid w:val="005D1D61"/>
    <w:rsid w:val="005E03F8"/>
    <w:rsid w:val="005F36E5"/>
    <w:rsid w:val="005F698F"/>
    <w:rsid w:val="006131B5"/>
    <w:rsid w:val="00613231"/>
    <w:rsid w:val="00617D68"/>
    <w:rsid w:val="0062017C"/>
    <w:rsid w:val="00630BCD"/>
    <w:rsid w:val="00632D48"/>
    <w:rsid w:val="00652F52"/>
    <w:rsid w:val="00657B37"/>
    <w:rsid w:val="00663192"/>
    <w:rsid w:val="00687EAA"/>
    <w:rsid w:val="0069588C"/>
    <w:rsid w:val="006A3472"/>
    <w:rsid w:val="006A3DE2"/>
    <w:rsid w:val="006A4AB7"/>
    <w:rsid w:val="006A64FB"/>
    <w:rsid w:val="006D7BEA"/>
    <w:rsid w:val="007145CC"/>
    <w:rsid w:val="00714AF1"/>
    <w:rsid w:val="00720299"/>
    <w:rsid w:val="00726BC2"/>
    <w:rsid w:val="007271F0"/>
    <w:rsid w:val="007440B3"/>
    <w:rsid w:val="007746A8"/>
    <w:rsid w:val="00775898"/>
    <w:rsid w:val="007852D6"/>
    <w:rsid w:val="00791CD5"/>
    <w:rsid w:val="007A4A44"/>
    <w:rsid w:val="007B5549"/>
    <w:rsid w:val="007C2EBA"/>
    <w:rsid w:val="007C49C1"/>
    <w:rsid w:val="007C791F"/>
    <w:rsid w:val="007E12FF"/>
    <w:rsid w:val="007E4B82"/>
    <w:rsid w:val="007F029D"/>
    <w:rsid w:val="007F5B73"/>
    <w:rsid w:val="00804BF8"/>
    <w:rsid w:val="00807E1A"/>
    <w:rsid w:val="0082541B"/>
    <w:rsid w:val="008424E8"/>
    <w:rsid w:val="00847881"/>
    <w:rsid w:val="0085026B"/>
    <w:rsid w:val="00857573"/>
    <w:rsid w:val="00861A36"/>
    <w:rsid w:val="008732EA"/>
    <w:rsid w:val="00875E99"/>
    <w:rsid w:val="00876D0A"/>
    <w:rsid w:val="00881BA4"/>
    <w:rsid w:val="00887C59"/>
    <w:rsid w:val="00887F8A"/>
    <w:rsid w:val="0089012F"/>
    <w:rsid w:val="00892A5A"/>
    <w:rsid w:val="008B1803"/>
    <w:rsid w:val="008C52DF"/>
    <w:rsid w:val="008D40A4"/>
    <w:rsid w:val="008E0BA0"/>
    <w:rsid w:val="008E502A"/>
    <w:rsid w:val="008F2705"/>
    <w:rsid w:val="00905E6E"/>
    <w:rsid w:val="00937985"/>
    <w:rsid w:val="0094190F"/>
    <w:rsid w:val="00946A7B"/>
    <w:rsid w:val="009564B1"/>
    <w:rsid w:val="009667CE"/>
    <w:rsid w:val="009B59F0"/>
    <w:rsid w:val="009D4691"/>
    <w:rsid w:val="009E383D"/>
    <w:rsid w:val="009F46F5"/>
    <w:rsid w:val="009F64DF"/>
    <w:rsid w:val="00A032AB"/>
    <w:rsid w:val="00A06C8F"/>
    <w:rsid w:val="00A12FA5"/>
    <w:rsid w:val="00A1400B"/>
    <w:rsid w:val="00A22357"/>
    <w:rsid w:val="00A31C0D"/>
    <w:rsid w:val="00A4038B"/>
    <w:rsid w:val="00A419B6"/>
    <w:rsid w:val="00A616EC"/>
    <w:rsid w:val="00A655BF"/>
    <w:rsid w:val="00A73490"/>
    <w:rsid w:val="00A76B48"/>
    <w:rsid w:val="00A76E28"/>
    <w:rsid w:val="00A87729"/>
    <w:rsid w:val="00AA6C15"/>
    <w:rsid w:val="00AD6555"/>
    <w:rsid w:val="00AE077C"/>
    <w:rsid w:val="00AE2C3C"/>
    <w:rsid w:val="00AE75B0"/>
    <w:rsid w:val="00AF6240"/>
    <w:rsid w:val="00B31C6A"/>
    <w:rsid w:val="00B35349"/>
    <w:rsid w:val="00B41118"/>
    <w:rsid w:val="00B61127"/>
    <w:rsid w:val="00B62227"/>
    <w:rsid w:val="00B723AD"/>
    <w:rsid w:val="00B83D2D"/>
    <w:rsid w:val="00B91401"/>
    <w:rsid w:val="00B9650D"/>
    <w:rsid w:val="00BA1E26"/>
    <w:rsid w:val="00BB0D6A"/>
    <w:rsid w:val="00BB34B0"/>
    <w:rsid w:val="00BC4020"/>
    <w:rsid w:val="00BF1465"/>
    <w:rsid w:val="00C14844"/>
    <w:rsid w:val="00C151D7"/>
    <w:rsid w:val="00C24F04"/>
    <w:rsid w:val="00C31138"/>
    <w:rsid w:val="00C336EF"/>
    <w:rsid w:val="00C40EC7"/>
    <w:rsid w:val="00C61E08"/>
    <w:rsid w:val="00CA0F78"/>
    <w:rsid w:val="00CB154B"/>
    <w:rsid w:val="00CB6807"/>
    <w:rsid w:val="00CC5FB6"/>
    <w:rsid w:val="00CD1622"/>
    <w:rsid w:val="00CE7852"/>
    <w:rsid w:val="00CF29AA"/>
    <w:rsid w:val="00D02739"/>
    <w:rsid w:val="00D16DA1"/>
    <w:rsid w:val="00D31366"/>
    <w:rsid w:val="00D33513"/>
    <w:rsid w:val="00D418EB"/>
    <w:rsid w:val="00D45784"/>
    <w:rsid w:val="00D55FF6"/>
    <w:rsid w:val="00D60190"/>
    <w:rsid w:val="00D64A44"/>
    <w:rsid w:val="00D7303B"/>
    <w:rsid w:val="00D80755"/>
    <w:rsid w:val="00D80D2D"/>
    <w:rsid w:val="00DA4C15"/>
    <w:rsid w:val="00DB08E8"/>
    <w:rsid w:val="00DB3919"/>
    <w:rsid w:val="00DC308A"/>
    <w:rsid w:val="00DE0E35"/>
    <w:rsid w:val="00DE76D3"/>
    <w:rsid w:val="00DF0397"/>
    <w:rsid w:val="00DF17A9"/>
    <w:rsid w:val="00E007CB"/>
    <w:rsid w:val="00E04260"/>
    <w:rsid w:val="00E06783"/>
    <w:rsid w:val="00E17DB0"/>
    <w:rsid w:val="00E21D25"/>
    <w:rsid w:val="00E245A4"/>
    <w:rsid w:val="00E307D5"/>
    <w:rsid w:val="00E36B28"/>
    <w:rsid w:val="00E5427A"/>
    <w:rsid w:val="00E6134D"/>
    <w:rsid w:val="00E63373"/>
    <w:rsid w:val="00E7022E"/>
    <w:rsid w:val="00E868D4"/>
    <w:rsid w:val="00EA1F8A"/>
    <w:rsid w:val="00EA2C29"/>
    <w:rsid w:val="00EB05F5"/>
    <w:rsid w:val="00EC40C5"/>
    <w:rsid w:val="00EC73F0"/>
    <w:rsid w:val="00F00BB0"/>
    <w:rsid w:val="00F10BA1"/>
    <w:rsid w:val="00F13505"/>
    <w:rsid w:val="00F40448"/>
    <w:rsid w:val="00F42AE2"/>
    <w:rsid w:val="00F55012"/>
    <w:rsid w:val="00F575DE"/>
    <w:rsid w:val="00F605EB"/>
    <w:rsid w:val="00F6505D"/>
    <w:rsid w:val="00F80BB0"/>
    <w:rsid w:val="00F8365D"/>
    <w:rsid w:val="00F96A02"/>
    <w:rsid w:val="00FB0B00"/>
    <w:rsid w:val="00FB2E52"/>
    <w:rsid w:val="00FD4E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6A055F1-25DF-42C9-8EB2-E9E46698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733548">
      <w:bodyDiv w:val="1"/>
      <w:marLeft w:val="0"/>
      <w:marRight w:val="0"/>
      <w:marTop w:val="0"/>
      <w:marBottom w:val="0"/>
      <w:divBdr>
        <w:top w:val="none" w:sz="0" w:space="0" w:color="auto"/>
        <w:left w:val="none" w:sz="0" w:space="0" w:color="auto"/>
        <w:bottom w:val="none" w:sz="0" w:space="0" w:color="auto"/>
        <w:right w:val="none" w:sz="0" w:space="0" w:color="auto"/>
      </w:divBdr>
      <w:divsChild>
        <w:div w:id="1354573090">
          <w:marLeft w:val="0"/>
          <w:marRight w:val="0"/>
          <w:marTop w:val="0"/>
          <w:marBottom w:val="105"/>
          <w:divBdr>
            <w:top w:val="none" w:sz="0" w:space="0" w:color="auto"/>
            <w:left w:val="none" w:sz="0" w:space="0" w:color="auto"/>
            <w:bottom w:val="none" w:sz="0" w:space="0" w:color="auto"/>
            <w:right w:val="none" w:sz="0" w:space="0" w:color="auto"/>
          </w:divBdr>
          <w:divsChild>
            <w:div w:id="211428343">
              <w:marLeft w:val="0"/>
              <w:marRight w:val="0"/>
              <w:marTop w:val="0"/>
              <w:marBottom w:val="0"/>
              <w:divBdr>
                <w:top w:val="none" w:sz="0" w:space="0" w:color="auto"/>
                <w:left w:val="none" w:sz="0" w:space="0" w:color="auto"/>
                <w:bottom w:val="none" w:sz="0" w:space="0" w:color="auto"/>
                <w:right w:val="none" w:sz="0" w:space="0" w:color="auto"/>
              </w:divBdr>
            </w:div>
          </w:divsChild>
        </w:div>
        <w:div w:id="1521043652">
          <w:marLeft w:val="0"/>
          <w:marRight w:val="0"/>
          <w:marTop w:val="0"/>
          <w:marBottom w:val="105"/>
          <w:divBdr>
            <w:top w:val="none" w:sz="0" w:space="0" w:color="auto"/>
            <w:left w:val="none" w:sz="0" w:space="0" w:color="auto"/>
            <w:bottom w:val="none" w:sz="0" w:space="0" w:color="auto"/>
            <w:right w:val="none" w:sz="0" w:space="0" w:color="auto"/>
          </w:divBdr>
          <w:divsChild>
            <w:div w:id="27239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6DBDB4B-9F0A-4E65-B8DB-573BFC87C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37</Pages>
  <Words>12399</Words>
  <Characters>70677</Characters>
  <Application>Microsoft Office Word</Application>
  <DocSecurity>0</DocSecurity>
  <Lines>588</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231</cp:revision>
  <cp:lastPrinted>2020-06-19T08:42:00Z</cp:lastPrinted>
  <dcterms:created xsi:type="dcterms:W3CDTF">2018-10-17T10:41:00Z</dcterms:created>
  <dcterms:modified xsi:type="dcterms:W3CDTF">2021-04-28T14:08:00Z</dcterms:modified>
</cp:coreProperties>
</file>