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8C40BB" w:rsidRDefault="009F54AD" w:rsidP="008C40BB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Pr="00E07FF3">
        <w:rPr>
          <w:b/>
          <w:sz w:val="28"/>
          <w:szCs w:val="28"/>
          <w:u w:val="single"/>
          <w:shd w:val="clear" w:color="auto" w:fill="FFFF00"/>
          <w:lang w:val="ro-MD"/>
        </w:rPr>
        <w:t>lucrari</w:t>
      </w:r>
      <w:proofErr w:type="spellEnd"/>
      <w:r w:rsidRPr="00E07FF3">
        <w:rPr>
          <w:b/>
          <w:sz w:val="28"/>
          <w:szCs w:val="28"/>
          <w:u w:val="single"/>
          <w:shd w:val="clear" w:color="auto" w:fill="FFFF00"/>
          <w:lang w:val="ro-MD"/>
        </w:rPr>
        <w:t xml:space="preserve"> de </w:t>
      </w:r>
      <w:proofErr w:type="spellStart"/>
      <w:r w:rsidR="00323953">
        <w:rPr>
          <w:b/>
          <w:sz w:val="28"/>
          <w:szCs w:val="28"/>
          <w:u w:val="single"/>
          <w:shd w:val="clear" w:color="auto" w:fill="FFFF00"/>
          <w:lang w:val="ro-MD"/>
        </w:rPr>
        <w:t>reparatie</w:t>
      </w:r>
      <w:proofErr w:type="spellEnd"/>
      <w:r>
        <w:rPr>
          <w:b/>
          <w:sz w:val="28"/>
          <w:szCs w:val="28"/>
          <w:u w:val="single"/>
          <w:shd w:val="clear" w:color="auto" w:fill="FFFF00"/>
          <w:lang w:val="ro-MD"/>
        </w:rPr>
        <w:t xml:space="preserve"> </w:t>
      </w:r>
      <w:proofErr w:type="spellStart"/>
      <w:r w:rsidRPr="00E07FF3">
        <w:rPr>
          <w:b/>
          <w:sz w:val="28"/>
          <w:szCs w:val="28"/>
          <w:u w:val="single"/>
          <w:shd w:val="clear" w:color="auto" w:fill="FFFF00"/>
          <w:lang w:val="ro-MD"/>
        </w:rPr>
        <w:t>I.P.Liceul</w:t>
      </w:r>
      <w:proofErr w:type="spellEnd"/>
      <w:r w:rsidRPr="00E07FF3">
        <w:rPr>
          <w:b/>
          <w:sz w:val="28"/>
          <w:szCs w:val="28"/>
          <w:u w:val="single"/>
          <w:shd w:val="clear" w:color="auto" w:fill="FFFF00"/>
          <w:lang w:val="ro-MD"/>
        </w:rPr>
        <w:t xml:space="preserve"> Teoretic ‚Mihai </w:t>
      </w:r>
      <w:proofErr w:type="spellStart"/>
      <w:r w:rsidRPr="00E07FF3">
        <w:rPr>
          <w:b/>
          <w:sz w:val="28"/>
          <w:szCs w:val="28"/>
          <w:u w:val="single"/>
          <w:shd w:val="clear" w:color="auto" w:fill="FFFF00"/>
          <w:lang w:val="ro-MD"/>
        </w:rPr>
        <w:t>Eminescu”or</w:t>
      </w:r>
      <w:proofErr w:type="spellEnd"/>
      <w:r w:rsidRPr="00E07FF3">
        <w:rPr>
          <w:b/>
          <w:sz w:val="28"/>
          <w:szCs w:val="28"/>
          <w:u w:val="single"/>
          <w:shd w:val="clear" w:color="auto" w:fill="FFFF00"/>
          <w:lang w:val="ro-MD"/>
        </w:rPr>
        <w:t xml:space="preserve">. </w:t>
      </w:r>
      <w:proofErr w:type="spellStart"/>
      <w:r w:rsidRPr="00E07FF3">
        <w:rPr>
          <w:b/>
          <w:sz w:val="28"/>
          <w:szCs w:val="28"/>
          <w:u w:val="single"/>
          <w:shd w:val="clear" w:color="auto" w:fill="FFFF00"/>
          <w:lang w:val="ro-MD"/>
        </w:rPr>
        <w:t>Straseni</w:t>
      </w:r>
      <w:proofErr w:type="spellEnd"/>
      <w:r w:rsidRPr="004225A2">
        <w:rPr>
          <w:b/>
          <w:sz w:val="24"/>
          <w:szCs w:val="24"/>
          <w:lang w:val="ro-MD"/>
        </w:rPr>
        <w:br/>
      </w:r>
      <w:r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>
        <w:rPr>
          <w:b/>
          <w:sz w:val="24"/>
          <w:szCs w:val="24"/>
          <w:u w:val="single"/>
          <w:shd w:val="clear" w:color="auto" w:fill="FFFF00"/>
          <w:lang w:val="ro-MD"/>
        </w:rPr>
        <w:t xml:space="preserve"> Cererea Ofertelor de </w:t>
      </w:r>
      <w:proofErr w:type="spellStart"/>
      <w:r>
        <w:rPr>
          <w:b/>
          <w:sz w:val="24"/>
          <w:szCs w:val="24"/>
          <w:u w:val="single"/>
          <w:shd w:val="clear" w:color="auto" w:fill="FFFF00"/>
          <w:lang w:val="ro-MD"/>
        </w:rPr>
        <w:t>Pret</w:t>
      </w:r>
      <w:proofErr w:type="spellEnd"/>
      <w:r w:rsidRPr="004225A2">
        <w:rPr>
          <w:b/>
          <w:sz w:val="24"/>
          <w:szCs w:val="24"/>
          <w:lang w:val="ro-MD"/>
        </w:rPr>
        <w:br/>
      </w:r>
      <w:r w:rsidRPr="004225A2">
        <w:rPr>
          <w:szCs w:val="24"/>
          <w:lang w:val="ro-MD"/>
        </w:rPr>
        <w:t>(tipul procedurii de achiziție)</w:t>
      </w:r>
    </w:p>
    <w:p w:rsidR="0069001F" w:rsidRPr="004225A2" w:rsidRDefault="0069001F" w:rsidP="0069001F">
      <w:pPr>
        <w:rPr>
          <w:lang w:val="ro-MD"/>
        </w:rPr>
      </w:pPr>
    </w:p>
    <w:p w:rsidR="00105304" w:rsidRPr="00E011E7" w:rsidRDefault="0090083E" w:rsidP="001053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ajorHAnsi" w:hAnsiTheme="majorHAnsi"/>
          <w:b/>
          <w:sz w:val="24"/>
          <w:szCs w:val="24"/>
          <w:lang w:val="en-US"/>
        </w:rPr>
      </w:pPr>
      <w:r w:rsidRPr="00105304">
        <w:rPr>
          <w:b/>
          <w:sz w:val="24"/>
          <w:szCs w:val="24"/>
          <w:lang w:val="ro-MD"/>
        </w:rPr>
        <w:t xml:space="preserve">Denumirea </w:t>
      </w:r>
      <w:r w:rsidR="00AC2788" w:rsidRPr="00105304">
        <w:rPr>
          <w:b/>
          <w:sz w:val="24"/>
          <w:szCs w:val="24"/>
          <w:lang w:val="ro-MD"/>
        </w:rPr>
        <w:t>autorității</w:t>
      </w:r>
      <w:r w:rsidRPr="00105304">
        <w:rPr>
          <w:b/>
          <w:sz w:val="24"/>
          <w:szCs w:val="24"/>
          <w:lang w:val="ro-MD"/>
        </w:rPr>
        <w:t xml:space="preserve"> contractante: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Institutia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Publica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Liceul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Teoretic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“Mihai Eminescu”</w:t>
      </w:r>
    </w:p>
    <w:p w:rsidR="0090083E" w:rsidRPr="00105304" w:rsidRDefault="00105304" w:rsidP="005153B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IDNO:</w:t>
      </w:r>
      <w:r>
        <w:rPr>
          <w:b/>
          <w:sz w:val="24"/>
          <w:szCs w:val="24"/>
          <w:shd w:val="clear" w:color="auto" w:fill="FFFF00"/>
          <w:lang w:val="ro-MD"/>
        </w:rPr>
        <w:t xml:space="preserve">  </w:t>
      </w:r>
      <w:r w:rsidRPr="00105304">
        <w:rPr>
          <w:b/>
          <w:sz w:val="24"/>
          <w:szCs w:val="24"/>
          <w:u w:val="single"/>
          <w:shd w:val="clear" w:color="auto" w:fill="FFFF00"/>
          <w:lang w:val="ro-MD"/>
        </w:rPr>
        <w:t>1012620010232</w:t>
      </w:r>
      <w:r w:rsidR="0090083E" w:rsidRPr="00105304">
        <w:rPr>
          <w:b/>
          <w:sz w:val="24"/>
          <w:szCs w:val="24"/>
          <w:u w:val="single"/>
          <w:shd w:val="clear" w:color="auto" w:fill="FFFF00"/>
          <w:lang w:val="ro-MD"/>
        </w:rPr>
        <w:t>_________________________________________</w:t>
      </w:r>
      <w:r w:rsidRPr="00105304">
        <w:rPr>
          <w:b/>
          <w:sz w:val="24"/>
          <w:szCs w:val="24"/>
          <w:u w:val="single"/>
          <w:shd w:val="clear" w:color="auto" w:fill="FFFF00"/>
          <w:lang w:val="ro-MD"/>
        </w:rPr>
        <w:t>_________________</w:t>
      </w:r>
    </w:p>
    <w:p w:rsidR="00105304" w:rsidRPr="00105304" w:rsidRDefault="00A61F2B" w:rsidP="001053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ajorHAnsi" w:hAnsiTheme="majorHAnsi"/>
          <w:b/>
          <w:sz w:val="24"/>
          <w:szCs w:val="24"/>
          <w:lang w:val="en-US"/>
        </w:rPr>
      </w:pPr>
      <w:r w:rsidRPr="00105304">
        <w:rPr>
          <w:b/>
          <w:sz w:val="24"/>
          <w:szCs w:val="24"/>
          <w:lang w:val="ro-MD"/>
        </w:rPr>
        <w:t xml:space="preserve">Adresa: </w:t>
      </w:r>
      <w:r w:rsidR="00105304">
        <w:rPr>
          <w:rFonts w:asciiTheme="majorHAnsi" w:hAnsiTheme="majorHAnsi"/>
          <w:b/>
          <w:sz w:val="24"/>
          <w:szCs w:val="24"/>
          <w:highlight w:val="yellow"/>
          <w:u w:val="single"/>
          <w:lang w:val="en-US"/>
        </w:rPr>
        <w:t>Or</w:t>
      </w:r>
      <w:r w:rsidR="00105304" w:rsidRPr="00105304">
        <w:rPr>
          <w:rFonts w:asciiTheme="majorHAnsi" w:hAnsiTheme="majorHAnsi"/>
          <w:b/>
          <w:sz w:val="24"/>
          <w:szCs w:val="24"/>
          <w:highlight w:val="yellow"/>
          <w:u w:val="single"/>
          <w:lang w:val="en-US"/>
        </w:rPr>
        <w:t xml:space="preserve">. </w:t>
      </w:r>
      <w:proofErr w:type="spellStart"/>
      <w:r w:rsidR="00105304" w:rsidRPr="00105304">
        <w:rPr>
          <w:rFonts w:asciiTheme="majorHAnsi" w:hAnsiTheme="majorHAnsi"/>
          <w:b/>
          <w:sz w:val="24"/>
          <w:szCs w:val="24"/>
          <w:highlight w:val="yellow"/>
          <w:u w:val="single"/>
          <w:lang w:val="en-US"/>
        </w:rPr>
        <w:t>Străşeni</w:t>
      </w:r>
      <w:proofErr w:type="spellEnd"/>
      <w:r w:rsidR="00105304" w:rsidRPr="00105304">
        <w:rPr>
          <w:rFonts w:asciiTheme="majorHAnsi" w:hAnsiTheme="majorHAnsi"/>
          <w:b/>
          <w:sz w:val="24"/>
          <w:szCs w:val="24"/>
          <w:highlight w:val="yellow"/>
          <w:u w:val="single"/>
          <w:lang w:val="en-US"/>
        </w:rPr>
        <w:t xml:space="preserve">, str. Mihai Eminescu, </w:t>
      </w:r>
      <w:proofErr w:type="spellStart"/>
      <w:r w:rsidR="00105304" w:rsidRPr="00105304">
        <w:rPr>
          <w:rFonts w:asciiTheme="majorHAnsi" w:hAnsiTheme="majorHAnsi"/>
          <w:b/>
          <w:sz w:val="24"/>
          <w:szCs w:val="24"/>
          <w:highlight w:val="yellow"/>
          <w:u w:val="single"/>
          <w:lang w:val="en-US"/>
        </w:rPr>
        <w:t>nr</w:t>
      </w:r>
      <w:proofErr w:type="spellEnd"/>
      <w:r w:rsidR="00105304" w:rsidRPr="00105304">
        <w:rPr>
          <w:rFonts w:asciiTheme="majorHAnsi" w:hAnsiTheme="majorHAnsi"/>
          <w:b/>
          <w:sz w:val="24"/>
          <w:szCs w:val="24"/>
          <w:highlight w:val="yellow"/>
          <w:u w:val="single"/>
          <w:lang w:val="en-US"/>
        </w:rPr>
        <w:t>. 187</w:t>
      </w:r>
    </w:p>
    <w:p w:rsidR="00105304" w:rsidRPr="00105304" w:rsidRDefault="00A61F2B" w:rsidP="005153B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highlight w:val="yellow"/>
          <w:lang w:val="ro-MD"/>
        </w:rPr>
      </w:pPr>
      <w:r w:rsidRPr="00105304">
        <w:rPr>
          <w:b/>
          <w:sz w:val="24"/>
          <w:szCs w:val="24"/>
          <w:lang w:val="ro-MD"/>
        </w:rPr>
        <w:t xml:space="preserve">Numărul de telefon/fax: </w:t>
      </w:r>
      <w:r w:rsidR="00105304" w:rsidRPr="00105304">
        <w:rPr>
          <w:rFonts w:asciiTheme="majorHAnsi" w:hAnsiTheme="majorHAnsi"/>
          <w:b/>
          <w:sz w:val="24"/>
          <w:szCs w:val="24"/>
          <w:highlight w:val="yellow"/>
          <w:u w:val="single"/>
          <w:lang w:val="en-US"/>
        </w:rPr>
        <w:t>0 237 2-96-88</w:t>
      </w:r>
    </w:p>
    <w:p w:rsidR="00105304" w:rsidRPr="00DB4DD0" w:rsidRDefault="00A61F2B" w:rsidP="001053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ajorHAnsi" w:hAnsiTheme="majorHAnsi"/>
          <w:noProof/>
          <w:sz w:val="24"/>
          <w:szCs w:val="24"/>
          <w:lang w:val="ro-RO"/>
        </w:rPr>
      </w:pPr>
      <w:r w:rsidRPr="00105304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105304" w:rsidRPr="006D040E">
        <w:rPr>
          <w:b/>
          <w:sz w:val="24"/>
          <w:szCs w:val="24"/>
          <w:u w:val="single"/>
          <w:shd w:val="clear" w:color="auto" w:fill="FFFF00"/>
          <w:lang w:val="en-US"/>
        </w:rPr>
        <w:t>lyceumeminescu@gmail.com</w:t>
      </w:r>
    </w:p>
    <w:p w:rsidR="00A61F2B" w:rsidRPr="00105304" w:rsidRDefault="002E606A" w:rsidP="005153B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105304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105304">
        <w:rPr>
          <w:b/>
          <w:sz w:val="24"/>
          <w:szCs w:val="24"/>
          <w:lang w:val="ro-MD"/>
        </w:rPr>
        <w:t xml:space="preserve">: </w:t>
      </w:r>
      <w:r w:rsidR="008876C3" w:rsidRPr="00105304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105304">
        <w:rPr>
          <w:b/>
          <w:sz w:val="24"/>
          <w:szCs w:val="24"/>
          <w:lang w:val="ro-MD"/>
        </w:rPr>
        <w:t xml:space="preserve"> </w:t>
      </w:r>
    </w:p>
    <w:p w:rsidR="00105304" w:rsidRPr="000A377A" w:rsidRDefault="002E606A" w:rsidP="0010530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105304">
        <w:rPr>
          <w:b/>
          <w:sz w:val="24"/>
          <w:szCs w:val="24"/>
          <w:lang w:val="ro-MD"/>
        </w:rPr>
        <w:t xml:space="preserve">Tipul </w:t>
      </w:r>
      <w:r w:rsidR="00AC2788" w:rsidRPr="00105304">
        <w:rPr>
          <w:b/>
          <w:sz w:val="24"/>
          <w:szCs w:val="24"/>
          <w:lang w:val="ro-MD"/>
        </w:rPr>
        <w:t>autorității</w:t>
      </w:r>
      <w:r w:rsidRPr="00105304">
        <w:rPr>
          <w:b/>
          <w:sz w:val="24"/>
          <w:szCs w:val="24"/>
          <w:lang w:val="ro-MD"/>
        </w:rPr>
        <w:t xml:space="preserve"> contractante </w:t>
      </w:r>
      <w:r w:rsidR="00AC2788" w:rsidRPr="00105304">
        <w:rPr>
          <w:b/>
          <w:sz w:val="24"/>
          <w:szCs w:val="24"/>
          <w:lang w:val="ro-MD"/>
        </w:rPr>
        <w:t>și</w:t>
      </w:r>
      <w:r w:rsidRPr="00105304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105304">
        <w:rPr>
          <w:b/>
          <w:sz w:val="24"/>
          <w:szCs w:val="24"/>
          <w:lang w:val="ro-MD"/>
        </w:rPr>
        <w:t>mențiunea</w:t>
      </w:r>
      <w:r w:rsidRPr="00105304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105304">
        <w:rPr>
          <w:b/>
          <w:sz w:val="24"/>
          <w:szCs w:val="24"/>
          <w:lang w:val="ro-MD"/>
        </w:rPr>
        <w:t>achiziție</w:t>
      </w:r>
      <w:r w:rsidRPr="00105304">
        <w:rPr>
          <w:b/>
          <w:sz w:val="24"/>
          <w:szCs w:val="24"/>
          <w:lang w:val="ro-MD"/>
        </w:rPr>
        <w:t xml:space="preserve"> sau că </w:t>
      </w:r>
      <w:r w:rsidR="00AC2788" w:rsidRPr="00105304">
        <w:rPr>
          <w:b/>
          <w:sz w:val="24"/>
          <w:szCs w:val="24"/>
          <w:lang w:val="ro-MD"/>
        </w:rPr>
        <w:t>achiziția</w:t>
      </w:r>
      <w:r w:rsidRPr="00105304">
        <w:rPr>
          <w:b/>
          <w:sz w:val="24"/>
          <w:szCs w:val="24"/>
          <w:lang w:val="ro-MD"/>
        </w:rPr>
        <w:t xml:space="preserve"> implică o altă formă de </w:t>
      </w:r>
      <w:r w:rsidR="00AC2788" w:rsidRPr="00105304">
        <w:rPr>
          <w:b/>
          <w:sz w:val="24"/>
          <w:szCs w:val="24"/>
          <w:lang w:val="ro-MD"/>
        </w:rPr>
        <w:t>achiziție</w:t>
      </w:r>
      <w:r w:rsidRPr="00105304">
        <w:rPr>
          <w:b/>
          <w:sz w:val="24"/>
          <w:szCs w:val="24"/>
          <w:lang w:val="ro-MD"/>
        </w:rPr>
        <w:t xml:space="preserve"> comună):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Institutie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invatamant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secundar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ciclul</w:t>
      </w:r>
      <w:proofErr w:type="spellEnd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 xml:space="preserve"> II </w:t>
      </w:r>
      <w:proofErr w:type="spellStart"/>
      <w:r w:rsidR="00105304">
        <w:rPr>
          <w:b/>
          <w:sz w:val="24"/>
          <w:szCs w:val="24"/>
          <w:u w:val="single"/>
          <w:shd w:val="clear" w:color="auto" w:fill="FFFF00"/>
          <w:lang w:val="en-US"/>
        </w:rPr>
        <w:t>liceu</w:t>
      </w:r>
      <w:proofErr w:type="spellEnd"/>
    </w:p>
    <w:p w:rsidR="00AC7137" w:rsidRPr="00105304" w:rsidRDefault="00AC7137" w:rsidP="005153B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105304">
        <w:rPr>
          <w:b/>
          <w:sz w:val="24"/>
          <w:szCs w:val="24"/>
          <w:lang w:val="ro-MD"/>
        </w:rPr>
        <w:t>Procedur</w:t>
      </w:r>
      <w:r w:rsidR="00F80108" w:rsidRPr="00105304">
        <w:rPr>
          <w:b/>
          <w:sz w:val="24"/>
          <w:szCs w:val="24"/>
          <w:lang w:val="ro-MD"/>
        </w:rPr>
        <w:t>a</w:t>
      </w:r>
      <w:r w:rsidRPr="00105304">
        <w:rPr>
          <w:b/>
          <w:sz w:val="24"/>
          <w:szCs w:val="24"/>
          <w:lang w:val="ro-MD"/>
        </w:rPr>
        <w:t xml:space="preserve"> a fost inclusă în planul de achiziții publice a autorității contractante (Da/Nu): </w:t>
      </w:r>
      <w:r w:rsidR="00304A6E" w:rsidRPr="00304A6E">
        <w:rPr>
          <w:b/>
          <w:sz w:val="24"/>
          <w:szCs w:val="24"/>
          <w:highlight w:val="yellow"/>
          <w:lang w:val="ro-MD"/>
        </w:rPr>
        <w:t>Da</w:t>
      </w:r>
    </w:p>
    <w:p w:rsidR="00AC7137" w:rsidRPr="009E76F5" w:rsidRDefault="00F80108" w:rsidP="00AC7137">
      <w:pPr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</w:t>
      </w:r>
      <w:r w:rsidR="00AC7137" w:rsidRPr="00AC7137">
        <w:rPr>
          <w:b/>
          <w:sz w:val="24"/>
          <w:szCs w:val="24"/>
          <w:lang w:val="ro-MD"/>
        </w:rPr>
        <w:t>Link-</w:t>
      </w:r>
      <w:proofErr w:type="spellStart"/>
      <w:r w:rsidR="00AC7137" w:rsidRPr="00AC7137">
        <w:rPr>
          <w:b/>
          <w:sz w:val="24"/>
          <w:szCs w:val="24"/>
          <w:lang w:val="ro-MD"/>
        </w:rPr>
        <w:t>ul</w:t>
      </w:r>
      <w:proofErr w:type="spellEnd"/>
      <w:r w:rsidR="00AC7137" w:rsidRPr="00AC7137">
        <w:rPr>
          <w:b/>
          <w:sz w:val="24"/>
          <w:szCs w:val="24"/>
          <w:lang w:val="ro-MD"/>
        </w:rPr>
        <w:t xml:space="preserve"> către planul de achiziții publice publicat:</w:t>
      </w:r>
      <w:r w:rsidR="00304A6E" w:rsidRPr="00304A6E">
        <w:t xml:space="preserve"> </w:t>
      </w:r>
      <w:hyperlink r:id="rId8" w:tgtFrame="_blank" w:history="1">
        <w:r w:rsidR="00304A6E" w:rsidRPr="009E76F5">
          <w:rPr>
            <w:rStyle w:val="Hyperlink"/>
            <w:sz w:val="24"/>
            <w:szCs w:val="24"/>
            <w:highlight w:val="yellow"/>
          </w:rPr>
          <w:t>http://lteminescustraseni.educ.md/achizitii-publice/</w:t>
        </w:r>
      </w:hyperlink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31"/>
        <w:gridCol w:w="2268"/>
        <w:gridCol w:w="1134"/>
        <w:gridCol w:w="992"/>
        <w:gridCol w:w="2126"/>
        <w:gridCol w:w="1687"/>
      </w:tblGrid>
      <w:tr w:rsidR="0069001F" w:rsidRPr="00F80108" w:rsidTr="008C40B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F54AD" w:rsidRPr="004225A2" w:rsidTr="008C40B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</w:p>
        </w:tc>
      </w:tr>
      <w:tr w:rsidR="009F54AD" w:rsidRPr="004225A2" w:rsidTr="008C40B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45200000-9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5352CD" w:rsidRDefault="009F54AD" w:rsidP="00323953">
            <w:pPr>
              <w:spacing w:before="120"/>
              <w:jc w:val="center"/>
              <w:rPr>
                <w:i/>
                <w:lang w:val="en-US"/>
              </w:rPr>
            </w:pPr>
            <w:proofErr w:type="spellStart"/>
            <w:r w:rsidRPr="005352CD">
              <w:rPr>
                <w:sz w:val="24"/>
                <w:szCs w:val="24"/>
                <w:shd w:val="clear" w:color="auto" w:fill="FFFF00"/>
                <w:lang w:val="ro-MD"/>
              </w:rPr>
              <w:t>lucrari</w:t>
            </w:r>
            <w:proofErr w:type="spellEnd"/>
            <w:r w:rsidRPr="005352CD">
              <w:rPr>
                <w:sz w:val="24"/>
                <w:szCs w:val="24"/>
                <w:shd w:val="clear" w:color="auto" w:fill="FFFF00"/>
                <w:lang w:val="ro-MD"/>
              </w:rPr>
              <w:t xml:space="preserve"> de </w:t>
            </w:r>
            <w:proofErr w:type="spellStart"/>
            <w:r w:rsidR="00323953">
              <w:rPr>
                <w:sz w:val="24"/>
                <w:szCs w:val="24"/>
                <w:shd w:val="clear" w:color="auto" w:fill="FFFF00"/>
                <w:lang w:val="ro-MD"/>
              </w:rPr>
              <w:t>reparatie</w:t>
            </w:r>
            <w:proofErr w:type="spellEnd"/>
            <w:r w:rsidR="00323953">
              <w:rPr>
                <w:sz w:val="24"/>
                <w:szCs w:val="24"/>
                <w:shd w:val="clear" w:color="auto" w:fill="FFFF00"/>
                <w:lang w:val="ro-MD"/>
              </w:rPr>
              <w:t xml:space="preserve"> la </w:t>
            </w:r>
            <w:proofErr w:type="spellStart"/>
            <w:r w:rsidR="00323953">
              <w:rPr>
                <w:sz w:val="24"/>
                <w:szCs w:val="24"/>
                <w:shd w:val="clear" w:color="auto" w:fill="FFFF00"/>
                <w:lang w:val="ro-MD"/>
              </w:rPr>
              <w:t>biblioteca+depozit</w:t>
            </w:r>
            <w:proofErr w:type="spellEnd"/>
            <w:r w:rsidR="00323953">
              <w:rPr>
                <w:sz w:val="24"/>
                <w:szCs w:val="24"/>
                <w:shd w:val="clear" w:color="auto" w:fill="FFFF00"/>
                <w:lang w:val="ro-MD"/>
              </w:rPr>
              <w:t xml:space="preserve"> si cabinetul </w:t>
            </w:r>
            <w:proofErr w:type="spellStart"/>
            <w:r w:rsidR="00323953">
              <w:rPr>
                <w:sz w:val="24"/>
                <w:szCs w:val="24"/>
                <w:shd w:val="clear" w:color="auto" w:fill="FFFF00"/>
                <w:lang w:val="ro-MD"/>
              </w:rPr>
              <w:t>biologie+debara</w:t>
            </w:r>
            <w:proofErr w:type="spellEnd"/>
            <w:r w:rsidR="00323953">
              <w:rPr>
                <w:sz w:val="24"/>
                <w:szCs w:val="24"/>
                <w:shd w:val="clear" w:color="auto" w:fill="FFFF00"/>
                <w:lang w:val="ro-MD"/>
              </w:rPr>
              <w:t xml:space="preserve"> la </w:t>
            </w:r>
            <w:proofErr w:type="spellStart"/>
            <w:r w:rsidRPr="005352CD">
              <w:rPr>
                <w:sz w:val="24"/>
                <w:szCs w:val="24"/>
                <w:shd w:val="clear" w:color="auto" w:fill="FFFF00"/>
                <w:lang w:val="ro-MD"/>
              </w:rPr>
              <w:t>I.P.Liceul</w:t>
            </w:r>
            <w:proofErr w:type="spellEnd"/>
            <w:r w:rsidRPr="005352CD">
              <w:rPr>
                <w:sz w:val="24"/>
                <w:szCs w:val="24"/>
                <w:shd w:val="clear" w:color="auto" w:fill="FFFF00"/>
                <w:lang w:val="ro-MD"/>
              </w:rPr>
              <w:t xml:space="preserve"> Teoretic ‚Mihai </w:t>
            </w:r>
            <w:proofErr w:type="spellStart"/>
            <w:r w:rsidRPr="005352CD">
              <w:rPr>
                <w:sz w:val="24"/>
                <w:szCs w:val="24"/>
                <w:shd w:val="clear" w:color="auto" w:fill="FFFF00"/>
                <w:lang w:val="ro-MD"/>
              </w:rPr>
              <w:t>Eminescu”or</w:t>
            </w:r>
            <w:proofErr w:type="spellEnd"/>
            <w:r w:rsidRPr="005352CD">
              <w:rPr>
                <w:sz w:val="24"/>
                <w:szCs w:val="24"/>
                <w:shd w:val="clear" w:color="auto" w:fill="FFFF00"/>
                <w:lang w:val="ro-MD"/>
              </w:rPr>
              <w:t xml:space="preserve">. </w:t>
            </w:r>
            <w:proofErr w:type="spellStart"/>
            <w:r w:rsidRPr="005352CD">
              <w:rPr>
                <w:sz w:val="24"/>
                <w:szCs w:val="24"/>
                <w:shd w:val="clear" w:color="auto" w:fill="FFFF00"/>
                <w:lang w:val="ro-MD"/>
              </w:rPr>
              <w:t>Straseni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Devize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Conform listei </w:t>
            </w:r>
            <w:proofErr w:type="spellStart"/>
            <w:r>
              <w:rPr>
                <w:lang w:val="ro-MD"/>
              </w:rPr>
              <w:t>cantitatilor</w:t>
            </w:r>
            <w:proofErr w:type="spellEnd"/>
            <w:r>
              <w:rPr>
                <w:lang w:val="ro-MD"/>
              </w:rPr>
              <w:t xml:space="preserve"> de </w:t>
            </w:r>
            <w:proofErr w:type="spellStart"/>
            <w:r>
              <w:rPr>
                <w:lang w:val="ro-MD"/>
              </w:rPr>
              <w:t>lucrari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</w:p>
        </w:tc>
      </w:tr>
      <w:tr w:rsidR="009F54AD" w:rsidRPr="004225A2" w:rsidTr="008C40BB">
        <w:trPr>
          <w:trHeight w:val="397"/>
        </w:trPr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54AD" w:rsidRPr="004225A2" w:rsidRDefault="009F54AD" w:rsidP="009F54AD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4AD" w:rsidRPr="008837AC" w:rsidRDefault="00323953" w:rsidP="009F54AD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619500.00</w:t>
            </w:r>
            <w:r w:rsidR="009F54AD" w:rsidRPr="008837AC">
              <w:rPr>
                <w:b/>
                <w:lang w:val="ro-MD"/>
              </w:rPr>
              <w:t xml:space="preserve"> 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  <w:r w:rsidR="008837AC">
        <w:rPr>
          <w:sz w:val="24"/>
          <w:szCs w:val="24"/>
          <w:lang w:val="ro-MD"/>
        </w:rPr>
        <w:t xml:space="preserve">  </w:t>
      </w:r>
      <w:r w:rsidR="008837AC" w:rsidRPr="008837AC">
        <w:rPr>
          <w:b/>
          <w:sz w:val="24"/>
          <w:szCs w:val="24"/>
          <w:lang w:val="ro-MD"/>
        </w:rPr>
        <w:t>v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Admiterea sau interzicerea ofertelor alternative</w:t>
      </w:r>
      <w:r w:rsidR="008837AC" w:rsidRPr="008837AC">
        <w:rPr>
          <w:b/>
          <w:sz w:val="24"/>
          <w:szCs w:val="24"/>
          <w:lang w:val="ro-MD"/>
        </w:rPr>
        <w:t xml:space="preserve">  </w:t>
      </w:r>
      <w:r w:rsidR="008837AC" w:rsidRPr="008837AC">
        <w:rPr>
          <w:b/>
          <w:sz w:val="24"/>
          <w:szCs w:val="24"/>
          <w:highlight w:val="yellow"/>
          <w:u w:val="single"/>
          <w:lang w:val="ro-MD"/>
        </w:rPr>
        <w:t>nu se admite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8837AC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C15198">
        <w:rPr>
          <w:b/>
          <w:sz w:val="24"/>
          <w:szCs w:val="24"/>
          <w:lang w:val="ro-MD"/>
        </w:rPr>
        <w:t>:</w:t>
      </w:r>
      <w:r w:rsidR="0051680E">
        <w:rPr>
          <w:b/>
          <w:sz w:val="24"/>
          <w:szCs w:val="24"/>
          <w:lang w:val="ro-MD"/>
        </w:rPr>
        <w:t xml:space="preserve"> iunie -  iulie 2022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8837AC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8837AC">
        <w:rPr>
          <w:b/>
          <w:sz w:val="24"/>
          <w:szCs w:val="24"/>
          <w:u w:val="single"/>
          <w:shd w:val="clear" w:color="auto" w:fill="FFFF00"/>
          <w:lang w:val="ro-MD"/>
        </w:rPr>
        <w:t>31 decembrie 202</w:t>
      </w:r>
      <w:r w:rsidR="00323953">
        <w:rPr>
          <w:b/>
          <w:sz w:val="24"/>
          <w:szCs w:val="24"/>
          <w:u w:val="single"/>
          <w:shd w:val="clear" w:color="auto" w:fill="FFFF00"/>
          <w:lang w:val="ro-MD"/>
        </w:rPr>
        <w:t>2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8837AC">
        <w:rPr>
          <w:b/>
          <w:sz w:val="24"/>
          <w:szCs w:val="24"/>
          <w:u w:val="single"/>
          <w:shd w:val="clear" w:color="auto" w:fill="FFFF00"/>
          <w:lang w:val="ro-MD"/>
        </w:rPr>
        <w:t xml:space="preserve"> nu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8837AC">
        <w:rPr>
          <w:b/>
          <w:sz w:val="24"/>
          <w:szCs w:val="24"/>
          <w:u w:val="single"/>
          <w:shd w:val="clear" w:color="auto" w:fill="FFFF00"/>
          <w:lang w:val="ro-MD"/>
        </w:rPr>
        <w:t>nu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529"/>
        <w:gridCol w:w="737"/>
      </w:tblGrid>
      <w:tr w:rsidR="00304A6E" w:rsidRPr="001E15DF" w:rsidTr="005153B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45740A" w:rsidRDefault="00304A6E" w:rsidP="005153B6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45740A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45740A" w:rsidRDefault="00304A6E" w:rsidP="005153B6">
            <w:pPr>
              <w:pStyle w:val="BodyText"/>
              <w:tabs>
                <w:tab w:val="left" w:pos="567"/>
              </w:tabs>
              <w:ind w:right="-57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bookmarkStart w:id="0" w:name="_Toc449692085"/>
            <w:r w:rsidRPr="0045740A">
              <w:rPr>
                <w:rStyle w:val="a"/>
                <w:rFonts w:asciiTheme="majorHAnsi" w:hAnsiTheme="majorHAnsi"/>
                <w:b/>
                <w:szCs w:val="22"/>
              </w:rPr>
              <w:t xml:space="preserve">           Denumirea</w:t>
            </w:r>
            <w:r w:rsidRPr="0045740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documentului/cerințelor</w:t>
            </w:r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45740A" w:rsidRDefault="00304A6E" w:rsidP="005153B6">
            <w:pPr>
              <w:pStyle w:val="BodyText"/>
              <w:tabs>
                <w:tab w:val="left" w:pos="567"/>
              </w:tabs>
              <w:ind w:left="-57" w:right="-57"/>
              <w:jc w:val="center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45740A">
              <w:rPr>
                <w:rStyle w:val="a"/>
                <w:rFonts w:asciiTheme="majorHAnsi" w:hAnsiTheme="majorHAnsi"/>
                <w:b/>
                <w:szCs w:val="22"/>
              </w:rPr>
              <w:t xml:space="preserve">Mod de demonstrare a îndeplinirii </w:t>
            </w:r>
            <w:proofErr w:type="spellStart"/>
            <w:r w:rsidRPr="0045740A">
              <w:rPr>
                <w:rStyle w:val="a"/>
                <w:rFonts w:asciiTheme="majorHAnsi" w:hAnsiTheme="majorHAnsi"/>
                <w:b/>
                <w:szCs w:val="22"/>
              </w:rPr>
              <w:t>cerinţei</w:t>
            </w:r>
            <w:proofErr w:type="spellEnd"/>
            <w:r w:rsidRPr="0045740A">
              <w:rPr>
                <w:rStyle w:val="a"/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45740A" w:rsidRDefault="00304A6E" w:rsidP="005153B6">
            <w:pPr>
              <w:pStyle w:val="BodyText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45740A">
              <w:rPr>
                <w:b/>
                <w:sz w:val="22"/>
                <w:szCs w:val="22"/>
              </w:rPr>
              <w:t>Obl.</w:t>
            </w:r>
          </w:p>
          <w:p w:rsidR="00304A6E" w:rsidRPr="0045740A" w:rsidRDefault="00304A6E" w:rsidP="005153B6">
            <w:pPr>
              <w:pStyle w:val="BodyText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04A6E" w:rsidRPr="001E15DF" w:rsidTr="005153B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304A6E" w:rsidP="005153B6">
            <w:pPr>
              <w:pStyle w:val="ListParagraph"/>
              <w:ind w:left="240" w:right="-108"/>
              <w:rPr>
                <w:spacing w:val="-4"/>
                <w:sz w:val="22"/>
                <w:szCs w:val="22"/>
              </w:rPr>
            </w:pPr>
            <w:r w:rsidRPr="009F54AD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304A6E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en-US" w:eastAsia="zh-CN"/>
              </w:rPr>
            </w:pPr>
          </w:p>
          <w:p w:rsidR="007A69F8" w:rsidRPr="009F54AD" w:rsidRDefault="007A69F8" w:rsidP="007A69F8">
            <w:pPr>
              <w:tabs>
                <w:tab w:val="left" w:pos="540"/>
              </w:tabs>
              <w:suppressAutoHyphens/>
              <w:rPr>
                <w:b/>
                <w:sz w:val="22"/>
                <w:szCs w:val="22"/>
              </w:rPr>
            </w:pPr>
            <w:r w:rsidRPr="009F54AD">
              <w:rPr>
                <w:b/>
                <w:sz w:val="22"/>
                <w:szCs w:val="22"/>
                <w:lang w:val="en-US"/>
              </w:rPr>
              <w:t xml:space="preserve">DUAE </w:t>
            </w:r>
          </w:p>
          <w:p w:rsidR="00304A6E" w:rsidRPr="009F54AD" w:rsidRDefault="00304A6E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E" w:rsidRPr="009F54AD" w:rsidRDefault="007A69F8" w:rsidP="007A69F8">
            <w:pPr>
              <w:tabs>
                <w:tab w:val="left" w:pos="1134"/>
              </w:tabs>
              <w:ind w:right="-57"/>
              <w:jc w:val="both"/>
              <w:rPr>
                <w:rFonts w:eastAsia="PMingLiU"/>
                <w:bCs/>
                <w:i/>
                <w:sz w:val="22"/>
                <w:szCs w:val="22"/>
                <w:lang w:val="en-TT" w:eastAsia="zh-CN"/>
              </w:rPr>
            </w:pPr>
            <w:proofErr w:type="spellStart"/>
            <w:r w:rsidRPr="009F54AD">
              <w:rPr>
                <w:rFonts w:eastAsia="PMingLiU"/>
                <w:bCs/>
                <w:i/>
                <w:sz w:val="22"/>
                <w:szCs w:val="22"/>
                <w:lang w:val="en-TT" w:eastAsia="zh-CN"/>
              </w:rPr>
              <w:t>Semnat</w:t>
            </w:r>
            <w:proofErr w:type="spellEnd"/>
            <w:r w:rsidRPr="009F54AD">
              <w:rPr>
                <w:rFonts w:eastAsia="PMingLiU"/>
                <w:bCs/>
                <w:i/>
                <w:sz w:val="22"/>
                <w:szCs w:val="22"/>
                <w:lang w:val="en-TT" w:eastAsia="zh-CN"/>
              </w:rPr>
              <w:t xml:space="preserve"> electronic de </w:t>
            </w:r>
            <w:proofErr w:type="spellStart"/>
            <w:r w:rsidRPr="009F54AD">
              <w:rPr>
                <w:rFonts w:eastAsia="PMingLiU"/>
                <w:bCs/>
                <w:i/>
                <w:sz w:val="22"/>
                <w:szCs w:val="22"/>
                <w:lang w:val="en-TT" w:eastAsia="zh-CN"/>
              </w:rPr>
              <w:t>catre</w:t>
            </w:r>
            <w:proofErr w:type="spellEnd"/>
            <w:r w:rsidRPr="009F54AD">
              <w:rPr>
                <w:rFonts w:eastAsia="PMingLiU"/>
                <w:bCs/>
                <w:i/>
                <w:sz w:val="22"/>
                <w:szCs w:val="22"/>
                <w:lang w:val="en-TT" w:eastAsia="zh-CN"/>
              </w:rPr>
              <w:t xml:space="preserve"> participant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E" w:rsidRPr="009F54AD" w:rsidRDefault="00304A6E" w:rsidP="005153B6">
            <w:pPr>
              <w:rPr>
                <w:b/>
                <w:i/>
                <w:sz w:val="22"/>
                <w:szCs w:val="22"/>
              </w:rPr>
            </w:pPr>
            <w:r w:rsidRPr="009F54AD">
              <w:rPr>
                <w:b/>
                <w:i/>
                <w:sz w:val="22"/>
                <w:szCs w:val="22"/>
              </w:rPr>
              <w:t>Da</w:t>
            </w:r>
          </w:p>
        </w:tc>
      </w:tr>
      <w:tr w:rsidR="00304A6E" w:rsidRPr="001E15DF" w:rsidTr="005153B6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9F54AD" w:rsidP="005153B6">
            <w:pPr>
              <w:pStyle w:val="ListParagraph"/>
              <w:ind w:left="240" w:right="-108"/>
              <w:rPr>
                <w:spacing w:val="-4"/>
                <w:sz w:val="22"/>
                <w:szCs w:val="22"/>
                <w:lang w:val="ro-RO"/>
              </w:rPr>
            </w:pPr>
            <w:r w:rsidRPr="009F54AD">
              <w:rPr>
                <w:spacing w:val="-4"/>
                <w:sz w:val="22"/>
                <w:szCs w:val="22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9F54AD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9F54AD">
              <w:rPr>
                <w:b/>
                <w:iCs/>
                <w:sz w:val="22"/>
                <w:szCs w:val="22"/>
                <w:lang w:val="ro-MD"/>
              </w:rPr>
              <w:t>Devizele locale aferente ofertei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AD" w:rsidRPr="009F54AD" w:rsidRDefault="009F54AD" w:rsidP="009F54A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9F54AD">
              <w:rPr>
                <w:iCs/>
                <w:sz w:val="22"/>
                <w:szCs w:val="22"/>
                <w:lang w:val="ro-MD"/>
              </w:rPr>
              <w:t xml:space="preserve">Formularele 3;5;7 cu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specificatia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parametrilor tehnici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solicitati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in caietul de sarcini.</w:t>
            </w:r>
          </w:p>
          <w:p w:rsidR="00304A6E" w:rsidRPr="009F54AD" w:rsidRDefault="009F54AD" w:rsidP="009F54AD">
            <w:pPr>
              <w:tabs>
                <w:tab w:val="left" w:pos="540"/>
              </w:tabs>
              <w:suppressAutoHyphens/>
              <w:rPr>
                <w:rFonts w:eastAsia="PMingLiU"/>
                <w:bCs/>
                <w:sz w:val="22"/>
                <w:szCs w:val="22"/>
                <w:lang w:val="en-US" w:eastAsia="zh-CN"/>
              </w:rPr>
            </w:pPr>
            <w:r w:rsidRPr="009F54AD">
              <w:rPr>
                <w:iCs/>
                <w:sz w:val="22"/>
                <w:szCs w:val="22"/>
                <w:lang w:val="ro-MD"/>
              </w:rPr>
              <w:t xml:space="preserve">Original. Confirmat prin aplicarea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semnaturii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si stampilei participantului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E" w:rsidRPr="009F54AD" w:rsidRDefault="009F54AD" w:rsidP="005153B6">
            <w:pPr>
              <w:rPr>
                <w:b/>
                <w:i/>
                <w:sz w:val="22"/>
                <w:szCs w:val="22"/>
                <w:lang w:val="ro-RO"/>
              </w:rPr>
            </w:pPr>
            <w:r w:rsidRPr="009F54AD">
              <w:rPr>
                <w:b/>
                <w:i/>
                <w:sz w:val="22"/>
                <w:szCs w:val="22"/>
                <w:lang w:val="ro-RO"/>
              </w:rPr>
              <w:t>Da</w:t>
            </w:r>
          </w:p>
        </w:tc>
      </w:tr>
      <w:tr w:rsidR="00304A6E" w:rsidRPr="001E15DF" w:rsidTr="005153B6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304A6E" w:rsidP="005153B6">
            <w:pPr>
              <w:pStyle w:val="ListParagraph"/>
              <w:ind w:left="240" w:right="-108"/>
              <w:rPr>
                <w:spacing w:val="-4"/>
                <w:sz w:val="22"/>
                <w:szCs w:val="22"/>
              </w:rPr>
            </w:pPr>
            <w:r w:rsidRPr="009F54AD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7A69F8" w:rsidP="00566EE9">
            <w:pPr>
              <w:rPr>
                <w:rStyle w:val="Bodytext29ptNotBold"/>
                <w:sz w:val="22"/>
                <w:szCs w:val="22"/>
              </w:rPr>
            </w:pPr>
            <w:r w:rsidRPr="009F54AD">
              <w:rPr>
                <w:rStyle w:val="Bodytext29ptNotBold"/>
                <w:sz w:val="22"/>
                <w:szCs w:val="22"/>
                <w:highlight w:val="lightGray"/>
              </w:rPr>
              <w:t>Cerere de participare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E" w:rsidRPr="009F54AD" w:rsidRDefault="007A69F8" w:rsidP="005153B6">
            <w:pPr>
              <w:rPr>
                <w:sz w:val="22"/>
                <w:szCs w:val="22"/>
                <w:lang w:val="en-US"/>
              </w:rPr>
            </w:pPr>
            <w:r w:rsidRPr="009F54AD">
              <w:rPr>
                <w:sz w:val="22"/>
                <w:szCs w:val="22"/>
                <w:lang w:val="en-US"/>
              </w:rPr>
              <w:t xml:space="preserve">Original in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anexa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nr.7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confirmata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semnaturii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electronice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catre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participant.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E" w:rsidRPr="009F54AD" w:rsidRDefault="00304A6E" w:rsidP="005153B6">
            <w:pPr>
              <w:rPr>
                <w:b/>
                <w:i/>
                <w:sz w:val="22"/>
                <w:szCs w:val="22"/>
                <w:lang w:val="en-US"/>
              </w:rPr>
            </w:pPr>
            <w:r w:rsidRPr="009F54AD"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304A6E" w:rsidRPr="001E15DF" w:rsidTr="007A69F8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304A6E" w:rsidP="005153B6">
            <w:pPr>
              <w:ind w:left="-120" w:right="-108"/>
              <w:jc w:val="center"/>
              <w:rPr>
                <w:spacing w:val="-4"/>
                <w:sz w:val="22"/>
                <w:szCs w:val="22"/>
              </w:rPr>
            </w:pPr>
            <w:r w:rsidRPr="009F54AD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7A69F8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i/>
                <w:sz w:val="22"/>
                <w:szCs w:val="22"/>
                <w:lang w:val="en-US" w:eastAsia="zh-CN"/>
              </w:rPr>
            </w:pP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Declaratie</w:t>
            </w:r>
            <w:proofErr w:type="spellEnd"/>
            <w:r w:rsidRPr="009F54A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privind</w:t>
            </w:r>
            <w:proofErr w:type="spellEnd"/>
            <w:r w:rsidRPr="009F54A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valabilitatea</w:t>
            </w:r>
            <w:proofErr w:type="spellEnd"/>
            <w:r w:rsidRPr="009F54A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ofertei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E" w:rsidRPr="009F54AD" w:rsidRDefault="007A69F8" w:rsidP="007A69F8">
            <w:pPr>
              <w:ind w:right="-57"/>
              <w:rPr>
                <w:i/>
                <w:sz w:val="22"/>
                <w:szCs w:val="22"/>
                <w:lang w:val="en-US"/>
              </w:rPr>
            </w:pPr>
            <w:r w:rsidRPr="009F54AD">
              <w:rPr>
                <w:sz w:val="22"/>
                <w:szCs w:val="22"/>
                <w:lang w:val="en-US"/>
              </w:rPr>
              <w:t xml:space="preserve">Original in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anexa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nr.8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confirmata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semnaturii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electronice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catre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participant.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E" w:rsidRPr="009F54AD" w:rsidRDefault="00304A6E" w:rsidP="005153B6">
            <w:pPr>
              <w:rPr>
                <w:b/>
                <w:i/>
                <w:sz w:val="22"/>
                <w:szCs w:val="22"/>
              </w:rPr>
            </w:pPr>
            <w:r w:rsidRPr="009F54AD">
              <w:rPr>
                <w:b/>
                <w:i/>
                <w:sz w:val="22"/>
                <w:szCs w:val="22"/>
              </w:rPr>
              <w:t>Da</w:t>
            </w:r>
          </w:p>
          <w:p w:rsidR="00304A6E" w:rsidRPr="009F54AD" w:rsidRDefault="00304A6E" w:rsidP="005153B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04A6E" w:rsidRPr="001E15DF" w:rsidTr="005153B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304A6E" w:rsidP="005153B6">
            <w:pPr>
              <w:ind w:left="-120" w:right="-108"/>
              <w:jc w:val="center"/>
              <w:rPr>
                <w:spacing w:val="-4"/>
                <w:sz w:val="22"/>
                <w:szCs w:val="22"/>
              </w:rPr>
            </w:pPr>
            <w:r w:rsidRPr="009F54AD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7A69F8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i/>
                <w:sz w:val="22"/>
                <w:szCs w:val="22"/>
                <w:lang w:val="en-US" w:eastAsia="zh-CN"/>
              </w:rPr>
            </w:pP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Specificatii</w:t>
            </w:r>
            <w:proofErr w:type="spellEnd"/>
            <w:r w:rsidRPr="009F54A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tehnice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E" w:rsidRPr="009F54AD" w:rsidRDefault="007A69F8" w:rsidP="007A69F8">
            <w:pPr>
              <w:rPr>
                <w:sz w:val="22"/>
                <w:szCs w:val="22"/>
                <w:lang w:val="en-US"/>
              </w:rPr>
            </w:pPr>
            <w:r w:rsidRPr="009F54AD">
              <w:rPr>
                <w:sz w:val="22"/>
                <w:szCs w:val="22"/>
                <w:lang w:val="en-US"/>
              </w:rPr>
              <w:t xml:space="preserve">Original in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anexa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nr.22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confirmata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semnaturii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electronice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catre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participant.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E" w:rsidRPr="009F54AD" w:rsidRDefault="00304A6E" w:rsidP="005153B6">
            <w:pPr>
              <w:rPr>
                <w:sz w:val="22"/>
                <w:szCs w:val="22"/>
              </w:rPr>
            </w:pPr>
            <w:r w:rsidRPr="009F54AD">
              <w:rPr>
                <w:b/>
                <w:i/>
                <w:sz w:val="22"/>
                <w:szCs w:val="22"/>
              </w:rPr>
              <w:t>Da</w:t>
            </w:r>
          </w:p>
          <w:p w:rsidR="00304A6E" w:rsidRPr="009F54AD" w:rsidRDefault="00304A6E" w:rsidP="005153B6">
            <w:pPr>
              <w:jc w:val="center"/>
              <w:rPr>
                <w:sz w:val="22"/>
                <w:szCs w:val="22"/>
              </w:rPr>
            </w:pPr>
          </w:p>
        </w:tc>
      </w:tr>
      <w:tr w:rsidR="00304A6E" w:rsidRPr="001E15DF" w:rsidTr="005153B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304A6E" w:rsidP="005153B6">
            <w:pPr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9F54AD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304A6E" w:rsidP="005153B6">
            <w:pPr>
              <w:tabs>
                <w:tab w:val="left" w:pos="540"/>
              </w:tabs>
              <w:suppressAutoHyphens/>
              <w:rPr>
                <w:b/>
                <w:sz w:val="22"/>
                <w:szCs w:val="22"/>
                <w:lang w:val="en-US"/>
              </w:rPr>
            </w:pPr>
          </w:p>
          <w:p w:rsidR="00304A6E" w:rsidRPr="009F54AD" w:rsidRDefault="007A69F8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i/>
                <w:sz w:val="22"/>
                <w:szCs w:val="22"/>
                <w:lang w:val="en-US" w:eastAsia="zh-CN"/>
              </w:rPr>
            </w:pP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Specificatia</w:t>
            </w:r>
            <w:proofErr w:type="spellEnd"/>
            <w:r w:rsidRPr="009F54AD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F54AD">
              <w:rPr>
                <w:b/>
                <w:sz w:val="22"/>
                <w:szCs w:val="22"/>
                <w:lang w:val="en-US"/>
              </w:rPr>
              <w:t>pret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E" w:rsidRPr="009F54AD" w:rsidRDefault="007A69F8" w:rsidP="007A69F8">
            <w:pPr>
              <w:spacing w:after="120"/>
              <w:ind w:left="-57" w:right="-57"/>
              <w:rPr>
                <w:rFonts w:eastAsia="PMingLiU"/>
                <w:bCs/>
                <w:i/>
                <w:sz w:val="22"/>
                <w:szCs w:val="22"/>
                <w:lang w:val="en-US" w:eastAsia="zh-CN"/>
              </w:rPr>
            </w:pPr>
            <w:r w:rsidRPr="009F54AD">
              <w:rPr>
                <w:sz w:val="22"/>
                <w:szCs w:val="22"/>
                <w:lang w:val="en-US"/>
              </w:rPr>
              <w:t xml:space="preserve">Original in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anexa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nr.23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confirmata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semnaturii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electronice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F54AD">
              <w:rPr>
                <w:sz w:val="22"/>
                <w:szCs w:val="22"/>
                <w:lang w:val="en-US"/>
              </w:rPr>
              <w:t>catre</w:t>
            </w:r>
            <w:proofErr w:type="spellEnd"/>
            <w:r w:rsidRPr="009F54AD">
              <w:rPr>
                <w:sz w:val="22"/>
                <w:szCs w:val="22"/>
                <w:lang w:val="en-US"/>
              </w:rPr>
              <w:t xml:space="preserve"> participant.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E" w:rsidRPr="009F54AD" w:rsidRDefault="00304A6E" w:rsidP="005153B6">
            <w:pPr>
              <w:rPr>
                <w:sz w:val="22"/>
                <w:szCs w:val="22"/>
              </w:rPr>
            </w:pPr>
            <w:r w:rsidRPr="009F54AD">
              <w:rPr>
                <w:b/>
                <w:i/>
                <w:sz w:val="22"/>
                <w:szCs w:val="22"/>
              </w:rPr>
              <w:t>Da</w:t>
            </w:r>
          </w:p>
          <w:p w:rsidR="00304A6E" w:rsidRPr="009F54AD" w:rsidRDefault="00304A6E" w:rsidP="005153B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04A6E" w:rsidRPr="009F54AD" w:rsidRDefault="00304A6E" w:rsidP="005153B6">
            <w:pPr>
              <w:rPr>
                <w:sz w:val="22"/>
                <w:szCs w:val="22"/>
              </w:rPr>
            </w:pPr>
          </w:p>
        </w:tc>
      </w:tr>
      <w:tr w:rsidR="00304A6E" w:rsidRPr="001E15DF" w:rsidTr="005153B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7A69F8" w:rsidP="005153B6">
            <w:pPr>
              <w:ind w:left="-120" w:right="-108"/>
              <w:jc w:val="center"/>
              <w:rPr>
                <w:spacing w:val="-4"/>
                <w:sz w:val="22"/>
                <w:szCs w:val="22"/>
                <w:lang w:val="ro-RO"/>
              </w:rPr>
            </w:pPr>
            <w:r w:rsidRPr="009F54AD">
              <w:rPr>
                <w:spacing w:val="-4"/>
                <w:sz w:val="22"/>
                <w:szCs w:val="22"/>
                <w:lang w:val="ro-RO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A6E" w:rsidRPr="009F54AD" w:rsidRDefault="009F54AD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en-US" w:eastAsia="zh-CN"/>
              </w:rPr>
            </w:pPr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Certificat/Decizia de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inregistrare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a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intreprinderii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>/Extras din registru de Stat al persoanelor juridice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E" w:rsidRPr="009F54AD" w:rsidRDefault="009F54AD" w:rsidP="007A69F8">
            <w:pPr>
              <w:tabs>
                <w:tab w:val="left" w:pos="1134"/>
              </w:tabs>
              <w:ind w:right="-57"/>
              <w:jc w:val="both"/>
              <w:rPr>
                <w:rFonts w:eastAsia="PMingLiU"/>
                <w:bCs/>
                <w:sz w:val="22"/>
                <w:szCs w:val="22"/>
                <w:lang w:val="en-TT" w:eastAsia="zh-CN"/>
              </w:rPr>
            </w:pP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Copie.Confirmat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prin aplicarea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semnaturii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si stampilei participantului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E" w:rsidRPr="009F54AD" w:rsidRDefault="007A69F8" w:rsidP="005153B6">
            <w:pPr>
              <w:rPr>
                <w:b/>
                <w:i/>
                <w:sz w:val="22"/>
                <w:szCs w:val="22"/>
                <w:lang w:val="en-US"/>
              </w:rPr>
            </w:pPr>
            <w:r w:rsidRPr="009F54AD"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7A69F8" w:rsidRPr="001E15DF" w:rsidTr="005153B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69F8" w:rsidRPr="009F54AD" w:rsidRDefault="007A69F8" w:rsidP="005153B6">
            <w:pPr>
              <w:ind w:left="-120" w:right="-108"/>
              <w:jc w:val="center"/>
              <w:rPr>
                <w:spacing w:val="-4"/>
                <w:sz w:val="22"/>
                <w:szCs w:val="22"/>
                <w:lang w:val="ro-RO"/>
              </w:rPr>
            </w:pPr>
            <w:r w:rsidRPr="009F54AD">
              <w:rPr>
                <w:spacing w:val="-4"/>
                <w:sz w:val="22"/>
                <w:szCs w:val="22"/>
                <w:lang w:val="ro-RO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69F8" w:rsidRPr="009F54AD" w:rsidRDefault="00AC2C3C" w:rsidP="005153B6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iCs/>
                <w:sz w:val="22"/>
                <w:szCs w:val="22"/>
                <w:lang w:val="ro-MD"/>
              </w:rPr>
              <w:t>Ulti</w:t>
            </w:r>
            <w:r w:rsidR="009F54AD" w:rsidRPr="009F54AD">
              <w:rPr>
                <w:b/>
                <w:iCs/>
                <w:sz w:val="22"/>
                <w:szCs w:val="22"/>
                <w:lang w:val="ro-MD"/>
              </w:rPr>
              <w:t>mul raport financiar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8" w:rsidRPr="009F54AD" w:rsidRDefault="009F54AD" w:rsidP="007A69F8">
            <w:pPr>
              <w:tabs>
                <w:tab w:val="left" w:pos="1134"/>
              </w:tabs>
              <w:ind w:right="-57"/>
              <w:jc w:val="both"/>
              <w:rPr>
                <w:rFonts w:eastAsia="PMingLiU"/>
                <w:bCs/>
                <w:sz w:val="22"/>
                <w:szCs w:val="22"/>
                <w:lang w:val="en-TT" w:eastAsia="zh-CN"/>
              </w:rPr>
            </w:pP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Original.Confirmat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prin aplicarea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semnaturii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si stampilei participantului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9F54AD" w:rsidRDefault="007A69F8" w:rsidP="005153B6">
            <w:pPr>
              <w:rPr>
                <w:b/>
                <w:i/>
                <w:sz w:val="22"/>
                <w:szCs w:val="22"/>
                <w:lang w:val="en-US"/>
              </w:rPr>
            </w:pPr>
            <w:r w:rsidRPr="009F54AD"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9F54AD" w:rsidRPr="001E15DF" w:rsidTr="00FC6575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ind w:left="-120" w:right="-108"/>
              <w:jc w:val="center"/>
              <w:rPr>
                <w:spacing w:val="-4"/>
                <w:sz w:val="22"/>
                <w:szCs w:val="22"/>
                <w:lang w:val="ro-RO"/>
              </w:rPr>
            </w:pPr>
            <w:r w:rsidRPr="009F54AD">
              <w:rPr>
                <w:spacing w:val="-4"/>
                <w:sz w:val="22"/>
                <w:szCs w:val="22"/>
                <w:lang w:val="ro-R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en-US" w:eastAsia="zh-CN"/>
              </w:rPr>
            </w:pPr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Certificat de efectuare sistematica a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platii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impozitelor,contributiilor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eliberat de Inspectoratul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Fiscalde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Stat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sz w:val="22"/>
                <w:szCs w:val="22"/>
              </w:rPr>
            </w:pP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Original.Confirmat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prin aplicarea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semnaturii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si stampilei participantului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b/>
                <w:i/>
                <w:sz w:val="22"/>
                <w:szCs w:val="22"/>
                <w:lang w:val="en-US"/>
              </w:rPr>
            </w:pPr>
            <w:r w:rsidRPr="009F54AD"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9F54AD" w:rsidRPr="001E15DF" w:rsidTr="00FC6575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ind w:left="-120" w:right="-108"/>
              <w:jc w:val="center"/>
              <w:rPr>
                <w:spacing w:val="-4"/>
                <w:sz w:val="22"/>
                <w:szCs w:val="22"/>
                <w:lang w:val="ro-RO"/>
              </w:rPr>
            </w:pPr>
            <w:r w:rsidRPr="009F54AD">
              <w:rPr>
                <w:spacing w:val="-4"/>
                <w:sz w:val="22"/>
                <w:szCs w:val="22"/>
                <w:lang w:val="ro-R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Informatii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generale despre ofertant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sz w:val="22"/>
                <w:szCs w:val="22"/>
              </w:rPr>
            </w:pP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Original.Confirmat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prin aplicarea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semnaturii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si stampilei participantului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b/>
                <w:i/>
                <w:sz w:val="22"/>
                <w:szCs w:val="22"/>
                <w:lang w:val="en-US"/>
              </w:rPr>
            </w:pPr>
            <w:r w:rsidRPr="009F54AD"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9F54AD" w:rsidRPr="001E15DF" w:rsidTr="00FC6575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ind w:left="-120" w:right="-108"/>
              <w:jc w:val="center"/>
              <w:rPr>
                <w:spacing w:val="-4"/>
                <w:sz w:val="22"/>
                <w:szCs w:val="22"/>
                <w:lang w:val="ro-RO"/>
              </w:rPr>
            </w:pPr>
            <w:r w:rsidRPr="009F54AD">
              <w:rPr>
                <w:spacing w:val="-4"/>
                <w:sz w:val="22"/>
                <w:szCs w:val="22"/>
                <w:lang w:val="ro-RO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Declaratie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privind personalul de specialitate propus pentru implementarea contractului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sz w:val="22"/>
                <w:szCs w:val="22"/>
              </w:rPr>
            </w:pP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Original.Confirmat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prin aplicarea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semnaturii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si stampilei participantului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b/>
                <w:i/>
                <w:sz w:val="22"/>
                <w:szCs w:val="22"/>
                <w:lang w:val="en-US"/>
              </w:rPr>
            </w:pPr>
            <w:r w:rsidRPr="009F54AD"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9F54AD" w:rsidRPr="001E15DF" w:rsidTr="00FC6575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ind w:left="-120" w:right="-108"/>
              <w:jc w:val="center"/>
              <w:rPr>
                <w:spacing w:val="-4"/>
                <w:sz w:val="22"/>
                <w:szCs w:val="22"/>
                <w:lang w:val="ro-RO"/>
              </w:rPr>
            </w:pPr>
            <w:r w:rsidRPr="009F54AD">
              <w:rPr>
                <w:spacing w:val="-4"/>
                <w:sz w:val="22"/>
                <w:szCs w:val="22"/>
                <w:lang w:val="ro-RO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54AD" w:rsidRPr="009F54AD" w:rsidRDefault="009F54AD" w:rsidP="009F54AD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Declaratie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privind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dotarile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specifice,utilajul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si echipamentul necesar pentru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indeplinirea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F54AD">
              <w:rPr>
                <w:b/>
                <w:iCs/>
                <w:sz w:val="22"/>
                <w:szCs w:val="22"/>
                <w:lang w:val="ro-MD"/>
              </w:rPr>
              <w:t>corespunzatoare</w:t>
            </w:r>
            <w:proofErr w:type="spellEnd"/>
            <w:r w:rsidRPr="009F54AD">
              <w:rPr>
                <w:b/>
                <w:iCs/>
                <w:sz w:val="22"/>
                <w:szCs w:val="22"/>
                <w:lang w:val="ro-MD"/>
              </w:rPr>
              <w:t xml:space="preserve"> a contractului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sz w:val="22"/>
                <w:szCs w:val="22"/>
              </w:rPr>
            </w:pP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Original.Confirmat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prin aplicarea </w:t>
            </w:r>
            <w:proofErr w:type="spellStart"/>
            <w:r w:rsidRPr="009F54AD">
              <w:rPr>
                <w:iCs/>
                <w:sz w:val="22"/>
                <w:szCs w:val="22"/>
                <w:lang w:val="ro-MD"/>
              </w:rPr>
              <w:t>semnaturii</w:t>
            </w:r>
            <w:proofErr w:type="spellEnd"/>
            <w:r w:rsidRPr="009F54AD">
              <w:rPr>
                <w:iCs/>
                <w:sz w:val="22"/>
                <w:szCs w:val="22"/>
                <w:lang w:val="ro-MD"/>
              </w:rPr>
              <w:t xml:space="preserve"> si stampilei participantului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D" w:rsidRPr="009F54AD" w:rsidRDefault="009F54AD" w:rsidP="009F54AD">
            <w:pPr>
              <w:rPr>
                <w:b/>
                <w:i/>
                <w:sz w:val="22"/>
                <w:szCs w:val="22"/>
                <w:lang w:val="en-US"/>
              </w:rPr>
            </w:pPr>
            <w:r w:rsidRPr="009F54AD"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F40602" w:rsidRPr="0045740A" w:rsidTr="009F54AD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602" w:rsidRPr="009F54AD" w:rsidRDefault="00E50AAE" w:rsidP="009F54AD">
            <w:pPr>
              <w:ind w:left="-120"/>
              <w:jc w:val="center"/>
              <w:rPr>
                <w:spacing w:val="-4"/>
                <w:sz w:val="22"/>
                <w:szCs w:val="22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602" w:rsidRPr="009F54AD" w:rsidRDefault="00F40602" w:rsidP="002367E0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</w:pPr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 xml:space="preserve">Certificat ISO 9001 Sistemul de Management al </w:t>
            </w:r>
            <w:proofErr w:type="spellStart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>Calitatii</w:t>
            </w:r>
            <w:proofErr w:type="spellEnd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>lucrarilor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2" w:rsidRPr="009F54AD" w:rsidRDefault="00F40602" w:rsidP="0051680E">
            <w:pPr>
              <w:tabs>
                <w:tab w:val="left" w:pos="1134"/>
              </w:tabs>
              <w:ind w:right="-57"/>
              <w:jc w:val="both"/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</w:pP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Certificat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ISO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eliberat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agentului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economic  participant,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copie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confirmata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prin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aplicarea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semnaturii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electronice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de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catre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participant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2" w:rsidRPr="009F54AD" w:rsidRDefault="00F40602" w:rsidP="002367E0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F40602" w:rsidRPr="0045740A" w:rsidTr="009F54AD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602" w:rsidRDefault="00E50AAE" w:rsidP="009F54AD">
            <w:pPr>
              <w:ind w:left="-120"/>
              <w:jc w:val="center"/>
              <w:rPr>
                <w:spacing w:val="-4"/>
                <w:sz w:val="22"/>
                <w:szCs w:val="22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602" w:rsidRDefault="00F40602" w:rsidP="002367E0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</w:pPr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 xml:space="preserve">Perioada de </w:t>
            </w:r>
            <w:proofErr w:type="spellStart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>garantie</w:t>
            </w:r>
            <w:proofErr w:type="spellEnd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 xml:space="preserve"> a </w:t>
            </w:r>
            <w:proofErr w:type="spellStart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>lucrarilor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2" w:rsidRDefault="00F40602" w:rsidP="0051680E">
            <w:pPr>
              <w:tabs>
                <w:tab w:val="left" w:pos="1134"/>
              </w:tabs>
              <w:ind w:right="-57"/>
              <w:jc w:val="both"/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</w:pPr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2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ani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2" w:rsidRDefault="00F40602" w:rsidP="002367E0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Da</w:t>
            </w:r>
          </w:p>
        </w:tc>
      </w:tr>
      <w:tr w:rsidR="00F40602" w:rsidRPr="0045740A" w:rsidTr="009F54AD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602" w:rsidRDefault="00E50AAE" w:rsidP="009F54AD">
            <w:pPr>
              <w:ind w:left="-120"/>
              <w:jc w:val="center"/>
              <w:rPr>
                <w:spacing w:val="-4"/>
                <w:sz w:val="22"/>
                <w:szCs w:val="22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602" w:rsidRDefault="00F40602" w:rsidP="002367E0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</w:pPr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 xml:space="preserve">Documente ce confirma </w:t>
            </w:r>
            <w:proofErr w:type="spellStart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>experienta</w:t>
            </w:r>
            <w:proofErr w:type="spellEnd"/>
            <w:r>
              <w:rPr>
                <w:rFonts w:eastAsia="PMingLiU"/>
                <w:b/>
                <w:bCs/>
                <w:sz w:val="22"/>
                <w:szCs w:val="22"/>
                <w:lang w:val="ro-RO" w:eastAsia="zh-CN"/>
              </w:rPr>
              <w:t xml:space="preserve"> anterioara la executarea proiectelor similare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2" w:rsidRDefault="00F40602" w:rsidP="0051680E">
            <w:pPr>
              <w:tabs>
                <w:tab w:val="left" w:pos="1134"/>
              </w:tabs>
              <w:ind w:right="-57"/>
              <w:jc w:val="both"/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</w:pP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Copie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. Acord de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colaborare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,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proces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verbal de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indeplinire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a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lucrarilor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confirmata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prin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aplicarea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semnaturii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electronice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de </w:t>
            </w:r>
            <w:proofErr w:type="spellStart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>catre</w:t>
            </w:r>
            <w:proofErr w:type="spellEnd"/>
            <w:r>
              <w:rPr>
                <w:rStyle w:val="Bodytext29ptNotBold"/>
                <w:rFonts w:eastAsia="PMingLiU"/>
                <w:b w:val="0"/>
                <w:color w:val="auto"/>
                <w:sz w:val="22"/>
                <w:szCs w:val="22"/>
                <w:shd w:val="clear" w:color="auto" w:fill="auto"/>
                <w:lang w:val="en-TT" w:eastAsia="zh-CN" w:bidi="ar-SA"/>
              </w:rPr>
              <w:t xml:space="preserve"> participant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2" w:rsidRDefault="00F40602" w:rsidP="002367E0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F53932" w:rsidRPr="00343581" w:rsidRDefault="00F53932" w:rsidP="00343581">
      <w:pPr>
        <w:pStyle w:val="ListParagraph"/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426" w:hanging="426"/>
        <w:rPr>
          <w:b/>
          <w:sz w:val="24"/>
          <w:szCs w:val="24"/>
          <w:lang w:val="ro-MD"/>
        </w:rPr>
      </w:pPr>
      <w:r w:rsidRPr="00343581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343581">
        <w:rPr>
          <w:b/>
          <w:sz w:val="24"/>
          <w:szCs w:val="24"/>
          <w:lang w:val="ro-MD"/>
        </w:rPr>
        <w:t>licitației</w:t>
      </w:r>
      <w:r w:rsidRPr="00343581">
        <w:rPr>
          <w:b/>
          <w:sz w:val="24"/>
          <w:szCs w:val="24"/>
          <w:lang w:val="ro-MD"/>
        </w:rPr>
        <w:t xml:space="preserve"> deschise, </w:t>
      </w:r>
      <w:proofErr w:type="spellStart"/>
      <w:r w:rsidRPr="00343581">
        <w:rPr>
          <w:b/>
          <w:sz w:val="24"/>
          <w:szCs w:val="24"/>
          <w:lang w:val="ro-MD"/>
        </w:rPr>
        <w:t>restrînse</w:t>
      </w:r>
      <w:proofErr w:type="spellEnd"/>
      <w:r w:rsidRPr="00343581">
        <w:rPr>
          <w:b/>
          <w:sz w:val="24"/>
          <w:szCs w:val="24"/>
          <w:lang w:val="ro-MD"/>
        </w:rPr>
        <w:t xml:space="preserve"> </w:t>
      </w:r>
      <w:r w:rsidR="00AC2788" w:rsidRPr="00343581">
        <w:rPr>
          <w:b/>
          <w:sz w:val="24"/>
          <w:szCs w:val="24"/>
          <w:lang w:val="ro-MD"/>
        </w:rPr>
        <w:t>și</w:t>
      </w:r>
      <w:r w:rsidRPr="00343581">
        <w:rPr>
          <w:b/>
          <w:sz w:val="24"/>
          <w:szCs w:val="24"/>
          <w:lang w:val="ro-MD"/>
        </w:rPr>
        <w:t xml:space="preserve"> al </w:t>
      </w:r>
      <w:r w:rsidR="007F1077" w:rsidRPr="00343581">
        <w:rPr>
          <w:b/>
          <w:sz w:val="24"/>
          <w:szCs w:val="24"/>
          <w:lang w:val="ro-MD"/>
        </w:rPr>
        <w:t>procedurii negociate), după caz</w:t>
      </w:r>
      <w:r w:rsidR="007A57D2" w:rsidRPr="00343581">
        <w:rPr>
          <w:b/>
          <w:sz w:val="24"/>
          <w:szCs w:val="24"/>
          <w:lang w:val="ro-MD"/>
        </w:rPr>
        <w:t xml:space="preserve">  </w:t>
      </w:r>
      <w:r w:rsidR="007A57D2" w:rsidRPr="00343581">
        <w:rPr>
          <w:b/>
          <w:sz w:val="24"/>
          <w:szCs w:val="24"/>
          <w:u w:val="single"/>
          <w:shd w:val="clear" w:color="auto" w:fill="FFFF00"/>
          <w:lang w:val="ro-MD"/>
        </w:rPr>
        <w:t>nu se aplica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843D31">
        <w:rPr>
          <w:b/>
          <w:sz w:val="24"/>
          <w:szCs w:val="24"/>
          <w:u w:val="single"/>
          <w:shd w:val="clear" w:color="auto" w:fill="FFFF00"/>
          <w:lang w:val="ro-MD"/>
        </w:rPr>
        <w:t>nu se aplica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</w:t>
      </w:r>
    </w:p>
    <w:p w:rsidR="00654065" w:rsidRPr="007A57D2" w:rsidRDefault="00654065" w:rsidP="005153B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A57D2">
        <w:rPr>
          <w:b/>
          <w:sz w:val="24"/>
          <w:szCs w:val="24"/>
          <w:u w:val="single"/>
          <w:shd w:val="clear" w:color="auto" w:fill="FFFF00"/>
          <w:lang w:val="ro-MD"/>
        </w:rPr>
        <w:t xml:space="preserve">cel mai mic </w:t>
      </w:r>
      <w:proofErr w:type="spellStart"/>
      <w:r w:rsidR="007A57D2">
        <w:rPr>
          <w:b/>
          <w:sz w:val="24"/>
          <w:szCs w:val="24"/>
          <w:u w:val="single"/>
          <w:shd w:val="clear" w:color="auto" w:fill="FFFF00"/>
          <w:lang w:val="ro-MD"/>
        </w:rPr>
        <w:t>pret</w:t>
      </w:r>
      <w:proofErr w:type="spellEnd"/>
      <w:r w:rsidR="007A57D2">
        <w:rPr>
          <w:b/>
          <w:sz w:val="24"/>
          <w:szCs w:val="24"/>
          <w:u w:val="single"/>
          <w:shd w:val="clear" w:color="auto" w:fill="FFFF00"/>
          <w:lang w:val="ro-MD"/>
        </w:rPr>
        <w:t xml:space="preserve"> si corespunderea </w:t>
      </w:r>
      <w:proofErr w:type="spellStart"/>
      <w:r w:rsidR="007A57D2">
        <w:rPr>
          <w:b/>
          <w:sz w:val="24"/>
          <w:szCs w:val="24"/>
          <w:u w:val="single"/>
          <w:shd w:val="clear" w:color="auto" w:fill="FFFF00"/>
          <w:lang w:val="ro-MD"/>
        </w:rPr>
        <w:t>cerintelor</w:t>
      </w:r>
      <w:proofErr w:type="spellEnd"/>
      <w:r w:rsidR="007A57D2">
        <w:rPr>
          <w:b/>
          <w:sz w:val="24"/>
          <w:szCs w:val="24"/>
          <w:u w:val="single"/>
          <w:shd w:val="clear" w:color="auto" w:fill="FFFF00"/>
          <w:lang w:val="ro-MD"/>
        </w:rPr>
        <w:t xml:space="preserve"> solicitate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  <w:r w:rsidR="007A57D2">
        <w:rPr>
          <w:b/>
          <w:sz w:val="24"/>
          <w:szCs w:val="24"/>
          <w:lang w:val="ro-MD"/>
        </w:rPr>
        <w:t xml:space="preserve"> </w:t>
      </w:r>
      <w:r w:rsidR="007A57D2" w:rsidRPr="007A57D2">
        <w:rPr>
          <w:b/>
          <w:sz w:val="24"/>
          <w:szCs w:val="24"/>
          <w:highlight w:val="yellow"/>
          <w:lang w:val="ro-MD"/>
        </w:rPr>
        <w:t>nu se aplica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5153B6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5153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5153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5153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proofErr w:type="spellStart"/>
      <w:r w:rsidR="007A57D2">
        <w:rPr>
          <w:b/>
          <w:sz w:val="24"/>
          <w:szCs w:val="24"/>
          <w:shd w:val="clear" w:color="auto" w:fill="FFFF00"/>
          <w:lang w:val="ro-MD"/>
        </w:rPr>
        <w:t>Informatia</w:t>
      </w:r>
      <w:proofErr w:type="spellEnd"/>
      <w:r w:rsidR="007A57D2">
        <w:rPr>
          <w:b/>
          <w:sz w:val="24"/>
          <w:szCs w:val="24"/>
          <w:shd w:val="clear" w:color="auto" w:fill="FFFF00"/>
          <w:lang w:val="ro-MD"/>
        </w:rPr>
        <w:t xml:space="preserve"> o </w:t>
      </w:r>
      <w:proofErr w:type="spellStart"/>
      <w:r w:rsidR="007A57D2">
        <w:rPr>
          <w:b/>
          <w:sz w:val="24"/>
          <w:szCs w:val="24"/>
          <w:shd w:val="clear" w:color="auto" w:fill="FFFF00"/>
          <w:lang w:val="ro-MD"/>
        </w:rPr>
        <w:t>gasiti</w:t>
      </w:r>
      <w:proofErr w:type="spellEnd"/>
      <w:r w:rsidR="007A57D2">
        <w:rPr>
          <w:b/>
          <w:sz w:val="24"/>
          <w:szCs w:val="24"/>
          <w:shd w:val="clear" w:color="auto" w:fill="FFFF00"/>
          <w:lang w:val="ro-MD"/>
        </w:rPr>
        <w:t xml:space="preserve"> in SIA RSAP</w:t>
      </w:r>
    </w:p>
    <w:p w:rsidR="007A57D2" w:rsidRDefault="00297F99" w:rsidP="006731FF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7A57D2">
        <w:rPr>
          <w:b/>
          <w:sz w:val="24"/>
          <w:szCs w:val="24"/>
          <w:lang w:val="ro-MD"/>
        </w:rPr>
        <w:t xml:space="preserve">pe: </w:t>
      </w:r>
      <w:r w:rsidRPr="007A57D2">
        <w:rPr>
          <w:b/>
          <w:i/>
          <w:sz w:val="24"/>
          <w:szCs w:val="24"/>
          <w:lang w:val="ro-MD"/>
        </w:rPr>
        <w:t>[data]</w:t>
      </w:r>
      <w:r w:rsidRPr="007A57D2">
        <w:rPr>
          <w:b/>
          <w:sz w:val="24"/>
          <w:szCs w:val="24"/>
          <w:lang w:val="ro-MD"/>
        </w:rPr>
        <w:t xml:space="preserve"> </w:t>
      </w:r>
      <w:proofErr w:type="spellStart"/>
      <w:r w:rsidR="007A57D2">
        <w:rPr>
          <w:b/>
          <w:sz w:val="24"/>
          <w:szCs w:val="24"/>
          <w:shd w:val="clear" w:color="auto" w:fill="FFFF00"/>
          <w:lang w:val="ro-MD"/>
        </w:rPr>
        <w:t>Informatia</w:t>
      </w:r>
      <w:proofErr w:type="spellEnd"/>
      <w:r w:rsidR="007A57D2">
        <w:rPr>
          <w:b/>
          <w:sz w:val="24"/>
          <w:szCs w:val="24"/>
          <w:shd w:val="clear" w:color="auto" w:fill="FFFF00"/>
          <w:lang w:val="ro-MD"/>
        </w:rPr>
        <w:t xml:space="preserve"> o </w:t>
      </w:r>
      <w:proofErr w:type="spellStart"/>
      <w:r w:rsidR="007A57D2">
        <w:rPr>
          <w:b/>
          <w:sz w:val="24"/>
          <w:szCs w:val="24"/>
          <w:shd w:val="clear" w:color="auto" w:fill="FFFF00"/>
          <w:lang w:val="ro-MD"/>
        </w:rPr>
        <w:t>gasiti</w:t>
      </w:r>
      <w:proofErr w:type="spellEnd"/>
      <w:r w:rsidR="007A57D2">
        <w:rPr>
          <w:b/>
          <w:sz w:val="24"/>
          <w:szCs w:val="24"/>
          <w:shd w:val="clear" w:color="auto" w:fill="FFFF00"/>
          <w:lang w:val="ro-MD"/>
        </w:rPr>
        <w:t xml:space="preserve"> in SIA RSAP</w:t>
      </w:r>
      <w:r w:rsidR="007A57D2" w:rsidRPr="007A57D2">
        <w:rPr>
          <w:b/>
          <w:sz w:val="24"/>
          <w:szCs w:val="24"/>
          <w:lang w:val="ro-MD"/>
        </w:rPr>
        <w:t xml:space="preserve"> </w:t>
      </w:r>
    </w:p>
    <w:p w:rsidR="003647B8" w:rsidRPr="007A57D2" w:rsidRDefault="003647B8" w:rsidP="006731FF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7A57D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7A57D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7A57D2" w:rsidRPr="007A57D2" w:rsidRDefault="00B86AD1" w:rsidP="00F02BD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highlight w:val="yellow"/>
          <w:lang w:val="ro-MD"/>
        </w:rPr>
      </w:pPr>
      <w:r w:rsidRPr="007A57D2">
        <w:rPr>
          <w:b/>
          <w:sz w:val="24"/>
          <w:szCs w:val="24"/>
          <w:lang w:val="ro-MD"/>
        </w:rPr>
        <w:t xml:space="preserve">Termenul de valabilitate a ofertelor: </w:t>
      </w:r>
      <w:r w:rsidR="0051680E">
        <w:rPr>
          <w:b/>
          <w:sz w:val="24"/>
          <w:szCs w:val="24"/>
          <w:u w:val="single"/>
          <w:lang w:val="ro-MD"/>
        </w:rPr>
        <w:t>60</w:t>
      </w:r>
      <w:r w:rsidR="007A57D2" w:rsidRPr="0051680E">
        <w:rPr>
          <w:b/>
          <w:sz w:val="24"/>
          <w:szCs w:val="24"/>
          <w:u w:val="single"/>
          <w:lang w:val="ro-MD"/>
        </w:rPr>
        <w:t xml:space="preserve"> zile</w:t>
      </w:r>
    </w:p>
    <w:p w:rsidR="007A57D2" w:rsidRPr="007A57D2" w:rsidRDefault="0074622B" w:rsidP="007A57D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highlight w:val="yellow"/>
          <w:lang w:val="ro-MD"/>
        </w:rPr>
      </w:pPr>
      <w:r w:rsidRPr="007A57D2">
        <w:rPr>
          <w:b/>
          <w:sz w:val="24"/>
          <w:szCs w:val="24"/>
          <w:lang w:val="ro-MD"/>
        </w:rPr>
        <w:t>L</w:t>
      </w:r>
      <w:r w:rsidR="00B86AD1" w:rsidRPr="007A57D2">
        <w:rPr>
          <w:b/>
          <w:sz w:val="24"/>
          <w:szCs w:val="24"/>
          <w:lang w:val="ro-MD"/>
        </w:rPr>
        <w:t xml:space="preserve">ocul deschiderii ofertelor: </w:t>
      </w:r>
      <w:proofErr w:type="spellStart"/>
      <w:r w:rsidR="007A57D2" w:rsidRPr="007A57D2">
        <w:rPr>
          <w:b/>
          <w:sz w:val="24"/>
          <w:szCs w:val="24"/>
          <w:shd w:val="clear" w:color="auto" w:fill="FFFF00"/>
          <w:lang w:val="ro-MD"/>
        </w:rPr>
        <w:t>Informatia</w:t>
      </w:r>
      <w:proofErr w:type="spellEnd"/>
      <w:r w:rsidR="007A57D2" w:rsidRPr="007A57D2">
        <w:rPr>
          <w:b/>
          <w:sz w:val="24"/>
          <w:szCs w:val="24"/>
          <w:shd w:val="clear" w:color="auto" w:fill="FFFF00"/>
          <w:lang w:val="ro-MD"/>
        </w:rPr>
        <w:t xml:space="preserve"> o </w:t>
      </w:r>
      <w:proofErr w:type="spellStart"/>
      <w:r w:rsidR="007A57D2" w:rsidRPr="007A57D2">
        <w:rPr>
          <w:b/>
          <w:sz w:val="24"/>
          <w:szCs w:val="24"/>
          <w:shd w:val="clear" w:color="auto" w:fill="FFFF00"/>
          <w:lang w:val="ro-MD"/>
        </w:rPr>
        <w:t>gasiti</w:t>
      </w:r>
      <w:proofErr w:type="spellEnd"/>
      <w:r w:rsidR="007A57D2" w:rsidRPr="007A57D2">
        <w:rPr>
          <w:b/>
          <w:sz w:val="24"/>
          <w:szCs w:val="24"/>
          <w:shd w:val="clear" w:color="auto" w:fill="FFFF00"/>
          <w:lang w:val="ro-MD"/>
        </w:rPr>
        <w:t xml:space="preserve"> in SIA RSAP</w:t>
      </w:r>
    </w:p>
    <w:p w:rsidR="00B86AD1" w:rsidRPr="007A57D2" w:rsidRDefault="007A57D2" w:rsidP="007A57D2">
      <w:pPr>
        <w:tabs>
          <w:tab w:val="left" w:pos="360"/>
          <w:tab w:val="left" w:pos="1800"/>
          <w:tab w:val="left" w:pos="3240"/>
        </w:tabs>
        <w:spacing w:after="120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</w:t>
      </w:r>
      <w:r w:rsidR="00B86AD1" w:rsidRPr="007A57D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="00B86AD1" w:rsidRPr="007A57D2">
        <w:rPr>
          <w:b/>
          <w:i/>
          <w:sz w:val="24"/>
          <w:szCs w:val="24"/>
          <w:lang w:val="ro-MD"/>
        </w:rPr>
        <w:t>întîrziate</w:t>
      </w:r>
      <w:proofErr w:type="spellEnd"/>
      <w:r w:rsidR="00B86AD1" w:rsidRPr="007A57D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cînd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Limba sau limbile în </w:t>
      </w:r>
      <w:r w:rsidRPr="007A57D2">
        <w:rPr>
          <w:b/>
          <w:sz w:val="24"/>
          <w:szCs w:val="24"/>
          <w:lang w:val="ro-MD"/>
        </w:rPr>
        <w:t>care</w:t>
      </w:r>
      <w:r w:rsidRPr="004225A2">
        <w:rPr>
          <w:b/>
          <w:sz w:val="24"/>
          <w:szCs w:val="24"/>
          <w:lang w:val="ro-MD"/>
        </w:rPr>
        <w:t xml:space="preserve">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A57D2">
        <w:rPr>
          <w:b/>
          <w:sz w:val="24"/>
          <w:szCs w:val="24"/>
          <w:u w:val="single"/>
          <w:shd w:val="clear" w:color="auto" w:fill="FFFF00"/>
          <w:lang w:val="ro-MD"/>
        </w:rPr>
        <w:t>Limba romana</w:t>
      </w:r>
    </w:p>
    <w:p w:rsidR="0074622B" w:rsidRPr="00343581" w:rsidRDefault="005140ED" w:rsidP="0034358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</w:t>
      </w:r>
      <w:r w:rsidRPr="00843D31">
        <w:rPr>
          <w:b/>
          <w:sz w:val="24"/>
          <w:szCs w:val="24"/>
          <w:lang w:val="ro-MD"/>
        </w:rPr>
        <w:t>proiect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</w:t>
      </w:r>
      <w:r w:rsidRPr="00843D31">
        <w:rPr>
          <w:b/>
          <w:sz w:val="24"/>
          <w:szCs w:val="24"/>
          <w:lang w:val="ro-MD"/>
        </w:rPr>
        <w:t xml:space="preserve">: </w:t>
      </w:r>
      <w:r w:rsidR="00843D31" w:rsidRPr="00843D31">
        <w:rPr>
          <w:b/>
          <w:sz w:val="24"/>
          <w:szCs w:val="24"/>
          <w:highlight w:val="yellow"/>
          <w:lang w:val="ro-MD"/>
        </w:rPr>
        <w:t>nu</w:t>
      </w:r>
      <w:r w:rsidR="00343581" w:rsidRPr="00343581">
        <w:rPr>
          <w:b/>
          <w:sz w:val="24"/>
          <w:szCs w:val="24"/>
          <w:lang w:val="ro-MD"/>
        </w:rPr>
        <w:t xml:space="preserve">            </w:t>
      </w:r>
      <w:r w:rsidR="0074622B" w:rsidRPr="00343581">
        <w:rPr>
          <w:szCs w:val="24"/>
          <w:lang w:val="ro-MD"/>
        </w:rPr>
        <w:t xml:space="preserve">(se specifică </w:t>
      </w:r>
      <w:r w:rsidR="00207B3C" w:rsidRPr="00343581">
        <w:rPr>
          <w:szCs w:val="24"/>
          <w:lang w:val="ro-MD"/>
        </w:rPr>
        <w:t>denumirea</w:t>
      </w:r>
      <w:r w:rsidR="00207B3C" w:rsidRPr="00343581">
        <w:rPr>
          <w:sz w:val="24"/>
          <w:szCs w:val="24"/>
          <w:lang w:val="ro-MD"/>
        </w:rPr>
        <w:t xml:space="preserve"> </w:t>
      </w:r>
      <w:r w:rsidR="00207B3C" w:rsidRPr="00343581">
        <w:rPr>
          <w:szCs w:val="24"/>
          <w:lang w:val="ro-MD"/>
        </w:rPr>
        <w:t xml:space="preserve">proiectului </w:t>
      </w:r>
      <w:r w:rsidR="00AC2788" w:rsidRPr="00343581">
        <w:rPr>
          <w:szCs w:val="24"/>
          <w:lang w:val="ro-MD"/>
        </w:rPr>
        <w:t>și</w:t>
      </w:r>
      <w:r w:rsidR="00207B3C" w:rsidRPr="00343581">
        <w:rPr>
          <w:szCs w:val="24"/>
          <w:lang w:val="ro-MD"/>
        </w:rPr>
        <w:t>/sau programului</w:t>
      </w:r>
      <w:r w:rsidR="0074622B" w:rsidRPr="00343581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FF6E8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FF6E8F">
        <w:rPr>
          <w:b/>
          <w:sz w:val="24"/>
          <w:szCs w:val="24"/>
          <w:lang w:val="ro-MD"/>
        </w:rPr>
        <w:t xml:space="preserve"> </w:t>
      </w:r>
      <w:r w:rsidR="00FF6E8F">
        <w:rPr>
          <w:b/>
          <w:sz w:val="24"/>
          <w:szCs w:val="24"/>
          <w:u w:val="single"/>
          <w:shd w:val="clear" w:color="auto" w:fill="FFFF00"/>
          <w:lang w:val="ro-MD"/>
        </w:rPr>
        <w:t>nu se aplica</w:t>
      </w:r>
    </w:p>
    <w:p w:rsidR="00FF6E8F" w:rsidRDefault="005140ED" w:rsidP="005810D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FF6E8F">
        <w:rPr>
          <w:b/>
          <w:sz w:val="24"/>
          <w:szCs w:val="24"/>
          <w:lang w:val="ro-MD"/>
        </w:rPr>
        <w:t xml:space="preserve">În cazul </w:t>
      </w:r>
      <w:r w:rsidR="00AC2788" w:rsidRPr="00FF6E8F">
        <w:rPr>
          <w:b/>
          <w:sz w:val="24"/>
          <w:szCs w:val="24"/>
          <w:lang w:val="ro-MD"/>
        </w:rPr>
        <w:t>achizițiilor</w:t>
      </w:r>
      <w:r w:rsidRPr="00FF6E8F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FF6E8F">
        <w:rPr>
          <w:b/>
          <w:sz w:val="24"/>
          <w:szCs w:val="24"/>
          <w:lang w:val="ro-MD"/>
        </w:rPr>
        <w:t>anunțurilor</w:t>
      </w:r>
      <w:r w:rsidRPr="00FF6E8F">
        <w:rPr>
          <w:b/>
          <w:sz w:val="24"/>
          <w:szCs w:val="24"/>
          <w:lang w:val="ro-MD"/>
        </w:rPr>
        <w:t xml:space="preserve"> viitoare</w:t>
      </w:r>
      <w:r w:rsidR="00FF6E8F" w:rsidRPr="00FF6E8F">
        <w:rPr>
          <w:b/>
          <w:sz w:val="24"/>
          <w:szCs w:val="24"/>
          <w:u w:val="single"/>
          <w:shd w:val="clear" w:color="auto" w:fill="FFFF00"/>
          <w:lang w:val="ro-MD"/>
        </w:rPr>
        <w:t xml:space="preserve"> </w:t>
      </w:r>
      <w:r w:rsidR="00FF6E8F">
        <w:rPr>
          <w:b/>
          <w:sz w:val="24"/>
          <w:szCs w:val="24"/>
          <w:u w:val="single"/>
          <w:shd w:val="clear" w:color="auto" w:fill="FFFF00"/>
          <w:lang w:val="ro-MD"/>
        </w:rPr>
        <w:t>nu se aplica</w:t>
      </w:r>
      <w:r w:rsidR="00FF6E8F" w:rsidRPr="00FF6E8F">
        <w:rPr>
          <w:b/>
          <w:sz w:val="24"/>
          <w:szCs w:val="24"/>
          <w:lang w:val="ro-MD"/>
        </w:rPr>
        <w:t xml:space="preserve"> </w:t>
      </w:r>
    </w:p>
    <w:p w:rsidR="005140ED" w:rsidRPr="006B408B" w:rsidRDefault="005140ED" w:rsidP="005810D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FF6E8F">
        <w:rPr>
          <w:b/>
          <w:sz w:val="24"/>
          <w:szCs w:val="24"/>
          <w:lang w:val="ro-MD"/>
        </w:rPr>
        <w:t xml:space="preserve">Data publicării </w:t>
      </w:r>
      <w:r w:rsidR="00AC2788" w:rsidRPr="00FF6E8F">
        <w:rPr>
          <w:b/>
          <w:sz w:val="24"/>
          <w:szCs w:val="24"/>
          <w:lang w:val="ro-MD"/>
        </w:rPr>
        <w:t>anunțului</w:t>
      </w:r>
      <w:r w:rsidRPr="00FF6E8F">
        <w:rPr>
          <w:b/>
          <w:sz w:val="24"/>
          <w:szCs w:val="24"/>
          <w:lang w:val="ro-MD"/>
        </w:rPr>
        <w:t xml:space="preserve"> de </w:t>
      </w:r>
      <w:r w:rsidR="00AC2788" w:rsidRPr="00FF6E8F">
        <w:rPr>
          <w:b/>
          <w:sz w:val="24"/>
          <w:szCs w:val="24"/>
          <w:lang w:val="ro-MD"/>
        </w:rPr>
        <w:t>intenție</w:t>
      </w:r>
      <w:r w:rsidRPr="00FF6E8F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FF6E8F">
        <w:rPr>
          <w:b/>
          <w:sz w:val="24"/>
          <w:szCs w:val="24"/>
          <w:lang w:val="ro-MD"/>
        </w:rPr>
        <w:t>anunţ</w:t>
      </w:r>
      <w:proofErr w:type="spellEnd"/>
      <w:r w:rsidR="004F6142" w:rsidRPr="00FF6E8F">
        <w:rPr>
          <w:b/>
          <w:sz w:val="24"/>
          <w:szCs w:val="24"/>
          <w:shd w:val="clear" w:color="auto" w:fill="FFFF00"/>
          <w:lang w:val="ro-MD"/>
        </w:rPr>
        <w:t>:</w:t>
      </w:r>
      <w:r w:rsidR="00FF6E8F" w:rsidRPr="00FF6E8F">
        <w:rPr>
          <w:b/>
          <w:sz w:val="24"/>
          <w:szCs w:val="24"/>
          <w:u w:val="single"/>
          <w:shd w:val="clear" w:color="auto" w:fill="FFFF00"/>
          <w:lang w:val="ro-MD"/>
        </w:rPr>
        <w:t xml:space="preserve"> </w:t>
      </w:r>
      <w:r w:rsidR="00FF6E8F">
        <w:rPr>
          <w:b/>
          <w:sz w:val="24"/>
          <w:szCs w:val="24"/>
          <w:u w:val="single"/>
          <w:shd w:val="clear" w:color="auto" w:fill="FFFF00"/>
          <w:lang w:val="ro-MD"/>
        </w:rPr>
        <w:t>nu se aplica</w:t>
      </w:r>
    </w:p>
    <w:p w:rsidR="006B408B" w:rsidRPr="00FF6E8F" w:rsidRDefault="006B408B" w:rsidP="006B408B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6B408B">
        <w:rPr>
          <w:b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120130" cy="8400178"/>
            <wp:effectExtent l="0" t="0" r="0" b="1270"/>
            <wp:docPr id="2" name="Picture 2" descr="C:\Users\work-\OneDrive\Pictures\2022-05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-\OneDrive\Pictures\2022-05-1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B408B" w:rsidRPr="00FF6E8F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B1" w:rsidRDefault="001F0CB1">
      <w:r>
        <w:separator/>
      </w:r>
    </w:p>
  </w:endnote>
  <w:endnote w:type="continuationSeparator" w:id="0">
    <w:p w:rsidR="001F0CB1" w:rsidRDefault="001F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B6" w:rsidRDefault="004065C6" w:rsidP="005153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08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B1" w:rsidRDefault="001F0CB1">
      <w:r>
        <w:separator/>
      </w:r>
    </w:p>
  </w:footnote>
  <w:footnote w:type="continuationSeparator" w:id="0">
    <w:p w:rsidR="001F0CB1" w:rsidRDefault="001F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548"/>
    <w:multiLevelType w:val="hybridMultilevel"/>
    <w:tmpl w:val="0B9A9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4BC0"/>
    <w:multiLevelType w:val="hybridMultilevel"/>
    <w:tmpl w:val="94B42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2D049B"/>
    <w:multiLevelType w:val="hybridMultilevel"/>
    <w:tmpl w:val="FA482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45877"/>
    <w:multiLevelType w:val="hybridMultilevel"/>
    <w:tmpl w:val="6D4C90D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60D1"/>
    <w:multiLevelType w:val="hybridMultilevel"/>
    <w:tmpl w:val="EFA0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57D56"/>
    <w:multiLevelType w:val="hybridMultilevel"/>
    <w:tmpl w:val="2E6EA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03B794D"/>
    <w:multiLevelType w:val="hybridMultilevel"/>
    <w:tmpl w:val="9D2E8FC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26A8"/>
    <w:multiLevelType w:val="hybridMultilevel"/>
    <w:tmpl w:val="2C8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53A9"/>
    <w:multiLevelType w:val="hybridMultilevel"/>
    <w:tmpl w:val="5A40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1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3"/>
  </w:num>
  <w:num w:numId="10">
    <w:abstractNumId w:val="5"/>
  </w:num>
  <w:num w:numId="11">
    <w:abstractNumId w:val="12"/>
  </w:num>
  <w:num w:numId="12">
    <w:abstractNumId w:val="26"/>
  </w:num>
  <w:num w:numId="13">
    <w:abstractNumId w:val="22"/>
  </w:num>
  <w:num w:numId="14">
    <w:abstractNumId w:val="28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  <w:num w:numId="20">
    <w:abstractNumId w:val="25"/>
  </w:num>
  <w:num w:numId="21">
    <w:abstractNumId w:val="0"/>
  </w:num>
  <w:num w:numId="22">
    <w:abstractNumId w:val="1"/>
  </w:num>
  <w:num w:numId="23">
    <w:abstractNumId w:val="17"/>
  </w:num>
  <w:num w:numId="24">
    <w:abstractNumId w:val="8"/>
  </w:num>
  <w:num w:numId="25">
    <w:abstractNumId w:val="24"/>
  </w:num>
  <w:num w:numId="26">
    <w:abstractNumId w:val="18"/>
  </w:num>
  <w:num w:numId="27">
    <w:abstractNumId w:val="27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B05D4"/>
    <w:rsid w:val="000B2D7E"/>
    <w:rsid w:val="000B4282"/>
    <w:rsid w:val="00105304"/>
    <w:rsid w:val="001224DA"/>
    <w:rsid w:val="00193032"/>
    <w:rsid w:val="00193507"/>
    <w:rsid w:val="00195A29"/>
    <w:rsid w:val="001D48E7"/>
    <w:rsid w:val="001F0CB1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04A6E"/>
    <w:rsid w:val="00316C52"/>
    <w:rsid w:val="00323953"/>
    <w:rsid w:val="00340BA2"/>
    <w:rsid w:val="00343581"/>
    <w:rsid w:val="00353A69"/>
    <w:rsid w:val="003647B8"/>
    <w:rsid w:val="003C3193"/>
    <w:rsid w:val="003C7126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D2517"/>
    <w:rsid w:val="004F134C"/>
    <w:rsid w:val="004F54D6"/>
    <w:rsid w:val="004F6142"/>
    <w:rsid w:val="00506D5A"/>
    <w:rsid w:val="005140ED"/>
    <w:rsid w:val="005153B6"/>
    <w:rsid w:val="005160EE"/>
    <w:rsid w:val="0051680E"/>
    <w:rsid w:val="005372C0"/>
    <w:rsid w:val="005421FA"/>
    <w:rsid w:val="005518F6"/>
    <w:rsid w:val="005560D1"/>
    <w:rsid w:val="00566EE9"/>
    <w:rsid w:val="00585530"/>
    <w:rsid w:val="005B0108"/>
    <w:rsid w:val="005B11CA"/>
    <w:rsid w:val="005D2F0B"/>
    <w:rsid w:val="005E2215"/>
    <w:rsid w:val="005F61AE"/>
    <w:rsid w:val="00602AC3"/>
    <w:rsid w:val="00610EA1"/>
    <w:rsid w:val="0062221E"/>
    <w:rsid w:val="00642AC8"/>
    <w:rsid w:val="006466C0"/>
    <w:rsid w:val="00654065"/>
    <w:rsid w:val="00662C7D"/>
    <w:rsid w:val="006768CF"/>
    <w:rsid w:val="0069001F"/>
    <w:rsid w:val="006A6405"/>
    <w:rsid w:val="006B408B"/>
    <w:rsid w:val="006C11CA"/>
    <w:rsid w:val="00700A2F"/>
    <w:rsid w:val="007201DC"/>
    <w:rsid w:val="0072330A"/>
    <w:rsid w:val="0072566B"/>
    <w:rsid w:val="007318BB"/>
    <w:rsid w:val="00731D9E"/>
    <w:rsid w:val="0074622B"/>
    <w:rsid w:val="00794E2A"/>
    <w:rsid w:val="00796324"/>
    <w:rsid w:val="007A57D2"/>
    <w:rsid w:val="007A69F8"/>
    <w:rsid w:val="007F1077"/>
    <w:rsid w:val="00843D31"/>
    <w:rsid w:val="00846A28"/>
    <w:rsid w:val="008837AC"/>
    <w:rsid w:val="008876C3"/>
    <w:rsid w:val="0089230E"/>
    <w:rsid w:val="00892BD2"/>
    <w:rsid w:val="008C40BB"/>
    <w:rsid w:val="008E3E4B"/>
    <w:rsid w:val="0090083E"/>
    <w:rsid w:val="00936455"/>
    <w:rsid w:val="0096527B"/>
    <w:rsid w:val="009D5F69"/>
    <w:rsid w:val="009E244E"/>
    <w:rsid w:val="009E76F5"/>
    <w:rsid w:val="009F54AD"/>
    <w:rsid w:val="00A02472"/>
    <w:rsid w:val="00A61F2B"/>
    <w:rsid w:val="00A93CC3"/>
    <w:rsid w:val="00AA14E6"/>
    <w:rsid w:val="00AC2788"/>
    <w:rsid w:val="00AC2C3C"/>
    <w:rsid w:val="00AC7137"/>
    <w:rsid w:val="00AF44E7"/>
    <w:rsid w:val="00B072A5"/>
    <w:rsid w:val="00B07EB3"/>
    <w:rsid w:val="00B1222A"/>
    <w:rsid w:val="00B1606A"/>
    <w:rsid w:val="00B27946"/>
    <w:rsid w:val="00B53265"/>
    <w:rsid w:val="00B65510"/>
    <w:rsid w:val="00B71CBE"/>
    <w:rsid w:val="00B7662A"/>
    <w:rsid w:val="00B86AD1"/>
    <w:rsid w:val="00B909C4"/>
    <w:rsid w:val="00BC3DE8"/>
    <w:rsid w:val="00C03320"/>
    <w:rsid w:val="00C1033E"/>
    <w:rsid w:val="00C15198"/>
    <w:rsid w:val="00C22322"/>
    <w:rsid w:val="00C55B3E"/>
    <w:rsid w:val="00C81E1B"/>
    <w:rsid w:val="00D06E18"/>
    <w:rsid w:val="00D10289"/>
    <w:rsid w:val="00D13225"/>
    <w:rsid w:val="00D17B85"/>
    <w:rsid w:val="00D467AD"/>
    <w:rsid w:val="00D85B8C"/>
    <w:rsid w:val="00DB2FA4"/>
    <w:rsid w:val="00DD6A5F"/>
    <w:rsid w:val="00DE22D2"/>
    <w:rsid w:val="00E50AAE"/>
    <w:rsid w:val="00E55E71"/>
    <w:rsid w:val="00ED4D8D"/>
    <w:rsid w:val="00EF7226"/>
    <w:rsid w:val="00F12E93"/>
    <w:rsid w:val="00F1644B"/>
    <w:rsid w:val="00F33CA7"/>
    <w:rsid w:val="00F37FB9"/>
    <w:rsid w:val="00F40602"/>
    <w:rsid w:val="00F424E8"/>
    <w:rsid w:val="00F53932"/>
    <w:rsid w:val="00F539AB"/>
    <w:rsid w:val="00F80108"/>
    <w:rsid w:val="00FB099F"/>
    <w:rsid w:val="00FD69A6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B6F6-6442-46B6-B005-5AC05EF6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04A6E"/>
    <w:rPr>
      <w:color w:val="0000FF"/>
      <w:u w:val="single"/>
    </w:rPr>
  </w:style>
  <w:style w:type="character" w:customStyle="1" w:styleId="Bodytext285pt">
    <w:name w:val="Body text (2) + 8;5 pt"/>
    <w:basedOn w:val="DefaultParagraphFont"/>
    <w:rsid w:val="0030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character" w:customStyle="1" w:styleId="Bodytext29ptNotBold">
    <w:name w:val="Body text (2) + 9 pt;Not Bold"/>
    <w:basedOn w:val="DefaultParagraphFont"/>
    <w:rsid w:val="0030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 w:eastAsia="ro-RO" w:bidi="ro-RO"/>
    </w:rPr>
  </w:style>
  <w:style w:type="paragraph" w:customStyle="1" w:styleId="Default">
    <w:name w:val="Default"/>
    <w:rsid w:val="00304A6E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character" w:customStyle="1" w:styleId="a">
    <w:name w:val="Основной текст + Курсив"/>
    <w:rsid w:val="00304A6E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customStyle="1" w:styleId="1">
    <w:name w:val="Основной текст1"/>
    <w:rsid w:val="0030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eminescustraseni.educ.md/achizitii-publ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AF4A-6661-49B6-B778-2351C16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Lyceum Eminescu</cp:lastModifiedBy>
  <cp:revision>19</cp:revision>
  <cp:lastPrinted>2022-05-12T09:32:00Z</cp:lastPrinted>
  <dcterms:created xsi:type="dcterms:W3CDTF">2021-10-25T10:33:00Z</dcterms:created>
  <dcterms:modified xsi:type="dcterms:W3CDTF">2022-05-12T10:29:00Z</dcterms:modified>
</cp:coreProperties>
</file>