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1E40" w:rsidRPr="002565DD" w:rsidRDefault="002F1E40" w:rsidP="002F1E40">
      <w:pPr>
        <w:jc w:val="center"/>
        <w:rPr>
          <w:rFonts w:ascii="Times New Roman" w:hAnsi="Times New Roman" w:cs="Times New Roman"/>
          <w:b/>
          <w:sz w:val="24"/>
          <w:szCs w:val="24"/>
          <w:lang w:val="ro-RO"/>
        </w:rPr>
      </w:pPr>
      <w:r w:rsidRPr="002565DD">
        <w:rPr>
          <w:rFonts w:ascii="Times New Roman" w:hAnsi="Times New Roman" w:cs="Times New Roman"/>
          <w:b/>
          <w:sz w:val="24"/>
          <w:szCs w:val="24"/>
          <w:lang w:val="ro-RO"/>
        </w:rPr>
        <w:t>CAIET DE SARCINI  (</w:t>
      </w:r>
      <w:r w:rsidRPr="002565DD">
        <w:rPr>
          <w:rFonts w:ascii="Times New Roman" w:hAnsi="Times New Roman" w:cs="Times New Roman"/>
          <w:b/>
          <w:i/>
          <w:sz w:val="24"/>
          <w:szCs w:val="24"/>
          <w:lang w:val="ro-RO"/>
        </w:rPr>
        <w:t>pentru proiectare</w:t>
      </w:r>
      <w:r w:rsidRPr="002565DD">
        <w:rPr>
          <w:rFonts w:ascii="Times New Roman" w:hAnsi="Times New Roman" w:cs="Times New Roman"/>
          <w:b/>
          <w:sz w:val="24"/>
          <w:szCs w:val="24"/>
          <w:lang w:val="ro-RO"/>
        </w:rPr>
        <w:t>)</w:t>
      </w:r>
    </w:p>
    <w:p w:rsidR="002F1E40" w:rsidRPr="002565DD" w:rsidRDefault="002F1E40" w:rsidP="002F1E40">
      <w:pPr>
        <w:jc w:val="both"/>
        <w:rPr>
          <w:rFonts w:ascii="Times New Roman" w:hAnsi="Times New Roman" w:cs="Times New Roman"/>
          <w:sz w:val="24"/>
          <w:szCs w:val="24"/>
          <w:lang w:val="ro-RO"/>
        </w:rPr>
      </w:pPr>
    </w:p>
    <w:p w:rsidR="002F1E40" w:rsidRPr="002565DD" w:rsidRDefault="002F1E40" w:rsidP="002F1E40">
      <w:pPr>
        <w:widowControl/>
        <w:numPr>
          <w:ilvl w:val="0"/>
          <w:numId w:val="16"/>
        </w:numPr>
        <w:tabs>
          <w:tab w:val="left" w:pos="336"/>
          <w:tab w:val="left" w:pos="540"/>
        </w:tabs>
        <w:ind w:left="0" w:firstLine="0"/>
        <w:jc w:val="both"/>
        <w:rPr>
          <w:rFonts w:ascii="Times New Roman" w:hAnsi="Times New Roman" w:cs="Times New Roman"/>
          <w:sz w:val="24"/>
          <w:szCs w:val="24"/>
          <w:lang w:val="ro-MO"/>
        </w:rPr>
      </w:pPr>
      <w:r w:rsidRPr="002565DD">
        <w:rPr>
          <w:rFonts w:ascii="Times New Roman" w:hAnsi="Times New Roman" w:cs="Times New Roman"/>
          <w:b/>
          <w:sz w:val="24"/>
          <w:szCs w:val="24"/>
          <w:lang w:val="ro-RO"/>
        </w:rPr>
        <w:t>Obiectul:</w:t>
      </w:r>
      <w:r w:rsidRPr="002565DD">
        <w:rPr>
          <w:rFonts w:ascii="Times New Roman" w:hAnsi="Times New Roman" w:cs="Times New Roman"/>
          <w:sz w:val="24"/>
          <w:szCs w:val="24"/>
          <w:lang w:val="ro-RO"/>
        </w:rPr>
        <w:t xml:space="preserve"> </w:t>
      </w:r>
      <w:r w:rsidR="00366F32" w:rsidRPr="002565DD">
        <w:rPr>
          <w:rFonts w:ascii="Times New Roman" w:hAnsi="Times New Roman" w:cs="Times New Roman"/>
          <w:sz w:val="24"/>
          <w:szCs w:val="24"/>
          <w:lang w:val="ro-MO"/>
        </w:rPr>
        <w:t>Servicii de elaborare a documentației de proiect și deviz</w:t>
      </w:r>
      <w:r w:rsidRPr="002565DD">
        <w:rPr>
          <w:rFonts w:ascii="Times New Roman" w:hAnsi="Times New Roman" w:cs="Times New Roman"/>
          <w:sz w:val="24"/>
          <w:szCs w:val="24"/>
          <w:lang w:val="ro-MO"/>
        </w:rPr>
        <w:t xml:space="preserve"> </w:t>
      </w:r>
      <w:r w:rsidR="00366F32" w:rsidRPr="002565DD">
        <w:rPr>
          <w:rFonts w:ascii="Times New Roman" w:hAnsi="Times New Roman" w:cs="Times New Roman"/>
          <w:sz w:val="24"/>
          <w:szCs w:val="24"/>
          <w:lang w:val="ro-MO"/>
        </w:rPr>
        <w:t xml:space="preserve">cu privire la </w:t>
      </w:r>
      <w:r w:rsidR="00366F32" w:rsidRPr="002565DD">
        <w:rPr>
          <w:rFonts w:ascii="Times New Roman" w:hAnsi="Times New Roman" w:cs="Times New Roman"/>
          <w:i/>
          <w:sz w:val="24"/>
          <w:szCs w:val="24"/>
          <w:lang w:val="ro-MO"/>
        </w:rPr>
        <w:t>Proiectul</w:t>
      </w:r>
      <w:r w:rsidRPr="002565DD">
        <w:rPr>
          <w:rFonts w:ascii="Times New Roman" w:hAnsi="Times New Roman" w:cs="Times New Roman"/>
          <w:i/>
          <w:sz w:val="24"/>
          <w:szCs w:val="24"/>
          <w:lang w:val="ro-MO"/>
        </w:rPr>
        <w:t xml:space="preserve"> de </w:t>
      </w:r>
      <w:proofErr w:type="spellStart"/>
      <w:r w:rsidRPr="002565DD">
        <w:rPr>
          <w:rFonts w:ascii="Times New Roman" w:hAnsi="Times New Roman" w:cs="Times New Roman"/>
          <w:i/>
          <w:sz w:val="24"/>
          <w:szCs w:val="24"/>
          <w:lang w:val="ro-MO"/>
        </w:rPr>
        <w:t>execu</w:t>
      </w:r>
      <w:proofErr w:type="spellEnd"/>
      <w:r w:rsidRPr="002565DD">
        <w:rPr>
          <w:rFonts w:ascii="Times New Roman" w:hAnsi="Times New Roman" w:cs="Times New Roman"/>
          <w:i/>
          <w:sz w:val="24"/>
          <w:szCs w:val="24"/>
          <w:lang w:val="ro-RO"/>
        </w:rPr>
        <w:t>ție (PE)</w:t>
      </w:r>
      <w:r w:rsidRPr="002565DD">
        <w:rPr>
          <w:rFonts w:ascii="Times New Roman" w:hAnsi="Times New Roman" w:cs="Times New Roman"/>
          <w:i/>
          <w:sz w:val="24"/>
          <w:szCs w:val="24"/>
          <w:lang w:val="ro-MO"/>
        </w:rPr>
        <w:t xml:space="preserve"> </w:t>
      </w:r>
      <w:r w:rsidRPr="002565DD">
        <w:rPr>
          <w:rFonts w:ascii="Times New Roman" w:hAnsi="Times New Roman" w:cs="Times New Roman"/>
          <w:sz w:val="24"/>
          <w:szCs w:val="24"/>
          <w:lang w:val="ro-MO"/>
        </w:rPr>
        <w:t xml:space="preserve">pentru </w:t>
      </w:r>
      <w:r w:rsidRPr="002565DD">
        <w:rPr>
          <w:rFonts w:ascii="Times New Roman" w:hAnsi="Times New Roman" w:cs="Times New Roman"/>
          <w:i/>
          <w:sz w:val="24"/>
          <w:szCs w:val="24"/>
          <w:lang w:val="ro-MO"/>
        </w:rPr>
        <w:t xml:space="preserve">„Sistem cu panouri </w:t>
      </w:r>
      <w:r w:rsidR="007B3479" w:rsidRPr="002565DD">
        <w:rPr>
          <w:rFonts w:ascii="Times New Roman" w:hAnsi="Times New Roman" w:cs="Times New Roman"/>
          <w:i/>
          <w:sz w:val="24"/>
          <w:szCs w:val="24"/>
          <w:lang w:val="ro-MO"/>
        </w:rPr>
        <w:t>fotovoltaice”</w:t>
      </w:r>
      <w:r w:rsidR="00405334" w:rsidRPr="002565DD">
        <w:rPr>
          <w:rFonts w:ascii="Times New Roman" w:hAnsi="Times New Roman" w:cs="Times New Roman"/>
          <w:i/>
          <w:sz w:val="24"/>
          <w:szCs w:val="24"/>
          <w:lang w:val="ro-MO"/>
        </w:rPr>
        <w:t xml:space="preserve">, inclusiv reparația capitală a </w:t>
      </w:r>
      <w:proofErr w:type="spellStart"/>
      <w:r w:rsidR="00405334" w:rsidRPr="002565DD">
        <w:rPr>
          <w:rFonts w:ascii="Times New Roman" w:hAnsi="Times New Roman" w:cs="Times New Roman"/>
          <w:i/>
          <w:sz w:val="24"/>
          <w:szCs w:val="24"/>
          <w:lang w:val="ro-MO"/>
        </w:rPr>
        <w:t>fasadei</w:t>
      </w:r>
      <w:proofErr w:type="spellEnd"/>
      <w:r w:rsidR="00405334" w:rsidRPr="002565DD">
        <w:rPr>
          <w:rFonts w:ascii="Times New Roman" w:hAnsi="Times New Roman" w:cs="Times New Roman"/>
          <w:i/>
          <w:sz w:val="24"/>
          <w:szCs w:val="24"/>
          <w:lang w:val="ro-MO"/>
        </w:rPr>
        <w:t xml:space="preserve"> </w:t>
      </w:r>
      <w:r w:rsidR="000B6A58" w:rsidRPr="002565DD">
        <w:rPr>
          <w:rFonts w:ascii="Times New Roman" w:hAnsi="Times New Roman" w:cs="Times New Roman"/>
          <w:i/>
          <w:sz w:val="24"/>
          <w:szCs w:val="24"/>
          <w:lang w:val="ro-MO"/>
        </w:rPr>
        <w:t>la ed</w:t>
      </w:r>
      <w:r w:rsidR="00405334" w:rsidRPr="002565DD">
        <w:rPr>
          <w:rFonts w:ascii="Times New Roman" w:hAnsi="Times New Roman" w:cs="Times New Roman"/>
          <w:i/>
          <w:sz w:val="24"/>
          <w:szCs w:val="24"/>
          <w:lang w:val="ro-MO"/>
        </w:rPr>
        <w:t>i</w:t>
      </w:r>
      <w:r w:rsidR="000B6A58" w:rsidRPr="002565DD">
        <w:rPr>
          <w:rFonts w:ascii="Times New Roman" w:hAnsi="Times New Roman" w:cs="Times New Roman"/>
          <w:i/>
          <w:sz w:val="24"/>
          <w:szCs w:val="24"/>
          <w:lang w:val="ro-MO"/>
        </w:rPr>
        <w:t xml:space="preserve">ficiul Inspectoratului </w:t>
      </w:r>
      <w:r w:rsidR="007B3479" w:rsidRPr="002565DD">
        <w:rPr>
          <w:rFonts w:ascii="Times New Roman" w:hAnsi="Times New Roman" w:cs="Times New Roman"/>
          <w:i/>
          <w:sz w:val="24"/>
          <w:szCs w:val="24"/>
          <w:lang w:val="ro-MO"/>
        </w:rPr>
        <w:t>Național de Investigații din str. Bucuriei, 14, mun. Chișinău al I</w:t>
      </w:r>
      <w:r w:rsidR="009D689F">
        <w:rPr>
          <w:rFonts w:ascii="Times New Roman" w:hAnsi="Times New Roman" w:cs="Times New Roman"/>
          <w:i/>
          <w:sz w:val="24"/>
          <w:szCs w:val="24"/>
          <w:lang w:val="ro-MO"/>
        </w:rPr>
        <w:t xml:space="preserve">nspectoratului </w:t>
      </w:r>
      <w:r w:rsidR="007B3479" w:rsidRPr="002565DD">
        <w:rPr>
          <w:rFonts w:ascii="Times New Roman" w:hAnsi="Times New Roman" w:cs="Times New Roman"/>
          <w:i/>
          <w:sz w:val="24"/>
          <w:szCs w:val="24"/>
          <w:lang w:val="ro-MO"/>
        </w:rPr>
        <w:t>G</w:t>
      </w:r>
      <w:r w:rsidR="009D689F">
        <w:rPr>
          <w:rFonts w:ascii="Times New Roman" w:hAnsi="Times New Roman" w:cs="Times New Roman"/>
          <w:i/>
          <w:sz w:val="24"/>
          <w:szCs w:val="24"/>
          <w:lang w:val="ro-MO"/>
        </w:rPr>
        <w:t xml:space="preserve">eneral al </w:t>
      </w:r>
      <w:r w:rsidR="007B3479" w:rsidRPr="002565DD">
        <w:rPr>
          <w:rFonts w:ascii="Times New Roman" w:hAnsi="Times New Roman" w:cs="Times New Roman"/>
          <w:i/>
          <w:sz w:val="24"/>
          <w:szCs w:val="24"/>
          <w:lang w:val="ro-MO"/>
        </w:rPr>
        <w:t>P</w:t>
      </w:r>
      <w:r w:rsidR="009D689F">
        <w:rPr>
          <w:rFonts w:ascii="Times New Roman" w:hAnsi="Times New Roman" w:cs="Times New Roman"/>
          <w:i/>
          <w:sz w:val="24"/>
          <w:szCs w:val="24"/>
          <w:lang w:val="ro-MO"/>
        </w:rPr>
        <w:t>oliției</w:t>
      </w:r>
      <w:r w:rsidR="00405334" w:rsidRPr="002565DD">
        <w:rPr>
          <w:rFonts w:ascii="Times New Roman" w:hAnsi="Times New Roman" w:cs="Times New Roman"/>
          <w:i/>
          <w:sz w:val="24"/>
          <w:szCs w:val="24"/>
          <w:lang w:val="ro-MO"/>
        </w:rPr>
        <w:t>.</w:t>
      </w:r>
    </w:p>
    <w:p w:rsidR="002F1E40" w:rsidRPr="002565DD" w:rsidRDefault="002F1E40" w:rsidP="002F1E40">
      <w:pPr>
        <w:widowControl/>
        <w:numPr>
          <w:ilvl w:val="0"/>
          <w:numId w:val="16"/>
        </w:numPr>
        <w:tabs>
          <w:tab w:val="left" w:pos="336"/>
          <w:tab w:val="left" w:pos="540"/>
        </w:tabs>
        <w:ind w:left="0" w:firstLine="0"/>
        <w:jc w:val="both"/>
        <w:rPr>
          <w:rFonts w:ascii="Times New Roman" w:hAnsi="Times New Roman" w:cs="Times New Roman"/>
          <w:sz w:val="24"/>
          <w:szCs w:val="24"/>
          <w:lang w:val="ro-RO"/>
        </w:rPr>
      </w:pPr>
      <w:r w:rsidRPr="002565DD">
        <w:rPr>
          <w:rFonts w:ascii="Times New Roman" w:hAnsi="Times New Roman" w:cs="Times New Roman"/>
          <w:b/>
          <w:sz w:val="24"/>
          <w:szCs w:val="24"/>
          <w:lang w:val="ro-RO"/>
        </w:rPr>
        <w:t>Autoritatea contractantă:</w:t>
      </w:r>
      <w:r w:rsidRPr="002565DD">
        <w:rPr>
          <w:rFonts w:ascii="Times New Roman" w:hAnsi="Times New Roman" w:cs="Times New Roman"/>
          <w:sz w:val="24"/>
          <w:szCs w:val="24"/>
          <w:lang w:val="ro-RO"/>
        </w:rPr>
        <w:t xml:space="preserve"> Inspectoratul General al Poliției.</w:t>
      </w:r>
    </w:p>
    <w:p w:rsidR="002F1E40" w:rsidRPr="002565DD" w:rsidRDefault="002F1E40" w:rsidP="002F1E40">
      <w:pPr>
        <w:widowControl/>
        <w:numPr>
          <w:ilvl w:val="0"/>
          <w:numId w:val="16"/>
        </w:numPr>
        <w:tabs>
          <w:tab w:val="left" w:pos="336"/>
          <w:tab w:val="left" w:pos="540"/>
        </w:tabs>
        <w:ind w:left="0" w:firstLine="0"/>
        <w:jc w:val="both"/>
        <w:rPr>
          <w:rFonts w:ascii="Times New Roman" w:hAnsi="Times New Roman" w:cs="Times New Roman"/>
          <w:sz w:val="24"/>
          <w:szCs w:val="24"/>
          <w:lang w:val="ro-RO"/>
        </w:rPr>
      </w:pPr>
      <w:r w:rsidRPr="002565DD">
        <w:rPr>
          <w:rFonts w:ascii="Times New Roman" w:hAnsi="Times New Roman" w:cs="Times New Roman"/>
          <w:b/>
          <w:sz w:val="24"/>
          <w:szCs w:val="24"/>
          <w:lang w:val="ro-RO"/>
        </w:rPr>
        <w:t>Tipul procedurii de atribuire:</w:t>
      </w:r>
      <w:r w:rsidRPr="002565DD">
        <w:rPr>
          <w:rFonts w:ascii="Times New Roman" w:hAnsi="Times New Roman" w:cs="Times New Roman"/>
          <w:sz w:val="24"/>
          <w:szCs w:val="24"/>
          <w:lang w:val="ro-RO"/>
        </w:rPr>
        <w:t xml:space="preserve"> cerere a ofertelor de preţuri.</w:t>
      </w:r>
    </w:p>
    <w:p w:rsidR="002F1E40" w:rsidRPr="002565DD" w:rsidRDefault="002F1E40" w:rsidP="002F1E40">
      <w:pPr>
        <w:widowControl/>
        <w:numPr>
          <w:ilvl w:val="0"/>
          <w:numId w:val="16"/>
        </w:numPr>
        <w:tabs>
          <w:tab w:val="left" w:pos="336"/>
          <w:tab w:val="left" w:pos="540"/>
        </w:tabs>
        <w:ind w:left="0" w:firstLine="0"/>
        <w:jc w:val="both"/>
        <w:rPr>
          <w:rFonts w:ascii="Times New Roman" w:hAnsi="Times New Roman" w:cs="Times New Roman"/>
          <w:sz w:val="24"/>
          <w:szCs w:val="24"/>
          <w:lang w:val="ro-RO"/>
        </w:rPr>
      </w:pPr>
      <w:r w:rsidRPr="002565DD">
        <w:rPr>
          <w:rFonts w:ascii="Times New Roman" w:hAnsi="Times New Roman" w:cs="Times New Roman"/>
          <w:b/>
          <w:sz w:val="24"/>
          <w:szCs w:val="24"/>
          <w:lang w:val="ro-RO"/>
        </w:rPr>
        <w:t xml:space="preserve">Criterii de atribuire: </w:t>
      </w:r>
      <w:r w:rsidRPr="002565DD">
        <w:rPr>
          <w:rFonts w:ascii="Times New Roman" w:hAnsi="Times New Roman" w:cs="Times New Roman"/>
          <w:sz w:val="24"/>
          <w:szCs w:val="24"/>
          <w:lang w:val="ro-RO"/>
        </w:rPr>
        <w:t>„cel mai mic preţ fără TVA” şi corespunderea cerinţelor solicitate.</w:t>
      </w:r>
    </w:p>
    <w:p w:rsidR="0034668E" w:rsidRPr="0034668E" w:rsidRDefault="002F1E40" w:rsidP="0034668E">
      <w:pPr>
        <w:widowControl/>
        <w:numPr>
          <w:ilvl w:val="0"/>
          <w:numId w:val="16"/>
        </w:numPr>
        <w:tabs>
          <w:tab w:val="left" w:pos="336"/>
          <w:tab w:val="left" w:pos="540"/>
        </w:tabs>
        <w:ind w:left="0" w:firstLine="0"/>
        <w:jc w:val="both"/>
        <w:rPr>
          <w:rFonts w:ascii="Times New Roman" w:hAnsi="Times New Roman" w:cs="Times New Roman"/>
          <w:b/>
          <w:sz w:val="24"/>
          <w:szCs w:val="24"/>
          <w:lang w:val="ro-RO"/>
        </w:rPr>
      </w:pPr>
      <w:r w:rsidRPr="0034668E">
        <w:rPr>
          <w:rFonts w:ascii="Times New Roman" w:hAnsi="Times New Roman" w:cs="Times New Roman"/>
          <w:b/>
          <w:sz w:val="24"/>
          <w:szCs w:val="24"/>
          <w:lang w:val="ro-RO"/>
        </w:rPr>
        <w:t xml:space="preserve">Termenul limită de executare a serviciilor: </w:t>
      </w:r>
      <w:r w:rsidR="0034668E" w:rsidRPr="0034668E">
        <w:rPr>
          <w:rFonts w:ascii="Times New Roman" w:hAnsi="Times New Roman" w:cs="Times New Roman"/>
          <w:sz w:val="24"/>
          <w:szCs w:val="24"/>
          <w:lang w:val="ro-RO"/>
        </w:rPr>
        <w:t>60 de zile din momentul înregistrării contractului de către Trezoreria de Stat</w:t>
      </w:r>
      <w:bookmarkStart w:id="0" w:name="_GoBack"/>
      <w:bookmarkEnd w:id="0"/>
    </w:p>
    <w:p w:rsidR="002F1E40" w:rsidRPr="0034668E" w:rsidRDefault="002F1E40" w:rsidP="002F1E40">
      <w:pPr>
        <w:widowControl/>
        <w:numPr>
          <w:ilvl w:val="0"/>
          <w:numId w:val="16"/>
        </w:numPr>
        <w:tabs>
          <w:tab w:val="left" w:pos="336"/>
          <w:tab w:val="left" w:pos="540"/>
        </w:tabs>
        <w:ind w:left="0" w:firstLine="0"/>
        <w:jc w:val="both"/>
        <w:rPr>
          <w:rFonts w:ascii="Times New Roman" w:hAnsi="Times New Roman" w:cs="Times New Roman"/>
          <w:sz w:val="24"/>
          <w:szCs w:val="24"/>
          <w:lang w:val="ro-RO"/>
        </w:rPr>
      </w:pPr>
      <w:r w:rsidRPr="0034668E">
        <w:rPr>
          <w:rFonts w:ascii="Times New Roman" w:hAnsi="Times New Roman" w:cs="Times New Roman"/>
          <w:b/>
          <w:sz w:val="24"/>
          <w:szCs w:val="24"/>
          <w:lang w:val="ro-RO"/>
        </w:rPr>
        <w:t xml:space="preserve">Durata contractului: </w:t>
      </w:r>
      <w:r w:rsidRPr="0034668E">
        <w:rPr>
          <w:rFonts w:ascii="Times New Roman" w:hAnsi="Times New Roman" w:cs="Times New Roman"/>
          <w:sz w:val="24"/>
          <w:szCs w:val="24"/>
          <w:lang w:val="ro-RO"/>
        </w:rPr>
        <w:t>până la 31.12.2022.</w:t>
      </w:r>
    </w:p>
    <w:p w:rsidR="002F1E40" w:rsidRPr="002565DD" w:rsidRDefault="002F1E40" w:rsidP="002F1E40">
      <w:pPr>
        <w:widowControl/>
        <w:numPr>
          <w:ilvl w:val="0"/>
          <w:numId w:val="16"/>
        </w:numPr>
        <w:tabs>
          <w:tab w:val="left" w:pos="336"/>
          <w:tab w:val="left" w:pos="540"/>
        </w:tabs>
        <w:ind w:left="0" w:firstLine="0"/>
        <w:jc w:val="both"/>
        <w:rPr>
          <w:rFonts w:ascii="Times New Roman" w:hAnsi="Times New Roman" w:cs="Times New Roman"/>
          <w:sz w:val="24"/>
          <w:szCs w:val="24"/>
          <w:lang w:val="ro-RO"/>
        </w:rPr>
      </w:pPr>
      <w:r w:rsidRPr="002565DD">
        <w:rPr>
          <w:rFonts w:ascii="Times New Roman" w:hAnsi="Times New Roman" w:cs="Times New Roman"/>
          <w:b/>
          <w:sz w:val="24"/>
          <w:szCs w:val="24"/>
          <w:lang w:val="ro-RO"/>
        </w:rPr>
        <w:t xml:space="preserve">Sursa de finanţare: </w:t>
      </w:r>
      <w:r w:rsidR="00847780" w:rsidRPr="002565DD">
        <w:rPr>
          <w:rFonts w:ascii="Times New Roman" w:hAnsi="Times New Roman" w:cs="Times New Roman"/>
          <w:sz w:val="24"/>
          <w:szCs w:val="24"/>
          <w:lang w:val="ro-RO"/>
        </w:rPr>
        <w:t>bugetul de stat</w:t>
      </w:r>
    </w:p>
    <w:p w:rsidR="002F1E40" w:rsidRPr="002565DD" w:rsidRDefault="002F1E40" w:rsidP="002F1E40">
      <w:pPr>
        <w:autoSpaceDE w:val="0"/>
        <w:autoSpaceDN w:val="0"/>
        <w:adjustRightInd w:val="0"/>
        <w:jc w:val="both"/>
        <w:rPr>
          <w:rFonts w:ascii="Times New Roman" w:hAnsi="Times New Roman" w:cs="Times New Roman"/>
          <w:b/>
          <w:bCs/>
          <w:sz w:val="24"/>
          <w:szCs w:val="24"/>
          <w:lang w:val="ro-RO"/>
        </w:rPr>
      </w:pPr>
    </w:p>
    <w:p w:rsidR="002F1E40" w:rsidRPr="002565DD" w:rsidRDefault="002F1E40" w:rsidP="002F1E40">
      <w:pPr>
        <w:autoSpaceDE w:val="0"/>
        <w:autoSpaceDN w:val="0"/>
        <w:adjustRightInd w:val="0"/>
        <w:jc w:val="center"/>
        <w:rPr>
          <w:rFonts w:ascii="Times New Roman" w:hAnsi="Times New Roman" w:cs="Times New Roman"/>
          <w:b/>
          <w:bCs/>
          <w:sz w:val="24"/>
          <w:szCs w:val="24"/>
          <w:lang w:val="ro-RO"/>
        </w:rPr>
      </w:pPr>
      <w:r w:rsidRPr="002565DD">
        <w:rPr>
          <w:rFonts w:ascii="Times New Roman" w:hAnsi="Times New Roman" w:cs="Times New Roman"/>
          <w:b/>
          <w:bCs/>
          <w:sz w:val="24"/>
          <w:szCs w:val="24"/>
          <w:lang w:val="ro-RO"/>
        </w:rPr>
        <w:t>DESCRIEREA GENERALĂ</w:t>
      </w:r>
    </w:p>
    <w:p w:rsidR="002F1E40" w:rsidRPr="002565DD" w:rsidRDefault="002F1E40" w:rsidP="002F1E40">
      <w:pPr>
        <w:autoSpaceDE w:val="0"/>
        <w:autoSpaceDN w:val="0"/>
        <w:adjustRightInd w:val="0"/>
        <w:jc w:val="center"/>
        <w:rPr>
          <w:rFonts w:ascii="Times New Roman" w:hAnsi="Times New Roman" w:cs="Times New Roman"/>
          <w:b/>
          <w:bCs/>
          <w:sz w:val="24"/>
          <w:szCs w:val="24"/>
          <w:lang w:val="ro-RO"/>
        </w:rPr>
      </w:pPr>
    </w:p>
    <w:p w:rsidR="002F1E40" w:rsidRPr="002565DD" w:rsidRDefault="00147558" w:rsidP="002F1E40">
      <w:pPr>
        <w:pStyle w:val="1"/>
        <w:numPr>
          <w:ilvl w:val="0"/>
          <w:numId w:val="12"/>
        </w:numPr>
        <w:rPr>
          <w:b/>
          <w:sz w:val="24"/>
          <w:szCs w:val="24"/>
          <w:lang w:val="ro-MO"/>
        </w:rPr>
      </w:pPr>
      <w:bookmarkStart w:id="1" w:name="_Toc340760839"/>
      <w:bookmarkStart w:id="2" w:name="_Toc340760946"/>
      <w:r w:rsidRPr="002565DD">
        <w:rPr>
          <w:b/>
          <w:w w:val="105"/>
          <w:sz w:val="24"/>
          <w:szCs w:val="24"/>
          <w:lang w:val="ro-MO"/>
        </w:rPr>
        <w:t>Introducere</w:t>
      </w:r>
    </w:p>
    <w:p w:rsidR="002F1E40" w:rsidRPr="002565DD" w:rsidRDefault="002F1E40" w:rsidP="002F1E40">
      <w:pPr>
        <w:pStyle w:val="1"/>
        <w:ind w:left="1159"/>
        <w:rPr>
          <w:b/>
          <w:sz w:val="24"/>
          <w:szCs w:val="24"/>
          <w:lang w:val="ro-MO"/>
        </w:rPr>
      </w:pPr>
    </w:p>
    <w:p w:rsidR="002F1E40" w:rsidRPr="002565DD" w:rsidRDefault="002F1E40" w:rsidP="002F1E40">
      <w:pPr>
        <w:pStyle w:val="3"/>
        <w:keepNext w:val="0"/>
        <w:spacing w:before="0"/>
        <w:ind w:firstLine="720"/>
        <w:jc w:val="both"/>
        <w:rPr>
          <w:rFonts w:ascii="Times New Roman" w:hAnsi="Times New Roman"/>
          <w:b w:val="0"/>
          <w:color w:val="auto"/>
          <w:sz w:val="24"/>
          <w:szCs w:val="24"/>
          <w:lang w:val="ro-RO"/>
        </w:rPr>
      </w:pPr>
      <w:r w:rsidRPr="002565DD">
        <w:rPr>
          <w:rFonts w:ascii="Times New Roman" w:hAnsi="Times New Roman"/>
          <w:b w:val="0"/>
          <w:color w:val="auto"/>
          <w:sz w:val="24"/>
          <w:szCs w:val="24"/>
          <w:lang w:val="ro-RO"/>
        </w:rPr>
        <w:t>Prezentul Caiet de Sarcini face parte integrantă din documentaţia de atribuire şi constituie ansamblul cerinţelor pe baza cărora se elaborează soluţia de proiectare de către fiecare Prestator, prin oferta tehnică şi cea financiară, corespunzător cu necesităţile Inspectoratul General al Poliției al Ministerului Afacerilor Interne al Republicii Moldova, denumit în continuare Beneficiar.</w:t>
      </w:r>
      <w:bookmarkEnd w:id="1"/>
      <w:bookmarkEnd w:id="2"/>
      <w:r w:rsidRPr="002565DD">
        <w:rPr>
          <w:rFonts w:ascii="Times New Roman" w:hAnsi="Times New Roman"/>
          <w:b w:val="0"/>
          <w:color w:val="auto"/>
          <w:sz w:val="24"/>
          <w:szCs w:val="24"/>
          <w:lang w:val="ro-RO"/>
        </w:rPr>
        <w:t xml:space="preserve"> </w:t>
      </w:r>
    </w:p>
    <w:p w:rsidR="002F1E40" w:rsidRPr="002565DD" w:rsidRDefault="002F1E40" w:rsidP="002F1E40">
      <w:pPr>
        <w:pStyle w:val="3"/>
        <w:keepNext w:val="0"/>
        <w:spacing w:before="0"/>
        <w:ind w:firstLine="720"/>
        <w:jc w:val="both"/>
        <w:rPr>
          <w:rFonts w:ascii="Times New Roman" w:hAnsi="Times New Roman"/>
          <w:b w:val="0"/>
          <w:color w:val="auto"/>
          <w:sz w:val="24"/>
          <w:szCs w:val="24"/>
          <w:lang w:val="ro-RO"/>
        </w:rPr>
      </w:pPr>
      <w:bookmarkStart w:id="3" w:name="_Toc340760840"/>
      <w:bookmarkStart w:id="4" w:name="_Toc340760947"/>
      <w:r w:rsidRPr="002565DD">
        <w:rPr>
          <w:rFonts w:ascii="Times New Roman" w:hAnsi="Times New Roman"/>
          <w:b w:val="0"/>
          <w:color w:val="auto"/>
          <w:sz w:val="24"/>
          <w:szCs w:val="24"/>
          <w:lang w:val="ro-RO"/>
        </w:rPr>
        <w:t>Acest caiet de sarcini conţine cerinţe şi specificaţii tehnice, precum şi precizări privind regulile de bază ce trebuie respectate, astfel încât potenţialii Prestatori ai soluţiei de proiectare să elaboreze proiectul tehnic cu grad suficient de detaliere, astfel încât să permită obţinerea Autorizaţiei de construire, potrivit legislaţiei Republicii Moldova, în vigoare.</w:t>
      </w:r>
      <w:bookmarkEnd w:id="3"/>
      <w:bookmarkEnd w:id="4"/>
    </w:p>
    <w:p w:rsidR="002F1E40" w:rsidRPr="002565DD" w:rsidRDefault="002F1E40" w:rsidP="002F1E40">
      <w:pPr>
        <w:pStyle w:val="3"/>
        <w:keepNext w:val="0"/>
        <w:spacing w:before="0"/>
        <w:ind w:firstLine="720"/>
        <w:jc w:val="both"/>
        <w:rPr>
          <w:rFonts w:ascii="Times New Roman" w:hAnsi="Times New Roman"/>
          <w:b w:val="0"/>
          <w:color w:val="auto"/>
          <w:sz w:val="24"/>
          <w:szCs w:val="24"/>
          <w:lang w:val="ro-RO"/>
        </w:rPr>
      </w:pPr>
      <w:bookmarkStart w:id="5" w:name="_Toc340760843"/>
      <w:bookmarkStart w:id="6" w:name="_Toc340760950"/>
      <w:r w:rsidRPr="002565DD">
        <w:rPr>
          <w:rFonts w:ascii="Times New Roman" w:hAnsi="Times New Roman"/>
          <w:b w:val="0"/>
          <w:color w:val="auto"/>
          <w:sz w:val="24"/>
          <w:szCs w:val="24"/>
          <w:lang w:val="ro-RO"/>
        </w:rPr>
        <w:t xml:space="preserve">Cerinţele impuse vor fi considerate ca fiind minimale şi obligatorii. În acest sens, </w:t>
      </w:r>
      <w:r w:rsidRPr="002565DD">
        <w:rPr>
          <w:rFonts w:ascii="Times New Roman" w:hAnsi="Times New Roman" w:cs="Times New Roman"/>
          <w:b w:val="0"/>
          <w:color w:val="auto"/>
          <w:w w:val="105"/>
          <w:sz w:val="24"/>
          <w:szCs w:val="24"/>
          <w:lang w:val="ro-MO"/>
        </w:rPr>
        <w:t>vor fi luate în considerare numai ofertele a</w:t>
      </w:r>
      <w:r w:rsidRPr="002565DD">
        <w:rPr>
          <w:rFonts w:ascii="Times New Roman" w:hAnsi="Times New Roman" w:cs="Times New Roman"/>
          <w:b w:val="0"/>
          <w:color w:val="auto"/>
          <w:w w:val="108"/>
          <w:sz w:val="24"/>
          <w:szCs w:val="24"/>
          <w:lang w:val="ro-MO"/>
        </w:rPr>
        <w:t xml:space="preserve"> </w:t>
      </w:r>
      <w:r w:rsidRPr="002565DD">
        <w:rPr>
          <w:rFonts w:ascii="Times New Roman" w:hAnsi="Times New Roman" w:cs="Times New Roman"/>
          <w:b w:val="0"/>
          <w:color w:val="auto"/>
          <w:w w:val="105"/>
          <w:sz w:val="24"/>
          <w:szCs w:val="24"/>
          <w:lang w:val="ro-MO"/>
        </w:rPr>
        <w:t>căror propunere tehnică presupune asigurarea unui nivel calitativ egal sau superior cerințelor</w:t>
      </w:r>
      <w:r w:rsidRPr="002565DD">
        <w:rPr>
          <w:rFonts w:ascii="Times New Roman" w:hAnsi="Times New Roman" w:cs="Times New Roman"/>
          <w:b w:val="0"/>
          <w:color w:val="auto"/>
          <w:w w:val="103"/>
          <w:sz w:val="24"/>
          <w:szCs w:val="24"/>
          <w:lang w:val="ro-MO"/>
        </w:rPr>
        <w:t xml:space="preserve"> </w:t>
      </w:r>
      <w:r w:rsidRPr="002565DD">
        <w:rPr>
          <w:rFonts w:ascii="Times New Roman" w:hAnsi="Times New Roman" w:cs="Times New Roman"/>
          <w:b w:val="0"/>
          <w:color w:val="auto"/>
          <w:w w:val="105"/>
          <w:sz w:val="24"/>
          <w:szCs w:val="24"/>
          <w:lang w:val="ro-MO"/>
        </w:rPr>
        <w:t>minimale din acest caiet de sarcini,</w:t>
      </w:r>
      <w:r w:rsidRPr="002565DD">
        <w:rPr>
          <w:rFonts w:ascii="Times New Roman" w:hAnsi="Times New Roman"/>
          <w:b w:val="0"/>
          <w:color w:val="auto"/>
          <w:sz w:val="24"/>
          <w:szCs w:val="24"/>
          <w:lang w:val="ro-RO"/>
        </w:rPr>
        <w:t xml:space="preserve"> orice ofertă prezentată, care se abate de la prevederile Caietului de Sarcini, va fi luată în considerare, dar numai în măsura în care oferta tehnică presupune asigurarea cerinţelor minimale din Caietul de Sarcini. Ofertarea unui proiect tehnic care nu îndeplineşte cerinţele minime impuse în Caietul de Sarcini, atrage respingerea ofertei ca neconformă.</w:t>
      </w:r>
      <w:bookmarkEnd w:id="5"/>
      <w:bookmarkEnd w:id="6"/>
    </w:p>
    <w:p w:rsidR="002F1E40" w:rsidRPr="002565DD" w:rsidRDefault="002F1E40" w:rsidP="002F1E40">
      <w:pPr>
        <w:pStyle w:val="3"/>
        <w:keepNext w:val="0"/>
        <w:spacing w:before="0"/>
        <w:ind w:firstLine="720"/>
        <w:jc w:val="both"/>
        <w:rPr>
          <w:rFonts w:ascii="Times New Roman" w:hAnsi="Times New Roman"/>
          <w:b w:val="0"/>
          <w:color w:val="auto"/>
          <w:sz w:val="24"/>
          <w:szCs w:val="24"/>
          <w:lang w:val="ro-RO"/>
        </w:rPr>
      </w:pPr>
      <w:bookmarkStart w:id="7" w:name="_Toc340760844"/>
      <w:bookmarkStart w:id="8" w:name="_Toc340760951"/>
      <w:r w:rsidRPr="002565DD">
        <w:rPr>
          <w:rFonts w:ascii="Times New Roman" w:hAnsi="Times New Roman"/>
          <w:b w:val="0"/>
          <w:color w:val="auto"/>
          <w:sz w:val="24"/>
          <w:szCs w:val="24"/>
          <w:lang w:val="ro-RO"/>
        </w:rPr>
        <w:t>Cu excepţia cazurilor în care se fac precizări de altă natură, toate materialele, utilajele, execuţia şi proiectarea trebuie să respecte  standardele, normele şi recomandările aprobate în Republica Moldova precum şi cele europene;</w:t>
      </w:r>
      <w:bookmarkEnd w:id="7"/>
      <w:bookmarkEnd w:id="8"/>
    </w:p>
    <w:p w:rsidR="002F1E40" w:rsidRPr="002565DD" w:rsidRDefault="002F1E40" w:rsidP="002F1E40">
      <w:pPr>
        <w:pStyle w:val="3"/>
        <w:keepNext w:val="0"/>
        <w:spacing w:before="0"/>
        <w:ind w:firstLine="567"/>
        <w:jc w:val="both"/>
        <w:rPr>
          <w:rFonts w:ascii="Times New Roman" w:hAnsi="Times New Roman"/>
          <w:b w:val="0"/>
          <w:color w:val="auto"/>
          <w:sz w:val="24"/>
          <w:szCs w:val="24"/>
          <w:lang w:val="ro-RO"/>
        </w:rPr>
      </w:pPr>
      <w:bookmarkStart w:id="9" w:name="_Toc340760845"/>
      <w:bookmarkStart w:id="10" w:name="_Toc340760952"/>
      <w:r w:rsidRPr="002565DD">
        <w:rPr>
          <w:rFonts w:ascii="Times New Roman" w:hAnsi="Times New Roman"/>
          <w:b w:val="0"/>
          <w:color w:val="auto"/>
          <w:sz w:val="24"/>
          <w:szCs w:val="24"/>
          <w:lang w:val="ro-RO"/>
        </w:rPr>
        <w:t>În cazul în care Prestatorul va fi nevoit, sub incidenţa cerinţelor Beneficiarului, să obţină aprobări din partea altor instituţii, aceste aprobări nu vor limita obligaţiile Prestatorului conform Contractului, şi în cazul în care vor fi găsite orice erori, omisiuni, ambiguităţi, inconsistenţe, incoerenţe în documentele Prestatorului, acestea vor fi corectate pe cheltuiala Prestatorului.</w:t>
      </w:r>
      <w:bookmarkEnd w:id="9"/>
      <w:bookmarkEnd w:id="10"/>
    </w:p>
    <w:p w:rsidR="002F1E40" w:rsidRPr="002565DD" w:rsidRDefault="002F1E40" w:rsidP="002F1E40">
      <w:pPr>
        <w:tabs>
          <w:tab w:val="left" w:pos="1276"/>
        </w:tabs>
        <w:spacing w:line="242" w:lineRule="exact"/>
        <w:ind w:firstLine="567"/>
        <w:jc w:val="both"/>
        <w:rPr>
          <w:rFonts w:ascii="Times New Roman" w:hAnsi="Times New Roman" w:cs="Times New Roman"/>
          <w:w w:val="105"/>
          <w:sz w:val="24"/>
          <w:szCs w:val="24"/>
          <w:lang w:val="ro-MO"/>
        </w:rPr>
      </w:pPr>
      <w:r w:rsidRPr="002565DD">
        <w:rPr>
          <w:rFonts w:ascii="Times New Roman" w:hAnsi="Times New Roman" w:cs="Times New Roman"/>
          <w:sz w:val="24"/>
          <w:szCs w:val="24"/>
          <w:lang w:val="ro-MO"/>
        </w:rPr>
        <w:t xml:space="preserve">La întocmirea ofertei, se va lua în calcul orice altă categorie de servicii și lucrări considerate </w:t>
      </w:r>
      <w:r w:rsidRPr="002565DD">
        <w:rPr>
          <w:rFonts w:ascii="Times New Roman" w:hAnsi="Times New Roman" w:cs="Times New Roman"/>
          <w:w w:val="105"/>
          <w:sz w:val="24"/>
          <w:szCs w:val="24"/>
          <w:lang w:val="ro-MO"/>
        </w:rPr>
        <w:t xml:space="preserve">de către ofertant ca necesare </w:t>
      </w:r>
      <w:r w:rsidRPr="002565DD">
        <w:rPr>
          <w:rFonts w:ascii="Times New Roman" w:hAnsi="Times New Roman" w:cs="Times New Roman"/>
          <w:w w:val="105"/>
          <w:sz w:val="24"/>
          <w:szCs w:val="24"/>
          <w:lang w:val="ro-RO"/>
        </w:rPr>
        <w:t>î</w:t>
      </w:r>
      <w:r w:rsidRPr="002565DD">
        <w:rPr>
          <w:rFonts w:ascii="Times New Roman" w:hAnsi="Times New Roman" w:cs="Times New Roman"/>
          <w:w w:val="105"/>
          <w:sz w:val="24"/>
          <w:szCs w:val="24"/>
          <w:lang w:val="ro-MO"/>
        </w:rPr>
        <w:t>n vederea proiectării și executării unei lucrării complete și de calitate.</w:t>
      </w:r>
    </w:p>
    <w:p w:rsidR="002F1E40" w:rsidRPr="002565DD" w:rsidRDefault="002F1E40" w:rsidP="002F1E40">
      <w:pPr>
        <w:tabs>
          <w:tab w:val="left" w:pos="1276"/>
          <w:tab w:val="left" w:pos="6754"/>
        </w:tabs>
        <w:spacing w:line="270" w:lineRule="atLeast"/>
        <w:ind w:firstLine="567"/>
        <w:jc w:val="both"/>
        <w:rPr>
          <w:rFonts w:ascii="Times New Roman" w:hAnsi="Times New Roman" w:cs="Times New Roman"/>
          <w:sz w:val="24"/>
          <w:szCs w:val="24"/>
          <w:lang w:val="ro-MO"/>
        </w:rPr>
      </w:pPr>
      <w:r w:rsidRPr="002565DD">
        <w:rPr>
          <w:rFonts w:ascii="Times New Roman" w:hAnsi="Times New Roman" w:cs="Times New Roman"/>
          <w:sz w:val="24"/>
          <w:szCs w:val="24"/>
          <w:lang w:val="ro-MO"/>
        </w:rPr>
        <w:t>Prezentul caiet de sarcini cuprinde datele necesare elaborării și prezentării ofertei pentru proiectare a sistemului fotovoltaic.</w:t>
      </w:r>
    </w:p>
    <w:p w:rsidR="002F1E40" w:rsidRPr="002565DD" w:rsidRDefault="002F1E40" w:rsidP="002F1E40">
      <w:pPr>
        <w:tabs>
          <w:tab w:val="left" w:pos="1276"/>
        </w:tabs>
        <w:ind w:firstLine="567"/>
        <w:jc w:val="both"/>
        <w:rPr>
          <w:rFonts w:ascii="Times New Roman" w:eastAsia="Times New Roman" w:hAnsi="Times New Roman" w:cs="Times New Roman"/>
          <w:sz w:val="24"/>
          <w:szCs w:val="24"/>
          <w:lang w:val="ro-RO"/>
        </w:rPr>
      </w:pPr>
    </w:p>
    <w:p w:rsidR="002F1E40" w:rsidRPr="002565DD" w:rsidRDefault="00147558" w:rsidP="002F1E40">
      <w:pPr>
        <w:pStyle w:val="1"/>
        <w:numPr>
          <w:ilvl w:val="0"/>
          <w:numId w:val="12"/>
        </w:numPr>
        <w:rPr>
          <w:b/>
          <w:w w:val="105"/>
          <w:sz w:val="24"/>
          <w:szCs w:val="24"/>
          <w:lang w:val="ro-MO"/>
        </w:rPr>
      </w:pPr>
      <w:r w:rsidRPr="002565DD">
        <w:rPr>
          <w:b/>
          <w:w w:val="105"/>
          <w:sz w:val="24"/>
          <w:szCs w:val="24"/>
          <w:lang w:val="ro-MO"/>
        </w:rPr>
        <w:t>Obiectul achiziției</w:t>
      </w:r>
    </w:p>
    <w:p w:rsidR="002F1E40" w:rsidRPr="002565DD" w:rsidRDefault="002F1E40" w:rsidP="002F1E40">
      <w:pPr>
        <w:pStyle w:val="1"/>
        <w:ind w:left="1159"/>
        <w:rPr>
          <w:w w:val="105"/>
          <w:sz w:val="24"/>
          <w:szCs w:val="24"/>
          <w:lang w:val="ro-MO"/>
        </w:rPr>
      </w:pPr>
    </w:p>
    <w:p w:rsidR="002F1E40" w:rsidRPr="002565DD" w:rsidRDefault="002F1E40" w:rsidP="002F1E40">
      <w:pPr>
        <w:tabs>
          <w:tab w:val="left" w:pos="709"/>
          <w:tab w:val="left" w:pos="1276"/>
        </w:tabs>
        <w:ind w:right="109"/>
        <w:jc w:val="both"/>
        <w:rPr>
          <w:rFonts w:ascii="Times New Roman" w:eastAsia="Times New Roman" w:hAnsi="Times New Roman" w:cs="Times New Roman"/>
          <w:sz w:val="24"/>
          <w:szCs w:val="24"/>
          <w:lang w:val="ro-MO"/>
        </w:rPr>
      </w:pPr>
      <w:r w:rsidRPr="002565DD">
        <w:rPr>
          <w:rFonts w:ascii="Times New Roman" w:hAnsi="Times New Roman"/>
          <w:b/>
          <w:sz w:val="24"/>
          <w:szCs w:val="24"/>
          <w:lang w:val="ro-MO"/>
        </w:rPr>
        <w:tab/>
      </w:r>
      <w:r w:rsidRPr="002565DD">
        <w:rPr>
          <w:rFonts w:ascii="Times New Roman" w:hAnsi="Times New Roman"/>
          <w:sz w:val="24"/>
          <w:szCs w:val="24"/>
          <w:lang w:val="ro-MO"/>
        </w:rPr>
        <w:t xml:space="preserve">Scopul prezentului caiet de sarcini este pentru achiziționarea </w:t>
      </w:r>
      <w:r w:rsidR="00F05993" w:rsidRPr="002565DD">
        <w:rPr>
          <w:rFonts w:ascii="Times New Roman" w:hAnsi="Times New Roman"/>
          <w:sz w:val="24"/>
          <w:szCs w:val="24"/>
          <w:lang w:val="ro-MO"/>
        </w:rPr>
        <w:t>Servicii de elaborare a documentației de proiect și deviz cu privire la Proiectul de execuție (PE) pentru „S</w:t>
      </w:r>
      <w:r w:rsidR="000B7842" w:rsidRPr="002565DD">
        <w:rPr>
          <w:rFonts w:ascii="Times New Roman" w:hAnsi="Times New Roman"/>
          <w:sz w:val="24"/>
          <w:szCs w:val="24"/>
          <w:lang w:val="ro-MO"/>
        </w:rPr>
        <w:t>istem cu panouri fotovoltaice”</w:t>
      </w:r>
      <w:r w:rsidR="003C28ED" w:rsidRPr="002565DD">
        <w:rPr>
          <w:rFonts w:ascii="Times New Roman" w:hAnsi="Times New Roman"/>
          <w:sz w:val="24"/>
          <w:szCs w:val="24"/>
          <w:lang w:val="ro-MO"/>
        </w:rPr>
        <w:t xml:space="preserve">, </w:t>
      </w:r>
      <w:r w:rsidR="003C28ED" w:rsidRPr="000916DA">
        <w:rPr>
          <w:rFonts w:ascii="Times New Roman" w:hAnsi="Times New Roman" w:cs="Times New Roman"/>
          <w:sz w:val="24"/>
          <w:szCs w:val="24"/>
          <w:lang w:val="ro-MO"/>
        </w:rPr>
        <w:t xml:space="preserve">inclusiv reparația capitală a </w:t>
      </w:r>
      <w:proofErr w:type="spellStart"/>
      <w:r w:rsidR="003C28ED" w:rsidRPr="000916DA">
        <w:rPr>
          <w:rFonts w:ascii="Times New Roman" w:hAnsi="Times New Roman" w:cs="Times New Roman"/>
          <w:sz w:val="24"/>
          <w:szCs w:val="24"/>
          <w:lang w:val="ro-MO"/>
        </w:rPr>
        <w:t>fasadei</w:t>
      </w:r>
      <w:proofErr w:type="spellEnd"/>
      <w:r w:rsidR="000B7842" w:rsidRPr="000916DA">
        <w:rPr>
          <w:rFonts w:ascii="Times New Roman" w:hAnsi="Times New Roman"/>
          <w:sz w:val="24"/>
          <w:szCs w:val="24"/>
          <w:lang w:val="ro-MO"/>
        </w:rPr>
        <w:t xml:space="preserve"> </w:t>
      </w:r>
      <w:r w:rsidR="00F05993" w:rsidRPr="000916DA">
        <w:rPr>
          <w:rFonts w:ascii="Times New Roman" w:hAnsi="Times New Roman"/>
          <w:sz w:val="24"/>
          <w:szCs w:val="24"/>
          <w:lang w:val="ro-MO"/>
        </w:rPr>
        <w:t>la</w:t>
      </w:r>
      <w:r w:rsidR="00F05993" w:rsidRPr="002565DD">
        <w:rPr>
          <w:rFonts w:ascii="Times New Roman" w:hAnsi="Times New Roman"/>
          <w:sz w:val="24"/>
          <w:szCs w:val="24"/>
          <w:lang w:val="ro-MO"/>
        </w:rPr>
        <w:t xml:space="preserve"> ed</w:t>
      </w:r>
      <w:r w:rsidR="003C28ED" w:rsidRPr="002565DD">
        <w:rPr>
          <w:rFonts w:ascii="Times New Roman" w:hAnsi="Times New Roman"/>
          <w:sz w:val="24"/>
          <w:szCs w:val="24"/>
          <w:lang w:val="ro-MO"/>
        </w:rPr>
        <w:t>i</w:t>
      </w:r>
      <w:r w:rsidR="00F05993" w:rsidRPr="002565DD">
        <w:rPr>
          <w:rFonts w:ascii="Times New Roman" w:hAnsi="Times New Roman"/>
          <w:sz w:val="24"/>
          <w:szCs w:val="24"/>
          <w:lang w:val="ro-MO"/>
        </w:rPr>
        <w:t xml:space="preserve">ficiul </w:t>
      </w:r>
      <w:r w:rsidR="000B7842" w:rsidRPr="002565DD">
        <w:rPr>
          <w:rFonts w:ascii="Times New Roman" w:hAnsi="Times New Roman"/>
          <w:sz w:val="24"/>
          <w:szCs w:val="24"/>
          <w:lang w:val="ro-MO"/>
        </w:rPr>
        <w:t xml:space="preserve">Inspectoratului Național de Investigații din str. Bucuriei, 14, mun. Chișinău al </w:t>
      </w:r>
      <w:r w:rsidR="00F05993" w:rsidRPr="002565DD">
        <w:rPr>
          <w:rFonts w:ascii="Times New Roman" w:hAnsi="Times New Roman"/>
          <w:sz w:val="24"/>
          <w:szCs w:val="24"/>
          <w:lang w:val="ro-MO"/>
        </w:rPr>
        <w:t>Inspe</w:t>
      </w:r>
      <w:r w:rsidR="00350F26" w:rsidRPr="002565DD">
        <w:rPr>
          <w:rFonts w:ascii="Times New Roman" w:hAnsi="Times New Roman"/>
          <w:sz w:val="24"/>
          <w:szCs w:val="24"/>
          <w:lang w:val="ro-MO"/>
        </w:rPr>
        <w:t>ctoratului General al Poliției</w:t>
      </w:r>
      <w:r w:rsidRPr="002565DD">
        <w:rPr>
          <w:rFonts w:ascii="Times New Roman" w:hAnsi="Times New Roman"/>
          <w:i/>
          <w:sz w:val="24"/>
          <w:szCs w:val="24"/>
          <w:lang w:val="ro-MO"/>
        </w:rPr>
        <w:t>.</w:t>
      </w:r>
    </w:p>
    <w:p w:rsidR="002F1E40" w:rsidRPr="002565DD" w:rsidRDefault="002F1E40" w:rsidP="002F1E40">
      <w:pPr>
        <w:tabs>
          <w:tab w:val="left" w:pos="709"/>
          <w:tab w:val="left" w:pos="1276"/>
        </w:tabs>
        <w:ind w:right="109"/>
        <w:jc w:val="both"/>
        <w:rPr>
          <w:rFonts w:ascii="Times New Roman" w:eastAsia="Times New Roman" w:hAnsi="Times New Roman" w:cs="Times New Roman"/>
          <w:sz w:val="24"/>
          <w:szCs w:val="24"/>
          <w:lang w:val="ro-MO"/>
        </w:rPr>
      </w:pPr>
      <w:r w:rsidRPr="002565DD">
        <w:rPr>
          <w:rFonts w:ascii="Times New Roman" w:hAnsi="Times New Roman" w:cs="Times New Roman"/>
          <w:sz w:val="24"/>
          <w:szCs w:val="24"/>
          <w:lang w:val="ro-MO"/>
        </w:rPr>
        <w:tab/>
        <w:t xml:space="preserve">Serviciile constă în realizarea Proiectului Tehnic și a Detaliilor de Execuție </w:t>
      </w:r>
      <w:r w:rsidR="00E70A12" w:rsidRPr="002565DD">
        <w:rPr>
          <w:rFonts w:ascii="Times New Roman" w:hAnsi="Times New Roman" w:cs="Times New Roman"/>
          <w:sz w:val="24"/>
          <w:szCs w:val="24"/>
          <w:lang w:val="ro-MO"/>
        </w:rPr>
        <w:t xml:space="preserve">Sistemul </w:t>
      </w:r>
      <w:r w:rsidRPr="002565DD">
        <w:rPr>
          <w:rFonts w:ascii="Times New Roman" w:hAnsi="Times New Roman" w:cs="Times New Roman"/>
          <w:sz w:val="24"/>
          <w:szCs w:val="24"/>
          <w:lang w:val="ro-MO"/>
        </w:rPr>
        <w:lastRenderedPageBreak/>
        <w:t xml:space="preserve">fotovoltaic, cu o capacitate totala instalata de </w:t>
      </w:r>
      <w:r w:rsidR="00D14FC8" w:rsidRPr="002565DD">
        <w:rPr>
          <w:rFonts w:ascii="Times New Roman" w:hAnsi="Times New Roman" w:cs="Times New Roman"/>
          <w:sz w:val="24"/>
          <w:szCs w:val="24"/>
          <w:lang w:val="ro-MO"/>
        </w:rPr>
        <w:t>____</w:t>
      </w:r>
      <w:r w:rsidRPr="002565DD">
        <w:rPr>
          <w:rFonts w:ascii="Times New Roman" w:hAnsi="Times New Roman" w:cs="Times New Roman"/>
          <w:sz w:val="24"/>
          <w:szCs w:val="24"/>
          <w:lang w:val="ro-MO"/>
        </w:rPr>
        <w:t xml:space="preserve"> kW.</w:t>
      </w:r>
      <w:r w:rsidRPr="002565DD">
        <w:rPr>
          <w:sz w:val="24"/>
          <w:szCs w:val="24"/>
          <w:lang w:val="ro-MO" w:eastAsia="ro-RO"/>
        </w:rPr>
        <w:t xml:space="preserve"> </w:t>
      </w:r>
      <w:r w:rsidRPr="002565DD">
        <w:rPr>
          <w:rFonts w:ascii="Times New Roman" w:hAnsi="Times New Roman" w:cs="Times New Roman"/>
          <w:sz w:val="24"/>
          <w:szCs w:val="24"/>
          <w:lang w:val="ro-MO" w:eastAsia="ro-RO"/>
        </w:rPr>
        <w:t xml:space="preserve">Sursa alternativă de energie va fi utilizată în vederea asigurării cu energie electrică a bunurilor imobile amplasate pe teritoriul subdiviziunii.   </w:t>
      </w:r>
    </w:p>
    <w:p w:rsidR="00F77319" w:rsidRPr="002565DD" w:rsidRDefault="002F1E40" w:rsidP="002F1E40">
      <w:pPr>
        <w:spacing w:after="120"/>
        <w:ind w:firstLine="720"/>
        <w:jc w:val="both"/>
        <w:rPr>
          <w:rFonts w:ascii="Times New Roman" w:hAnsi="Times New Roman" w:cs="Times New Roman"/>
          <w:sz w:val="24"/>
          <w:szCs w:val="24"/>
          <w:lang w:val="ro-MO"/>
        </w:rPr>
      </w:pPr>
      <w:r w:rsidRPr="002565DD">
        <w:rPr>
          <w:rFonts w:ascii="Times New Roman" w:hAnsi="Times New Roman" w:cs="Times New Roman"/>
          <w:sz w:val="24"/>
          <w:szCs w:val="24"/>
          <w:lang w:val="ro-MO" w:eastAsia="ro-RO"/>
        </w:rPr>
        <w:t>Realizarea</w:t>
      </w:r>
      <w:r w:rsidRPr="002565DD">
        <w:rPr>
          <w:rFonts w:ascii="Times New Roman" w:hAnsi="Times New Roman" w:cs="Times New Roman"/>
          <w:sz w:val="24"/>
          <w:szCs w:val="24"/>
          <w:lang w:val="ro-MO"/>
        </w:rPr>
        <w:t xml:space="preserve"> documentației propuse este necesară pentru obţinerea unei documentaţii tehnico-economice - faza Proiect de Execuție, documentaţie cu care Inspectoratul General al Poliției va putea achiziţiona lucrări de construcție-montaj pentru construirea</w:t>
      </w:r>
      <w:r w:rsidR="00F77319" w:rsidRPr="002565DD">
        <w:rPr>
          <w:rFonts w:ascii="Times New Roman" w:hAnsi="Times New Roman" w:cs="Times New Roman"/>
          <w:sz w:val="24"/>
          <w:szCs w:val="24"/>
          <w:lang w:val="ro-MO"/>
        </w:rPr>
        <w:t>:</w:t>
      </w:r>
    </w:p>
    <w:p w:rsidR="00F77319" w:rsidRPr="00896554" w:rsidRDefault="00F77319" w:rsidP="00896554">
      <w:pPr>
        <w:spacing w:after="120"/>
        <w:ind w:firstLine="567"/>
        <w:jc w:val="both"/>
        <w:rPr>
          <w:rFonts w:ascii="Times New Roman" w:hAnsi="Times New Roman" w:cs="Times New Roman"/>
          <w:b/>
          <w:sz w:val="24"/>
          <w:szCs w:val="24"/>
          <w:lang w:val="ro-MO"/>
        </w:rPr>
      </w:pPr>
      <w:r w:rsidRPr="00896554">
        <w:rPr>
          <w:rFonts w:ascii="Times New Roman" w:hAnsi="Times New Roman" w:cs="Times New Roman"/>
          <w:b/>
          <w:sz w:val="24"/>
          <w:szCs w:val="24"/>
          <w:lang w:val="ro-MO"/>
        </w:rPr>
        <w:t>-</w:t>
      </w:r>
      <w:r w:rsidR="002565DD" w:rsidRPr="00896554">
        <w:rPr>
          <w:rFonts w:ascii="Times New Roman" w:hAnsi="Times New Roman" w:cs="Times New Roman"/>
          <w:b/>
          <w:sz w:val="24"/>
          <w:szCs w:val="24"/>
          <w:lang w:val="ro-MO"/>
        </w:rPr>
        <w:t xml:space="preserve"> </w:t>
      </w:r>
      <w:r w:rsidR="00896554">
        <w:rPr>
          <w:rFonts w:ascii="Times New Roman" w:hAnsi="Times New Roman" w:cs="Times New Roman"/>
          <w:b/>
          <w:sz w:val="24"/>
          <w:szCs w:val="24"/>
          <w:lang w:val="ro-MO"/>
        </w:rPr>
        <w:t xml:space="preserve"> </w:t>
      </w:r>
      <w:r w:rsidR="002F1E40" w:rsidRPr="00896554">
        <w:rPr>
          <w:rFonts w:ascii="Times New Roman" w:hAnsi="Times New Roman" w:cs="Times New Roman"/>
          <w:b/>
          <w:sz w:val="24"/>
          <w:szCs w:val="24"/>
          <w:lang w:val="ro-MO"/>
        </w:rPr>
        <w:t>sistemului fo</w:t>
      </w:r>
      <w:r w:rsidRPr="00896554">
        <w:rPr>
          <w:rFonts w:ascii="Times New Roman" w:hAnsi="Times New Roman" w:cs="Times New Roman"/>
          <w:b/>
          <w:sz w:val="24"/>
          <w:szCs w:val="24"/>
          <w:lang w:val="ro-MO"/>
        </w:rPr>
        <w:t>tovoltaic;</w:t>
      </w:r>
    </w:p>
    <w:p w:rsidR="002F1E40" w:rsidRPr="00896554" w:rsidRDefault="00F77319" w:rsidP="00896554">
      <w:pPr>
        <w:spacing w:after="120"/>
        <w:ind w:firstLine="567"/>
        <w:jc w:val="both"/>
        <w:rPr>
          <w:rFonts w:ascii="Times New Roman" w:hAnsi="Times New Roman" w:cs="Times New Roman"/>
          <w:b/>
          <w:sz w:val="24"/>
          <w:szCs w:val="24"/>
          <w:lang w:val="ro-MO"/>
        </w:rPr>
      </w:pPr>
      <w:r w:rsidRPr="00896554">
        <w:rPr>
          <w:rFonts w:ascii="Times New Roman" w:hAnsi="Times New Roman" w:cs="Times New Roman"/>
          <w:b/>
          <w:sz w:val="24"/>
          <w:szCs w:val="24"/>
          <w:lang w:val="ro-MO"/>
        </w:rPr>
        <w:t xml:space="preserve">- reparația </w:t>
      </w:r>
      <w:proofErr w:type="spellStart"/>
      <w:r w:rsidRPr="00896554">
        <w:rPr>
          <w:rFonts w:ascii="Times New Roman" w:hAnsi="Times New Roman" w:cs="Times New Roman"/>
          <w:b/>
          <w:sz w:val="24"/>
          <w:szCs w:val="24"/>
          <w:lang w:val="ro-MO"/>
        </w:rPr>
        <w:t>fasadei</w:t>
      </w:r>
      <w:proofErr w:type="spellEnd"/>
      <w:r w:rsidRPr="00896554">
        <w:rPr>
          <w:rFonts w:ascii="Times New Roman" w:hAnsi="Times New Roman" w:cs="Times New Roman"/>
          <w:b/>
          <w:sz w:val="24"/>
          <w:szCs w:val="24"/>
          <w:lang w:val="ro-MO"/>
        </w:rPr>
        <w:t>, prin demontarea instalațiilor și a echipamentelor montate aparent pe fațada clădirii, cu păstrarea aspectului arhitectural după finalizarea intervențiilor.</w:t>
      </w:r>
      <w:r w:rsidR="002F1E40" w:rsidRPr="00896554">
        <w:rPr>
          <w:rFonts w:ascii="Times New Roman" w:hAnsi="Times New Roman" w:cs="Times New Roman"/>
          <w:b/>
          <w:sz w:val="24"/>
          <w:szCs w:val="24"/>
          <w:lang w:val="ro-MO"/>
        </w:rPr>
        <w:t xml:space="preserve"> </w:t>
      </w:r>
    </w:p>
    <w:p w:rsidR="00896554" w:rsidRDefault="00896554" w:rsidP="002F1E40">
      <w:pPr>
        <w:spacing w:after="120"/>
        <w:jc w:val="both"/>
        <w:rPr>
          <w:rFonts w:ascii="Times New Roman" w:hAnsi="Times New Roman" w:cs="Times New Roman"/>
          <w:b/>
          <w:sz w:val="24"/>
          <w:szCs w:val="24"/>
          <w:lang w:val="ro-MO"/>
        </w:rPr>
      </w:pPr>
    </w:p>
    <w:p w:rsidR="002F1E40" w:rsidRPr="002565DD" w:rsidRDefault="002F1E40" w:rsidP="002F1E40">
      <w:pPr>
        <w:spacing w:after="120"/>
        <w:jc w:val="both"/>
        <w:rPr>
          <w:rFonts w:ascii="Times New Roman" w:hAnsi="Times New Roman" w:cs="Times New Roman"/>
          <w:b/>
          <w:sz w:val="24"/>
          <w:szCs w:val="24"/>
          <w:lang w:val="ro-MO"/>
        </w:rPr>
      </w:pPr>
      <w:r w:rsidRPr="002565DD">
        <w:rPr>
          <w:rFonts w:ascii="Times New Roman" w:hAnsi="Times New Roman" w:cs="Times New Roman"/>
          <w:b/>
          <w:sz w:val="24"/>
          <w:szCs w:val="24"/>
          <w:lang w:val="ro-MO"/>
        </w:rPr>
        <w:t>În acest sens, contractantul va avea în sarcină următoarele:</w:t>
      </w:r>
    </w:p>
    <w:p w:rsidR="00B401DF" w:rsidRPr="002565DD" w:rsidRDefault="00B401DF" w:rsidP="00B401DF">
      <w:pPr>
        <w:widowControl/>
        <w:numPr>
          <w:ilvl w:val="0"/>
          <w:numId w:val="11"/>
        </w:numPr>
        <w:tabs>
          <w:tab w:val="left" w:pos="284"/>
          <w:tab w:val="left" w:pos="336"/>
        </w:tabs>
        <w:ind w:left="426" w:firstLine="0"/>
        <w:jc w:val="both"/>
        <w:rPr>
          <w:rFonts w:ascii="Times New Roman" w:hAnsi="Times New Roman" w:cs="Times New Roman"/>
          <w:sz w:val="24"/>
          <w:szCs w:val="24"/>
          <w:lang w:val="ro-MO"/>
        </w:rPr>
      </w:pPr>
      <w:r>
        <w:rPr>
          <w:rFonts w:ascii="Times New Roman" w:hAnsi="Times New Roman" w:cs="Times New Roman"/>
          <w:sz w:val="24"/>
          <w:szCs w:val="24"/>
          <w:lang w:val="ro-MO"/>
        </w:rPr>
        <w:t xml:space="preserve">  </w:t>
      </w:r>
      <w:r w:rsidRPr="002565DD">
        <w:rPr>
          <w:rFonts w:ascii="Times New Roman" w:hAnsi="Times New Roman" w:cs="Times New Roman"/>
          <w:sz w:val="24"/>
          <w:szCs w:val="24"/>
          <w:lang w:val="ro-MO"/>
        </w:rPr>
        <w:t xml:space="preserve">Elaborarea „Proiect de execuție” în concordanță cu cerințele și observațiile </w:t>
      </w:r>
      <w:r w:rsidRPr="002565DD">
        <w:rPr>
          <w:rFonts w:ascii="Times New Roman" w:hAnsi="Times New Roman" w:cs="Times New Roman"/>
          <w:i/>
          <w:sz w:val="24"/>
          <w:szCs w:val="24"/>
          <w:lang w:val="ro-MO"/>
        </w:rPr>
        <w:t>Inspectoratului Național de Investigații din str. Bucuriei, 14, mun. Chișinău al IGP</w:t>
      </w:r>
      <w:r w:rsidR="00D76808">
        <w:rPr>
          <w:rFonts w:ascii="Times New Roman" w:hAnsi="Times New Roman" w:cs="Times New Roman"/>
          <w:i/>
          <w:sz w:val="24"/>
          <w:szCs w:val="24"/>
          <w:lang w:val="ro-MO"/>
        </w:rPr>
        <w:t xml:space="preserve"> </w:t>
      </w:r>
      <w:r w:rsidR="00D76808">
        <w:rPr>
          <w:rFonts w:ascii="Times New Roman" w:hAnsi="Times New Roman" w:cs="Times New Roman"/>
          <w:sz w:val="24"/>
          <w:szCs w:val="24"/>
          <w:lang w:val="ro-MO"/>
        </w:rPr>
        <w:t>în perioada de realizare a documentului tehnic;</w:t>
      </w:r>
    </w:p>
    <w:p w:rsidR="002F1E40" w:rsidRPr="002565DD" w:rsidRDefault="002F1E40" w:rsidP="002F1E40">
      <w:pPr>
        <w:pStyle w:val="21"/>
        <w:widowControl/>
        <w:numPr>
          <w:ilvl w:val="0"/>
          <w:numId w:val="11"/>
        </w:numPr>
        <w:spacing w:after="0" w:line="240" w:lineRule="auto"/>
        <w:ind w:left="851"/>
        <w:jc w:val="both"/>
        <w:rPr>
          <w:rFonts w:ascii="Times New Roman" w:hAnsi="Times New Roman" w:cs="Times New Roman"/>
          <w:sz w:val="24"/>
          <w:szCs w:val="24"/>
          <w:lang w:val="ro-MO"/>
        </w:rPr>
      </w:pPr>
      <w:r w:rsidRPr="002565DD">
        <w:rPr>
          <w:rFonts w:ascii="Times New Roman" w:hAnsi="Times New Roman" w:cs="Times New Roman"/>
          <w:sz w:val="24"/>
          <w:szCs w:val="24"/>
          <w:lang w:val="ro-MO"/>
        </w:rPr>
        <w:t>Liste de cantităţi de lucrări şi Liste de echipamente, dotări şi valoare totală a investiţiei cu detaliere în deviz general;</w:t>
      </w:r>
    </w:p>
    <w:p w:rsidR="002F1E40" w:rsidRPr="002565DD" w:rsidRDefault="002F1E40" w:rsidP="002F1E40">
      <w:pPr>
        <w:pStyle w:val="21"/>
        <w:widowControl/>
        <w:numPr>
          <w:ilvl w:val="0"/>
          <w:numId w:val="11"/>
        </w:numPr>
        <w:spacing w:after="0" w:line="240" w:lineRule="auto"/>
        <w:ind w:left="851"/>
        <w:jc w:val="both"/>
        <w:rPr>
          <w:rFonts w:ascii="Times New Roman" w:hAnsi="Times New Roman" w:cs="Times New Roman"/>
          <w:sz w:val="24"/>
          <w:szCs w:val="24"/>
          <w:lang w:val="ro-MO"/>
        </w:rPr>
      </w:pPr>
      <w:r w:rsidRPr="002565DD">
        <w:rPr>
          <w:rFonts w:ascii="Times New Roman" w:hAnsi="Times New Roman" w:cs="Times New Roman"/>
          <w:sz w:val="24"/>
          <w:szCs w:val="24"/>
          <w:lang w:val="ro-MO"/>
        </w:rPr>
        <w:t>Obținerea Certificatului de Urbanism și a avizelor stabilite în cadrul acestuia;</w:t>
      </w:r>
    </w:p>
    <w:p w:rsidR="002F1E40" w:rsidRPr="002565DD" w:rsidRDefault="00FF70A5" w:rsidP="002F1E40">
      <w:pPr>
        <w:pStyle w:val="21"/>
        <w:widowControl/>
        <w:numPr>
          <w:ilvl w:val="0"/>
          <w:numId w:val="11"/>
        </w:numPr>
        <w:spacing w:after="0" w:line="240" w:lineRule="auto"/>
        <w:ind w:left="851"/>
        <w:jc w:val="both"/>
        <w:rPr>
          <w:rFonts w:ascii="Times New Roman" w:hAnsi="Times New Roman" w:cs="Times New Roman"/>
          <w:sz w:val="24"/>
          <w:szCs w:val="24"/>
          <w:lang w:val="ro-MO"/>
        </w:rPr>
      </w:pPr>
      <w:r w:rsidRPr="002565DD">
        <w:rPr>
          <w:rFonts w:ascii="Times New Roman" w:hAnsi="Times New Roman" w:cs="Times New Roman"/>
          <w:sz w:val="24"/>
          <w:szCs w:val="24"/>
          <w:lang w:val="ro-MO"/>
        </w:rPr>
        <w:t>Expertiza tehnică</w:t>
      </w:r>
      <w:r w:rsidR="000B6A58" w:rsidRPr="002565DD">
        <w:rPr>
          <w:rFonts w:ascii="Times New Roman" w:hAnsi="Times New Roman" w:cs="Times New Roman"/>
          <w:sz w:val="24"/>
          <w:szCs w:val="24"/>
          <w:lang w:val="ro-MO"/>
        </w:rPr>
        <w:t xml:space="preserve"> </w:t>
      </w:r>
      <w:r w:rsidRPr="002565DD">
        <w:rPr>
          <w:rFonts w:ascii="Times New Roman" w:hAnsi="Times New Roman" w:cs="Times New Roman"/>
          <w:sz w:val="24"/>
          <w:szCs w:val="24"/>
          <w:lang w:val="ro-MO"/>
        </w:rPr>
        <w:t>a clădirii</w:t>
      </w:r>
      <w:r w:rsidR="002F1E40" w:rsidRPr="002565DD">
        <w:rPr>
          <w:rFonts w:ascii="Times New Roman" w:hAnsi="Times New Roman" w:cs="Times New Roman"/>
          <w:sz w:val="24"/>
          <w:szCs w:val="24"/>
          <w:lang w:val="ro-MO"/>
        </w:rPr>
        <w:t>;</w:t>
      </w:r>
    </w:p>
    <w:p w:rsidR="002F1E40" w:rsidRPr="002565DD" w:rsidRDefault="002F1E40" w:rsidP="002F1E40">
      <w:pPr>
        <w:pStyle w:val="21"/>
        <w:widowControl/>
        <w:numPr>
          <w:ilvl w:val="0"/>
          <w:numId w:val="11"/>
        </w:numPr>
        <w:spacing w:after="0" w:line="240" w:lineRule="auto"/>
        <w:ind w:left="851"/>
        <w:jc w:val="both"/>
        <w:rPr>
          <w:rFonts w:ascii="Times New Roman" w:hAnsi="Times New Roman" w:cs="Times New Roman"/>
          <w:sz w:val="24"/>
          <w:szCs w:val="24"/>
          <w:lang w:val="ro-MO"/>
        </w:rPr>
      </w:pPr>
      <w:r w:rsidRPr="002565DD">
        <w:rPr>
          <w:rFonts w:ascii="Times New Roman" w:hAnsi="Times New Roman" w:cs="Times New Roman"/>
          <w:sz w:val="24"/>
          <w:szCs w:val="24"/>
          <w:lang w:val="ro-MO"/>
        </w:rPr>
        <w:t>Realizarea studiului de calcul privind generarea sistemului fotovoltaic mediu anual;</w:t>
      </w:r>
    </w:p>
    <w:p w:rsidR="002F1E40" w:rsidRPr="002565DD" w:rsidRDefault="002F1E40" w:rsidP="002F1E40">
      <w:pPr>
        <w:pStyle w:val="21"/>
        <w:widowControl/>
        <w:numPr>
          <w:ilvl w:val="0"/>
          <w:numId w:val="11"/>
        </w:numPr>
        <w:spacing w:after="0" w:line="240" w:lineRule="auto"/>
        <w:ind w:left="851"/>
        <w:jc w:val="both"/>
        <w:rPr>
          <w:rFonts w:ascii="Times New Roman" w:hAnsi="Times New Roman" w:cs="Times New Roman"/>
          <w:sz w:val="24"/>
          <w:szCs w:val="24"/>
          <w:lang w:val="ro-MO"/>
        </w:rPr>
      </w:pPr>
      <w:r w:rsidRPr="002565DD">
        <w:rPr>
          <w:rFonts w:ascii="Times New Roman" w:hAnsi="Times New Roman" w:cs="Times New Roman"/>
          <w:sz w:val="24"/>
          <w:szCs w:val="24"/>
          <w:lang w:val="ro-MO"/>
        </w:rPr>
        <w:t>Graficul de realizare a investiției;</w:t>
      </w:r>
    </w:p>
    <w:p w:rsidR="000B6A58" w:rsidRPr="002565DD" w:rsidRDefault="002F1E40" w:rsidP="002F1E40">
      <w:pPr>
        <w:pStyle w:val="21"/>
        <w:widowControl/>
        <w:numPr>
          <w:ilvl w:val="0"/>
          <w:numId w:val="11"/>
        </w:numPr>
        <w:spacing w:after="0" w:line="240" w:lineRule="auto"/>
        <w:ind w:left="851"/>
        <w:jc w:val="both"/>
        <w:rPr>
          <w:rFonts w:ascii="Times New Roman" w:hAnsi="Times New Roman" w:cs="Times New Roman"/>
          <w:sz w:val="24"/>
          <w:szCs w:val="24"/>
          <w:lang w:val="ro-MO"/>
        </w:rPr>
      </w:pPr>
      <w:r w:rsidRPr="002565DD">
        <w:rPr>
          <w:rFonts w:ascii="Times New Roman" w:hAnsi="Times New Roman" w:cs="Times New Roman"/>
          <w:sz w:val="24"/>
          <w:szCs w:val="24"/>
          <w:lang w:val="ro-MO"/>
        </w:rPr>
        <w:t>Caiet de sarcini pentru Proiect de execuție (PE)</w:t>
      </w:r>
      <w:r w:rsidR="000B6A58" w:rsidRPr="002565DD">
        <w:rPr>
          <w:rFonts w:ascii="Times New Roman" w:hAnsi="Times New Roman" w:cs="Times New Roman"/>
          <w:sz w:val="24"/>
          <w:szCs w:val="24"/>
          <w:lang w:val="ro-MO"/>
        </w:rPr>
        <w:t>;</w:t>
      </w:r>
    </w:p>
    <w:p w:rsidR="000F49AD" w:rsidRPr="002565DD" w:rsidRDefault="000F49AD" w:rsidP="002F1E40">
      <w:pPr>
        <w:pStyle w:val="21"/>
        <w:widowControl/>
        <w:numPr>
          <w:ilvl w:val="0"/>
          <w:numId w:val="11"/>
        </w:numPr>
        <w:spacing w:after="0" w:line="240" w:lineRule="auto"/>
        <w:ind w:left="851"/>
        <w:jc w:val="both"/>
        <w:rPr>
          <w:rFonts w:ascii="Times New Roman" w:hAnsi="Times New Roman" w:cs="Times New Roman"/>
          <w:sz w:val="24"/>
          <w:szCs w:val="24"/>
          <w:lang w:val="ro-MO"/>
        </w:rPr>
      </w:pPr>
      <w:r w:rsidRPr="002565DD">
        <w:rPr>
          <w:rFonts w:ascii="Times New Roman" w:eastAsia="Times New Roman" w:hAnsi="Times New Roman" w:cs="Times New Roman"/>
          <w:sz w:val="24"/>
          <w:szCs w:val="24"/>
          <w:lang w:val="ro-MO"/>
        </w:rPr>
        <w:t>coordonarea şi aprobarea proiectului cu autorităţile de resort;</w:t>
      </w:r>
    </w:p>
    <w:p w:rsidR="002F1E40" w:rsidRPr="002565DD" w:rsidRDefault="000B6A58" w:rsidP="002F1E40">
      <w:pPr>
        <w:pStyle w:val="21"/>
        <w:widowControl/>
        <w:numPr>
          <w:ilvl w:val="0"/>
          <w:numId w:val="11"/>
        </w:numPr>
        <w:spacing w:after="0" w:line="240" w:lineRule="auto"/>
        <w:ind w:left="851"/>
        <w:jc w:val="both"/>
        <w:rPr>
          <w:rFonts w:ascii="Times New Roman" w:hAnsi="Times New Roman" w:cs="Times New Roman"/>
          <w:sz w:val="24"/>
          <w:szCs w:val="24"/>
          <w:lang w:val="ro-MO"/>
        </w:rPr>
      </w:pPr>
      <w:r w:rsidRPr="002565DD">
        <w:rPr>
          <w:rFonts w:ascii="Times New Roman" w:hAnsi="Times New Roman" w:cs="Times New Roman"/>
          <w:sz w:val="24"/>
          <w:szCs w:val="24"/>
          <w:lang w:val="ro-MO"/>
        </w:rPr>
        <w:t xml:space="preserve">Verificarea și expertizarea </w:t>
      </w:r>
      <w:r w:rsidR="006A503F" w:rsidRPr="002565DD">
        <w:rPr>
          <w:rFonts w:ascii="Times New Roman" w:hAnsi="Times New Roman" w:cs="Times New Roman"/>
          <w:sz w:val="24"/>
          <w:szCs w:val="24"/>
          <w:lang w:val="ro-MO"/>
        </w:rPr>
        <w:t>documentației de proiect</w:t>
      </w:r>
      <w:r w:rsidR="002F1E40" w:rsidRPr="002565DD">
        <w:rPr>
          <w:rFonts w:ascii="Times New Roman" w:hAnsi="Times New Roman" w:cs="Times New Roman"/>
          <w:sz w:val="24"/>
          <w:szCs w:val="24"/>
          <w:lang w:val="ro-MO"/>
        </w:rPr>
        <w:t>.</w:t>
      </w:r>
    </w:p>
    <w:p w:rsidR="002F1E40" w:rsidRPr="002565DD" w:rsidRDefault="000F49AD" w:rsidP="006A503F">
      <w:pPr>
        <w:tabs>
          <w:tab w:val="left" w:pos="1276"/>
        </w:tabs>
        <w:jc w:val="both"/>
        <w:rPr>
          <w:rFonts w:ascii="Times New Roman" w:eastAsia="Times New Roman" w:hAnsi="Times New Roman" w:cs="Times New Roman"/>
          <w:sz w:val="24"/>
          <w:szCs w:val="24"/>
          <w:lang w:val="ro-MO"/>
        </w:rPr>
      </w:pPr>
      <w:r w:rsidRPr="002565DD">
        <w:rPr>
          <w:rFonts w:ascii="Times New Roman" w:eastAsia="Times New Roman" w:hAnsi="Times New Roman" w:cs="Times New Roman"/>
          <w:sz w:val="24"/>
          <w:szCs w:val="24"/>
          <w:lang w:val="ro-MO"/>
        </w:rPr>
        <w:tab/>
      </w:r>
    </w:p>
    <w:p w:rsidR="002F1E40" w:rsidRPr="002565DD" w:rsidRDefault="002F1E40" w:rsidP="002F1E40">
      <w:pPr>
        <w:tabs>
          <w:tab w:val="left" w:pos="1276"/>
        </w:tabs>
        <w:ind w:firstLine="567"/>
        <w:jc w:val="both"/>
        <w:rPr>
          <w:rFonts w:ascii="Times New Roman" w:eastAsia="Times New Roman" w:hAnsi="Times New Roman" w:cs="Times New Roman"/>
          <w:sz w:val="24"/>
          <w:szCs w:val="24"/>
          <w:lang w:val="ro-MO"/>
        </w:rPr>
      </w:pPr>
    </w:p>
    <w:p w:rsidR="002F1E40" w:rsidRPr="002565DD" w:rsidRDefault="00616C90" w:rsidP="00147558">
      <w:pPr>
        <w:spacing w:after="120"/>
        <w:ind w:firstLine="709"/>
        <w:jc w:val="both"/>
        <w:rPr>
          <w:rFonts w:ascii="Times New Roman" w:hAnsi="Times New Roman" w:cs="Times New Roman"/>
          <w:b/>
          <w:sz w:val="24"/>
          <w:szCs w:val="24"/>
          <w:lang w:val="ro-MO"/>
        </w:rPr>
      </w:pPr>
      <w:r w:rsidRPr="002565DD">
        <w:rPr>
          <w:rFonts w:ascii="Times New Roman" w:hAnsi="Times New Roman" w:cs="Times New Roman"/>
          <w:b/>
          <w:sz w:val="24"/>
          <w:szCs w:val="24"/>
          <w:lang w:val="ro-MO" w:eastAsia="ro-RO"/>
        </w:rPr>
        <w:t>3</w:t>
      </w:r>
      <w:r w:rsidR="002F1E40" w:rsidRPr="002565DD">
        <w:rPr>
          <w:rFonts w:ascii="Times New Roman" w:hAnsi="Times New Roman" w:cs="Times New Roman"/>
          <w:b/>
          <w:sz w:val="24"/>
          <w:szCs w:val="24"/>
          <w:lang w:val="ro-MO" w:eastAsia="ro-RO"/>
        </w:rPr>
        <w:t xml:space="preserve">. </w:t>
      </w:r>
      <w:r w:rsidR="002F1E40" w:rsidRPr="002565DD">
        <w:rPr>
          <w:rFonts w:ascii="Times New Roman" w:hAnsi="Times New Roman" w:cs="Times New Roman"/>
          <w:b/>
          <w:sz w:val="24"/>
          <w:szCs w:val="24"/>
          <w:lang w:val="ro-MO"/>
        </w:rPr>
        <w:t>Sistemul  fotovoltaic</w:t>
      </w:r>
      <w:r w:rsidR="002F1E40" w:rsidRPr="002565DD">
        <w:rPr>
          <w:rFonts w:ascii="Times New Roman" w:hAnsi="Times New Roman" w:cs="Times New Roman"/>
          <w:b/>
          <w:i/>
          <w:sz w:val="24"/>
          <w:szCs w:val="24"/>
          <w:lang w:val="ro-MO"/>
        </w:rPr>
        <w:t xml:space="preserve"> </w:t>
      </w:r>
      <w:r w:rsidR="002F1E40" w:rsidRPr="002565DD">
        <w:rPr>
          <w:rFonts w:ascii="Times New Roman" w:hAnsi="Times New Roman" w:cs="Times New Roman"/>
          <w:b/>
          <w:sz w:val="24"/>
          <w:szCs w:val="24"/>
          <w:lang w:val="ro-MO"/>
        </w:rPr>
        <w:t>va</w:t>
      </w:r>
      <w:r w:rsidRPr="002565DD">
        <w:rPr>
          <w:rFonts w:ascii="Times New Roman" w:hAnsi="Times New Roman" w:cs="Times New Roman"/>
          <w:b/>
          <w:sz w:val="24"/>
          <w:szCs w:val="24"/>
          <w:lang w:val="ro-MO"/>
        </w:rPr>
        <w:t xml:space="preserve"> conține</w:t>
      </w:r>
      <w:r w:rsidR="002F1E40" w:rsidRPr="002565DD">
        <w:rPr>
          <w:rFonts w:ascii="Times New Roman" w:hAnsi="Times New Roman" w:cs="Times New Roman"/>
          <w:b/>
          <w:sz w:val="24"/>
          <w:szCs w:val="24"/>
          <w:lang w:val="ro-MO"/>
        </w:rPr>
        <w:t xml:space="preserve"> cel puțin următoarele subansamble:</w:t>
      </w:r>
    </w:p>
    <w:p w:rsidR="002F1E40" w:rsidRPr="002565DD" w:rsidRDefault="002F1E40" w:rsidP="002F1E40">
      <w:pPr>
        <w:tabs>
          <w:tab w:val="left" w:pos="1204"/>
          <w:tab w:val="left" w:pos="1276"/>
        </w:tabs>
        <w:jc w:val="both"/>
        <w:rPr>
          <w:rFonts w:ascii="Times New Roman" w:eastAsia="Times New Roman" w:hAnsi="Times New Roman" w:cs="Times New Roman"/>
          <w:b/>
          <w:sz w:val="24"/>
          <w:szCs w:val="24"/>
          <w:lang w:val="ro-MO"/>
        </w:rPr>
      </w:pPr>
    </w:p>
    <w:p w:rsidR="00ED1D62" w:rsidRPr="002565DD" w:rsidRDefault="00ED1D62" w:rsidP="002F1E40">
      <w:pPr>
        <w:numPr>
          <w:ilvl w:val="0"/>
          <w:numId w:val="10"/>
        </w:numPr>
        <w:tabs>
          <w:tab w:val="left" w:pos="833"/>
          <w:tab w:val="left" w:pos="1276"/>
        </w:tabs>
        <w:ind w:left="0" w:firstLine="567"/>
        <w:jc w:val="both"/>
        <w:rPr>
          <w:rFonts w:ascii="Times New Roman" w:eastAsia="Times New Roman" w:hAnsi="Times New Roman" w:cs="Times New Roman"/>
          <w:sz w:val="24"/>
          <w:szCs w:val="24"/>
          <w:lang w:val="ro-MO"/>
        </w:rPr>
      </w:pPr>
      <w:r w:rsidRPr="002565DD">
        <w:rPr>
          <w:rFonts w:ascii="Times New Roman" w:eastAsia="Times New Roman" w:hAnsi="Times New Roman" w:cs="Times New Roman"/>
          <w:sz w:val="24"/>
          <w:szCs w:val="24"/>
          <w:lang w:val="ro-MO"/>
        </w:rPr>
        <w:t>Puterea instalată va depinde în dependență de punctul de racordare și spațiul disponibil;</w:t>
      </w:r>
    </w:p>
    <w:p w:rsidR="002F1E40" w:rsidRPr="002565DD" w:rsidRDefault="002F1E40" w:rsidP="002F1E40">
      <w:pPr>
        <w:numPr>
          <w:ilvl w:val="0"/>
          <w:numId w:val="10"/>
        </w:numPr>
        <w:tabs>
          <w:tab w:val="left" w:pos="833"/>
          <w:tab w:val="left" w:pos="1276"/>
        </w:tabs>
        <w:ind w:left="0" w:firstLine="567"/>
        <w:jc w:val="both"/>
        <w:rPr>
          <w:rFonts w:ascii="Times New Roman" w:eastAsia="Times New Roman" w:hAnsi="Times New Roman" w:cs="Times New Roman"/>
          <w:sz w:val="24"/>
          <w:szCs w:val="24"/>
          <w:lang w:val="ro-MO"/>
        </w:rPr>
      </w:pPr>
      <w:r w:rsidRPr="002565DD">
        <w:rPr>
          <w:rFonts w:ascii="Times New Roman" w:hAnsi="Times New Roman" w:cs="Times New Roman"/>
          <w:w w:val="105"/>
          <w:sz w:val="24"/>
          <w:szCs w:val="24"/>
          <w:lang w:val="ro-MO"/>
        </w:rPr>
        <w:t>Panouri fotovoltaice montate pe structură de aluminiu;</w:t>
      </w:r>
    </w:p>
    <w:p w:rsidR="002F1E40" w:rsidRPr="002565DD" w:rsidRDefault="002F1E40" w:rsidP="002F1E40">
      <w:pPr>
        <w:numPr>
          <w:ilvl w:val="0"/>
          <w:numId w:val="10"/>
        </w:numPr>
        <w:tabs>
          <w:tab w:val="left" w:pos="833"/>
          <w:tab w:val="left" w:pos="1276"/>
        </w:tabs>
        <w:ind w:left="0" w:firstLine="567"/>
        <w:jc w:val="both"/>
        <w:rPr>
          <w:rFonts w:ascii="Times New Roman" w:eastAsia="Times New Roman" w:hAnsi="Times New Roman" w:cs="Times New Roman"/>
          <w:sz w:val="24"/>
          <w:szCs w:val="24"/>
          <w:lang w:val="ro-MO"/>
        </w:rPr>
      </w:pPr>
      <w:r w:rsidRPr="002565DD">
        <w:rPr>
          <w:rFonts w:ascii="Times New Roman" w:hAnsi="Times New Roman" w:cs="Times New Roman"/>
          <w:w w:val="105"/>
          <w:sz w:val="24"/>
          <w:szCs w:val="24"/>
          <w:lang w:val="ro-MO"/>
        </w:rPr>
        <w:t>Structură de aluminiu;</w:t>
      </w:r>
    </w:p>
    <w:p w:rsidR="002F1E40" w:rsidRPr="002565DD" w:rsidRDefault="002F1E40" w:rsidP="002F1E40">
      <w:pPr>
        <w:numPr>
          <w:ilvl w:val="0"/>
          <w:numId w:val="10"/>
        </w:numPr>
        <w:tabs>
          <w:tab w:val="left" w:pos="833"/>
          <w:tab w:val="left" w:pos="1276"/>
        </w:tabs>
        <w:ind w:left="0" w:firstLine="567"/>
        <w:jc w:val="both"/>
        <w:rPr>
          <w:rFonts w:ascii="Times New Roman" w:eastAsia="Times New Roman" w:hAnsi="Times New Roman" w:cs="Times New Roman"/>
          <w:sz w:val="24"/>
          <w:szCs w:val="24"/>
          <w:lang w:val="ro-MO"/>
        </w:rPr>
      </w:pPr>
      <w:r w:rsidRPr="002565DD">
        <w:rPr>
          <w:rFonts w:ascii="Times New Roman" w:hAnsi="Times New Roman" w:cs="Times New Roman"/>
          <w:w w:val="105"/>
          <w:sz w:val="24"/>
          <w:szCs w:val="24"/>
          <w:lang w:val="ro-MO"/>
        </w:rPr>
        <w:t>Invertor;</w:t>
      </w:r>
    </w:p>
    <w:p w:rsidR="002F1E40" w:rsidRPr="002565DD" w:rsidRDefault="002F1E40" w:rsidP="002F1E40">
      <w:pPr>
        <w:numPr>
          <w:ilvl w:val="0"/>
          <w:numId w:val="10"/>
        </w:numPr>
        <w:tabs>
          <w:tab w:val="left" w:pos="833"/>
          <w:tab w:val="left" w:pos="1276"/>
        </w:tabs>
        <w:ind w:left="0" w:firstLine="567"/>
        <w:jc w:val="both"/>
        <w:rPr>
          <w:rFonts w:ascii="Times New Roman" w:eastAsia="Times New Roman" w:hAnsi="Times New Roman" w:cs="Times New Roman"/>
          <w:sz w:val="24"/>
          <w:szCs w:val="24"/>
          <w:lang w:val="ro-MO"/>
        </w:rPr>
      </w:pPr>
      <w:r w:rsidRPr="002565DD">
        <w:rPr>
          <w:rFonts w:ascii="Times New Roman" w:hAnsi="Times New Roman" w:cs="Times New Roman"/>
          <w:w w:val="105"/>
          <w:sz w:val="24"/>
          <w:szCs w:val="24"/>
          <w:lang w:val="ro-MO"/>
        </w:rPr>
        <w:t>Curent continuu, curent alternativ</w:t>
      </w:r>
      <w:r w:rsidRPr="002565DD">
        <w:rPr>
          <w:rFonts w:ascii="Times New Roman" w:hAnsi="Times New Roman" w:cs="Times New Roman"/>
          <w:w w:val="105"/>
          <w:sz w:val="24"/>
          <w:szCs w:val="24"/>
          <w:lang w:val="ro-RO"/>
        </w:rPr>
        <w:t>;</w:t>
      </w:r>
    </w:p>
    <w:p w:rsidR="002F1E40" w:rsidRPr="002565DD" w:rsidRDefault="002F1E40" w:rsidP="002F1E40">
      <w:pPr>
        <w:pStyle w:val="1"/>
        <w:numPr>
          <w:ilvl w:val="0"/>
          <w:numId w:val="9"/>
        </w:numPr>
        <w:tabs>
          <w:tab w:val="left" w:pos="819"/>
          <w:tab w:val="left" w:pos="1276"/>
        </w:tabs>
        <w:spacing w:line="261" w:lineRule="auto"/>
        <w:ind w:left="0" w:right="143" w:firstLine="567"/>
        <w:jc w:val="both"/>
        <w:rPr>
          <w:rFonts w:cs="Times New Roman"/>
          <w:sz w:val="24"/>
          <w:szCs w:val="24"/>
          <w:lang w:val="ro-MO"/>
        </w:rPr>
      </w:pPr>
      <w:r w:rsidRPr="002565DD">
        <w:rPr>
          <w:rFonts w:cs="Times New Roman"/>
          <w:sz w:val="24"/>
          <w:szCs w:val="24"/>
          <w:lang w:val="ro-MO"/>
        </w:rPr>
        <w:t>Fundații de beton în vederea montării sistemului fotovoltaic;</w:t>
      </w:r>
    </w:p>
    <w:p w:rsidR="002F1E40" w:rsidRPr="002565DD" w:rsidRDefault="002F1E40" w:rsidP="002F1E40">
      <w:pPr>
        <w:numPr>
          <w:ilvl w:val="0"/>
          <w:numId w:val="8"/>
        </w:numPr>
        <w:tabs>
          <w:tab w:val="left" w:pos="819"/>
          <w:tab w:val="left" w:pos="1276"/>
        </w:tabs>
        <w:ind w:left="0" w:firstLine="567"/>
        <w:jc w:val="both"/>
        <w:rPr>
          <w:rFonts w:ascii="Times New Roman" w:eastAsia="Times New Roman" w:hAnsi="Times New Roman" w:cs="Times New Roman"/>
          <w:sz w:val="24"/>
          <w:szCs w:val="24"/>
          <w:lang w:val="ro-MO"/>
        </w:rPr>
      </w:pPr>
      <w:r w:rsidRPr="002565DD">
        <w:rPr>
          <w:rFonts w:ascii="Times New Roman" w:eastAsia="Times New Roman" w:hAnsi="Times New Roman" w:cs="Times New Roman"/>
          <w:sz w:val="24"/>
          <w:szCs w:val="24"/>
          <w:lang w:val="ro-MO"/>
        </w:rPr>
        <w:t>Sistem de supraveghere video;</w:t>
      </w:r>
    </w:p>
    <w:p w:rsidR="002F1E40" w:rsidRPr="002565DD" w:rsidRDefault="002F1E40" w:rsidP="002F1E40">
      <w:pPr>
        <w:tabs>
          <w:tab w:val="left" w:pos="818"/>
          <w:tab w:val="left" w:pos="1276"/>
        </w:tabs>
        <w:ind w:firstLine="567"/>
        <w:jc w:val="both"/>
        <w:rPr>
          <w:rFonts w:ascii="Times New Roman" w:eastAsia="Times New Roman" w:hAnsi="Times New Roman" w:cs="Times New Roman"/>
          <w:sz w:val="24"/>
          <w:szCs w:val="24"/>
          <w:lang w:val="ro-MO"/>
        </w:rPr>
      </w:pPr>
      <w:r w:rsidRPr="002565DD">
        <w:rPr>
          <w:rFonts w:ascii="Times New Roman" w:hAnsi="Times New Roman" w:cs="Times New Roman"/>
          <w:sz w:val="24"/>
          <w:szCs w:val="24"/>
          <w:lang w:val="ro-MO"/>
        </w:rPr>
        <w:t>i)</w:t>
      </w:r>
      <w:r w:rsidRPr="002565DD">
        <w:rPr>
          <w:rFonts w:ascii="Times New Roman" w:hAnsi="Times New Roman" w:cs="Times New Roman"/>
          <w:sz w:val="24"/>
          <w:szCs w:val="24"/>
          <w:lang w:val="ro-MO"/>
        </w:rPr>
        <w:tab/>
        <w:t>Sisteme independente de pământare de protecție și respectiv paratrăsnet (după caz);</w:t>
      </w:r>
    </w:p>
    <w:p w:rsidR="002F1E40" w:rsidRPr="002565DD" w:rsidRDefault="002F1E40" w:rsidP="00D10CBE">
      <w:pPr>
        <w:tabs>
          <w:tab w:val="left" w:pos="813"/>
          <w:tab w:val="left" w:pos="1276"/>
        </w:tabs>
        <w:jc w:val="both"/>
        <w:rPr>
          <w:rFonts w:ascii="Times New Roman" w:eastAsia="Times New Roman" w:hAnsi="Times New Roman" w:cs="Times New Roman"/>
          <w:sz w:val="24"/>
          <w:szCs w:val="24"/>
          <w:lang w:val="ro-MO"/>
        </w:rPr>
      </w:pPr>
    </w:p>
    <w:p w:rsidR="002F1E40" w:rsidRPr="002565DD" w:rsidRDefault="002F1E40" w:rsidP="002F1E40">
      <w:pPr>
        <w:tabs>
          <w:tab w:val="left" w:pos="1276"/>
        </w:tabs>
        <w:ind w:firstLine="567"/>
        <w:jc w:val="both"/>
        <w:rPr>
          <w:rFonts w:ascii="Times New Roman" w:eastAsia="Times New Roman" w:hAnsi="Times New Roman" w:cs="Times New Roman"/>
          <w:sz w:val="24"/>
          <w:szCs w:val="24"/>
          <w:lang w:val="ro-MO"/>
        </w:rPr>
      </w:pPr>
    </w:p>
    <w:p w:rsidR="002F1E40" w:rsidRPr="002565DD" w:rsidRDefault="00147558" w:rsidP="00147558">
      <w:pPr>
        <w:pStyle w:val="1"/>
        <w:numPr>
          <w:ilvl w:val="0"/>
          <w:numId w:val="20"/>
        </w:numPr>
        <w:ind w:left="993"/>
        <w:rPr>
          <w:b/>
          <w:w w:val="105"/>
          <w:sz w:val="24"/>
          <w:szCs w:val="24"/>
          <w:lang w:val="ro-MO"/>
        </w:rPr>
      </w:pPr>
      <w:r w:rsidRPr="002565DD">
        <w:rPr>
          <w:b/>
          <w:w w:val="105"/>
          <w:sz w:val="24"/>
          <w:szCs w:val="24"/>
          <w:lang w:val="ro-MO"/>
        </w:rPr>
        <w:t>Condiții de amplasare</w:t>
      </w:r>
    </w:p>
    <w:p w:rsidR="002F1E40" w:rsidRPr="002565DD" w:rsidRDefault="002F1E40" w:rsidP="002F1E40">
      <w:pPr>
        <w:tabs>
          <w:tab w:val="left" w:pos="1276"/>
        </w:tabs>
        <w:ind w:firstLine="567"/>
        <w:jc w:val="both"/>
        <w:rPr>
          <w:rFonts w:ascii="Times New Roman" w:eastAsia="Times New Roman" w:hAnsi="Times New Roman" w:cs="Times New Roman"/>
          <w:sz w:val="24"/>
          <w:szCs w:val="24"/>
          <w:lang w:val="ro-MO"/>
        </w:rPr>
      </w:pPr>
    </w:p>
    <w:p w:rsidR="002F1E40" w:rsidRPr="002565DD" w:rsidRDefault="002F1E40" w:rsidP="002F1E40">
      <w:pPr>
        <w:pStyle w:val="1"/>
        <w:tabs>
          <w:tab w:val="left" w:pos="567"/>
        </w:tabs>
        <w:spacing w:line="267" w:lineRule="auto"/>
        <w:ind w:left="0" w:right="102"/>
        <w:jc w:val="both"/>
        <w:rPr>
          <w:rFonts w:cs="Times New Roman"/>
          <w:sz w:val="24"/>
          <w:szCs w:val="24"/>
          <w:lang w:val="ro-MO"/>
        </w:rPr>
      </w:pPr>
      <w:r w:rsidRPr="002565DD">
        <w:rPr>
          <w:rFonts w:cs="Times New Roman"/>
          <w:i/>
          <w:sz w:val="24"/>
          <w:szCs w:val="24"/>
          <w:lang w:val="ro-MO"/>
        </w:rPr>
        <w:tab/>
      </w:r>
      <w:r w:rsidRPr="002565DD">
        <w:rPr>
          <w:rFonts w:eastAsiaTheme="minorHAnsi" w:cs="Times New Roman"/>
          <w:sz w:val="24"/>
          <w:szCs w:val="24"/>
          <w:lang w:val="ro-MO"/>
        </w:rPr>
        <w:t>Amplasarea sistemului fotovoltaic va fi pe terenul</w:t>
      </w:r>
      <w:r w:rsidRPr="002565DD">
        <w:rPr>
          <w:rFonts w:cs="Times New Roman"/>
          <w:sz w:val="24"/>
          <w:szCs w:val="24"/>
          <w:lang w:val="ro-MO"/>
        </w:rPr>
        <w:t xml:space="preserve"> cu nr. cadastral </w:t>
      </w:r>
      <w:r w:rsidR="008A2F0B" w:rsidRPr="002565DD">
        <w:rPr>
          <w:rFonts w:cs="Times New Roman"/>
          <w:sz w:val="24"/>
          <w:szCs w:val="24"/>
          <w:lang w:val="ro-MO"/>
        </w:rPr>
        <w:t>0100518122</w:t>
      </w:r>
      <w:r w:rsidR="008B6EEE" w:rsidRPr="002565DD">
        <w:rPr>
          <w:rFonts w:cs="Times New Roman"/>
          <w:sz w:val="24"/>
          <w:szCs w:val="24"/>
          <w:lang w:val="ro-MO"/>
        </w:rPr>
        <w:t>.</w:t>
      </w:r>
    </w:p>
    <w:p w:rsidR="002F1E40" w:rsidRPr="002565DD" w:rsidRDefault="002F1E40" w:rsidP="002F1E40">
      <w:pPr>
        <w:tabs>
          <w:tab w:val="left" w:pos="567"/>
        </w:tabs>
        <w:spacing w:line="270" w:lineRule="auto"/>
        <w:ind w:right="108"/>
        <w:jc w:val="both"/>
        <w:rPr>
          <w:rFonts w:ascii="Times New Roman" w:eastAsia="Times New Roman" w:hAnsi="Times New Roman" w:cs="Times New Roman"/>
          <w:sz w:val="24"/>
          <w:szCs w:val="24"/>
          <w:lang w:val="ro-MO"/>
        </w:rPr>
      </w:pPr>
      <w:r w:rsidRPr="002565DD">
        <w:rPr>
          <w:rFonts w:ascii="Times New Roman" w:hAnsi="Times New Roman" w:cs="Times New Roman"/>
          <w:sz w:val="24"/>
          <w:szCs w:val="24"/>
          <w:lang w:val="ro-MO"/>
        </w:rPr>
        <w:tab/>
        <w:t>Sistemul Fotovoltaic va fi una din sursele de alimentare suplimentare cu energie</w:t>
      </w:r>
      <w:r w:rsidRPr="002565DD">
        <w:rPr>
          <w:rFonts w:ascii="Times New Roman" w:hAnsi="Times New Roman" w:cs="Times New Roman"/>
          <w:w w:val="96"/>
          <w:sz w:val="24"/>
          <w:szCs w:val="24"/>
          <w:lang w:val="ro-MO"/>
        </w:rPr>
        <w:t xml:space="preserve"> </w:t>
      </w:r>
      <w:r w:rsidR="00AF7A23">
        <w:rPr>
          <w:rFonts w:ascii="Times New Roman" w:hAnsi="Times New Roman" w:cs="Times New Roman"/>
          <w:sz w:val="24"/>
          <w:szCs w:val="24"/>
          <w:lang w:val="ro-MO"/>
        </w:rPr>
        <w:t>electrică</w:t>
      </w:r>
      <w:r w:rsidRPr="002565DD">
        <w:rPr>
          <w:rFonts w:ascii="Times New Roman" w:hAnsi="Times New Roman" w:cs="Times New Roman"/>
          <w:sz w:val="24"/>
          <w:szCs w:val="24"/>
          <w:lang w:val="ro-MO"/>
        </w:rPr>
        <w:t xml:space="preserve"> a clădirilor aferente. Astfel, aceasta energie va fi destinată alimentării unor sectoare cu un consum aproximativ</w:t>
      </w:r>
      <w:r w:rsidRPr="002565DD">
        <w:rPr>
          <w:rFonts w:ascii="Times New Roman" w:hAnsi="Times New Roman" w:cs="Times New Roman"/>
          <w:w w:val="94"/>
          <w:sz w:val="24"/>
          <w:szCs w:val="24"/>
          <w:lang w:val="ro-MO"/>
        </w:rPr>
        <w:t xml:space="preserve"> </w:t>
      </w:r>
      <w:r w:rsidRPr="002565DD">
        <w:rPr>
          <w:rFonts w:ascii="Times New Roman" w:hAnsi="Times New Roman" w:cs="Times New Roman"/>
          <w:sz w:val="24"/>
          <w:szCs w:val="24"/>
          <w:lang w:val="ro-MO"/>
        </w:rPr>
        <w:t>constant.</w:t>
      </w:r>
    </w:p>
    <w:p w:rsidR="002F1E40" w:rsidRPr="005C043B" w:rsidRDefault="002F1E40" w:rsidP="002F1E40">
      <w:pPr>
        <w:tabs>
          <w:tab w:val="left" w:pos="1276"/>
        </w:tabs>
        <w:ind w:firstLine="567"/>
        <w:jc w:val="both"/>
        <w:rPr>
          <w:rFonts w:ascii="Times New Roman" w:eastAsia="Times New Roman" w:hAnsi="Times New Roman" w:cs="Times New Roman"/>
          <w:sz w:val="24"/>
          <w:szCs w:val="24"/>
          <w:lang w:val="ro-MO"/>
        </w:rPr>
      </w:pPr>
    </w:p>
    <w:p w:rsidR="002F1E40" w:rsidRPr="005C043B" w:rsidRDefault="002F1E40" w:rsidP="00EF5399">
      <w:pPr>
        <w:pStyle w:val="1"/>
        <w:numPr>
          <w:ilvl w:val="0"/>
          <w:numId w:val="20"/>
        </w:numPr>
        <w:tabs>
          <w:tab w:val="left" w:pos="1276"/>
        </w:tabs>
        <w:jc w:val="both"/>
        <w:rPr>
          <w:rFonts w:cs="Times New Roman"/>
          <w:sz w:val="24"/>
          <w:szCs w:val="24"/>
          <w:lang w:val="ro-MO"/>
        </w:rPr>
      </w:pPr>
      <w:r w:rsidRPr="005C043B">
        <w:rPr>
          <w:b/>
          <w:w w:val="105"/>
          <w:sz w:val="24"/>
          <w:szCs w:val="24"/>
          <w:lang w:val="ro-MO"/>
        </w:rPr>
        <w:t>D</w:t>
      </w:r>
      <w:r w:rsidR="00EF5399" w:rsidRPr="005C043B">
        <w:rPr>
          <w:b/>
          <w:w w:val="105"/>
          <w:sz w:val="24"/>
          <w:szCs w:val="24"/>
          <w:lang w:val="ro-MO"/>
        </w:rPr>
        <w:t>omeniul</w:t>
      </w:r>
      <w:r w:rsidRPr="005C043B">
        <w:rPr>
          <w:b/>
          <w:w w:val="105"/>
          <w:sz w:val="24"/>
          <w:szCs w:val="24"/>
          <w:lang w:val="ro-MO"/>
        </w:rPr>
        <w:t xml:space="preserve"> </w:t>
      </w:r>
      <w:r w:rsidR="00EF5399" w:rsidRPr="005C043B">
        <w:rPr>
          <w:b/>
          <w:w w:val="105"/>
          <w:sz w:val="24"/>
          <w:szCs w:val="24"/>
          <w:lang w:val="ro-MO"/>
        </w:rPr>
        <w:t>de aplicare al caietului de sarcini</w:t>
      </w:r>
    </w:p>
    <w:p w:rsidR="00EF5399" w:rsidRPr="005C043B" w:rsidRDefault="002F1E40" w:rsidP="002F1E40">
      <w:pPr>
        <w:pStyle w:val="1"/>
        <w:tabs>
          <w:tab w:val="left" w:pos="567"/>
        </w:tabs>
        <w:spacing w:line="298" w:lineRule="exact"/>
        <w:ind w:left="0" w:right="106"/>
        <w:jc w:val="both"/>
        <w:rPr>
          <w:rFonts w:cs="Times New Roman"/>
          <w:sz w:val="24"/>
          <w:szCs w:val="24"/>
          <w:lang w:val="ro-MO"/>
        </w:rPr>
      </w:pPr>
      <w:r w:rsidRPr="005C043B">
        <w:rPr>
          <w:rFonts w:cs="Times New Roman"/>
          <w:sz w:val="24"/>
          <w:szCs w:val="24"/>
          <w:lang w:val="ro-MO"/>
        </w:rPr>
        <w:tab/>
      </w:r>
    </w:p>
    <w:p w:rsidR="002F1E40" w:rsidRPr="005C043B" w:rsidRDefault="002F1E40" w:rsidP="002F1E40">
      <w:pPr>
        <w:pStyle w:val="1"/>
        <w:tabs>
          <w:tab w:val="left" w:pos="567"/>
        </w:tabs>
        <w:spacing w:line="298" w:lineRule="exact"/>
        <w:ind w:left="0" w:right="106"/>
        <w:jc w:val="both"/>
        <w:rPr>
          <w:rFonts w:cs="Times New Roman"/>
          <w:sz w:val="24"/>
          <w:szCs w:val="24"/>
          <w:lang w:val="ro-MO"/>
        </w:rPr>
      </w:pPr>
      <w:r w:rsidRPr="005C043B">
        <w:rPr>
          <w:rFonts w:cs="Times New Roman"/>
          <w:sz w:val="24"/>
          <w:szCs w:val="24"/>
          <w:lang w:val="ro-MO"/>
        </w:rPr>
        <w:t xml:space="preserve">Prezentul </w:t>
      </w:r>
      <w:r w:rsidRPr="005C043B">
        <w:rPr>
          <w:rFonts w:cs="Times New Roman"/>
          <w:i/>
          <w:sz w:val="24"/>
          <w:szCs w:val="24"/>
          <w:lang w:val="ro-MO"/>
        </w:rPr>
        <w:t xml:space="preserve">Caiet de sarcini </w:t>
      </w:r>
      <w:r w:rsidRPr="005C043B">
        <w:rPr>
          <w:rFonts w:cs="Times New Roman"/>
          <w:sz w:val="24"/>
          <w:szCs w:val="24"/>
          <w:lang w:val="ro-MO"/>
        </w:rPr>
        <w:t>stabilește condițiile privind cerințele tehnice minime, care</w:t>
      </w:r>
      <w:r w:rsidRPr="005C043B">
        <w:rPr>
          <w:rFonts w:cs="Times New Roman"/>
          <w:w w:val="97"/>
          <w:sz w:val="24"/>
          <w:szCs w:val="24"/>
          <w:lang w:val="ro-MO"/>
        </w:rPr>
        <w:t xml:space="preserve"> </w:t>
      </w:r>
      <w:r w:rsidRPr="005C043B">
        <w:rPr>
          <w:rFonts w:cs="Times New Roman"/>
          <w:sz w:val="24"/>
          <w:szCs w:val="24"/>
          <w:lang w:val="ro-MO"/>
        </w:rPr>
        <w:t>trebuie respectate de către ofertant astfel încât propunerea tehnicii privind proiectarea și</w:t>
      </w:r>
      <w:r w:rsidRPr="005C043B">
        <w:rPr>
          <w:rFonts w:cs="Times New Roman"/>
          <w:w w:val="95"/>
          <w:sz w:val="24"/>
          <w:szCs w:val="24"/>
          <w:lang w:val="ro-MO"/>
        </w:rPr>
        <w:t xml:space="preserve"> </w:t>
      </w:r>
      <w:r w:rsidRPr="005C043B">
        <w:rPr>
          <w:rFonts w:cs="Times New Roman"/>
          <w:sz w:val="24"/>
          <w:szCs w:val="24"/>
          <w:lang w:val="ro-MO"/>
        </w:rPr>
        <w:t>realizarea</w:t>
      </w:r>
      <w:r w:rsidRPr="005C043B">
        <w:rPr>
          <w:rFonts w:cs="Times New Roman"/>
          <w:w w:val="93"/>
          <w:sz w:val="24"/>
          <w:szCs w:val="24"/>
          <w:lang w:val="ro-MO"/>
        </w:rPr>
        <w:t xml:space="preserve"> </w:t>
      </w:r>
      <w:r w:rsidRPr="005C043B">
        <w:rPr>
          <w:rFonts w:cs="Times New Roman"/>
          <w:sz w:val="24"/>
          <w:szCs w:val="24"/>
          <w:lang w:val="ro-MO"/>
        </w:rPr>
        <w:t xml:space="preserve">obiectivului ,, </w:t>
      </w:r>
      <w:r w:rsidRPr="005C043B">
        <w:rPr>
          <w:rFonts w:cs="Times New Roman"/>
          <w:i/>
          <w:sz w:val="24"/>
          <w:szCs w:val="24"/>
          <w:lang w:val="ro-MO"/>
        </w:rPr>
        <w:t xml:space="preserve">Sistemului Fotovoltaic" </w:t>
      </w:r>
      <w:r w:rsidRPr="005C043B">
        <w:rPr>
          <w:rFonts w:cs="Times New Roman"/>
          <w:sz w:val="24"/>
          <w:szCs w:val="24"/>
          <w:lang w:val="ro-MO"/>
        </w:rPr>
        <w:t>să</w:t>
      </w:r>
      <w:r w:rsidRPr="005C043B">
        <w:rPr>
          <w:rFonts w:cs="Times New Roman"/>
          <w:w w:val="95"/>
          <w:sz w:val="24"/>
          <w:szCs w:val="24"/>
          <w:lang w:val="ro-MO"/>
        </w:rPr>
        <w:t xml:space="preserve"> </w:t>
      </w:r>
      <w:r w:rsidRPr="005C043B">
        <w:rPr>
          <w:rFonts w:cs="Times New Roman"/>
          <w:sz w:val="24"/>
          <w:szCs w:val="24"/>
          <w:lang w:val="ro-MO"/>
        </w:rPr>
        <w:t>corespundă cu necesitățile beneficiarului.</w:t>
      </w:r>
    </w:p>
    <w:p w:rsidR="002F1E40" w:rsidRPr="005C043B" w:rsidRDefault="002F1E40" w:rsidP="002F1E40">
      <w:pPr>
        <w:tabs>
          <w:tab w:val="left" w:pos="1222"/>
          <w:tab w:val="left" w:pos="1276"/>
        </w:tabs>
        <w:ind w:left="567"/>
        <w:jc w:val="both"/>
        <w:rPr>
          <w:rFonts w:ascii="Times New Roman" w:eastAsia="Times New Roman" w:hAnsi="Times New Roman" w:cs="Times New Roman"/>
          <w:sz w:val="24"/>
          <w:szCs w:val="24"/>
          <w:lang w:val="ro-MO"/>
        </w:rPr>
      </w:pPr>
      <w:r w:rsidRPr="005C043B">
        <w:rPr>
          <w:rFonts w:ascii="Times New Roman" w:hAnsi="Times New Roman" w:cs="Times New Roman"/>
          <w:sz w:val="24"/>
          <w:szCs w:val="24"/>
          <w:lang w:val="ro-MO"/>
        </w:rPr>
        <w:lastRenderedPageBreak/>
        <w:t>Prevederile Caietului de sarcini sunt obligatorii pentru ofertanți.</w:t>
      </w:r>
    </w:p>
    <w:p w:rsidR="002F1E40" w:rsidRPr="005C043B" w:rsidRDefault="002F1E40" w:rsidP="002F1E40">
      <w:pPr>
        <w:tabs>
          <w:tab w:val="left" w:pos="567"/>
          <w:tab w:val="left" w:pos="1276"/>
        </w:tabs>
        <w:spacing w:line="274" w:lineRule="auto"/>
        <w:ind w:right="116"/>
        <w:jc w:val="both"/>
        <w:rPr>
          <w:rFonts w:ascii="Times New Roman" w:eastAsia="Times New Roman" w:hAnsi="Times New Roman" w:cs="Times New Roman"/>
          <w:sz w:val="24"/>
          <w:szCs w:val="24"/>
          <w:lang w:val="ro-MO"/>
        </w:rPr>
      </w:pPr>
      <w:r w:rsidRPr="005C043B">
        <w:rPr>
          <w:rFonts w:ascii="Times New Roman" w:hAnsi="Times New Roman" w:cs="Times New Roman"/>
          <w:sz w:val="24"/>
          <w:szCs w:val="24"/>
          <w:lang w:val="ro-MO"/>
        </w:rPr>
        <w:tab/>
        <w:t>Prevederile prezentului Caiet de sarcini nu anulează obligațiile ofertanților de a respecta</w:t>
      </w:r>
      <w:r w:rsidRPr="005C043B">
        <w:rPr>
          <w:rFonts w:ascii="Times New Roman" w:hAnsi="Times New Roman" w:cs="Times New Roman"/>
          <w:w w:val="94"/>
          <w:sz w:val="24"/>
          <w:szCs w:val="24"/>
          <w:lang w:val="ro-MO"/>
        </w:rPr>
        <w:t xml:space="preserve"> </w:t>
      </w:r>
      <w:r w:rsidRPr="005C043B">
        <w:rPr>
          <w:rFonts w:ascii="Times New Roman" w:hAnsi="Times New Roman" w:cs="Times New Roman"/>
          <w:sz w:val="24"/>
          <w:szCs w:val="24"/>
          <w:lang w:val="ro-MO"/>
        </w:rPr>
        <w:t>legislația, normativele și standardele specifice, aplicabile, aflate în vigoare la data depunerii ofertei.</w:t>
      </w:r>
    </w:p>
    <w:p w:rsidR="002F1E40" w:rsidRPr="005C043B" w:rsidRDefault="002F1E40" w:rsidP="002F1E40">
      <w:pPr>
        <w:tabs>
          <w:tab w:val="left" w:pos="567"/>
          <w:tab w:val="left" w:pos="1276"/>
        </w:tabs>
        <w:spacing w:line="282" w:lineRule="auto"/>
        <w:ind w:right="154"/>
        <w:jc w:val="both"/>
        <w:rPr>
          <w:rFonts w:ascii="Times New Roman" w:hAnsi="Times New Roman" w:cs="Times New Roman"/>
          <w:sz w:val="24"/>
          <w:szCs w:val="24"/>
          <w:lang w:val="ro-MO"/>
        </w:rPr>
      </w:pPr>
      <w:r w:rsidRPr="005C043B">
        <w:rPr>
          <w:rFonts w:ascii="Times New Roman" w:eastAsia="Times New Roman" w:hAnsi="Times New Roman" w:cs="Times New Roman"/>
          <w:sz w:val="24"/>
          <w:szCs w:val="24"/>
          <w:lang w:val="ro-MO"/>
        </w:rPr>
        <w:tab/>
      </w:r>
      <w:r w:rsidRPr="005C043B">
        <w:rPr>
          <w:rFonts w:ascii="Times New Roman" w:hAnsi="Times New Roman" w:cs="Times New Roman"/>
          <w:sz w:val="24"/>
          <w:szCs w:val="24"/>
          <w:lang w:val="ro-MO"/>
        </w:rPr>
        <w:t xml:space="preserve">Caracteristicile tehnice conținute în prezentul </w:t>
      </w:r>
      <w:r w:rsidRPr="005C043B">
        <w:rPr>
          <w:rFonts w:ascii="Times New Roman" w:hAnsi="Times New Roman" w:cs="Times New Roman"/>
          <w:i/>
          <w:sz w:val="24"/>
          <w:szCs w:val="24"/>
          <w:lang w:val="ro-MO"/>
        </w:rPr>
        <w:t xml:space="preserve">Caiet de sarcini </w:t>
      </w:r>
      <w:r w:rsidRPr="005C043B">
        <w:rPr>
          <w:rFonts w:ascii="Times New Roman" w:hAnsi="Times New Roman" w:cs="Times New Roman"/>
          <w:sz w:val="24"/>
          <w:szCs w:val="24"/>
          <w:lang w:val="ro-MO"/>
        </w:rPr>
        <w:t>sunt minimale, obligatorii</w:t>
      </w:r>
      <w:r w:rsidRPr="005C043B">
        <w:rPr>
          <w:rFonts w:ascii="Times New Roman" w:hAnsi="Times New Roman" w:cs="Times New Roman"/>
          <w:w w:val="102"/>
          <w:sz w:val="24"/>
          <w:szCs w:val="24"/>
          <w:lang w:val="ro-MO"/>
        </w:rPr>
        <w:t xml:space="preserve"> ș</w:t>
      </w:r>
      <w:r w:rsidRPr="005C043B">
        <w:rPr>
          <w:rFonts w:ascii="Times New Roman" w:hAnsi="Times New Roman" w:cs="Times New Roman"/>
          <w:sz w:val="24"/>
          <w:szCs w:val="24"/>
          <w:lang w:val="ro-MO"/>
        </w:rPr>
        <w:t xml:space="preserve">i eliminatorii. Ofertele care nu îndeplinesc aceste cerințe sunt declarate neconforme. </w:t>
      </w:r>
    </w:p>
    <w:p w:rsidR="002F1E40" w:rsidRPr="005C043B" w:rsidRDefault="002F1E40" w:rsidP="002F1E40">
      <w:pPr>
        <w:pStyle w:val="3"/>
        <w:keepNext w:val="0"/>
        <w:spacing w:before="0" w:afterLines="120" w:after="288"/>
        <w:ind w:firstLine="567"/>
        <w:jc w:val="both"/>
        <w:rPr>
          <w:rFonts w:ascii="Times New Roman" w:hAnsi="Times New Roman"/>
          <w:b w:val="0"/>
          <w:color w:val="auto"/>
          <w:sz w:val="24"/>
          <w:szCs w:val="24"/>
          <w:lang w:val="ro-RO"/>
        </w:rPr>
      </w:pPr>
      <w:bookmarkStart w:id="11" w:name="_Toc340760870"/>
      <w:bookmarkStart w:id="12" w:name="_Toc340760977"/>
      <w:r w:rsidRPr="005C043B">
        <w:rPr>
          <w:rFonts w:ascii="Times New Roman" w:hAnsi="Times New Roman"/>
          <w:b w:val="0"/>
          <w:color w:val="auto"/>
          <w:sz w:val="24"/>
          <w:szCs w:val="24"/>
          <w:lang w:val="ro-RO"/>
        </w:rPr>
        <w:t>Prestatorul va elabora toată documentaţia de proiect şi deviz solicitată în prezentul Caiet de Sarcini şi îşi va asuma deplina responsabilitate şi răspundere pentru aceasta.</w:t>
      </w:r>
      <w:bookmarkEnd w:id="11"/>
      <w:bookmarkEnd w:id="12"/>
      <w:r w:rsidRPr="005C043B">
        <w:rPr>
          <w:rFonts w:ascii="Times New Roman" w:hAnsi="Times New Roman"/>
          <w:b w:val="0"/>
          <w:color w:val="auto"/>
          <w:sz w:val="24"/>
          <w:szCs w:val="24"/>
          <w:lang w:val="ro-RO"/>
        </w:rPr>
        <w:t xml:space="preserve"> </w:t>
      </w:r>
    </w:p>
    <w:p w:rsidR="002F1E40" w:rsidRPr="005C043B" w:rsidRDefault="002F1E40" w:rsidP="002F1E40">
      <w:pPr>
        <w:pStyle w:val="a3"/>
        <w:tabs>
          <w:tab w:val="left" w:pos="567"/>
          <w:tab w:val="left" w:pos="1276"/>
        </w:tabs>
        <w:ind w:left="0"/>
        <w:jc w:val="both"/>
        <w:rPr>
          <w:rFonts w:cs="Times New Roman"/>
          <w:b/>
          <w:sz w:val="24"/>
          <w:szCs w:val="24"/>
          <w:lang w:val="ro-MO"/>
        </w:rPr>
      </w:pPr>
      <w:r w:rsidRPr="005C043B">
        <w:rPr>
          <w:rFonts w:cs="Times New Roman"/>
          <w:sz w:val="24"/>
          <w:szCs w:val="24"/>
          <w:lang w:val="ro-MO"/>
        </w:rPr>
        <w:tab/>
      </w:r>
      <w:r w:rsidRPr="005C043B">
        <w:rPr>
          <w:rFonts w:cs="Times New Roman"/>
          <w:b/>
          <w:w w:val="110"/>
          <w:sz w:val="24"/>
          <w:szCs w:val="24"/>
          <w:lang w:val="ro-MO"/>
        </w:rPr>
        <w:t>Cerințe pentru elaborarea proiectului</w:t>
      </w:r>
    </w:p>
    <w:p w:rsidR="002F1E40" w:rsidRPr="005C043B" w:rsidRDefault="002F1E40" w:rsidP="002F1E40">
      <w:pPr>
        <w:pStyle w:val="1"/>
        <w:tabs>
          <w:tab w:val="left" w:pos="852"/>
          <w:tab w:val="left" w:pos="1276"/>
        </w:tabs>
        <w:ind w:left="0"/>
        <w:jc w:val="both"/>
        <w:rPr>
          <w:rFonts w:cs="Times New Roman"/>
          <w:w w:val="105"/>
          <w:sz w:val="24"/>
          <w:szCs w:val="24"/>
          <w:lang w:val="ro-MO"/>
        </w:rPr>
      </w:pPr>
    </w:p>
    <w:p w:rsidR="002F1E40" w:rsidRPr="005C043B" w:rsidRDefault="002F1E40" w:rsidP="002F1E40">
      <w:pPr>
        <w:pStyle w:val="a3"/>
        <w:tabs>
          <w:tab w:val="left" w:pos="1276"/>
          <w:tab w:val="left" w:pos="4950"/>
        </w:tabs>
        <w:spacing w:line="282" w:lineRule="auto"/>
        <w:ind w:left="0" w:right="154" w:firstLine="567"/>
        <w:jc w:val="both"/>
        <w:rPr>
          <w:rFonts w:cs="Times New Roman"/>
          <w:sz w:val="24"/>
          <w:szCs w:val="24"/>
          <w:lang w:val="ro-MO"/>
        </w:rPr>
      </w:pPr>
      <w:r w:rsidRPr="005C043B">
        <w:rPr>
          <w:rFonts w:cs="Times New Roman"/>
          <w:sz w:val="24"/>
          <w:szCs w:val="24"/>
          <w:lang w:val="ro-MO"/>
        </w:rPr>
        <w:t>La elaborarea proiectului Sistemului Fotovoltaic se vor respecta în totalitate cerințele legislației în vigoare în domeniul construcțiilor:</w:t>
      </w:r>
    </w:p>
    <w:p w:rsidR="002F1E40" w:rsidRPr="005C043B" w:rsidRDefault="002F1E40" w:rsidP="002F1E40">
      <w:pPr>
        <w:pStyle w:val="a5"/>
        <w:widowControl/>
        <w:numPr>
          <w:ilvl w:val="0"/>
          <w:numId w:val="7"/>
        </w:numPr>
        <w:shd w:val="clear" w:color="auto" w:fill="FFFFFF"/>
        <w:spacing w:before="165" w:after="165"/>
        <w:contextualSpacing/>
        <w:outlineLvl w:val="3"/>
        <w:rPr>
          <w:rFonts w:ascii="Times New Roman" w:hAnsi="Times New Roman" w:cs="Times New Roman"/>
          <w:b/>
          <w:sz w:val="24"/>
          <w:szCs w:val="24"/>
          <w:lang w:val="ro-MO" w:eastAsia="ru-RU"/>
        </w:rPr>
      </w:pPr>
      <w:r w:rsidRPr="005C043B">
        <w:rPr>
          <w:rFonts w:ascii="Times New Roman" w:eastAsia="Times New Roman" w:hAnsi="Times New Roman" w:cs="Times New Roman"/>
          <w:bCs/>
          <w:sz w:val="24"/>
          <w:szCs w:val="24"/>
          <w:lang w:val="ro-MO" w:eastAsia="ru-RU"/>
        </w:rPr>
        <w:t xml:space="preserve">LEGE Nr. 139 din 19-07-2018 </w:t>
      </w:r>
      <w:r w:rsidRPr="005C043B">
        <w:rPr>
          <w:rFonts w:ascii="Times New Roman" w:eastAsia="Times New Roman" w:hAnsi="Times New Roman" w:cs="Times New Roman"/>
          <w:sz w:val="24"/>
          <w:szCs w:val="24"/>
          <w:lang w:val="ro-MO" w:eastAsia="ru-RU"/>
        </w:rPr>
        <w:t>cu privire la eficiența energetică;</w:t>
      </w:r>
    </w:p>
    <w:p w:rsidR="002F1E40" w:rsidRPr="005C043B" w:rsidRDefault="002F1E40" w:rsidP="002F1E40">
      <w:pPr>
        <w:pStyle w:val="a5"/>
        <w:widowControl/>
        <w:numPr>
          <w:ilvl w:val="0"/>
          <w:numId w:val="7"/>
        </w:numPr>
        <w:shd w:val="clear" w:color="auto" w:fill="FFFFFF"/>
        <w:spacing w:before="165" w:after="165"/>
        <w:contextualSpacing/>
        <w:outlineLvl w:val="3"/>
        <w:rPr>
          <w:rFonts w:ascii="Times New Roman" w:hAnsi="Times New Roman" w:cs="Times New Roman"/>
          <w:sz w:val="24"/>
          <w:szCs w:val="24"/>
          <w:lang w:val="ro-MO" w:eastAsia="ru-RU"/>
        </w:rPr>
      </w:pPr>
      <w:r w:rsidRPr="005C043B">
        <w:rPr>
          <w:rFonts w:ascii="Times New Roman" w:eastAsia="Times New Roman" w:hAnsi="Times New Roman" w:cs="Times New Roman"/>
          <w:bCs/>
          <w:sz w:val="24"/>
          <w:szCs w:val="24"/>
          <w:lang w:val="ro-MO" w:eastAsia="ru-RU"/>
        </w:rPr>
        <w:t xml:space="preserve">LEGE Nr. 721 din 02-02-1996 </w:t>
      </w:r>
      <w:r w:rsidRPr="005C043B">
        <w:rPr>
          <w:rFonts w:ascii="Times New Roman" w:eastAsia="Times New Roman" w:hAnsi="Times New Roman" w:cs="Times New Roman"/>
          <w:sz w:val="24"/>
          <w:szCs w:val="24"/>
          <w:lang w:val="ro-MO" w:eastAsia="ru-RU"/>
        </w:rPr>
        <w:t>privind calitatea în construcţii;</w:t>
      </w:r>
    </w:p>
    <w:p w:rsidR="002F1E40" w:rsidRPr="005C043B" w:rsidRDefault="002F1E40" w:rsidP="002F1E40">
      <w:pPr>
        <w:pStyle w:val="a5"/>
        <w:widowControl/>
        <w:numPr>
          <w:ilvl w:val="0"/>
          <w:numId w:val="7"/>
        </w:numPr>
        <w:shd w:val="clear" w:color="auto" w:fill="FFFFFF"/>
        <w:spacing w:before="165" w:after="165"/>
        <w:contextualSpacing/>
        <w:outlineLvl w:val="3"/>
        <w:rPr>
          <w:rFonts w:ascii="Times New Roman" w:hAnsi="Times New Roman" w:cs="Times New Roman"/>
          <w:sz w:val="24"/>
          <w:szCs w:val="24"/>
          <w:lang w:val="ro-MO" w:eastAsia="ru-RU"/>
        </w:rPr>
      </w:pPr>
      <w:r w:rsidRPr="005C043B">
        <w:rPr>
          <w:rFonts w:ascii="Times New Roman" w:eastAsia="Times New Roman" w:hAnsi="Times New Roman" w:cs="Times New Roman"/>
          <w:bCs/>
          <w:sz w:val="24"/>
          <w:szCs w:val="24"/>
          <w:lang w:val="ro-MO" w:eastAsia="ru-RU"/>
        </w:rPr>
        <w:t xml:space="preserve">LEGE Nr. 163 din 09-07-2010 </w:t>
      </w:r>
      <w:r w:rsidRPr="005C043B">
        <w:rPr>
          <w:rFonts w:ascii="Times New Roman" w:eastAsia="Times New Roman" w:hAnsi="Times New Roman" w:cs="Times New Roman"/>
          <w:sz w:val="24"/>
          <w:szCs w:val="24"/>
          <w:lang w:val="ro-MO" w:eastAsia="ru-RU"/>
        </w:rPr>
        <w:t>privind autorizarea executării lucrărilor de construcţie;</w:t>
      </w:r>
    </w:p>
    <w:p w:rsidR="002F1E40" w:rsidRPr="005C043B" w:rsidRDefault="002F1E40" w:rsidP="002F1E40">
      <w:pPr>
        <w:pStyle w:val="a5"/>
        <w:widowControl/>
        <w:numPr>
          <w:ilvl w:val="0"/>
          <w:numId w:val="7"/>
        </w:numPr>
        <w:spacing w:line="276" w:lineRule="auto"/>
        <w:contextualSpacing/>
        <w:jc w:val="both"/>
        <w:rPr>
          <w:rFonts w:ascii="Times New Roman" w:hAnsi="Times New Roman" w:cs="Times New Roman"/>
          <w:sz w:val="24"/>
          <w:szCs w:val="24"/>
          <w:lang w:val="ro-MO"/>
        </w:rPr>
      </w:pPr>
      <w:r w:rsidRPr="005C043B">
        <w:rPr>
          <w:rFonts w:ascii="Times New Roman" w:hAnsi="Times New Roman" w:cs="Times New Roman"/>
          <w:sz w:val="24"/>
          <w:szCs w:val="24"/>
          <w:bdr w:val="none" w:sz="0" w:space="0" w:color="auto" w:frame="1"/>
          <w:lang w:val="ro-MO"/>
        </w:rPr>
        <w:t>Legea nr. 10 din 26.02.2016</w:t>
      </w:r>
      <w:r w:rsidRPr="005C043B">
        <w:rPr>
          <w:rFonts w:ascii="Times New Roman" w:hAnsi="Times New Roman" w:cs="Times New Roman"/>
          <w:sz w:val="24"/>
          <w:szCs w:val="24"/>
          <w:lang w:val="ro-MO"/>
        </w:rPr>
        <w:t xml:space="preserve"> privind promovarea utilizării energiei din surse regenerabile.</w:t>
      </w:r>
    </w:p>
    <w:p w:rsidR="002F1E40" w:rsidRPr="005C043B" w:rsidRDefault="002F1E40" w:rsidP="002F1E40">
      <w:pPr>
        <w:tabs>
          <w:tab w:val="left" w:pos="1276"/>
        </w:tabs>
        <w:ind w:firstLine="567"/>
        <w:jc w:val="both"/>
        <w:rPr>
          <w:rFonts w:ascii="Times New Roman" w:eastAsia="Times New Roman" w:hAnsi="Times New Roman" w:cs="Times New Roman"/>
          <w:sz w:val="24"/>
          <w:szCs w:val="24"/>
          <w:lang w:val="ro-MO"/>
        </w:rPr>
      </w:pPr>
    </w:p>
    <w:p w:rsidR="002F1E40" w:rsidRPr="005C043B" w:rsidRDefault="002F1E40" w:rsidP="002F1E40">
      <w:pPr>
        <w:tabs>
          <w:tab w:val="left" w:pos="1276"/>
        </w:tabs>
        <w:ind w:firstLine="567"/>
        <w:jc w:val="both"/>
        <w:rPr>
          <w:rFonts w:ascii="Times New Roman" w:eastAsia="Times New Roman" w:hAnsi="Times New Roman" w:cs="Times New Roman"/>
          <w:sz w:val="24"/>
          <w:szCs w:val="24"/>
          <w:lang w:val="ro-MO"/>
        </w:rPr>
      </w:pPr>
    </w:p>
    <w:p w:rsidR="002F1E40" w:rsidRPr="005C043B" w:rsidRDefault="002A5DFC" w:rsidP="00EF5399">
      <w:pPr>
        <w:pStyle w:val="1"/>
        <w:numPr>
          <w:ilvl w:val="0"/>
          <w:numId w:val="20"/>
        </w:numPr>
        <w:tabs>
          <w:tab w:val="left" w:pos="1198"/>
          <w:tab w:val="left" w:pos="1276"/>
        </w:tabs>
        <w:jc w:val="both"/>
        <w:rPr>
          <w:rFonts w:cs="Times New Roman"/>
          <w:b/>
          <w:sz w:val="24"/>
          <w:szCs w:val="24"/>
          <w:lang w:val="ro-MO"/>
        </w:rPr>
      </w:pPr>
      <w:r w:rsidRPr="005C043B">
        <w:rPr>
          <w:rFonts w:cs="Times New Roman"/>
          <w:b/>
          <w:sz w:val="24"/>
          <w:szCs w:val="24"/>
          <w:lang w:val="ro-MO"/>
        </w:rPr>
        <w:t>Descrierea achiziției</w:t>
      </w:r>
    </w:p>
    <w:p w:rsidR="002F1E40" w:rsidRPr="005C043B" w:rsidRDefault="002F1E40" w:rsidP="002F1E40">
      <w:pPr>
        <w:tabs>
          <w:tab w:val="left" w:pos="1276"/>
        </w:tabs>
        <w:ind w:firstLine="567"/>
        <w:jc w:val="both"/>
        <w:rPr>
          <w:rFonts w:ascii="Times New Roman" w:eastAsia="Times New Roman" w:hAnsi="Times New Roman" w:cs="Times New Roman"/>
          <w:sz w:val="24"/>
          <w:szCs w:val="24"/>
          <w:lang w:val="ro-MO"/>
        </w:rPr>
      </w:pPr>
    </w:p>
    <w:p w:rsidR="002F1E40" w:rsidRPr="005C043B" w:rsidRDefault="002F1E40" w:rsidP="002F1E40">
      <w:pPr>
        <w:pStyle w:val="a3"/>
        <w:tabs>
          <w:tab w:val="left" w:pos="800"/>
          <w:tab w:val="left" w:pos="1276"/>
        </w:tabs>
        <w:ind w:left="567"/>
        <w:jc w:val="both"/>
        <w:rPr>
          <w:rFonts w:cs="Times New Roman"/>
          <w:sz w:val="24"/>
          <w:szCs w:val="24"/>
          <w:lang w:val="ro-MO"/>
        </w:rPr>
      </w:pPr>
      <w:r w:rsidRPr="005C043B">
        <w:rPr>
          <w:rFonts w:cs="Times New Roman"/>
          <w:sz w:val="24"/>
          <w:szCs w:val="24"/>
          <w:lang w:val="ro-MO"/>
        </w:rPr>
        <w:t>Proiectarea Sistemului Fotovoltaic</w:t>
      </w:r>
    </w:p>
    <w:p w:rsidR="002F1E40" w:rsidRPr="005C043B" w:rsidRDefault="002F1E40" w:rsidP="002F1E40">
      <w:pPr>
        <w:tabs>
          <w:tab w:val="left" w:pos="1276"/>
        </w:tabs>
        <w:ind w:firstLine="567"/>
        <w:jc w:val="both"/>
        <w:rPr>
          <w:rFonts w:ascii="Times New Roman" w:eastAsia="Times New Roman" w:hAnsi="Times New Roman" w:cs="Times New Roman"/>
          <w:sz w:val="24"/>
          <w:szCs w:val="24"/>
          <w:lang w:val="ro-MO"/>
        </w:rPr>
      </w:pPr>
    </w:p>
    <w:p w:rsidR="002F1E40" w:rsidRPr="005C043B" w:rsidRDefault="002F1E40" w:rsidP="002F1E40">
      <w:pPr>
        <w:pStyle w:val="a3"/>
        <w:tabs>
          <w:tab w:val="left" w:pos="0"/>
          <w:tab w:val="left" w:pos="567"/>
        </w:tabs>
        <w:spacing w:line="286" w:lineRule="auto"/>
        <w:ind w:left="0" w:right="143"/>
        <w:jc w:val="both"/>
        <w:rPr>
          <w:rFonts w:cs="Times New Roman"/>
          <w:sz w:val="24"/>
          <w:szCs w:val="24"/>
          <w:lang w:val="ro-MO"/>
        </w:rPr>
      </w:pPr>
      <w:r w:rsidRPr="005C043B">
        <w:rPr>
          <w:rFonts w:cs="Times New Roman"/>
          <w:w w:val="110"/>
          <w:sz w:val="24"/>
          <w:szCs w:val="24"/>
          <w:lang w:val="ro-MO"/>
        </w:rPr>
        <w:tab/>
        <w:t xml:space="preserve">Etape de proiectare și autorizare </w:t>
      </w:r>
      <w:r w:rsidRPr="005C043B">
        <w:rPr>
          <w:rFonts w:cs="Times New Roman"/>
          <w:w w:val="200"/>
          <w:sz w:val="24"/>
          <w:szCs w:val="24"/>
          <w:lang w:val="ro-MO"/>
        </w:rPr>
        <w:t xml:space="preserve">- </w:t>
      </w:r>
      <w:r w:rsidRPr="005C043B">
        <w:rPr>
          <w:rFonts w:cs="Times New Roman"/>
          <w:w w:val="110"/>
          <w:sz w:val="24"/>
          <w:szCs w:val="24"/>
          <w:lang w:val="ro-MO"/>
        </w:rPr>
        <w:t>etape care vor fi asigurate integral de ofertantul</w:t>
      </w:r>
      <w:r w:rsidRPr="005C043B">
        <w:rPr>
          <w:rFonts w:cs="Times New Roman"/>
          <w:w w:val="98"/>
          <w:sz w:val="24"/>
          <w:szCs w:val="24"/>
          <w:lang w:val="ro-MO"/>
        </w:rPr>
        <w:t xml:space="preserve"> </w:t>
      </w:r>
      <w:r w:rsidRPr="005C043B">
        <w:rPr>
          <w:rFonts w:cs="Times New Roman"/>
          <w:w w:val="110"/>
          <w:sz w:val="24"/>
          <w:szCs w:val="24"/>
          <w:lang w:val="ro-MO"/>
        </w:rPr>
        <w:t>câștigător:</w:t>
      </w:r>
    </w:p>
    <w:p w:rsidR="002F1E40" w:rsidRPr="005C043B" w:rsidRDefault="002F1E40" w:rsidP="002F1E40">
      <w:pPr>
        <w:pStyle w:val="a3"/>
        <w:numPr>
          <w:ilvl w:val="4"/>
          <w:numId w:val="5"/>
        </w:numPr>
        <w:tabs>
          <w:tab w:val="left" w:pos="851"/>
          <w:tab w:val="left" w:pos="1276"/>
        </w:tabs>
        <w:spacing w:line="284" w:lineRule="auto"/>
        <w:ind w:left="0" w:right="126" w:firstLine="567"/>
        <w:jc w:val="both"/>
        <w:rPr>
          <w:rFonts w:cs="Times New Roman"/>
          <w:sz w:val="24"/>
          <w:szCs w:val="24"/>
          <w:lang w:val="ro-MO"/>
        </w:rPr>
      </w:pPr>
      <w:r w:rsidRPr="005C043B">
        <w:rPr>
          <w:rFonts w:cs="Times New Roman"/>
          <w:sz w:val="24"/>
          <w:szCs w:val="24"/>
          <w:lang w:val="ro-MO"/>
        </w:rPr>
        <w:t>întocmirea documentațiilor tehnice pentru obținerea avizelor și/sau acordurilor solicitate prin certificatul de urbanism;</w:t>
      </w:r>
    </w:p>
    <w:p w:rsidR="002F1E40" w:rsidRPr="005C043B" w:rsidRDefault="002F1E40" w:rsidP="002F1E40">
      <w:pPr>
        <w:pStyle w:val="a3"/>
        <w:numPr>
          <w:ilvl w:val="4"/>
          <w:numId w:val="5"/>
        </w:numPr>
        <w:tabs>
          <w:tab w:val="left" w:pos="851"/>
          <w:tab w:val="left" w:pos="1276"/>
        </w:tabs>
        <w:spacing w:line="252" w:lineRule="exact"/>
        <w:ind w:left="0" w:firstLine="567"/>
        <w:jc w:val="both"/>
        <w:rPr>
          <w:rFonts w:cs="Times New Roman"/>
          <w:sz w:val="24"/>
          <w:szCs w:val="24"/>
          <w:lang w:val="ro-MO"/>
        </w:rPr>
      </w:pPr>
      <w:r w:rsidRPr="005C043B">
        <w:rPr>
          <w:rFonts w:cs="Times New Roman"/>
          <w:sz w:val="24"/>
          <w:szCs w:val="24"/>
          <w:lang w:val="ro-MO"/>
        </w:rPr>
        <w:t>întocmirea documentației tehnice pentru obținerea autorizației de construire;</w:t>
      </w:r>
    </w:p>
    <w:p w:rsidR="002F1E40" w:rsidRPr="005C043B" w:rsidRDefault="002F1E40" w:rsidP="002F1E40">
      <w:pPr>
        <w:pStyle w:val="a3"/>
        <w:numPr>
          <w:ilvl w:val="4"/>
          <w:numId w:val="5"/>
        </w:numPr>
        <w:tabs>
          <w:tab w:val="left" w:pos="851"/>
          <w:tab w:val="left" w:pos="1276"/>
        </w:tabs>
        <w:ind w:left="0" w:firstLine="567"/>
        <w:jc w:val="both"/>
        <w:rPr>
          <w:rFonts w:cs="Times New Roman"/>
          <w:sz w:val="24"/>
          <w:szCs w:val="24"/>
          <w:lang w:val="ro-MO"/>
        </w:rPr>
      </w:pPr>
      <w:r w:rsidRPr="005C043B">
        <w:rPr>
          <w:rFonts w:cs="Times New Roman"/>
          <w:sz w:val="24"/>
          <w:szCs w:val="24"/>
          <w:lang w:val="ro-MO"/>
        </w:rPr>
        <w:t>întocmire proiect tehnic, caiet de sarcini  și detalii de execuție;</w:t>
      </w:r>
    </w:p>
    <w:p w:rsidR="002F1E40" w:rsidRPr="005C043B" w:rsidRDefault="002F1E40" w:rsidP="002F1E40">
      <w:pPr>
        <w:pStyle w:val="a3"/>
        <w:numPr>
          <w:ilvl w:val="4"/>
          <w:numId w:val="5"/>
        </w:numPr>
        <w:tabs>
          <w:tab w:val="left" w:pos="851"/>
          <w:tab w:val="left" w:pos="1276"/>
        </w:tabs>
        <w:ind w:left="0" w:firstLine="567"/>
        <w:jc w:val="both"/>
        <w:rPr>
          <w:rFonts w:cs="Times New Roman"/>
          <w:sz w:val="24"/>
          <w:szCs w:val="24"/>
          <w:lang w:val="ro-MO"/>
        </w:rPr>
      </w:pPr>
      <w:r w:rsidRPr="005C043B">
        <w:rPr>
          <w:rFonts w:cs="Times New Roman"/>
          <w:sz w:val="24"/>
          <w:szCs w:val="24"/>
          <w:lang w:val="ro-MO"/>
        </w:rPr>
        <w:t>asigurarea asistentei tehnice, pe perioada execuției lucrărilor și la recepții.</w:t>
      </w:r>
    </w:p>
    <w:p w:rsidR="002F1E40" w:rsidRPr="005C043B" w:rsidRDefault="002F1E40" w:rsidP="002F1E40">
      <w:pPr>
        <w:pStyle w:val="a3"/>
        <w:numPr>
          <w:ilvl w:val="4"/>
          <w:numId w:val="5"/>
        </w:numPr>
        <w:tabs>
          <w:tab w:val="left" w:pos="851"/>
          <w:tab w:val="left" w:pos="1276"/>
        </w:tabs>
        <w:ind w:left="1134" w:hanging="567"/>
        <w:jc w:val="both"/>
        <w:rPr>
          <w:rFonts w:cs="Times New Roman"/>
          <w:sz w:val="24"/>
          <w:szCs w:val="24"/>
          <w:lang w:val="ro-MO"/>
        </w:rPr>
      </w:pPr>
      <w:r w:rsidRPr="005C043B">
        <w:rPr>
          <w:rFonts w:cs="Times New Roman"/>
          <w:sz w:val="24"/>
          <w:szCs w:val="24"/>
          <w:lang w:val="ro-MO"/>
        </w:rPr>
        <w:t>realizarea studiului de calcul privind generarea sistemului fotovoltaic mediu anual;</w:t>
      </w:r>
    </w:p>
    <w:p w:rsidR="002F1E40" w:rsidRPr="005C043B" w:rsidRDefault="002F1E40" w:rsidP="002F1E40">
      <w:pPr>
        <w:pStyle w:val="a3"/>
        <w:tabs>
          <w:tab w:val="left" w:pos="1276"/>
        </w:tabs>
        <w:ind w:left="0" w:right="154" w:firstLine="567"/>
        <w:jc w:val="both"/>
        <w:rPr>
          <w:rFonts w:cs="Times New Roman"/>
          <w:sz w:val="24"/>
          <w:szCs w:val="24"/>
          <w:lang w:val="ro-MO"/>
        </w:rPr>
      </w:pPr>
      <w:r w:rsidRPr="005C043B">
        <w:rPr>
          <w:rFonts w:cs="Times New Roman"/>
          <w:sz w:val="24"/>
          <w:szCs w:val="24"/>
          <w:lang w:val="ro-MO"/>
        </w:rPr>
        <w:t>În cazul în care se impune elaborarea unei expertize tehnice, ofertantul câștigător va asigura întocmirea acesteia de către un expert autorizat conform legii.</w:t>
      </w:r>
    </w:p>
    <w:p w:rsidR="002F1E40" w:rsidRPr="005C043B" w:rsidRDefault="002F1E40" w:rsidP="002F1E40">
      <w:pPr>
        <w:pStyle w:val="a3"/>
        <w:tabs>
          <w:tab w:val="left" w:pos="1276"/>
        </w:tabs>
        <w:spacing w:line="273" w:lineRule="auto"/>
        <w:ind w:left="0" w:right="130" w:firstLine="567"/>
        <w:jc w:val="both"/>
        <w:rPr>
          <w:rFonts w:cs="Times New Roman"/>
          <w:sz w:val="24"/>
          <w:szCs w:val="24"/>
          <w:lang w:val="ro-MO"/>
        </w:rPr>
      </w:pPr>
      <w:r w:rsidRPr="005C043B">
        <w:rPr>
          <w:rFonts w:cs="Times New Roman"/>
          <w:i/>
          <w:sz w:val="24"/>
          <w:szCs w:val="24"/>
          <w:lang w:val="ro-MO"/>
        </w:rPr>
        <w:t>Documentația tehnică</w:t>
      </w:r>
      <w:r w:rsidRPr="005C043B">
        <w:rPr>
          <w:rFonts w:cs="Times New Roman"/>
          <w:sz w:val="24"/>
          <w:szCs w:val="24"/>
          <w:lang w:val="ro-MO"/>
        </w:rPr>
        <w:t xml:space="preserve"> va cuprinde piese scrise, desenate sistematizate pe specialității după caz</w:t>
      </w:r>
      <w:r w:rsidRPr="005C043B">
        <w:rPr>
          <w:rFonts w:cs="Times New Roman"/>
          <w:w w:val="101"/>
          <w:sz w:val="24"/>
          <w:szCs w:val="24"/>
          <w:lang w:val="ro-MO"/>
        </w:rPr>
        <w:t xml:space="preserve"> </w:t>
      </w:r>
      <w:r w:rsidRPr="005C043B">
        <w:rPr>
          <w:rFonts w:cs="Times New Roman"/>
          <w:sz w:val="24"/>
          <w:szCs w:val="24"/>
          <w:lang w:val="ro-MO"/>
        </w:rPr>
        <w:t>(arhitectura, rezistenta, instalații electrice, etc.) și va include devizul general al lucrărilor și devizul pe</w:t>
      </w:r>
      <w:r w:rsidRPr="005C043B">
        <w:rPr>
          <w:rFonts w:cs="Times New Roman"/>
          <w:w w:val="94"/>
          <w:sz w:val="24"/>
          <w:szCs w:val="24"/>
          <w:lang w:val="ro-MO"/>
        </w:rPr>
        <w:t xml:space="preserve"> </w:t>
      </w:r>
      <w:r w:rsidRPr="005C043B">
        <w:rPr>
          <w:rFonts w:cs="Times New Roman"/>
          <w:sz w:val="24"/>
          <w:szCs w:val="24"/>
          <w:lang w:val="ro-MO"/>
        </w:rPr>
        <w:t>obiecte întocmit în conformitate cu prevederile legale în vigoare.</w:t>
      </w:r>
    </w:p>
    <w:p w:rsidR="002F1E40" w:rsidRPr="005C043B" w:rsidRDefault="002F1E40" w:rsidP="002F1E40">
      <w:pPr>
        <w:tabs>
          <w:tab w:val="left" w:pos="1276"/>
        </w:tabs>
        <w:ind w:firstLine="567"/>
        <w:jc w:val="both"/>
        <w:rPr>
          <w:rFonts w:ascii="Times New Roman" w:eastAsia="Times New Roman" w:hAnsi="Times New Roman" w:cs="Times New Roman"/>
          <w:sz w:val="24"/>
          <w:szCs w:val="24"/>
          <w:lang w:val="ro-MO"/>
        </w:rPr>
      </w:pPr>
    </w:p>
    <w:p w:rsidR="002F1E40" w:rsidRPr="005C043B" w:rsidRDefault="002A5DFC" w:rsidP="00EF5399">
      <w:pPr>
        <w:pStyle w:val="1"/>
        <w:numPr>
          <w:ilvl w:val="0"/>
          <w:numId w:val="20"/>
        </w:numPr>
        <w:tabs>
          <w:tab w:val="left" w:pos="852"/>
          <w:tab w:val="left" w:pos="1276"/>
        </w:tabs>
        <w:jc w:val="both"/>
        <w:rPr>
          <w:rFonts w:cs="Times New Roman"/>
          <w:b/>
          <w:sz w:val="24"/>
          <w:szCs w:val="24"/>
          <w:lang w:val="ro-MO"/>
        </w:rPr>
      </w:pPr>
      <w:r w:rsidRPr="005C043B">
        <w:rPr>
          <w:rFonts w:cs="Times New Roman"/>
          <w:b/>
          <w:sz w:val="24"/>
          <w:szCs w:val="24"/>
          <w:lang w:val="ro-MO"/>
        </w:rPr>
        <w:t>Etapa proiect tehnic</w:t>
      </w:r>
    </w:p>
    <w:p w:rsidR="002F1E40" w:rsidRPr="005C043B" w:rsidRDefault="002F1E40" w:rsidP="002F1E40">
      <w:pPr>
        <w:tabs>
          <w:tab w:val="left" w:pos="1276"/>
        </w:tabs>
        <w:ind w:firstLine="567"/>
        <w:jc w:val="both"/>
        <w:rPr>
          <w:rFonts w:ascii="Times New Roman" w:eastAsia="Times New Roman" w:hAnsi="Times New Roman" w:cs="Times New Roman"/>
          <w:sz w:val="24"/>
          <w:szCs w:val="24"/>
          <w:lang w:val="ro-MO"/>
        </w:rPr>
      </w:pPr>
    </w:p>
    <w:p w:rsidR="002F1E40" w:rsidRPr="005C043B" w:rsidRDefault="002F1E40" w:rsidP="002F1E40">
      <w:pPr>
        <w:pStyle w:val="a3"/>
        <w:tabs>
          <w:tab w:val="left" w:pos="1276"/>
        </w:tabs>
        <w:ind w:left="0" w:right="135" w:firstLine="567"/>
        <w:jc w:val="both"/>
        <w:rPr>
          <w:rFonts w:cs="Times New Roman"/>
          <w:sz w:val="24"/>
          <w:szCs w:val="24"/>
          <w:lang w:val="ro-MO"/>
        </w:rPr>
      </w:pPr>
      <w:r w:rsidRPr="005C043B">
        <w:rPr>
          <w:rFonts w:cs="Times New Roman"/>
          <w:sz w:val="24"/>
          <w:szCs w:val="24"/>
          <w:lang w:val="ro-MO"/>
        </w:rPr>
        <w:t>Ofertantul câștigător va elabora Proiectul tehnic, Caiete de sarcini și detaliile de execuție pe</w:t>
      </w:r>
      <w:r w:rsidRPr="005C043B">
        <w:rPr>
          <w:rFonts w:cs="Times New Roman"/>
          <w:w w:val="92"/>
          <w:sz w:val="24"/>
          <w:szCs w:val="24"/>
          <w:lang w:val="ro-MO"/>
        </w:rPr>
        <w:t xml:space="preserve"> </w:t>
      </w:r>
      <w:r w:rsidRPr="005C043B">
        <w:rPr>
          <w:rFonts w:cs="Times New Roman"/>
          <w:sz w:val="24"/>
          <w:szCs w:val="24"/>
          <w:lang w:val="ro-MO"/>
        </w:rPr>
        <w:t>baza cărora se vor executa lucrările.</w:t>
      </w:r>
    </w:p>
    <w:p w:rsidR="002F1E40" w:rsidRPr="005C043B" w:rsidRDefault="002F1E40" w:rsidP="002F1E40">
      <w:pPr>
        <w:pStyle w:val="a3"/>
        <w:tabs>
          <w:tab w:val="left" w:pos="1276"/>
        </w:tabs>
        <w:spacing w:line="245" w:lineRule="auto"/>
        <w:ind w:left="0" w:right="122" w:firstLine="567"/>
        <w:jc w:val="both"/>
        <w:rPr>
          <w:rFonts w:cs="Times New Roman"/>
          <w:sz w:val="24"/>
          <w:szCs w:val="24"/>
          <w:lang w:val="ro-MO"/>
        </w:rPr>
      </w:pPr>
      <w:r w:rsidRPr="005C043B">
        <w:rPr>
          <w:rFonts w:cs="Times New Roman"/>
          <w:sz w:val="24"/>
          <w:szCs w:val="24"/>
          <w:lang w:val="ro-MO"/>
        </w:rPr>
        <w:t>Proiectul tehnic va cuprinde piese scrise, desenate pe specialități după caz: arhitectura,</w:t>
      </w:r>
      <w:r w:rsidRPr="005C043B">
        <w:rPr>
          <w:rFonts w:cs="Times New Roman"/>
          <w:w w:val="99"/>
          <w:sz w:val="24"/>
          <w:szCs w:val="24"/>
          <w:lang w:val="ro-MO"/>
        </w:rPr>
        <w:t xml:space="preserve"> </w:t>
      </w:r>
      <w:r w:rsidRPr="005C043B">
        <w:rPr>
          <w:rFonts w:cs="Times New Roman"/>
          <w:sz w:val="24"/>
          <w:szCs w:val="24"/>
          <w:lang w:val="ro-MO"/>
        </w:rPr>
        <w:t>rezistenta, instalații electrice, studii de însoțire sau orice alte studii și documentații necesare pentru o</w:t>
      </w:r>
      <w:r w:rsidRPr="005C043B">
        <w:rPr>
          <w:rFonts w:cs="Times New Roman"/>
          <w:w w:val="104"/>
          <w:sz w:val="24"/>
          <w:szCs w:val="24"/>
          <w:lang w:val="ro-MO"/>
        </w:rPr>
        <w:t xml:space="preserve"> </w:t>
      </w:r>
      <w:r w:rsidRPr="005C043B">
        <w:rPr>
          <w:rFonts w:cs="Times New Roman"/>
          <w:sz w:val="24"/>
          <w:szCs w:val="24"/>
          <w:lang w:val="ro-MO"/>
        </w:rPr>
        <w:t>proiectare eficienta a elementelor ce compun sistemul fotovoltaic, liste de cantități pentru</w:t>
      </w:r>
      <w:r w:rsidRPr="005C043B">
        <w:rPr>
          <w:rFonts w:cs="Times New Roman"/>
          <w:w w:val="95"/>
          <w:sz w:val="24"/>
          <w:szCs w:val="24"/>
          <w:lang w:val="ro-MO"/>
        </w:rPr>
        <w:t xml:space="preserve"> </w:t>
      </w:r>
      <w:r w:rsidRPr="005C043B">
        <w:rPr>
          <w:rFonts w:cs="Times New Roman"/>
          <w:sz w:val="24"/>
          <w:szCs w:val="24"/>
          <w:lang w:val="ro-MO"/>
        </w:rPr>
        <w:t>fiecare specialitate în parte, întocmite conform legislației în vigoare.</w:t>
      </w:r>
    </w:p>
    <w:p w:rsidR="002F1E40" w:rsidRPr="005C043B" w:rsidRDefault="002F1E40" w:rsidP="002F1E40">
      <w:pPr>
        <w:pStyle w:val="a3"/>
        <w:tabs>
          <w:tab w:val="left" w:pos="1276"/>
        </w:tabs>
        <w:spacing w:line="243" w:lineRule="auto"/>
        <w:ind w:left="0" w:right="127" w:firstLine="567"/>
        <w:jc w:val="both"/>
        <w:rPr>
          <w:rFonts w:cs="Times New Roman"/>
          <w:sz w:val="24"/>
          <w:szCs w:val="24"/>
          <w:lang w:val="ro-MO"/>
        </w:rPr>
      </w:pPr>
      <w:r w:rsidRPr="005C043B">
        <w:rPr>
          <w:rFonts w:cs="Times New Roman"/>
          <w:sz w:val="24"/>
          <w:szCs w:val="24"/>
          <w:lang w:val="ro-MO"/>
        </w:rPr>
        <w:t>Ofertantul câștigător/proiectantul va pune la dispoziția beneficiarului:</w:t>
      </w:r>
    </w:p>
    <w:p w:rsidR="002F1E40" w:rsidRPr="005C043B" w:rsidRDefault="00801249" w:rsidP="002F1E40">
      <w:pPr>
        <w:pStyle w:val="a3"/>
        <w:numPr>
          <w:ilvl w:val="0"/>
          <w:numId w:val="14"/>
        </w:numPr>
        <w:tabs>
          <w:tab w:val="left" w:pos="1276"/>
        </w:tabs>
        <w:spacing w:line="243" w:lineRule="auto"/>
        <w:ind w:right="127"/>
        <w:jc w:val="both"/>
        <w:rPr>
          <w:rFonts w:cs="Times New Roman"/>
          <w:sz w:val="24"/>
          <w:szCs w:val="24"/>
          <w:lang w:val="ro-MO"/>
        </w:rPr>
      </w:pPr>
      <w:r w:rsidRPr="005C043B">
        <w:rPr>
          <w:rFonts w:cs="Times New Roman"/>
          <w:b/>
          <w:sz w:val="24"/>
          <w:szCs w:val="24"/>
          <w:lang w:val="ro-MO"/>
        </w:rPr>
        <w:t>P</w:t>
      </w:r>
      <w:r w:rsidR="002F1E40" w:rsidRPr="005C043B">
        <w:rPr>
          <w:rFonts w:cs="Times New Roman"/>
          <w:b/>
          <w:sz w:val="24"/>
          <w:szCs w:val="24"/>
          <w:lang w:val="ro-MO"/>
        </w:rPr>
        <w:t>roiectul tehnic</w:t>
      </w:r>
      <w:r w:rsidR="002F1E40" w:rsidRPr="005C043B">
        <w:rPr>
          <w:rFonts w:cs="Times New Roman"/>
          <w:w w:val="99"/>
          <w:sz w:val="24"/>
          <w:szCs w:val="24"/>
          <w:lang w:val="ro-MO"/>
        </w:rPr>
        <w:t xml:space="preserve"> </w:t>
      </w:r>
      <w:r w:rsidR="002F1E40" w:rsidRPr="005C043B">
        <w:rPr>
          <w:rFonts w:cs="Times New Roman"/>
          <w:sz w:val="24"/>
          <w:szCs w:val="24"/>
          <w:lang w:val="ro-MO"/>
        </w:rPr>
        <w:t>întocmit de proiectanți, atât în format scris ( 3 exemplare) cât și în format electronic (WORD, PDF, DWG, KOS);</w:t>
      </w:r>
    </w:p>
    <w:p w:rsidR="002F1E40" w:rsidRPr="005C043B" w:rsidRDefault="00801249" w:rsidP="002F1E40">
      <w:pPr>
        <w:pStyle w:val="a3"/>
        <w:numPr>
          <w:ilvl w:val="0"/>
          <w:numId w:val="14"/>
        </w:numPr>
        <w:tabs>
          <w:tab w:val="left" w:pos="1276"/>
        </w:tabs>
        <w:spacing w:line="243" w:lineRule="auto"/>
        <w:ind w:right="127"/>
        <w:jc w:val="both"/>
        <w:rPr>
          <w:rFonts w:cs="Times New Roman"/>
          <w:sz w:val="24"/>
          <w:szCs w:val="24"/>
          <w:lang w:val="ro-MO"/>
        </w:rPr>
      </w:pPr>
      <w:r w:rsidRPr="005C043B">
        <w:rPr>
          <w:rFonts w:cs="Times New Roman"/>
          <w:b/>
          <w:sz w:val="24"/>
          <w:szCs w:val="24"/>
          <w:lang w:val="ro-MO"/>
        </w:rPr>
        <w:t>M</w:t>
      </w:r>
      <w:r w:rsidR="002F1E40" w:rsidRPr="005C043B">
        <w:rPr>
          <w:rFonts w:cs="Times New Roman"/>
          <w:b/>
          <w:sz w:val="24"/>
          <w:szCs w:val="24"/>
          <w:lang w:val="ro-MO"/>
        </w:rPr>
        <w:t>emoriul tehnic</w:t>
      </w:r>
      <w:r w:rsidR="002F1E40" w:rsidRPr="005C043B">
        <w:rPr>
          <w:rFonts w:cs="Times New Roman"/>
          <w:sz w:val="24"/>
          <w:szCs w:val="24"/>
          <w:lang w:val="ro-MO"/>
        </w:rPr>
        <w:t xml:space="preserve"> (desene pe specialități);</w:t>
      </w:r>
    </w:p>
    <w:p w:rsidR="002F1E40" w:rsidRPr="005C043B" w:rsidRDefault="00801249" w:rsidP="002F1E40">
      <w:pPr>
        <w:pStyle w:val="a3"/>
        <w:numPr>
          <w:ilvl w:val="0"/>
          <w:numId w:val="14"/>
        </w:numPr>
        <w:tabs>
          <w:tab w:val="left" w:pos="1276"/>
        </w:tabs>
        <w:spacing w:line="243" w:lineRule="auto"/>
        <w:ind w:right="127"/>
        <w:jc w:val="both"/>
        <w:rPr>
          <w:rFonts w:cs="Times New Roman"/>
          <w:sz w:val="24"/>
          <w:szCs w:val="24"/>
          <w:lang w:val="ro-MO"/>
        </w:rPr>
      </w:pPr>
      <w:r w:rsidRPr="005C043B">
        <w:rPr>
          <w:rFonts w:cs="Times New Roman"/>
          <w:b/>
          <w:sz w:val="24"/>
          <w:szCs w:val="24"/>
          <w:lang w:val="ro-MO"/>
        </w:rPr>
        <w:lastRenderedPageBreak/>
        <w:t>P</w:t>
      </w:r>
      <w:r w:rsidR="002F1E40" w:rsidRPr="005C043B">
        <w:rPr>
          <w:rFonts w:cs="Times New Roman"/>
          <w:b/>
          <w:sz w:val="24"/>
          <w:szCs w:val="24"/>
          <w:lang w:val="ro-MO"/>
        </w:rPr>
        <w:t>iese desenate</w:t>
      </w:r>
      <w:r w:rsidR="002F1E40" w:rsidRPr="005C043B">
        <w:rPr>
          <w:rFonts w:cs="Times New Roman"/>
          <w:sz w:val="24"/>
          <w:szCs w:val="24"/>
          <w:lang w:val="ro-MO"/>
        </w:rPr>
        <w:t xml:space="preserve"> (planșe pe specialități</w:t>
      </w:r>
      <w:r w:rsidR="00CF1D7E" w:rsidRPr="005C043B">
        <w:rPr>
          <w:rFonts w:cs="Times New Roman"/>
          <w:sz w:val="24"/>
          <w:szCs w:val="24"/>
          <w:lang w:val="ro-MO"/>
        </w:rPr>
        <w:t>);</w:t>
      </w:r>
    </w:p>
    <w:p w:rsidR="002F1E40" w:rsidRPr="005C043B" w:rsidRDefault="002F1E40" w:rsidP="002F1E40">
      <w:pPr>
        <w:pStyle w:val="a3"/>
        <w:numPr>
          <w:ilvl w:val="0"/>
          <w:numId w:val="14"/>
        </w:numPr>
        <w:tabs>
          <w:tab w:val="left" w:pos="1276"/>
        </w:tabs>
        <w:spacing w:line="243" w:lineRule="auto"/>
        <w:ind w:right="127"/>
        <w:jc w:val="both"/>
        <w:rPr>
          <w:rFonts w:cs="Times New Roman"/>
          <w:sz w:val="24"/>
          <w:szCs w:val="24"/>
          <w:lang w:val="ro-MO"/>
        </w:rPr>
      </w:pPr>
      <w:r w:rsidRPr="005C043B">
        <w:rPr>
          <w:rFonts w:cs="Times New Roman"/>
          <w:b/>
          <w:sz w:val="24"/>
          <w:szCs w:val="24"/>
          <w:lang w:val="ro-MO"/>
        </w:rPr>
        <w:t>Plan general</w:t>
      </w:r>
      <w:r w:rsidRPr="005C043B">
        <w:rPr>
          <w:rFonts w:cs="Times New Roman"/>
          <w:sz w:val="24"/>
          <w:szCs w:val="24"/>
          <w:lang w:val="ro-MO"/>
        </w:rPr>
        <w:t xml:space="preserve"> de situație în teren și Plan de încadrare în teren (</w:t>
      </w:r>
      <w:r w:rsidRPr="005C043B">
        <w:rPr>
          <w:rFonts w:cs="Times New Roman"/>
          <w:i/>
          <w:sz w:val="24"/>
          <w:szCs w:val="24"/>
          <w:lang w:val="ro-MO"/>
        </w:rPr>
        <w:t>Planșa pe suport topografic sc.1:500 sau 1:200;</w:t>
      </w:r>
    </w:p>
    <w:p w:rsidR="002F1E40" w:rsidRPr="005C043B" w:rsidRDefault="002F1E40" w:rsidP="002F1E40">
      <w:pPr>
        <w:pStyle w:val="a3"/>
        <w:numPr>
          <w:ilvl w:val="0"/>
          <w:numId w:val="14"/>
        </w:numPr>
        <w:tabs>
          <w:tab w:val="left" w:pos="1276"/>
        </w:tabs>
        <w:spacing w:line="243" w:lineRule="auto"/>
        <w:ind w:right="127"/>
        <w:jc w:val="both"/>
        <w:rPr>
          <w:rFonts w:cs="Times New Roman"/>
          <w:sz w:val="24"/>
          <w:szCs w:val="24"/>
          <w:lang w:val="ro-MO"/>
        </w:rPr>
      </w:pPr>
      <w:r w:rsidRPr="005C043B">
        <w:rPr>
          <w:rFonts w:cs="Times New Roman"/>
          <w:b/>
          <w:sz w:val="24"/>
          <w:szCs w:val="24"/>
          <w:lang w:val="ro-MO"/>
        </w:rPr>
        <w:t xml:space="preserve">Structură de rezistență </w:t>
      </w:r>
      <w:r w:rsidRPr="005C043B">
        <w:rPr>
          <w:rFonts w:cs="Times New Roman"/>
          <w:sz w:val="24"/>
          <w:szCs w:val="24"/>
          <w:lang w:val="ro-MO"/>
        </w:rPr>
        <w:t>plan /secțiuni a fundațiilor, noduri, detalii și cantități de materiale;</w:t>
      </w:r>
    </w:p>
    <w:p w:rsidR="002F1E40" w:rsidRPr="005C043B" w:rsidRDefault="002F1E40" w:rsidP="002F1E40">
      <w:pPr>
        <w:pStyle w:val="a3"/>
        <w:numPr>
          <w:ilvl w:val="0"/>
          <w:numId w:val="14"/>
        </w:numPr>
        <w:tabs>
          <w:tab w:val="left" w:pos="1276"/>
        </w:tabs>
        <w:spacing w:line="243" w:lineRule="auto"/>
        <w:ind w:right="127"/>
        <w:jc w:val="both"/>
        <w:rPr>
          <w:rFonts w:cs="Times New Roman"/>
          <w:sz w:val="24"/>
          <w:szCs w:val="24"/>
          <w:lang w:val="ro-MO"/>
        </w:rPr>
      </w:pPr>
      <w:r w:rsidRPr="005C043B">
        <w:rPr>
          <w:rFonts w:cs="Times New Roman"/>
          <w:b/>
          <w:sz w:val="24"/>
          <w:szCs w:val="24"/>
          <w:lang w:val="ro-MO"/>
        </w:rPr>
        <w:t>Dotări și ins</w:t>
      </w:r>
      <w:r w:rsidR="00C5433B" w:rsidRPr="005C043B">
        <w:rPr>
          <w:rFonts w:cs="Times New Roman"/>
          <w:b/>
          <w:sz w:val="24"/>
          <w:szCs w:val="24"/>
          <w:lang w:val="ro-MO"/>
        </w:rPr>
        <w:t>t</w:t>
      </w:r>
      <w:r w:rsidRPr="005C043B">
        <w:rPr>
          <w:rFonts w:cs="Times New Roman"/>
          <w:b/>
          <w:sz w:val="24"/>
          <w:szCs w:val="24"/>
          <w:lang w:val="ro-MO"/>
        </w:rPr>
        <w:t>alații tehnologice (pe speci</w:t>
      </w:r>
      <w:r w:rsidR="00C5433B" w:rsidRPr="005C043B">
        <w:rPr>
          <w:rFonts w:cs="Times New Roman"/>
          <w:b/>
          <w:sz w:val="24"/>
          <w:szCs w:val="24"/>
          <w:lang w:val="ro-MO"/>
        </w:rPr>
        <w:t>a</w:t>
      </w:r>
      <w:r w:rsidRPr="005C043B">
        <w:rPr>
          <w:rFonts w:cs="Times New Roman"/>
          <w:b/>
          <w:sz w:val="24"/>
          <w:szCs w:val="24"/>
          <w:lang w:val="ro-MO"/>
        </w:rPr>
        <w:t xml:space="preserve">lități) </w:t>
      </w:r>
      <w:r w:rsidRPr="005C043B">
        <w:rPr>
          <w:rFonts w:cs="Times New Roman"/>
          <w:sz w:val="24"/>
          <w:szCs w:val="24"/>
          <w:lang w:val="ro-MO"/>
        </w:rPr>
        <w:t>se vor prezenta</w:t>
      </w:r>
      <w:r w:rsidRPr="005C043B">
        <w:rPr>
          <w:rFonts w:cs="Times New Roman"/>
          <w:kern w:val="1"/>
          <w:sz w:val="28"/>
          <w:szCs w:val="28"/>
          <w:lang w:val="ro-RO" w:eastAsia="zh-CN"/>
        </w:rPr>
        <w:t xml:space="preserve"> </w:t>
      </w:r>
      <w:r w:rsidRPr="005C043B">
        <w:rPr>
          <w:rFonts w:cs="Times New Roman"/>
          <w:kern w:val="1"/>
          <w:sz w:val="24"/>
          <w:szCs w:val="24"/>
          <w:lang w:val="ro-RO" w:eastAsia="zh-CN"/>
        </w:rPr>
        <w:t xml:space="preserve">schemele instalațiilor, detalii si cantități de materiale, parametri principali si schemele funcționale ale instalațiilor proiectate. </w:t>
      </w:r>
    </w:p>
    <w:p w:rsidR="002F1E40" w:rsidRPr="005C043B" w:rsidRDefault="002F1E40" w:rsidP="002F1E40">
      <w:pPr>
        <w:pStyle w:val="a3"/>
        <w:tabs>
          <w:tab w:val="left" w:pos="1276"/>
        </w:tabs>
        <w:spacing w:line="243" w:lineRule="auto"/>
        <w:ind w:left="927" w:right="127"/>
        <w:jc w:val="both"/>
        <w:rPr>
          <w:rFonts w:cs="Times New Roman"/>
          <w:b/>
          <w:sz w:val="24"/>
          <w:szCs w:val="24"/>
          <w:lang w:val="ro-MO"/>
        </w:rPr>
      </w:pPr>
    </w:p>
    <w:p w:rsidR="002F1E40" w:rsidRPr="005C043B" w:rsidRDefault="002F1E40" w:rsidP="002F1E40">
      <w:pPr>
        <w:pStyle w:val="a3"/>
        <w:tabs>
          <w:tab w:val="left" w:pos="1276"/>
        </w:tabs>
        <w:spacing w:line="243" w:lineRule="auto"/>
        <w:ind w:left="927" w:right="127"/>
        <w:jc w:val="both"/>
        <w:rPr>
          <w:rFonts w:cs="Times New Roman"/>
          <w:sz w:val="24"/>
          <w:szCs w:val="24"/>
          <w:u w:val="single"/>
          <w:lang w:val="ro-MO"/>
        </w:rPr>
      </w:pPr>
      <w:r w:rsidRPr="005C043B">
        <w:rPr>
          <w:rFonts w:cs="Times New Roman"/>
          <w:b/>
          <w:sz w:val="24"/>
          <w:szCs w:val="24"/>
          <w:u w:val="single"/>
          <w:lang w:val="ro-MO"/>
        </w:rPr>
        <w:t>N</w:t>
      </w:r>
      <w:r w:rsidR="00801249" w:rsidRPr="005C043B">
        <w:rPr>
          <w:rFonts w:cs="Times New Roman"/>
          <w:b/>
          <w:sz w:val="24"/>
          <w:szCs w:val="24"/>
          <w:u w:val="single"/>
          <w:lang w:val="ro-MO"/>
        </w:rPr>
        <w:t>otă</w:t>
      </w:r>
    </w:p>
    <w:p w:rsidR="002F1E40" w:rsidRPr="005C043B" w:rsidRDefault="002F1E40" w:rsidP="002F1E40">
      <w:pPr>
        <w:pStyle w:val="a3"/>
        <w:tabs>
          <w:tab w:val="left" w:pos="1276"/>
        </w:tabs>
        <w:spacing w:line="243" w:lineRule="auto"/>
        <w:ind w:left="0" w:right="127" w:firstLine="567"/>
        <w:jc w:val="both"/>
        <w:rPr>
          <w:rFonts w:cs="Times New Roman"/>
          <w:sz w:val="24"/>
          <w:szCs w:val="24"/>
          <w:lang w:val="ro-MO"/>
        </w:rPr>
      </w:pPr>
    </w:p>
    <w:p w:rsidR="002F1E40" w:rsidRPr="005C043B" w:rsidRDefault="002F1E40" w:rsidP="002F1E40">
      <w:pPr>
        <w:pStyle w:val="a3"/>
        <w:tabs>
          <w:tab w:val="left" w:pos="1276"/>
        </w:tabs>
        <w:ind w:left="0" w:firstLine="567"/>
        <w:jc w:val="both"/>
        <w:rPr>
          <w:rFonts w:cs="Times New Roman"/>
          <w:sz w:val="24"/>
          <w:szCs w:val="24"/>
          <w:lang w:val="ro-MO"/>
        </w:rPr>
      </w:pPr>
      <w:r w:rsidRPr="005C043B">
        <w:rPr>
          <w:rFonts w:cs="Times New Roman"/>
          <w:sz w:val="24"/>
          <w:szCs w:val="24"/>
          <w:lang w:val="ro-MO"/>
        </w:rPr>
        <w:t xml:space="preserve">Ofertantul </w:t>
      </w:r>
      <w:r w:rsidRPr="005C043B">
        <w:rPr>
          <w:rFonts w:cs="Times New Roman"/>
          <w:w w:val="110"/>
          <w:sz w:val="24"/>
          <w:szCs w:val="24"/>
          <w:lang w:val="ro-MO"/>
        </w:rPr>
        <w:t xml:space="preserve">câștigător </w:t>
      </w:r>
      <w:r w:rsidRPr="005C043B">
        <w:rPr>
          <w:rFonts w:cs="Times New Roman"/>
          <w:sz w:val="24"/>
          <w:szCs w:val="24"/>
          <w:lang w:val="ro-MO"/>
        </w:rPr>
        <w:t xml:space="preserve">în calitate de proiectant va avea următoarele </w:t>
      </w:r>
      <w:r w:rsidRPr="005C043B">
        <w:rPr>
          <w:rFonts w:cs="Times New Roman"/>
          <w:i/>
          <w:sz w:val="24"/>
          <w:szCs w:val="24"/>
          <w:lang w:val="ro-MO"/>
        </w:rPr>
        <w:t>obligații principale</w:t>
      </w:r>
      <w:r w:rsidRPr="005C043B">
        <w:rPr>
          <w:rFonts w:cs="Times New Roman"/>
          <w:sz w:val="24"/>
          <w:szCs w:val="24"/>
          <w:lang w:val="ro-MO"/>
        </w:rPr>
        <w:t>:</w:t>
      </w:r>
    </w:p>
    <w:p w:rsidR="002F1E40" w:rsidRPr="005C043B" w:rsidRDefault="002F1E40" w:rsidP="002F1E40">
      <w:pPr>
        <w:pStyle w:val="a3"/>
        <w:numPr>
          <w:ilvl w:val="4"/>
          <w:numId w:val="6"/>
        </w:numPr>
        <w:tabs>
          <w:tab w:val="left" w:pos="851"/>
        </w:tabs>
        <w:spacing w:line="245" w:lineRule="auto"/>
        <w:ind w:left="0" w:right="131" w:firstLine="567"/>
        <w:jc w:val="both"/>
        <w:rPr>
          <w:rFonts w:cs="Times New Roman"/>
          <w:sz w:val="24"/>
          <w:szCs w:val="24"/>
          <w:lang w:val="ro-MO"/>
        </w:rPr>
      </w:pPr>
      <w:r w:rsidRPr="005C043B">
        <w:rPr>
          <w:rFonts w:cs="Times New Roman"/>
          <w:sz w:val="24"/>
          <w:szCs w:val="24"/>
          <w:lang w:val="ro-MO"/>
        </w:rPr>
        <w:t>asigurarea prin proiecte și detalii de execuție a nivelului de calitate corespunzător</w:t>
      </w:r>
      <w:r w:rsidRPr="005C043B">
        <w:rPr>
          <w:rFonts w:cs="Times New Roman"/>
          <w:w w:val="96"/>
          <w:sz w:val="24"/>
          <w:szCs w:val="24"/>
          <w:lang w:val="ro-MO"/>
        </w:rPr>
        <w:t xml:space="preserve"> </w:t>
      </w:r>
      <w:r w:rsidRPr="005C043B">
        <w:rPr>
          <w:rFonts w:cs="Times New Roman"/>
          <w:sz w:val="24"/>
          <w:szCs w:val="24"/>
          <w:lang w:val="ro-MO"/>
        </w:rPr>
        <w:t>cerințelor, cu respectarea reglementărilor tehnice și a clauzelor contractuale;</w:t>
      </w:r>
    </w:p>
    <w:p w:rsidR="002F1E40" w:rsidRPr="005C043B" w:rsidRDefault="002F1E40" w:rsidP="002F1E40">
      <w:pPr>
        <w:pStyle w:val="a3"/>
        <w:numPr>
          <w:ilvl w:val="4"/>
          <w:numId w:val="6"/>
        </w:numPr>
        <w:tabs>
          <w:tab w:val="left" w:pos="851"/>
        </w:tabs>
        <w:spacing w:line="245" w:lineRule="auto"/>
        <w:ind w:left="0" w:right="131" w:firstLine="567"/>
        <w:jc w:val="both"/>
        <w:rPr>
          <w:rFonts w:cs="Times New Roman"/>
          <w:sz w:val="24"/>
          <w:szCs w:val="24"/>
          <w:lang w:val="ro-MO"/>
        </w:rPr>
      </w:pPr>
      <w:r w:rsidRPr="005C043B">
        <w:rPr>
          <w:rFonts w:cs="Times New Roman"/>
          <w:sz w:val="24"/>
          <w:szCs w:val="24"/>
          <w:lang w:val="ro-MO"/>
        </w:rPr>
        <w:t>documentația tehnică trebuie să cuprindă toate fazele de proiectare până la nivel de detaliu de execuție;</w:t>
      </w:r>
    </w:p>
    <w:p w:rsidR="002F1E40" w:rsidRPr="005C043B" w:rsidRDefault="002F1E40" w:rsidP="002F1E40">
      <w:pPr>
        <w:pStyle w:val="a3"/>
        <w:numPr>
          <w:ilvl w:val="4"/>
          <w:numId w:val="6"/>
        </w:numPr>
        <w:tabs>
          <w:tab w:val="left" w:pos="851"/>
        </w:tabs>
        <w:spacing w:line="236" w:lineRule="auto"/>
        <w:ind w:left="0" w:right="131" w:firstLine="567"/>
        <w:jc w:val="both"/>
        <w:rPr>
          <w:rFonts w:cs="Times New Roman"/>
          <w:sz w:val="24"/>
          <w:szCs w:val="24"/>
          <w:lang w:val="ro-MO"/>
        </w:rPr>
      </w:pPr>
      <w:r w:rsidRPr="005C043B">
        <w:rPr>
          <w:rFonts w:cs="Times New Roman"/>
          <w:sz w:val="24"/>
          <w:szCs w:val="24"/>
          <w:lang w:val="ro-MO"/>
        </w:rPr>
        <w:t>la prezentarea proiectelor de execuție și devizelor de cheltuieli de către beneficiar specialiștilor verificatori de proiecte atestați,</w:t>
      </w:r>
      <w:r w:rsidRPr="005C043B">
        <w:rPr>
          <w:rFonts w:cs="Times New Roman"/>
          <w:w w:val="99"/>
          <w:sz w:val="24"/>
          <w:szCs w:val="24"/>
          <w:lang w:val="ro-MO"/>
        </w:rPr>
        <w:t xml:space="preserve"> </w:t>
      </w:r>
      <w:r w:rsidRPr="005C043B">
        <w:rPr>
          <w:rFonts w:cs="Times New Roman"/>
          <w:sz w:val="24"/>
          <w:szCs w:val="24"/>
          <w:lang w:val="ro-MO"/>
        </w:rPr>
        <w:t>se va asigura soluționarea neconformităților  și neconcordanțelor semnalate;</w:t>
      </w:r>
    </w:p>
    <w:p w:rsidR="002F1E40" w:rsidRPr="005C043B" w:rsidRDefault="002F1E40" w:rsidP="002F1E40">
      <w:pPr>
        <w:pStyle w:val="a3"/>
        <w:numPr>
          <w:ilvl w:val="4"/>
          <w:numId w:val="6"/>
        </w:numPr>
        <w:tabs>
          <w:tab w:val="left" w:pos="851"/>
        </w:tabs>
        <w:spacing w:line="245" w:lineRule="auto"/>
        <w:ind w:left="0" w:right="129" w:firstLine="567"/>
        <w:jc w:val="both"/>
        <w:rPr>
          <w:rFonts w:cs="Times New Roman"/>
          <w:sz w:val="24"/>
          <w:szCs w:val="24"/>
          <w:lang w:val="ro-MO"/>
        </w:rPr>
      </w:pPr>
      <w:r w:rsidRPr="005C043B">
        <w:rPr>
          <w:rFonts w:cs="Times New Roman"/>
          <w:sz w:val="24"/>
          <w:szCs w:val="24"/>
          <w:lang w:val="ro-MO"/>
        </w:rPr>
        <w:t>stabilirea, prin proiect, a fazelor de execuție determinate pentru lucrările aferente</w:t>
      </w:r>
      <w:r w:rsidRPr="005C043B">
        <w:rPr>
          <w:rFonts w:cs="Times New Roman"/>
          <w:w w:val="99"/>
          <w:sz w:val="24"/>
          <w:szCs w:val="24"/>
          <w:lang w:val="ro-MO"/>
        </w:rPr>
        <w:t xml:space="preserve"> </w:t>
      </w:r>
      <w:r w:rsidRPr="005C043B">
        <w:rPr>
          <w:rFonts w:cs="Times New Roman"/>
          <w:sz w:val="24"/>
          <w:szCs w:val="24"/>
          <w:lang w:val="ro-MO"/>
        </w:rPr>
        <w:t>cerințelor și participarea pe șantier la verificările de calitate legate de acestea;</w:t>
      </w:r>
    </w:p>
    <w:p w:rsidR="002F1E40" w:rsidRPr="005C043B" w:rsidRDefault="002F1E40" w:rsidP="002F1E40">
      <w:pPr>
        <w:pStyle w:val="a3"/>
        <w:numPr>
          <w:ilvl w:val="4"/>
          <w:numId w:val="6"/>
        </w:numPr>
        <w:tabs>
          <w:tab w:val="left" w:pos="851"/>
        </w:tabs>
        <w:spacing w:line="248" w:lineRule="auto"/>
        <w:ind w:left="0" w:right="116" w:firstLine="567"/>
        <w:jc w:val="both"/>
        <w:rPr>
          <w:rFonts w:cs="Times New Roman"/>
          <w:sz w:val="24"/>
          <w:szCs w:val="24"/>
          <w:lang w:val="ro-MO"/>
        </w:rPr>
      </w:pPr>
      <w:r w:rsidRPr="005C043B">
        <w:rPr>
          <w:rFonts w:cs="Times New Roman"/>
          <w:sz w:val="24"/>
          <w:szCs w:val="24"/>
          <w:lang w:val="ro-MO"/>
        </w:rPr>
        <w:t>stabilirea modului de tratare a defectelor apărute în execuție, precum și urmărirea aplicării</w:t>
      </w:r>
      <w:r w:rsidRPr="005C043B">
        <w:rPr>
          <w:rFonts w:cs="Times New Roman"/>
          <w:w w:val="98"/>
          <w:sz w:val="24"/>
          <w:szCs w:val="24"/>
          <w:lang w:val="ro-MO"/>
        </w:rPr>
        <w:t xml:space="preserve"> </w:t>
      </w:r>
      <w:r w:rsidRPr="005C043B">
        <w:rPr>
          <w:rFonts w:cs="Times New Roman"/>
          <w:sz w:val="24"/>
          <w:szCs w:val="24"/>
          <w:lang w:val="ro-MO"/>
        </w:rPr>
        <w:t>pe șantier a soluțiilor adoptate, după însușirea acestora de către specialiști verificatori de</w:t>
      </w:r>
      <w:r w:rsidRPr="005C043B">
        <w:rPr>
          <w:rFonts w:cs="Times New Roman"/>
          <w:w w:val="101"/>
          <w:sz w:val="24"/>
          <w:szCs w:val="24"/>
          <w:lang w:val="ro-MO"/>
        </w:rPr>
        <w:t xml:space="preserve"> </w:t>
      </w:r>
      <w:r w:rsidRPr="005C043B">
        <w:rPr>
          <w:rFonts w:cs="Times New Roman"/>
          <w:sz w:val="24"/>
          <w:szCs w:val="24"/>
          <w:lang w:val="ro-MO"/>
        </w:rPr>
        <w:t>proiecte atestați;</w:t>
      </w:r>
    </w:p>
    <w:p w:rsidR="002F1E40" w:rsidRPr="005C043B" w:rsidRDefault="002F1E40" w:rsidP="002F1E40">
      <w:pPr>
        <w:pStyle w:val="a3"/>
        <w:tabs>
          <w:tab w:val="left" w:pos="1276"/>
        </w:tabs>
        <w:spacing w:line="250" w:lineRule="auto"/>
        <w:ind w:left="0" w:right="116" w:firstLine="567"/>
        <w:jc w:val="both"/>
        <w:rPr>
          <w:rFonts w:cs="Times New Roman"/>
          <w:sz w:val="24"/>
          <w:szCs w:val="24"/>
          <w:lang w:val="ro-MO"/>
        </w:rPr>
      </w:pPr>
      <w:r w:rsidRPr="005C043B">
        <w:rPr>
          <w:rFonts w:cs="Times New Roman"/>
          <w:w w:val="105"/>
          <w:sz w:val="24"/>
          <w:szCs w:val="24"/>
          <w:lang w:val="ro-MO"/>
        </w:rPr>
        <w:t>f) asigurarea asistenței tehnice, pe perioada execuției construcțiilor ș</w:t>
      </w:r>
      <w:r w:rsidRPr="005C043B">
        <w:rPr>
          <w:rFonts w:cs="Times New Roman"/>
          <w:w w:val="165"/>
          <w:sz w:val="24"/>
          <w:szCs w:val="24"/>
          <w:lang w:val="ro-MO"/>
        </w:rPr>
        <w:t xml:space="preserve">i </w:t>
      </w:r>
      <w:r w:rsidRPr="005C043B">
        <w:rPr>
          <w:rFonts w:cs="Times New Roman"/>
          <w:w w:val="105"/>
          <w:sz w:val="24"/>
          <w:szCs w:val="24"/>
          <w:lang w:val="ro-MO"/>
        </w:rPr>
        <w:t>a lucrărilor de</w:t>
      </w:r>
      <w:r w:rsidRPr="005C043B">
        <w:rPr>
          <w:rFonts w:cs="Times New Roman"/>
          <w:w w:val="101"/>
          <w:sz w:val="24"/>
          <w:szCs w:val="24"/>
          <w:lang w:val="ro-MO"/>
        </w:rPr>
        <w:t xml:space="preserve"> </w:t>
      </w:r>
      <w:r w:rsidRPr="005C043B">
        <w:rPr>
          <w:rFonts w:cs="Times New Roman"/>
          <w:sz w:val="24"/>
          <w:szCs w:val="24"/>
          <w:lang w:val="ro-MO"/>
        </w:rPr>
        <w:t>intervenție la construcțiile existente;</w:t>
      </w:r>
    </w:p>
    <w:p w:rsidR="002F1E40" w:rsidRPr="005C043B" w:rsidRDefault="002F1E40" w:rsidP="002F1E40">
      <w:pPr>
        <w:pStyle w:val="a3"/>
        <w:numPr>
          <w:ilvl w:val="0"/>
          <w:numId w:val="4"/>
        </w:numPr>
        <w:tabs>
          <w:tab w:val="left" w:pos="851"/>
        </w:tabs>
        <w:spacing w:line="245" w:lineRule="auto"/>
        <w:ind w:left="0" w:right="118" w:firstLine="567"/>
        <w:jc w:val="both"/>
        <w:rPr>
          <w:rFonts w:cs="Times New Roman"/>
          <w:sz w:val="24"/>
          <w:szCs w:val="24"/>
          <w:lang w:val="ro-MO"/>
        </w:rPr>
      </w:pPr>
      <w:r w:rsidRPr="005C043B">
        <w:rPr>
          <w:rFonts w:cs="Times New Roman"/>
          <w:sz w:val="24"/>
          <w:szCs w:val="24"/>
          <w:lang w:val="ro-MO"/>
        </w:rPr>
        <w:t>asigurarea participării obligatorie la toate fazele de execuție stabilite prin proiect și la</w:t>
      </w:r>
      <w:r w:rsidRPr="005C043B">
        <w:rPr>
          <w:rFonts w:cs="Times New Roman"/>
          <w:w w:val="92"/>
          <w:sz w:val="24"/>
          <w:szCs w:val="24"/>
          <w:lang w:val="ro-MO"/>
        </w:rPr>
        <w:t xml:space="preserve"> </w:t>
      </w:r>
      <w:r w:rsidRPr="005C043B">
        <w:rPr>
          <w:rFonts w:cs="Times New Roman"/>
          <w:sz w:val="24"/>
          <w:szCs w:val="24"/>
          <w:lang w:val="ro-MO"/>
        </w:rPr>
        <w:t>recepția la terminarea lucrărilor si recepția finala;</w:t>
      </w:r>
    </w:p>
    <w:p w:rsidR="002F1E40" w:rsidRPr="005C043B" w:rsidRDefault="002F1E40" w:rsidP="002F1E40">
      <w:pPr>
        <w:pStyle w:val="a3"/>
        <w:numPr>
          <w:ilvl w:val="0"/>
          <w:numId w:val="4"/>
        </w:numPr>
        <w:tabs>
          <w:tab w:val="left" w:pos="851"/>
          <w:tab w:val="left" w:pos="1480"/>
        </w:tabs>
        <w:ind w:left="0" w:firstLine="567"/>
        <w:jc w:val="both"/>
        <w:rPr>
          <w:rFonts w:cs="Times New Roman"/>
          <w:sz w:val="24"/>
          <w:szCs w:val="24"/>
          <w:lang w:val="ro-MO"/>
        </w:rPr>
      </w:pPr>
      <w:r w:rsidRPr="005C043B">
        <w:rPr>
          <w:rFonts w:cs="Times New Roman"/>
          <w:sz w:val="24"/>
          <w:szCs w:val="24"/>
          <w:lang w:val="ro-MO"/>
        </w:rPr>
        <w:t>întocmirea cărții tehnice a construcției la recepția lucrărilor executate.</w:t>
      </w:r>
    </w:p>
    <w:p w:rsidR="002F1E40" w:rsidRPr="005C043B" w:rsidRDefault="002F1E40" w:rsidP="002F1E40">
      <w:pPr>
        <w:tabs>
          <w:tab w:val="left" w:pos="1276"/>
        </w:tabs>
        <w:ind w:firstLine="567"/>
        <w:jc w:val="both"/>
        <w:rPr>
          <w:rFonts w:ascii="Times New Roman" w:eastAsia="Times New Roman" w:hAnsi="Times New Roman" w:cs="Times New Roman"/>
          <w:sz w:val="24"/>
          <w:szCs w:val="24"/>
          <w:lang w:val="ro-MO"/>
        </w:rPr>
      </w:pPr>
    </w:p>
    <w:p w:rsidR="002F1E40" w:rsidRPr="005C043B" w:rsidRDefault="002F1E40" w:rsidP="002F1E40">
      <w:pPr>
        <w:pStyle w:val="a3"/>
        <w:tabs>
          <w:tab w:val="left" w:pos="668"/>
          <w:tab w:val="left" w:pos="1276"/>
        </w:tabs>
        <w:ind w:left="567"/>
        <w:jc w:val="both"/>
        <w:rPr>
          <w:rFonts w:cs="Times New Roman"/>
          <w:b/>
          <w:sz w:val="24"/>
          <w:szCs w:val="24"/>
          <w:lang w:val="ro-MO"/>
        </w:rPr>
      </w:pPr>
      <w:r w:rsidRPr="005C043B">
        <w:rPr>
          <w:rFonts w:cs="Times New Roman"/>
          <w:b/>
          <w:w w:val="105"/>
          <w:sz w:val="24"/>
          <w:szCs w:val="24"/>
          <w:lang w:val="ro-MO"/>
        </w:rPr>
        <w:t>Alte specificații</w:t>
      </w:r>
    </w:p>
    <w:p w:rsidR="002F1E40" w:rsidRPr="005C043B" w:rsidRDefault="002F1E40" w:rsidP="002F1E40">
      <w:pPr>
        <w:tabs>
          <w:tab w:val="left" w:pos="1276"/>
        </w:tabs>
        <w:ind w:firstLine="567"/>
        <w:jc w:val="both"/>
        <w:rPr>
          <w:rFonts w:ascii="Times New Roman" w:eastAsia="Times New Roman" w:hAnsi="Times New Roman" w:cs="Times New Roman"/>
          <w:sz w:val="24"/>
          <w:szCs w:val="24"/>
          <w:lang w:val="ro-MO"/>
        </w:rPr>
      </w:pPr>
    </w:p>
    <w:p w:rsidR="002F1E40" w:rsidRPr="005C043B" w:rsidRDefault="002F1E40" w:rsidP="002F1E40">
      <w:pPr>
        <w:pStyle w:val="a3"/>
        <w:numPr>
          <w:ilvl w:val="3"/>
          <w:numId w:val="3"/>
        </w:numPr>
        <w:tabs>
          <w:tab w:val="left" w:pos="851"/>
        </w:tabs>
        <w:spacing w:line="247" w:lineRule="auto"/>
        <w:ind w:left="0" w:right="106" w:firstLine="567"/>
        <w:jc w:val="both"/>
        <w:rPr>
          <w:rFonts w:cs="Times New Roman"/>
          <w:sz w:val="24"/>
          <w:szCs w:val="24"/>
          <w:lang w:val="ro-MO"/>
        </w:rPr>
      </w:pPr>
      <w:r w:rsidRPr="005C043B">
        <w:rPr>
          <w:rFonts w:cs="Times New Roman"/>
          <w:sz w:val="24"/>
          <w:szCs w:val="24"/>
          <w:lang w:val="ro-MO"/>
        </w:rPr>
        <w:t>Proiectul tehnic trebuie sa fie elaborat astfel încât să asigure informații tehnice complete privind viitoarea lucrare și să răspundă cerințelor tehnice, economice și tehnologice a</w:t>
      </w:r>
      <w:r w:rsidRPr="005C043B">
        <w:rPr>
          <w:rFonts w:cs="Times New Roman"/>
          <w:w w:val="99"/>
          <w:sz w:val="24"/>
          <w:szCs w:val="24"/>
          <w:lang w:val="ro-MO"/>
        </w:rPr>
        <w:t xml:space="preserve"> </w:t>
      </w:r>
      <w:r w:rsidRPr="005C043B">
        <w:rPr>
          <w:rFonts w:cs="Times New Roman"/>
          <w:sz w:val="24"/>
          <w:szCs w:val="24"/>
          <w:lang w:val="ro-MO"/>
        </w:rPr>
        <w:t>autorității contractante;</w:t>
      </w:r>
    </w:p>
    <w:p w:rsidR="002F1E40" w:rsidRPr="005C043B" w:rsidRDefault="002F1E40" w:rsidP="002F1E40">
      <w:pPr>
        <w:pStyle w:val="a3"/>
        <w:numPr>
          <w:ilvl w:val="3"/>
          <w:numId w:val="3"/>
        </w:numPr>
        <w:tabs>
          <w:tab w:val="left" w:pos="851"/>
        </w:tabs>
        <w:spacing w:line="245" w:lineRule="auto"/>
        <w:ind w:left="0" w:right="113" w:firstLine="567"/>
        <w:jc w:val="both"/>
        <w:rPr>
          <w:rFonts w:cs="Times New Roman"/>
          <w:sz w:val="24"/>
          <w:szCs w:val="24"/>
          <w:lang w:val="ro-MO"/>
        </w:rPr>
      </w:pPr>
      <w:r w:rsidRPr="005C043B">
        <w:rPr>
          <w:rFonts w:cs="Times New Roman"/>
          <w:sz w:val="24"/>
          <w:szCs w:val="24"/>
          <w:lang w:val="ro-MO"/>
        </w:rPr>
        <w:t>Proiectul tehnic va include caietul de sarcini detaliile de execuție în conformitate cu</w:t>
      </w:r>
      <w:r w:rsidRPr="005C043B">
        <w:rPr>
          <w:rFonts w:cs="Times New Roman"/>
          <w:w w:val="98"/>
          <w:sz w:val="24"/>
          <w:szCs w:val="24"/>
          <w:lang w:val="ro-MO"/>
        </w:rPr>
        <w:t xml:space="preserve"> </w:t>
      </w:r>
      <w:r w:rsidRPr="005C043B">
        <w:rPr>
          <w:rFonts w:cs="Times New Roman"/>
          <w:sz w:val="24"/>
          <w:szCs w:val="24"/>
          <w:lang w:val="ro-MO"/>
        </w:rPr>
        <w:t>materialele și tehnologia de execuț</w:t>
      </w:r>
      <w:r w:rsidR="00AF7A23" w:rsidRPr="005C043B">
        <w:rPr>
          <w:rFonts w:cs="Times New Roman"/>
          <w:sz w:val="24"/>
          <w:szCs w:val="24"/>
          <w:lang w:val="ro-MO"/>
        </w:rPr>
        <w:t>ie propusă, fără să fie necesară suplimentarea ulterioară</w:t>
      </w:r>
      <w:r w:rsidRPr="005C043B">
        <w:rPr>
          <w:rFonts w:cs="Times New Roman"/>
          <w:w w:val="98"/>
          <w:sz w:val="24"/>
          <w:szCs w:val="24"/>
          <w:lang w:val="ro-MO"/>
        </w:rPr>
        <w:t xml:space="preserve"> </w:t>
      </w:r>
      <w:r w:rsidRPr="005C043B">
        <w:rPr>
          <w:rFonts w:cs="Times New Roman"/>
          <w:sz w:val="24"/>
          <w:szCs w:val="24"/>
          <w:lang w:val="ro-MO"/>
        </w:rPr>
        <w:t>a cantităților de lucrări;</w:t>
      </w:r>
    </w:p>
    <w:p w:rsidR="002F1E40" w:rsidRPr="005C043B" w:rsidRDefault="002F1E40" w:rsidP="002F1E40">
      <w:pPr>
        <w:pStyle w:val="a3"/>
        <w:numPr>
          <w:ilvl w:val="3"/>
          <w:numId w:val="3"/>
        </w:numPr>
        <w:tabs>
          <w:tab w:val="left" w:pos="851"/>
        </w:tabs>
        <w:spacing w:line="245" w:lineRule="auto"/>
        <w:ind w:left="0" w:right="113" w:firstLine="567"/>
        <w:jc w:val="both"/>
        <w:rPr>
          <w:rFonts w:cs="Times New Roman"/>
          <w:sz w:val="24"/>
          <w:szCs w:val="24"/>
          <w:lang w:val="ro-MO"/>
        </w:rPr>
      </w:pPr>
      <w:r w:rsidRPr="005C043B">
        <w:rPr>
          <w:sz w:val="24"/>
          <w:szCs w:val="24"/>
          <w:lang w:val="ro-RO"/>
        </w:rPr>
        <w:t>Proiectul tehnic şi devizele locale urmează a fi elaborate în conformitate cu cerinţele normative în construcţie, precum şi detaliile de execuţie care vor fi întocmite  trebuie să respecte pe deplin toate standardele aplicabile, iar după caz să aplice prevederile exprese ale legislaţiei naţionale;</w:t>
      </w:r>
    </w:p>
    <w:p w:rsidR="002F1E40" w:rsidRPr="005C043B" w:rsidRDefault="002F1E40" w:rsidP="002F1E40">
      <w:pPr>
        <w:pStyle w:val="a3"/>
        <w:numPr>
          <w:ilvl w:val="3"/>
          <w:numId w:val="3"/>
        </w:numPr>
        <w:tabs>
          <w:tab w:val="left" w:pos="851"/>
        </w:tabs>
        <w:spacing w:line="245" w:lineRule="auto"/>
        <w:ind w:left="0" w:right="113" w:firstLine="567"/>
        <w:jc w:val="both"/>
        <w:rPr>
          <w:rFonts w:cs="Times New Roman"/>
          <w:sz w:val="24"/>
          <w:szCs w:val="24"/>
          <w:lang w:val="ro-MO"/>
        </w:rPr>
      </w:pPr>
      <w:r w:rsidRPr="005C043B">
        <w:rPr>
          <w:sz w:val="24"/>
          <w:szCs w:val="24"/>
          <w:lang w:val="ro-RO"/>
        </w:rPr>
        <w:t>În cazul în care nici unul dintre standardele, normele sau recomandările din Republica Moldova nu oferă îndrumare cu privire la un element de proiectare, Proiectantul trebuie să facă uz de "cele mai bune practici" admise de către standardele europene pentru a asigura o proiectare modernă, economică şi viabilă, care să satisfacă cerinţele Beneficiarului.</w:t>
      </w:r>
    </w:p>
    <w:p w:rsidR="002F1E40" w:rsidRPr="005C043B" w:rsidRDefault="002F1E40" w:rsidP="002F1E40">
      <w:pPr>
        <w:tabs>
          <w:tab w:val="left" w:pos="1276"/>
        </w:tabs>
        <w:jc w:val="both"/>
        <w:rPr>
          <w:rFonts w:ascii="Times New Roman" w:eastAsia="Times New Roman" w:hAnsi="Times New Roman" w:cs="Times New Roman"/>
          <w:sz w:val="24"/>
          <w:szCs w:val="24"/>
          <w:lang w:val="ro-RO"/>
        </w:rPr>
      </w:pPr>
    </w:p>
    <w:p w:rsidR="002F1E40" w:rsidRPr="005C043B" w:rsidRDefault="002F1E40" w:rsidP="002F1E40">
      <w:pPr>
        <w:tabs>
          <w:tab w:val="left" w:pos="1276"/>
        </w:tabs>
        <w:ind w:firstLine="567"/>
        <w:jc w:val="both"/>
        <w:rPr>
          <w:rFonts w:ascii="Times New Roman" w:eastAsia="Times New Roman" w:hAnsi="Times New Roman" w:cs="Times New Roman"/>
          <w:sz w:val="24"/>
          <w:szCs w:val="24"/>
          <w:lang w:val="ro-MO"/>
        </w:rPr>
      </w:pPr>
    </w:p>
    <w:p w:rsidR="002F1E40" w:rsidRPr="005C043B" w:rsidRDefault="002F1E40" w:rsidP="002F1E40">
      <w:pPr>
        <w:tabs>
          <w:tab w:val="left" w:pos="673"/>
          <w:tab w:val="left" w:pos="1276"/>
        </w:tabs>
        <w:jc w:val="both"/>
        <w:rPr>
          <w:rFonts w:ascii="Times New Roman" w:hAnsi="Times New Roman" w:cs="Times New Roman"/>
          <w:b/>
          <w:w w:val="110"/>
          <w:sz w:val="24"/>
          <w:szCs w:val="24"/>
          <w:lang w:val="ro-MO"/>
        </w:rPr>
      </w:pPr>
      <w:r w:rsidRPr="005C043B">
        <w:rPr>
          <w:rFonts w:ascii="Times New Roman" w:hAnsi="Times New Roman" w:cs="Times New Roman"/>
          <w:w w:val="110"/>
          <w:sz w:val="24"/>
          <w:szCs w:val="24"/>
          <w:lang w:val="ro-MO"/>
        </w:rPr>
        <w:tab/>
      </w:r>
      <w:r w:rsidRPr="005C043B">
        <w:rPr>
          <w:rFonts w:ascii="Times New Roman" w:hAnsi="Times New Roman" w:cs="Times New Roman"/>
          <w:b/>
          <w:w w:val="110"/>
          <w:sz w:val="24"/>
          <w:szCs w:val="24"/>
          <w:lang w:val="ro-MO"/>
        </w:rPr>
        <w:t>Achiziția va cuprind următoarele compartimente:</w:t>
      </w:r>
    </w:p>
    <w:p w:rsidR="002F1E40" w:rsidRPr="005C043B" w:rsidRDefault="002F1E40" w:rsidP="002F1E40">
      <w:pPr>
        <w:tabs>
          <w:tab w:val="left" w:pos="673"/>
          <w:tab w:val="left" w:pos="1276"/>
        </w:tabs>
        <w:jc w:val="both"/>
        <w:rPr>
          <w:rFonts w:ascii="Times New Roman" w:eastAsia="Times New Roman" w:hAnsi="Times New Roman" w:cs="Times New Roman"/>
          <w:b/>
          <w:sz w:val="24"/>
          <w:szCs w:val="24"/>
          <w:lang w:val="ro-MO"/>
        </w:rPr>
      </w:pPr>
    </w:p>
    <w:p w:rsidR="002F1E40" w:rsidRPr="005C043B" w:rsidRDefault="00ED653B" w:rsidP="002F1E40">
      <w:pPr>
        <w:pStyle w:val="a3"/>
        <w:numPr>
          <w:ilvl w:val="3"/>
          <w:numId w:val="2"/>
        </w:numPr>
        <w:tabs>
          <w:tab w:val="left" w:pos="851"/>
        </w:tabs>
        <w:ind w:left="0" w:firstLine="567"/>
        <w:jc w:val="both"/>
        <w:rPr>
          <w:rFonts w:cs="Times New Roman"/>
          <w:sz w:val="24"/>
          <w:szCs w:val="24"/>
          <w:lang w:val="ro-MO"/>
        </w:rPr>
      </w:pPr>
      <w:r w:rsidRPr="005C043B">
        <w:rPr>
          <w:rFonts w:cs="Times New Roman"/>
          <w:sz w:val="24"/>
          <w:szCs w:val="24"/>
          <w:lang w:val="ro-MO"/>
        </w:rPr>
        <w:t>Schița de proiect coordonată prealabil cu Beneficiarul</w:t>
      </w:r>
      <w:r w:rsidR="002F1E40" w:rsidRPr="005C043B">
        <w:rPr>
          <w:rFonts w:cs="Times New Roman"/>
          <w:sz w:val="24"/>
          <w:szCs w:val="24"/>
          <w:lang w:val="ro-MO"/>
        </w:rPr>
        <w:t>;</w:t>
      </w:r>
    </w:p>
    <w:p w:rsidR="002F1E40" w:rsidRPr="005C043B" w:rsidRDefault="002F1E40" w:rsidP="002F1E40">
      <w:pPr>
        <w:pStyle w:val="a3"/>
        <w:numPr>
          <w:ilvl w:val="3"/>
          <w:numId w:val="2"/>
        </w:numPr>
        <w:tabs>
          <w:tab w:val="left" w:pos="851"/>
        </w:tabs>
        <w:ind w:left="0" w:firstLine="567"/>
        <w:jc w:val="both"/>
        <w:rPr>
          <w:rFonts w:cs="Times New Roman"/>
          <w:sz w:val="24"/>
          <w:szCs w:val="24"/>
          <w:lang w:val="ro-MO"/>
        </w:rPr>
      </w:pPr>
      <w:r w:rsidRPr="005C043B">
        <w:rPr>
          <w:rFonts w:cs="Times New Roman"/>
          <w:sz w:val="24"/>
          <w:szCs w:val="24"/>
          <w:lang w:val="ro-MO"/>
        </w:rPr>
        <w:t>Proiectul tehnic de conectare a sistemului fotovoltaic la sistemul de joasă tensiune;</w:t>
      </w:r>
    </w:p>
    <w:p w:rsidR="002F1E40" w:rsidRPr="005C043B" w:rsidRDefault="002F1E40" w:rsidP="002F1E40">
      <w:pPr>
        <w:pStyle w:val="a3"/>
        <w:numPr>
          <w:ilvl w:val="3"/>
          <w:numId w:val="2"/>
        </w:numPr>
        <w:tabs>
          <w:tab w:val="left" w:pos="851"/>
          <w:tab w:val="left" w:pos="1276"/>
        </w:tabs>
        <w:spacing w:line="273" w:lineRule="auto"/>
        <w:ind w:left="0" w:right="891" w:firstLine="567"/>
        <w:jc w:val="both"/>
        <w:rPr>
          <w:rFonts w:cs="Times New Roman"/>
          <w:sz w:val="24"/>
          <w:szCs w:val="24"/>
          <w:lang w:val="ro-MO"/>
        </w:rPr>
      </w:pPr>
      <w:r w:rsidRPr="005C043B">
        <w:rPr>
          <w:rFonts w:cs="Times New Roman"/>
          <w:sz w:val="24"/>
          <w:szCs w:val="24"/>
          <w:lang w:val="ro-MO"/>
        </w:rPr>
        <w:t>Proiect tehnic de conectare sistemului fotovoltaic la sistemul de tensiune;</w:t>
      </w:r>
    </w:p>
    <w:p w:rsidR="002F1E40" w:rsidRPr="005C043B" w:rsidRDefault="002F1E40" w:rsidP="002F1E40">
      <w:pPr>
        <w:pStyle w:val="a3"/>
        <w:numPr>
          <w:ilvl w:val="3"/>
          <w:numId w:val="2"/>
        </w:numPr>
        <w:tabs>
          <w:tab w:val="left" w:pos="851"/>
          <w:tab w:val="left" w:pos="1276"/>
          <w:tab w:val="left" w:pos="3327"/>
          <w:tab w:val="left" w:pos="6006"/>
          <w:tab w:val="left" w:pos="9072"/>
        </w:tabs>
        <w:spacing w:line="277" w:lineRule="auto"/>
        <w:ind w:left="0" w:right="886" w:firstLine="567"/>
        <w:jc w:val="both"/>
        <w:rPr>
          <w:rFonts w:cs="Times New Roman"/>
          <w:sz w:val="24"/>
          <w:szCs w:val="24"/>
          <w:lang w:val="ro-MO"/>
        </w:rPr>
      </w:pPr>
      <w:r w:rsidRPr="005C043B">
        <w:rPr>
          <w:sz w:val="24"/>
          <w:szCs w:val="24"/>
          <w:lang w:val="ro-MO" w:eastAsia="ro-RO"/>
        </w:rPr>
        <w:lastRenderedPageBreak/>
        <w:t>Proiect de organizare lucrărilor de construcție (OLC);</w:t>
      </w:r>
    </w:p>
    <w:p w:rsidR="002F1E40" w:rsidRPr="005C043B" w:rsidRDefault="002F1E40" w:rsidP="002F1E40">
      <w:pPr>
        <w:pStyle w:val="a3"/>
        <w:numPr>
          <w:ilvl w:val="3"/>
          <w:numId w:val="2"/>
        </w:numPr>
        <w:tabs>
          <w:tab w:val="left" w:pos="851"/>
          <w:tab w:val="left" w:pos="1276"/>
          <w:tab w:val="left" w:pos="3327"/>
          <w:tab w:val="left" w:pos="6006"/>
          <w:tab w:val="left" w:pos="9072"/>
        </w:tabs>
        <w:spacing w:line="277" w:lineRule="auto"/>
        <w:ind w:left="0" w:right="886" w:firstLine="567"/>
        <w:jc w:val="both"/>
        <w:rPr>
          <w:rFonts w:cs="Times New Roman"/>
          <w:sz w:val="24"/>
          <w:szCs w:val="24"/>
          <w:lang w:val="ro-MO"/>
        </w:rPr>
      </w:pPr>
      <w:r w:rsidRPr="005C043B">
        <w:rPr>
          <w:sz w:val="24"/>
          <w:szCs w:val="24"/>
          <w:lang w:val="ro-MO" w:eastAsia="ro-RO"/>
        </w:rPr>
        <w:t>Arhitectura</w:t>
      </w:r>
      <w:r w:rsidR="00D142D9" w:rsidRPr="005C043B">
        <w:rPr>
          <w:sz w:val="24"/>
          <w:szCs w:val="24"/>
          <w:lang w:val="ro-MO" w:eastAsia="ro-RO"/>
        </w:rPr>
        <w:t xml:space="preserve">, </w:t>
      </w:r>
      <w:proofErr w:type="spellStart"/>
      <w:r w:rsidR="00D142D9" w:rsidRPr="005C043B">
        <w:rPr>
          <w:sz w:val="24"/>
          <w:szCs w:val="24"/>
          <w:lang w:val="ro-MO" w:eastAsia="ro-RO"/>
        </w:rPr>
        <w:t>fasada</w:t>
      </w:r>
      <w:proofErr w:type="spellEnd"/>
      <w:r w:rsidR="00D142D9" w:rsidRPr="005C043B">
        <w:rPr>
          <w:sz w:val="24"/>
          <w:szCs w:val="24"/>
          <w:lang w:val="ro-MO" w:eastAsia="ro-RO"/>
        </w:rPr>
        <w:t>, soluții cromatice, acoperișul</w:t>
      </w:r>
      <w:r w:rsidRPr="005C043B">
        <w:rPr>
          <w:sz w:val="24"/>
          <w:szCs w:val="24"/>
          <w:lang w:val="ro-MO" w:eastAsia="ro-RO"/>
        </w:rPr>
        <w:t xml:space="preserve"> (după caz) (SA);</w:t>
      </w:r>
    </w:p>
    <w:p w:rsidR="002F1E40" w:rsidRPr="005C043B" w:rsidRDefault="002F1E40" w:rsidP="002F1E40">
      <w:pPr>
        <w:pStyle w:val="a3"/>
        <w:numPr>
          <w:ilvl w:val="3"/>
          <w:numId w:val="2"/>
        </w:numPr>
        <w:tabs>
          <w:tab w:val="left" w:pos="851"/>
          <w:tab w:val="left" w:pos="1276"/>
          <w:tab w:val="left" w:pos="3327"/>
          <w:tab w:val="left" w:pos="6006"/>
          <w:tab w:val="left" w:pos="9072"/>
        </w:tabs>
        <w:spacing w:line="277" w:lineRule="auto"/>
        <w:ind w:left="0" w:right="886" w:firstLine="567"/>
        <w:jc w:val="both"/>
        <w:rPr>
          <w:rFonts w:cs="Times New Roman"/>
          <w:sz w:val="24"/>
          <w:szCs w:val="24"/>
          <w:lang w:val="ro-MO"/>
        </w:rPr>
      </w:pPr>
      <w:r w:rsidRPr="005C043B">
        <w:rPr>
          <w:sz w:val="24"/>
          <w:szCs w:val="24"/>
          <w:lang w:val="ro-MO" w:eastAsia="ro-RO"/>
        </w:rPr>
        <w:t>Rezistenţa (CBA);</w:t>
      </w:r>
    </w:p>
    <w:p w:rsidR="00882F3F" w:rsidRPr="005C043B" w:rsidRDefault="00DE2933" w:rsidP="002F1E40">
      <w:pPr>
        <w:pStyle w:val="a3"/>
        <w:numPr>
          <w:ilvl w:val="3"/>
          <w:numId w:val="2"/>
        </w:numPr>
        <w:tabs>
          <w:tab w:val="left" w:pos="851"/>
          <w:tab w:val="left" w:pos="1276"/>
          <w:tab w:val="left" w:pos="3327"/>
          <w:tab w:val="left" w:pos="6006"/>
          <w:tab w:val="left" w:pos="9072"/>
        </w:tabs>
        <w:spacing w:line="277" w:lineRule="auto"/>
        <w:ind w:left="0" w:right="886" w:firstLine="567"/>
        <w:jc w:val="both"/>
        <w:rPr>
          <w:rFonts w:cs="Times New Roman"/>
          <w:sz w:val="24"/>
          <w:szCs w:val="24"/>
          <w:lang w:val="ro-MO"/>
        </w:rPr>
      </w:pPr>
      <w:r w:rsidRPr="005C043B">
        <w:rPr>
          <w:sz w:val="24"/>
          <w:szCs w:val="24"/>
          <w:lang w:val="ro-MO" w:eastAsia="ro-RO"/>
        </w:rPr>
        <w:t>Expertiza tehnică a clădirii;</w:t>
      </w:r>
    </w:p>
    <w:p w:rsidR="002F1E40" w:rsidRPr="005C043B" w:rsidRDefault="002F1E40" w:rsidP="002F1E40">
      <w:pPr>
        <w:pStyle w:val="a3"/>
        <w:numPr>
          <w:ilvl w:val="3"/>
          <w:numId w:val="2"/>
        </w:numPr>
        <w:tabs>
          <w:tab w:val="left" w:pos="851"/>
          <w:tab w:val="left" w:pos="1276"/>
          <w:tab w:val="left" w:pos="3327"/>
          <w:tab w:val="left" w:pos="6006"/>
          <w:tab w:val="left" w:pos="9072"/>
        </w:tabs>
        <w:spacing w:line="277" w:lineRule="auto"/>
        <w:ind w:left="0" w:right="886" w:firstLine="567"/>
        <w:jc w:val="both"/>
        <w:rPr>
          <w:rFonts w:cs="Times New Roman"/>
          <w:sz w:val="24"/>
          <w:szCs w:val="24"/>
          <w:lang w:val="ro-MO"/>
        </w:rPr>
      </w:pPr>
      <w:r w:rsidRPr="005C043B">
        <w:rPr>
          <w:rFonts w:cs="Times New Roman"/>
          <w:sz w:val="24"/>
          <w:szCs w:val="24"/>
          <w:lang w:val="ro-MO"/>
        </w:rPr>
        <w:t>Supraveghere video (SV);</w:t>
      </w:r>
    </w:p>
    <w:p w:rsidR="002F1E40" w:rsidRPr="005C043B" w:rsidRDefault="002F1E40" w:rsidP="002F1E40">
      <w:pPr>
        <w:pStyle w:val="a3"/>
        <w:numPr>
          <w:ilvl w:val="3"/>
          <w:numId w:val="2"/>
        </w:numPr>
        <w:tabs>
          <w:tab w:val="left" w:pos="851"/>
          <w:tab w:val="left" w:pos="1276"/>
          <w:tab w:val="left" w:pos="3327"/>
          <w:tab w:val="left" w:pos="6006"/>
          <w:tab w:val="left" w:pos="9072"/>
        </w:tabs>
        <w:spacing w:line="277" w:lineRule="auto"/>
        <w:ind w:left="0" w:right="886" w:firstLine="567"/>
        <w:jc w:val="both"/>
        <w:rPr>
          <w:rFonts w:cs="Times New Roman"/>
          <w:sz w:val="24"/>
          <w:szCs w:val="24"/>
          <w:lang w:val="ro-MO"/>
        </w:rPr>
      </w:pPr>
      <w:r w:rsidRPr="005C043B">
        <w:rPr>
          <w:sz w:val="24"/>
          <w:szCs w:val="24"/>
          <w:lang w:val="ro-MO" w:eastAsia="ro-RO"/>
        </w:rPr>
        <w:t xml:space="preserve">Alimentare cu energie electrică </w:t>
      </w:r>
      <w:r w:rsidR="00E85BDF" w:rsidRPr="005C043B">
        <w:rPr>
          <w:sz w:val="24"/>
          <w:szCs w:val="24"/>
          <w:lang w:val="ro-MO" w:eastAsia="ro-RO"/>
        </w:rPr>
        <w:t xml:space="preserve">exterioară </w:t>
      </w:r>
      <w:r w:rsidRPr="005C043B">
        <w:rPr>
          <w:sz w:val="24"/>
          <w:szCs w:val="24"/>
          <w:lang w:val="ro-MO" w:eastAsia="ro-RO"/>
        </w:rPr>
        <w:t>(AEE);</w:t>
      </w:r>
    </w:p>
    <w:p w:rsidR="00E85BDF" w:rsidRPr="005C043B" w:rsidRDefault="00E85BDF" w:rsidP="00E85BDF">
      <w:pPr>
        <w:pStyle w:val="a3"/>
        <w:numPr>
          <w:ilvl w:val="3"/>
          <w:numId w:val="2"/>
        </w:numPr>
        <w:tabs>
          <w:tab w:val="left" w:pos="851"/>
          <w:tab w:val="left" w:pos="1276"/>
          <w:tab w:val="left" w:pos="3327"/>
          <w:tab w:val="left" w:pos="6006"/>
          <w:tab w:val="left" w:pos="9072"/>
        </w:tabs>
        <w:spacing w:line="277" w:lineRule="auto"/>
        <w:ind w:left="0" w:right="886" w:firstLine="567"/>
        <w:jc w:val="both"/>
        <w:rPr>
          <w:rFonts w:cs="Times New Roman"/>
          <w:sz w:val="24"/>
          <w:szCs w:val="24"/>
          <w:lang w:val="ro-MO"/>
        </w:rPr>
      </w:pPr>
      <w:r w:rsidRPr="005C043B">
        <w:rPr>
          <w:sz w:val="24"/>
          <w:szCs w:val="24"/>
          <w:lang w:val="ro-MO" w:eastAsia="ro-RO"/>
        </w:rPr>
        <w:t>Alimentare cu energie electrică interioară (AEI);</w:t>
      </w:r>
    </w:p>
    <w:p w:rsidR="002F1E40" w:rsidRPr="005C043B" w:rsidRDefault="002F1E40" w:rsidP="002F1E40">
      <w:pPr>
        <w:pStyle w:val="a3"/>
        <w:numPr>
          <w:ilvl w:val="3"/>
          <w:numId w:val="2"/>
        </w:numPr>
        <w:tabs>
          <w:tab w:val="left" w:pos="851"/>
          <w:tab w:val="left" w:pos="1276"/>
          <w:tab w:val="left" w:pos="3327"/>
          <w:tab w:val="left" w:pos="6006"/>
          <w:tab w:val="left" w:pos="9072"/>
        </w:tabs>
        <w:spacing w:line="277" w:lineRule="auto"/>
        <w:ind w:left="0" w:right="886" w:firstLine="567"/>
        <w:jc w:val="both"/>
        <w:rPr>
          <w:rFonts w:cs="Times New Roman"/>
          <w:sz w:val="24"/>
          <w:szCs w:val="24"/>
          <w:lang w:val="ro-MO"/>
        </w:rPr>
      </w:pPr>
      <w:r w:rsidRPr="005C043B">
        <w:rPr>
          <w:sz w:val="24"/>
          <w:szCs w:val="24"/>
          <w:lang w:val="ro-MO" w:eastAsia="ro-RO"/>
        </w:rPr>
        <w:t>Documentația de deviz  F7, F3, F5, F1 (inclusiv în format electronic).</w:t>
      </w:r>
    </w:p>
    <w:p w:rsidR="002F1E40" w:rsidRPr="005C043B" w:rsidRDefault="002F1E40" w:rsidP="002F1E40">
      <w:pPr>
        <w:pStyle w:val="a3"/>
        <w:tabs>
          <w:tab w:val="left" w:pos="851"/>
          <w:tab w:val="left" w:pos="1276"/>
          <w:tab w:val="left" w:pos="3327"/>
          <w:tab w:val="left" w:pos="6006"/>
          <w:tab w:val="left" w:pos="9072"/>
        </w:tabs>
        <w:spacing w:line="277" w:lineRule="auto"/>
        <w:ind w:left="0" w:right="-84"/>
        <w:jc w:val="both"/>
        <w:rPr>
          <w:rFonts w:cs="Times New Roman"/>
          <w:sz w:val="24"/>
          <w:szCs w:val="24"/>
          <w:lang w:val="ro-MO"/>
        </w:rPr>
      </w:pPr>
      <w:r w:rsidRPr="005C043B">
        <w:rPr>
          <w:sz w:val="24"/>
          <w:szCs w:val="24"/>
          <w:lang w:val="ro-MO" w:eastAsia="ro-RO"/>
        </w:rPr>
        <w:tab/>
        <w:t>Totodată, în cazul în care va fi necesar de inclus careva compartimente suplimentare la elaborarea proiectului de execuție se va coordonare cu beneficiarul.</w:t>
      </w:r>
    </w:p>
    <w:p w:rsidR="002F1E40" w:rsidRPr="005C043B" w:rsidRDefault="002F1E40" w:rsidP="002F1E40">
      <w:pPr>
        <w:tabs>
          <w:tab w:val="left" w:pos="1276"/>
        </w:tabs>
        <w:ind w:firstLine="567"/>
        <w:jc w:val="both"/>
        <w:rPr>
          <w:rFonts w:ascii="Times New Roman" w:eastAsia="Times New Roman" w:hAnsi="Times New Roman" w:cs="Times New Roman"/>
          <w:sz w:val="24"/>
          <w:szCs w:val="24"/>
          <w:lang w:val="ro-MO"/>
        </w:rPr>
      </w:pPr>
    </w:p>
    <w:p w:rsidR="006948E3" w:rsidRPr="005C043B" w:rsidRDefault="006948E3" w:rsidP="002F1E40">
      <w:pPr>
        <w:tabs>
          <w:tab w:val="left" w:pos="1276"/>
        </w:tabs>
        <w:spacing w:line="274" w:lineRule="auto"/>
        <w:ind w:right="855" w:firstLine="567"/>
        <w:jc w:val="both"/>
        <w:rPr>
          <w:rFonts w:ascii="Times New Roman" w:hAnsi="Times New Roman" w:cs="Times New Roman"/>
          <w:b/>
          <w:sz w:val="24"/>
          <w:szCs w:val="24"/>
          <w:lang w:val="ro-RO"/>
        </w:rPr>
      </w:pPr>
    </w:p>
    <w:p w:rsidR="002F1E40" w:rsidRPr="005C043B" w:rsidRDefault="002F1E40" w:rsidP="002F1E40">
      <w:pPr>
        <w:tabs>
          <w:tab w:val="left" w:pos="1276"/>
        </w:tabs>
        <w:spacing w:line="274" w:lineRule="auto"/>
        <w:ind w:right="855" w:firstLine="567"/>
        <w:jc w:val="both"/>
        <w:rPr>
          <w:rFonts w:ascii="Times New Roman" w:hAnsi="Times New Roman" w:cs="Times New Roman"/>
          <w:b/>
          <w:sz w:val="24"/>
          <w:szCs w:val="24"/>
          <w:lang w:val="ro-MO"/>
        </w:rPr>
      </w:pPr>
      <w:r w:rsidRPr="005C043B">
        <w:rPr>
          <w:rFonts w:ascii="Times New Roman" w:hAnsi="Times New Roman" w:cs="Times New Roman"/>
          <w:b/>
          <w:sz w:val="24"/>
          <w:szCs w:val="24"/>
          <w:lang w:val="ro-MO"/>
        </w:rPr>
        <w:t>Sistemul de panouri fotovoltaice trebuie să fie compus</w:t>
      </w:r>
      <w:r w:rsidRPr="005C043B">
        <w:rPr>
          <w:rFonts w:ascii="Times New Roman" w:hAnsi="Times New Roman" w:cs="Times New Roman"/>
          <w:b/>
          <w:w w:val="95"/>
          <w:sz w:val="24"/>
          <w:szCs w:val="24"/>
          <w:lang w:val="ro-MO"/>
        </w:rPr>
        <w:t xml:space="preserve"> </w:t>
      </w:r>
      <w:r w:rsidRPr="005C043B">
        <w:rPr>
          <w:rFonts w:ascii="Times New Roman" w:hAnsi="Times New Roman" w:cs="Times New Roman"/>
          <w:b/>
          <w:sz w:val="24"/>
          <w:szCs w:val="24"/>
          <w:lang w:val="ro-MO"/>
        </w:rPr>
        <w:t>din cel puțin următoarele subansamble:</w:t>
      </w:r>
    </w:p>
    <w:p w:rsidR="002F1E40" w:rsidRPr="005C043B" w:rsidRDefault="002F1E40" w:rsidP="002F1E40">
      <w:pPr>
        <w:tabs>
          <w:tab w:val="left" w:pos="1276"/>
        </w:tabs>
        <w:spacing w:line="274" w:lineRule="auto"/>
        <w:ind w:right="855" w:firstLine="567"/>
        <w:jc w:val="both"/>
        <w:rPr>
          <w:rFonts w:ascii="Times New Roman" w:eastAsia="Times New Roman" w:hAnsi="Times New Roman" w:cs="Times New Roman"/>
          <w:b/>
          <w:sz w:val="24"/>
          <w:szCs w:val="24"/>
          <w:lang w:val="ro-MO"/>
        </w:rPr>
      </w:pPr>
    </w:p>
    <w:p w:rsidR="002F1E40" w:rsidRPr="005C043B" w:rsidRDefault="002F1E40" w:rsidP="002F1E40">
      <w:pPr>
        <w:pStyle w:val="a3"/>
        <w:numPr>
          <w:ilvl w:val="0"/>
          <w:numId w:val="13"/>
        </w:numPr>
        <w:tabs>
          <w:tab w:val="left" w:pos="851"/>
          <w:tab w:val="left" w:pos="1276"/>
        </w:tabs>
        <w:jc w:val="both"/>
        <w:rPr>
          <w:rFonts w:cs="Times New Roman"/>
          <w:sz w:val="24"/>
          <w:szCs w:val="24"/>
          <w:lang w:val="ro-MO"/>
        </w:rPr>
      </w:pPr>
      <w:r w:rsidRPr="005C043B">
        <w:rPr>
          <w:rFonts w:cs="Times New Roman"/>
          <w:sz w:val="24"/>
          <w:szCs w:val="24"/>
          <w:lang w:val="ro-MO"/>
        </w:rPr>
        <w:t xml:space="preserve">Panouri fotovoltaice pentru </w:t>
      </w:r>
      <w:r w:rsidR="00BC2F39" w:rsidRPr="005C043B">
        <w:rPr>
          <w:rFonts w:cs="Times New Roman"/>
          <w:sz w:val="24"/>
          <w:szCs w:val="24"/>
          <w:lang w:val="ro-MO"/>
        </w:rPr>
        <w:t>_____</w:t>
      </w:r>
      <w:r w:rsidRPr="005C043B">
        <w:rPr>
          <w:rFonts w:cs="Times New Roman"/>
          <w:sz w:val="24"/>
          <w:szCs w:val="24"/>
          <w:lang w:val="ro-MO"/>
        </w:rPr>
        <w:t xml:space="preserve"> kW </w:t>
      </w:r>
      <w:r w:rsidR="00BC2F39" w:rsidRPr="005C043B">
        <w:rPr>
          <w:rFonts w:cs="Times New Roman"/>
          <w:sz w:val="24"/>
          <w:szCs w:val="24"/>
          <w:lang w:val="ro-MO"/>
        </w:rPr>
        <w:t>putere instalată</w:t>
      </w:r>
      <w:r w:rsidRPr="005C043B">
        <w:rPr>
          <w:rFonts w:cs="Times New Roman"/>
          <w:sz w:val="24"/>
          <w:szCs w:val="24"/>
          <w:lang w:val="ro-MO"/>
        </w:rPr>
        <w:t xml:space="preserve"> totală;</w:t>
      </w:r>
    </w:p>
    <w:p w:rsidR="002F1E40" w:rsidRPr="005C043B" w:rsidRDefault="002F1E40" w:rsidP="002F1E40">
      <w:pPr>
        <w:pStyle w:val="1"/>
        <w:numPr>
          <w:ilvl w:val="0"/>
          <w:numId w:val="13"/>
        </w:numPr>
        <w:tabs>
          <w:tab w:val="left" w:pos="851"/>
          <w:tab w:val="left" w:pos="1276"/>
          <w:tab w:val="left" w:pos="8039"/>
        </w:tabs>
        <w:spacing w:line="265" w:lineRule="auto"/>
        <w:ind w:right="122"/>
        <w:jc w:val="both"/>
        <w:rPr>
          <w:rFonts w:cs="Times New Roman"/>
          <w:sz w:val="24"/>
          <w:szCs w:val="24"/>
          <w:lang w:val="ro-MO"/>
        </w:rPr>
      </w:pPr>
      <w:r w:rsidRPr="005C043B">
        <w:rPr>
          <w:rFonts w:cs="Times New Roman"/>
          <w:sz w:val="24"/>
          <w:szCs w:val="24"/>
          <w:lang w:val="ro-MO"/>
        </w:rPr>
        <w:t>Invertoare trifazate c</w:t>
      </w:r>
      <w:r w:rsidR="0051566B" w:rsidRPr="005C043B">
        <w:rPr>
          <w:rFonts w:cs="Times New Roman"/>
          <w:sz w:val="24"/>
          <w:szCs w:val="24"/>
          <w:lang w:val="ro-MO"/>
        </w:rPr>
        <w:t>are sa acopere puterea instalată</w:t>
      </w:r>
      <w:r w:rsidRPr="005C043B">
        <w:rPr>
          <w:rFonts w:cs="Times New Roman"/>
          <w:sz w:val="24"/>
          <w:szCs w:val="24"/>
          <w:lang w:val="ro-MO"/>
        </w:rPr>
        <w:t xml:space="preserve"> a sistemului fotovoltaic;</w:t>
      </w:r>
    </w:p>
    <w:p w:rsidR="002F1E40" w:rsidRPr="005C043B" w:rsidRDefault="002F1E40" w:rsidP="002F1E40">
      <w:pPr>
        <w:numPr>
          <w:ilvl w:val="0"/>
          <w:numId w:val="13"/>
        </w:numPr>
        <w:tabs>
          <w:tab w:val="left" w:pos="851"/>
          <w:tab w:val="left" w:pos="1276"/>
        </w:tabs>
        <w:ind w:left="0" w:firstLine="567"/>
        <w:jc w:val="both"/>
        <w:rPr>
          <w:rFonts w:ascii="Times New Roman" w:eastAsia="Times New Roman" w:hAnsi="Times New Roman" w:cs="Times New Roman"/>
          <w:sz w:val="24"/>
          <w:szCs w:val="24"/>
          <w:lang w:val="ro-MO"/>
        </w:rPr>
      </w:pPr>
      <w:r w:rsidRPr="005C043B">
        <w:rPr>
          <w:rFonts w:ascii="Times New Roman" w:hAnsi="Times New Roman" w:cs="Times New Roman"/>
          <w:sz w:val="24"/>
          <w:szCs w:val="24"/>
          <w:lang w:val="ro-MO"/>
        </w:rPr>
        <w:t>Dulapuri de conexiuni electrice, cabluri și aparate electrice;</w:t>
      </w:r>
    </w:p>
    <w:p w:rsidR="002F1E40" w:rsidRPr="005C043B" w:rsidRDefault="0051566B" w:rsidP="002F1E40">
      <w:pPr>
        <w:numPr>
          <w:ilvl w:val="0"/>
          <w:numId w:val="13"/>
        </w:numPr>
        <w:tabs>
          <w:tab w:val="left" w:pos="851"/>
          <w:tab w:val="left" w:pos="1276"/>
        </w:tabs>
        <w:ind w:left="0" w:firstLine="567"/>
        <w:jc w:val="both"/>
        <w:rPr>
          <w:rFonts w:ascii="Times New Roman" w:eastAsia="Times New Roman" w:hAnsi="Times New Roman" w:cs="Times New Roman"/>
          <w:sz w:val="24"/>
          <w:szCs w:val="24"/>
          <w:lang w:val="ro-MO"/>
        </w:rPr>
      </w:pPr>
      <w:r w:rsidRPr="005C043B">
        <w:rPr>
          <w:rFonts w:ascii="Times New Roman" w:hAnsi="Times New Roman" w:cs="Times New Roman"/>
          <w:sz w:val="24"/>
          <w:szCs w:val="24"/>
          <w:lang w:val="ro-MO"/>
        </w:rPr>
        <w:t>Sistem de comandă</w:t>
      </w:r>
      <w:r w:rsidR="002F1E40" w:rsidRPr="005C043B">
        <w:rPr>
          <w:rFonts w:ascii="Times New Roman" w:hAnsi="Times New Roman" w:cs="Times New Roman"/>
          <w:sz w:val="24"/>
          <w:szCs w:val="24"/>
          <w:lang w:val="ro-MO"/>
        </w:rPr>
        <w:t xml:space="preserve"> și gestionare informatică și contorizare a energiei electrice;</w:t>
      </w:r>
    </w:p>
    <w:p w:rsidR="002F1E40" w:rsidRPr="005C043B" w:rsidRDefault="002F1E40" w:rsidP="002F1E40">
      <w:pPr>
        <w:numPr>
          <w:ilvl w:val="0"/>
          <w:numId w:val="13"/>
        </w:numPr>
        <w:tabs>
          <w:tab w:val="left" w:pos="851"/>
          <w:tab w:val="left" w:pos="1276"/>
        </w:tabs>
        <w:ind w:left="0" w:firstLine="567"/>
        <w:jc w:val="both"/>
        <w:rPr>
          <w:rFonts w:ascii="Times New Roman" w:eastAsia="Times New Roman" w:hAnsi="Times New Roman" w:cs="Times New Roman"/>
          <w:sz w:val="24"/>
          <w:szCs w:val="24"/>
          <w:lang w:val="ro-MO"/>
        </w:rPr>
      </w:pPr>
      <w:r w:rsidRPr="005C043B">
        <w:rPr>
          <w:rFonts w:ascii="Times New Roman" w:hAnsi="Times New Roman" w:cs="Times New Roman"/>
          <w:sz w:val="24"/>
          <w:szCs w:val="24"/>
          <w:lang w:val="ro-MO"/>
        </w:rPr>
        <w:t>Sistem de iluminat general și supraveghere video.</w:t>
      </w:r>
    </w:p>
    <w:p w:rsidR="002F1E40" w:rsidRPr="005C043B" w:rsidRDefault="002F1E40" w:rsidP="002F1E40">
      <w:pPr>
        <w:tabs>
          <w:tab w:val="left" w:pos="1276"/>
        </w:tabs>
        <w:ind w:firstLine="567"/>
        <w:jc w:val="both"/>
        <w:rPr>
          <w:rFonts w:ascii="Times New Roman" w:eastAsia="Times New Roman" w:hAnsi="Times New Roman" w:cs="Times New Roman"/>
          <w:sz w:val="24"/>
          <w:szCs w:val="24"/>
          <w:lang w:val="ro-MO"/>
        </w:rPr>
      </w:pPr>
    </w:p>
    <w:p w:rsidR="002F1E40" w:rsidRPr="005C043B" w:rsidRDefault="002F1E40" w:rsidP="002F1E40">
      <w:pPr>
        <w:tabs>
          <w:tab w:val="left" w:pos="1276"/>
        </w:tabs>
        <w:ind w:firstLine="567"/>
        <w:jc w:val="both"/>
        <w:rPr>
          <w:rFonts w:ascii="Times New Roman" w:eastAsia="Times New Roman" w:hAnsi="Times New Roman" w:cs="Times New Roman"/>
          <w:sz w:val="24"/>
          <w:szCs w:val="24"/>
          <w:lang w:val="ro-MO"/>
        </w:rPr>
      </w:pPr>
    </w:p>
    <w:p w:rsidR="002F1E40" w:rsidRPr="005C043B" w:rsidRDefault="002F1E40" w:rsidP="002F1E40">
      <w:pPr>
        <w:pStyle w:val="1"/>
        <w:tabs>
          <w:tab w:val="left" w:pos="1276"/>
          <w:tab w:val="left" w:pos="1476"/>
        </w:tabs>
        <w:ind w:left="567"/>
        <w:jc w:val="both"/>
        <w:rPr>
          <w:rFonts w:cs="Times New Roman"/>
          <w:b/>
          <w:w w:val="105"/>
          <w:sz w:val="24"/>
          <w:szCs w:val="24"/>
          <w:lang w:val="ro-MO"/>
        </w:rPr>
      </w:pPr>
      <w:r w:rsidRPr="005C043B">
        <w:rPr>
          <w:rFonts w:cs="Times New Roman"/>
          <w:b/>
          <w:w w:val="105"/>
          <w:sz w:val="24"/>
          <w:szCs w:val="24"/>
          <w:lang w:val="ro-MO"/>
        </w:rPr>
        <w:t xml:space="preserve">Sistem de iluminat general </w:t>
      </w:r>
    </w:p>
    <w:p w:rsidR="002F1E40" w:rsidRPr="005C043B" w:rsidRDefault="002F1E40" w:rsidP="002F1E40">
      <w:pPr>
        <w:pStyle w:val="1"/>
        <w:tabs>
          <w:tab w:val="left" w:pos="1276"/>
          <w:tab w:val="left" w:pos="1476"/>
        </w:tabs>
        <w:ind w:left="567"/>
        <w:jc w:val="both"/>
        <w:rPr>
          <w:rFonts w:cs="Times New Roman"/>
          <w:b/>
          <w:sz w:val="24"/>
          <w:szCs w:val="24"/>
          <w:lang w:val="ro-MO"/>
        </w:rPr>
      </w:pPr>
    </w:p>
    <w:p w:rsidR="002F1E40" w:rsidRPr="005C043B" w:rsidRDefault="002F1E40" w:rsidP="00CA48DE">
      <w:pPr>
        <w:tabs>
          <w:tab w:val="left" w:pos="790"/>
          <w:tab w:val="left" w:pos="1276"/>
        </w:tabs>
        <w:spacing w:line="257" w:lineRule="auto"/>
        <w:ind w:left="429" w:right="159"/>
        <w:jc w:val="both"/>
        <w:rPr>
          <w:rFonts w:ascii="Times New Roman" w:eastAsia="Times New Roman" w:hAnsi="Times New Roman" w:cs="Times New Roman"/>
          <w:sz w:val="24"/>
          <w:szCs w:val="24"/>
          <w:lang w:val="ro-MO"/>
        </w:rPr>
      </w:pPr>
      <w:r w:rsidRPr="005C043B">
        <w:rPr>
          <w:rFonts w:ascii="Times New Roman" w:hAnsi="Times New Roman" w:cs="Times New Roman"/>
          <w:w w:val="105"/>
          <w:sz w:val="24"/>
          <w:szCs w:val="24"/>
          <w:lang w:val="ro-MO"/>
        </w:rPr>
        <w:t xml:space="preserve">Iluminarea </w:t>
      </w:r>
      <w:r w:rsidR="00D03550" w:rsidRPr="005C043B">
        <w:rPr>
          <w:rFonts w:ascii="Times New Roman" w:hAnsi="Times New Roman" w:cs="Times New Roman"/>
          <w:w w:val="105"/>
          <w:sz w:val="24"/>
          <w:szCs w:val="24"/>
          <w:lang w:val="ro-MO"/>
        </w:rPr>
        <w:t>edificiului</w:t>
      </w:r>
      <w:r w:rsidRPr="005C043B">
        <w:rPr>
          <w:rFonts w:ascii="Times New Roman" w:hAnsi="Times New Roman" w:cs="Times New Roman"/>
          <w:w w:val="105"/>
          <w:sz w:val="24"/>
          <w:szCs w:val="24"/>
          <w:lang w:val="ro-MO"/>
        </w:rPr>
        <w:t xml:space="preserve"> </w:t>
      </w:r>
      <w:r w:rsidR="00E74ABF" w:rsidRPr="005C043B">
        <w:rPr>
          <w:rFonts w:ascii="Times New Roman" w:hAnsi="Times New Roman" w:cs="Times New Roman"/>
          <w:w w:val="105"/>
          <w:sz w:val="24"/>
          <w:szCs w:val="24"/>
          <w:lang w:val="ro-MO"/>
        </w:rPr>
        <w:t xml:space="preserve">atât </w:t>
      </w:r>
      <w:r w:rsidR="003A048B" w:rsidRPr="005C043B">
        <w:rPr>
          <w:rFonts w:ascii="Times New Roman" w:hAnsi="Times New Roman" w:cs="Times New Roman"/>
          <w:w w:val="105"/>
          <w:sz w:val="24"/>
          <w:szCs w:val="24"/>
          <w:lang w:val="ro-MO"/>
        </w:rPr>
        <w:t>în</w:t>
      </w:r>
      <w:r w:rsidR="00E74ABF" w:rsidRPr="005C043B">
        <w:rPr>
          <w:rFonts w:ascii="Times New Roman" w:hAnsi="Times New Roman" w:cs="Times New Roman"/>
          <w:w w:val="105"/>
          <w:sz w:val="24"/>
          <w:szCs w:val="24"/>
          <w:lang w:val="ro-MO"/>
        </w:rPr>
        <w:t xml:space="preserve"> interior, cât și pe exterior </w:t>
      </w:r>
      <w:r w:rsidRPr="005C043B">
        <w:rPr>
          <w:rFonts w:ascii="Times New Roman" w:hAnsi="Times New Roman" w:cs="Times New Roman"/>
          <w:w w:val="105"/>
          <w:sz w:val="24"/>
          <w:szCs w:val="24"/>
          <w:lang w:val="ro-MO"/>
        </w:rPr>
        <w:t>se va face cu lămpi de tip LED</w:t>
      </w:r>
      <w:r w:rsidR="00E74ABF" w:rsidRPr="005C043B">
        <w:rPr>
          <w:rFonts w:ascii="Times New Roman" w:hAnsi="Times New Roman" w:cs="Times New Roman"/>
          <w:w w:val="105"/>
          <w:sz w:val="24"/>
          <w:szCs w:val="24"/>
          <w:lang w:val="ro-MO"/>
        </w:rPr>
        <w:t>.</w:t>
      </w:r>
      <w:r w:rsidRPr="005C043B">
        <w:rPr>
          <w:rFonts w:ascii="Times New Roman" w:hAnsi="Times New Roman" w:cs="Times New Roman"/>
          <w:w w:val="105"/>
          <w:sz w:val="24"/>
          <w:szCs w:val="24"/>
          <w:lang w:val="ro-MO"/>
        </w:rPr>
        <w:t xml:space="preserve"> </w:t>
      </w:r>
      <w:r w:rsidR="00E74ABF" w:rsidRPr="005C043B">
        <w:rPr>
          <w:rFonts w:ascii="Times New Roman" w:hAnsi="Times New Roman" w:cs="Times New Roman"/>
          <w:w w:val="105"/>
          <w:sz w:val="24"/>
          <w:szCs w:val="24"/>
          <w:lang w:val="ro-MO"/>
        </w:rPr>
        <w:t xml:space="preserve">Pe exterior </w:t>
      </w:r>
      <w:r w:rsidR="00790AE8" w:rsidRPr="005C043B">
        <w:rPr>
          <w:rFonts w:ascii="Times New Roman" w:hAnsi="Times New Roman" w:cs="Times New Roman"/>
          <w:w w:val="105"/>
          <w:sz w:val="24"/>
          <w:szCs w:val="24"/>
          <w:lang w:val="ro-MO"/>
        </w:rPr>
        <w:t xml:space="preserve">vor fi </w:t>
      </w:r>
      <w:r w:rsidR="003A048B" w:rsidRPr="005C043B">
        <w:rPr>
          <w:rFonts w:ascii="Times New Roman" w:hAnsi="Times New Roman" w:cs="Times New Roman"/>
          <w:w w:val="105"/>
          <w:sz w:val="24"/>
          <w:szCs w:val="24"/>
          <w:lang w:val="ro-MO"/>
        </w:rPr>
        <w:t>amplasate</w:t>
      </w:r>
      <w:r w:rsidRPr="005C043B">
        <w:rPr>
          <w:rFonts w:ascii="Times New Roman" w:hAnsi="Times New Roman" w:cs="Times New Roman"/>
          <w:w w:val="105"/>
          <w:sz w:val="24"/>
          <w:szCs w:val="24"/>
          <w:lang w:val="ro-MO"/>
        </w:rPr>
        <w:t xml:space="preserve"> perimetral,</w:t>
      </w:r>
      <w:r w:rsidRPr="005C043B">
        <w:rPr>
          <w:rFonts w:ascii="Times New Roman" w:hAnsi="Times New Roman" w:cs="Times New Roman"/>
          <w:w w:val="103"/>
          <w:sz w:val="24"/>
          <w:szCs w:val="24"/>
          <w:lang w:val="ro-MO"/>
        </w:rPr>
        <w:t xml:space="preserve"> </w:t>
      </w:r>
      <w:r w:rsidRPr="005C043B">
        <w:rPr>
          <w:rFonts w:ascii="Times New Roman" w:hAnsi="Times New Roman" w:cs="Times New Roman"/>
          <w:w w:val="105"/>
          <w:sz w:val="24"/>
          <w:szCs w:val="24"/>
          <w:lang w:val="ro-MO"/>
        </w:rPr>
        <w:t>prevăzute cu senzor de lumină pentru funcționarea automată noaptea;</w:t>
      </w:r>
    </w:p>
    <w:p w:rsidR="002F1E40" w:rsidRPr="005C043B" w:rsidRDefault="002F1E40" w:rsidP="002F1E40">
      <w:pPr>
        <w:tabs>
          <w:tab w:val="left" w:pos="1276"/>
        </w:tabs>
        <w:ind w:firstLine="567"/>
        <w:jc w:val="both"/>
        <w:rPr>
          <w:rFonts w:ascii="Times New Roman" w:eastAsia="Times New Roman" w:hAnsi="Times New Roman" w:cs="Times New Roman"/>
          <w:sz w:val="24"/>
          <w:szCs w:val="24"/>
          <w:lang w:val="ro-MO"/>
        </w:rPr>
      </w:pPr>
    </w:p>
    <w:p w:rsidR="002F1E40" w:rsidRPr="005C043B" w:rsidRDefault="002F1E40" w:rsidP="002F1E40">
      <w:pPr>
        <w:pStyle w:val="1"/>
        <w:tabs>
          <w:tab w:val="left" w:pos="1193"/>
          <w:tab w:val="left" w:pos="1276"/>
        </w:tabs>
        <w:ind w:left="567"/>
        <w:jc w:val="both"/>
        <w:rPr>
          <w:rFonts w:cs="Times New Roman"/>
          <w:b/>
          <w:sz w:val="24"/>
          <w:szCs w:val="24"/>
          <w:lang w:val="ro-MO"/>
        </w:rPr>
      </w:pPr>
      <w:r w:rsidRPr="005C043B">
        <w:rPr>
          <w:rFonts w:cs="Times New Roman"/>
          <w:b/>
          <w:sz w:val="24"/>
          <w:szCs w:val="24"/>
          <w:lang w:val="ro-MO"/>
        </w:rPr>
        <w:t>Construcții de rezistență</w:t>
      </w:r>
    </w:p>
    <w:p w:rsidR="002F1E40" w:rsidRPr="005C043B" w:rsidRDefault="002F1E40" w:rsidP="002F1E40">
      <w:pPr>
        <w:tabs>
          <w:tab w:val="left" w:pos="1276"/>
        </w:tabs>
        <w:ind w:firstLine="567"/>
        <w:jc w:val="both"/>
        <w:rPr>
          <w:rFonts w:ascii="Times New Roman" w:eastAsia="Times New Roman" w:hAnsi="Times New Roman" w:cs="Times New Roman"/>
          <w:sz w:val="24"/>
          <w:szCs w:val="24"/>
          <w:lang w:val="ro-MO"/>
        </w:rPr>
      </w:pPr>
    </w:p>
    <w:p w:rsidR="002F1E40" w:rsidRPr="005C043B" w:rsidRDefault="002F1E40" w:rsidP="002F1E40">
      <w:pPr>
        <w:tabs>
          <w:tab w:val="left" w:pos="1276"/>
          <w:tab w:val="left" w:pos="1371"/>
        </w:tabs>
        <w:spacing w:line="254" w:lineRule="exact"/>
        <w:ind w:left="567"/>
        <w:jc w:val="both"/>
        <w:rPr>
          <w:rFonts w:ascii="Times New Roman" w:eastAsia="Times New Roman" w:hAnsi="Times New Roman" w:cs="Times New Roman"/>
          <w:sz w:val="24"/>
          <w:szCs w:val="24"/>
          <w:lang w:val="ro-MO"/>
        </w:rPr>
      </w:pPr>
      <w:r w:rsidRPr="005C043B">
        <w:rPr>
          <w:rFonts w:ascii="Times New Roman" w:hAnsi="Times New Roman" w:cs="Times New Roman"/>
          <w:w w:val="105"/>
          <w:sz w:val="24"/>
          <w:szCs w:val="24"/>
          <w:lang w:val="ro-MO"/>
        </w:rPr>
        <w:t>Fundații pentru stâlpii structurii de susținere a panourilor fotovoltaice</w:t>
      </w:r>
      <w:r w:rsidR="00CA48DE" w:rsidRPr="005C043B">
        <w:rPr>
          <w:rFonts w:ascii="Times New Roman" w:hAnsi="Times New Roman" w:cs="Times New Roman"/>
          <w:w w:val="105"/>
          <w:sz w:val="24"/>
          <w:szCs w:val="24"/>
          <w:lang w:val="ro-MO"/>
        </w:rPr>
        <w:t>.</w:t>
      </w:r>
    </w:p>
    <w:p w:rsidR="002F1E40" w:rsidRPr="005C043B" w:rsidRDefault="002F1E40" w:rsidP="002F1E40">
      <w:pPr>
        <w:tabs>
          <w:tab w:val="left" w:pos="1276"/>
        </w:tabs>
        <w:spacing w:line="257" w:lineRule="auto"/>
        <w:ind w:right="131" w:firstLine="567"/>
        <w:jc w:val="both"/>
        <w:rPr>
          <w:rFonts w:ascii="Times New Roman" w:eastAsia="Times New Roman" w:hAnsi="Times New Roman" w:cs="Times New Roman"/>
          <w:sz w:val="24"/>
          <w:szCs w:val="24"/>
          <w:lang w:val="ro-MO"/>
        </w:rPr>
      </w:pPr>
      <w:r w:rsidRPr="005C043B">
        <w:rPr>
          <w:rFonts w:ascii="Times New Roman" w:hAnsi="Times New Roman" w:cs="Times New Roman"/>
          <w:w w:val="105"/>
          <w:sz w:val="24"/>
          <w:szCs w:val="24"/>
          <w:lang w:val="ro-MO"/>
        </w:rPr>
        <w:t>Panourile fotovoltaice vor fi montate pe o structura de tip carcasă aluminiu și respectiv suporți .</w:t>
      </w:r>
    </w:p>
    <w:p w:rsidR="002F1E40" w:rsidRPr="005C043B" w:rsidRDefault="002F1E40" w:rsidP="00CF1D7E">
      <w:pPr>
        <w:tabs>
          <w:tab w:val="left" w:pos="567"/>
          <w:tab w:val="left" w:pos="934"/>
        </w:tabs>
        <w:spacing w:line="259" w:lineRule="auto"/>
        <w:ind w:right="131"/>
        <w:jc w:val="both"/>
        <w:rPr>
          <w:rFonts w:ascii="Times New Roman" w:hAnsi="Times New Roman" w:cs="Times New Roman"/>
          <w:sz w:val="24"/>
          <w:szCs w:val="24"/>
          <w:lang w:val="ro-MO"/>
        </w:rPr>
      </w:pPr>
      <w:r w:rsidRPr="005C043B">
        <w:rPr>
          <w:rFonts w:ascii="Times New Roman" w:hAnsi="Times New Roman" w:cs="Times New Roman"/>
          <w:w w:val="105"/>
          <w:sz w:val="24"/>
          <w:szCs w:val="24"/>
          <w:lang w:val="ro-MO"/>
        </w:rPr>
        <w:tab/>
      </w:r>
    </w:p>
    <w:p w:rsidR="002F1E40" w:rsidRPr="005C043B" w:rsidRDefault="002F1E40" w:rsidP="002F1E40">
      <w:pPr>
        <w:tabs>
          <w:tab w:val="left" w:pos="1213"/>
          <w:tab w:val="left" w:pos="1276"/>
        </w:tabs>
        <w:jc w:val="both"/>
        <w:rPr>
          <w:rFonts w:ascii="Times New Roman" w:eastAsia="Times New Roman" w:hAnsi="Times New Roman" w:cs="Times New Roman"/>
          <w:b/>
          <w:sz w:val="24"/>
          <w:szCs w:val="24"/>
          <w:lang w:val="ro-MO"/>
        </w:rPr>
      </w:pPr>
      <w:r w:rsidRPr="005C043B">
        <w:rPr>
          <w:rFonts w:ascii="Times New Roman" w:eastAsia="Times New Roman" w:hAnsi="Times New Roman" w:cs="Times New Roman"/>
          <w:b/>
          <w:sz w:val="24"/>
          <w:szCs w:val="24"/>
          <w:lang w:val="ro-MO"/>
        </w:rPr>
        <w:t xml:space="preserve">          </w:t>
      </w:r>
      <w:r w:rsidRPr="005C043B">
        <w:rPr>
          <w:rFonts w:ascii="Times New Roman" w:hAnsi="Times New Roman" w:cs="Times New Roman"/>
          <w:b/>
          <w:w w:val="105"/>
          <w:sz w:val="24"/>
          <w:szCs w:val="24"/>
          <w:lang w:val="ro-MO"/>
        </w:rPr>
        <w:t>Lucrări electrice</w:t>
      </w:r>
    </w:p>
    <w:p w:rsidR="002F1E40" w:rsidRPr="005C043B" w:rsidRDefault="002F1E40" w:rsidP="002F1E40">
      <w:pPr>
        <w:tabs>
          <w:tab w:val="left" w:pos="1276"/>
        </w:tabs>
        <w:ind w:firstLine="567"/>
        <w:jc w:val="both"/>
        <w:rPr>
          <w:rFonts w:ascii="Times New Roman" w:eastAsia="Times New Roman" w:hAnsi="Times New Roman" w:cs="Times New Roman"/>
          <w:sz w:val="24"/>
          <w:szCs w:val="24"/>
          <w:lang w:val="ro-MO"/>
        </w:rPr>
      </w:pPr>
    </w:p>
    <w:p w:rsidR="002F1E40" w:rsidRPr="005C043B" w:rsidRDefault="002F1E40" w:rsidP="002F1E40">
      <w:pPr>
        <w:pStyle w:val="1"/>
        <w:tabs>
          <w:tab w:val="left" w:pos="1276"/>
          <w:tab w:val="left" w:pos="1381"/>
        </w:tabs>
        <w:ind w:left="567"/>
        <w:jc w:val="both"/>
        <w:rPr>
          <w:rFonts w:cs="Times New Roman"/>
          <w:sz w:val="24"/>
          <w:szCs w:val="24"/>
          <w:lang w:val="ro-MO"/>
        </w:rPr>
      </w:pPr>
      <w:r w:rsidRPr="005C043B">
        <w:rPr>
          <w:rFonts w:cs="Times New Roman"/>
          <w:sz w:val="24"/>
          <w:szCs w:val="24"/>
          <w:lang w:val="ro-MO"/>
        </w:rPr>
        <w:t>Utilizarea Energiei Electrice produse de sistemul fotovoltaic</w:t>
      </w:r>
    </w:p>
    <w:p w:rsidR="002F1E40" w:rsidRPr="005C043B" w:rsidRDefault="00173D53" w:rsidP="002F1E40">
      <w:pPr>
        <w:tabs>
          <w:tab w:val="left" w:pos="1276"/>
        </w:tabs>
        <w:ind w:right="117" w:firstLine="567"/>
        <w:jc w:val="both"/>
        <w:rPr>
          <w:rFonts w:ascii="Times New Roman" w:eastAsia="Times New Roman" w:hAnsi="Times New Roman" w:cs="Times New Roman"/>
          <w:sz w:val="24"/>
          <w:szCs w:val="24"/>
          <w:lang w:val="ro-MO"/>
        </w:rPr>
      </w:pPr>
      <w:r w:rsidRPr="005C043B">
        <w:rPr>
          <w:rFonts w:ascii="Times New Roman" w:hAnsi="Times New Roman" w:cs="Times New Roman"/>
          <w:sz w:val="24"/>
          <w:szCs w:val="24"/>
          <w:lang w:val="ro-MO"/>
        </w:rPr>
        <w:t>Energia electrică</w:t>
      </w:r>
      <w:r w:rsidR="002F1E40" w:rsidRPr="005C043B">
        <w:rPr>
          <w:rFonts w:ascii="Times New Roman" w:hAnsi="Times New Roman" w:cs="Times New Roman"/>
          <w:sz w:val="24"/>
          <w:szCs w:val="24"/>
          <w:lang w:val="ro-MO"/>
        </w:rPr>
        <w:t xml:space="preserve"> produsa de sistemul fotovoltaic va fi</w:t>
      </w:r>
      <w:r w:rsidR="00452959" w:rsidRPr="005C043B">
        <w:rPr>
          <w:rFonts w:ascii="Times New Roman" w:hAnsi="Times New Roman" w:cs="Times New Roman"/>
          <w:sz w:val="24"/>
          <w:szCs w:val="24"/>
          <w:lang w:val="ro-MO"/>
        </w:rPr>
        <w:t xml:space="preserve"> injectata in Circuitul de joasă</w:t>
      </w:r>
      <w:r w:rsidR="002F1E40" w:rsidRPr="005C043B">
        <w:rPr>
          <w:rFonts w:ascii="Times New Roman" w:hAnsi="Times New Roman" w:cs="Times New Roman"/>
          <w:w w:val="104"/>
          <w:sz w:val="24"/>
          <w:szCs w:val="24"/>
          <w:lang w:val="ro-MO"/>
        </w:rPr>
        <w:t xml:space="preserve"> </w:t>
      </w:r>
      <w:r w:rsidR="002F1E40" w:rsidRPr="005C043B">
        <w:rPr>
          <w:rFonts w:ascii="Times New Roman" w:hAnsi="Times New Roman" w:cs="Times New Roman"/>
          <w:sz w:val="24"/>
          <w:szCs w:val="24"/>
          <w:lang w:val="ro-MO"/>
        </w:rPr>
        <w:t>tensiune, care va fi realizat în cadrul proiectului și care va asigura cu energie electrică bunurile imobi</w:t>
      </w:r>
      <w:r w:rsidR="00BC2847" w:rsidRPr="005C043B">
        <w:rPr>
          <w:rFonts w:ascii="Times New Roman" w:hAnsi="Times New Roman" w:cs="Times New Roman"/>
          <w:sz w:val="24"/>
          <w:szCs w:val="24"/>
          <w:lang w:val="ro-MO"/>
        </w:rPr>
        <w:t>l</w:t>
      </w:r>
      <w:r w:rsidR="002F1E40" w:rsidRPr="005C043B">
        <w:rPr>
          <w:rFonts w:ascii="Times New Roman" w:hAnsi="Times New Roman" w:cs="Times New Roman"/>
          <w:sz w:val="24"/>
          <w:szCs w:val="24"/>
          <w:lang w:val="ro-MO"/>
        </w:rPr>
        <w:t xml:space="preserve">e. Branșamentul va fi echipat cu </w:t>
      </w:r>
      <w:r w:rsidR="002F1E40" w:rsidRPr="005C043B">
        <w:rPr>
          <w:rFonts w:ascii="Times New Roman" w:hAnsi="Times New Roman" w:cs="Times New Roman"/>
          <w:w w:val="105"/>
          <w:sz w:val="24"/>
          <w:szCs w:val="24"/>
          <w:lang w:val="ro-MO"/>
        </w:rPr>
        <w:t>separatoare și întreruptoare comandate electric. În situația în care energia produsa de sistemul fotovoltaic devine insuficientă, se poate cupla de la rețeaua națională, comandată cu un</w:t>
      </w:r>
      <w:r w:rsidR="002F1E40" w:rsidRPr="005C043B">
        <w:rPr>
          <w:rFonts w:ascii="Times New Roman" w:hAnsi="Times New Roman" w:cs="Times New Roman"/>
          <w:w w:val="97"/>
          <w:sz w:val="24"/>
          <w:szCs w:val="24"/>
          <w:lang w:val="ro-MO"/>
        </w:rPr>
        <w:t xml:space="preserve"> </w:t>
      </w:r>
      <w:r w:rsidR="002F1E40" w:rsidRPr="005C043B">
        <w:rPr>
          <w:rFonts w:ascii="Times New Roman" w:hAnsi="Times New Roman" w:cs="Times New Roman"/>
          <w:w w:val="105"/>
          <w:sz w:val="24"/>
          <w:szCs w:val="24"/>
          <w:lang w:val="ro-MO"/>
        </w:rPr>
        <w:t>sistem AAR.</w:t>
      </w:r>
    </w:p>
    <w:p w:rsidR="002F1E40" w:rsidRPr="005C043B" w:rsidRDefault="002F1E40" w:rsidP="002F1E40">
      <w:pPr>
        <w:tabs>
          <w:tab w:val="left" w:pos="1276"/>
        </w:tabs>
        <w:jc w:val="both"/>
        <w:rPr>
          <w:rFonts w:ascii="Times New Roman" w:eastAsia="Times New Roman" w:hAnsi="Times New Roman" w:cs="Times New Roman"/>
          <w:sz w:val="24"/>
          <w:szCs w:val="24"/>
          <w:lang w:val="ro-MO"/>
        </w:rPr>
      </w:pPr>
    </w:p>
    <w:p w:rsidR="002F1E40" w:rsidRPr="005C043B" w:rsidRDefault="002F1E40" w:rsidP="002F1E40">
      <w:pPr>
        <w:pStyle w:val="1"/>
        <w:tabs>
          <w:tab w:val="left" w:pos="1276"/>
          <w:tab w:val="left" w:pos="1400"/>
        </w:tabs>
        <w:spacing w:line="257" w:lineRule="exact"/>
        <w:ind w:left="567"/>
        <w:jc w:val="both"/>
        <w:rPr>
          <w:rFonts w:cs="Times New Roman"/>
          <w:b/>
          <w:sz w:val="24"/>
          <w:szCs w:val="24"/>
          <w:lang w:val="ro-MO"/>
        </w:rPr>
      </w:pPr>
      <w:r w:rsidRPr="005C043B">
        <w:rPr>
          <w:rFonts w:cs="Times New Roman"/>
          <w:b/>
          <w:sz w:val="24"/>
          <w:szCs w:val="24"/>
          <w:lang w:val="ro-MO"/>
        </w:rPr>
        <w:t>Instalația de pământare și protecție la supratensiuni atmosferic</w:t>
      </w:r>
      <w:r w:rsidR="00452959" w:rsidRPr="005C043B">
        <w:rPr>
          <w:rFonts w:cs="Times New Roman"/>
          <w:b/>
          <w:sz w:val="24"/>
          <w:szCs w:val="24"/>
          <w:lang w:val="ro-MO"/>
        </w:rPr>
        <w:t>e</w:t>
      </w:r>
    </w:p>
    <w:p w:rsidR="002F1E40" w:rsidRPr="005C043B" w:rsidRDefault="002F1E40" w:rsidP="002F1E40">
      <w:pPr>
        <w:pStyle w:val="1"/>
        <w:tabs>
          <w:tab w:val="left" w:pos="1276"/>
          <w:tab w:val="left" w:pos="1400"/>
        </w:tabs>
        <w:spacing w:line="257" w:lineRule="exact"/>
        <w:ind w:left="567"/>
        <w:jc w:val="both"/>
        <w:rPr>
          <w:rFonts w:cs="Times New Roman"/>
          <w:b/>
          <w:sz w:val="24"/>
          <w:szCs w:val="24"/>
          <w:lang w:val="ro-MO"/>
        </w:rPr>
      </w:pPr>
    </w:p>
    <w:p w:rsidR="002F1E40" w:rsidRPr="005C043B" w:rsidRDefault="002F1E40" w:rsidP="002F1E40">
      <w:pPr>
        <w:tabs>
          <w:tab w:val="left" w:pos="1276"/>
        </w:tabs>
        <w:spacing w:line="261" w:lineRule="auto"/>
        <w:ind w:firstLine="567"/>
        <w:jc w:val="both"/>
        <w:rPr>
          <w:rFonts w:ascii="Times New Roman" w:eastAsia="Times New Roman" w:hAnsi="Times New Roman" w:cs="Times New Roman"/>
          <w:sz w:val="24"/>
          <w:szCs w:val="24"/>
          <w:lang w:val="ro-MO"/>
        </w:rPr>
      </w:pPr>
      <w:r w:rsidRPr="005C043B">
        <w:rPr>
          <w:rFonts w:ascii="Times New Roman" w:hAnsi="Times New Roman" w:cs="Times New Roman"/>
          <w:w w:val="105"/>
          <w:sz w:val="24"/>
          <w:szCs w:val="24"/>
          <w:lang w:val="ro-MO"/>
        </w:rPr>
        <w:t>Instalația de pământare va fi realizată din bandă de otel, îngropată, la</w:t>
      </w:r>
      <w:r w:rsidRPr="005C043B">
        <w:rPr>
          <w:rFonts w:ascii="Times New Roman" w:hAnsi="Times New Roman" w:cs="Times New Roman"/>
          <w:w w:val="97"/>
          <w:sz w:val="24"/>
          <w:szCs w:val="24"/>
          <w:lang w:val="ro-MO"/>
        </w:rPr>
        <w:t xml:space="preserve"> </w:t>
      </w:r>
      <w:r w:rsidR="00452959" w:rsidRPr="005C043B">
        <w:rPr>
          <w:rFonts w:ascii="Times New Roman" w:hAnsi="Times New Roman" w:cs="Times New Roman"/>
          <w:w w:val="105"/>
          <w:sz w:val="24"/>
          <w:szCs w:val="24"/>
          <w:lang w:val="ro-MO"/>
        </w:rPr>
        <w:t>ca</w:t>
      </w:r>
      <w:r w:rsidRPr="005C043B">
        <w:rPr>
          <w:rFonts w:ascii="Times New Roman" w:hAnsi="Times New Roman" w:cs="Times New Roman"/>
          <w:w w:val="105"/>
          <w:sz w:val="24"/>
          <w:szCs w:val="24"/>
          <w:lang w:val="ro-MO"/>
        </w:rPr>
        <w:t>re se vor lega toate structurile metalice ale construcțiilor metalice, suporților staționari, dulapuri electrice.</w:t>
      </w:r>
    </w:p>
    <w:p w:rsidR="002F1E40" w:rsidRPr="005C043B" w:rsidRDefault="002F1E40" w:rsidP="002F1E40">
      <w:pPr>
        <w:tabs>
          <w:tab w:val="left" w:pos="1276"/>
        </w:tabs>
        <w:spacing w:line="238" w:lineRule="exact"/>
        <w:ind w:firstLine="567"/>
        <w:jc w:val="both"/>
        <w:rPr>
          <w:rFonts w:ascii="Times New Roman" w:eastAsia="Times New Roman" w:hAnsi="Times New Roman" w:cs="Times New Roman"/>
          <w:sz w:val="24"/>
          <w:szCs w:val="24"/>
          <w:lang w:val="ro-MO"/>
        </w:rPr>
      </w:pPr>
      <w:r w:rsidRPr="005C043B">
        <w:rPr>
          <w:rFonts w:ascii="Times New Roman" w:hAnsi="Times New Roman" w:cs="Times New Roman"/>
          <w:w w:val="105"/>
          <w:sz w:val="24"/>
          <w:szCs w:val="24"/>
          <w:lang w:val="ro-MO"/>
        </w:rPr>
        <w:t>Protecția la supratensiuni atmosferice se va realiza prin paratrăsnete active amplasate perimetral pe</w:t>
      </w:r>
      <w:r w:rsidRPr="005C043B">
        <w:rPr>
          <w:rFonts w:ascii="Times New Roman" w:eastAsia="Times New Roman" w:hAnsi="Times New Roman" w:cs="Times New Roman"/>
          <w:sz w:val="24"/>
          <w:szCs w:val="24"/>
          <w:lang w:val="ro-MO"/>
        </w:rPr>
        <w:t xml:space="preserve"> </w:t>
      </w:r>
      <w:r w:rsidRPr="005C043B">
        <w:rPr>
          <w:rFonts w:ascii="Times New Roman" w:hAnsi="Times New Roman" w:cs="Times New Roman"/>
          <w:w w:val="105"/>
          <w:sz w:val="24"/>
          <w:szCs w:val="24"/>
          <w:lang w:val="ro-MO"/>
        </w:rPr>
        <w:t>gardul metalic</w:t>
      </w:r>
      <w:r w:rsidRPr="005C043B">
        <w:rPr>
          <w:rFonts w:cs="Times New Roman"/>
          <w:sz w:val="24"/>
          <w:szCs w:val="24"/>
          <w:lang w:val="ro-MO"/>
        </w:rPr>
        <w:t xml:space="preserve"> </w:t>
      </w:r>
      <w:r w:rsidRPr="005C043B">
        <w:rPr>
          <w:rFonts w:ascii="Times New Roman" w:hAnsi="Times New Roman" w:cs="Times New Roman"/>
          <w:w w:val="105"/>
          <w:sz w:val="24"/>
          <w:szCs w:val="24"/>
          <w:lang w:val="ro-MO"/>
        </w:rPr>
        <w:t>al parcului și se vor racorda la o instalație proprie de legare la pământ, separată de pământarea de serviciu, dimensionată conform normativelor</w:t>
      </w:r>
      <w:r w:rsidRPr="005C043B">
        <w:rPr>
          <w:rFonts w:cs="Times New Roman"/>
          <w:w w:val="110"/>
          <w:sz w:val="24"/>
          <w:szCs w:val="24"/>
          <w:lang w:val="ro-MO"/>
        </w:rPr>
        <w:t>.</w:t>
      </w:r>
    </w:p>
    <w:p w:rsidR="002F1E40" w:rsidRPr="005C043B" w:rsidRDefault="002F1E40" w:rsidP="002F1E40">
      <w:pPr>
        <w:tabs>
          <w:tab w:val="left" w:pos="1276"/>
        </w:tabs>
        <w:ind w:firstLine="567"/>
        <w:jc w:val="both"/>
        <w:rPr>
          <w:rFonts w:ascii="Times New Roman" w:eastAsia="Times New Roman" w:hAnsi="Times New Roman" w:cs="Times New Roman"/>
          <w:sz w:val="24"/>
          <w:szCs w:val="24"/>
          <w:lang w:val="ro-MO"/>
        </w:rPr>
      </w:pPr>
    </w:p>
    <w:p w:rsidR="002F1E40" w:rsidRPr="005C043B" w:rsidRDefault="002F1E40" w:rsidP="002F1E40">
      <w:pPr>
        <w:tabs>
          <w:tab w:val="left" w:pos="1276"/>
        </w:tabs>
        <w:jc w:val="both"/>
        <w:rPr>
          <w:rFonts w:ascii="Times New Roman" w:eastAsia="Times New Roman" w:hAnsi="Times New Roman" w:cs="Times New Roman"/>
          <w:b/>
          <w:kern w:val="1"/>
          <w:sz w:val="28"/>
          <w:szCs w:val="28"/>
          <w:lang w:val="ro-RO" w:eastAsia="zh-CN"/>
        </w:rPr>
      </w:pPr>
      <w:bookmarkStart w:id="13" w:name="_Toc342913136"/>
    </w:p>
    <w:p w:rsidR="002F1E40" w:rsidRPr="005C043B" w:rsidRDefault="002F1E40" w:rsidP="002F1E40">
      <w:pPr>
        <w:numPr>
          <w:ilvl w:val="1"/>
          <w:numId w:val="0"/>
        </w:numPr>
        <w:tabs>
          <w:tab w:val="num" w:pos="576"/>
        </w:tabs>
        <w:spacing w:afterLines="120" w:after="288" w:line="100" w:lineRule="atLeast"/>
        <w:ind w:left="576" w:hanging="576"/>
        <w:jc w:val="both"/>
        <w:outlineLvl w:val="1"/>
        <w:rPr>
          <w:rFonts w:ascii="Times New Roman" w:eastAsia="Times New Roman" w:hAnsi="Times New Roman" w:cs="Times New Roman"/>
          <w:b/>
          <w:bCs/>
          <w:iCs/>
          <w:kern w:val="1"/>
          <w:sz w:val="24"/>
          <w:szCs w:val="24"/>
          <w:lang w:val="ro-RO" w:eastAsia="zh-CN"/>
        </w:rPr>
      </w:pPr>
      <w:bookmarkStart w:id="14" w:name="_Toc342913138"/>
      <w:r w:rsidRPr="005C043B">
        <w:rPr>
          <w:rFonts w:ascii="Times New Roman" w:eastAsia="Times New Roman" w:hAnsi="Times New Roman" w:cs="Times New Roman"/>
          <w:b/>
          <w:bCs/>
          <w:i/>
          <w:iCs/>
          <w:kern w:val="1"/>
          <w:sz w:val="28"/>
          <w:szCs w:val="28"/>
          <w:lang w:val="ro-RO" w:eastAsia="zh-CN"/>
        </w:rPr>
        <w:tab/>
      </w:r>
      <w:r w:rsidRPr="005C043B">
        <w:rPr>
          <w:rFonts w:ascii="Times New Roman" w:eastAsia="Times New Roman" w:hAnsi="Times New Roman" w:cs="Times New Roman"/>
          <w:b/>
          <w:bCs/>
          <w:iCs/>
          <w:kern w:val="1"/>
          <w:sz w:val="24"/>
          <w:szCs w:val="24"/>
          <w:lang w:val="ro-RO" w:eastAsia="zh-CN"/>
        </w:rPr>
        <w:t>Specificaţiile tehnice</w:t>
      </w:r>
      <w:bookmarkEnd w:id="14"/>
    </w:p>
    <w:p w:rsidR="002F1E40" w:rsidRPr="005C043B" w:rsidRDefault="002F1E40" w:rsidP="002F1E40">
      <w:pPr>
        <w:numPr>
          <w:ilvl w:val="2"/>
          <w:numId w:val="0"/>
        </w:numPr>
        <w:tabs>
          <w:tab w:val="num" w:pos="0"/>
        </w:tabs>
        <w:spacing w:afterLines="120" w:after="288" w:line="100" w:lineRule="atLeast"/>
        <w:jc w:val="both"/>
        <w:outlineLvl w:val="2"/>
        <w:rPr>
          <w:rFonts w:ascii="Times New Roman" w:eastAsia="Times New Roman" w:hAnsi="Times New Roman" w:cs="Times New Roman"/>
          <w:bCs/>
          <w:kern w:val="1"/>
          <w:sz w:val="24"/>
          <w:szCs w:val="24"/>
          <w:lang w:val="ro-RO" w:eastAsia="zh-CN"/>
        </w:rPr>
      </w:pPr>
      <w:r w:rsidRPr="005C043B">
        <w:rPr>
          <w:rFonts w:ascii="Times New Roman" w:eastAsia="Times New Roman" w:hAnsi="Times New Roman" w:cs="Times New Roman"/>
          <w:bCs/>
          <w:kern w:val="1"/>
          <w:sz w:val="28"/>
          <w:szCs w:val="28"/>
          <w:lang w:val="ro-RO" w:eastAsia="zh-CN"/>
        </w:rPr>
        <w:tab/>
      </w:r>
      <w:r w:rsidRPr="005C043B">
        <w:rPr>
          <w:rFonts w:ascii="Times New Roman" w:eastAsia="Times New Roman" w:hAnsi="Times New Roman" w:cs="Times New Roman"/>
          <w:bCs/>
          <w:kern w:val="1"/>
          <w:sz w:val="24"/>
          <w:szCs w:val="24"/>
          <w:lang w:val="ro-RO" w:eastAsia="zh-CN"/>
        </w:rPr>
        <w:t xml:space="preserve">Prestatorul va elabora şi transmite specificaţiile tehnice, ca parte a Proiectelor Tehnice şi în conformitate cu Programul de proiectare (graficul de execuţie al lucrărilor). Specificaţiile tehnice fac parte din Documentele Prestatorului. Cerinţele privind soluţia tehnică şi execuţia sunt definite în aceste specificaţii tehnice. </w:t>
      </w:r>
    </w:p>
    <w:p w:rsidR="002F1E40" w:rsidRPr="005C043B" w:rsidRDefault="002F1E40" w:rsidP="002F1E40">
      <w:pPr>
        <w:numPr>
          <w:ilvl w:val="2"/>
          <w:numId w:val="0"/>
        </w:numPr>
        <w:tabs>
          <w:tab w:val="num" w:pos="0"/>
        </w:tabs>
        <w:spacing w:afterLines="120" w:after="288" w:line="100" w:lineRule="atLeast"/>
        <w:jc w:val="both"/>
        <w:outlineLvl w:val="2"/>
        <w:rPr>
          <w:rFonts w:ascii="Times New Roman" w:eastAsia="Times New Roman" w:hAnsi="Times New Roman" w:cs="Times New Roman"/>
          <w:bCs/>
          <w:kern w:val="1"/>
          <w:sz w:val="24"/>
          <w:szCs w:val="24"/>
          <w:lang w:val="ro-RO" w:eastAsia="zh-CN"/>
        </w:rPr>
      </w:pPr>
      <w:r w:rsidRPr="005C043B">
        <w:rPr>
          <w:rFonts w:ascii="Times New Roman" w:eastAsia="Times New Roman" w:hAnsi="Times New Roman" w:cs="Times New Roman"/>
          <w:bCs/>
          <w:kern w:val="1"/>
          <w:sz w:val="24"/>
          <w:szCs w:val="24"/>
          <w:lang w:val="ro-RO" w:eastAsia="zh-CN"/>
        </w:rPr>
        <w:tab/>
        <w:t xml:space="preserve">Specificaţiile tehnice trebuie să fie în deplină conformitate cu Standardele Relevante. Specificaţiile tehnice trebuie să includă referiri explicite la standardele aplicabile. </w:t>
      </w:r>
    </w:p>
    <w:p w:rsidR="002F1E40" w:rsidRPr="005C043B" w:rsidRDefault="002F1E40" w:rsidP="002F1E40">
      <w:pPr>
        <w:numPr>
          <w:ilvl w:val="2"/>
          <w:numId w:val="0"/>
        </w:numPr>
        <w:tabs>
          <w:tab w:val="num" w:pos="0"/>
        </w:tabs>
        <w:spacing w:afterLines="120" w:after="288" w:line="100" w:lineRule="atLeast"/>
        <w:jc w:val="both"/>
        <w:outlineLvl w:val="2"/>
        <w:rPr>
          <w:rFonts w:ascii="Times New Roman" w:eastAsia="Times New Roman" w:hAnsi="Times New Roman" w:cs="Times New Roman"/>
          <w:bCs/>
          <w:kern w:val="1"/>
          <w:sz w:val="24"/>
          <w:szCs w:val="24"/>
          <w:lang w:val="ro-RO" w:eastAsia="zh-CN"/>
        </w:rPr>
      </w:pPr>
      <w:r w:rsidRPr="005C043B">
        <w:rPr>
          <w:rFonts w:ascii="Times New Roman" w:eastAsia="Times New Roman" w:hAnsi="Times New Roman" w:cs="Times New Roman"/>
          <w:bCs/>
          <w:kern w:val="1"/>
          <w:sz w:val="24"/>
          <w:szCs w:val="24"/>
          <w:lang w:val="ro-RO" w:eastAsia="zh-CN"/>
        </w:rPr>
        <w:tab/>
        <w:t xml:space="preserve">În cazul în care aceste standarde sunt contradictorii, sau furnizează alternative, Specificaţiile tehnice trebuie să reflecte soluţia cea mai benefică pentru Beneficiar în ceea ce priveşte calitatea, costurile pe întreaga durată de  viaţă a construcţiilor şi execuţia acestora. </w:t>
      </w:r>
    </w:p>
    <w:p w:rsidR="002F1E40" w:rsidRPr="005C043B" w:rsidRDefault="002F1E40" w:rsidP="002F1E40">
      <w:pPr>
        <w:numPr>
          <w:ilvl w:val="2"/>
          <w:numId w:val="0"/>
        </w:numPr>
        <w:tabs>
          <w:tab w:val="num" w:pos="0"/>
        </w:tabs>
        <w:spacing w:afterLines="120" w:after="288" w:line="100" w:lineRule="atLeast"/>
        <w:jc w:val="both"/>
        <w:outlineLvl w:val="2"/>
        <w:rPr>
          <w:rFonts w:ascii="Times New Roman" w:eastAsia="Times New Roman" w:hAnsi="Times New Roman" w:cs="Times New Roman"/>
          <w:bCs/>
          <w:kern w:val="1"/>
          <w:sz w:val="24"/>
          <w:szCs w:val="24"/>
          <w:lang w:val="ro-RO" w:eastAsia="zh-CN"/>
        </w:rPr>
      </w:pPr>
      <w:r w:rsidRPr="005C043B">
        <w:rPr>
          <w:rFonts w:ascii="Times New Roman" w:eastAsia="Times New Roman" w:hAnsi="Times New Roman" w:cs="Times New Roman"/>
          <w:bCs/>
          <w:kern w:val="1"/>
          <w:sz w:val="24"/>
          <w:szCs w:val="24"/>
          <w:lang w:val="ro-RO" w:eastAsia="zh-CN"/>
        </w:rPr>
        <w:tab/>
        <w:t>În plus faţă de cerinţele de mai sus, Specificaţiile tehnice trebuie să stabilească un nivel de calitate pentru lucrări, care în opinia Beneficiarului,  să fie în concordanţă cu cele mai bune practici la nivelul Uniunii Europene. În cazul în care standardele Republicii Moldova sunt insuficiente pentru a asigura acest nivel de calitate, cu acordul de Beneficiarului, Specificaţiile tehnice vor include referinţe bazate pe coduri şi standarde europene.</w:t>
      </w:r>
    </w:p>
    <w:p w:rsidR="002F1E40" w:rsidRPr="005C043B" w:rsidRDefault="00801249" w:rsidP="00EF5399">
      <w:pPr>
        <w:pStyle w:val="a5"/>
        <w:numPr>
          <w:ilvl w:val="0"/>
          <w:numId w:val="20"/>
        </w:numPr>
        <w:suppressAutoHyphens/>
        <w:spacing w:line="100" w:lineRule="atLeast"/>
        <w:outlineLvl w:val="1"/>
        <w:rPr>
          <w:rFonts w:ascii="Times New Roman" w:eastAsia="Times New Roman" w:hAnsi="Times New Roman" w:cs="Times New Roman"/>
          <w:b/>
          <w:bCs/>
          <w:kern w:val="1"/>
          <w:sz w:val="24"/>
          <w:szCs w:val="24"/>
          <w:lang w:val="ro-RO" w:eastAsia="zh-CN"/>
        </w:rPr>
      </w:pPr>
      <w:r w:rsidRPr="005C043B">
        <w:rPr>
          <w:rFonts w:ascii="Times New Roman" w:eastAsia="Times New Roman" w:hAnsi="Times New Roman" w:cs="Times New Roman"/>
          <w:b/>
          <w:bCs/>
          <w:kern w:val="1"/>
          <w:sz w:val="24"/>
          <w:szCs w:val="24"/>
          <w:lang w:val="ro-RO" w:eastAsia="zh-CN"/>
        </w:rPr>
        <w:t>Calitatea de proiectant</w:t>
      </w:r>
    </w:p>
    <w:p w:rsidR="002F1E40" w:rsidRPr="005C043B" w:rsidRDefault="002F1E40" w:rsidP="002F1E40">
      <w:pPr>
        <w:shd w:val="clear" w:color="auto" w:fill="FFFFFF"/>
        <w:suppressAutoHyphens/>
        <w:spacing w:line="100" w:lineRule="atLeast"/>
        <w:jc w:val="center"/>
        <w:rPr>
          <w:rFonts w:ascii="Times New Roman" w:eastAsia="Times New Roman" w:hAnsi="Times New Roman" w:cs="Times New Roman"/>
          <w:b/>
          <w:bCs/>
          <w:kern w:val="1"/>
          <w:sz w:val="24"/>
          <w:szCs w:val="24"/>
          <w:lang w:val="ro-RO" w:eastAsia="zh-CN"/>
        </w:rPr>
      </w:pPr>
    </w:p>
    <w:p w:rsidR="002F1E40" w:rsidRPr="005C043B" w:rsidRDefault="002F1E40" w:rsidP="002F1E40">
      <w:pPr>
        <w:numPr>
          <w:ilvl w:val="2"/>
          <w:numId w:val="0"/>
        </w:numPr>
        <w:tabs>
          <w:tab w:val="num" w:pos="0"/>
        </w:tabs>
        <w:spacing w:afterLines="120" w:after="288" w:line="100" w:lineRule="atLeast"/>
        <w:jc w:val="both"/>
        <w:outlineLvl w:val="2"/>
        <w:rPr>
          <w:rFonts w:ascii="Times New Roman" w:eastAsia="Times New Roman" w:hAnsi="Times New Roman" w:cs="Times New Roman"/>
          <w:bCs/>
          <w:kern w:val="1"/>
          <w:sz w:val="24"/>
          <w:szCs w:val="24"/>
          <w:lang w:val="ro-RO" w:eastAsia="zh-CN"/>
        </w:rPr>
      </w:pPr>
      <w:r w:rsidRPr="005C043B">
        <w:rPr>
          <w:rFonts w:ascii="Times New Roman" w:eastAsia="Times New Roman" w:hAnsi="Times New Roman" w:cs="Times New Roman"/>
          <w:bCs/>
          <w:kern w:val="1"/>
          <w:sz w:val="24"/>
          <w:szCs w:val="24"/>
          <w:lang w:val="ro-RO" w:eastAsia="zh-CN"/>
        </w:rPr>
        <w:tab/>
        <w:t xml:space="preserve">În calitate de Proiectant, aşa cum este definit în legislaţia Republicii Moldova, Prestatorul trebuie să se asigure că obligaţiile sale sunt îndeplinite. Acestea includ, dar nu se limitează la: </w:t>
      </w:r>
    </w:p>
    <w:p w:rsidR="002F1E40" w:rsidRPr="005C043B" w:rsidRDefault="002F1E40" w:rsidP="002F1E40">
      <w:pPr>
        <w:numPr>
          <w:ilvl w:val="0"/>
          <w:numId w:val="15"/>
        </w:numPr>
        <w:suppressAutoHyphens/>
        <w:spacing w:line="100" w:lineRule="atLeast"/>
        <w:ind w:left="714" w:hanging="357"/>
        <w:jc w:val="both"/>
        <w:rPr>
          <w:rFonts w:ascii="Times New Roman" w:eastAsia="Times New Roman" w:hAnsi="Times New Roman" w:cs="Times New Roman"/>
          <w:kern w:val="1"/>
          <w:sz w:val="24"/>
          <w:szCs w:val="24"/>
          <w:lang w:val="ro-RO" w:eastAsia="zh-CN"/>
        </w:rPr>
      </w:pPr>
      <w:r w:rsidRPr="005C043B">
        <w:rPr>
          <w:rFonts w:ascii="Times New Roman" w:eastAsia="Times New Roman" w:hAnsi="Times New Roman" w:cs="Times New Roman"/>
          <w:kern w:val="1"/>
          <w:sz w:val="24"/>
          <w:szCs w:val="24"/>
          <w:lang w:val="ro-RO" w:eastAsia="zh-CN"/>
        </w:rPr>
        <w:t>executarea obligaţiilor din contractul privind prestarea serviciilor de proiectar</w:t>
      </w:r>
      <w:r w:rsidR="00EB2489" w:rsidRPr="005C043B">
        <w:rPr>
          <w:rFonts w:ascii="Times New Roman" w:eastAsia="Times New Roman" w:hAnsi="Times New Roman" w:cs="Times New Roman"/>
          <w:kern w:val="1"/>
          <w:sz w:val="24"/>
          <w:szCs w:val="24"/>
          <w:lang w:val="ro-RO" w:eastAsia="zh-CN"/>
        </w:rPr>
        <w:t>e, în conformitate cu legislaţia</w:t>
      </w:r>
      <w:r w:rsidRPr="005C043B">
        <w:rPr>
          <w:rFonts w:ascii="Times New Roman" w:eastAsia="Times New Roman" w:hAnsi="Times New Roman" w:cs="Times New Roman"/>
          <w:kern w:val="1"/>
          <w:sz w:val="24"/>
          <w:szCs w:val="24"/>
          <w:lang w:val="ro-RO" w:eastAsia="zh-CN"/>
        </w:rPr>
        <w:t xml:space="preserve"> în vigoare; </w:t>
      </w:r>
    </w:p>
    <w:p w:rsidR="002F1E40" w:rsidRPr="005C043B" w:rsidRDefault="002F1E40" w:rsidP="002F1E40">
      <w:pPr>
        <w:numPr>
          <w:ilvl w:val="0"/>
          <w:numId w:val="15"/>
        </w:numPr>
        <w:suppressAutoHyphens/>
        <w:spacing w:line="100" w:lineRule="atLeast"/>
        <w:ind w:left="714" w:hanging="357"/>
        <w:jc w:val="both"/>
        <w:rPr>
          <w:rFonts w:ascii="Times New Roman" w:eastAsia="Times New Roman" w:hAnsi="Times New Roman" w:cs="Times New Roman"/>
          <w:kern w:val="1"/>
          <w:sz w:val="24"/>
          <w:szCs w:val="24"/>
          <w:lang w:val="ro-RO" w:eastAsia="zh-CN"/>
        </w:rPr>
      </w:pPr>
      <w:r w:rsidRPr="005C043B">
        <w:rPr>
          <w:rFonts w:ascii="Times New Roman" w:eastAsia="Times New Roman" w:hAnsi="Times New Roman" w:cs="Times New Roman"/>
          <w:kern w:val="1"/>
          <w:sz w:val="24"/>
          <w:szCs w:val="24"/>
          <w:lang w:val="ro-RO" w:eastAsia="zh-CN"/>
        </w:rPr>
        <w:t>furnizarea de asistenţă tehnică la faţa locului pentru rezolvarea tuturor neconformităţilor şi neregulilor în perioada de instalare şi dare în funcţiune a sistemului fotovoltaic;</w:t>
      </w:r>
    </w:p>
    <w:p w:rsidR="002F1E40" w:rsidRPr="005C043B" w:rsidRDefault="002F1E40" w:rsidP="002F1E40">
      <w:pPr>
        <w:numPr>
          <w:ilvl w:val="0"/>
          <w:numId w:val="15"/>
        </w:numPr>
        <w:suppressAutoHyphens/>
        <w:spacing w:line="100" w:lineRule="atLeast"/>
        <w:ind w:left="714" w:hanging="357"/>
        <w:jc w:val="both"/>
        <w:rPr>
          <w:rFonts w:ascii="Times New Roman" w:eastAsia="Times New Roman" w:hAnsi="Times New Roman" w:cs="Times New Roman"/>
          <w:kern w:val="1"/>
          <w:sz w:val="24"/>
          <w:szCs w:val="24"/>
          <w:lang w:val="ro-RO" w:eastAsia="zh-CN"/>
        </w:rPr>
      </w:pPr>
      <w:r w:rsidRPr="005C043B">
        <w:rPr>
          <w:rFonts w:ascii="Times New Roman" w:eastAsia="Times New Roman" w:hAnsi="Times New Roman" w:cs="Times New Roman"/>
          <w:kern w:val="1"/>
          <w:sz w:val="24"/>
          <w:szCs w:val="24"/>
          <w:lang w:val="ro-RO" w:eastAsia="zh-CN"/>
        </w:rPr>
        <w:t xml:space="preserve">stabilirea modului de tratare şi remediere a tuturor defectelor care apar la lucrări în timpul execuţiei, dacă un astfel de defect se datorează unei erori de proiectare şi monitorizarea implementării soluţiilor adoptate în acest sens, pe şantier; </w:t>
      </w:r>
    </w:p>
    <w:p w:rsidR="002F1E40" w:rsidRPr="005C043B" w:rsidRDefault="002F1E40" w:rsidP="002F1E40">
      <w:pPr>
        <w:numPr>
          <w:ilvl w:val="0"/>
          <w:numId w:val="15"/>
        </w:numPr>
        <w:suppressAutoHyphens/>
        <w:spacing w:line="100" w:lineRule="atLeast"/>
        <w:ind w:left="714" w:hanging="357"/>
        <w:jc w:val="both"/>
        <w:rPr>
          <w:rFonts w:ascii="Times New Roman" w:eastAsia="Times New Roman" w:hAnsi="Times New Roman" w:cs="Times New Roman"/>
          <w:kern w:val="1"/>
          <w:sz w:val="24"/>
          <w:szCs w:val="24"/>
          <w:lang w:val="ro-RO" w:eastAsia="zh-CN"/>
        </w:rPr>
      </w:pPr>
      <w:r w:rsidRPr="005C043B">
        <w:rPr>
          <w:rFonts w:ascii="Times New Roman" w:eastAsia="Times New Roman" w:hAnsi="Times New Roman" w:cs="Times New Roman"/>
          <w:kern w:val="1"/>
          <w:sz w:val="24"/>
          <w:szCs w:val="24"/>
          <w:lang w:val="ro-RO" w:eastAsia="zh-CN"/>
        </w:rPr>
        <w:t xml:space="preserve">specialiştii verificatori de proiecte atestaţi răspund în mod solidar cu proiectantul în ceea ce priveşte asigurarea nivelului de calitate corespunzător cerinţelor proiectului. </w:t>
      </w:r>
    </w:p>
    <w:p w:rsidR="002F1E40" w:rsidRPr="005C043B" w:rsidRDefault="002F1E40" w:rsidP="002F1E40">
      <w:pPr>
        <w:tabs>
          <w:tab w:val="left" w:pos="1276"/>
        </w:tabs>
        <w:jc w:val="both"/>
        <w:rPr>
          <w:rFonts w:ascii="Times New Roman" w:eastAsia="Times New Roman" w:hAnsi="Times New Roman" w:cs="Times New Roman"/>
          <w:b/>
          <w:kern w:val="1"/>
          <w:sz w:val="28"/>
          <w:szCs w:val="28"/>
          <w:lang w:val="ro-RO" w:eastAsia="zh-CN"/>
        </w:rPr>
      </w:pPr>
    </w:p>
    <w:bookmarkEnd w:id="13"/>
    <w:p w:rsidR="002F1E40" w:rsidRPr="005C043B" w:rsidRDefault="00801249" w:rsidP="00EF5399">
      <w:pPr>
        <w:pStyle w:val="a5"/>
        <w:numPr>
          <w:ilvl w:val="0"/>
          <w:numId w:val="20"/>
        </w:numPr>
        <w:tabs>
          <w:tab w:val="left" w:pos="1276"/>
        </w:tabs>
        <w:jc w:val="both"/>
        <w:rPr>
          <w:rFonts w:ascii="Times New Roman" w:eastAsia="Times New Roman" w:hAnsi="Times New Roman" w:cs="Times New Roman"/>
          <w:b/>
          <w:sz w:val="24"/>
          <w:szCs w:val="24"/>
          <w:lang w:val="ro-MO"/>
        </w:rPr>
      </w:pPr>
      <w:r w:rsidRPr="005C043B">
        <w:rPr>
          <w:rFonts w:ascii="Times New Roman" w:eastAsia="Times New Roman" w:hAnsi="Times New Roman" w:cs="Times New Roman"/>
          <w:b/>
          <w:kern w:val="1"/>
          <w:sz w:val="24"/>
          <w:szCs w:val="24"/>
          <w:lang w:val="ro-RO" w:eastAsia="zh-CN"/>
        </w:rPr>
        <w:t>Predarea proiectului</w:t>
      </w:r>
    </w:p>
    <w:p w:rsidR="002F1E40" w:rsidRPr="005C043B" w:rsidRDefault="002F1E40" w:rsidP="002F1E40">
      <w:pPr>
        <w:tabs>
          <w:tab w:val="left" w:pos="1276"/>
        </w:tabs>
        <w:ind w:firstLine="567"/>
        <w:jc w:val="both"/>
        <w:rPr>
          <w:rFonts w:ascii="Times New Roman" w:eastAsia="Times New Roman" w:hAnsi="Times New Roman" w:cs="Times New Roman"/>
          <w:sz w:val="24"/>
          <w:szCs w:val="24"/>
          <w:lang w:val="ro-MO"/>
        </w:rPr>
      </w:pPr>
    </w:p>
    <w:p w:rsidR="002F1E40" w:rsidRPr="005C043B" w:rsidRDefault="002F1E40" w:rsidP="002F1E40">
      <w:pPr>
        <w:numPr>
          <w:ilvl w:val="2"/>
          <w:numId w:val="0"/>
        </w:numPr>
        <w:tabs>
          <w:tab w:val="num" w:pos="0"/>
        </w:tabs>
        <w:spacing w:afterLines="120" w:after="288" w:line="100" w:lineRule="atLeast"/>
        <w:jc w:val="both"/>
        <w:outlineLvl w:val="2"/>
        <w:rPr>
          <w:rFonts w:ascii="Times New Roman" w:eastAsia="Times New Roman" w:hAnsi="Times New Roman" w:cs="Times New Roman"/>
          <w:bCs/>
          <w:kern w:val="1"/>
          <w:sz w:val="24"/>
          <w:szCs w:val="24"/>
          <w:lang w:val="ro-RO" w:eastAsia="zh-CN"/>
        </w:rPr>
      </w:pPr>
      <w:r w:rsidRPr="005C043B">
        <w:rPr>
          <w:rFonts w:ascii="Times New Roman" w:eastAsia="Times New Roman" w:hAnsi="Times New Roman" w:cs="Times New Roman"/>
          <w:bCs/>
          <w:kern w:val="1"/>
          <w:sz w:val="28"/>
          <w:szCs w:val="28"/>
          <w:lang w:val="ro-RO" w:eastAsia="zh-CN"/>
        </w:rPr>
        <w:tab/>
      </w:r>
      <w:r w:rsidRPr="005C043B">
        <w:rPr>
          <w:rFonts w:ascii="Times New Roman" w:eastAsia="Times New Roman" w:hAnsi="Times New Roman" w:cs="Times New Roman"/>
          <w:bCs/>
          <w:kern w:val="1"/>
          <w:sz w:val="24"/>
          <w:szCs w:val="24"/>
          <w:lang w:val="ro-RO" w:eastAsia="zh-CN"/>
        </w:rPr>
        <w:t>Înainte de depunerea oficială a proiectelor, Prestatorul are obligaţia de a depune forma „</w:t>
      </w:r>
      <w:proofErr w:type="spellStart"/>
      <w:r w:rsidRPr="005C043B">
        <w:rPr>
          <w:rFonts w:ascii="Times New Roman" w:eastAsia="Times New Roman" w:hAnsi="Times New Roman" w:cs="Times New Roman"/>
          <w:bCs/>
          <w:i/>
          <w:kern w:val="1"/>
          <w:sz w:val="24"/>
          <w:szCs w:val="24"/>
          <w:lang w:val="ro-RO" w:eastAsia="zh-CN"/>
        </w:rPr>
        <w:t>draft</w:t>
      </w:r>
      <w:proofErr w:type="spellEnd"/>
      <w:r w:rsidRPr="005C043B">
        <w:rPr>
          <w:rFonts w:ascii="Times New Roman" w:eastAsia="Times New Roman" w:hAnsi="Times New Roman" w:cs="Times New Roman"/>
          <w:bCs/>
          <w:kern w:val="1"/>
          <w:sz w:val="24"/>
          <w:szCs w:val="24"/>
          <w:lang w:val="ro-RO" w:eastAsia="zh-CN"/>
        </w:rPr>
        <w:t xml:space="preserve">” a documentaţiei către Beneficiar,  pentru identificarea eventualelor aspecte care ar putea necesita revizuire, precum şi integrarea obligatorie a observaţiilor Beneficiarului fără ca acesta să suporte cheltuieli suplimentare. </w:t>
      </w:r>
    </w:p>
    <w:p w:rsidR="002F1E40" w:rsidRPr="005C043B" w:rsidRDefault="002F1E40" w:rsidP="002F1E40">
      <w:pPr>
        <w:numPr>
          <w:ilvl w:val="2"/>
          <w:numId w:val="0"/>
        </w:numPr>
        <w:tabs>
          <w:tab w:val="num" w:pos="0"/>
        </w:tabs>
        <w:spacing w:afterLines="120" w:after="288" w:line="100" w:lineRule="atLeast"/>
        <w:jc w:val="both"/>
        <w:outlineLvl w:val="2"/>
        <w:rPr>
          <w:rFonts w:ascii="Times New Roman" w:eastAsia="Times New Roman" w:hAnsi="Times New Roman" w:cs="Times New Roman"/>
          <w:bCs/>
          <w:kern w:val="1"/>
          <w:sz w:val="24"/>
          <w:szCs w:val="24"/>
          <w:lang w:val="ro-RO" w:eastAsia="zh-CN"/>
        </w:rPr>
      </w:pPr>
      <w:r w:rsidRPr="005C043B">
        <w:rPr>
          <w:rFonts w:ascii="Times New Roman" w:eastAsia="Times New Roman" w:hAnsi="Times New Roman" w:cs="Times New Roman"/>
          <w:bCs/>
          <w:kern w:val="1"/>
          <w:sz w:val="24"/>
          <w:szCs w:val="24"/>
          <w:lang w:val="ro-RO" w:eastAsia="zh-CN"/>
        </w:rPr>
        <w:tab/>
        <w:t xml:space="preserve">În caz de neînţelegeri pe marginea documentaţiei depuse, Prestatorul poate solicita o discuţie oficială de clarificare cu Beneficiarul.  </w:t>
      </w:r>
    </w:p>
    <w:p w:rsidR="002F1E40" w:rsidRPr="005C043B" w:rsidRDefault="002F1E40" w:rsidP="002F1E40">
      <w:pPr>
        <w:numPr>
          <w:ilvl w:val="2"/>
          <w:numId w:val="0"/>
        </w:numPr>
        <w:tabs>
          <w:tab w:val="num" w:pos="0"/>
        </w:tabs>
        <w:spacing w:afterLines="120" w:after="288" w:line="100" w:lineRule="atLeast"/>
        <w:jc w:val="both"/>
        <w:outlineLvl w:val="2"/>
        <w:rPr>
          <w:rFonts w:ascii="Times New Roman" w:eastAsia="Times New Roman" w:hAnsi="Times New Roman" w:cs="Times New Roman"/>
          <w:bCs/>
          <w:kern w:val="1"/>
          <w:sz w:val="24"/>
          <w:szCs w:val="24"/>
          <w:lang w:val="ro-RO" w:eastAsia="zh-CN"/>
        </w:rPr>
      </w:pPr>
      <w:r w:rsidRPr="005C043B">
        <w:rPr>
          <w:rFonts w:ascii="Times New Roman" w:eastAsia="Times New Roman" w:hAnsi="Times New Roman" w:cs="Times New Roman"/>
          <w:bCs/>
          <w:kern w:val="1"/>
          <w:sz w:val="24"/>
          <w:szCs w:val="24"/>
          <w:lang w:val="ro-RO" w:eastAsia="zh-CN"/>
        </w:rPr>
        <w:tab/>
        <w:t>Proiectul va include planşe de proiectare detaliate adecvate pentru executarea Lucrărilor, specificaţii tehnice complete şi toate documentele justificative.</w:t>
      </w:r>
    </w:p>
    <w:p w:rsidR="002F1E40" w:rsidRPr="005C043B" w:rsidRDefault="002F1E40" w:rsidP="002F1E40">
      <w:pPr>
        <w:numPr>
          <w:ilvl w:val="2"/>
          <w:numId w:val="0"/>
        </w:numPr>
        <w:tabs>
          <w:tab w:val="num" w:pos="0"/>
        </w:tabs>
        <w:spacing w:afterLines="120" w:after="288" w:line="100" w:lineRule="atLeast"/>
        <w:jc w:val="both"/>
        <w:outlineLvl w:val="2"/>
        <w:rPr>
          <w:rFonts w:ascii="Times New Roman" w:eastAsia="Times New Roman" w:hAnsi="Times New Roman" w:cs="Times New Roman"/>
          <w:bCs/>
          <w:kern w:val="1"/>
          <w:sz w:val="24"/>
          <w:szCs w:val="24"/>
          <w:lang w:val="ro-RO" w:eastAsia="zh-CN"/>
        </w:rPr>
      </w:pPr>
      <w:r w:rsidRPr="005C043B">
        <w:rPr>
          <w:rFonts w:ascii="Times New Roman" w:eastAsia="Times New Roman" w:hAnsi="Times New Roman" w:cs="Times New Roman"/>
          <w:bCs/>
          <w:kern w:val="1"/>
          <w:sz w:val="24"/>
          <w:szCs w:val="24"/>
          <w:lang w:val="ro-RO" w:eastAsia="zh-CN"/>
        </w:rPr>
        <w:tab/>
        <w:t xml:space="preserve">Specificaţiile tehnice vor prezenta în detaliu cerinţele privind tipurile de echipamente, soluţiile de comunicaţii adoptate, proprietăţile şi utilizarea de materiale, metodele de </w:t>
      </w:r>
      <w:r w:rsidRPr="005C043B">
        <w:rPr>
          <w:rFonts w:ascii="Times New Roman" w:eastAsia="Times New Roman" w:hAnsi="Times New Roman" w:cs="Times New Roman"/>
          <w:bCs/>
          <w:kern w:val="1"/>
          <w:sz w:val="24"/>
          <w:szCs w:val="24"/>
          <w:lang w:val="ro-RO" w:eastAsia="zh-CN"/>
        </w:rPr>
        <w:lastRenderedPageBreak/>
        <w:t xml:space="preserve">construcţie şi utilaje etc. Specificaţiile tehnice vor trebui să acopere fiecare aspect din proiectarea predată. </w:t>
      </w:r>
    </w:p>
    <w:p w:rsidR="002F1E40" w:rsidRPr="005C043B" w:rsidRDefault="002F1E40" w:rsidP="002F1E40">
      <w:pPr>
        <w:numPr>
          <w:ilvl w:val="2"/>
          <w:numId w:val="0"/>
        </w:numPr>
        <w:tabs>
          <w:tab w:val="num" w:pos="0"/>
        </w:tabs>
        <w:spacing w:afterLines="120" w:after="288" w:line="100" w:lineRule="atLeast"/>
        <w:jc w:val="both"/>
        <w:outlineLvl w:val="2"/>
        <w:rPr>
          <w:rFonts w:ascii="Times New Roman" w:eastAsia="Times New Roman" w:hAnsi="Times New Roman" w:cs="Times New Roman"/>
          <w:bCs/>
          <w:kern w:val="1"/>
          <w:sz w:val="24"/>
          <w:szCs w:val="24"/>
          <w:lang w:val="ro-RO" w:eastAsia="zh-CN"/>
        </w:rPr>
      </w:pPr>
      <w:r w:rsidRPr="005C043B">
        <w:rPr>
          <w:rFonts w:ascii="Times New Roman" w:eastAsia="Times New Roman" w:hAnsi="Times New Roman" w:cs="Times New Roman"/>
          <w:bCs/>
          <w:kern w:val="1"/>
          <w:sz w:val="24"/>
          <w:szCs w:val="24"/>
          <w:lang w:val="ro-RO" w:eastAsia="zh-CN"/>
        </w:rPr>
        <w:tab/>
        <w:t>Beneficiarul nu va accepta spre analiză Documente ale Prestatorului care vizează soluţia tehnică de proiectare şi care nu vor fi însoţite de notele de calcul şi de documentele justificative. Proiectele  trebuie să fie verificate în detaliu de către Beneficiar. Toate planşele vor fi luate în evidenţa Beneficiarului.</w:t>
      </w:r>
    </w:p>
    <w:p w:rsidR="002F1E40" w:rsidRPr="005C043B" w:rsidRDefault="002F1E40" w:rsidP="002F1E40">
      <w:pPr>
        <w:numPr>
          <w:ilvl w:val="2"/>
          <w:numId w:val="0"/>
        </w:numPr>
        <w:tabs>
          <w:tab w:val="num" w:pos="0"/>
        </w:tabs>
        <w:spacing w:afterLines="120" w:after="288" w:line="100" w:lineRule="atLeast"/>
        <w:jc w:val="both"/>
        <w:outlineLvl w:val="2"/>
        <w:rPr>
          <w:rFonts w:ascii="Times New Roman" w:eastAsia="Times New Roman" w:hAnsi="Times New Roman" w:cs="Times New Roman"/>
          <w:bCs/>
          <w:kern w:val="1"/>
          <w:sz w:val="24"/>
          <w:szCs w:val="24"/>
          <w:lang w:val="ro-RO" w:eastAsia="zh-CN"/>
        </w:rPr>
      </w:pPr>
      <w:r w:rsidRPr="005C043B">
        <w:rPr>
          <w:rFonts w:ascii="Times New Roman" w:eastAsia="Times New Roman" w:hAnsi="Times New Roman" w:cs="Times New Roman"/>
          <w:bCs/>
          <w:kern w:val="1"/>
          <w:sz w:val="24"/>
          <w:szCs w:val="24"/>
          <w:lang w:val="ro-RO" w:eastAsia="zh-CN"/>
        </w:rPr>
        <w:tab/>
        <w:t>Toate documentele depuse de Prestator vor fi semnate, datate şi ştampilate de către acesta şi de asemenea, vor fi semnate, datate şi vor purta ştampila de avizare a verificatorului atestat.</w:t>
      </w:r>
    </w:p>
    <w:p w:rsidR="002F1E40" w:rsidRPr="005C043B" w:rsidRDefault="002F1E40" w:rsidP="002F1E40">
      <w:pPr>
        <w:numPr>
          <w:ilvl w:val="2"/>
          <w:numId w:val="0"/>
        </w:numPr>
        <w:tabs>
          <w:tab w:val="num" w:pos="0"/>
        </w:tabs>
        <w:spacing w:afterLines="120" w:after="288" w:line="100" w:lineRule="atLeast"/>
        <w:jc w:val="both"/>
        <w:outlineLvl w:val="2"/>
        <w:rPr>
          <w:rFonts w:ascii="Times New Roman" w:eastAsia="Times New Roman" w:hAnsi="Times New Roman" w:cs="Times New Roman"/>
          <w:bCs/>
          <w:kern w:val="1"/>
          <w:sz w:val="28"/>
          <w:szCs w:val="28"/>
          <w:lang w:val="ro-RO" w:eastAsia="zh-CN"/>
        </w:rPr>
      </w:pPr>
      <w:r w:rsidRPr="005C043B">
        <w:rPr>
          <w:rFonts w:ascii="Times New Roman" w:eastAsia="Times New Roman" w:hAnsi="Times New Roman" w:cs="Times New Roman"/>
          <w:bCs/>
          <w:kern w:val="1"/>
          <w:sz w:val="24"/>
          <w:szCs w:val="24"/>
          <w:lang w:val="ro-RO" w:eastAsia="zh-CN"/>
        </w:rPr>
        <w:tab/>
        <w:t>Toate documentele vor fi predate în 3 exemplare originale redactate în limba de stat cu consemnarea sub semnătură şi ştampilă.</w:t>
      </w:r>
      <w:r w:rsidRPr="005C043B">
        <w:rPr>
          <w:rFonts w:ascii="Times New Roman" w:eastAsia="Times New Roman" w:hAnsi="Times New Roman" w:cs="Times New Roman"/>
          <w:bCs/>
          <w:kern w:val="1"/>
          <w:sz w:val="28"/>
          <w:szCs w:val="28"/>
          <w:lang w:val="ro-RO" w:eastAsia="zh-CN"/>
        </w:rPr>
        <w:t xml:space="preserve"> </w:t>
      </w:r>
    </w:p>
    <w:p w:rsidR="002F1E40" w:rsidRPr="005C043B" w:rsidRDefault="002F1E40" w:rsidP="002F1E40">
      <w:pPr>
        <w:tabs>
          <w:tab w:val="left" w:pos="1276"/>
        </w:tabs>
        <w:jc w:val="both"/>
        <w:rPr>
          <w:rFonts w:ascii="Times New Roman" w:eastAsia="Times New Roman" w:hAnsi="Times New Roman" w:cs="Times New Roman"/>
          <w:sz w:val="24"/>
          <w:szCs w:val="24"/>
          <w:lang w:val="ro-MO"/>
        </w:rPr>
      </w:pPr>
    </w:p>
    <w:p w:rsidR="002F1E40" w:rsidRPr="005C043B" w:rsidRDefault="002F1E40" w:rsidP="002F1E40">
      <w:pPr>
        <w:tabs>
          <w:tab w:val="left" w:pos="1276"/>
        </w:tabs>
        <w:ind w:firstLine="567"/>
        <w:jc w:val="both"/>
        <w:rPr>
          <w:rFonts w:ascii="Times New Roman" w:eastAsia="Times New Roman" w:hAnsi="Times New Roman" w:cs="Times New Roman"/>
          <w:sz w:val="24"/>
          <w:szCs w:val="24"/>
          <w:lang w:val="ro-MO"/>
        </w:rPr>
      </w:pPr>
    </w:p>
    <w:p w:rsidR="002F1E40" w:rsidRPr="005C043B" w:rsidRDefault="002F1E40" w:rsidP="002F1E40">
      <w:pPr>
        <w:tabs>
          <w:tab w:val="left" w:pos="1276"/>
        </w:tabs>
        <w:ind w:firstLine="567"/>
        <w:jc w:val="both"/>
        <w:rPr>
          <w:rFonts w:ascii="Times New Roman" w:eastAsia="Times New Roman" w:hAnsi="Times New Roman" w:cs="Times New Roman"/>
          <w:sz w:val="24"/>
          <w:szCs w:val="24"/>
          <w:lang w:val="ro-MO"/>
        </w:rPr>
      </w:pPr>
    </w:p>
    <w:p w:rsidR="002F1E40" w:rsidRPr="005C043B" w:rsidRDefault="002F1E40" w:rsidP="002F1E40">
      <w:pPr>
        <w:tabs>
          <w:tab w:val="left" w:pos="1276"/>
        </w:tabs>
        <w:ind w:firstLine="567"/>
        <w:jc w:val="both"/>
        <w:rPr>
          <w:rFonts w:ascii="Times New Roman" w:eastAsia="Times New Roman" w:hAnsi="Times New Roman" w:cs="Times New Roman"/>
          <w:sz w:val="24"/>
          <w:szCs w:val="24"/>
          <w:lang w:val="ro-MO"/>
        </w:rPr>
      </w:pPr>
    </w:p>
    <w:p w:rsidR="002F1E40" w:rsidRPr="005C043B" w:rsidRDefault="002F1E40" w:rsidP="002F1E40">
      <w:pPr>
        <w:tabs>
          <w:tab w:val="left" w:pos="1276"/>
        </w:tabs>
        <w:ind w:firstLine="567"/>
        <w:jc w:val="both"/>
        <w:rPr>
          <w:rFonts w:ascii="Times New Roman" w:eastAsia="Times New Roman" w:hAnsi="Times New Roman" w:cs="Times New Roman"/>
          <w:sz w:val="24"/>
          <w:szCs w:val="24"/>
          <w:lang w:val="ro-MO"/>
        </w:rPr>
      </w:pPr>
    </w:p>
    <w:p w:rsidR="002F1E40" w:rsidRPr="005C043B" w:rsidRDefault="002F1E40" w:rsidP="002F1E40">
      <w:pPr>
        <w:tabs>
          <w:tab w:val="left" w:pos="1276"/>
        </w:tabs>
        <w:spacing w:line="200" w:lineRule="atLeast"/>
        <w:ind w:firstLine="567"/>
        <w:jc w:val="both"/>
        <w:rPr>
          <w:rFonts w:ascii="Times New Roman" w:eastAsia="Times New Roman" w:hAnsi="Times New Roman" w:cs="Times New Roman"/>
          <w:sz w:val="24"/>
          <w:szCs w:val="24"/>
          <w:lang w:val="ro-MO"/>
        </w:rPr>
      </w:pPr>
    </w:p>
    <w:p w:rsidR="002F1E40" w:rsidRPr="005C043B" w:rsidRDefault="002F1E40" w:rsidP="002F1E40">
      <w:pPr>
        <w:tabs>
          <w:tab w:val="left" w:pos="1276"/>
        </w:tabs>
        <w:ind w:firstLine="567"/>
        <w:jc w:val="both"/>
        <w:rPr>
          <w:rFonts w:ascii="Times New Roman" w:eastAsia="Times New Roman" w:hAnsi="Times New Roman" w:cs="Times New Roman"/>
          <w:sz w:val="24"/>
          <w:szCs w:val="24"/>
          <w:lang w:val="ro-MO"/>
        </w:rPr>
      </w:pPr>
    </w:p>
    <w:p w:rsidR="00B90A8C" w:rsidRPr="005C043B" w:rsidRDefault="00B90A8C">
      <w:pPr>
        <w:rPr>
          <w:lang w:val="ro-MO"/>
        </w:rPr>
      </w:pPr>
    </w:p>
    <w:sectPr w:rsidR="00B90A8C" w:rsidRPr="005C043B" w:rsidSect="000A2502">
      <w:pgSz w:w="11910" w:h="16840"/>
      <w:pgMar w:top="860" w:right="1320" w:bottom="851" w:left="1460" w:header="0" w:footer="34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F06" w:rsidRDefault="004C5F06" w:rsidP="002F1E40">
      <w:r>
        <w:separator/>
      </w:r>
    </w:p>
  </w:endnote>
  <w:endnote w:type="continuationSeparator" w:id="0">
    <w:p w:rsidR="004C5F06" w:rsidRDefault="004C5F06" w:rsidP="002F1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F06" w:rsidRDefault="004C5F06" w:rsidP="002F1E40">
      <w:r>
        <w:separator/>
      </w:r>
    </w:p>
  </w:footnote>
  <w:footnote w:type="continuationSeparator" w:id="0">
    <w:p w:rsidR="004C5F06" w:rsidRDefault="004C5F06" w:rsidP="002F1E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C6805"/>
    <w:multiLevelType w:val="multilevel"/>
    <w:tmpl w:val="E5520808"/>
    <w:lvl w:ilvl="0">
      <w:start w:val="4"/>
      <w:numFmt w:val="decimal"/>
      <w:lvlText w:val="%1"/>
      <w:lvlJc w:val="left"/>
      <w:pPr>
        <w:ind w:left="672" w:hanging="561"/>
      </w:pPr>
      <w:rPr>
        <w:rFonts w:hint="default"/>
      </w:rPr>
    </w:lvl>
    <w:lvl w:ilvl="1">
      <w:start w:val="6"/>
      <w:numFmt w:val="decimal"/>
      <w:lvlText w:val="%1.%2"/>
      <w:lvlJc w:val="left"/>
      <w:pPr>
        <w:ind w:left="672" w:hanging="561"/>
      </w:pPr>
      <w:rPr>
        <w:rFonts w:hint="default"/>
      </w:rPr>
    </w:lvl>
    <w:lvl w:ilvl="2">
      <w:start w:val="4"/>
      <w:numFmt w:val="decimal"/>
      <w:lvlText w:val="%1.%2.%3."/>
      <w:lvlJc w:val="left"/>
      <w:pPr>
        <w:ind w:left="672" w:hanging="561"/>
      </w:pPr>
      <w:rPr>
        <w:rFonts w:ascii="Times New Roman" w:eastAsia="Times New Roman" w:hAnsi="Times New Roman" w:hint="default"/>
        <w:color w:val="363636"/>
        <w:w w:val="111"/>
        <w:sz w:val="21"/>
        <w:szCs w:val="21"/>
      </w:rPr>
    </w:lvl>
    <w:lvl w:ilvl="3">
      <w:start w:val="1"/>
      <w:numFmt w:val="lowerLetter"/>
      <w:lvlText w:val="%4)"/>
      <w:lvlJc w:val="left"/>
      <w:pPr>
        <w:ind w:left="1092" w:hanging="336"/>
      </w:pPr>
      <w:rPr>
        <w:rFonts w:ascii="Times New Roman" w:eastAsia="Times New Roman" w:hAnsi="Times New Roman" w:hint="default"/>
        <w:color w:val="363636"/>
        <w:w w:val="103"/>
        <w:sz w:val="22"/>
        <w:szCs w:val="22"/>
      </w:rPr>
    </w:lvl>
    <w:lvl w:ilvl="4">
      <w:start w:val="1"/>
      <w:numFmt w:val="bullet"/>
      <w:lvlText w:val="•"/>
      <w:lvlJc w:val="left"/>
      <w:pPr>
        <w:ind w:left="3856" w:hanging="336"/>
      </w:pPr>
      <w:rPr>
        <w:rFonts w:hint="default"/>
      </w:rPr>
    </w:lvl>
    <w:lvl w:ilvl="5">
      <w:start w:val="1"/>
      <w:numFmt w:val="bullet"/>
      <w:lvlText w:val="•"/>
      <w:lvlJc w:val="left"/>
      <w:pPr>
        <w:ind w:left="4778" w:hanging="336"/>
      </w:pPr>
      <w:rPr>
        <w:rFonts w:hint="default"/>
      </w:rPr>
    </w:lvl>
    <w:lvl w:ilvl="6">
      <w:start w:val="1"/>
      <w:numFmt w:val="bullet"/>
      <w:lvlText w:val="•"/>
      <w:lvlJc w:val="left"/>
      <w:pPr>
        <w:ind w:left="5699" w:hanging="336"/>
      </w:pPr>
      <w:rPr>
        <w:rFonts w:hint="default"/>
      </w:rPr>
    </w:lvl>
    <w:lvl w:ilvl="7">
      <w:start w:val="1"/>
      <w:numFmt w:val="bullet"/>
      <w:lvlText w:val="•"/>
      <w:lvlJc w:val="left"/>
      <w:pPr>
        <w:ind w:left="6621" w:hanging="336"/>
      </w:pPr>
      <w:rPr>
        <w:rFonts w:hint="default"/>
      </w:rPr>
    </w:lvl>
    <w:lvl w:ilvl="8">
      <w:start w:val="1"/>
      <w:numFmt w:val="bullet"/>
      <w:lvlText w:val="•"/>
      <w:lvlJc w:val="left"/>
      <w:pPr>
        <w:ind w:left="7542" w:hanging="336"/>
      </w:pPr>
      <w:rPr>
        <w:rFonts w:hint="default"/>
      </w:rPr>
    </w:lvl>
  </w:abstractNum>
  <w:abstractNum w:abstractNumId="1">
    <w:nsid w:val="00B42F45"/>
    <w:multiLevelType w:val="hybridMultilevel"/>
    <w:tmpl w:val="0A9AF490"/>
    <w:lvl w:ilvl="0" w:tplc="9F1C6D56">
      <w:start w:val="1"/>
      <w:numFmt w:val="decimal"/>
      <w:lvlText w:val="%1."/>
      <w:lvlJc w:val="left"/>
      <w:pPr>
        <w:ind w:left="1159" w:hanging="360"/>
      </w:pPr>
      <w:rPr>
        <w:rFonts w:hint="default"/>
        <w:w w:val="105"/>
      </w:rPr>
    </w:lvl>
    <w:lvl w:ilvl="1" w:tplc="04190019" w:tentative="1">
      <w:start w:val="1"/>
      <w:numFmt w:val="lowerLetter"/>
      <w:lvlText w:val="%2."/>
      <w:lvlJc w:val="left"/>
      <w:pPr>
        <w:ind w:left="1879" w:hanging="360"/>
      </w:pPr>
    </w:lvl>
    <w:lvl w:ilvl="2" w:tplc="0419001B" w:tentative="1">
      <w:start w:val="1"/>
      <w:numFmt w:val="lowerRoman"/>
      <w:lvlText w:val="%3."/>
      <w:lvlJc w:val="right"/>
      <w:pPr>
        <w:ind w:left="2599" w:hanging="180"/>
      </w:pPr>
    </w:lvl>
    <w:lvl w:ilvl="3" w:tplc="0419000F" w:tentative="1">
      <w:start w:val="1"/>
      <w:numFmt w:val="decimal"/>
      <w:lvlText w:val="%4."/>
      <w:lvlJc w:val="left"/>
      <w:pPr>
        <w:ind w:left="3319" w:hanging="360"/>
      </w:pPr>
    </w:lvl>
    <w:lvl w:ilvl="4" w:tplc="04190019" w:tentative="1">
      <w:start w:val="1"/>
      <w:numFmt w:val="lowerLetter"/>
      <w:lvlText w:val="%5."/>
      <w:lvlJc w:val="left"/>
      <w:pPr>
        <w:ind w:left="4039" w:hanging="360"/>
      </w:pPr>
    </w:lvl>
    <w:lvl w:ilvl="5" w:tplc="0419001B" w:tentative="1">
      <w:start w:val="1"/>
      <w:numFmt w:val="lowerRoman"/>
      <w:lvlText w:val="%6."/>
      <w:lvlJc w:val="right"/>
      <w:pPr>
        <w:ind w:left="4759" w:hanging="180"/>
      </w:pPr>
    </w:lvl>
    <w:lvl w:ilvl="6" w:tplc="0419000F" w:tentative="1">
      <w:start w:val="1"/>
      <w:numFmt w:val="decimal"/>
      <w:lvlText w:val="%7."/>
      <w:lvlJc w:val="left"/>
      <w:pPr>
        <w:ind w:left="5479" w:hanging="360"/>
      </w:pPr>
    </w:lvl>
    <w:lvl w:ilvl="7" w:tplc="04190019" w:tentative="1">
      <w:start w:val="1"/>
      <w:numFmt w:val="lowerLetter"/>
      <w:lvlText w:val="%8."/>
      <w:lvlJc w:val="left"/>
      <w:pPr>
        <w:ind w:left="6199" w:hanging="360"/>
      </w:pPr>
    </w:lvl>
    <w:lvl w:ilvl="8" w:tplc="0419001B" w:tentative="1">
      <w:start w:val="1"/>
      <w:numFmt w:val="lowerRoman"/>
      <w:lvlText w:val="%9."/>
      <w:lvlJc w:val="right"/>
      <w:pPr>
        <w:ind w:left="6919" w:hanging="180"/>
      </w:pPr>
    </w:lvl>
  </w:abstractNum>
  <w:abstractNum w:abstractNumId="2">
    <w:nsid w:val="0FC07183"/>
    <w:multiLevelType w:val="multilevel"/>
    <w:tmpl w:val="8AEC23CA"/>
    <w:lvl w:ilvl="0">
      <w:start w:val="4"/>
      <w:numFmt w:val="decimal"/>
      <w:lvlText w:val="%1"/>
      <w:lvlJc w:val="left"/>
      <w:pPr>
        <w:ind w:left="793" w:hanging="682"/>
      </w:pPr>
      <w:rPr>
        <w:rFonts w:hint="default"/>
      </w:rPr>
    </w:lvl>
    <w:lvl w:ilvl="1">
      <w:start w:val="6"/>
      <w:numFmt w:val="decimal"/>
      <w:lvlText w:val="%1.%2"/>
      <w:lvlJc w:val="left"/>
      <w:pPr>
        <w:ind w:left="793" w:hanging="682"/>
      </w:pPr>
      <w:rPr>
        <w:rFonts w:hint="default"/>
      </w:rPr>
    </w:lvl>
    <w:lvl w:ilvl="2">
      <w:start w:val="2"/>
      <w:numFmt w:val="decimal"/>
      <w:lvlText w:val="%1.%2.%3."/>
      <w:lvlJc w:val="left"/>
      <w:pPr>
        <w:ind w:left="793" w:hanging="682"/>
      </w:pPr>
      <w:rPr>
        <w:rFonts w:ascii="Times New Roman" w:eastAsia="Times New Roman" w:hAnsi="Times New Roman" w:hint="default"/>
        <w:color w:val="343434"/>
        <w:w w:val="102"/>
        <w:sz w:val="23"/>
        <w:szCs w:val="23"/>
      </w:rPr>
    </w:lvl>
    <w:lvl w:ilvl="3">
      <w:start w:val="1"/>
      <w:numFmt w:val="lowerLetter"/>
      <w:lvlText w:val="%4)"/>
      <w:lvlJc w:val="left"/>
      <w:pPr>
        <w:ind w:left="1144" w:hanging="346"/>
      </w:pPr>
      <w:rPr>
        <w:rFonts w:ascii="Times New Roman" w:eastAsia="Times New Roman" w:hAnsi="Times New Roman" w:hint="default"/>
        <w:color w:val="343434"/>
        <w:w w:val="109"/>
        <w:sz w:val="22"/>
        <w:szCs w:val="22"/>
      </w:rPr>
    </w:lvl>
    <w:lvl w:ilvl="4">
      <w:start w:val="1"/>
      <w:numFmt w:val="bullet"/>
      <w:lvlText w:val="•"/>
      <w:lvlJc w:val="left"/>
      <w:pPr>
        <w:ind w:left="3204" w:hanging="346"/>
      </w:pPr>
      <w:rPr>
        <w:rFonts w:hint="default"/>
      </w:rPr>
    </w:lvl>
    <w:lvl w:ilvl="5">
      <w:start w:val="1"/>
      <w:numFmt w:val="bullet"/>
      <w:lvlText w:val="•"/>
      <w:lvlJc w:val="left"/>
      <w:pPr>
        <w:ind w:left="4234" w:hanging="346"/>
      </w:pPr>
      <w:rPr>
        <w:rFonts w:hint="default"/>
      </w:rPr>
    </w:lvl>
    <w:lvl w:ilvl="6">
      <w:start w:val="1"/>
      <w:numFmt w:val="bullet"/>
      <w:lvlText w:val="•"/>
      <w:lvlJc w:val="left"/>
      <w:pPr>
        <w:ind w:left="5264" w:hanging="346"/>
      </w:pPr>
      <w:rPr>
        <w:rFonts w:hint="default"/>
      </w:rPr>
    </w:lvl>
    <w:lvl w:ilvl="7">
      <w:start w:val="1"/>
      <w:numFmt w:val="bullet"/>
      <w:lvlText w:val="•"/>
      <w:lvlJc w:val="left"/>
      <w:pPr>
        <w:ind w:left="6295" w:hanging="346"/>
      </w:pPr>
      <w:rPr>
        <w:rFonts w:hint="default"/>
      </w:rPr>
    </w:lvl>
    <w:lvl w:ilvl="8">
      <w:start w:val="1"/>
      <w:numFmt w:val="bullet"/>
      <w:lvlText w:val="•"/>
      <w:lvlJc w:val="left"/>
      <w:pPr>
        <w:ind w:left="7325" w:hanging="346"/>
      </w:pPr>
      <w:rPr>
        <w:rFonts w:hint="default"/>
      </w:rPr>
    </w:lvl>
  </w:abstractNum>
  <w:abstractNum w:abstractNumId="3">
    <w:nsid w:val="15D8258C"/>
    <w:multiLevelType w:val="multilevel"/>
    <w:tmpl w:val="590A2AF0"/>
    <w:lvl w:ilvl="0">
      <w:start w:val="4"/>
      <w:numFmt w:val="decimal"/>
      <w:lvlText w:val="%1"/>
      <w:lvlJc w:val="left"/>
      <w:pPr>
        <w:ind w:left="132" w:hanging="807"/>
      </w:pPr>
      <w:rPr>
        <w:rFonts w:hint="default"/>
      </w:rPr>
    </w:lvl>
    <w:lvl w:ilvl="1">
      <w:start w:val="6"/>
      <w:numFmt w:val="decimal"/>
      <w:lvlText w:val="%1.%2"/>
      <w:lvlJc w:val="left"/>
      <w:pPr>
        <w:ind w:left="132" w:hanging="807"/>
      </w:pPr>
      <w:rPr>
        <w:rFonts w:hint="default"/>
      </w:rPr>
    </w:lvl>
    <w:lvl w:ilvl="2">
      <w:start w:val="20"/>
      <w:numFmt w:val="lowerLetter"/>
      <w:lvlText w:val="%1.%2.%3"/>
      <w:lvlJc w:val="left"/>
      <w:pPr>
        <w:ind w:left="132" w:hanging="807"/>
      </w:pPr>
      <w:rPr>
        <w:rFonts w:hint="default"/>
      </w:rPr>
    </w:lvl>
    <w:lvl w:ilvl="3">
      <w:start w:val="20"/>
      <w:numFmt w:val="lowerLetter"/>
      <w:lvlText w:val="%1.%2.%3.%4."/>
      <w:lvlJc w:val="left"/>
      <w:pPr>
        <w:ind w:left="132" w:hanging="807"/>
      </w:pPr>
      <w:rPr>
        <w:rFonts w:ascii="Times New Roman" w:eastAsia="Times New Roman" w:hAnsi="Times New Roman" w:hint="default"/>
        <w:color w:val="343434"/>
        <w:w w:val="107"/>
        <w:sz w:val="22"/>
        <w:szCs w:val="22"/>
      </w:rPr>
    </w:lvl>
    <w:lvl w:ilvl="4">
      <w:start w:val="1"/>
      <w:numFmt w:val="lowerLetter"/>
      <w:lvlText w:val="%5)"/>
      <w:lvlJc w:val="left"/>
      <w:pPr>
        <w:ind w:left="1154" w:hanging="341"/>
      </w:pPr>
      <w:rPr>
        <w:rFonts w:ascii="Times New Roman" w:eastAsia="Times New Roman" w:hAnsi="Times New Roman" w:hint="default"/>
        <w:color w:val="343434"/>
        <w:w w:val="103"/>
        <w:sz w:val="22"/>
        <w:szCs w:val="22"/>
      </w:rPr>
    </w:lvl>
    <w:lvl w:ilvl="5">
      <w:start w:val="1"/>
      <w:numFmt w:val="bullet"/>
      <w:lvlText w:val="•"/>
      <w:lvlJc w:val="left"/>
      <w:pPr>
        <w:ind w:left="4830" w:hanging="341"/>
      </w:pPr>
      <w:rPr>
        <w:rFonts w:hint="default"/>
      </w:rPr>
    </w:lvl>
    <w:lvl w:ilvl="6">
      <w:start w:val="1"/>
      <w:numFmt w:val="bullet"/>
      <w:lvlText w:val="•"/>
      <w:lvlJc w:val="left"/>
      <w:pPr>
        <w:ind w:left="5749" w:hanging="341"/>
      </w:pPr>
      <w:rPr>
        <w:rFonts w:hint="default"/>
      </w:rPr>
    </w:lvl>
    <w:lvl w:ilvl="7">
      <w:start w:val="1"/>
      <w:numFmt w:val="bullet"/>
      <w:lvlText w:val="•"/>
      <w:lvlJc w:val="left"/>
      <w:pPr>
        <w:ind w:left="6668" w:hanging="341"/>
      </w:pPr>
      <w:rPr>
        <w:rFonts w:hint="default"/>
      </w:rPr>
    </w:lvl>
    <w:lvl w:ilvl="8">
      <w:start w:val="1"/>
      <w:numFmt w:val="bullet"/>
      <w:lvlText w:val="•"/>
      <w:lvlJc w:val="left"/>
      <w:pPr>
        <w:ind w:left="7587" w:hanging="341"/>
      </w:pPr>
      <w:rPr>
        <w:rFonts w:hint="default"/>
      </w:rPr>
    </w:lvl>
  </w:abstractNum>
  <w:abstractNum w:abstractNumId="4">
    <w:nsid w:val="224201F4"/>
    <w:multiLevelType w:val="hybridMultilevel"/>
    <w:tmpl w:val="1F8A4F4A"/>
    <w:lvl w:ilvl="0" w:tplc="314A3C90">
      <w:start w:val="1"/>
      <w:numFmt w:val="lowerLetter"/>
      <w:lvlText w:val="%1)"/>
      <w:lvlJc w:val="left"/>
      <w:pPr>
        <w:ind w:left="1440" w:hanging="360"/>
      </w:pPr>
      <w:rPr>
        <w:rFonts w:ascii="Times New Roman" w:eastAsiaTheme="minorHAnsi" w:hAnsi="Times New Roman" w:cs="Times New Roman"/>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7FA6DCE"/>
    <w:multiLevelType w:val="hybridMultilevel"/>
    <w:tmpl w:val="7818C43A"/>
    <w:lvl w:ilvl="0" w:tplc="80C8EE34">
      <w:start w:val="1"/>
      <w:numFmt w:val="lowerLetter"/>
      <w:lvlText w:val="%1)"/>
      <w:lvlJc w:val="left"/>
      <w:pPr>
        <w:ind w:left="973" w:hanging="356"/>
      </w:pPr>
      <w:rPr>
        <w:rFonts w:ascii="Times New Roman" w:eastAsia="Times New Roman" w:hAnsi="Times New Roman" w:hint="default"/>
        <w:color w:val="343434"/>
        <w:w w:val="109"/>
        <w:sz w:val="22"/>
        <w:szCs w:val="22"/>
      </w:rPr>
    </w:lvl>
    <w:lvl w:ilvl="1" w:tplc="C4E4F8D8">
      <w:start w:val="1"/>
      <w:numFmt w:val="lowerLetter"/>
      <w:lvlText w:val="%2)"/>
      <w:lvlJc w:val="left"/>
      <w:pPr>
        <w:ind w:left="785" w:hanging="356"/>
      </w:pPr>
      <w:rPr>
        <w:rFonts w:ascii="Times New Roman" w:eastAsia="Times New Roman" w:hAnsi="Times New Roman" w:hint="default"/>
        <w:color w:val="343434"/>
        <w:w w:val="115"/>
        <w:sz w:val="21"/>
        <w:szCs w:val="21"/>
      </w:rPr>
    </w:lvl>
    <w:lvl w:ilvl="2" w:tplc="13700F94">
      <w:start w:val="1"/>
      <w:numFmt w:val="bullet"/>
      <w:lvlText w:val="-"/>
      <w:lvlJc w:val="left"/>
      <w:pPr>
        <w:ind w:left="127" w:hanging="130"/>
      </w:pPr>
      <w:rPr>
        <w:rFonts w:ascii="Times New Roman" w:eastAsia="Times New Roman" w:hAnsi="Times New Roman" w:hint="default"/>
        <w:color w:val="343434"/>
        <w:w w:val="124"/>
        <w:sz w:val="21"/>
        <w:szCs w:val="21"/>
      </w:rPr>
    </w:lvl>
    <w:lvl w:ilvl="3" w:tplc="DFEAC1CE">
      <w:start w:val="1"/>
      <w:numFmt w:val="bullet"/>
      <w:lvlText w:val="•"/>
      <w:lvlJc w:val="left"/>
      <w:pPr>
        <w:ind w:left="2002" w:hanging="130"/>
      </w:pPr>
      <w:rPr>
        <w:rFonts w:hint="default"/>
      </w:rPr>
    </w:lvl>
    <w:lvl w:ilvl="4" w:tplc="98EE9128">
      <w:start w:val="1"/>
      <w:numFmt w:val="bullet"/>
      <w:lvlText w:val="•"/>
      <w:lvlJc w:val="left"/>
      <w:pPr>
        <w:ind w:left="3031" w:hanging="130"/>
      </w:pPr>
      <w:rPr>
        <w:rFonts w:hint="default"/>
      </w:rPr>
    </w:lvl>
    <w:lvl w:ilvl="5" w:tplc="23200958">
      <w:start w:val="1"/>
      <w:numFmt w:val="bullet"/>
      <w:lvlText w:val="•"/>
      <w:lvlJc w:val="left"/>
      <w:pPr>
        <w:ind w:left="4060" w:hanging="130"/>
      </w:pPr>
      <w:rPr>
        <w:rFonts w:hint="default"/>
      </w:rPr>
    </w:lvl>
    <w:lvl w:ilvl="6" w:tplc="C096F3A0">
      <w:start w:val="1"/>
      <w:numFmt w:val="bullet"/>
      <w:lvlText w:val="•"/>
      <w:lvlJc w:val="left"/>
      <w:pPr>
        <w:ind w:left="5089" w:hanging="130"/>
      </w:pPr>
      <w:rPr>
        <w:rFonts w:hint="default"/>
      </w:rPr>
    </w:lvl>
    <w:lvl w:ilvl="7" w:tplc="EC24C782">
      <w:start w:val="1"/>
      <w:numFmt w:val="bullet"/>
      <w:lvlText w:val="•"/>
      <w:lvlJc w:val="left"/>
      <w:pPr>
        <w:ind w:left="6118" w:hanging="130"/>
      </w:pPr>
      <w:rPr>
        <w:rFonts w:hint="default"/>
      </w:rPr>
    </w:lvl>
    <w:lvl w:ilvl="8" w:tplc="747C3FA8">
      <w:start w:val="1"/>
      <w:numFmt w:val="bullet"/>
      <w:lvlText w:val="•"/>
      <w:lvlJc w:val="left"/>
      <w:pPr>
        <w:ind w:left="7147" w:hanging="130"/>
      </w:pPr>
      <w:rPr>
        <w:rFonts w:hint="default"/>
      </w:rPr>
    </w:lvl>
  </w:abstractNum>
  <w:abstractNum w:abstractNumId="6">
    <w:nsid w:val="29C10832"/>
    <w:multiLevelType w:val="hybridMultilevel"/>
    <w:tmpl w:val="1D244958"/>
    <w:lvl w:ilvl="0" w:tplc="0F6CEA62">
      <w:start w:val="7"/>
      <w:numFmt w:val="lowerLetter"/>
      <w:lvlText w:val="%1)"/>
      <w:lvlJc w:val="left"/>
      <w:pPr>
        <w:ind w:left="1144" w:hanging="341"/>
        <w:jc w:val="right"/>
      </w:pPr>
      <w:rPr>
        <w:rFonts w:ascii="Times New Roman" w:eastAsia="Times New Roman" w:hAnsi="Times New Roman" w:hint="default"/>
        <w:color w:val="343434"/>
        <w:w w:val="101"/>
        <w:sz w:val="22"/>
        <w:szCs w:val="22"/>
      </w:rPr>
    </w:lvl>
    <w:lvl w:ilvl="1" w:tplc="6FEAF9F6">
      <w:start w:val="1"/>
      <w:numFmt w:val="bullet"/>
      <w:lvlText w:val="•"/>
      <w:lvlJc w:val="left"/>
      <w:pPr>
        <w:ind w:left="1972" w:hanging="341"/>
      </w:pPr>
      <w:rPr>
        <w:rFonts w:hint="default"/>
      </w:rPr>
    </w:lvl>
    <w:lvl w:ilvl="2" w:tplc="DD1AAF24">
      <w:start w:val="1"/>
      <w:numFmt w:val="bullet"/>
      <w:lvlText w:val="•"/>
      <w:lvlJc w:val="left"/>
      <w:pPr>
        <w:ind w:left="2800" w:hanging="341"/>
      </w:pPr>
      <w:rPr>
        <w:rFonts w:hint="default"/>
      </w:rPr>
    </w:lvl>
    <w:lvl w:ilvl="3" w:tplc="95FA3F10">
      <w:start w:val="1"/>
      <w:numFmt w:val="bullet"/>
      <w:lvlText w:val="•"/>
      <w:lvlJc w:val="left"/>
      <w:pPr>
        <w:ind w:left="3628" w:hanging="341"/>
      </w:pPr>
      <w:rPr>
        <w:rFonts w:hint="default"/>
      </w:rPr>
    </w:lvl>
    <w:lvl w:ilvl="4" w:tplc="CB284C82">
      <w:start w:val="1"/>
      <w:numFmt w:val="bullet"/>
      <w:lvlText w:val="•"/>
      <w:lvlJc w:val="left"/>
      <w:pPr>
        <w:ind w:left="4456" w:hanging="341"/>
      </w:pPr>
      <w:rPr>
        <w:rFonts w:hint="default"/>
      </w:rPr>
    </w:lvl>
    <w:lvl w:ilvl="5" w:tplc="9078D29A">
      <w:start w:val="1"/>
      <w:numFmt w:val="bullet"/>
      <w:lvlText w:val="•"/>
      <w:lvlJc w:val="left"/>
      <w:pPr>
        <w:ind w:left="5284" w:hanging="341"/>
      </w:pPr>
      <w:rPr>
        <w:rFonts w:hint="default"/>
      </w:rPr>
    </w:lvl>
    <w:lvl w:ilvl="6" w:tplc="0DF4867E">
      <w:start w:val="1"/>
      <w:numFmt w:val="bullet"/>
      <w:lvlText w:val="•"/>
      <w:lvlJc w:val="left"/>
      <w:pPr>
        <w:ind w:left="6113" w:hanging="341"/>
      </w:pPr>
      <w:rPr>
        <w:rFonts w:hint="default"/>
      </w:rPr>
    </w:lvl>
    <w:lvl w:ilvl="7" w:tplc="01B8433A">
      <w:start w:val="1"/>
      <w:numFmt w:val="bullet"/>
      <w:lvlText w:val="•"/>
      <w:lvlJc w:val="left"/>
      <w:pPr>
        <w:ind w:left="6941" w:hanging="341"/>
      </w:pPr>
      <w:rPr>
        <w:rFonts w:hint="default"/>
      </w:rPr>
    </w:lvl>
    <w:lvl w:ilvl="8" w:tplc="577CBD70">
      <w:start w:val="1"/>
      <w:numFmt w:val="bullet"/>
      <w:lvlText w:val="•"/>
      <w:lvlJc w:val="left"/>
      <w:pPr>
        <w:ind w:left="7769" w:hanging="341"/>
      </w:pPr>
      <w:rPr>
        <w:rFonts w:hint="default"/>
      </w:rPr>
    </w:lvl>
  </w:abstractNum>
  <w:abstractNum w:abstractNumId="7">
    <w:nsid w:val="2CC963D5"/>
    <w:multiLevelType w:val="multilevel"/>
    <w:tmpl w:val="7EFADAEA"/>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39244E3E"/>
    <w:multiLevelType w:val="hybridMultilevel"/>
    <w:tmpl w:val="B3C4F65C"/>
    <w:lvl w:ilvl="0" w:tplc="55EE01BA">
      <w:start w:val="1"/>
      <w:numFmt w:val="lowerLetter"/>
      <w:lvlText w:val="%1."/>
      <w:lvlJc w:val="left"/>
      <w:pPr>
        <w:ind w:left="927" w:hanging="360"/>
      </w:pPr>
      <w:rPr>
        <w:rFonts w:hint="default"/>
        <w:color w:val="36363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C2F19FA"/>
    <w:multiLevelType w:val="hybridMultilevel"/>
    <w:tmpl w:val="938256CA"/>
    <w:lvl w:ilvl="0" w:tplc="E52C6C36">
      <w:start w:val="1"/>
      <w:numFmt w:val="lowerLetter"/>
      <w:lvlText w:val="%1)"/>
      <w:lvlJc w:val="left"/>
      <w:pPr>
        <w:ind w:left="779" w:hanging="353"/>
      </w:pPr>
      <w:rPr>
        <w:rFonts w:ascii="Times New Roman" w:eastAsia="Times New Roman" w:hAnsi="Times New Roman" w:hint="default"/>
        <w:color w:val="343434"/>
        <w:w w:val="114"/>
        <w:sz w:val="21"/>
        <w:szCs w:val="21"/>
      </w:rPr>
    </w:lvl>
    <w:lvl w:ilvl="1" w:tplc="BAFABF94">
      <w:start w:val="1"/>
      <w:numFmt w:val="bullet"/>
      <w:lvlText w:val="•"/>
      <w:lvlJc w:val="left"/>
      <w:pPr>
        <w:ind w:left="1632" w:hanging="353"/>
      </w:pPr>
      <w:rPr>
        <w:rFonts w:hint="default"/>
      </w:rPr>
    </w:lvl>
    <w:lvl w:ilvl="2" w:tplc="2BFEFA3E">
      <w:start w:val="1"/>
      <w:numFmt w:val="bullet"/>
      <w:lvlText w:val="•"/>
      <w:lvlJc w:val="left"/>
      <w:pPr>
        <w:ind w:left="2486" w:hanging="353"/>
      </w:pPr>
      <w:rPr>
        <w:rFonts w:hint="default"/>
      </w:rPr>
    </w:lvl>
    <w:lvl w:ilvl="3" w:tplc="CE2276FE">
      <w:start w:val="1"/>
      <w:numFmt w:val="bullet"/>
      <w:lvlText w:val="•"/>
      <w:lvlJc w:val="left"/>
      <w:pPr>
        <w:ind w:left="3339" w:hanging="353"/>
      </w:pPr>
      <w:rPr>
        <w:rFonts w:hint="default"/>
      </w:rPr>
    </w:lvl>
    <w:lvl w:ilvl="4" w:tplc="70D04B6A">
      <w:start w:val="1"/>
      <w:numFmt w:val="bullet"/>
      <w:lvlText w:val="•"/>
      <w:lvlJc w:val="left"/>
      <w:pPr>
        <w:ind w:left="4192" w:hanging="353"/>
      </w:pPr>
      <w:rPr>
        <w:rFonts w:hint="default"/>
      </w:rPr>
    </w:lvl>
    <w:lvl w:ilvl="5" w:tplc="95045DCC">
      <w:start w:val="1"/>
      <w:numFmt w:val="bullet"/>
      <w:lvlText w:val="•"/>
      <w:lvlJc w:val="left"/>
      <w:pPr>
        <w:ind w:left="5046" w:hanging="353"/>
      </w:pPr>
      <w:rPr>
        <w:rFonts w:hint="default"/>
      </w:rPr>
    </w:lvl>
    <w:lvl w:ilvl="6" w:tplc="EDD0E8EA">
      <w:start w:val="1"/>
      <w:numFmt w:val="bullet"/>
      <w:lvlText w:val="•"/>
      <w:lvlJc w:val="left"/>
      <w:pPr>
        <w:ind w:left="5899" w:hanging="353"/>
      </w:pPr>
      <w:rPr>
        <w:rFonts w:hint="default"/>
      </w:rPr>
    </w:lvl>
    <w:lvl w:ilvl="7" w:tplc="DE843082">
      <w:start w:val="1"/>
      <w:numFmt w:val="bullet"/>
      <w:lvlText w:val="•"/>
      <w:lvlJc w:val="left"/>
      <w:pPr>
        <w:ind w:left="6752" w:hanging="353"/>
      </w:pPr>
      <w:rPr>
        <w:rFonts w:hint="default"/>
      </w:rPr>
    </w:lvl>
    <w:lvl w:ilvl="8" w:tplc="7C66CDF2">
      <w:start w:val="1"/>
      <w:numFmt w:val="bullet"/>
      <w:lvlText w:val="•"/>
      <w:lvlJc w:val="left"/>
      <w:pPr>
        <w:ind w:left="7606" w:hanging="353"/>
      </w:pPr>
      <w:rPr>
        <w:rFonts w:hint="default"/>
      </w:rPr>
    </w:lvl>
  </w:abstractNum>
  <w:abstractNum w:abstractNumId="1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63D45B0"/>
    <w:multiLevelType w:val="hybridMultilevel"/>
    <w:tmpl w:val="6F78C630"/>
    <w:lvl w:ilvl="0" w:tplc="A3DCB80A">
      <w:start w:val="4"/>
      <w:numFmt w:val="decimal"/>
      <w:lvlText w:val="%1."/>
      <w:lvlJc w:val="left"/>
      <w:pPr>
        <w:ind w:left="1159" w:hanging="360"/>
      </w:pPr>
      <w:rPr>
        <w:rFonts w:hint="default"/>
        <w:b/>
        <w:sz w:val="24"/>
        <w:szCs w:val="24"/>
      </w:rPr>
    </w:lvl>
    <w:lvl w:ilvl="1" w:tplc="04190019" w:tentative="1">
      <w:start w:val="1"/>
      <w:numFmt w:val="lowerLetter"/>
      <w:lvlText w:val="%2."/>
      <w:lvlJc w:val="left"/>
      <w:pPr>
        <w:ind w:left="1879" w:hanging="360"/>
      </w:pPr>
    </w:lvl>
    <w:lvl w:ilvl="2" w:tplc="0419001B" w:tentative="1">
      <w:start w:val="1"/>
      <w:numFmt w:val="lowerRoman"/>
      <w:lvlText w:val="%3."/>
      <w:lvlJc w:val="right"/>
      <w:pPr>
        <w:ind w:left="2599" w:hanging="180"/>
      </w:pPr>
    </w:lvl>
    <w:lvl w:ilvl="3" w:tplc="0419000F" w:tentative="1">
      <w:start w:val="1"/>
      <w:numFmt w:val="decimal"/>
      <w:lvlText w:val="%4."/>
      <w:lvlJc w:val="left"/>
      <w:pPr>
        <w:ind w:left="3319" w:hanging="360"/>
      </w:pPr>
    </w:lvl>
    <w:lvl w:ilvl="4" w:tplc="04190019" w:tentative="1">
      <w:start w:val="1"/>
      <w:numFmt w:val="lowerLetter"/>
      <w:lvlText w:val="%5."/>
      <w:lvlJc w:val="left"/>
      <w:pPr>
        <w:ind w:left="4039" w:hanging="360"/>
      </w:pPr>
    </w:lvl>
    <w:lvl w:ilvl="5" w:tplc="0419001B" w:tentative="1">
      <w:start w:val="1"/>
      <w:numFmt w:val="lowerRoman"/>
      <w:lvlText w:val="%6."/>
      <w:lvlJc w:val="right"/>
      <w:pPr>
        <w:ind w:left="4759" w:hanging="180"/>
      </w:pPr>
    </w:lvl>
    <w:lvl w:ilvl="6" w:tplc="0419000F" w:tentative="1">
      <w:start w:val="1"/>
      <w:numFmt w:val="decimal"/>
      <w:lvlText w:val="%7."/>
      <w:lvlJc w:val="left"/>
      <w:pPr>
        <w:ind w:left="5479" w:hanging="360"/>
      </w:pPr>
    </w:lvl>
    <w:lvl w:ilvl="7" w:tplc="04190019" w:tentative="1">
      <w:start w:val="1"/>
      <w:numFmt w:val="lowerLetter"/>
      <w:lvlText w:val="%8."/>
      <w:lvlJc w:val="left"/>
      <w:pPr>
        <w:ind w:left="6199" w:hanging="360"/>
      </w:pPr>
    </w:lvl>
    <w:lvl w:ilvl="8" w:tplc="0419001B" w:tentative="1">
      <w:start w:val="1"/>
      <w:numFmt w:val="lowerRoman"/>
      <w:lvlText w:val="%9."/>
      <w:lvlJc w:val="right"/>
      <w:pPr>
        <w:ind w:left="6919" w:hanging="180"/>
      </w:pPr>
    </w:lvl>
  </w:abstractNum>
  <w:abstractNum w:abstractNumId="12">
    <w:nsid w:val="518346FA"/>
    <w:multiLevelType w:val="hybridMultilevel"/>
    <w:tmpl w:val="3C9A35CE"/>
    <w:lvl w:ilvl="0" w:tplc="7FD8E4C0">
      <w:start w:val="1"/>
      <w:numFmt w:val="decimal"/>
      <w:lvlText w:val="%1."/>
      <w:lvlJc w:val="left"/>
      <w:pPr>
        <w:tabs>
          <w:tab w:val="num" w:pos="720"/>
        </w:tabs>
        <w:ind w:left="720" w:hanging="360"/>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547B4D12"/>
    <w:multiLevelType w:val="hybridMultilevel"/>
    <w:tmpl w:val="FA0E8AB6"/>
    <w:lvl w:ilvl="0" w:tplc="C93CB2EC">
      <w:start w:val="1"/>
      <w:numFmt w:val="lowerLetter"/>
      <w:lvlText w:val="%1)"/>
      <w:lvlJc w:val="left"/>
      <w:pPr>
        <w:ind w:left="1080" w:hanging="360"/>
      </w:pPr>
      <w:rPr>
        <w:rFonts w:cs="Times New Roman"/>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14">
    <w:nsid w:val="56AF2FDF"/>
    <w:multiLevelType w:val="hybridMultilevel"/>
    <w:tmpl w:val="7B307200"/>
    <w:lvl w:ilvl="0" w:tplc="0D34DB14">
      <w:start w:val="7"/>
      <w:numFmt w:val="lowerLetter"/>
      <w:lvlText w:val="%1)"/>
      <w:lvlJc w:val="left"/>
      <w:pPr>
        <w:ind w:left="924" w:hanging="356"/>
      </w:pPr>
      <w:rPr>
        <w:rFonts w:ascii="Times New Roman" w:eastAsia="Times New Roman" w:hAnsi="Times New Roman" w:hint="default"/>
        <w:color w:val="343434"/>
        <w:w w:val="99"/>
        <w:sz w:val="23"/>
        <w:szCs w:val="23"/>
      </w:rPr>
    </w:lvl>
    <w:lvl w:ilvl="1" w:tplc="350EC8C6">
      <w:start w:val="1"/>
      <w:numFmt w:val="bullet"/>
      <w:lvlText w:val="•"/>
      <w:lvlJc w:val="left"/>
      <w:pPr>
        <w:ind w:left="1674" w:hanging="356"/>
      </w:pPr>
      <w:rPr>
        <w:rFonts w:hint="default"/>
      </w:rPr>
    </w:lvl>
    <w:lvl w:ilvl="2" w:tplc="F9E8F2B8">
      <w:start w:val="1"/>
      <w:numFmt w:val="bullet"/>
      <w:lvlText w:val="•"/>
      <w:lvlJc w:val="left"/>
      <w:pPr>
        <w:ind w:left="2536" w:hanging="356"/>
      </w:pPr>
      <w:rPr>
        <w:rFonts w:hint="default"/>
      </w:rPr>
    </w:lvl>
    <w:lvl w:ilvl="3" w:tplc="01FEE6B2">
      <w:start w:val="1"/>
      <w:numFmt w:val="bullet"/>
      <w:lvlText w:val="•"/>
      <w:lvlJc w:val="left"/>
      <w:pPr>
        <w:ind w:left="3397" w:hanging="356"/>
      </w:pPr>
      <w:rPr>
        <w:rFonts w:hint="default"/>
      </w:rPr>
    </w:lvl>
    <w:lvl w:ilvl="4" w:tplc="F5543F16">
      <w:start w:val="1"/>
      <w:numFmt w:val="bullet"/>
      <w:lvlText w:val="•"/>
      <w:lvlJc w:val="left"/>
      <w:pPr>
        <w:ind w:left="4258" w:hanging="356"/>
      </w:pPr>
      <w:rPr>
        <w:rFonts w:hint="default"/>
      </w:rPr>
    </w:lvl>
    <w:lvl w:ilvl="5" w:tplc="A1D61C5A">
      <w:start w:val="1"/>
      <w:numFmt w:val="bullet"/>
      <w:lvlText w:val="•"/>
      <w:lvlJc w:val="left"/>
      <w:pPr>
        <w:ind w:left="5119" w:hanging="356"/>
      </w:pPr>
      <w:rPr>
        <w:rFonts w:hint="default"/>
      </w:rPr>
    </w:lvl>
    <w:lvl w:ilvl="6" w:tplc="1AB042E2">
      <w:start w:val="1"/>
      <w:numFmt w:val="bullet"/>
      <w:lvlText w:val="•"/>
      <w:lvlJc w:val="left"/>
      <w:pPr>
        <w:ind w:left="5980" w:hanging="356"/>
      </w:pPr>
      <w:rPr>
        <w:rFonts w:hint="default"/>
      </w:rPr>
    </w:lvl>
    <w:lvl w:ilvl="7" w:tplc="25E8B8B2">
      <w:start w:val="1"/>
      <w:numFmt w:val="bullet"/>
      <w:lvlText w:val="•"/>
      <w:lvlJc w:val="left"/>
      <w:pPr>
        <w:ind w:left="6842" w:hanging="356"/>
      </w:pPr>
      <w:rPr>
        <w:rFonts w:hint="default"/>
      </w:rPr>
    </w:lvl>
    <w:lvl w:ilvl="8" w:tplc="2A4C0450">
      <w:start w:val="1"/>
      <w:numFmt w:val="bullet"/>
      <w:lvlText w:val="•"/>
      <w:lvlJc w:val="left"/>
      <w:pPr>
        <w:ind w:left="7703" w:hanging="356"/>
      </w:pPr>
      <w:rPr>
        <w:rFonts w:hint="default"/>
      </w:rPr>
    </w:lvl>
  </w:abstractNum>
  <w:abstractNum w:abstractNumId="15">
    <w:nsid w:val="5F5456EA"/>
    <w:multiLevelType w:val="multilevel"/>
    <w:tmpl w:val="B778E8EC"/>
    <w:lvl w:ilvl="0">
      <w:start w:val="4"/>
      <w:numFmt w:val="decimal"/>
      <w:lvlText w:val="%1"/>
      <w:lvlJc w:val="left"/>
      <w:pPr>
        <w:ind w:left="799" w:hanging="687"/>
      </w:pPr>
      <w:rPr>
        <w:rFonts w:hint="default"/>
      </w:rPr>
    </w:lvl>
    <w:lvl w:ilvl="1">
      <w:start w:val="6"/>
      <w:numFmt w:val="decimal"/>
      <w:lvlText w:val="%1.%2"/>
      <w:lvlJc w:val="left"/>
      <w:pPr>
        <w:ind w:left="799" w:hanging="687"/>
      </w:pPr>
      <w:rPr>
        <w:rFonts w:hint="default"/>
      </w:rPr>
    </w:lvl>
    <w:lvl w:ilvl="2">
      <w:start w:val="1"/>
      <w:numFmt w:val="decimal"/>
      <w:lvlText w:val="%1.%2.%3."/>
      <w:lvlJc w:val="left"/>
      <w:pPr>
        <w:ind w:left="799" w:hanging="687"/>
      </w:pPr>
      <w:rPr>
        <w:rFonts w:ascii="Times New Roman" w:eastAsia="Times New Roman" w:hAnsi="Times New Roman" w:hint="default"/>
        <w:color w:val="343434"/>
        <w:w w:val="107"/>
        <w:sz w:val="22"/>
        <w:szCs w:val="22"/>
      </w:rPr>
    </w:lvl>
    <w:lvl w:ilvl="3">
      <w:start w:val="2"/>
      <w:numFmt w:val="decimal"/>
      <w:lvlText w:val="%1.%2.%3.%4."/>
      <w:lvlJc w:val="left"/>
      <w:pPr>
        <w:ind w:left="841" w:hanging="735"/>
      </w:pPr>
      <w:rPr>
        <w:rFonts w:ascii="Times New Roman" w:eastAsia="Times New Roman" w:hAnsi="Times New Roman" w:hint="default"/>
        <w:color w:val="343434"/>
        <w:w w:val="102"/>
        <w:sz w:val="23"/>
        <w:szCs w:val="23"/>
      </w:rPr>
    </w:lvl>
    <w:lvl w:ilvl="4">
      <w:start w:val="1"/>
      <w:numFmt w:val="lowerLetter"/>
      <w:lvlText w:val="%5)"/>
      <w:lvlJc w:val="left"/>
      <w:pPr>
        <w:ind w:left="1134" w:hanging="341"/>
      </w:pPr>
      <w:rPr>
        <w:rFonts w:ascii="Times New Roman" w:eastAsia="Times New Roman" w:hAnsi="Times New Roman" w:hint="default"/>
        <w:color w:val="343434"/>
        <w:w w:val="103"/>
        <w:sz w:val="22"/>
        <w:szCs w:val="22"/>
      </w:rPr>
    </w:lvl>
    <w:lvl w:ilvl="5">
      <w:start w:val="1"/>
      <w:numFmt w:val="bullet"/>
      <w:lvlText w:val="•"/>
      <w:lvlJc w:val="left"/>
      <w:pPr>
        <w:ind w:left="4236" w:hanging="341"/>
      </w:pPr>
      <w:rPr>
        <w:rFonts w:hint="default"/>
      </w:rPr>
    </w:lvl>
    <w:lvl w:ilvl="6">
      <w:start w:val="1"/>
      <w:numFmt w:val="bullet"/>
      <w:lvlText w:val="•"/>
      <w:lvlJc w:val="left"/>
      <w:pPr>
        <w:ind w:left="5270" w:hanging="341"/>
      </w:pPr>
      <w:rPr>
        <w:rFonts w:hint="default"/>
      </w:rPr>
    </w:lvl>
    <w:lvl w:ilvl="7">
      <w:start w:val="1"/>
      <w:numFmt w:val="bullet"/>
      <w:lvlText w:val="•"/>
      <w:lvlJc w:val="left"/>
      <w:pPr>
        <w:ind w:left="6303" w:hanging="341"/>
      </w:pPr>
      <w:rPr>
        <w:rFonts w:hint="default"/>
      </w:rPr>
    </w:lvl>
    <w:lvl w:ilvl="8">
      <w:start w:val="1"/>
      <w:numFmt w:val="bullet"/>
      <w:lvlText w:val="•"/>
      <w:lvlJc w:val="left"/>
      <w:pPr>
        <w:ind w:left="7337" w:hanging="341"/>
      </w:pPr>
      <w:rPr>
        <w:rFonts w:hint="default"/>
      </w:rPr>
    </w:lvl>
  </w:abstractNum>
  <w:abstractNum w:abstractNumId="16">
    <w:nsid w:val="628D125E"/>
    <w:multiLevelType w:val="hybridMultilevel"/>
    <w:tmpl w:val="A7E21F4A"/>
    <w:lvl w:ilvl="0" w:tplc="E60E2304">
      <w:start w:val="4"/>
      <w:numFmt w:val="lowerLetter"/>
      <w:lvlText w:val="%1)"/>
      <w:lvlJc w:val="left"/>
      <w:pPr>
        <w:ind w:left="813" w:hanging="356"/>
      </w:pPr>
      <w:rPr>
        <w:rFonts w:ascii="Times New Roman" w:eastAsia="Times New Roman" w:hAnsi="Times New Roman" w:hint="default"/>
        <w:color w:val="343434"/>
        <w:w w:val="105"/>
        <w:sz w:val="23"/>
        <w:szCs w:val="23"/>
      </w:rPr>
    </w:lvl>
    <w:lvl w:ilvl="1" w:tplc="B69E7B26">
      <w:start w:val="1"/>
      <w:numFmt w:val="bullet"/>
      <w:lvlText w:val="•"/>
      <w:lvlJc w:val="left"/>
      <w:pPr>
        <w:ind w:left="1674" w:hanging="356"/>
      </w:pPr>
      <w:rPr>
        <w:rFonts w:hint="default"/>
      </w:rPr>
    </w:lvl>
    <w:lvl w:ilvl="2" w:tplc="E7B0F014">
      <w:start w:val="1"/>
      <w:numFmt w:val="bullet"/>
      <w:lvlText w:val="•"/>
      <w:lvlJc w:val="left"/>
      <w:pPr>
        <w:ind w:left="2536" w:hanging="356"/>
      </w:pPr>
      <w:rPr>
        <w:rFonts w:hint="default"/>
      </w:rPr>
    </w:lvl>
    <w:lvl w:ilvl="3" w:tplc="DE109E12">
      <w:start w:val="1"/>
      <w:numFmt w:val="bullet"/>
      <w:lvlText w:val="•"/>
      <w:lvlJc w:val="left"/>
      <w:pPr>
        <w:ind w:left="3397" w:hanging="356"/>
      </w:pPr>
      <w:rPr>
        <w:rFonts w:hint="default"/>
      </w:rPr>
    </w:lvl>
    <w:lvl w:ilvl="4" w:tplc="7F9C1396">
      <w:start w:val="1"/>
      <w:numFmt w:val="bullet"/>
      <w:lvlText w:val="•"/>
      <w:lvlJc w:val="left"/>
      <w:pPr>
        <w:ind w:left="4258" w:hanging="356"/>
      </w:pPr>
      <w:rPr>
        <w:rFonts w:hint="default"/>
      </w:rPr>
    </w:lvl>
    <w:lvl w:ilvl="5" w:tplc="E86E63B6">
      <w:start w:val="1"/>
      <w:numFmt w:val="bullet"/>
      <w:lvlText w:val="•"/>
      <w:lvlJc w:val="left"/>
      <w:pPr>
        <w:ind w:left="5119" w:hanging="356"/>
      </w:pPr>
      <w:rPr>
        <w:rFonts w:hint="default"/>
      </w:rPr>
    </w:lvl>
    <w:lvl w:ilvl="6" w:tplc="C8922D14">
      <w:start w:val="1"/>
      <w:numFmt w:val="bullet"/>
      <w:lvlText w:val="•"/>
      <w:lvlJc w:val="left"/>
      <w:pPr>
        <w:ind w:left="5980" w:hanging="356"/>
      </w:pPr>
      <w:rPr>
        <w:rFonts w:hint="default"/>
      </w:rPr>
    </w:lvl>
    <w:lvl w:ilvl="7" w:tplc="E5E2BD1A">
      <w:start w:val="1"/>
      <w:numFmt w:val="bullet"/>
      <w:lvlText w:val="•"/>
      <w:lvlJc w:val="left"/>
      <w:pPr>
        <w:ind w:left="6842" w:hanging="356"/>
      </w:pPr>
      <w:rPr>
        <w:rFonts w:hint="default"/>
      </w:rPr>
    </w:lvl>
    <w:lvl w:ilvl="8" w:tplc="3CB0A9C4">
      <w:start w:val="1"/>
      <w:numFmt w:val="bullet"/>
      <w:lvlText w:val="•"/>
      <w:lvlJc w:val="left"/>
      <w:pPr>
        <w:ind w:left="7703" w:hanging="356"/>
      </w:pPr>
      <w:rPr>
        <w:rFonts w:hint="default"/>
      </w:rPr>
    </w:lvl>
  </w:abstractNum>
  <w:abstractNum w:abstractNumId="17">
    <w:nsid w:val="6602172F"/>
    <w:multiLevelType w:val="hybridMultilevel"/>
    <w:tmpl w:val="1AEAE6D4"/>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8">
    <w:nsid w:val="74B33A9A"/>
    <w:multiLevelType w:val="hybridMultilevel"/>
    <w:tmpl w:val="8006F022"/>
    <w:lvl w:ilvl="0" w:tplc="671ACF5C">
      <w:start w:val="1"/>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9">
    <w:nsid w:val="7B245E31"/>
    <w:multiLevelType w:val="hybridMultilevel"/>
    <w:tmpl w:val="D558493A"/>
    <w:lvl w:ilvl="0" w:tplc="DABE6C6C">
      <w:start w:val="4"/>
      <w:numFmt w:val="bullet"/>
      <w:lvlText w:val="-"/>
      <w:lvlJc w:val="left"/>
      <w:pPr>
        <w:ind w:left="1440" w:hanging="360"/>
      </w:pPr>
      <w:rPr>
        <w:rFonts w:ascii="Times New Roman" w:eastAsia="Times New Roman" w:hAnsi="Times New Roman" w:cs="Times New Roman" w:hint="default"/>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start w:val="1"/>
      <w:numFmt w:val="bullet"/>
      <w:lvlText w:val=""/>
      <w:lvlJc w:val="left"/>
      <w:pPr>
        <w:ind w:left="3600" w:hanging="360"/>
      </w:pPr>
      <w:rPr>
        <w:rFonts w:ascii="Symbol" w:hAnsi="Symbol" w:hint="default"/>
      </w:rPr>
    </w:lvl>
    <w:lvl w:ilvl="4" w:tplc="04180003">
      <w:start w:val="1"/>
      <w:numFmt w:val="bullet"/>
      <w:lvlText w:val="o"/>
      <w:lvlJc w:val="left"/>
      <w:pPr>
        <w:ind w:left="4320" w:hanging="360"/>
      </w:pPr>
      <w:rPr>
        <w:rFonts w:ascii="Courier New" w:hAnsi="Courier New" w:cs="Courier New" w:hint="default"/>
      </w:rPr>
    </w:lvl>
    <w:lvl w:ilvl="5" w:tplc="04180005">
      <w:start w:val="1"/>
      <w:numFmt w:val="bullet"/>
      <w:lvlText w:val=""/>
      <w:lvlJc w:val="left"/>
      <w:pPr>
        <w:ind w:left="5040" w:hanging="360"/>
      </w:pPr>
      <w:rPr>
        <w:rFonts w:ascii="Wingdings" w:hAnsi="Wingdings" w:hint="default"/>
      </w:rPr>
    </w:lvl>
    <w:lvl w:ilvl="6" w:tplc="04180001">
      <w:start w:val="1"/>
      <w:numFmt w:val="bullet"/>
      <w:lvlText w:val=""/>
      <w:lvlJc w:val="left"/>
      <w:pPr>
        <w:ind w:left="5760" w:hanging="360"/>
      </w:pPr>
      <w:rPr>
        <w:rFonts w:ascii="Symbol" w:hAnsi="Symbol" w:hint="default"/>
      </w:rPr>
    </w:lvl>
    <w:lvl w:ilvl="7" w:tplc="04180003">
      <w:start w:val="1"/>
      <w:numFmt w:val="bullet"/>
      <w:lvlText w:val="o"/>
      <w:lvlJc w:val="left"/>
      <w:pPr>
        <w:ind w:left="6480" w:hanging="360"/>
      </w:pPr>
      <w:rPr>
        <w:rFonts w:ascii="Courier New" w:hAnsi="Courier New" w:cs="Courier New" w:hint="default"/>
      </w:rPr>
    </w:lvl>
    <w:lvl w:ilvl="8" w:tplc="04180005">
      <w:start w:val="1"/>
      <w:numFmt w:val="bullet"/>
      <w:lvlText w:val=""/>
      <w:lvlJc w:val="left"/>
      <w:pPr>
        <w:ind w:left="7200" w:hanging="360"/>
      </w:pPr>
      <w:rPr>
        <w:rFonts w:ascii="Wingdings" w:hAnsi="Wingdings" w:hint="default"/>
      </w:rPr>
    </w:lvl>
  </w:abstractNum>
  <w:abstractNum w:abstractNumId="20">
    <w:nsid w:val="7FA41D97"/>
    <w:multiLevelType w:val="hybridMultilevel"/>
    <w:tmpl w:val="1728AFFE"/>
    <w:lvl w:ilvl="0" w:tplc="59882886">
      <w:start w:val="1"/>
      <w:numFmt w:val="lowerLetter"/>
      <w:lvlText w:val="%1)"/>
      <w:lvlJc w:val="left"/>
      <w:pPr>
        <w:ind w:left="789" w:hanging="356"/>
      </w:pPr>
      <w:rPr>
        <w:rFonts w:ascii="Times New Roman" w:eastAsia="Times New Roman" w:hAnsi="Times New Roman" w:hint="default"/>
        <w:b w:val="0"/>
        <w:color w:val="343434"/>
        <w:w w:val="103"/>
        <w:sz w:val="22"/>
        <w:szCs w:val="22"/>
      </w:rPr>
    </w:lvl>
    <w:lvl w:ilvl="1" w:tplc="11AEC7AE">
      <w:start w:val="1"/>
      <w:numFmt w:val="bullet"/>
      <w:lvlText w:val="•"/>
      <w:lvlJc w:val="left"/>
      <w:pPr>
        <w:ind w:left="1653" w:hanging="356"/>
      </w:pPr>
      <w:rPr>
        <w:rFonts w:hint="default"/>
      </w:rPr>
    </w:lvl>
    <w:lvl w:ilvl="2" w:tplc="D9787ED2">
      <w:start w:val="1"/>
      <w:numFmt w:val="bullet"/>
      <w:lvlText w:val="•"/>
      <w:lvlJc w:val="left"/>
      <w:pPr>
        <w:ind w:left="2516" w:hanging="356"/>
      </w:pPr>
      <w:rPr>
        <w:rFonts w:hint="default"/>
      </w:rPr>
    </w:lvl>
    <w:lvl w:ilvl="3" w:tplc="AFD86A70">
      <w:start w:val="1"/>
      <w:numFmt w:val="bullet"/>
      <w:lvlText w:val="•"/>
      <w:lvlJc w:val="left"/>
      <w:pPr>
        <w:ind w:left="3380" w:hanging="356"/>
      </w:pPr>
      <w:rPr>
        <w:rFonts w:hint="default"/>
      </w:rPr>
    </w:lvl>
    <w:lvl w:ilvl="4" w:tplc="E34EBB9E">
      <w:start w:val="1"/>
      <w:numFmt w:val="bullet"/>
      <w:lvlText w:val="•"/>
      <w:lvlJc w:val="left"/>
      <w:pPr>
        <w:ind w:left="4244" w:hanging="356"/>
      </w:pPr>
      <w:rPr>
        <w:rFonts w:hint="default"/>
      </w:rPr>
    </w:lvl>
    <w:lvl w:ilvl="5" w:tplc="41386748">
      <w:start w:val="1"/>
      <w:numFmt w:val="bullet"/>
      <w:lvlText w:val="•"/>
      <w:lvlJc w:val="left"/>
      <w:pPr>
        <w:ind w:left="5107" w:hanging="356"/>
      </w:pPr>
      <w:rPr>
        <w:rFonts w:hint="default"/>
      </w:rPr>
    </w:lvl>
    <w:lvl w:ilvl="6" w:tplc="C9B24EE0">
      <w:start w:val="1"/>
      <w:numFmt w:val="bullet"/>
      <w:lvlText w:val="•"/>
      <w:lvlJc w:val="left"/>
      <w:pPr>
        <w:ind w:left="5971" w:hanging="356"/>
      </w:pPr>
      <w:rPr>
        <w:rFonts w:hint="default"/>
      </w:rPr>
    </w:lvl>
    <w:lvl w:ilvl="7" w:tplc="54187EC6">
      <w:start w:val="1"/>
      <w:numFmt w:val="bullet"/>
      <w:lvlText w:val="•"/>
      <w:lvlJc w:val="left"/>
      <w:pPr>
        <w:ind w:left="6834" w:hanging="356"/>
      </w:pPr>
      <w:rPr>
        <w:rFonts w:hint="default"/>
      </w:rPr>
    </w:lvl>
    <w:lvl w:ilvl="8" w:tplc="036234F2">
      <w:start w:val="1"/>
      <w:numFmt w:val="bullet"/>
      <w:lvlText w:val="•"/>
      <w:lvlJc w:val="left"/>
      <w:pPr>
        <w:ind w:left="7698" w:hanging="356"/>
      </w:pPr>
      <w:rPr>
        <w:rFonts w:hint="default"/>
      </w:rPr>
    </w:lvl>
  </w:abstractNum>
  <w:num w:numId="1">
    <w:abstractNumId w:val="5"/>
  </w:num>
  <w:num w:numId="2">
    <w:abstractNumId w:val="0"/>
  </w:num>
  <w:num w:numId="3">
    <w:abstractNumId w:val="2"/>
  </w:num>
  <w:num w:numId="4">
    <w:abstractNumId w:val="6"/>
  </w:num>
  <w:num w:numId="5">
    <w:abstractNumId w:val="3"/>
  </w:num>
  <w:num w:numId="6">
    <w:abstractNumId w:val="15"/>
  </w:num>
  <w:num w:numId="7">
    <w:abstractNumId w:val="20"/>
  </w:num>
  <w:num w:numId="8">
    <w:abstractNumId w:val="14"/>
  </w:num>
  <w:num w:numId="9">
    <w:abstractNumId w:val="16"/>
  </w:num>
  <w:num w:numId="10">
    <w:abstractNumId w:val="9"/>
  </w:num>
  <w:num w:numId="11">
    <w:abstractNumId w:val="4"/>
  </w:num>
  <w:num w:numId="12">
    <w:abstractNumId w:val="1"/>
  </w:num>
  <w:num w:numId="13">
    <w:abstractNumId w:val="8"/>
  </w:num>
  <w:num w:numId="14">
    <w:abstractNumId w:val="18"/>
  </w:num>
  <w:num w:numId="15">
    <w:abstractNumId w:val="7"/>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11"/>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0A8C"/>
    <w:rsid w:val="00031E2F"/>
    <w:rsid w:val="000550D6"/>
    <w:rsid w:val="000916DA"/>
    <w:rsid w:val="000B6A58"/>
    <w:rsid w:val="000B7842"/>
    <w:rsid w:val="000F49AD"/>
    <w:rsid w:val="00126242"/>
    <w:rsid w:val="00147558"/>
    <w:rsid w:val="0017200A"/>
    <w:rsid w:val="00173D53"/>
    <w:rsid w:val="001D516F"/>
    <w:rsid w:val="002565DD"/>
    <w:rsid w:val="002A5DFC"/>
    <w:rsid w:val="002F1E40"/>
    <w:rsid w:val="0034668E"/>
    <w:rsid w:val="00350F26"/>
    <w:rsid w:val="00366F32"/>
    <w:rsid w:val="0038064A"/>
    <w:rsid w:val="003A048B"/>
    <w:rsid w:val="003C28ED"/>
    <w:rsid w:val="00405334"/>
    <w:rsid w:val="00414FEA"/>
    <w:rsid w:val="00452959"/>
    <w:rsid w:val="00460E6C"/>
    <w:rsid w:val="004B3E15"/>
    <w:rsid w:val="004B56A0"/>
    <w:rsid w:val="004C5F06"/>
    <w:rsid w:val="004F6DC9"/>
    <w:rsid w:val="00513C18"/>
    <w:rsid w:val="00514F6A"/>
    <w:rsid w:val="0051566B"/>
    <w:rsid w:val="005C043B"/>
    <w:rsid w:val="005C37D1"/>
    <w:rsid w:val="00616C90"/>
    <w:rsid w:val="00637DA1"/>
    <w:rsid w:val="006948E3"/>
    <w:rsid w:val="006A07E7"/>
    <w:rsid w:val="006A503F"/>
    <w:rsid w:val="006E3E56"/>
    <w:rsid w:val="006E3FA8"/>
    <w:rsid w:val="007331D3"/>
    <w:rsid w:val="00790AE8"/>
    <w:rsid w:val="007B3479"/>
    <w:rsid w:val="00801249"/>
    <w:rsid w:val="00847780"/>
    <w:rsid w:val="00882F3F"/>
    <w:rsid w:val="00896554"/>
    <w:rsid w:val="008A2F0B"/>
    <w:rsid w:val="008B6EEE"/>
    <w:rsid w:val="00942F8F"/>
    <w:rsid w:val="009651BE"/>
    <w:rsid w:val="009D6798"/>
    <w:rsid w:val="009D689F"/>
    <w:rsid w:val="00A00997"/>
    <w:rsid w:val="00AB264E"/>
    <w:rsid w:val="00AF7A23"/>
    <w:rsid w:val="00B401DF"/>
    <w:rsid w:val="00B90A8C"/>
    <w:rsid w:val="00BB2C23"/>
    <w:rsid w:val="00BC2847"/>
    <w:rsid w:val="00BC2F39"/>
    <w:rsid w:val="00BD731C"/>
    <w:rsid w:val="00C5433B"/>
    <w:rsid w:val="00CA48DE"/>
    <w:rsid w:val="00CF1D7E"/>
    <w:rsid w:val="00D03550"/>
    <w:rsid w:val="00D10CBE"/>
    <w:rsid w:val="00D142D9"/>
    <w:rsid w:val="00D14FC8"/>
    <w:rsid w:val="00D30845"/>
    <w:rsid w:val="00D549FE"/>
    <w:rsid w:val="00D76808"/>
    <w:rsid w:val="00D87229"/>
    <w:rsid w:val="00DA3EAF"/>
    <w:rsid w:val="00DC7199"/>
    <w:rsid w:val="00DE2933"/>
    <w:rsid w:val="00E70A12"/>
    <w:rsid w:val="00E74ABF"/>
    <w:rsid w:val="00E85BDF"/>
    <w:rsid w:val="00EB2489"/>
    <w:rsid w:val="00ED1D62"/>
    <w:rsid w:val="00ED653B"/>
    <w:rsid w:val="00EF5399"/>
    <w:rsid w:val="00F036C3"/>
    <w:rsid w:val="00F05993"/>
    <w:rsid w:val="00F77319"/>
    <w:rsid w:val="00FE7DD7"/>
    <w:rsid w:val="00FF70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2F1E40"/>
    <w:pPr>
      <w:widowControl w:val="0"/>
      <w:spacing w:after="0" w:line="240" w:lineRule="auto"/>
    </w:pPr>
    <w:rPr>
      <w:lang w:val="en-US"/>
    </w:rPr>
  </w:style>
  <w:style w:type="paragraph" w:styleId="1">
    <w:name w:val="heading 1"/>
    <w:basedOn w:val="a"/>
    <w:link w:val="10"/>
    <w:uiPriority w:val="1"/>
    <w:qFormat/>
    <w:rsid w:val="002F1E40"/>
    <w:pPr>
      <w:ind w:left="799"/>
      <w:outlineLvl w:val="0"/>
    </w:pPr>
    <w:rPr>
      <w:rFonts w:ascii="Times New Roman" w:eastAsia="Times New Roman" w:hAnsi="Times New Roman"/>
      <w:sz w:val="23"/>
      <w:szCs w:val="23"/>
    </w:rPr>
  </w:style>
  <w:style w:type="paragraph" w:styleId="2">
    <w:name w:val="heading 2"/>
    <w:basedOn w:val="a"/>
    <w:link w:val="20"/>
    <w:uiPriority w:val="1"/>
    <w:qFormat/>
    <w:rsid w:val="002F1E40"/>
    <w:pPr>
      <w:ind w:left="103"/>
      <w:outlineLvl w:val="1"/>
    </w:pPr>
    <w:rPr>
      <w:rFonts w:ascii="Times New Roman" w:eastAsia="Times New Roman" w:hAnsi="Times New Roman"/>
      <w:i/>
      <w:sz w:val="23"/>
      <w:szCs w:val="23"/>
    </w:rPr>
  </w:style>
  <w:style w:type="paragraph" w:styleId="3">
    <w:name w:val="heading 3"/>
    <w:basedOn w:val="a"/>
    <w:next w:val="a"/>
    <w:link w:val="30"/>
    <w:uiPriority w:val="9"/>
    <w:unhideWhenUsed/>
    <w:qFormat/>
    <w:rsid w:val="002F1E4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2F1E40"/>
    <w:rPr>
      <w:rFonts w:ascii="Times New Roman" w:eastAsia="Times New Roman" w:hAnsi="Times New Roman"/>
      <w:sz w:val="23"/>
      <w:szCs w:val="23"/>
      <w:lang w:val="en-US"/>
    </w:rPr>
  </w:style>
  <w:style w:type="character" w:customStyle="1" w:styleId="20">
    <w:name w:val="Заголовок 2 Знак"/>
    <w:basedOn w:val="a0"/>
    <w:link w:val="2"/>
    <w:uiPriority w:val="1"/>
    <w:rsid w:val="002F1E40"/>
    <w:rPr>
      <w:rFonts w:ascii="Times New Roman" w:eastAsia="Times New Roman" w:hAnsi="Times New Roman"/>
      <w:i/>
      <w:sz w:val="23"/>
      <w:szCs w:val="23"/>
      <w:lang w:val="en-US"/>
    </w:rPr>
  </w:style>
  <w:style w:type="character" w:customStyle="1" w:styleId="30">
    <w:name w:val="Заголовок 3 Знак"/>
    <w:basedOn w:val="a0"/>
    <w:link w:val="3"/>
    <w:uiPriority w:val="9"/>
    <w:rsid w:val="002F1E40"/>
    <w:rPr>
      <w:rFonts w:asciiTheme="majorHAnsi" w:eastAsiaTheme="majorEastAsia" w:hAnsiTheme="majorHAnsi" w:cstheme="majorBidi"/>
      <w:b/>
      <w:bCs/>
      <w:color w:val="4F81BD" w:themeColor="accent1"/>
      <w:lang w:val="en-US"/>
    </w:rPr>
  </w:style>
  <w:style w:type="paragraph" w:styleId="a3">
    <w:name w:val="Body Text"/>
    <w:basedOn w:val="a"/>
    <w:link w:val="a4"/>
    <w:uiPriority w:val="1"/>
    <w:qFormat/>
    <w:rsid w:val="002F1E40"/>
    <w:pPr>
      <w:ind w:left="949"/>
    </w:pPr>
    <w:rPr>
      <w:rFonts w:ascii="Times New Roman" w:eastAsia="Times New Roman" w:hAnsi="Times New Roman"/>
    </w:rPr>
  </w:style>
  <w:style w:type="character" w:customStyle="1" w:styleId="a4">
    <w:name w:val="Основной текст Знак"/>
    <w:basedOn w:val="a0"/>
    <w:link w:val="a3"/>
    <w:uiPriority w:val="1"/>
    <w:rsid w:val="002F1E40"/>
    <w:rPr>
      <w:rFonts w:ascii="Times New Roman" w:eastAsia="Times New Roman" w:hAnsi="Times New Roman"/>
      <w:lang w:val="en-US"/>
    </w:rPr>
  </w:style>
  <w:style w:type="paragraph" w:styleId="a5">
    <w:name w:val="List Paragraph"/>
    <w:basedOn w:val="a"/>
    <w:uiPriority w:val="34"/>
    <w:qFormat/>
    <w:rsid w:val="002F1E40"/>
  </w:style>
  <w:style w:type="paragraph" w:styleId="21">
    <w:name w:val="Body Text Indent 2"/>
    <w:basedOn w:val="a"/>
    <w:link w:val="22"/>
    <w:uiPriority w:val="99"/>
    <w:semiHidden/>
    <w:unhideWhenUsed/>
    <w:rsid w:val="002F1E40"/>
    <w:pPr>
      <w:spacing w:after="120" w:line="480" w:lineRule="auto"/>
      <w:ind w:left="283"/>
    </w:pPr>
  </w:style>
  <w:style w:type="character" w:customStyle="1" w:styleId="22">
    <w:name w:val="Основной текст с отступом 2 Знак"/>
    <w:basedOn w:val="a0"/>
    <w:link w:val="21"/>
    <w:uiPriority w:val="99"/>
    <w:semiHidden/>
    <w:rsid w:val="002F1E40"/>
    <w:rPr>
      <w:lang w:val="en-US"/>
    </w:rPr>
  </w:style>
  <w:style w:type="paragraph" w:styleId="a6">
    <w:name w:val="header"/>
    <w:basedOn w:val="a"/>
    <w:link w:val="a7"/>
    <w:uiPriority w:val="99"/>
    <w:unhideWhenUsed/>
    <w:rsid w:val="002F1E40"/>
    <w:pPr>
      <w:tabs>
        <w:tab w:val="center" w:pos="4677"/>
        <w:tab w:val="right" w:pos="9355"/>
      </w:tabs>
    </w:pPr>
  </w:style>
  <w:style w:type="character" w:customStyle="1" w:styleId="a7">
    <w:name w:val="Верхний колонтитул Знак"/>
    <w:basedOn w:val="a0"/>
    <w:link w:val="a6"/>
    <w:uiPriority w:val="99"/>
    <w:rsid w:val="002F1E40"/>
    <w:rPr>
      <w:lang w:val="en-US"/>
    </w:rPr>
  </w:style>
  <w:style w:type="paragraph" w:styleId="a8">
    <w:name w:val="footer"/>
    <w:basedOn w:val="a"/>
    <w:link w:val="a9"/>
    <w:uiPriority w:val="99"/>
    <w:unhideWhenUsed/>
    <w:rsid w:val="002F1E40"/>
    <w:pPr>
      <w:tabs>
        <w:tab w:val="center" w:pos="4677"/>
        <w:tab w:val="right" w:pos="9355"/>
      </w:tabs>
    </w:pPr>
  </w:style>
  <w:style w:type="character" w:customStyle="1" w:styleId="a9">
    <w:name w:val="Нижний колонтитул Знак"/>
    <w:basedOn w:val="a0"/>
    <w:link w:val="a8"/>
    <w:uiPriority w:val="99"/>
    <w:rsid w:val="002F1E40"/>
    <w:rPr>
      <w:lang w:val="en-US"/>
    </w:rPr>
  </w:style>
  <w:style w:type="paragraph" w:styleId="aa">
    <w:name w:val="Balloon Text"/>
    <w:basedOn w:val="a"/>
    <w:link w:val="ab"/>
    <w:uiPriority w:val="99"/>
    <w:semiHidden/>
    <w:unhideWhenUsed/>
    <w:rsid w:val="00BD731C"/>
    <w:rPr>
      <w:rFonts w:ascii="Tahoma" w:hAnsi="Tahoma" w:cs="Tahoma"/>
      <w:sz w:val="16"/>
      <w:szCs w:val="16"/>
    </w:rPr>
  </w:style>
  <w:style w:type="character" w:customStyle="1" w:styleId="ab">
    <w:name w:val="Текст выноски Знак"/>
    <w:basedOn w:val="a0"/>
    <w:link w:val="aa"/>
    <w:uiPriority w:val="99"/>
    <w:semiHidden/>
    <w:rsid w:val="00BD731C"/>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2F1E40"/>
    <w:pPr>
      <w:widowControl w:val="0"/>
      <w:spacing w:after="0" w:line="240" w:lineRule="auto"/>
    </w:pPr>
    <w:rPr>
      <w:lang w:val="en-US"/>
    </w:rPr>
  </w:style>
  <w:style w:type="paragraph" w:styleId="1">
    <w:name w:val="heading 1"/>
    <w:basedOn w:val="a"/>
    <w:link w:val="10"/>
    <w:uiPriority w:val="1"/>
    <w:qFormat/>
    <w:rsid w:val="002F1E40"/>
    <w:pPr>
      <w:ind w:left="799"/>
      <w:outlineLvl w:val="0"/>
    </w:pPr>
    <w:rPr>
      <w:rFonts w:ascii="Times New Roman" w:eastAsia="Times New Roman" w:hAnsi="Times New Roman"/>
      <w:sz w:val="23"/>
      <w:szCs w:val="23"/>
    </w:rPr>
  </w:style>
  <w:style w:type="paragraph" w:styleId="2">
    <w:name w:val="heading 2"/>
    <w:basedOn w:val="a"/>
    <w:link w:val="20"/>
    <w:uiPriority w:val="1"/>
    <w:qFormat/>
    <w:rsid w:val="002F1E40"/>
    <w:pPr>
      <w:ind w:left="103"/>
      <w:outlineLvl w:val="1"/>
    </w:pPr>
    <w:rPr>
      <w:rFonts w:ascii="Times New Roman" w:eastAsia="Times New Roman" w:hAnsi="Times New Roman"/>
      <w:i/>
      <w:sz w:val="23"/>
      <w:szCs w:val="23"/>
    </w:rPr>
  </w:style>
  <w:style w:type="paragraph" w:styleId="3">
    <w:name w:val="heading 3"/>
    <w:basedOn w:val="a"/>
    <w:next w:val="a"/>
    <w:link w:val="30"/>
    <w:uiPriority w:val="9"/>
    <w:unhideWhenUsed/>
    <w:qFormat/>
    <w:rsid w:val="002F1E4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2F1E40"/>
    <w:rPr>
      <w:rFonts w:ascii="Times New Roman" w:eastAsia="Times New Roman" w:hAnsi="Times New Roman"/>
      <w:sz w:val="23"/>
      <w:szCs w:val="23"/>
      <w:lang w:val="en-US"/>
    </w:rPr>
  </w:style>
  <w:style w:type="character" w:customStyle="1" w:styleId="20">
    <w:name w:val="Заголовок 2 Знак"/>
    <w:basedOn w:val="a0"/>
    <w:link w:val="2"/>
    <w:uiPriority w:val="1"/>
    <w:rsid w:val="002F1E40"/>
    <w:rPr>
      <w:rFonts w:ascii="Times New Roman" w:eastAsia="Times New Roman" w:hAnsi="Times New Roman"/>
      <w:i/>
      <w:sz w:val="23"/>
      <w:szCs w:val="23"/>
      <w:lang w:val="en-US"/>
    </w:rPr>
  </w:style>
  <w:style w:type="character" w:customStyle="1" w:styleId="30">
    <w:name w:val="Заголовок 3 Знак"/>
    <w:basedOn w:val="a0"/>
    <w:link w:val="3"/>
    <w:uiPriority w:val="9"/>
    <w:rsid w:val="002F1E40"/>
    <w:rPr>
      <w:rFonts w:asciiTheme="majorHAnsi" w:eastAsiaTheme="majorEastAsia" w:hAnsiTheme="majorHAnsi" w:cstheme="majorBidi"/>
      <w:b/>
      <w:bCs/>
      <w:color w:val="4F81BD" w:themeColor="accent1"/>
      <w:lang w:val="en-US"/>
    </w:rPr>
  </w:style>
  <w:style w:type="paragraph" w:styleId="a3">
    <w:name w:val="Body Text"/>
    <w:basedOn w:val="a"/>
    <w:link w:val="a4"/>
    <w:uiPriority w:val="1"/>
    <w:qFormat/>
    <w:rsid w:val="002F1E40"/>
    <w:pPr>
      <w:ind w:left="949"/>
    </w:pPr>
    <w:rPr>
      <w:rFonts w:ascii="Times New Roman" w:eastAsia="Times New Roman" w:hAnsi="Times New Roman"/>
    </w:rPr>
  </w:style>
  <w:style w:type="character" w:customStyle="1" w:styleId="a4">
    <w:name w:val="Основной текст Знак"/>
    <w:basedOn w:val="a0"/>
    <w:link w:val="a3"/>
    <w:uiPriority w:val="1"/>
    <w:rsid w:val="002F1E40"/>
    <w:rPr>
      <w:rFonts w:ascii="Times New Roman" w:eastAsia="Times New Roman" w:hAnsi="Times New Roman"/>
      <w:lang w:val="en-US"/>
    </w:rPr>
  </w:style>
  <w:style w:type="paragraph" w:styleId="a5">
    <w:name w:val="List Paragraph"/>
    <w:basedOn w:val="a"/>
    <w:uiPriority w:val="34"/>
    <w:qFormat/>
    <w:rsid w:val="002F1E40"/>
  </w:style>
  <w:style w:type="paragraph" w:styleId="21">
    <w:name w:val="Body Text Indent 2"/>
    <w:basedOn w:val="a"/>
    <w:link w:val="22"/>
    <w:uiPriority w:val="99"/>
    <w:semiHidden/>
    <w:unhideWhenUsed/>
    <w:rsid w:val="002F1E40"/>
    <w:pPr>
      <w:spacing w:after="120" w:line="480" w:lineRule="auto"/>
      <w:ind w:left="283"/>
    </w:pPr>
  </w:style>
  <w:style w:type="character" w:customStyle="1" w:styleId="22">
    <w:name w:val="Основной текст с отступом 2 Знак"/>
    <w:basedOn w:val="a0"/>
    <w:link w:val="21"/>
    <w:uiPriority w:val="99"/>
    <w:semiHidden/>
    <w:rsid w:val="002F1E40"/>
    <w:rPr>
      <w:lang w:val="en-US"/>
    </w:rPr>
  </w:style>
  <w:style w:type="paragraph" w:styleId="a6">
    <w:name w:val="header"/>
    <w:basedOn w:val="a"/>
    <w:link w:val="a7"/>
    <w:uiPriority w:val="99"/>
    <w:unhideWhenUsed/>
    <w:rsid w:val="002F1E40"/>
    <w:pPr>
      <w:tabs>
        <w:tab w:val="center" w:pos="4677"/>
        <w:tab w:val="right" w:pos="9355"/>
      </w:tabs>
    </w:pPr>
  </w:style>
  <w:style w:type="character" w:customStyle="1" w:styleId="a7">
    <w:name w:val="Верхний колонтитул Знак"/>
    <w:basedOn w:val="a0"/>
    <w:link w:val="a6"/>
    <w:uiPriority w:val="99"/>
    <w:rsid w:val="002F1E40"/>
    <w:rPr>
      <w:lang w:val="en-US"/>
    </w:rPr>
  </w:style>
  <w:style w:type="paragraph" w:styleId="a8">
    <w:name w:val="footer"/>
    <w:basedOn w:val="a"/>
    <w:link w:val="a9"/>
    <w:uiPriority w:val="99"/>
    <w:unhideWhenUsed/>
    <w:rsid w:val="002F1E40"/>
    <w:pPr>
      <w:tabs>
        <w:tab w:val="center" w:pos="4677"/>
        <w:tab w:val="right" w:pos="9355"/>
      </w:tabs>
    </w:pPr>
  </w:style>
  <w:style w:type="character" w:customStyle="1" w:styleId="a9">
    <w:name w:val="Нижний колонтитул Знак"/>
    <w:basedOn w:val="a0"/>
    <w:link w:val="a8"/>
    <w:uiPriority w:val="99"/>
    <w:rsid w:val="002F1E40"/>
    <w:rPr>
      <w:lang w:val="en-US"/>
    </w:rPr>
  </w:style>
  <w:style w:type="paragraph" w:styleId="aa">
    <w:name w:val="Balloon Text"/>
    <w:basedOn w:val="a"/>
    <w:link w:val="ab"/>
    <w:uiPriority w:val="99"/>
    <w:semiHidden/>
    <w:unhideWhenUsed/>
    <w:rsid w:val="00BD731C"/>
    <w:rPr>
      <w:rFonts w:ascii="Tahoma" w:hAnsi="Tahoma" w:cs="Tahoma"/>
      <w:sz w:val="16"/>
      <w:szCs w:val="16"/>
    </w:rPr>
  </w:style>
  <w:style w:type="character" w:customStyle="1" w:styleId="ab">
    <w:name w:val="Текст выноски Знак"/>
    <w:basedOn w:val="a0"/>
    <w:link w:val="aa"/>
    <w:uiPriority w:val="99"/>
    <w:semiHidden/>
    <w:rsid w:val="00BD731C"/>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4357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2758</Words>
  <Characters>15721</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Aliona</dc:creator>
  <cp:lastModifiedBy>Mariana</cp:lastModifiedBy>
  <cp:revision>2</cp:revision>
  <cp:lastPrinted>2022-03-25T15:41:00Z</cp:lastPrinted>
  <dcterms:created xsi:type="dcterms:W3CDTF">2022-04-13T08:14:00Z</dcterms:created>
  <dcterms:modified xsi:type="dcterms:W3CDTF">2022-04-13T08:14:00Z</dcterms:modified>
</cp:coreProperties>
</file>