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78555" w14:textId="77777777" w:rsidR="00003313" w:rsidRPr="005361A7" w:rsidRDefault="00003313" w:rsidP="00003313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>Anexa nr. 1</w:t>
      </w:r>
    </w:p>
    <w:p w14:paraId="69A2E9E3" w14:textId="77777777" w:rsidR="00003313" w:rsidRPr="005361A7" w:rsidRDefault="00003313" w:rsidP="00003313">
      <w:pPr>
        <w:ind w:right="57"/>
        <w:jc w:val="right"/>
        <w:rPr>
          <w:lang w:eastAsia="ru-RU"/>
        </w:rPr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>la Regulamentul cu privire la achizițiile</w:t>
      </w:r>
    </w:p>
    <w:p w14:paraId="29F3ABC4" w14:textId="77777777" w:rsidR="00003313" w:rsidRPr="005361A7" w:rsidRDefault="00003313" w:rsidP="00003313">
      <w:pPr>
        <w:ind w:right="57"/>
        <w:jc w:val="right"/>
      </w:pP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</w:r>
      <w:r w:rsidRPr="005361A7">
        <w:rPr>
          <w:lang w:eastAsia="ru-RU"/>
        </w:rPr>
        <w:tab/>
        <w:t xml:space="preserve">publice de valoare mică </w:t>
      </w:r>
    </w:p>
    <w:p w14:paraId="0411532D" w14:textId="77777777" w:rsidR="00003313" w:rsidRPr="005361A7" w:rsidRDefault="00003313" w:rsidP="00003313">
      <w:pPr>
        <w:ind w:right="57"/>
        <w:jc w:val="right"/>
        <w:rPr>
          <w:b/>
          <w:bCs/>
          <w:lang w:eastAsia="ru-RU"/>
        </w:rPr>
      </w:pPr>
    </w:p>
    <w:p w14:paraId="27B09813" w14:textId="77777777" w:rsidR="00003313" w:rsidRPr="005361A7" w:rsidRDefault="00003313" w:rsidP="00003313">
      <w:pPr>
        <w:ind w:right="57"/>
        <w:jc w:val="center"/>
        <w:rPr>
          <w:b/>
          <w:bCs/>
          <w:lang w:eastAsia="ru-RU"/>
        </w:rPr>
      </w:pPr>
      <w:r w:rsidRPr="005361A7">
        <w:rPr>
          <w:b/>
          <w:bCs/>
          <w:lang w:eastAsia="ru-RU"/>
        </w:rPr>
        <w:t>ANUNŢ DE PARTICIPARE SIMPLIFICAT</w:t>
      </w:r>
    </w:p>
    <w:p w14:paraId="3CC6E99E" w14:textId="77777777" w:rsidR="00003313" w:rsidRPr="005361A7" w:rsidRDefault="00003313" w:rsidP="00003313">
      <w:pPr>
        <w:ind w:right="57"/>
        <w:jc w:val="center"/>
        <w:rPr>
          <w:lang w:eastAsia="ru-RU"/>
        </w:rPr>
      </w:pPr>
      <w:r w:rsidRPr="005361A7">
        <w:rPr>
          <w:b/>
          <w:bCs/>
          <w:lang w:eastAsia="ru-RU"/>
        </w:rPr>
        <w:t xml:space="preserve"> PENTRU ACHIZIȚIA DE VALOARE MICĂ</w:t>
      </w:r>
    </w:p>
    <w:p w14:paraId="35FD2EA3" w14:textId="77777777" w:rsidR="00003313" w:rsidRPr="005361A7" w:rsidRDefault="00003313" w:rsidP="00003313">
      <w:pPr>
        <w:ind w:right="50"/>
        <w:rPr>
          <w:sz w:val="20"/>
          <w:szCs w:val="20"/>
          <w:lang w:eastAsia="ru-RU"/>
        </w:rPr>
      </w:pPr>
    </w:p>
    <w:p w14:paraId="26B70F3B" w14:textId="77777777" w:rsidR="00DC680D" w:rsidRPr="00576656" w:rsidRDefault="00DC680D" w:rsidP="008A0819">
      <w:pPr>
        <w:jc w:val="center"/>
        <w:outlineLvl w:val="0"/>
        <w:rPr>
          <w:sz w:val="20"/>
          <w:szCs w:val="20"/>
          <w:lang w:eastAsia="ru-RU"/>
        </w:rPr>
      </w:pPr>
    </w:p>
    <w:p w14:paraId="4966DA31" w14:textId="09CD62AB" w:rsidR="007D531E" w:rsidRPr="00576656" w:rsidRDefault="00385A0E" w:rsidP="00003313">
      <w:pPr>
        <w:shd w:val="clear" w:color="auto" w:fill="FFFFFF" w:themeFill="background1"/>
        <w:rPr>
          <w:b/>
          <w:shd w:val="clear" w:color="auto" w:fill="FFFFFF" w:themeFill="background1"/>
          <w:lang w:eastAsia="ru-RU"/>
        </w:rPr>
      </w:pPr>
      <w:r w:rsidRPr="00576656">
        <w:rPr>
          <w:b/>
          <w:lang w:eastAsia="ru-RU"/>
        </w:rPr>
        <w:t xml:space="preserve">privind achiziționarea </w:t>
      </w:r>
      <w:bookmarkStart w:id="0" w:name="_Hlk95472298"/>
      <w:r w:rsidR="00B426D5" w:rsidRPr="00576656">
        <w:rPr>
          <w:b/>
          <w:shd w:val="clear" w:color="auto" w:fill="FFFFFF" w:themeFill="background1"/>
          <w:lang w:eastAsia="ru-RU"/>
        </w:rPr>
        <w:t xml:space="preserve">Servicii de </w:t>
      </w:r>
      <w:bookmarkEnd w:id="0"/>
      <w:r w:rsidR="007D531E" w:rsidRPr="00576656">
        <w:rPr>
          <w:b/>
          <w:shd w:val="clear" w:color="auto" w:fill="FFFFFF" w:themeFill="background1"/>
          <w:lang w:eastAsia="ru-RU"/>
        </w:rPr>
        <w:t>deservire tehnică și reparație auto</w:t>
      </w:r>
    </w:p>
    <w:p w14:paraId="2410E912" w14:textId="49050D07" w:rsidR="00385A0E" w:rsidRPr="00576656" w:rsidRDefault="00385A0E" w:rsidP="00003313">
      <w:pPr>
        <w:shd w:val="clear" w:color="auto" w:fill="FFFFFF" w:themeFill="background1"/>
        <w:rPr>
          <w:b/>
          <w:lang w:eastAsia="ru-RU"/>
        </w:rPr>
      </w:pPr>
      <w:r w:rsidRPr="00576656">
        <w:rPr>
          <w:b/>
          <w:lang w:eastAsia="ru-RU"/>
        </w:rPr>
        <w:t>prin procedura de achiziție</w:t>
      </w:r>
      <w:r w:rsidR="008A0819" w:rsidRPr="00576656">
        <w:rPr>
          <w:b/>
        </w:rPr>
        <w:t>: c</w:t>
      </w:r>
      <w:r w:rsidRPr="00576656">
        <w:rPr>
          <w:b/>
        </w:rPr>
        <w:t>ontract de mică valoare</w:t>
      </w:r>
    </w:p>
    <w:p w14:paraId="75866942" w14:textId="4BDED33B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 xml:space="preserve">Denumirea autorității contractante: </w:t>
      </w:r>
      <w:bookmarkStart w:id="1" w:name="_Hlk95472306"/>
      <w:r w:rsidRPr="00576656">
        <w:rPr>
          <w:b/>
        </w:rPr>
        <w:t>Penitenciarul nr.16-Pruncul</w:t>
      </w:r>
    </w:p>
    <w:bookmarkEnd w:id="1"/>
    <w:p w14:paraId="408104FC" w14:textId="27AA9DCB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>IDNO:</w:t>
      </w:r>
      <w:r w:rsidRPr="00576656">
        <w:rPr>
          <w:b/>
          <w:color w:val="000000"/>
        </w:rPr>
        <w:t xml:space="preserve"> 1006601000945</w:t>
      </w:r>
    </w:p>
    <w:p w14:paraId="30A902B4" w14:textId="274EFDEF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>Adresa</w:t>
      </w:r>
      <w:r w:rsidRPr="00576656">
        <w:rPr>
          <w:b/>
          <w:color w:val="000000"/>
        </w:rPr>
        <w:t xml:space="preserve">  mun. Chișinău sect. Buiucani str. Ion Pruncul 44</w:t>
      </w:r>
    </w:p>
    <w:p w14:paraId="5ED96DFC" w14:textId="7EB90E9C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 xml:space="preserve">Numărul de telefon/fax: </w:t>
      </w:r>
      <w:r w:rsidRPr="00576656">
        <w:rPr>
          <w:b/>
          <w:shd w:val="clear" w:color="auto" w:fill="FFFFFF" w:themeFill="background1"/>
        </w:rPr>
        <w:t>022-61-53-51</w:t>
      </w:r>
    </w:p>
    <w:p w14:paraId="565D3809" w14:textId="6E34EAB8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 xml:space="preserve">Adresa de e-mail și pagina web oficială ale autorității contractante: </w:t>
      </w:r>
      <w:r w:rsidRPr="00576656">
        <w:rPr>
          <w:b/>
          <w:shd w:val="clear" w:color="auto" w:fill="FFFFFF" w:themeFill="background1"/>
        </w:rPr>
        <w:t>p16achizitie@anp.gov.md</w:t>
      </w:r>
    </w:p>
    <w:p w14:paraId="513B82CA" w14:textId="77777777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lang w:eastAsia="ru-RU"/>
        </w:rPr>
      </w:pPr>
      <w:r w:rsidRPr="00576656">
        <w:rPr>
          <w:b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14:paraId="73157132" w14:textId="346D3E57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lang w:eastAsia="ru-RU"/>
        </w:rPr>
      </w:pPr>
      <w:r w:rsidRPr="00576656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76656">
        <w:rPr>
          <w:b/>
        </w:rPr>
        <w:t>Instituție publică</w:t>
      </w:r>
    </w:p>
    <w:p w14:paraId="18A487FF" w14:textId="6FD319A3" w:rsidR="00385A0E" w:rsidRPr="00576656" w:rsidRDefault="00385A0E" w:rsidP="00CD3C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lang w:eastAsia="ru-RU"/>
        </w:rPr>
      </w:pPr>
      <w:r w:rsidRPr="00576656">
        <w:rPr>
          <w:b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04531C32" w14:textId="77777777" w:rsidR="008758BD" w:rsidRPr="00576656" w:rsidRDefault="008758BD" w:rsidP="007D173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W w:w="9264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"/>
        <w:gridCol w:w="5811"/>
        <w:gridCol w:w="851"/>
        <w:gridCol w:w="567"/>
        <w:gridCol w:w="1559"/>
      </w:tblGrid>
      <w:tr w:rsidR="00003313" w:rsidRPr="00580E8C" w14:paraId="00AA14CF" w14:textId="77777777" w:rsidTr="00003313">
        <w:trPr>
          <w:trHeight w:val="980"/>
        </w:trPr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A453BDE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Nr. lot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169309" w14:textId="1CA09BC6" w:rsidR="00003313" w:rsidRPr="00003313" w:rsidRDefault="00003313" w:rsidP="00003313">
            <w:pPr>
              <w:jc w:val="center"/>
              <w:rPr>
                <w:sz w:val="22"/>
                <w:szCs w:val="22"/>
              </w:rPr>
            </w:pPr>
            <w:r w:rsidRPr="00003313">
              <w:rPr>
                <w:color w:val="000000"/>
                <w:sz w:val="22"/>
                <w:szCs w:val="22"/>
              </w:rPr>
              <w:t xml:space="preserve">Denumire </w:t>
            </w:r>
            <w:r>
              <w:rPr>
                <w:color w:val="000000"/>
                <w:sz w:val="22"/>
                <w:szCs w:val="22"/>
              </w:rPr>
              <w:t>s</w:t>
            </w:r>
            <w:r w:rsidRPr="00003313">
              <w:rPr>
                <w:color w:val="000000"/>
                <w:sz w:val="22"/>
                <w:szCs w:val="22"/>
              </w:rPr>
              <w:t>ervicii solicitate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textDirection w:val="btLr"/>
            <w:vAlign w:val="center"/>
          </w:tcPr>
          <w:p w14:paraId="56137C83" w14:textId="77777777" w:rsidR="00003313" w:rsidRPr="00003313" w:rsidRDefault="00003313" w:rsidP="00003313">
            <w:pPr>
              <w:rPr>
                <w:color w:val="000000"/>
                <w:sz w:val="22"/>
                <w:szCs w:val="22"/>
              </w:rPr>
            </w:pPr>
            <w:r w:rsidRPr="00003313">
              <w:rPr>
                <w:color w:val="000000"/>
                <w:sz w:val="22"/>
                <w:szCs w:val="22"/>
              </w:rPr>
              <w:t>Unitatea de măsură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textDirection w:val="btLr"/>
            <w:vAlign w:val="center"/>
          </w:tcPr>
          <w:p w14:paraId="449C88ED" w14:textId="77777777" w:rsidR="00003313" w:rsidRPr="00003313" w:rsidRDefault="00003313" w:rsidP="00003313">
            <w:pPr>
              <w:rPr>
                <w:color w:val="000000"/>
                <w:sz w:val="22"/>
                <w:szCs w:val="22"/>
              </w:rPr>
            </w:pPr>
            <w:r w:rsidRPr="00003313">
              <w:rPr>
                <w:color w:val="000000"/>
                <w:sz w:val="22"/>
                <w:szCs w:val="22"/>
              </w:rPr>
              <w:t>Cantitatea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3DD60C" w14:textId="4FC1CB68" w:rsidR="00003313" w:rsidRPr="00003313" w:rsidRDefault="00003313" w:rsidP="00003313">
            <w:pPr>
              <w:rPr>
                <w:color w:val="000000"/>
                <w:sz w:val="22"/>
                <w:szCs w:val="22"/>
              </w:rPr>
            </w:pPr>
            <w:r w:rsidRPr="00003313">
              <w:rPr>
                <w:color w:val="000000"/>
                <w:sz w:val="22"/>
                <w:szCs w:val="22"/>
              </w:rPr>
              <w:t>Suma estimativă</w:t>
            </w:r>
          </w:p>
          <w:p w14:paraId="13495E0F" w14:textId="58A54207" w:rsidR="00003313" w:rsidRPr="00003313" w:rsidRDefault="00003313" w:rsidP="00003313">
            <w:pPr>
              <w:jc w:val="center"/>
              <w:rPr>
                <w:color w:val="000000"/>
                <w:sz w:val="22"/>
                <w:szCs w:val="22"/>
              </w:rPr>
            </w:pPr>
            <w:r w:rsidRPr="00003313">
              <w:rPr>
                <w:color w:val="000000"/>
                <w:sz w:val="22"/>
                <w:szCs w:val="22"/>
              </w:rPr>
              <w:t>lei, fără TVA</w:t>
            </w:r>
          </w:p>
        </w:tc>
      </w:tr>
      <w:tr w:rsidR="00003313" w:rsidRPr="00580E8C" w14:paraId="6F1AD085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7ECF4E3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87B57F8" w14:textId="56E2D9F0" w:rsidR="00003313" w:rsidRPr="00580E8C" w:rsidRDefault="00003313" w:rsidP="00003313">
            <w:pPr>
              <w:rPr>
                <w:sz w:val="28"/>
                <w:szCs w:val="28"/>
              </w:rPr>
            </w:pPr>
            <w:r w:rsidRPr="00580E8C">
              <w:rPr>
                <w:sz w:val="28"/>
                <w:szCs w:val="28"/>
              </w:rPr>
              <w:t xml:space="preserve">Mitsubishi </w:t>
            </w:r>
            <w:proofErr w:type="spellStart"/>
            <w:r w:rsidRPr="00580E8C">
              <w:rPr>
                <w:sz w:val="28"/>
                <w:szCs w:val="28"/>
              </w:rPr>
              <w:t>Fuso</w:t>
            </w:r>
            <w:proofErr w:type="spellEnd"/>
            <w:r w:rsidRPr="00580E8C">
              <w:rPr>
                <w:sz w:val="28"/>
                <w:szCs w:val="28"/>
              </w:rPr>
              <w:t>, a.f. 2017, motor diesel 3900 cm</w:t>
            </w:r>
            <w:r w:rsidRPr="00580E8C">
              <w:rPr>
                <w:sz w:val="28"/>
                <w:szCs w:val="28"/>
                <w:vertAlign w:val="superscript"/>
              </w:rPr>
              <w:t>3</w:t>
            </w:r>
            <w:r w:rsidRPr="00580E8C">
              <w:rPr>
                <w:sz w:val="28"/>
                <w:szCs w:val="28"/>
              </w:rPr>
              <w:t>,</w:t>
            </w:r>
          </w:p>
          <w:p w14:paraId="2EEAB094" w14:textId="77777777" w:rsidR="00003313" w:rsidRPr="00580E8C" w:rsidRDefault="00003313" w:rsidP="00003313">
            <w:pPr>
              <w:rPr>
                <w:sz w:val="28"/>
                <w:szCs w:val="28"/>
              </w:rPr>
            </w:pPr>
            <w:r w:rsidRPr="00580E8C">
              <w:rPr>
                <w:sz w:val="28"/>
                <w:szCs w:val="28"/>
              </w:rPr>
              <w:t>VIN: JL6BCE6J08K018616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84FA26" w14:textId="77777777" w:rsidR="00003313" w:rsidRPr="00580E8C" w:rsidRDefault="00003313" w:rsidP="00003313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7D8296" w14:textId="77777777" w:rsidR="00003313" w:rsidRPr="00580E8C" w:rsidRDefault="00003313" w:rsidP="00003313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2E0774DB" w14:textId="57CFAC65" w:rsidR="00003313" w:rsidRPr="00580E8C" w:rsidRDefault="00003313" w:rsidP="00003313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58 333,33</w:t>
            </w:r>
          </w:p>
        </w:tc>
      </w:tr>
      <w:tr w:rsidR="00003313" w:rsidRPr="00580E8C" w14:paraId="7B15E70B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2BE6BC9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39E666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GAZ 5312, a.f. 1987, motor </w:t>
            </w:r>
            <w:proofErr w:type="spellStart"/>
            <w:r w:rsidRPr="00580E8C">
              <w:rPr>
                <w:rFonts w:ascii="PermianSlabSerifTypeface" w:hAnsi="PermianSlabSerifTypeface"/>
                <w:sz w:val="28"/>
                <w:szCs w:val="28"/>
              </w:rPr>
              <w:t>benzin</w:t>
            </w:r>
            <w:proofErr w:type="spellEnd"/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4250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</w:t>
            </w:r>
          </w:p>
          <w:p w14:paraId="5E488B94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1165308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1F9345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661841F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16169319" w14:textId="77777777" w:rsidR="00003313" w:rsidRPr="00580E8C" w:rsidRDefault="00003313" w:rsidP="009C0D60">
            <w:pPr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3730432F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4D7D58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CE659F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Reno Master, a.f. 2020, motor diesel 2299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       </w:t>
            </w:r>
          </w:p>
          <w:p w14:paraId="261D57A2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VF1MA000965933534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B7B7A5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90D0DF4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04DD41C1" w14:textId="77777777" w:rsidR="00003313" w:rsidRPr="00580E8C" w:rsidRDefault="00003313" w:rsidP="009C0D60">
            <w:pPr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0B7B3007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18E3325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74D00CF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proofErr w:type="spellStart"/>
            <w:r w:rsidRPr="00580E8C">
              <w:rPr>
                <w:rFonts w:ascii="PermianSlabSerifTypeface" w:hAnsi="PermianSlabSerifTypeface"/>
                <w:sz w:val="28"/>
                <w:szCs w:val="28"/>
              </w:rPr>
              <w:t>Citroien</w:t>
            </w:r>
            <w:proofErr w:type="spellEnd"/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Jumper, a.f. 2013, motor diesel 2198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    </w:t>
            </w:r>
          </w:p>
          <w:p w14:paraId="4024F465" w14:textId="77777777" w:rsidR="00003313" w:rsidRPr="00580E8C" w:rsidRDefault="00003313" w:rsidP="00003313">
            <w:pPr>
              <w:rPr>
                <w:b/>
                <w:color w:val="000000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VF7YBZMFB12547453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C08F72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A4BF090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5E58B095" w14:textId="77777777" w:rsidR="00003313" w:rsidRPr="00580E8C" w:rsidRDefault="00003313" w:rsidP="009C0D60">
            <w:pPr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270AF538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EE459A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2F0DC3E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Ford Tranzit, a.f. 2013, motor diesel 2198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</w:p>
          <w:p w14:paraId="2D3E1250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WF0XXXTTFXDD275779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514E18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72DD00C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63935AB0" w14:textId="77777777" w:rsidR="00003313" w:rsidRPr="00580E8C" w:rsidRDefault="00003313" w:rsidP="009C0D60">
            <w:pPr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20CF0A1E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6E32AB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9AB559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Suzuki SX4, a.f. 2011, motor </w:t>
            </w:r>
            <w:proofErr w:type="spellStart"/>
            <w:r w:rsidRPr="00580E8C">
              <w:rPr>
                <w:rFonts w:ascii="PermianSlabSerifTypeface" w:hAnsi="PermianSlabSerifTypeface"/>
                <w:sz w:val="28"/>
                <w:szCs w:val="28"/>
              </w:rPr>
              <w:t>benzin</w:t>
            </w:r>
            <w:proofErr w:type="spellEnd"/>
            <w:r w:rsidRPr="00580E8C">
              <w:rPr>
                <w:rFonts w:ascii="PermianSlabSerifTypeface" w:hAnsi="PermianSlabSerifTypeface"/>
                <w:sz w:val="28"/>
                <w:szCs w:val="28"/>
              </w:rPr>
              <w:t xml:space="preserve"> 1586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</w:p>
          <w:p w14:paraId="6A2BC808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TSMYB21S00571349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A5DDA8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2354E72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</w:tcPr>
          <w:p w14:paraId="020F5225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0ACC58AE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C3EEFA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4B3C1A4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Dacia Logan, a.f. 2018, motor diesel 1461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</w:p>
          <w:p w14:paraId="4F187BBB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UU1K5220662194595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4F95E3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D362750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</w:tcPr>
          <w:p w14:paraId="218F2006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03313" w:rsidRPr="00580E8C" w14:paraId="61D5665A" w14:textId="77777777" w:rsidTr="009C0D60">
        <w:tc>
          <w:tcPr>
            <w:tcW w:w="476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72BE29" w14:textId="77777777" w:rsidR="00003313" w:rsidRPr="00580E8C" w:rsidRDefault="00003313" w:rsidP="009C0D6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80E8C">
              <w:rPr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581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F61884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Reno Express, a.f. 2023, motor diesel 1461 cm</w:t>
            </w:r>
            <w:r w:rsidRPr="00580E8C">
              <w:rPr>
                <w:rFonts w:ascii="PermianSlabSerifTypeface" w:hAnsi="PermianSlabSerifTypeface"/>
                <w:sz w:val="28"/>
                <w:szCs w:val="28"/>
                <w:vertAlign w:val="superscript"/>
              </w:rPr>
              <w:t>3</w:t>
            </w:r>
          </w:p>
          <w:p w14:paraId="54174FD3" w14:textId="77777777" w:rsidR="00003313" w:rsidRPr="00580E8C" w:rsidRDefault="00003313" w:rsidP="00003313">
            <w:pPr>
              <w:rPr>
                <w:rFonts w:ascii="PermianSlabSerifTypeface" w:hAnsi="PermianSlabSerifTypeface"/>
                <w:sz w:val="28"/>
                <w:szCs w:val="28"/>
              </w:rPr>
            </w:pPr>
            <w:r w:rsidRPr="00580E8C">
              <w:rPr>
                <w:rFonts w:ascii="PermianSlabSerifTypeface" w:hAnsi="PermianSlabSerifTypeface"/>
                <w:sz w:val="28"/>
                <w:szCs w:val="28"/>
              </w:rPr>
              <w:t>VIN: VF1RJK00571458913</w:t>
            </w:r>
          </w:p>
        </w:tc>
        <w:tc>
          <w:tcPr>
            <w:tcW w:w="85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D5E439F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Bucată</w:t>
            </w:r>
          </w:p>
        </w:tc>
        <w:tc>
          <w:tcPr>
            <w:tcW w:w="56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4454E8CD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  <w:r w:rsidRPr="00580E8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vMerge/>
            <w:shd w:val="clear" w:color="auto" w:fill="FFFFFF"/>
          </w:tcPr>
          <w:p w14:paraId="0873E99A" w14:textId="77777777" w:rsidR="00003313" w:rsidRPr="00580E8C" w:rsidRDefault="00003313" w:rsidP="009C0D6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4F88C9CF" w14:textId="77777777" w:rsidR="00F93CCF" w:rsidRDefault="00F93CCF" w:rsidP="00003313">
      <w:pPr>
        <w:shd w:val="clear" w:color="auto" w:fill="FFFFFF" w:themeFill="background1"/>
        <w:rPr>
          <w:b/>
          <w:lang w:eastAsia="ru-RU"/>
        </w:rPr>
      </w:pPr>
    </w:p>
    <w:p w14:paraId="3DED9819" w14:textId="77777777" w:rsidR="001D6E9D" w:rsidRPr="00447A98" w:rsidRDefault="001D6E9D" w:rsidP="001D6E9D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i/>
          <w:iCs/>
          <w:sz w:val="28"/>
          <w:szCs w:val="28"/>
          <w:lang w:val="ro-MD" w:eastAsia="ru-RU"/>
        </w:rPr>
      </w:pPr>
      <w:r w:rsidRPr="00447A98">
        <w:rPr>
          <w:b/>
          <w:i/>
          <w:iCs/>
          <w:color w:val="FF0000"/>
          <w:sz w:val="28"/>
          <w:szCs w:val="28"/>
          <w:lang w:val="ro-MD" w:eastAsia="ru-RU"/>
        </w:rPr>
        <w:lastRenderedPageBreak/>
        <w:t>Notă*</w:t>
      </w:r>
      <w:r w:rsidRPr="00447A98">
        <w:rPr>
          <w:b/>
          <w:i/>
          <w:iCs/>
          <w:sz w:val="28"/>
          <w:szCs w:val="28"/>
          <w:lang w:val="ro-MD" w:eastAsia="ru-RU"/>
        </w:rPr>
        <w:t xml:space="preserve">: </w:t>
      </w:r>
      <w:r w:rsidRPr="00447A98">
        <w:rPr>
          <w:i/>
          <w:iCs/>
          <w:sz w:val="28"/>
          <w:szCs w:val="28"/>
          <w:lang w:val="ro-MD" w:eastAsia="ru-RU"/>
        </w:rPr>
        <w:t>După etapa finalizării licitației electronice, dacă aceasta a avut loc, în cazul micșorării prețurilor inițiale, conform rundelor desfășurate, urmează a fi prezentat oferta actualizată în format electronic, cu aplicarea semnăturii electronice, la adresa de email indicată în documentația de atribuire.</w:t>
      </w:r>
      <w:r w:rsidRPr="00447A98">
        <w:rPr>
          <w:b/>
          <w:i/>
          <w:iCs/>
          <w:sz w:val="28"/>
          <w:szCs w:val="28"/>
          <w:lang w:val="ro-MD" w:eastAsia="ru-RU"/>
        </w:rPr>
        <w:t xml:space="preserve"> </w:t>
      </w:r>
    </w:p>
    <w:p w14:paraId="27F35AC2" w14:textId="77777777" w:rsidR="001D6E9D" w:rsidRPr="001D6E9D" w:rsidRDefault="001D6E9D" w:rsidP="00F93CCF">
      <w:pPr>
        <w:shd w:val="clear" w:color="auto" w:fill="FFFFFF" w:themeFill="background1"/>
        <w:ind w:left="426"/>
        <w:rPr>
          <w:b/>
          <w:lang w:val="ro-MD" w:eastAsia="ru-RU"/>
        </w:rPr>
      </w:pPr>
    </w:p>
    <w:p w14:paraId="75328CE6" w14:textId="26EF908A" w:rsidR="00385A0E" w:rsidRPr="00576656" w:rsidRDefault="00385A0E" w:rsidP="004B683D">
      <w:pPr>
        <w:numPr>
          <w:ilvl w:val="0"/>
          <w:numId w:val="2"/>
        </w:numPr>
        <w:shd w:val="clear" w:color="auto" w:fill="FFFFFF" w:themeFill="background1"/>
        <w:ind w:left="426" w:hanging="426"/>
        <w:rPr>
          <w:b/>
          <w:lang w:eastAsia="ru-RU"/>
        </w:rPr>
      </w:pPr>
      <w:r w:rsidRPr="00576656">
        <w:rPr>
          <w:b/>
          <w:lang w:eastAsia="ru-RU"/>
        </w:rPr>
        <w:t xml:space="preserve">În cazul procedurilor de preselecție se indică numărul minim al </w:t>
      </w:r>
      <w:r w:rsidR="007D173A" w:rsidRPr="00576656">
        <w:rPr>
          <w:b/>
          <w:lang w:eastAsia="ru-RU"/>
        </w:rPr>
        <w:t>candidaților</w:t>
      </w:r>
      <w:r w:rsidRPr="00576656">
        <w:rPr>
          <w:b/>
          <w:lang w:eastAsia="ru-RU"/>
        </w:rPr>
        <w:t xml:space="preserve"> </w:t>
      </w:r>
      <w:proofErr w:type="spellStart"/>
      <w:r w:rsidRPr="00576656">
        <w:rPr>
          <w:b/>
          <w:lang w:eastAsia="ru-RU"/>
        </w:rPr>
        <w:t>şi</w:t>
      </w:r>
      <w:proofErr w:type="spellEnd"/>
      <w:r w:rsidRPr="00576656">
        <w:rPr>
          <w:b/>
          <w:lang w:eastAsia="ru-RU"/>
        </w:rPr>
        <w:t>, dacă este cazul, numărul maxim al acestora.</w:t>
      </w:r>
    </w:p>
    <w:p w14:paraId="2F543E54" w14:textId="77777777" w:rsidR="00385A0E" w:rsidRPr="00576656" w:rsidRDefault="00385A0E" w:rsidP="004B683D">
      <w:pPr>
        <w:numPr>
          <w:ilvl w:val="0"/>
          <w:numId w:val="2"/>
        </w:numPr>
        <w:shd w:val="clear" w:color="auto" w:fill="FFFFFF" w:themeFill="background1"/>
        <w:ind w:left="426" w:hanging="426"/>
        <w:rPr>
          <w:b/>
          <w:lang w:eastAsia="ru-RU"/>
        </w:rPr>
      </w:pPr>
      <w:r w:rsidRPr="00576656">
        <w:rPr>
          <w:b/>
          <w:lang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576656" w:rsidRDefault="00385A0E" w:rsidP="004B683D">
      <w:pPr>
        <w:numPr>
          <w:ilvl w:val="0"/>
          <w:numId w:val="3"/>
        </w:numPr>
        <w:shd w:val="clear" w:color="auto" w:fill="FFFFFF" w:themeFill="background1"/>
        <w:ind w:left="426" w:hanging="426"/>
        <w:rPr>
          <w:lang w:eastAsia="ru-RU"/>
        </w:rPr>
      </w:pPr>
      <w:r w:rsidRPr="00576656">
        <w:rPr>
          <w:lang w:eastAsia="ru-RU"/>
        </w:rPr>
        <w:t>Pentru un singur lot;</w:t>
      </w:r>
    </w:p>
    <w:p w14:paraId="321E6CEC" w14:textId="5A0D4841" w:rsidR="00385A0E" w:rsidRPr="00576656" w:rsidRDefault="00385A0E" w:rsidP="004B683D">
      <w:pPr>
        <w:numPr>
          <w:ilvl w:val="0"/>
          <w:numId w:val="2"/>
        </w:numPr>
        <w:shd w:val="clear" w:color="auto" w:fill="FFFFFF" w:themeFill="background1"/>
        <w:ind w:left="426" w:hanging="426"/>
        <w:rPr>
          <w:b/>
          <w:lang w:eastAsia="ru-RU"/>
        </w:rPr>
      </w:pPr>
      <w:r w:rsidRPr="00576656">
        <w:rPr>
          <w:b/>
          <w:lang w:eastAsia="ru-RU"/>
        </w:rPr>
        <w:t xml:space="preserve">Admiterea sau interzicerea ofertelor alternative: </w:t>
      </w:r>
      <w:r w:rsidR="008758BD" w:rsidRPr="00576656">
        <w:rPr>
          <w:b/>
          <w:lang w:eastAsia="ru-RU"/>
        </w:rPr>
        <w:t xml:space="preserve">Nu se </w:t>
      </w:r>
      <w:r w:rsidR="007D173A" w:rsidRPr="00576656">
        <w:rPr>
          <w:b/>
          <w:lang w:eastAsia="ru-RU"/>
        </w:rPr>
        <w:t>admit</w:t>
      </w:r>
    </w:p>
    <w:p w14:paraId="7C81F44C" w14:textId="789EB55C" w:rsidR="008758BD" w:rsidRPr="00576656" w:rsidRDefault="00385A0E" w:rsidP="004B683D">
      <w:pPr>
        <w:numPr>
          <w:ilvl w:val="0"/>
          <w:numId w:val="2"/>
        </w:numPr>
        <w:tabs>
          <w:tab w:val="left" w:pos="0"/>
        </w:tabs>
        <w:ind w:left="426" w:hanging="426"/>
        <w:rPr>
          <w:b/>
        </w:rPr>
      </w:pPr>
      <w:r w:rsidRPr="00576656">
        <w:rPr>
          <w:b/>
          <w:lang w:eastAsia="ru-RU"/>
        </w:rPr>
        <w:t xml:space="preserve">Termenii și condițiile de livrare/prestare solicitați: </w:t>
      </w:r>
      <w:r w:rsidR="001D6E9D">
        <w:rPr>
          <w:b/>
        </w:rPr>
        <w:t>februarie-decembrie 202</w:t>
      </w:r>
      <w:r w:rsidR="00003313">
        <w:rPr>
          <w:b/>
        </w:rPr>
        <w:t>6</w:t>
      </w:r>
    </w:p>
    <w:p w14:paraId="43E09AC6" w14:textId="57270290" w:rsidR="008758BD" w:rsidRPr="00576656" w:rsidRDefault="00385A0E" w:rsidP="004B683D">
      <w:pPr>
        <w:numPr>
          <w:ilvl w:val="0"/>
          <w:numId w:val="2"/>
        </w:numPr>
        <w:tabs>
          <w:tab w:val="left" w:pos="0"/>
        </w:tabs>
        <w:ind w:left="426" w:hanging="426"/>
        <w:rPr>
          <w:b/>
        </w:rPr>
      </w:pPr>
      <w:r w:rsidRPr="00576656">
        <w:rPr>
          <w:b/>
          <w:lang w:eastAsia="ru-RU"/>
        </w:rPr>
        <w:t>Termenul de valabilitate a contractului:</w:t>
      </w:r>
      <w:r w:rsidR="008758BD" w:rsidRPr="00576656">
        <w:rPr>
          <w:b/>
        </w:rPr>
        <w:t xml:space="preserve"> 31.12.20</w:t>
      </w:r>
      <w:r w:rsidR="00484749">
        <w:rPr>
          <w:b/>
        </w:rPr>
        <w:t>2</w:t>
      </w:r>
      <w:r w:rsidR="00003313">
        <w:rPr>
          <w:b/>
        </w:rPr>
        <w:t>6</w:t>
      </w:r>
    </w:p>
    <w:p w14:paraId="13692821" w14:textId="72B4A92D" w:rsidR="00385A0E" w:rsidRPr="00576656" w:rsidRDefault="00385A0E" w:rsidP="004B683D">
      <w:pPr>
        <w:numPr>
          <w:ilvl w:val="0"/>
          <w:numId w:val="2"/>
        </w:numPr>
        <w:tabs>
          <w:tab w:val="left" w:pos="0"/>
        </w:tabs>
        <w:ind w:left="426" w:hanging="426"/>
        <w:rPr>
          <w:b/>
          <w:lang w:eastAsia="ru-RU"/>
        </w:rPr>
      </w:pPr>
      <w:r w:rsidRPr="00576656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576656">
        <w:rPr>
          <w:b/>
          <w:lang w:eastAsia="ru-RU"/>
        </w:rPr>
        <w:t>NU</w:t>
      </w:r>
    </w:p>
    <w:p w14:paraId="42C9481C" w14:textId="4FD7FD83" w:rsidR="00385A0E" w:rsidRPr="00576656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left" w:pos="0"/>
        </w:tabs>
        <w:ind w:left="426" w:hanging="426"/>
        <w:rPr>
          <w:sz w:val="20"/>
          <w:lang w:eastAsia="ru-RU"/>
        </w:rPr>
      </w:pPr>
      <w:r w:rsidRPr="00576656">
        <w:rPr>
          <w:b/>
          <w:lang w:eastAsia="ru-RU"/>
        </w:rPr>
        <w:t xml:space="preserve">Prestarea serviciului este rezervată unei anumite profesii în temeiul unor legi sau al unor acte administrative (după caz):  </w:t>
      </w:r>
      <w:r w:rsidR="00BA2CB1" w:rsidRPr="00576656">
        <w:rPr>
          <w:b/>
          <w:lang w:eastAsia="ru-RU"/>
        </w:rPr>
        <w:t>NU</w:t>
      </w:r>
    </w:p>
    <w:p w14:paraId="3EE026D3" w14:textId="61493DB2" w:rsidR="00385A0E" w:rsidRPr="00576656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left" w:pos="0"/>
        </w:tabs>
        <w:ind w:left="426" w:hanging="426"/>
        <w:jc w:val="both"/>
        <w:rPr>
          <w:b/>
          <w:lang w:eastAsia="ru-RU"/>
        </w:rPr>
      </w:pPr>
      <w:r w:rsidRPr="00576656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1D0B473" w14:textId="77777777" w:rsidR="007D173A" w:rsidRPr="00576656" w:rsidRDefault="007D173A" w:rsidP="007D173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eastAsia="ru-RU"/>
        </w:rPr>
      </w:pPr>
    </w:p>
    <w:tbl>
      <w:tblPr>
        <w:tblStyle w:val="GrilTabel2"/>
        <w:tblW w:w="5385" w:type="pct"/>
        <w:tblInd w:w="-431" w:type="dxa"/>
        <w:tblLook w:val="04A0" w:firstRow="1" w:lastRow="0" w:firstColumn="1" w:lastColumn="0" w:noHBand="0" w:noVBand="1"/>
      </w:tblPr>
      <w:tblGrid>
        <w:gridCol w:w="660"/>
        <w:gridCol w:w="2321"/>
        <w:gridCol w:w="4952"/>
        <w:gridCol w:w="2186"/>
      </w:tblGrid>
      <w:tr w:rsidR="001D6E9D" w:rsidRPr="001D6E9D" w14:paraId="16C65B47" w14:textId="77777777" w:rsidTr="001D6E9D">
        <w:tc>
          <w:tcPr>
            <w:tcW w:w="326" w:type="pct"/>
            <w:hideMark/>
          </w:tcPr>
          <w:p w14:paraId="431423BF" w14:textId="77777777" w:rsidR="001D6E9D" w:rsidRPr="001D6E9D" w:rsidRDefault="001D6E9D" w:rsidP="00256C11">
            <w:pPr>
              <w:ind w:right="-284"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76AC3492" w14:textId="77777777" w:rsidR="001D6E9D" w:rsidRPr="001D6E9D" w:rsidRDefault="001D6E9D" w:rsidP="00256C11">
            <w:pPr>
              <w:ind w:left="-426" w:right="-284" w:firstLine="426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147" w:type="pct"/>
            <w:hideMark/>
          </w:tcPr>
          <w:p w14:paraId="4769AB3E" w14:textId="77777777" w:rsidR="001D6E9D" w:rsidRPr="001D6E9D" w:rsidRDefault="001D6E9D" w:rsidP="00256C11">
            <w:pPr>
              <w:ind w:left="-60" w:right="68"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</w:p>
          <w:p w14:paraId="3BDB3A12" w14:textId="77777777" w:rsidR="001D6E9D" w:rsidRPr="001D6E9D" w:rsidRDefault="001D6E9D" w:rsidP="00256C11">
            <w:pPr>
              <w:ind w:left="-60" w:right="6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 xml:space="preserve">de </w:t>
            </w:r>
            <w:proofErr w:type="spellStart"/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</w:p>
        </w:tc>
        <w:tc>
          <w:tcPr>
            <w:tcW w:w="2447" w:type="pct"/>
            <w:hideMark/>
          </w:tcPr>
          <w:p w14:paraId="644FA87E" w14:textId="77777777" w:rsidR="001D6E9D" w:rsidRPr="001D6E9D" w:rsidRDefault="001D6E9D" w:rsidP="00256C11">
            <w:pPr>
              <w:ind w:left="-426" w:right="-284" w:firstLine="568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criteriului/cerinței</w:t>
            </w:r>
          </w:p>
        </w:tc>
        <w:tc>
          <w:tcPr>
            <w:tcW w:w="1080" w:type="pct"/>
            <w:hideMark/>
          </w:tcPr>
          <w:p w14:paraId="5EFFCF73" w14:textId="77777777" w:rsidR="001D6E9D" w:rsidRPr="001D6E9D" w:rsidRDefault="001D6E9D" w:rsidP="00256C11">
            <w:pPr>
              <w:ind w:left="-113" w:right="-284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1D6E9D" w:rsidRPr="001D6E9D" w14:paraId="751C4AFB" w14:textId="77777777" w:rsidTr="001D6E9D">
        <w:tc>
          <w:tcPr>
            <w:tcW w:w="326" w:type="pct"/>
            <w:vAlign w:val="center"/>
            <w:hideMark/>
          </w:tcPr>
          <w:p w14:paraId="52A866DE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147" w:type="pct"/>
            <w:vAlign w:val="center"/>
            <w:hideMark/>
          </w:tcPr>
          <w:p w14:paraId="217F35B5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447" w:type="pct"/>
            <w:vAlign w:val="center"/>
            <w:hideMark/>
          </w:tcPr>
          <w:p w14:paraId="283C192D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D6E9D">
              <w:rPr>
                <w:b/>
                <w:sz w:val="22"/>
                <w:szCs w:val="22"/>
                <w:lang w:val="ro-MD"/>
              </w:rPr>
              <w:t xml:space="preserve">Anexa nr.7 </w:t>
            </w:r>
            <w:r w:rsidRPr="001D6E9D">
              <w:rPr>
                <w:sz w:val="22"/>
                <w:szCs w:val="22"/>
                <w:lang w:val="ro-MD"/>
              </w:rPr>
              <w:t xml:space="preserve">din Documentația standard nr.115 din 15.09.2021 </w:t>
            </w:r>
            <w:r w:rsidRPr="001D6E9D">
              <w:rPr>
                <w:b/>
                <w:sz w:val="22"/>
                <w:szCs w:val="22"/>
                <w:lang w:val="ro-MD"/>
              </w:rPr>
              <w:t>-</w:t>
            </w:r>
            <w:r w:rsidRPr="001D6E9D">
              <w:rPr>
                <w:sz w:val="22"/>
                <w:szCs w:val="22"/>
                <w:lang w:val="ro-MD"/>
              </w:rPr>
              <w:t xml:space="preserve">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 prin semnătură electronică;</w:t>
            </w:r>
          </w:p>
        </w:tc>
        <w:tc>
          <w:tcPr>
            <w:tcW w:w="1080" w:type="pct"/>
            <w:vAlign w:val="center"/>
            <w:hideMark/>
          </w:tcPr>
          <w:p w14:paraId="249EA492" w14:textId="77777777" w:rsidR="001D6E9D" w:rsidRPr="001D6E9D" w:rsidRDefault="001D6E9D" w:rsidP="00447A98">
            <w:pPr>
              <w:pStyle w:val="Titlu4"/>
              <w:ind w:right="60" w:firstLine="0"/>
              <w:jc w:val="center"/>
              <w:rPr>
                <w:rFonts w:ascii="Times New Roman" w:hAnsi="Times New Roman" w:cs="Times New Roman"/>
                <w:i w:val="0"/>
                <w:iCs w:val="0"/>
                <w:sz w:val="22"/>
                <w:szCs w:val="22"/>
                <w:lang w:val="ro-MD" w:eastAsia="ru-RU"/>
              </w:rPr>
            </w:pPr>
            <w:r w:rsidRPr="001D6E9D">
              <w:rPr>
                <w:rFonts w:ascii="Times New Roman" w:hAnsi="Times New Roman" w:cs="Times New Roman"/>
                <w:b/>
                <w:i w:val="0"/>
                <w:iCs w:val="0"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223F4094" w14:textId="77777777" w:rsidTr="001D6E9D">
        <w:tc>
          <w:tcPr>
            <w:tcW w:w="326" w:type="pct"/>
            <w:vAlign w:val="center"/>
            <w:hideMark/>
          </w:tcPr>
          <w:p w14:paraId="59756622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147" w:type="pct"/>
            <w:vAlign w:val="center"/>
            <w:hideMark/>
          </w:tcPr>
          <w:p w14:paraId="07DC1660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2447" w:type="pct"/>
            <w:vAlign w:val="center"/>
            <w:hideMark/>
          </w:tcPr>
          <w:p w14:paraId="21530332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Completat  în conformitate cu </w:t>
            </w:r>
            <w:r w:rsidRPr="001D6E9D">
              <w:rPr>
                <w:b/>
                <w:sz w:val="22"/>
                <w:szCs w:val="22"/>
                <w:lang w:val="ro-MD"/>
              </w:rPr>
              <w:t xml:space="preserve">Anexa nr.8  </w:t>
            </w:r>
            <w:r w:rsidRPr="001D6E9D">
              <w:rPr>
                <w:sz w:val="22"/>
                <w:szCs w:val="22"/>
                <w:lang w:val="ro-MD"/>
              </w:rPr>
              <w:t xml:space="preserve">din Documentația standard nr.115 din 15.09.2021, Termenul de valabilitate - </w:t>
            </w:r>
            <w:r w:rsidRPr="001D6E9D">
              <w:rPr>
                <w:b/>
                <w:sz w:val="22"/>
                <w:szCs w:val="22"/>
                <w:lang w:val="ro-MD"/>
              </w:rPr>
              <w:t>60 zile  din data limită de depunere</w:t>
            </w:r>
            <w:r w:rsidRPr="001D6E9D">
              <w:rPr>
                <w:sz w:val="22"/>
                <w:szCs w:val="22"/>
                <w:lang w:val="ro-MD"/>
              </w:rPr>
              <w:t xml:space="preserve"> </w:t>
            </w:r>
            <w:r w:rsidRPr="001D6E9D">
              <w:rPr>
                <w:b/>
                <w:sz w:val="22"/>
                <w:szCs w:val="22"/>
                <w:lang w:val="ro-MD"/>
              </w:rPr>
              <w:t>ofertelor</w:t>
            </w:r>
            <w:r w:rsidRPr="001D6E9D">
              <w:rPr>
                <w:sz w:val="22"/>
                <w:szCs w:val="22"/>
                <w:lang w:val="ro-MD"/>
              </w:rPr>
              <w:t xml:space="preserve"> -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 prin semnătură electronică;</w:t>
            </w:r>
          </w:p>
        </w:tc>
        <w:tc>
          <w:tcPr>
            <w:tcW w:w="1080" w:type="pct"/>
            <w:vAlign w:val="center"/>
            <w:hideMark/>
          </w:tcPr>
          <w:p w14:paraId="08AE4FFD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0792A30E" w14:textId="77777777" w:rsidTr="001D6E9D">
        <w:tc>
          <w:tcPr>
            <w:tcW w:w="326" w:type="pct"/>
            <w:vAlign w:val="center"/>
          </w:tcPr>
          <w:p w14:paraId="6F9D32EC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1147" w:type="pct"/>
            <w:vAlign w:val="center"/>
          </w:tcPr>
          <w:p w14:paraId="7CB77AAC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447" w:type="pct"/>
            <w:vAlign w:val="center"/>
          </w:tcPr>
          <w:p w14:paraId="25EA0AE7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1D6E9D">
              <w:rPr>
                <w:b/>
                <w:sz w:val="22"/>
                <w:szCs w:val="22"/>
                <w:lang w:val="ro-MD"/>
              </w:rPr>
              <w:t xml:space="preserve">Anexa nr.22 </w:t>
            </w:r>
            <w:r w:rsidRPr="001D6E9D">
              <w:rPr>
                <w:sz w:val="22"/>
                <w:szCs w:val="22"/>
                <w:lang w:val="ro-MD"/>
              </w:rPr>
              <w:t xml:space="preserve">din Documentația standard nr.115 din 15.09.2021 </w:t>
            </w:r>
            <w:r w:rsidRPr="001D6E9D">
              <w:rPr>
                <w:b/>
                <w:sz w:val="22"/>
                <w:szCs w:val="22"/>
                <w:lang w:val="ro-MD"/>
              </w:rPr>
              <w:t>-</w:t>
            </w:r>
            <w:r w:rsidRPr="001D6E9D">
              <w:rPr>
                <w:sz w:val="22"/>
                <w:szCs w:val="22"/>
                <w:lang w:val="ro-MD"/>
              </w:rPr>
              <w:t xml:space="preserve">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 prin semnătură electronică;</w:t>
            </w:r>
          </w:p>
        </w:tc>
        <w:tc>
          <w:tcPr>
            <w:tcW w:w="1080" w:type="pct"/>
            <w:vAlign w:val="center"/>
          </w:tcPr>
          <w:p w14:paraId="1EB1017C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4958E0E1" w14:textId="77777777" w:rsidTr="001D6E9D">
        <w:tc>
          <w:tcPr>
            <w:tcW w:w="326" w:type="pct"/>
            <w:vAlign w:val="center"/>
          </w:tcPr>
          <w:p w14:paraId="1F85FB9F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147" w:type="pct"/>
            <w:vAlign w:val="center"/>
          </w:tcPr>
          <w:p w14:paraId="7212CAB1" w14:textId="77777777" w:rsidR="001D6E9D" w:rsidRPr="001D6E9D" w:rsidRDefault="001D6E9D" w:rsidP="00256C11">
            <w:pPr>
              <w:ind w:left="-60" w:right="68"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1D6E9D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  <w:p w14:paraId="55F6D086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highlight w:val="yellow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(Anexa nr.23 + nomenclatorul de prețuri)</w:t>
            </w:r>
          </w:p>
        </w:tc>
        <w:tc>
          <w:tcPr>
            <w:tcW w:w="2447" w:type="pct"/>
            <w:vAlign w:val="center"/>
          </w:tcPr>
          <w:p w14:paraId="78AA97FE" w14:textId="77777777" w:rsidR="001D6E9D" w:rsidRPr="001D6E9D" w:rsidRDefault="001D6E9D" w:rsidP="00256C11">
            <w:pPr>
              <w:tabs>
                <w:tab w:val="left" w:pos="1134"/>
              </w:tabs>
              <w:ind w:left="7" w:right="58" w:firstLine="0"/>
              <w:rPr>
                <w:rFonts w:eastAsia="Calibri"/>
                <w:sz w:val="22"/>
                <w:szCs w:val="22"/>
                <w:lang w:val="ro-MD"/>
              </w:rPr>
            </w:pPr>
            <w:r w:rsidRPr="001D6E9D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1D6E9D">
              <w:rPr>
                <w:rFonts w:eastAsia="Calibri"/>
                <w:b/>
                <w:sz w:val="22"/>
                <w:szCs w:val="22"/>
                <w:u w:val="single"/>
                <w:lang w:val="ro-MD"/>
              </w:rPr>
              <w:t>Anexa nr.23</w:t>
            </w:r>
            <w:r w:rsidRPr="001D6E9D">
              <w:rPr>
                <w:rFonts w:eastAsia="Calibri"/>
                <w:b/>
                <w:sz w:val="22"/>
                <w:szCs w:val="22"/>
                <w:lang w:val="ro-MD"/>
              </w:rPr>
              <w:t xml:space="preserve"> </w:t>
            </w:r>
            <w:r w:rsidRPr="001D6E9D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1D6E9D">
              <w:rPr>
                <w:rFonts w:eastAsia="Calibri"/>
                <w:b/>
                <w:bCs/>
                <w:sz w:val="22"/>
                <w:szCs w:val="22"/>
                <w:lang w:val="ro-MD"/>
              </w:rPr>
              <w:t>confirmat prin semnătură electronică;</w:t>
            </w:r>
          </w:p>
          <w:p w14:paraId="4395DA04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highlight w:val="yellow"/>
                <w:lang w:val="ro-MD" w:eastAsia="ru-RU"/>
              </w:rPr>
            </w:pPr>
            <w:r w:rsidRPr="001D6E9D">
              <w:rPr>
                <w:rFonts w:eastAsia="Calibri"/>
                <w:sz w:val="22"/>
                <w:szCs w:val="22"/>
                <w:lang w:val="ro-MD" w:eastAsia="ro-RO"/>
              </w:rPr>
              <w:t xml:space="preserve">Lista prețurilor (nomenclatorul de prețuri) – completat conform modelului anexat (Anexa - specificația tehnică detailată) - </w:t>
            </w:r>
            <w:r w:rsidRPr="001D6E9D">
              <w:rPr>
                <w:rFonts w:eastAsia="Calibri"/>
                <w:b/>
                <w:bCs/>
                <w:sz w:val="22"/>
                <w:szCs w:val="22"/>
                <w:lang w:val="ro-MD" w:eastAsia="ro-RO"/>
              </w:rPr>
              <w:t>confirmat prin semnătură electronică;</w:t>
            </w:r>
          </w:p>
        </w:tc>
        <w:tc>
          <w:tcPr>
            <w:tcW w:w="1080" w:type="pct"/>
            <w:vAlign w:val="center"/>
          </w:tcPr>
          <w:p w14:paraId="66D9B746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sz w:val="22"/>
                <w:szCs w:val="22"/>
                <w:highlight w:val="yellow"/>
                <w:lang w:val="ro-MD" w:eastAsia="ru-RU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14CC41A4" w14:textId="77777777" w:rsidTr="001D6E9D">
        <w:tc>
          <w:tcPr>
            <w:tcW w:w="326" w:type="pct"/>
            <w:vAlign w:val="center"/>
          </w:tcPr>
          <w:p w14:paraId="71B7F984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147" w:type="pct"/>
            <w:vAlign w:val="center"/>
          </w:tcPr>
          <w:p w14:paraId="39EC3EBB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/>
              </w:rPr>
            </w:pPr>
            <w:r w:rsidRPr="001D6E9D">
              <w:rPr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447" w:type="pct"/>
            <w:vAlign w:val="center"/>
          </w:tcPr>
          <w:p w14:paraId="372F567D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confirmată prin semnătură electronica;</w:t>
            </w:r>
          </w:p>
        </w:tc>
        <w:tc>
          <w:tcPr>
            <w:tcW w:w="1080" w:type="pct"/>
            <w:vAlign w:val="center"/>
          </w:tcPr>
          <w:p w14:paraId="2E15C8FC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38043E3A" w14:textId="77777777" w:rsidTr="001D6E9D">
        <w:tc>
          <w:tcPr>
            <w:tcW w:w="326" w:type="pct"/>
            <w:vAlign w:val="center"/>
          </w:tcPr>
          <w:p w14:paraId="7AFEFF1A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147" w:type="pct"/>
            <w:vAlign w:val="center"/>
          </w:tcPr>
          <w:p w14:paraId="238D7013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447" w:type="pct"/>
            <w:vAlign w:val="center"/>
          </w:tcPr>
          <w:p w14:paraId="04114479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Emis de organul abilitat–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257C98F2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65191B0F" w14:textId="77777777" w:rsidTr="001D6E9D">
        <w:tc>
          <w:tcPr>
            <w:tcW w:w="326" w:type="pct"/>
            <w:vAlign w:val="center"/>
          </w:tcPr>
          <w:p w14:paraId="15D40765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1147" w:type="pct"/>
            <w:vAlign w:val="center"/>
          </w:tcPr>
          <w:p w14:paraId="022C7CBF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447" w:type="pct"/>
            <w:vAlign w:val="center"/>
          </w:tcPr>
          <w:p w14:paraId="7FBA50B3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Eliberat de banca deținătoare de cont -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29B6CE67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130FBA59" w14:textId="77777777" w:rsidTr="001D6E9D">
        <w:tc>
          <w:tcPr>
            <w:tcW w:w="326" w:type="pct"/>
            <w:vAlign w:val="center"/>
          </w:tcPr>
          <w:p w14:paraId="0F2FFFE5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lastRenderedPageBreak/>
              <w:t>8.</w:t>
            </w:r>
          </w:p>
        </w:tc>
        <w:tc>
          <w:tcPr>
            <w:tcW w:w="1147" w:type="pct"/>
            <w:vAlign w:val="center"/>
          </w:tcPr>
          <w:p w14:paraId="3F78A7D1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 pentru participarea la activități ale unei </w:t>
            </w:r>
            <w:proofErr w:type="spellStart"/>
            <w:r w:rsidRPr="001D6E9D">
              <w:rPr>
                <w:sz w:val="22"/>
                <w:szCs w:val="22"/>
                <w:lang w:val="ro-MD"/>
              </w:rPr>
              <w:t>organizaţii</w:t>
            </w:r>
            <w:proofErr w:type="spellEnd"/>
            <w:r w:rsidRPr="001D6E9D">
              <w:rPr>
                <w:sz w:val="22"/>
                <w:szCs w:val="22"/>
                <w:lang w:val="ro-MD"/>
              </w:rPr>
              <w:t xml:space="preserve"> sau grupări criminale, pentru </w:t>
            </w:r>
            <w:proofErr w:type="spellStart"/>
            <w:r w:rsidRPr="001D6E9D">
              <w:rPr>
                <w:sz w:val="22"/>
                <w:szCs w:val="22"/>
                <w:lang w:val="ro-MD"/>
              </w:rPr>
              <w:t>corupţie</w:t>
            </w:r>
            <w:proofErr w:type="spellEnd"/>
            <w:r w:rsidRPr="001D6E9D">
              <w:rPr>
                <w:sz w:val="22"/>
                <w:szCs w:val="22"/>
                <w:lang w:val="ro-MD"/>
              </w:rPr>
              <w:t xml:space="preserve">, fraudă </w:t>
            </w:r>
            <w:proofErr w:type="spellStart"/>
            <w:r w:rsidRPr="001D6E9D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1D6E9D">
              <w:rPr>
                <w:sz w:val="22"/>
                <w:szCs w:val="22"/>
                <w:lang w:val="ro-MD"/>
              </w:rPr>
              <w:t>/sau spălare de bani.</w:t>
            </w:r>
          </w:p>
        </w:tc>
        <w:tc>
          <w:tcPr>
            <w:tcW w:w="2447" w:type="pct"/>
            <w:vAlign w:val="center"/>
          </w:tcPr>
          <w:p w14:paraId="12CADC8A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/>
              </w:rPr>
              <w:t xml:space="preserve">Completată în conformitate cu ordinul Ministerului Finanțelor nr.145 din 24.11.2020, </w:t>
            </w:r>
            <w:r w:rsidRPr="001D6E9D">
              <w:rPr>
                <w:b/>
                <w:bCs/>
                <w:sz w:val="22"/>
                <w:szCs w:val="22"/>
                <w:lang w:val="ro-MD"/>
              </w:rPr>
              <w:t>confirmată prin semnătură electronică;</w:t>
            </w:r>
          </w:p>
        </w:tc>
        <w:tc>
          <w:tcPr>
            <w:tcW w:w="1080" w:type="pct"/>
            <w:vAlign w:val="center"/>
          </w:tcPr>
          <w:p w14:paraId="0B7B44EC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56914A90" w14:textId="77777777" w:rsidTr="001D6E9D">
        <w:tc>
          <w:tcPr>
            <w:tcW w:w="326" w:type="pct"/>
            <w:vAlign w:val="center"/>
          </w:tcPr>
          <w:p w14:paraId="5D6CAD0A" w14:textId="77777777" w:rsidR="001D6E9D" w:rsidRPr="001D6E9D" w:rsidRDefault="001D6E9D" w:rsidP="00256C11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1147" w:type="pct"/>
          </w:tcPr>
          <w:p w14:paraId="2D374821" w14:textId="77777777" w:rsidR="001D6E9D" w:rsidRPr="001D6E9D" w:rsidRDefault="001D6E9D" w:rsidP="00256C11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  <w:t xml:space="preserve">Certificat de </w:t>
            </w:r>
            <w:proofErr w:type="spellStart"/>
            <w:r w:rsidRPr="001D6E9D"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  <w:t>garanţie</w:t>
            </w:r>
            <w:proofErr w:type="spellEnd"/>
            <w:r w:rsidRPr="001D6E9D"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  <w:t xml:space="preserve"> pentru piese minim 6 luni sau 20 000 km.</w:t>
            </w:r>
          </w:p>
        </w:tc>
        <w:tc>
          <w:tcPr>
            <w:tcW w:w="2447" w:type="pct"/>
            <w:vAlign w:val="center"/>
          </w:tcPr>
          <w:p w14:paraId="3CD6D841" w14:textId="77777777" w:rsidR="001D6E9D" w:rsidRPr="001D6E9D" w:rsidRDefault="001D6E9D" w:rsidP="00256C11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color w:val="000000"/>
                <w:sz w:val="22"/>
                <w:szCs w:val="22"/>
                <w:lang w:val="ro-MD" w:eastAsia="ru-RU"/>
              </w:rPr>
              <w:t xml:space="preserve">Original/copie – </w:t>
            </w:r>
            <w:r w:rsidRPr="001D6E9D">
              <w:rPr>
                <w:rFonts w:eastAsia="Calibri"/>
                <w:b/>
                <w:bCs/>
                <w:color w:val="000000"/>
                <w:sz w:val="22"/>
                <w:szCs w:val="22"/>
                <w:lang w:val="ro-MD" w:eastAsia="ru-RU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19330D48" w14:textId="77777777" w:rsidR="001D6E9D" w:rsidRPr="001D6E9D" w:rsidRDefault="001D6E9D" w:rsidP="00256C11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0B95E4E1" w14:textId="77777777" w:rsidTr="001D6E9D">
        <w:tc>
          <w:tcPr>
            <w:tcW w:w="326" w:type="pct"/>
            <w:vAlign w:val="center"/>
          </w:tcPr>
          <w:p w14:paraId="1EE65420" w14:textId="77777777" w:rsidR="001D6E9D" w:rsidRPr="001D6E9D" w:rsidRDefault="001D6E9D" w:rsidP="001D6E9D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1147" w:type="pct"/>
          </w:tcPr>
          <w:p w14:paraId="6F5C3B25" w14:textId="77777777" w:rsidR="001D6E9D" w:rsidRPr="001D6E9D" w:rsidRDefault="001D6E9D" w:rsidP="001D6E9D">
            <w:pPr>
              <w:ind w:firstLine="0"/>
              <w:rPr>
                <w:sz w:val="22"/>
                <w:szCs w:val="22"/>
                <w:lang w:eastAsia="ru-RU"/>
              </w:rPr>
            </w:pPr>
            <w:proofErr w:type="spellStart"/>
            <w:r w:rsidRPr="001D6E9D">
              <w:rPr>
                <w:sz w:val="22"/>
                <w:szCs w:val="22"/>
                <w:lang w:eastAsia="ru-RU"/>
              </w:rPr>
              <w:t>Cerinţe</w:t>
            </w:r>
            <w:proofErr w:type="spellEnd"/>
            <w:r w:rsidRPr="001D6E9D">
              <w:rPr>
                <w:sz w:val="22"/>
                <w:szCs w:val="22"/>
                <w:lang w:eastAsia="ru-RU"/>
              </w:rPr>
              <w:t xml:space="preserve"> suplimentare ce sunt necesare să le îndeplinească ofertantul:</w:t>
            </w:r>
          </w:p>
          <w:p w14:paraId="068332B4" w14:textId="77777777" w:rsidR="001D6E9D" w:rsidRPr="001D6E9D" w:rsidRDefault="001D6E9D" w:rsidP="001D6E9D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2447" w:type="pct"/>
          </w:tcPr>
          <w:p w14:paraId="3C8908C2" w14:textId="77777777" w:rsidR="001D6E9D" w:rsidRPr="001D6E9D" w:rsidRDefault="001D6E9D" w:rsidP="001D6E9D">
            <w:pPr>
              <w:ind w:firstLine="0"/>
              <w:rPr>
                <w:sz w:val="22"/>
                <w:szCs w:val="22"/>
                <w:lang w:val="en-US"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- minim 4 elevatoare auto (unul pentru microbuze,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intrare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accesibilă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înălțimea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nu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mai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mică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de 2600 mm</w:t>
            </w:r>
            <w:r w:rsidRPr="001D6E9D">
              <w:rPr>
                <w:rFonts w:eastAsia="Calibri"/>
                <w:sz w:val="22"/>
                <w:szCs w:val="22"/>
                <w:lang w:eastAsia="ru-RU"/>
              </w:rPr>
              <w:t>);</w:t>
            </w:r>
          </w:p>
          <w:p w14:paraId="59E13B5E" w14:textId="39014A84" w:rsidR="001D6E9D" w:rsidRPr="001D6E9D" w:rsidRDefault="001D6E9D" w:rsidP="001D6E9D">
            <w:pPr>
              <w:ind w:firstLine="0"/>
              <w:rPr>
                <w:rFonts w:eastAsia="Calibri"/>
                <w:sz w:val="22"/>
                <w:szCs w:val="22"/>
                <w:lang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- utilaj de diagnosticare computerizată a sistemelor automobilului;- utilaj computerizat  pentru reglarea unghiurilor </w:t>
            </w:r>
            <w:proofErr w:type="spellStart"/>
            <w:r w:rsidRPr="001D6E9D">
              <w:rPr>
                <w:rFonts w:eastAsia="Calibri"/>
                <w:sz w:val="22"/>
                <w:szCs w:val="22"/>
                <w:lang w:eastAsia="ru-RU"/>
              </w:rPr>
              <w:t>roţilor</w:t>
            </w:r>
            <w:proofErr w:type="spellEnd"/>
            <w:r w:rsidRPr="001D6E9D">
              <w:rPr>
                <w:rFonts w:eastAsia="Calibri"/>
                <w:sz w:val="22"/>
                <w:szCs w:val="22"/>
                <w:lang w:eastAsia="ru-RU"/>
              </w:rPr>
              <w:t>;</w:t>
            </w:r>
          </w:p>
          <w:p w14:paraId="30AF7086" w14:textId="77777777" w:rsidR="001D6E9D" w:rsidRPr="001D6E9D" w:rsidRDefault="001D6E9D" w:rsidP="001D6E9D">
            <w:pPr>
              <w:ind w:firstLine="0"/>
              <w:rPr>
                <w:rFonts w:eastAsia="Calibri"/>
                <w:sz w:val="22"/>
                <w:szCs w:val="22"/>
                <w:lang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- utilaj pentru verificarea, deservirea, încărcare </w:t>
            </w:r>
            <w:proofErr w:type="spellStart"/>
            <w:r w:rsidRPr="001D6E9D">
              <w:rPr>
                <w:rFonts w:eastAsia="Calibri"/>
                <w:sz w:val="22"/>
                <w:szCs w:val="22"/>
                <w:lang w:eastAsia="ru-RU"/>
              </w:rPr>
              <w:t>şi</w:t>
            </w:r>
            <w:proofErr w:type="spellEnd"/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 repararea sistemelor de climatizare;</w:t>
            </w:r>
          </w:p>
          <w:p w14:paraId="557C8352" w14:textId="77777777" w:rsidR="001D6E9D" w:rsidRPr="001D6E9D" w:rsidRDefault="001D6E9D" w:rsidP="001D6E9D">
            <w:pPr>
              <w:ind w:firstLine="0"/>
              <w:rPr>
                <w:rFonts w:eastAsia="Calibri"/>
                <w:sz w:val="22"/>
                <w:szCs w:val="22"/>
                <w:lang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>- unei camere de vopsit a autoturismelor sau contract încheiat cu o întreprindere ce prestează servicii de vopsire a autovehiculelor.</w:t>
            </w:r>
          </w:p>
          <w:p w14:paraId="24C6B4EF" w14:textId="77777777" w:rsidR="001D6E9D" w:rsidRPr="001D6E9D" w:rsidRDefault="001D6E9D" w:rsidP="001D6E9D">
            <w:pPr>
              <w:ind w:firstLine="0"/>
              <w:rPr>
                <w:sz w:val="22"/>
                <w:szCs w:val="22"/>
                <w:lang w:val="en-US"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va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întocmi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actul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defectare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automobilului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indicarea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nr. de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înmatriculare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, model, data,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indicațiile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odometrului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și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lista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lucrărilor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/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pieselor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care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urmează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a fi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efectuate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indicarea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prețului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și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va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remite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reprezentantului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Beneficiarului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menționate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în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contract;</w:t>
            </w:r>
          </w:p>
          <w:p w14:paraId="76180DFC" w14:textId="77777777" w:rsidR="001D6E9D" w:rsidRPr="001D6E9D" w:rsidRDefault="001D6E9D" w:rsidP="001D6E9D">
            <w:pPr>
              <w:ind w:firstLine="0"/>
              <w:rPr>
                <w:sz w:val="22"/>
                <w:szCs w:val="22"/>
                <w:lang w:val="en-US" w:eastAsia="ru-RU"/>
              </w:rPr>
            </w:pPr>
            <w:r w:rsidRPr="001D6E9D">
              <w:rPr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amplasarea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stației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să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în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municipiul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Chișinău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și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la o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distanță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la 10 km de la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sediul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Penitenciarului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nr.16-Pruncul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situat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str.I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1D6E9D">
              <w:rPr>
                <w:sz w:val="22"/>
                <w:szCs w:val="22"/>
                <w:lang w:val="en-US" w:eastAsia="ru-RU"/>
              </w:rPr>
              <w:t>Pruncul</w:t>
            </w:r>
            <w:proofErr w:type="spellEnd"/>
            <w:r w:rsidRPr="001D6E9D">
              <w:rPr>
                <w:sz w:val="22"/>
                <w:szCs w:val="22"/>
                <w:lang w:val="en-US" w:eastAsia="ru-RU"/>
              </w:rPr>
              <w:t xml:space="preserve"> 44;</w:t>
            </w:r>
          </w:p>
          <w:p w14:paraId="35F3A28B" w14:textId="332D87F9" w:rsidR="001D6E9D" w:rsidRPr="001D6E9D" w:rsidRDefault="001D6E9D" w:rsidP="001D6E9D">
            <w:pPr>
              <w:ind w:left="7" w:right="58" w:firstLine="0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b/>
                <w:bCs/>
                <w:color w:val="000000"/>
                <w:sz w:val="22"/>
                <w:szCs w:val="22"/>
                <w:lang w:val="ro-MD" w:eastAsia="ru-RU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5EAF712E" w14:textId="77777777" w:rsidR="001D6E9D" w:rsidRPr="001D6E9D" w:rsidRDefault="001D6E9D" w:rsidP="001D6E9D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7D3CB2FA" w14:textId="77777777" w:rsidTr="001D6E9D">
        <w:tc>
          <w:tcPr>
            <w:tcW w:w="326" w:type="pct"/>
            <w:vAlign w:val="center"/>
          </w:tcPr>
          <w:p w14:paraId="107A4630" w14:textId="77777777" w:rsidR="001D6E9D" w:rsidRPr="001D6E9D" w:rsidRDefault="001D6E9D" w:rsidP="001D6E9D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1147" w:type="pct"/>
          </w:tcPr>
          <w:p w14:paraId="3DE346A0" w14:textId="608C62F7" w:rsidR="001D6E9D" w:rsidRPr="001D6E9D" w:rsidRDefault="001D6E9D" w:rsidP="001D6E9D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>Cerințe minime față de personalul calificat</w:t>
            </w:r>
          </w:p>
        </w:tc>
        <w:tc>
          <w:tcPr>
            <w:tcW w:w="2447" w:type="pct"/>
          </w:tcPr>
          <w:p w14:paraId="75A6566E" w14:textId="77777777" w:rsidR="001D6E9D" w:rsidRPr="001D6E9D" w:rsidRDefault="001D6E9D" w:rsidP="001D6E9D">
            <w:pPr>
              <w:spacing w:after="80"/>
              <w:ind w:firstLine="0"/>
              <w:rPr>
                <w:rFonts w:eastAsia="Calibri"/>
                <w:sz w:val="22"/>
                <w:szCs w:val="22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Confirmare referitor la dispunerea de minim 3 </w:t>
            </w:r>
            <w:proofErr w:type="spellStart"/>
            <w:r w:rsidRPr="001D6E9D">
              <w:rPr>
                <w:rFonts w:eastAsia="Calibri"/>
                <w:sz w:val="22"/>
                <w:szCs w:val="22"/>
                <w:lang w:eastAsia="ru-RU"/>
              </w:rPr>
              <w:t>lăcătuşi</w:t>
            </w:r>
            <w:proofErr w:type="spellEnd"/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 auto, minim 1 electrician auto,</w:t>
            </w:r>
            <w:r w:rsidRPr="001D6E9D">
              <w:rPr>
                <w:rFonts w:eastAsia="Calibri"/>
                <w:sz w:val="22"/>
                <w:szCs w:val="22"/>
              </w:rPr>
              <w:t xml:space="preserve"> 1 vopsitor auto și 1 tinichigiu </w:t>
            </w:r>
            <w:r w:rsidRPr="001D6E9D">
              <w:rPr>
                <w:rFonts w:eastAsia="Calibri"/>
                <w:sz w:val="22"/>
                <w:szCs w:val="22"/>
                <w:lang w:eastAsia="ru-RU"/>
              </w:rPr>
              <w:t>cu acte confirmative</w:t>
            </w:r>
            <w:r w:rsidRPr="001D6E9D">
              <w:rPr>
                <w:rFonts w:eastAsia="Calibri"/>
                <w:sz w:val="22"/>
                <w:szCs w:val="22"/>
              </w:rPr>
              <w:t>.</w:t>
            </w:r>
          </w:p>
          <w:p w14:paraId="565F48EA" w14:textId="6FCFBA9F" w:rsidR="001D6E9D" w:rsidRPr="001D6E9D" w:rsidRDefault="001D6E9D" w:rsidP="001D6E9D">
            <w:pPr>
              <w:ind w:left="7" w:right="58" w:firstLine="3"/>
              <w:rPr>
                <w:b/>
                <w:bCs/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b/>
                <w:bCs/>
                <w:color w:val="000000"/>
                <w:sz w:val="22"/>
                <w:szCs w:val="22"/>
                <w:lang w:val="ro-MD" w:eastAsia="ru-RU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207D2D39" w14:textId="77777777" w:rsidR="001D6E9D" w:rsidRPr="001D6E9D" w:rsidRDefault="001D6E9D" w:rsidP="001D6E9D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1D6E9D" w:rsidRPr="001D6E9D" w14:paraId="06B24C83" w14:textId="77777777" w:rsidTr="001D6E9D">
        <w:tc>
          <w:tcPr>
            <w:tcW w:w="326" w:type="pct"/>
            <w:vAlign w:val="center"/>
          </w:tcPr>
          <w:p w14:paraId="1CAB27C5" w14:textId="77777777" w:rsidR="001D6E9D" w:rsidRPr="001D6E9D" w:rsidRDefault="001D6E9D" w:rsidP="001D6E9D">
            <w:pPr>
              <w:ind w:left="-426" w:right="-284" w:firstLine="568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1147" w:type="pct"/>
          </w:tcPr>
          <w:p w14:paraId="6D216949" w14:textId="0D215075" w:rsidR="001D6E9D" w:rsidRPr="001D6E9D" w:rsidRDefault="001D6E9D" w:rsidP="001D6E9D">
            <w:pPr>
              <w:ind w:left="-60" w:right="68"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Includerea imediată în procesul de reparație </w:t>
            </w:r>
            <w:proofErr w:type="spellStart"/>
            <w:r w:rsidRPr="001D6E9D">
              <w:rPr>
                <w:rFonts w:eastAsia="Calibri"/>
                <w:sz w:val="22"/>
                <w:szCs w:val="22"/>
                <w:lang w:eastAsia="ru-RU"/>
              </w:rPr>
              <w:t>şi</w:t>
            </w:r>
            <w:proofErr w:type="spellEnd"/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 deservire tehnică a automobilelor din gestiunea P. 16-Pruncul.</w:t>
            </w:r>
          </w:p>
        </w:tc>
        <w:tc>
          <w:tcPr>
            <w:tcW w:w="2447" w:type="pct"/>
          </w:tcPr>
          <w:p w14:paraId="06FA65C0" w14:textId="77777777" w:rsidR="001D6E9D" w:rsidRDefault="001D6E9D" w:rsidP="001D6E9D">
            <w:pPr>
              <w:ind w:left="7" w:right="58" w:firstLine="3"/>
              <w:rPr>
                <w:rFonts w:eastAsia="Calibri"/>
                <w:sz w:val="22"/>
                <w:szCs w:val="22"/>
                <w:lang w:eastAsia="ru-RU"/>
              </w:rPr>
            </w:pPr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Declarație cu privire includerea imediată în procesul de reparație </w:t>
            </w:r>
            <w:proofErr w:type="spellStart"/>
            <w:r w:rsidRPr="001D6E9D">
              <w:rPr>
                <w:rFonts w:eastAsia="Calibri"/>
                <w:sz w:val="22"/>
                <w:szCs w:val="22"/>
                <w:lang w:eastAsia="ru-RU"/>
              </w:rPr>
              <w:t>şi</w:t>
            </w:r>
            <w:proofErr w:type="spellEnd"/>
            <w:r w:rsidRPr="001D6E9D">
              <w:rPr>
                <w:rFonts w:eastAsia="Calibri"/>
                <w:sz w:val="22"/>
                <w:szCs w:val="22"/>
                <w:lang w:eastAsia="ru-RU"/>
              </w:rPr>
              <w:t xml:space="preserve"> deservire tehnică a automobilelor din gestiunea P16-Pruncul. </w:t>
            </w:r>
          </w:p>
          <w:p w14:paraId="2E5E2CDC" w14:textId="4CD448D1" w:rsidR="001D6E9D" w:rsidRPr="001D6E9D" w:rsidRDefault="001D6E9D" w:rsidP="001D6E9D">
            <w:pPr>
              <w:ind w:left="7" w:right="58" w:firstLine="3"/>
              <w:rPr>
                <w:sz w:val="22"/>
                <w:szCs w:val="22"/>
                <w:lang w:val="ro-MD" w:eastAsia="ru-RU"/>
              </w:rPr>
            </w:pPr>
            <w:r w:rsidRPr="001D6E9D">
              <w:rPr>
                <w:rFonts w:eastAsia="Calibri"/>
                <w:b/>
                <w:bCs/>
                <w:color w:val="000000"/>
                <w:sz w:val="22"/>
                <w:szCs w:val="22"/>
                <w:lang w:val="ro-MD" w:eastAsia="ru-RU"/>
              </w:rPr>
              <w:t>confirmat prin semnătură electronică</w:t>
            </w:r>
          </w:p>
        </w:tc>
        <w:tc>
          <w:tcPr>
            <w:tcW w:w="1080" w:type="pct"/>
            <w:vAlign w:val="center"/>
          </w:tcPr>
          <w:p w14:paraId="6DEBB602" w14:textId="77777777" w:rsidR="001D6E9D" w:rsidRPr="001D6E9D" w:rsidRDefault="001D6E9D" w:rsidP="001D6E9D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D6E9D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08A6E2F2" w14:textId="77777777" w:rsidR="007D173A" w:rsidRPr="00576656" w:rsidRDefault="007D173A" w:rsidP="007D173A">
      <w:pPr>
        <w:shd w:val="clear" w:color="auto" w:fill="FFFFFF" w:themeFill="background1"/>
        <w:tabs>
          <w:tab w:val="right" w:pos="426"/>
        </w:tabs>
        <w:ind w:left="360"/>
        <w:rPr>
          <w:b/>
          <w:lang w:eastAsia="ru-RU"/>
        </w:rPr>
      </w:pPr>
    </w:p>
    <w:p w14:paraId="6186662F" w14:textId="297A3782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76656">
        <w:rPr>
          <w:b/>
          <w:lang w:eastAsia="ru-RU"/>
        </w:rPr>
        <w:t xml:space="preserve">Motivul recurgerii la procedura accelerată (în cazul licitației deschise, restrânse și a </w:t>
      </w:r>
      <w:r w:rsidRPr="00550AD4">
        <w:rPr>
          <w:b/>
          <w:lang w:eastAsia="ru-RU"/>
        </w:rPr>
        <w:t>procedurii negociate), după caz_</w:t>
      </w:r>
      <w:r w:rsidR="00550AD4" w:rsidRPr="00550AD4">
        <w:rPr>
          <w:b/>
          <w:lang w:eastAsia="ru-RU"/>
        </w:rPr>
        <w:t xml:space="preserve"> </w:t>
      </w:r>
      <w:r w:rsidR="00BA2CB1" w:rsidRPr="00550AD4">
        <w:rPr>
          <w:b/>
          <w:lang w:eastAsia="ru-RU"/>
        </w:rPr>
        <w:t>Nu se aplică</w:t>
      </w:r>
    </w:p>
    <w:p w14:paraId="60EEE65B" w14:textId="789C7F74" w:rsidR="00BA2CB1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</w:rPr>
      </w:pPr>
      <w:r w:rsidRPr="00550AD4">
        <w:rPr>
          <w:b/>
          <w:lang w:eastAsia="ru-RU"/>
        </w:rPr>
        <w:lastRenderedPageBreak/>
        <w:t>Tehnici și instrumente specifice de atribuire (dacă este cazul specificați dacă se va utiliza acordul-cadru, sistemul dinamic de achiziție sau licitația electronică):_</w:t>
      </w:r>
      <w:r w:rsidR="00BA2CB1" w:rsidRPr="00550AD4">
        <w:rPr>
          <w:b/>
        </w:rPr>
        <w:t xml:space="preserve"> ): </w:t>
      </w:r>
      <w:r w:rsidR="00BA2CB1" w:rsidRPr="00550AD4">
        <w:rPr>
          <w:b/>
          <w:u w:val="single"/>
        </w:rPr>
        <w:t>Licitația electronică în 3 runde, pasul minim – 1%</w:t>
      </w:r>
    </w:p>
    <w:p w14:paraId="7EB48CF0" w14:textId="219C72F7" w:rsidR="00BA2CB1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</w:rPr>
      </w:pPr>
      <w:r w:rsidRPr="00550AD4">
        <w:rPr>
          <w:b/>
          <w:lang w:eastAsia="ru-RU"/>
        </w:rPr>
        <w:t xml:space="preserve">Condiții speciale de care depinde îndeplinirea contractului : </w:t>
      </w:r>
      <w:r w:rsidR="00BA2CB1" w:rsidRPr="00550AD4">
        <w:rPr>
          <w:b/>
        </w:rPr>
        <w:t>Nu sunt</w:t>
      </w:r>
    </w:p>
    <w:p w14:paraId="690E2950" w14:textId="1BF63060" w:rsidR="00385A0E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  <w:lang w:eastAsia="ru-RU"/>
        </w:rPr>
      </w:pPr>
      <w:bookmarkStart w:id="2" w:name="_Hlk71621175"/>
      <w:r w:rsidRPr="00550AD4">
        <w:rPr>
          <w:b/>
          <w:lang w:eastAsia="ru-RU"/>
        </w:rPr>
        <w:t>Ofertele se prezintă în valuta_</w:t>
      </w:r>
      <w:bookmarkEnd w:id="2"/>
      <w:r w:rsidR="00BA2CB1" w:rsidRPr="00550AD4">
        <w:rPr>
          <w:b/>
          <w:lang w:eastAsia="ru-RU"/>
        </w:rPr>
        <w:t xml:space="preserve"> Națională lei Moldovenești </w:t>
      </w:r>
    </w:p>
    <w:p w14:paraId="1521062A" w14:textId="77777777" w:rsidR="00295AB6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Criteriul de evaluare aplicat pentru atribuirea contractului: </w:t>
      </w:r>
      <w:r w:rsidR="00BA2CB1" w:rsidRPr="00550AD4">
        <w:rPr>
          <w:b/>
        </w:rPr>
        <w:t>cel mai mic preț</w:t>
      </w:r>
      <w:r w:rsidR="00B538CA" w:rsidRPr="00550AD4">
        <w:rPr>
          <w:b/>
        </w:rPr>
        <w:t>.</w:t>
      </w:r>
    </w:p>
    <w:p w14:paraId="2E86CE9C" w14:textId="7374A56D" w:rsidR="00385A0E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Factorii de evaluare a ofertei celei mai avantajoase din punct de vedere economic, precum și ponderile lor:</w:t>
      </w:r>
      <w:r w:rsidR="00BA2CB1" w:rsidRPr="00550AD4">
        <w:rPr>
          <w:b/>
          <w:lang w:eastAsia="ru-RU"/>
        </w:rPr>
        <w:t xml:space="preserve"> Nu se aplică</w:t>
      </w:r>
    </w:p>
    <w:p w14:paraId="17E42543" w14:textId="77777777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Termenul limită de depunere/deschidere a ofertelor:</w:t>
      </w:r>
    </w:p>
    <w:p w14:paraId="798AF1B1" w14:textId="77777777" w:rsidR="00BA2CB1" w:rsidRPr="00550AD4" w:rsidRDefault="00BA2CB1" w:rsidP="004B683D">
      <w:pPr>
        <w:pStyle w:val="Listparagraf"/>
        <w:numPr>
          <w:ilvl w:val="0"/>
          <w:numId w:val="6"/>
        </w:numPr>
        <w:tabs>
          <w:tab w:val="clear" w:pos="1134"/>
          <w:tab w:val="right" w:pos="0"/>
        </w:tabs>
        <w:ind w:left="426" w:hanging="426"/>
        <w:contextualSpacing/>
        <w:jc w:val="left"/>
        <w:rPr>
          <w:b/>
          <w:lang w:val="ro-RO"/>
        </w:rPr>
      </w:pPr>
      <w:r w:rsidRPr="00550AD4">
        <w:rPr>
          <w:b/>
          <w:lang w:val="ro-RO"/>
        </w:rPr>
        <w:t xml:space="preserve">conform SIA RSAP </w:t>
      </w:r>
    </w:p>
    <w:p w14:paraId="55FE679C" w14:textId="77777777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Adresa la care trebuie transmise ofertele sau cererile de participare: </w:t>
      </w:r>
    </w:p>
    <w:p w14:paraId="1BD9BAA5" w14:textId="0B80BD00" w:rsidR="00385A0E" w:rsidRPr="00550AD4" w:rsidRDefault="00385A0E" w:rsidP="00820367">
      <w:pPr>
        <w:shd w:val="clear" w:color="auto" w:fill="FFFFFF" w:themeFill="background1"/>
        <w:tabs>
          <w:tab w:val="right" w:pos="0"/>
        </w:tabs>
        <w:ind w:left="426"/>
        <w:rPr>
          <w:b/>
          <w:lang w:eastAsia="ru-RU"/>
        </w:rPr>
      </w:pPr>
      <w:r w:rsidRPr="00550AD4">
        <w:rPr>
          <w:b/>
          <w:lang w:eastAsia="ru-RU"/>
        </w:rPr>
        <w:t>Ofertele sau cererile de participare vor fi depuse electronic prin intermediul SIA RSAP</w:t>
      </w:r>
    </w:p>
    <w:p w14:paraId="0AD9FFCC" w14:textId="40064D62" w:rsidR="00385A0E" w:rsidRPr="00550AD4" w:rsidRDefault="00385A0E" w:rsidP="004B683D">
      <w:pPr>
        <w:numPr>
          <w:ilvl w:val="0"/>
          <w:numId w:val="2"/>
        </w:numPr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Termenul de valabilitate a ofertelor: </w:t>
      </w:r>
      <w:r w:rsidR="00BA2CB1" w:rsidRPr="00550AD4">
        <w:rPr>
          <w:b/>
        </w:rPr>
        <w:t>30 zile</w:t>
      </w:r>
    </w:p>
    <w:p w14:paraId="5A408FC5" w14:textId="77777777" w:rsidR="00BA2CB1" w:rsidRPr="00550AD4" w:rsidRDefault="00385A0E" w:rsidP="004B683D">
      <w:pPr>
        <w:pStyle w:val="Listparagraf"/>
        <w:numPr>
          <w:ilvl w:val="0"/>
          <w:numId w:val="2"/>
        </w:numPr>
        <w:tabs>
          <w:tab w:val="clear" w:pos="1134"/>
          <w:tab w:val="right" w:pos="0"/>
        </w:tabs>
        <w:ind w:left="426" w:hanging="426"/>
        <w:contextualSpacing/>
        <w:jc w:val="left"/>
        <w:rPr>
          <w:b/>
          <w:lang w:val="ro-RO"/>
        </w:rPr>
      </w:pPr>
      <w:r w:rsidRPr="00550AD4">
        <w:rPr>
          <w:b/>
          <w:lang w:val="ro-RO" w:eastAsia="ru-RU"/>
        </w:rPr>
        <w:t xml:space="preserve">Locul deschiderii ofertelor: </w:t>
      </w:r>
      <w:r w:rsidR="00BA2CB1" w:rsidRPr="00550AD4">
        <w:rPr>
          <w:b/>
          <w:lang w:val="ro-RO"/>
        </w:rPr>
        <w:t xml:space="preserve">SIA RSAP </w:t>
      </w:r>
    </w:p>
    <w:p w14:paraId="75A961B3" w14:textId="64DF5402" w:rsidR="00385A0E" w:rsidRPr="00550AD4" w:rsidRDefault="00385A0E" w:rsidP="004B683D">
      <w:pPr>
        <w:tabs>
          <w:tab w:val="right" w:pos="0"/>
        </w:tabs>
        <w:ind w:left="426"/>
        <w:rPr>
          <w:b/>
          <w:lang w:eastAsia="ru-RU"/>
        </w:rPr>
      </w:pPr>
      <w:r w:rsidRPr="00550AD4">
        <w:rPr>
          <w:b/>
          <w:lang w:eastAsia="ru-RU"/>
        </w:rPr>
        <w:t xml:space="preserve">Ofertele întârziate vor fi respinse. </w:t>
      </w:r>
    </w:p>
    <w:p w14:paraId="7E1616E5" w14:textId="77777777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Persoanele autorizate să asiste la deschiderea ofertelor: </w:t>
      </w:r>
      <w:r w:rsidRPr="00550AD4">
        <w:rPr>
          <w:b/>
          <w:lang w:eastAsia="ru-RU"/>
        </w:rPr>
        <w:br/>
        <w:t xml:space="preserve">Ofertanții sau reprezentanții acestora au dreptul să participe la deschiderea ofertelor, cu excepția cazului </w:t>
      </w:r>
      <w:proofErr w:type="spellStart"/>
      <w:r w:rsidRPr="00550AD4">
        <w:rPr>
          <w:b/>
          <w:lang w:eastAsia="ru-RU"/>
        </w:rPr>
        <w:t>cînd</w:t>
      </w:r>
      <w:proofErr w:type="spellEnd"/>
      <w:r w:rsidRPr="00550AD4">
        <w:rPr>
          <w:b/>
          <w:lang w:eastAsia="ru-RU"/>
        </w:rPr>
        <w:t xml:space="preserve"> ofertele au fost depuse prin SIA RSAP.</w:t>
      </w:r>
    </w:p>
    <w:p w14:paraId="30794D99" w14:textId="7933523B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Limba sau limbile în care trebuie redactate ofertele sau cererile de participare: </w:t>
      </w:r>
      <w:r w:rsidR="00BA2CB1" w:rsidRPr="00550AD4">
        <w:rPr>
          <w:b/>
        </w:rPr>
        <w:t>română</w:t>
      </w:r>
    </w:p>
    <w:p w14:paraId="537566AB" w14:textId="009BA13A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sz w:val="20"/>
          <w:lang w:eastAsia="ru-RU"/>
        </w:rPr>
      </w:pPr>
      <w:r w:rsidRPr="00550AD4">
        <w:rPr>
          <w:b/>
          <w:lang w:eastAsia="ru-RU"/>
        </w:rPr>
        <w:t xml:space="preserve">Respectivul contract se referă la un proiect și/sau program finanțat din fonduri ale Uniunii Europene: </w:t>
      </w:r>
      <w:r w:rsidR="00BA2CB1" w:rsidRPr="00550AD4">
        <w:rPr>
          <w:b/>
        </w:rPr>
        <w:t>nu se aplică</w:t>
      </w:r>
    </w:p>
    <w:p w14:paraId="59F09599" w14:textId="77777777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Denumirea și adresa organismului competent de soluționare a contestațiilor: </w:t>
      </w:r>
    </w:p>
    <w:p w14:paraId="7DA7E280" w14:textId="77777777" w:rsidR="00385A0E" w:rsidRPr="00550AD4" w:rsidRDefault="00385A0E" w:rsidP="00820367">
      <w:pPr>
        <w:shd w:val="clear" w:color="auto" w:fill="FFFFFF" w:themeFill="background1"/>
        <w:tabs>
          <w:tab w:val="right" w:pos="0"/>
        </w:tabs>
        <w:ind w:left="426"/>
        <w:rPr>
          <w:b/>
          <w:lang w:eastAsia="ru-RU"/>
        </w:rPr>
      </w:pPr>
      <w:r w:rsidRPr="00550AD4">
        <w:rPr>
          <w:b/>
          <w:lang w:eastAsia="ru-RU"/>
        </w:rPr>
        <w:t>Agenția Națională pentru Soluționarea Contestațiilor</w:t>
      </w:r>
    </w:p>
    <w:p w14:paraId="2CA93320" w14:textId="77777777" w:rsidR="00385A0E" w:rsidRPr="00550AD4" w:rsidRDefault="00385A0E" w:rsidP="00820367">
      <w:pPr>
        <w:shd w:val="clear" w:color="auto" w:fill="FFFFFF" w:themeFill="background1"/>
        <w:tabs>
          <w:tab w:val="right" w:pos="0"/>
        </w:tabs>
        <w:ind w:left="426"/>
        <w:rPr>
          <w:b/>
          <w:lang w:eastAsia="ru-RU"/>
        </w:rPr>
      </w:pPr>
      <w:r w:rsidRPr="00550AD4">
        <w:rPr>
          <w:b/>
          <w:lang w:eastAsia="ru-RU"/>
        </w:rPr>
        <w:t>Adresa: mun. Chișinău, bd. Ștefan cel Mare și Sfânt nr.124 (et.4), MD 2001;</w:t>
      </w:r>
    </w:p>
    <w:p w14:paraId="721B1861" w14:textId="77777777" w:rsidR="00385A0E" w:rsidRPr="00550AD4" w:rsidRDefault="00385A0E" w:rsidP="00820367">
      <w:pPr>
        <w:shd w:val="clear" w:color="auto" w:fill="FFFFFF" w:themeFill="background1"/>
        <w:tabs>
          <w:tab w:val="right" w:pos="0"/>
        </w:tabs>
        <w:ind w:left="426"/>
        <w:rPr>
          <w:b/>
          <w:lang w:eastAsia="ru-RU"/>
        </w:rPr>
      </w:pPr>
      <w:r w:rsidRPr="00550AD4">
        <w:rPr>
          <w:b/>
          <w:lang w:eastAsia="ru-RU"/>
        </w:rPr>
        <w:t>Tel/Fax/email:022-820 652, 022 820-651, contestatii@ansc.md</w:t>
      </w:r>
    </w:p>
    <w:p w14:paraId="14834591" w14:textId="19ABD794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550AD4">
        <w:rPr>
          <w:b/>
        </w:rPr>
        <w:t xml:space="preserve"> nu se aplică</w:t>
      </w:r>
    </w:p>
    <w:p w14:paraId="0B1076C3" w14:textId="33B7461F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În cazul achizițiilor periodice, calendarul estimat pentru publicarea anunțurilor viitoare</w:t>
      </w:r>
      <w:r w:rsidR="00BA2CB1" w:rsidRPr="00550AD4">
        <w:rPr>
          <w:b/>
          <w:shd w:val="clear" w:color="auto" w:fill="FFFFFF" w:themeFill="background1"/>
          <w:lang w:eastAsia="ru-RU"/>
        </w:rPr>
        <w:t xml:space="preserve">: </w:t>
      </w:r>
      <w:r w:rsidR="00BA2CB1" w:rsidRPr="00550AD4">
        <w:rPr>
          <w:b/>
          <w:shd w:val="clear" w:color="auto" w:fill="FFFFFF" w:themeFill="background1"/>
        </w:rPr>
        <w:t>nu se aplică</w:t>
      </w:r>
    </w:p>
    <w:p w14:paraId="11A8DB54" w14:textId="58EF27A9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550AD4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550AD4">
        <w:rPr>
          <w:b/>
          <w:shd w:val="clear" w:color="auto" w:fill="FFFFFF" w:themeFill="background1"/>
          <w:lang w:eastAsia="ru-RU"/>
        </w:rPr>
        <w:t>:</w:t>
      </w:r>
      <w:r w:rsidR="008C53C1" w:rsidRPr="00550AD4">
        <w:rPr>
          <w:b/>
          <w:lang w:eastAsia="ru-RU"/>
        </w:rPr>
        <w:t xml:space="preserve"> nu a fost publicat</w:t>
      </w:r>
    </w:p>
    <w:p w14:paraId="15F2D9BE" w14:textId="777BB699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Data transmiterii spre publicare a anunțului de participar</w:t>
      </w:r>
      <w:r w:rsidRPr="00550AD4">
        <w:rPr>
          <w:b/>
          <w:shd w:val="clear" w:color="auto" w:fill="FFFFFF" w:themeFill="background1"/>
          <w:lang w:eastAsia="ru-RU"/>
        </w:rPr>
        <w:t>e:</w:t>
      </w:r>
      <w:r w:rsidR="008C53C1" w:rsidRPr="00550AD4">
        <w:rPr>
          <w:b/>
          <w:shd w:val="clear" w:color="auto" w:fill="FFFFFF" w:themeFill="background1"/>
        </w:rPr>
        <w:t xml:space="preserve"> conform SIAR SAP</w:t>
      </w:r>
    </w:p>
    <w:p w14:paraId="209818A7" w14:textId="154A5D02" w:rsidR="00385A0E" w:rsidRPr="00550AD4" w:rsidRDefault="00385A0E" w:rsidP="004B683D">
      <w:pPr>
        <w:numPr>
          <w:ilvl w:val="0"/>
          <w:numId w:val="2"/>
        </w:numPr>
        <w:shd w:val="clear" w:color="auto" w:fill="FFFFFF" w:themeFill="background1"/>
        <w:tabs>
          <w:tab w:val="right" w:pos="0"/>
        </w:tabs>
        <w:ind w:left="426" w:hanging="426"/>
        <w:rPr>
          <w:b/>
          <w:lang w:eastAsia="ru-RU"/>
        </w:rPr>
      </w:pPr>
      <w:r w:rsidRPr="00550AD4">
        <w:rPr>
          <w:b/>
          <w:lang w:eastAsia="ru-RU"/>
        </w:rPr>
        <w:t>În cadrul procedurii de achiziție publică se va utiliza/accepta:</w:t>
      </w:r>
    </w:p>
    <w:p w14:paraId="3F69CA07" w14:textId="77777777" w:rsidR="008520B1" w:rsidRPr="00576656" w:rsidRDefault="008520B1" w:rsidP="008520B1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576656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576656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576656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576656" w:rsidRDefault="00385A0E" w:rsidP="007D173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576656">
              <w:rPr>
                <w:b/>
                <w:lang w:eastAsia="ru-RU"/>
              </w:rPr>
              <w:t>Se va utiliza/accepta sau nu</w:t>
            </w:r>
          </w:p>
        </w:tc>
      </w:tr>
      <w:tr w:rsidR="008C53C1" w:rsidRPr="00576656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t>DA</w:t>
            </w:r>
          </w:p>
        </w:tc>
      </w:tr>
      <w:tr w:rsidR="008C53C1" w:rsidRPr="00576656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rPr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t>NU</w:t>
            </w:r>
          </w:p>
        </w:tc>
      </w:tr>
      <w:tr w:rsidR="008C53C1" w:rsidRPr="00576656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rPr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t>DA</w:t>
            </w:r>
          </w:p>
        </w:tc>
      </w:tr>
      <w:tr w:rsidR="008C53C1" w:rsidRPr="00576656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rPr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576656" w:rsidRDefault="008C53C1" w:rsidP="007D173A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576656">
              <w:t>DA</w:t>
            </w:r>
          </w:p>
        </w:tc>
      </w:tr>
    </w:tbl>
    <w:p w14:paraId="3E3019A7" w14:textId="77777777" w:rsidR="008C53C1" w:rsidRPr="00576656" w:rsidRDefault="00385A0E" w:rsidP="007D173A">
      <w:pPr>
        <w:numPr>
          <w:ilvl w:val="0"/>
          <w:numId w:val="2"/>
        </w:numPr>
        <w:tabs>
          <w:tab w:val="right" w:pos="426"/>
        </w:tabs>
        <w:rPr>
          <w:b/>
        </w:rPr>
      </w:pPr>
      <w:r w:rsidRPr="00576656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576656">
        <w:rPr>
          <w:b/>
          <w:shd w:val="clear" w:color="auto" w:fill="FFFFFF" w:themeFill="background1"/>
        </w:rPr>
        <w:t>nu se aplică.</w:t>
      </w:r>
    </w:p>
    <w:p w14:paraId="09BAA08D" w14:textId="77517B6E" w:rsidR="00385A0E" w:rsidRPr="00576656" w:rsidRDefault="00385A0E" w:rsidP="007D17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576656">
        <w:rPr>
          <w:b/>
          <w:lang w:eastAsia="ru-RU"/>
        </w:rPr>
        <w:t xml:space="preserve">Alte informații relevante: </w:t>
      </w:r>
      <w:r w:rsidR="008C53C1" w:rsidRPr="00576656">
        <w:rPr>
          <w:b/>
          <w:shd w:val="clear" w:color="auto" w:fill="FFFFFF" w:themeFill="background1"/>
        </w:rPr>
        <w:t>nu sunt.</w:t>
      </w:r>
    </w:p>
    <w:p w14:paraId="13C530E8" w14:textId="77777777" w:rsidR="00447A98" w:rsidRDefault="00447A98" w:rsidP="007D173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</w:p>
    <w:p w14:paraId="706919C0" w14:textId="77777777" w:rsidR="00447A98" w:rsidRDefault="00447A98" w:rsidP="007D173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eastAsia="ru-RU"/>
        </w:rPr>
      </w:pPr>
    </w:p>
    <w:p w14:paraId="26A43F52" w14:textId="2830F4D5" w:rsidR="00767152" w:rsidRPr="00447A98" w:rsidRDefault="00385A0E" w:rsidP="00447A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576656">
        <w:rPr>
          <w:b/>
          <w:lang w:eastAsia="ru-RU"/>
        </w:rPr>
        <w:t>Conducătorul grupului de lucru:</w:t>
      </w:r>
      <w:r w:rsidR="00820367">
        <w:rPr>
          <w:b/>
          <w:lang w:eastAsia="ru-RU"/>
        </w:rPr>
        <w:t xml:space="preserve"> Ion </w:t>
      </w:r>
      <w:r w:rsidR="00447A98">
        <w:rPr>
          <w:b/>
          <w:lang w:eastAsia="ru-RU"/>
        </w:rPr>
        <w:t>POPARCEA</w:t>
      </w:r>
      <w:r w:rsidR="00820367">
        <w:rPr>
          <w:b/>
          <w:lang w:eastAsia="ru-RU"/>
        </w:rPr>
        <w:t xml:space="preserve"> </w:t>
      </w:r>
      <w:r w:rsidR="008C53C1" w:rsidRPr="00576656">
        <w:rPr>
          <w:b/>
          <w:lang w:eastAsia="ru-RU"/>
        </w:rPr>
        <w:t xml:space="preserve"> </w:t>
      </w:r>
      <w:r w:rsidRPr="00576656">
        <w:rPr>
          <w:b/>
          <w:shd w:val="clear" w:color="auto" w:fill="FFFFFF" w:themeFill="background1"/>
          <w:lang w:eastAsia="ru-RU"/>
        </w:rPr>
        <w:t xml:space="preserve">______________________________ </w:t>
      </w:r>
    </w:p>
    <w:sectPr w:rsidR="00767152" w:rsidRPr="00447A98" w:rsidSect="00CD3483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D3222"/>
    <w:multiLevelType w:val="hybridMultilevel"/>
    <w:tmpl w:val="099ABA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772C3E2"/>
    <w:lvl w:ilvl="0" w:tplc="4A24D22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406075">
    <w:abstractNumId w:val="9"/>
  </w:num>
  <w:num w:numId="2" w16cid:durableId="1603294858">
    <w:abstractNumId w:val="5"/>
  </w:num>
  <w:num w:numId="3" w16cid:durableId="129979996">
    <w:abstractNumId w:val="2"/>
  </w:num>
  <w:num w:numId="4" w16cid:durableId="798109919">
    <w:abstractNumId w:val="8"/>
  </w:num>
  <w:num w:numId="5" w16cid:durableId="281619823">
    <w:abstractNumId w:val="4"/>
  </w:num>
  <w:num w:numId="6" w16cid:durableId="1632780788">
    <w:abstractNumId w:val="0"/>
  </w:num>
  <w:num w:numId="7" w16cid:durableId="1174300723">
    <w:abstractNumId w:val="1"/>
  </w:num>
  <w:num w:numId="8" w16cid:durableId="66657641">
    <w:abstractNumId w:val="7"/>
  </w:num>
  <w:num w:numId="9" w16cid:durableId="2108111916">
    <w:abstractNumId w:val="6"/>
  </w:num>
  <w:num w:numId="10" w16cid:durableId="1641030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03313"/>
    <w:rsid w:val="00006821"/>
    <w:rsid w:val="000729B5"/>
    <w:rsid w:val="00083C6C"/>
    <w:rsid w:val="00095616"/>
    <w:rsid w:val="000F6E07"/>
    <w:rsid w:val="0013498B"/>
    <w:rsid w:val="00150300"/>
    <w:rsid w:val="001665BE"/>
    <w:rsid w:val="001938A4"/>
    <w:rsid w:val="001D48D0"/>
    <w:rsid w:val="001D6E9D"/>
    <w:rsid w:val="001E35CD"/>
    <w:rsid w:val="002032B5"/>
    <w:rsid w:val="00295AB6"/>
    <w:rsid w:val="002B5ABC"/>
    <w:rsid w:val="002C39BE"/>
    <w:rsid w:val="002C558D"/>
    <w:rsid w:val="002E5C03"/>
    <w:rsid w:val="00385A0E"/>
    <w:rsid w:val="003A740D"/>
    <w:rsid w:val="003D16D5"/>
    <w:rsid w:val="004432F3"/>
    <w:rsid w:val="00447A98"/>
    <w:rsid w:val="00484749"/>
    <w:rsid w:val="00487D4B"/>
    <w:rsid w:val="004B683D"/>
    <w:rsid w:val="004D7203"/>
    <w:rsid w:val="005120BB"/>
    <w:rsid w:val="005377B2"/>
    <w:rsid w:val="00550AD4"/>
    <w:rsid w:val="00576656"/>
    <w:rsid w:val="005830BC"/>
    <w:rsid w:val="00583328"/>
    <w:rsid w:val="005F52AA"/>
    <w:rsid w:val="00615502"/>
    <w:rsid w:val="00692120"/>
    <w:rsid w:val="006B38BB"/>
    <w:rsid w:val="006E7731"/>
    <w:rsid w:val="00767152"/>
    <w:rsid w:val="007D173A"/>
    <w:rsid w:val="007D531E"/>
    <w:rsid w:val="008020A8"/>
    <w:rsid w:val="00820367"/>
    <w:rsid w:val="00850ABA"/>
    <w:rsid w:val="008520B1"/>
    <w:rsid w:val="008758BD"/>
    <w:rsid w:val="00882DBB"/>
    <w:rsid w:val="008A0819"/>
    <w:rsid w:val="008C53C1"/>
    <w:rsid w:val="0090054E"/>
    <w:rsid w:val="00921468"/>
    <w:rsid w:val="009271E4"/>
    <w:rsid w:val="00981FF7"/>
    <w:rsid w:val="0099048E"/>
    <w:rsid w:val="00A13720"/>
    <w:rsid w:val="00A90619"/>
    <w:rsid w:val="00AB2499"/>
    <w:rsid w:val="00B3447C"/>
    <w:rsid w:val="00B426D5"/>
    <w:rsid w:val="00B538CA"/>
    <w:rsid w:val="00B62992"/>
    <w:rsid w:val="00B6330A"/>
    <w:rsid w:val="00BA2CB1"/>
    <w:rsid w:val="00C00245"/>
    <w:rsid w:val="00C56E68"/>
    <w:rsid w:val="00CD3483"/>
    <w:rsid w:val="00CD3C82"/>
    <w:rsid w:val="00D055CA"/>
    <w:rsid w:val="00D47D87"/>
    <w:rsid w:val="00DC31B3"/>
    <w:rsid w:val="00DC680D"/>
    <w:rsid w:val="00DE4A8C"/>
    <w:rsid w:val="00DF04FC"/>
    <w:rsid w:val="00E562D5"/>
    <w:rsid w:val="00E74641"/>
    <w:rsid w:val="00E840BD"/>
    <w:rsid w:val="00F52A9F"/>
    <w:rsid w:val="00F93CCF"/>
    <w:rsid w:val="00FC6C1B"/>
    <w:rsid w:val="00FC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1D6E9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Figure_name,Equipment,Numbered Indented Text,lp1,Heading x1,body 2,Lettre d'introduction,1st level - Bullet List Paragraph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DE4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DE4A8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1D6E9D"/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ru-RU"/>
      <w14:ligatures w14:val="standardContextual"/>
    </w:rPr>
  </w:style>
  <w:style w:type="table" w:customStyle="1" w:styleId="GrilTabel2">
    <w:name w:val="Grilă Tabel2"/>
    <w:basedOn w:val="TabelNormal"/>
    <w:next w:val="Tabelgril"/>
    <w:qFormat/>
    <w:rsid w:val="001D6E9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1436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15</cp:revision>
  <cp:lastPrinted>2025-02-10T08:48:00Z</cp:lastPrinted>
  <dcterms:created xsi:type="dcterms:W3CDTF">2023-01-11T12:45:00Z</dcterms:created>
  <dcterms:modified xsi:type="dcterms:W3CDTF">2026-01-29T06:31:00Z</dcterms:modified>
</cp:coreProperties>
</file>