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A59B36" w14:textId="77777777" w:rsidR="006655AE" w:rsidRPr="00D071EA" w:rsidRDefault="006655AE" w:rsidP="006655AE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bookmarkStart w:id="1" w:name="_Toc222936677"/>
      <w:r w:rsidRPr="00D071EA">
        <w:rPr>
          <w:b/>
          <w:noProof w:val="0"/>
          <w:sz w:val="28"/>
          <w:szCs w:val="28"/>
          <w:lang w:eastAsia="ru-RU"/>
        </w:rPr>
        <w:t xml:space="preserve">ANUNȚ DE PARTICIPARE </w:t>
      </w:r>
      <w:bookmarkEnd w:id="0"/>
      <w:bookmarkEnd w:id="1"/>
    </w:p>
    <w:p w14:paraId="3B4020D6" w14:textId="77777777" w:rsidR="006655AE" w:rsidRPr="00D071EA" w:rsidRDefault="006655AE" w:rsidP="006655AE">
      <w:pPr>
        <w:rPr>
          <w:noProof w:val="0"/>
          <w:sz w:val="20"/>
          <w:szCs w:val="20"/>
          <w:lang w:eastAsia="ru-RU"/>
        </w:rPr>
      </w:pPr>
    </w:p>
    <w:tbl>
      <w:tblPr>
        <w:tblStyle w:val="TableGrid"/>
        <w:tblW w:w="10065" w:type="dxa"/>
        <w:tblInd w:w="-4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47"/>
        <w:gridCol w:w="567"/>
        <w:gridCol w:w="6951"/>
      </w:tblGrid>
      <w:tr w:rsidR="00D071EA" w:rsidRPr="00D071EA" w14:paraId="5D6CB051" w14:textId="77777777" w:rsidTr="006A0039">
        <w:tc>
          <w:tcPr>
            <w:tcW w:w="2547" w:type="dxa"/>
          </w:tcPr>
          <w:p w14:paraId="263890C1" w14:textId="77777777" w:rsidR="006655AE" w:rsidRPr="00D071EA" w:rsidRDefault="006655AE" w:rsidP="006655AE">
            <w:pPr>
              <w:rPr>
                <w:noProof w:val="0"/>
                <w:sz w:val="20"/>
                <w:szCs w:val="20"/>
                <w:lang w:eastAsia="ru-RU"/>
              </w:rPr>
            </w:pPr>
            <w:r w:rsidRPr="00D071EA">
              <w:rPr>
                <w:b/>
                <w:noProof w:val="0"/>
                <w:lang w:eastAsia="ru-RU"/>
              </w:rPr>
              <w:t>privind achiziționarea</w:t>
            </w:r>
          </w:p>
        </w:tc>
        <w:tc>
          <w:tcPr>
            <w:tcW w:w="7518" w:type="dxa"/>
            <w:gridSpan w:val="2"/>
            <w:tcBorders>
              <w:bottom w:val="single" w:sz="4" w:space="0" w:color="auto"/>
            </w:tcBorders>
          </w:tcPr>
          <w:p w14:paraId="6315FBE0" w14:textId="2639BB13" w:rsidR="006655AE" w:rsidRPr="00A81319" w:rsidRDefault="006A0039" w:rsidP="006A0039">
            <w:pPr>
              <w:rPr>
                <w:noProof w:val="0"/>
                <w:sz w:val="22"/>
                <w:szCs w:val="22"/>
                <w:lang w:eastAsia="ru-RU"/>
              </w:rPr>
            </w:pPr>
            <w:r w:rsidRPr="00A81319">
              <w:rPr>
                <w:noProof w:val="0"/>
                <w:sz w:val="22"/>
                <w:szCs w:val="22"/>
                <w:lang w:eastAsia="ru-RU"/>
              </w:rPr>
              <w:t>privind achiziționarea Licenței pentru produs program Microsoft 365 Business Standard</w:t>
            </w:r>
          </w:p>
        </w:tc>
      </w:tr>
      <w:tr w:rsidR="00D071EA" w:rsidRPr="00D071EA" w14:paraId="7E0CA27D" w14:textId="77777777" w:rsidTr="002B2C4E">
        <w:tc>
          <w:tcPr>
            <w:tcW w:w="2547" w:type="dxa"/>
          </w:tcPr>
          <w:p w14:paraId="2DB4FB81" w14:textId="77777777" w:rsidR="006655AE" w:rsidRPr="00D071EA" w:rsidRDefault="006655AE" w:rsidP="006655AE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7518" w:type="dxa"/>
            <w:gridSpan w:val="2"/>
            <w:tcBorders>
              <w:top w:val="single" w:sz="4" w:space="0" w:color="auto"/>
            </w:tcBorders>
          </w:tcPr>
          <w:p w14:paraId="132142CE" w14:textId="77777777" w:rsidR="006655AE" w:rsidRPr="00D071EA" w:rsidRDefault="006655AE" w:rsidP="006655AE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D071EA">
              <w:rPr>
                <w:noProof w:val="0"/>
                <w:sz w:val="20"/>
                <w:lang w:eastAsia="ru-RU"/>
              </w:rPr>
              <w:t>(se indică obiectul achiziției)</w:t>
            </w:r>
          </w:p>
        </w:tc>
      </w:tr>
      <w:tr w:rsidR="00D071EA" w:rsidRPr="00D071EA" w14:paraId="503CF4EC" w14:textId="77777777" w:rsidTr="002B2C4E">
        <w:tc>
          <w:tcPr>
            <w:tcW w:w="3114" w:type="dxa"/>
            <w:gridSpan w:val="2"/>
          </w:tcPr>
          <w:p w14:paraId="45C28474" w14:textId="77777777" w:rsidR="006655AE" w:rsidRPr="00D071EA" w:rsidRDefault="006655AE" w:rsidP="006655AE">
            <w:pPr>
              <w:rPr>
                <w:noProof w:val="0"/>
                <w:sz w:val="20"/>
                <w:szCs w:val="20"/>
                <w:lang w:eastAsia="ru-RU"/>
              </w:rPr>
            </w:pPr>
            <w:r w:rsidRPr="00D071EA">
              <w:rPr>
                <w:b/>
                <w:noProof w:val="0"/>
                <w:lang w:eastAsia="ru-RU"/>
              </w:rPr>
              <w:t>prin procedura de achiziție</w:t>
            </w:r>
          </w:p>
        </w:tc>
        <w:tc>
          <w:tcPr>
            <w:tcW w:w="6951" w:type="dxa"/>
            <w:tcBorders>
              <w:bottom w:val="single" w:sz="4" w:space="0" w:color="auto"/>
            </w:tcBorders>
          </w:tcPr>
          <w:p w14:paraId="52603779" w14:textId="69563366" w:rsidR="006655AE" w:rsidRPr="00A81319" w:rsidRDefault="006A0039" w:rsidP="00A81319">
            <w:pPr>
              <w:jc w:val="center"/>
              <w:rPr>
                <w:b/>
                <w:bCs/>
                <w:noProof w:val="0"/>
                <w:sz w:val="20"/>
                <w:szCs w:val="20"/>
                <w:lang w:eastAsia="ru-RU"/>
              </w:rPr>
            </w:pPr>
            <w:r w:rsidRPr="00A81319">
              <w:rPr>
                <w:b/>
                <w:bCs/>
                <w:noProof w:val="0"/>
                <w:sz w:val="22"/>
                <w:szCs w:val="22"/>
                <w:lang w:eastAsia="ru-RU"/>
              </w:rPr>
              <w:t>Licitație deschisă</w:t>
            </w:r>
          </w:p>
        </w:tc>
      </w:tr>
      <w:tr w:rsidR="00D071EA" w:rsidRPr="00D071EA" w14:paraId="2FDD9884" w14:textId="77777777" w:rsidTr="002B2C4E">
        <w:tc>
          <w:tcPr>
            <w:tcW w:w="3114" w:type="dxa"/>
            <w:gridSpan w:val="2"/>
          </w:tcPr>
          <w:p w14:paraId="4D8CE504" w14:textId="77777777" w:rsidR="006655AE" w:rsidRPr="00D071EA" w:rsidRDefault="006655AE" w:rsidP="006655AE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6951" w:type="dxa"/>
          </w:tcPr>
          <w:p w14:paraId="313A97C8" w14:textId="77777777" w:rsidR="006655AE" w:rsidRPr="00D071EA" w:rsidRDefault="006655AE" w:rsidP="006655AE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D071EA">
              <w:rPr>
                <w:noProof w:val="0"/>
                <w:sz w:val="20"/>
                <w:lang w:eastAsia="ru-RU"/>
              </w:rPr>
              <w:t>(tipul procedurii de achiziție)</w:t>
            </w:r>
          </w:p>
        </w:tc>
      </w:tr>
    </w:tbl>
    <w:p w14:paraId="6330D705" w14:textId="77777777" w:rsidR="006655AE" w:rsidRPr="00D071EA" w:rsidRDefault="006655AE" w:rsidP="006655AE">
      <w:pPr>
        <w:rPr>
          <w:noProof w:val="0"/>
          <w:sz w:val="4"/>
          <w:szCs w:val="4"/>
          <w:lang w:eastAsia="ru-RU"/>
        </w:rPr>
      </w:pPr>
    </w:p>
    <w:tbl>
      <w:tblPr>
        <w:tblStyle w:val="TableGrid"/>
        <w:tblW w:w="10065" w:type="dxa"/>
        <w:tblInd w:w="-4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9"/>
        <w:gridCol w:w="979"/>
        <w:gridCol w:w="69"/>
        <w:gridCol w:w="938"/>
        <w:gridCol w:w="709"/>
        <w:gridCol w:w="425"/>
        <w:gridCol w:w="436"/>
        <w:gridCol w:w="284"/>
        <w:gridCol w:w="3261"/>
        <w:gridCol w:w="2545"/>
      </w:tblGrid>
      <w:tr w:rsidR="00D071EA" w:rsidRPr="00D071EA" w14:paraId="7477A9C6" w14:textId="77777777" w:rsidTr="00F73778">
        <w:tc>
          <w:tcPr>
            <w:tcW w:w="419" w:type="dxa"/>
          </w:tcPr>
          <w:p w14:paraId="63B5B733" w14:textId="77777777" w:rsidR="004A617E" w:rsidRPr="00D071EA" w:rsidRDefault="004A617E" w:rsidP="00FC5A76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  <w:lang w:val="ro-RO" w:eastAsia="ru-RU"/>
              </w:rPr>
            </w:pPr>
          </w:p>
        </w:tc>
        <w:tc>
          <w:tcPr>
            <w:tcW w:w="3840" w:type="dxa"/>
            <w:gridSpan w:val="7"/>
          </w:tcPr>
          <w:p w14:paraId="4D421E4E" w14:textId="77777777" w:rsidR="004A617E" w:rsidRPr="00D071EA" w:rsidRDefault="004A617E" w:rsidP="00F73778">
            <w:pPr>
              <w:ind w:left="-57" w:right="-57"/>
              <w:rPr>
                <w:noProof w:val="0"/>
                <w:sz w:val="20"/>
                <w:szCs w:val="20"/>
                <w:lang w:eastAsia="ru-RU"/>
              </w:rPr>
            </w:pPr>
            <w:r w:rsidRPr="00D071EA">
              <w:rPr>
                <w:b/>
                <w:noProof w:val="0"/>
                <w:lang w:eastAsia="ru-RU"/>
              </w:rPr>
              <w:t>Denumirea autorității contractante:</w:t>
            </w:r>
          </w:p>
        </w:tc>
        <w:tc>
          <w:tcPr>
            <w:tcW w:w="5806" w:type="dxa"/>
            <w:gridSpan w:val="2"/>
            <w:tcBorders>
              <w:bottom w:val="single" w:sz="4" w:space="0" w:color="auto"/>
            </w:tcBorders>
          </w:tcPr>
          <w:p w14:paraId="7C917D0F" w14:textId="0846A059" w:rsidR="004A617E" w:rsidRPr="00A81319" w:rsidRDefault="000B3C57" w:rsidP="00F73778">
            <w:pPr>
              <w:ind w:left="-57" w:right="-57"/>
              <w:rPr>
                <w:b/>
                <w:i/>
                <w:noProof w:val="0"/>
                <w:sz w:val="22"/>
                <w:szCs w:val="22"/>
                <w:lang w:eastAsia="ru-RU"/>
              </w:rPr>
            </w:pPr>
            <w:r w:rsidRPr="00A81319">
              <w:rPr>
                <w:b/>
                <w:bCs/>
                <w:i/>
                <w:noProof w:val="0"/>
                <w:sz w:val="22"/>
                <w:szCs w:val="22"/>
              </w:rPr>
              <w:t xml:space="preserve">I.P. ,,Serviciul național unic pentru apelurile de urgență </w:t>
            </w:r>
            <w:r w:rsidR="00A81319" w:rsidRPr="00A81319">
              <w:rPr>
                <w:b/>
                <w:bCs/>
                <w:i/>
                <w:noProof w:val="0"/>
                <w:sz w:val="22"/>
                <w:szCs w:val="22"/>
              </w:rPr>
              <w:t>112”</w:t>
            </w:r>
            <w:r w:rsidR="00A81319">
              <w:rPr>
                <w:b/>
                <w:bCs/>
                <w:i/>
                <w:noProof w:val="0"/>
                <w:sz w:val="22"/>
                <w:szCs w:val="22"/>
              </w:rPr>
              <w:t>,</w:t>
            </w:r>
          </w:p>
        </w:tc>
      </w:tr>
      <w:tr w:rsidR="00D071EA" w:rsidRPr="00D071EA" w14:paraId="7BF3658D" w14:textId="77777777" w:rsidTr="00860A63">
        <w:tc>
          <w:tcPr>
            <w:tcW w:w="419" w:type="dxa"/>
          </w:tcPr>
          <w:p w14:paraId="2DB8FE8D" w14:textId="77777777" w:rsidR="000B3C57" w:rsidRPr="00D071EA" w:rsidRDefault="000B3C57" w:rsidP="009E482D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646" w:type="dxa"/>
            <w:gridSpan w:val="9"/>
            <w:tcBorders>
              <w:bottom w:val="single" w:sz="4" w:space="0" w:color="auto"/>
            </w:tcBorders>
          </w:tcPr>
          <w:p w14:paraId="2D0A372C" w14:textId="548ABBDF" w:rsidR="000B3C57" w:rsidRPr="00A81319" w:rsidRDefault="000B3C57" w:rsidP="006655AE">
            <w:pPr>
              <w:rPr>
                <w:b/>
                <w:i/>
                <w:noProof w:val="0"/>
                <w:sz w:val="22"/>
                <w:szCs w:val="22"/>
                <w:lang w:eastAsia="ru-RU"/>
              </w:rPr>
            </w:pPr>
            <w:r w:rsidRPr="00A81319">
              <w:rPr>
                <w:b/>
                <w:bCs/>
                <w:i/>
                <w:noProof w:val="0"/>
                <w:sz w:val="22"/>
                <w:szCs w:val="22"/>
              </w:rPr>
              <w:t>în continuare – Serviciul 112</w:t>
            </w:r>
          </w:p>
        </w:tc>
      </w:tr>
      <w:tr w:rsidR="00D071EA" w:rsidRPr="00D071EA" w14:paraId="7A0DDB0E" w14:textId="77777777" w:rsidTr="002A2409">
        <w:tc>
          <w:tcPr>
            <w:tcW w:w="419" w:type="dxa"/>
          </w:tcPr>
          <w:p w14:paraId="438BD8DE" w14:textId="77777777" w:rsidR="004A617E" w:rsidRPr="00D071EA" w:rsidRDefault="004A617E" w:rsidP="00FC5A76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  <w:lang w:val="ro-RO" w:eastAsia="ru-RU"/>
              </w:rPr>
            </w:pPr>
          </w:p>
        </w:tc>
        <w:tc>
          <w:tcPr>
            <w:tcW w:w="979" w:type="dxa"/>
          </w:tcPr>
          <w:p w14:paraId="670BA638" w14:textId="77777777" w:rsidR="004A617E" w:rsidRPr="00D071EA" w:rsidRDefault="004A617E" w:rsidP="006655AE">
            <w:pPr>
              <w:rPr>
                <w:noProof w:val="0"/>
                <w:sz w:val="20"/>
                <w:szCs w:val="20"/>
                <w:lang w:eastAsia="ru-RU"/>
              </w:rPr>
            </w:pPr>
            <w:r w:rsidRPr="00D071EA">
              <w:rPr>
                <w:b/>
                <w:noProof w:val="0"/>
                <w:lang w:eastAsia="ru-RU"/>
              </w:rPr>
              <w:t>IDNO:</w:t>
            </w:r>
          </w:p>
        </w:tc>
        <w:tc>
          <w:tcPr>
            <w:tcW w:w="8667" w:type="dxa"/>
            <w:gridSpan w:val="8"/>
            <w:tcBorders>
              <w:bottom w:val="single" w:sz="4" w:space="0" w:color="auto"/>
            </w:tcBorders>
          </w:tcPr>
          <w:p w14:paraId="44F4AFEC" w14:textId="77777777" w:rsidR="004A617E" w:rsidRPr="00A81319" w:rsidRDefault="000B3C57" w:rsidP="006655AE">
            <w:pPr>
              <w:rPr>
                <w:b/>
                <w:i/>
                <w:noProof w:val="0"/>
                <w:sz w:val="22"/>
                <w:szCs w:val="22"/>
                <w:lang w:eastAsia="ru-RU"/>
              </w:rPr>
            </w:pPr>
            <w:r w:rsidRPr="00A81319">
              <w:rPr>
                <w:b/>
                <w:bCs/>
                <w:i/>
                <w:noProof w:val="0"/>
                <w:sz w:val="22"/>
                <w:szCs w:val="22"/>
                <w:shd w:val="clear" w:color="auto" w:fill="FFFFFF" w:themeFill="background1"/>
              </w:rPr>
              <w:t>1016600011534</w:t>
            </w:r>
          </w:p>
        </w:tc>
      </w:tr>
      <w:tr w:rsidR="00D071EA" w:rsidRPr="00D071EA" w14:paraId="44BDCA2C" w14:textId="77777777" w:rsidTr="002A2409">
        <w:tc>
          <w:tcPr>
            <w:tcW w:w="419" w:type="dxa"/>
          </w:tcPr>
          <w:p w14:paraId="00999EA0" w14:textId="77777777" w:rsidR="004A617E" w:rsidRPr="00D071EA" w:rsidRDefault="004A617E" w:rsidP="00FC5A76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  <w:lang w:val="ro-RO" w:eastAsia="ru-RU"/>
              </w:rPr>
            </w:pPr>
          </w:p>
        </w:tc>
        <w:tc>
          <w:tcPr>
            <w:tcW w:w="1048" w:type="dxa"/>
            <w:gridSpan w:val="2"/>
          </w:tcPr>
          <w:p w14:paraId="20672164" w14:textId="77777777" w:rsidR="004A617E" w:rsidRPr="00D071EA" w:rsidRDefault="004A617E" w:rsidP="006655AE">
            <w:pPr>
              <w:rPr>
                <w:noProof w:val="0"/>
                <w:sz w:val="20"/>
                <w:szCs w:val="20"/>
                <w:lang w:eastAsia="ru-RU"/>
              </w:rPr>
            </w:pPr>
            <w:r w:rsidRPr="00D071EA">
              <w:rPr>
                <w:b/>
                <w:noProof w:val="0"/>
                <w:lang w:eastAsia="ru-RU"/>
              </w:rPr>
              <w:t>Adresa</w:t>
            </w:r>
            <w:r w:rsidR="00FC5A76" w:rsidRPr="00D071EA">
              <w:rPr>
                <w:b/>
                <w:noProof w:val="0"/>
                <w:lang w:eastAsia="ru-RU"/>
              </w:rPr>
              <w:t>:</w:t>
            </w:r>
          </w:p>
        </w:tc>
        <w:tc>
          <w:tcPr>
            <w:tcW w:w="8598" w:type="dxa"/>
            <w:gridSpan w:val="7"/>
            <w:tcBorders>
              <w:bottom w:val="single" w:sz="4" w:space="0" w:color="auto"/>
            </w:tcBorders>
          </w:tcPr>
          <w:p w14:paraId="2F78B4D3" w14:textId="77777777" w:rsidR="004A617E" w:rsidRPr="00A81319" w:rsidRDefault="000B3C57" w:rsidP="006655AE">
            <w:pPr>
              <w:rPr>
                <w:b/>
                <w:i/>
                <w:noProof w:val="0"/>
                <w:sz w:val="22"/>
                <w:szCs w:val="22"/>
                <w:lang w:eastAsia="ru-RU"/>
              </w:rPr>
            </w:pPr>
            <w:r w:rsidRPr="00A81319">
              <w:rPr>
                <w:b/>
                <w:bCs/>
                <w:i/>
                <w:noProof w:val="0"/>
                <w:sz w:val="22"/>
                <w:szCs w:val="22"/>
              </w:rPr>
              <w:t>mun. Chișinău, bd. Dacia 58/C, com. Băcioi</w:t>
            </w:r>
          </w:p>
        </w:tc>
      </w:tr>
      <w:tr w:rsidR="00D071EA" w:rsidRPr="00D071EA" w14:paraId="360B1CE7" w14:textId="77777777" w:rsidTr="002A2409">
        <w:tc>
          <w:tcPr>
            <w:tcW w:w="419" w:type="dxa"/>
          </w:tcPr>
          <w:p w14:paraId="4001CF11" w14:textId="77777777" w:rsidR="004A617E" w:rsidRPr="00D071EA" w:rsidRDefault="004A617E" w:rsidP="00FC5A76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  <w:lang w:val="ro-RO" w:eastAsia="ru-RU"/>
              </w:rPr>
            </w:pPr>
          </w:p>
        </w:tc>
        <w:tc>
          <w:tcPr>
            <w:tcW w:w="2695" w:type="dxa"/>
            <w:gridSpan w:val="4"/>
          </w:tcPr>
          <w:p w14:paraId="20718F80" w14:textId="77777777" w:rsidR="004A617E" w:rsidRPr="00D071EA" w:rsidRDefault="004A617E" w:rsidP="006655AE">
            <w:pPr>
              <w:rPr>
                <w:noProof w:val="0"/>
                <w:sz w:val="20"/>
                <w:szCs w:val="20"/>
                <w:lang w:eastAsia="ru-RU"/>
              </w:rPr>
            </w:pPr>
            <w:r w:rsidRPr="00D071EA">
              <w:rPr>
                <w:b/>
                <w:noProof w:val="0"/>
                <w:lang w:eastAsia="ru-RU"/>
              </w:rPr>
              <w:t>Numărul de telefon/fax:</w:t>
            </w:r>
          </w:p>
        </w:tc>
        <w:tc>
          <w:tcPr>
            <w:tcW w:w="6951" w:type="dxa"/>
            <w:gridSpan w:val="5"/>
            <w:tcBorders>
              <w:bottom w:val="single" w:sz="4" w:space="0" w:color="auto"/>
            </w:tcBorders>
          </w:tcPr>
          <w:p w14:paraId="3F9AF08D" w14:textId="77777777" w:rsidR="004A617E" w:rsidRPr="00A81319" w:rsidRDefault="000B3C57" w:rsidP="006655AE">
            <w:pPr>
              <w:rPr>
                <w:b/>
                <w:i/>
                <w:noProof w:val="0"/>
                <w:sz w:val="22"/>
                <w:szCs w:val="22"/>
                <w:lang w:eastAsia="ru-RU"/>
              </w:rPr>
            </w:pPr>
            <w:r w:rsidRPr="00A81319">
              <w:rPr>
                <w:b/>
                <w:bCs/>
                <w:i/>
                <w:noProof w:val="0"/>
                <w:sz w:val="22"/>
                <w:szCs w:val="22"/>
                <w:shd w:val="clear" w:color="auto" w:fill="FFFFFF" w:themeFill="background1"/>
              </w:rPr>
              <w:t>022/ 294-813</w:t>
            </w:r>
          </w:p>
        </w:tc>
      </w:tr>
      <w:tr w:rsidR="00D071EA" w:rsidRPr="00D071EA" w14:paraId="4306E605" w14:textId="77777777" w:rsidTr="00717BC5">
        <w:tc>
          <w:tcPr>
            <w:tcW w:w="419" w:type="dxa"/>
          </w:tcPr>
          <w:p w14:paraId="63608EED" w14:textId="77777777" w:rsidR="004A617E" w:rsidRPr="00D071EA" w:rsidRDefault="004A617E" w:rsidP="00FC5A76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  <w:lang w:val="ro-RO" w:eastAsia="ru-RU"/>
              </w:rPr>
            </w:pPr>
          </w:p>
        </w:tc>
        <w:tc>
          <w:tcPr>
            <w:tcW w:w="7101" w:type="dxa"/>
            <w:gridSpan w:val="8"/>
          </w:tcPr>
          <w:p w14:paraId="0A57FF1B" w14:textId="77777777" w:rsidR="004A617E" w:rsidRPr="00D071EA" w:rsidRDefault="004A617E" w:rsidP="006655AE">
            <w:pPr>
              <w:rPr>
                <w:noProof w:val="0"/>
                <w:sz w:val="20"/>
                <w:szCs w:val="20"/>
                <w:lang w:eastAsia="ru-RU"/>
              </w:rPr>
            </w:pPr>
            <w:r w:rsidRPr="00D071EA">
              <w:rPr>
                <w:b/>
                <w:noProof w:val="0"/>
                <w:lang w:eastAsia="ru-RU"/>
              </w:rPr>
              <w:t>Adresa de e-mail și pagina web oficială ale autorității contractante:</w:t>
            </w:r>
          </w:p>
        </w:tc>
        <w:tc>
          <w:tcPr>
            <w:tcW w:w="2545" w:type="dxa"/>
            <w:tcBorders>
              <w:bottom w:val="single" w:sz="4" w:space="0" w:color="auto"/>
            </w:tcBorders>
          </w:tcPr>
          <w:p w14:paraId="6CE25C96" w14:textId="77777777" w:rsidR="004A617E" w:rsidRPr="00A81319" w:rsidRDefault="000B3C57" w:rsidP="006655AE">
            <w:pPr>
              <w:rPr>
                <w:noProof w:val="0"/>
                <w:sz w:val="22"/>
                <w:szCs w:val="22"/>
                <w:lang w:eastAsia="ru-RU"/>
              </w:rPr>
            </w:pPr>
            <w:hyperlink r:id="rId6" w:history="1">
              <w:r w:rsidRPr="00A81319">
                <w:rPr>
                  <w:rStyle w:val="Hyperlink"/>
                  <w:bCs/>
                  <w:noProof w:val="0"/>
                  <w:color w:val="auto"/>
                  <w:sz w:val="22"/>
                  <w:szCs w:val="22"/>
                </w:rPr>
                <w:t>office@112.md</w:t>
              </w:r>
            </w:hyperlink>
          </w:p>
        </w:tc>
      </w:tr>
      <w:tr w:rsidR="00D071EA" w:rsidRPr="00D071EA" w14:paraId="451ECF2F" w14:textId="77777777" w:rsidTr="002A2409">
        <w:tc>
          <w:tcPr>
            <w:tcW w:w="419" w:type="dxa"/>
          </w:tcPr>
          <w:p w14:paraId="7AB32DA5" w14:textId="77777777" w:rsidR="009E482D" w:rsidRPr="00D071EA" w:rsidRDefault="009E482D" w:rsidP="006655AE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646" w:type="dxa"/>
            <w:gridSpan w:val="9"/>
            <w:tcBorders>
              <w:bottom w:val="single" w:sz="4" w:space="0" w:color="auto"/>
            </w:tcBorders>
          </w:tcPr>
          <w:p w14:paraId="46EB1F5B" w14:textId="77777777" w:rsidR="009E482D" w:rsidRPr="00D071EA" w:rsidRDefault="000B3C57" w:rsidP="006655AE">
            <w:pPr>
              <w:rPr>
                <w:noProof w:val="0"/>
                <w:lang w:eastAsia="ru-RU"/>
              </w:rPr>
            </w:pPr>
            <w:hyperlink r:id="rId7" w:history="1">
              <w:r w:rsidRPr="00A81319">
                <w:rPr>
                  <w:rStyle w:val="Hyperlink"/>
                  <w:noProof w:val="0"/>
                  <w:color w:val="auto"/>
                  <w:sz w:val="22"/>
                  <w:szCs w:val="22"/>
                  <w:lang w:eastAsia="ru-RU"/>
                </w:rPr>
                <w:t>https://112.md/</w:t>
              </w:r>
            </w:hyperlink>
            <w:r w:rsidRPr="00A81319">
              <w:rPr>
                <w:noProof w:val="0"/>
                <w:sz w:val="22"/>
                <w:szCs w:val="22"/>
                <w:lang w:eastAsia="ru-RU"/>
              </w:rPr>
              <w:t xml:space="preserve"> </w:t>
            </w:r>
          </w:p>
        </w:tc>
      </w:tr>
      <w:tr w:rsidR="00D071EA" w:rsidRPr="00D071EA" w14:paraId="49149475" w14:textId="77777777" w:rsidTr="002A2409">
        <w:tc>
          <w:tcPr>
            <w:tcW w:w="419" w:type="dxa"/>
          </w:tcPr>
          <w:p w14:paraId="49FF11D8" w14:textId="77777777" w:rsidR="009E482D" w:rsidRPr="00D071EA" w:rsidRDefault="009E482D" w:rsidP="009E482D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  <w:lang w:val="ro-RO" w:eastAsia="ru-RU"/>
              </w:rPr>
            </w:pPr>
          </w:p>
        </w:tc>
        <w:tc>
          <w:tcPr>
            <w:tcW w:w="9646" w:type="dxa"/>
            <w:gridSpan w:val="9"/>
            <w:tcBorders>
              <w:top w:val="single" w:sz="4" w:space="0" w:color="auto"/>
            </w:tcBorders>
          </w:tcPr>
          <w:p w14:paraId="595C6827" w14:textId="77777777" w:rsidR="009E482D" w:rsidRPr="00D071EA" w:rsidRDefault="009E482D" w:rsidP="009E482D">
            <w:pPr>
              <w:rPr>
                <w:noProof w:val="0"/>
                <w:sz w:val="20"/>
                <w:szCs w:val="20"/>
                <w:lang w:eastAsia="ru-RU"/>
              </w:rPr>
            </w:pPr>
            <w:r w:rsidRPr="00D071EA">
              <w:rPr>
                <w:b/>
                <w:noProof w:val="0"/>
                <w:lang w:eastAsia="ru-RU"/>
              </w:rPr>
              <w:t>Adresa de e-mail sau pagina web oficială de la care se va putea obține accesul la</w:t>
            </w:r>
          </w:p>
        </w:tc>
      </w:tr>
      <w:tr w:rsidR="00D071EA" w:rsidRPr="00D071EA" w14:paraId="1C2BB1AA" w14:textId="77777777" w:rsidTr="00A63C4C">
        <w:tc>
          <w:tcPr>
            <w:tcW w:w="419" w:type="dxa"/>
          </w:tcPr>
          <w:p w14:paraId="359022BF" w14:textId="77777777" w:rsidR="009E482D" w:rsidRPr="00D071EA" w:rsidRDefault="009E482D" w:rsidP="009E482D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3120" w:type="dxa"/>
            <w:gridSpan w:val="5"/>
          </w:tcPr>
          <w:p w14:paraId="7591D5D8" w14:textId="77777777" w:rsidR="009E482D" w:rsidRPr="00D071EA" w:rsidRDefault="009E482D" w:rsidP="006655AE">
            <w:pPr>
              <w:rPr>
                <w:noProof w:val="0"/>
                <w:lang w:eastAsia="ru-RU"/>
              </w:rPr>
            </w:pPr>
            <w:r w:rsidRPr="00D071EA">
              <w:rPr>
                <w:noProof w:val="0"/>
                <w:lang w:eastAsia="ru-RU"/>
              </w:rPr>
              <w:t>documentația de atribuire:</w:t>
            </w:r>
          </w:p>
        </w:tc>
        <w:tc>
          <w:tcPr>
            <w:tcW w:w="6526" w:type="dxa"/>
            <w:gridSpan w:val="4"/>
            <w:tcBorders>
              <w:bottom w:val="single" w:sz="4" w:space="0" w:color="auto"/>
            </w:tcBorders>
          </w:tcPr>
          <w:p w14:paraId="76C5C536" w14:textId="77777777" w:rsidR="009E482D" w:rsidRPr="00A81319" w:rsidRDefault="009E482D" w:rsidP="009E482D">
            <w:pPr>
              <w:rPr>
                <w:b/>
                <w:noProof w:val="0"/>
                <w:sz w:val="22"/>
                <w:szCs w:val="22"/>
                <w:lang w:eastAsia="ru-RU"/>
              </w:rPr>
            </w:pPr>
            <w:r w:rsidRPr="00A81319">
              <w:rPr>
                <w:b/>
                <w:i/>
                <w:noProof w:val="0"/>
                <w:sz w:val="22"/>
                <w:szCs w:val="22"/>
                <w:lang w:eastAsia="ru-RU"/>
              </w:rPr>
              <w:t xml:space="preserve">documentația de atribuire este anexată în cadrul </w:t>
            </w:r>
            <w:r w:rsidR="002A2188" w:rsidRPr="00A81319">
              <w:rPr>
                <w:b/>
                <w:i/>
                <w:noProof w:val="0"/>
                <w:sz w:val="22"/>
                <w:szCs w:val="22"/>
                <w:lang w:eastAsia="ru-RU"/>
              </w:rPr>
              <w:t>procedurii în</w:t>
            </w:r>
          </w:p>
        </w:tc>
      </w:tr>
      <w:tr w:rsidR="00D071EA" w:rsidRPr="00D071EA" w14:paraId="6F74F984" w14:textId="77777777" w:rsidTr="002A2409">
        <w:tc>
          <w:tcPr>
            <w:tcW w:w="419" w:type="dxa"/>
          </w:tcPr>
          <w:p w14:paraId="534B82C6" w14:textId="77777777" w:rsidR="009E482D" w:rsidRPr="00D071EA" w:rsidRDefault="009E482D" w:rsidP="009E482D">
            <w:pPr>
              <w:pStyle w:val="ListParagraph"/>
              <w:numPr>
                <w:ilvl w:val="0"/>
                <w:numId w:val="0"/>
              </w:numPr>
              <w:rPr>
                <w:sz w:val="20"/>
                <w:szCs w:val="20"/>
                <w:lang w:val="ro-RO" w:eastAsia="ru-RU"/>
              </w:rPr>
            </w:pPr>
          </w:p>
        </w:tc>
        <w:tc>
          <w:tcPr>
            <w:tcW w:w="9646" w:type="dxa"/>
            <w:gridSpan w:val="9"/>
            <w:tcBorders>
              <w:bottom w:val="single" w:sz="4" w:space="0" w:color="auto"/>
            </w:tcBorders>
          </w:tcPr>
          <w:p w14:paraId="12E4D2BB" w14:textId="77777777" w:rsidR="009E482D" w:rsidRPr="00D071EA" w:rsidRDefault="002A2188" w:rsidP="009E482D">
            <w:pPr>
              <w:shd w:val="clear" w:color="auto" w:fill="FFFFFF" w:themeFill="background1"/>
              <w:tabs>
                <w:tab w:val="left" w:pos="284"/>
                <w:tab w:val="right" w:pos="9531"/>
              </w:tabs>
              <w:jc w:val="both"/>
              <w:rPr>
                <w:b/>
                <w:noProof w:val="0"/>
                <w:lang w:eastAsia="ru-RU"/>
              </w:rPr>
            </w:pPr>
            <w:r w:rsidRPr="00A81319">
              <w:rPr>
                <w:b/>
                <w:i/>
                <w:noProof w:val="0"/>
                <w:sz w:val="22"/>
                <w:szCs w:val="22"/>
                <w:lang w:eastAsia="ru-RU"/>
              </w:rPr>
              <w:t>SIA RSAP</w:t>
            </w:r>
          </w:p>
        </w:tc>
      </w:tr>
      <w:tr w:rsidR="00D071EA" w:rsidRPr="00D071EA" w14:paraId="7657B9B3" w14:textId="77777777" w:rsidTr="002A2409">
        <w:tc>
          <w:tcPr>
            <w:tcW w:w="419" w:type="dxa"/>
          </w:tcPr>
          <w:p w14:paraId="759535E2" w14:textId="77777777" w:rsidR="003965C2" w:rsidRPr="00D071EA" w:rsidRDefault="003965C2" w:rsidP="009E482D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  <w:lang w:val="ro-RO" w:eastAsia="ru-RU"/>
              </w:rPr>
            </w:pPr>
          </w:p>
        </w:tc>
        <w:tc>
          <w:tcPr>
            <w:tcW w:w="9646" w:type="dxa"/>
            <w:gridSpan w:val="9"/>
            <w:tcBorders>
              <w:top w:val="single" w:sz="4" w:space="0" w:color="auto"/>
            </w:tcBorders>
          </w:tcPr>
          <w:p w14:paraId="784125E5" w14:textId="77777777" w:rsidR="003965C2" w:rsidRPr="00D071EA" w:rsidRDefault="003965C2" w:rsidP="003965C2">
            <w:pPr>
              <w:rPr>
                <w:noProof w:val="0"/>
                <w:sz w:val="20"/>
                <w:szCs w:val="20"/>
                <w:lang w:eastAsia="ru-RU"/>
              </w:rPr>
            </w:pPr>
            <w:r w:rsidRPr="00D071EA">
              <w:rPr>
                <w:b/>
                <w:noProof w:val="0"/>
                <w:lang w:eastAsia="ru-RU"/>
              </w:rPr>
              <w:t xml:space="preserve">Tipul autorității contractante și obiectul principal de activitate (dacă este cazul, mențiunea că autoritatea contractantă este o autoritate centrală de achiziție sau că </w:t>
            </w:r>
            <w:r w:rsidR="002A2409" w:rsidRPr="00D071EA">
              <w:rPr>
                <w:b/>
                <w:noProof w:val="0"/>
                <w:lang w:eastAsia="ru-RU"/>
              </w:rPr>
              <w:t>achiziția implică o</w:t>
            </w:r>
          </w:p>
        </w:tc>
      </w:tr>
      <w:tr w:rsidR="00D071EA" w:rsidRPr="00D071EA" w14:paraId="7501C971" w14:textId="77777777" w:rsidTr="004A2D50">
        <w:tc>
          <w:tcPr>
            <w:tcW w:w="419" w:type="dxa"/>
          </w:tcPr>
          <w:p w14:paraId="1E7BFD71" w14:textId="77777777" w:rsidR="003965C2" w:rsidRPr="00D071EA" w:rsidRDefault="003965C2" w:rsidP="003965C2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3556" w:type="dxa"/>
            <w:gridSpan w:val="6"/>
          </w:tcPr>
          <w:p w14:paraId="15B6A3CE" w14:textId="77777777" w:rsidR="003965C2" w:rsidRPr="00D071EA" w:rsidRDefault="003965C2" w:rsidP="006655AE">
            <w:pPr>
              <w:rPr>
                <w:b/>
                <w:noProof w:val="0"/>
                <w:lang w:eastAsia="ru-RU"/>
              </w:rPr>
            </w:pPr>
            <w:r w:rsidRPr="00D071EA">
              <w:rPr>
                <w:b/>
                <w:noProof w:val="0"/>
                <w:lang w:eastAsia="ru-RU"/>
              </w:rPr>
              <w:t>altă formă de achiziție comună):</w:t>
            </w:r>
          </w:p>
        </w:tc>
        <w:tc>
          <w:tcPr>
            <w:tcW w:w="6090" w:type="dxa"/>
            <w:gridSpan w:val="3"/>
            <w:tcBorders>
              <w:bottom w:val="single" w:sz="4" w:space="0" w:color="auto"/>
            </w:tcBorders>
          </w:tcPr>
          <w:p w14:paraId="1AB6E1D1" w14:textId="77777777" w:rsidR="003965C2" w:rsidRPr="00D071EA" w:rsidRDefault="000B3C57" w:rsidP="000B3C57">
            <w:pPr>
              <w:tabs>
                <w:tab w:val="left" w:pos="142"/>
                <w:tab w:val="right" w:pos="9531"/>
              </w:tabs>
              <w:rPr>
                <w:b/>
                <w:bCs/>
                <w:i/>
                <w:noProof w:val="0"/>
              </w:rPr>
            </w:pPr>
            <w:r w:rsidRPr="00147125">
              <w:rPr>
                <w:b/>
                <w:bCs/>
                <w:i/>
                <w:noProof w:val="0"/>
                <w:sz w:val="22"/>
                <w:szCs w:val="22"/>
              </w:rPr>
              <w:t xml:space="preserve">Serviciul 112 </w:t>
            </w:r>
            <w:r w:rsidRPr="00147125">
              <w:rPr>
                <w:b/>
                <w:bCs/>
                <w:i/>
                <w:noProof w:val="0"/>
                <w:sz w:val="22"/>
                <w:szCs w:val="22"/>
                <w:shd w:val="clear" w:color="auto" w:fill="FFFFFF" w:themeFill="background1"/>
              </w:rPr>
              <w:t>este structură</w:t>
            </w:r>
            <w:r w:rsidRPr="00147125">
              <w:rPr>
                <w:b/>
                <w:bCs/>
                <w:i/>
                <w:noProof w:val="0"/>
                <w:sz w:val="22"/>
                <w:szCs w:val="22"/>
              </w:rPr>
              <w:t xml:space="preserve"> organizațională și tehnologică </w:t>
            </w:r>
          </w:p>
        </w:tc>
      </w:tr>
      <w:tr w:rsidR="00D071EA" w:rsidRPr="00D071EA" w14:paraId="4400F2AC" w14:textId="77777777" w:rsidTr="005F4452">
        <w:tc>
          <w:tcPr>
            <w:tcW w:w="419" w:type="dxa"/>
          </w:tcPr>
          <w:p w14:paraId="6099EEEE" w14:textId="77777777" w:rsidR="002A2409" w:rsidRPr="00D071EA" w:rsidRDefault="002A2409" w:rsidP="003965C2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646" w:type="dxa"/>
            <w:gridSpan w:val="9"/>
            <w:tcBorders>
              <w:bottom w:val="single" w:sz="4" w:space="0" w:color="auto"/>
            </w:tcBorders>
          </w:tcPr>
          <w:p w14:paraId="0C701C79" w14:textId="2F7B50AD" w:rsidR="002A2409" w:rsidRPr="00147125" w:rsidRDefault="000B3C57" w:rsidP="004A2D50">
            <w:pPr>
              <w:jc w:val="both"/>
              <w:rPr>
                <w:b/>
                <w:i/>
                <w:noProof w:val="0"/>
                <w:sz w:val="22"/>
                <w:szCs w:val="22"/>
                <w:lang w:eastAsia="ru-RU"/>
              </w:rPr>
            </w:pPr>
            <w:r w:rsidRPr="00147125">
              <w:rPr>
                <w:b/>
                <w:bCs/>
                <w:i/>
                <w:noProof w:val="0"/>
                <w:sz w:val="22"/>
                <w:szCs w:val="22"/>
              </w:rPr>
              <w:t xml:space="preserve">care asigură preluarea, înregistrarea, prelucrarea apelurilor de </w:t>
            </w:r>
            <w:r w:rsidR="00533166" w:rsidRPr="00147125">
              <w:rPr>
                <w:b/>
                <w:bCs/>
                <w:i/>
                <w:noProof w:val="0"/>
                <w:sz w:val="22"/>
                <w:szCs w:val="22"/>
              </w:rPr>
              <w:t>urgență</w:t>
            </w:r>
            <w:r w:rsidRPr="00147125">
              <w:rPr>
                <w:b/>
                <w:bCs/>
                <w:i/>
                <w:noProof w:val="0"/>
                <w:sz w:val="22"/>
                <w:szCs w:val="22"/>
              </w:rPr>
              <w:t xml:space="preserve"> și transmiterea solicitărilor </w:t>
            </w:r>
            <w:r w:rsidR="004A2D50" w:rsidRPr="00147125">
              <w:rPr>
                <w:b/>
                <w:bCs/>
                <w:i/>
                <w:noProof w:val="0"/>
                <w:sz w:val="22"/>
                <w:szCs w:val="22"/>
              </w:rPr>
              <w:t xml:space="preserve">de  </w:t>
            </w:r>
          </w:p>
        </w:tc>
      </w:tr>
      <w:tr w:rsidR="00D071EA" w:rsidRPr="00D071EA" w14:paraId="4C1442D3" w14:textId="77777777" w:rsidTr="00D96B8F">
        <w:tc>
          <w:tcPr>
            <w:tcW w:w="419" w:type="dxa"/>
          </w:tcPr>
          <w:p w14:paraId="736A8A78" w14:textId="77777777" w:rsidR="002A2409" w:rsidRPr="00D071EA" w:rsidRDefault="002A2409" w:rsidP="003965C2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646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14:paraId="594F2390" w14:textId="0031E1D6" w:rsidR="002A2409" w:rsidRPr="00147125" w:rsidRDefault="00147125" w:rsidP="000B3C57">
            <w:pPr>
              <w:jc w:val="both"/>
              <w:rPr>
                <w:b/>
                <w:i/>
                <w:noProof w:val="0"/>
                <w:sz w:val="22"/>
                <w:szCs w:val="22"/>
                <w:lang w:eastAsia="ru-RU"/>
              </w:rPr>
            </w:pPr>
            <w:r w:rsidRPr="00147125">
              <w:rPr>
                <w:b/>
                <w:bCs/>
                <w:i/>
                <w:noProof w:val="0"/>
                <w:sz w:val="22"/>
                <w:szCs w:val="22"/>
              </w:rPr>
              <w:t xml:space="preserve">intervenție  procesate  către  serviciile  specializate  de  urgență,  precum  și  interacțiunea  cu  </w:t>
            </w:r>
          </w:p>
        </w:tc>
      </w:tr>
      <w:tr w:rsidR="00147125" w:rsidRPr="00D071EA" w14:paraId="150D0C82" w14:textId="77777777" w:rsidTr="00D96B8F">
        <w:tc>
          <w:tcPr>
            <w:tcW w:w="419" w:type="dxa"/>
          </w:tcPr>
          <w:p w14:paraId="10528D66" w14:textId="77777777" w:rsidR="00147125" w:rsidRPr="00D071EA" w:rsidRDefault="00147125" w:rsidP="00147125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646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14:paraId="4A074C75" w14:textId="247D910A" w:rsidR="00147125" w:rsidRPr="00147125" w:rsidRDefault="00147125" w:rsidP="00147125">
            <w:pPr>
              <w:jc w:val="both"/>
              <w:rPr>
                <w:b/>
                <w:bCs/>
                <w:i/>
                <w:noProof w:val="0"/>
                <w:sz w:val="22"/>
                <w:szCs w:val="22"/>
              </w:rPr>
            </w:pPr>
            <w:r w:rsidRPr="00147125">
              <w:rPr>
                <w:b/>
                <w:bCs/>
                <w:i/>
                <w:noProof w:val="0"/>
                <w:sz w:val="22"/>
                <w:szCs w:val="22"/>
              </w:rPr>
              <w:t>furnizorii de comunicații electronice.</w:t>
            </w:r>
          </w:p>
        </w:tc>
      </w:tr>
      <w:tr w:rsidR="00147125" w:rsidRPr="00D071EA" w14:paraId="1CC97DA9" w14:textId="77777777" w:rsidTr="002A2409">
        <w:tc>
          <w:tcPr>
            <w:tcW w:w="419" w:type="dxa"/>
          </w:tcPr>
          <w:p w14:paraId="405467A1" w14:textId="77777777" w:rsidR="00147125" w:rsidRPr="00D071EA" w:rsidRDefault="00147125" w:rsidP="00147125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  <w:lang w:val="ro-RO" w:eastAsia="ru-RU"/>
              </w:rPr>
            </w:pPr>
          </w:p>
        </w:tc>
        <w:tc>
          <w:tcPr>
            <w:tcW w:w="9646" w:type="dxa"/>
            <w:gridSpan w:val="9"/>
          </w:tcPr>
          <w:p w14:paraId="01185034" w14:textId="77777777" w:rsidR="00147125" w:rsidRPr="00D071EA" w:rsidRDefault="00147125" w:rsidP="00147125">
            <w:pPr>
              <w:jc w:val="both"/>
              <w:rPr>
                <w:noProof w:val="0"/>
                <w:sz w:val="20"/>
                <w:szCs w:val="20"/>
                <w:lang w:eastAsia="ru-RU"/>
              </w:rPr>
            </w:pPr>
            <w:r w:rsidRPr="00D071EA">
              <w:rPr>
                <w:b/>
                <w:noProof w:val="0"/>
                <w:lang w:eastAsia="ru-RU"/>
              </w:rPr>
              <w:t>Cumpărătorul invită operatorii economici interesați, care îi pot satisface necesitățile, să participe la procedura de achiziție privind livrarea / prestarea următoarelor bunuri / servicii:</w:t>
            </w:r>
          </w:p>
        </w:tc>
      </w:tr>
      <w:tr w:rsidR="00147125" w:rsidRPr="00D071EA" w14:paraId="5D07AE4E" w14:textId="77777777" w:rsidTr="002A2409">
        <w:tc>
          <w:tcPr>
            <w:tcW w:w="419" w:type="dxa"/>
          </w:tcPr>
          <w:p w14:paraId="78E67AA8" w14:textId="77777777" w:rsidR="00147125" w:rsidRPr="00D071EA" w:rsidRDefault="00147125" w:rsidP="00147125">
            <w:pPr>
              <w:rPr>
                <w:noProof w:val="0"/>
                <w:sz w:val="4"/>
                <w:szCs w:val="4"/>
                <w:lang w:eastAsia="ru-RU"/>
              </w:rPr>
            </w:pPr>
          </w:p>
        </w:tc>
        <w:tc>
          <w:tcPr>
            <w:tcW w:w="1986" w:type="dxa"/>
            <w:gridSpan w:val="3"/>
          </w:tcPr>
          <w:p w14:paraId="3CFC8890" w14:textId="77777777" w:rsidR="00147125" w:rsidRPr="00D071EA" w:rsidRDefault="00147125" w:rsidP="00147125">
            <w:pPr>
              <w:rPr>
                <w:b/>
                <w:noProof w:val="0"/>
                <w:sz w:val="4"/>
                <w:szCs w:val="4"/>
                <w:lang w:eastAsia="ru-RU"/>
              </w:rPr>
            </w:pPr>
          </w:p>
        </w:tc>
        <w:tc>
          <w:tcPr>
            <w:tcW w:w="7660" w:type="dxa"/>
            <w:gridSpan w:val="6"/>
          </w:tcPr>
          <w:p w14:paraId="3F0FD268" w14:textId="77777777" w:rsidR="00147125" w:rsidRPr="00D071EA" w:rsidRDefault="00147125" w:rsidP="00147125">
            <w:pPr>
              <w:rPr>
                <w:noProof w:val="0"/>
                <w:sz w:val="4"/>
                <w:szCs w:val="4"/>
                <w:lang w:eastAsia="ru-RU"/>
              </w:rPr>
            </w:pPr>
          </w:p>
        </w:tc>
      </w:tr>
    </w:tbl>
    <w:p w14:paraId="0AB6CDF7" w14:textId="77777777" w:rsidR="006E7DD8" w:rsidRPr="00D071EA" w:rsidRDefault="006E7DD8">
      <w:pPr>
        <w:rPr>
          <w:noProof w:val="0"/>
          <w:sz w:val="4"/>
          <w:szCs w:val="4"/>
        </w:rPr>
      </w:pPr>
    </w:p>
    <w:tbl>
      <w:tblPr>
        <w:tblW w:w="10089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5"/>
        <w:gridCol w:w="1190"/>
        <w:gridCol w:w="1844"/>
        <w:gridCol w:w="992"/>
        <w:gridCol w:w="709"/>
        <w:gridCol w:w="3544"/>
        <w:gridCol w:w="1275"/>
      </w:tblGrid>
      <w:tr w:rsidR="00D071EA" w:rsidRPr="00753561" w14:paraId="7F16974E" w14:textId="77777777" w:rsidTr="00D31E0B">
        <w:trPr>
          <w:trHeight w:val="567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8383A" w14:textId="77777777" w:rsidR="006E7DD8" w:rsidRPr="00753561" w:rsidRDefault="006E7DD8" w:rsidP="006E7DD8">
            <w:pPr>
              <w:shd w:val="clear" w:color="auto" w:fill="FFFFFF" w:themeFill="background1"/>
              <w:jc w:val="center"/>
              <w:rPr>
                <w:b/>
                <w:noProof w:val="0"/>
                <w:sz w:val="22"/>
                <w:szCs w:val="22"/>
                <w:lang w:eastAsia="ru-RU"/>
              </w:rPr>
            </w:pPr>
            <w:r w:rsidRPr="00753561">
              <w:rPr>
                <w:b/>
                <w:noProof w:val="0"/>
                <w:sz w:val="22"/>
                <w:szCs w:val="22"/>
                <w:lang w:eastAsia="ru-RU"/>
              </w:rPr>
              <w:t>Nr. d/o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1C517" w14:textId="77777777" w:rsidR="006E7DD8" w:rsidRPr="00753561" w:rsidRDefault="006E7DD8" w:rsidP="006E7DD8">
            <w:pPr>
              <w:shd w:val="clear" w:color="auto" w:fill="FFFFFF" w:themeFill="background1"/>
              <w:jc w:val="center"/>
              <w:rPr>
                <w:b/>
                <w:noProof w:val="0"/>
                <w:sz w:val="22"/>
                <w:szCs w:val="22"/>
                <w:lang w:eastAsia="ru-RU"/>
              </w:rPr>
            </w:pPr>
            <w:r w:rsidRPr="00753561">
              <w:rPr>
                <w:b/>
                <w:noProof w:val="0"/>
                <w:sz w:val="22"/>
                <w:szCs w:val="22"/>
                <w:lang w:eastAsia="ru-RU"/>
              </w:rPr>
              <w:t>Cod CPV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2C9CA" w14:textId="77777777" w:rsidR="006E7DD8" w:rsidRPr="00753561" w:rsidRDefault="006E7DD8" w:rsidP="006E7DD8">
            <w:pPr>
              <w:shd w:val="clear" w:color="auto" w:fill="FFFFFF" w:themeFill="background1"/>
              <w:jc w:val="center"/>
              <w:rPr>
                <w:b/>
                <w:noProof w:val="0"/>
                <w:sz w:val="22"/>
                <w:szCs w:val="22"/>
                <w:lang w:eastAsia="ru-RU"/>
              </w:rPr>
            </w:pPr>
            <w:r w:rsidRPr="00753561">
              <w:rPr>
                <w:b/>
                <w:noProof w:val="0"/>
                <w:sz w:val="22"/>
                <w:szCs w:val="22"/>
                <w:lang w:eastAsia="ru-RU"/>
              </w:rPr>
              <w:t>Denumirea bunurilor/ serviciilor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41A54" w14:textId="3412A7C2" w:rsidR="006E7DD8" w:rsidRPr="00753561" w:rsidRDefault="006E7DD8" w:rsidP="00753561">
            <w:pPr>
              <w:shd w:val="clear" w:color="auto" w:fill="FFFFFF" w:themeFill="background1"/>
              <w:ind w:left="-57" w:right="-57"/>
              <w:jc w:val="center"/>
              <w:rPr>
                <w:b/>
                <w:noProof w:val="0"/>
                <w:sz w:val="22"/>
                <w:szCs w:val="22"/>
                <w:lang w:eastAsia="ru-RU"/>
              </w:rPr>
            </w:pPr>
            <w:r w:rsidRPr="00753561">
              <w:rPr>
                <w:b/>
                <w:noProof w:val="0"/>
                <w:sz w:val="22"/>
                <w:szCs w:val="22"/>
                <w:lang w:eastAsia="ru-RU"/>
              </w:rPr>
              <w:t>Unitatea</w:t>
            </w:r>
            <w:r w:rsidR="00753561">
              <w:rPr>
                <w:b/>
                <w:noProof w:val="0"/>
                <w:sz w:val="22"/>
                <w:szCs w:val="22"/>
                <w:lang w:eastAsia="ru-RU"/>
              </w:rPr>
              <w:t xml:space="preserve"> </w:t>
            </w:r>
            <w:r w:rsidRPr="00753561">
              <w:rPr>
                <w:b/>
                <w:noProof w:val="0"/>
                <w:sz w:val="22"/>
                <w:szCs w:val="22"/>
                <w:lang w:eastAsia="ru-RU"/>
              </w:rPr>
              <w:t>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30174" w14:textId="6214E3B5" w:rsidR="006E7DD8" w:rsidRPr="00753561" w:rsidRDefault="006E7DD8" w:rsidP="008D63D2">
            <w:pPr>
              <w:shd w:val="clear" w:color="auto" w:fill="FFFFFF" w:themeFill="background1"/>
              <w:ind w:left="-57" w:right="-57"/>
              <w:jc w:val="center"/>
              <w:rPr>
                <w:b/>
                <w:noProof w:val="0"/>
                <w:sz w:val="22"/>
                <w:szCs w:val="22"/>
                <w:lang w:eastAsia="ru-RU"/>
              </w:rPr>
            </w:pPr>
            <w:r w:rsidRPr="00753561">
              <w:rPr>
                <w:b/>
                <w:noProof w:val="0"/>
                <w:sz w:val="22"/>
                <w:szCs w:val="22"/>
                <w:lang w:eastAsia="ru-RU"/>
              </w:rPr>
              <w:t>Canti</w:t>
            </w:r>
            <w:r w:rsidR="00753561">
              <w:rPr>
                <w:b/>
                <w:noProof w:val="0"/>
                <w:sz w:val="22"/>
                <w:szCs w:val="22"/>
                <w:lang w:eastAsia="ru-RU"/>
              </w:rPr>
              <w:t>-</w:t>
            </w:r>
            <w:r w:rsidRPr="00753561">
              <w:rPr>
                <w:b/>
                <w:noProof w:val="0"/>
                <w:sz w:val="22"/>
                <w:szCs w:val="22"/>
                <w:lang w:eastAsia="ru-RU"/>
              </w:rPr>
              <w:t>tatea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B7935" w14:textId="77777777" w:rsidR="006E7DD8" w:rsidRPr="00753561" w:rsidRDefault="006E7DD8" w:rsidP="006E7DD8">
            <w:pPr>
              <w:shd w:val="clear" w:color="auto" w:fill="FFFFFF" w:themeFill="background1"/>
              <w:jc w:val="center"/>
              <w:rPr>
                <w:b/>
                <w:noProof w:val="0"/>
                <w:sz w:val="22"/>
                <w:szCs w:val="22"/>
                <w:lang w:eastAsia="ru-RU"/>
              </w:rPr>
            </w:pPr>
            <w:r w:rsidRPr="00753561">
              <w:rPr>
                <w:b/>
                <w:noProof w:val="0"/>
                <w:sz w:val="22"/>
                <w:szCs w:val="22"/>
                <w:lang w:eastAsia="ru-RU"/>
              </w:rPr>
              <w:t>Specificarea tehnică deplină solicitată, Standarde de referință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2F4BA" w14:textId="77777777" w:rsidR="006E7DD8" w:rsidRPr="00753561" w:rsidRDefault="006E7DD8" w:rsidP="006E7DD8">
            <w:pPr>
              <w:shd w:val="clear" w:color="auto" w:fill="FFFFFF" w:themeFill="background1"/>
              <w:jc w:val="center"/>
              <w:rPr>
                <w:b/>
                <w:noProof w:val="0"/>
                <w:sz w:val="22"/>
                <w:szCs w:val="22"/>
                <w:lang w:eastAsia="ru-RU"/>
              </w:rPr>
            </w:pPr>
            <w:r w:rsidRPr="00753561">
              <w:rPr>
                <w:b/>
                <w:noProof w:val="0"/>
                <w:sz w:val="22"/>
                <w:szCs w:val="22"/>
                <w:lang w:eastAsia="ru-RU"/>
              </w:rPr>
              <w:t>Valoarea estimată</w:t>
            </w:r>
            <w:r w:rsidRPr="00753561">
              <w:rPr>
                <w:b/>
                <w:noProof w:val="0"/>
                <w:sz w:val="22"/>
                <w:szCs w:val="22"/>
                <w:lang w:eastAsia="ru-RU"/>
              </w:rPr>
              <w:br/>
            </w:r>
            <w:r w:rsidR="00A027E8" w:rsidRPr="00753561">
              <w:rPr>
                <w:b/>
                <w:noProof w:val="0"/>
                <w:sz w:val="22"/>
                <w:szCs w:val="22"/>
                <w:lang w:eastAsia="ru-RU"/>
              </w:rPr>
              <w:t>fără TVA,</w:t>
            </w:r>
          </w:p>
          <w:p w14:paraId="5F05DDB0" w14:textId="222C56BB" w:rsidR="00A027E8" w:rsidRPr="00753561" w:rsidRDefault="00A027E8" w:rsidP="006E7DD8">
            <w:pPr>
              <w:shd w:val="clear" w:color="auto" w:fill="FFFFFF" w:themeFill="background1"/>
              <w:jc w:val="center"/>
              <w:rPr>
                <w:b/>
                <w:noProof w:val="0"/>
                <w:sz w:val="22"/>
                <w:szCs w:val="22"/>
                <w:lang w:eastAsia="ru-RU"/>
              </w:rPr>
            </w:pPr>
            <w:r w:rsidRPr="00753561">
              <w:rPr>
                <w:b/>
                <w:noProof w:val="0"/>
                <w:sz w:val="22"/>
                <w:szCs w:val="22"/>
                <w:lang w:eastAsia="ru-RU"/>
              </w:rPr>
              <w:t>lei MDL</w:t>
            </w:r>
          </w:p>
        </w:tc>
      </w:tr>
      <w:tr w:rsidR="00D31E0B" w:rsidRPr="00753561" w14:paraId="7D2AC00D" w14:textId="77777777" w:rsidTr="00211416">
        <w:trPr>
          <w:trHeight w:val="397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77A88" w14:textId="77777777" w:rsidR="00D31E0B" w:rsidRPr="00753561" w:rsidRDefault="00D31E0B" w:rsidP="00FD7E9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95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B65BC" w14:textId="2DEAD439" w:rsidR="00D31E0B" w:rsidRPr="00753561" w:rsidRDefault="00D31E0B" w:rsidP="00D31E0B">
            <w:pPr>
              <w:shd w:val="clear" w:color="auto" w:fill="FFFFFF" w:themeFill="background1"/>
              <w:rPr>
                <w:noProof w:val="0"/>
                <w:sz w:val="22"/>
                <w:szCs w:val="22"/>
                <w:lang w:eastAsia="ru-RU"/>
              </w:rPr>
            </w:pPr>
            <w:r w:rsidRPr="00753561">
              <w:rPr>
                <w:b/>
                <w:noProof w:val="0"/>
                <w:sz w:val="22"/>
                <w:szCs w:val="22"/>
                <w:lang w:eastAsia="ru-RU"/>
              </w:rPr>
              <w:t xml:space="preserve">Lot. </w:t>
            </w:r>
            <w:r w:rsidR="00000A2A" w:rsidRPr="00000A2A">
              <w:rPr>
                <w:bCs/>
                <w:noProof w:val="0"/>
                <w:sz w:val="22"/>
                <w:szCs w:val="22"/>
                <w:lang w:eastAsia="ru-RU"/>
              </w:rPr>
              <w:t xml:space="preserve">Licență pentru </w:t>
            </w:r>
            <w:r w:rsidRPr="00000A2A">
              <w:rPr>
                <w:bCs/>
                <w:noProof w:val="0"/>
                <w:sz w:val="22"/>
                <w:szCs w:val="22"/>
                <w:lang w:eastAsia="ru-RU"/>
              </w:rPr>
              <w:t>produs program</w:t>
            </w:r>
          </w:p>
        </w:tc>
      </w:tr>
      <w:tr w:rsidR="00D071EA" w:rsidRPr="00753561" w14:paraId="2F424E71" w14:textId="77777777" w:rsidTr="00D31E0B">
        <w:trPr>
          <w:trHeight w:val="397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69BFF" w14:textId="09DD7D06" w:rsidR="006E7DD8" w:rsidRPr="00753561" w:rsidRDefault="00320B2E" w:rsidP="00320B2E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B676B" w14:textId="7D180554" w:rsidR="006E7DD8" w:rsidRPr="00753561" w:rsidRDefault="006A0039" w:rsidP="00A027E8">
            <w:pPr>
              <w:shd w:val="clear" w:color="auto" w:fill="FFFFFF" w:themeFill="background1"/>
              <w:ind w:left="-57" w:right="-57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753561">
              <w:rPr>
                <w:noProof w:val="0"/>
                <w:sz w:val="22"/>
                <w:szCs w:val="22"/>
                <w:lang w:eastAsia="ru-RU"/>
              </w:rPr>
              <w:t>48700000-5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548DF" w14:textId="55C0A6A9" w:rsidR="006A0039" w:rsidRPr="00753561" w:rsidRDefault="006A0039" w:rsidP="006A0039">
            <w:pPr>
              <w:rPr>
                <w:b/>
                <w:noProof w:val="0"/>
                <w:sz w:val="22"/>
                <w:szCs w:val="22"/>
                <w:lang w:eastAsia="ru-RU"/>
              </w:rPr>
            </w:pPr>
            <w:r w:rsidRPr="00753561">
              <w:rPr>
                <w:b/>
                <w:noProof w:val="0"/>
                <w:sz w:val="22"/>
                <w:szCs w:val="22"/>
                <w:lang w:eastAsia="ru-RU"/>
              </w:rPr>
              <w:t>Licență pentru</w:t>
            </w:r>
          </w:p>
          <w:p w14:paraId="5296D6DF" w14:textId="319C7004" w:rsidR="006A0039" w:rsidRPr="00753561" w:rsidRDefault="006A0039" w:rsidP="006A0039">
            <w:pPr>
              <w:rPr>
                <w:b/>
                <w:noProof w:val="0"/>
                <w:sz w:val="22"/>
                <w:szCs w:val="22"/>
                <w:lang w:eastAsia="ru-RU"/>
              </w:rPr>
            </w:pPr>
            <w:r w:rsidRPr="00753561">
              <w:rPr>
                <w:b/>
                <w:noProof w:val="0"/>
                <w:sz w:val="22"/>
                <w:szCs w:val="22"/>
                <w:lang w:eastAsia="ru-RU"/>
              </w:rPr>
              <w:t>produs program</w:t>
            </w:r>
          </w:p>
          <w:p w14:paraId="456B4F5C" w14:textId="3753D5B1" w:rsidR="006E7DD8" w:rsidRPr="00753561" w:rsidRDefault="006A0039" w:rsidP="00C72752">
            <w:pPr>
              <w:rPr>
                <w:b/>
                <w:noProof w:val="0"/>
                <w:sz w:val="22"/>
                <w:szCs w:val="22"/>
                <w:lang w:eastAsia="ru-RU"/>
              </w:rPr>
            </w:pPr>
            <w:r w:rsidRPr="00753561">
              <w:rPr>
                <w:b/>
                <w:noProof w:val="0"/>
                <w:sz w:val="22"/>
                <w:szCs w:val="22"/>
                <w:lang w:eastAsia="ru-RU"/>
              </w:rPr>
              <w:t>Microsoft 365 Business Standard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04DF2" w14:textId="203EEF91" w:rsidR="006E7DD8" w:rsidRPr="00753561" w:rsidRDefault="006A0039" w:rsidP="00FD7E9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753561">
              <w:rPr>
                <w:noProof w:val="0"/>
                <w:sz w:val="22"/>
                <w:szCs w:val="22"/>
                <w:lang w:eastAsia="ru-RU"/>
              </w:rPr>
              <w:t>bucată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B085F" w14:textId="0FD0BF95" w:rsidR="006E7DD8" w:rsidRPr="00753561" w:rsidRDefault="006A0039" w:rsidP="00FD7E9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753561">
              <w:rPr>
                <w:noProof w:val="0"/>
                <w:sz w:val="22"/>
                <w:szCs w:val="22"/>
                <w:lang w:eastAsia="ru-RU"/>
              </w:rPr>
              <w:t>40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BE167" w14:textId="77777777" w:rsidR="00753561" w:rsidRPr="00753561" w:rsidRDefault="00753561" w:rsidP="00753561">
            <w:pPr>
              <w:shd w:val="clear" w:color="auto" w:fill="FFFFFF" w:themeFill="background1"/>
              <w:rPr>
                <w:bCs/>
                <w:sz w:val="22"/>
                <w:szCs w:val="22"/>
                <w:lang w:eastAsia="ru-RU"/>
              </w:rPr>
            </w:pPr>
            <w:r w:rsidRPr="00D31E0B">
              <w:rPr>
                <w:b/>
                <w:sz w:val="22"/>
                <w:szCs w:val="22"/>
                <w:lang w:eastAsia="ru-RU"/>
              </w:rPr>
              <w:t>Tip licență</w:t>
            </w:r>
            <w:r w:rsidRPr="00753561">
              <w:rPr>
                <w:bCs/>
                <w:sz w:val="22"/>
                <w:szCs w:val="22"/>
                <w:lang w:eastAsia="ru-RU"/>
              </w:rPr>
              <w:t>: Subscriptii Microsoft 365 Business Standard (Prelungirea subscripției).</w:t>
            </w:r>
          </w:p>
          <w:p w14:paraId="08530BCE" w14:textId="77777777" w:rsidR="00753561" w:rsidRPr="00753561" w:rsidRDefault="00753561" w:rsidP="00D31E0B">
            <w:pPr>
              <w:shd w:val="clear" w:color="auto" w:fill="FFFFFF" w:themeFill="background1"/>
              <w:spacing w:before="60" w:after="60"/>
              <w:rPr>
                <w:bCs/>
                <w:sz w:val="22"/>
                <w:szCs w:val="22"/>
                <w:lang w:eastAsia="ru-RU"/>
              </w:rPr>
            </w:pPr>
            <w:r w:rsidRPr="00D31E0B">
              <w:rPr>
                <w:b/>
                <w:sz w:val="22"/>
                <w:szCs w:val="22"/>
                <w:lang w:eastAsia="ru-RU"/>
              </w:rPr>
              <w:t>Număr utilizatori</w:t>
            </w:r>
            <w:r w:rsidRPr="00753561">
              <w:rPr>
                <w:bCs/>
                <w:sz w:val="22"/>
                <w:szCs w:val="22"/>
                <w:lang w:eastAsia="ru-RU"/>
              </w:rPr>
              <w:t>: 40 utilizatori.</w:t>
            </w:r>
          </w:p>
          <w:p w14:paraId="003BCC9C" w14:textId="77777777" w:rsidR="00753561" w:rsidRPr="00753561" w:rsidRDefault="00753561" w:rsidP="00753561">
            <w:pPr>
              <w:shd w:val="clear" w:color="auto" w:fill="FFFFFF" w:themeFill="background1"/>
              <w:spacing w:after="120"/>
              <w:rPr>
                <w:b/>
                <w:sz w:val="22"/>
                <w:szCs w:val="22"/>
                <w:lang w:eastAsia="ru-RU"/>
              </w:rPr>
            </w:pPr>
            <w:r w:rsidRPr="00753561">
              <w:rPr>
                <w:b/>
                <w:sz w:val="22"/>
                <w:szCs w:val="22"/>
                <w:lang w:eastAsia="ru-RU"/>
              </w:rPr>
              <w:t>Cerințe speciale:</w:t>
            </w:r>
          </w:p>
          <w:p w14:paraId="112519F9" w14:textId="77777777" w:rsidR="00753561" w:rsidRPr="00753561" w:rsidRDefault="00753561" w:rsidP="00753561">
            <w:pPr>
              <w:pStyle w:val="ListParagraph"/>
              <w:numPr>
                <w:ilvl w:val="0"/>
                <w:numId w:val="16"/>
              </w:numPr>
              <w:tabs>
                <w:tab w:val="clear" w:pos="1134"/>
                <w:tab w:val="left" w:pos="171"/>
              </w:tabs>
              <w:ind w:left="0" w:firstLine="0"/>
              <w:rPr>
                <w:sz w:val="22"/>
                <w:szCs w:val="22"/>
                <w:lang w:val="ro-RO"/>
              </w:rPr>
            </w:pPr>
            <w:r w:rsidRPr="00753561">
              <w:rPr>
                <w:sz w:val="22"/>
                <w:szCs w:val="22"/>
                <w:lang w:val="ro-RO"/>
              </w:rPr>
              <w:t>Versiunile desktop, web și mobile ale Word, Excel, PowerPoint și Outlook.</w:t>
            </w:r>
          </w:p>
          <w:p w14:paraId="576219C2" w14:textId="77777777" w:rsidR="00753561" w:rsidRPr="00753561" w:rsidRDefault="00753561" w:rsidP="00753561">
            <w:pPr>
              <w:pStyle w:val="ListParagraph"/>
              <w:numPr>
                <w:ilvl w:val="0"/>
                <w:numId w:val="16"/>
              </w:numPr>
              <w:tabs>
                <w:tab w:val="clear" w:pos="1134"/>
                <w:tab w:val="left" w:pos="171"/>
              </w:tabs>
              <w:ind w:left="0" w:firstLine="0"/>
              <w:rPr>
                <w:sz w:val="22"/>
                <w:szCs w:val="22"/>
                <w:lang w:val="ro-RO"/>
              </w:rPr>
            </w:pPr>
            <w:r w:rsidRPr="00753561">
              <w:rPr>
                <w:sz w:val="22"/>
                <w:szCs w:val="22"/>
                <w:lang w:val="ro-RO"/>
              </w:rPr>
              <w:t>Posibilitatea de a activa licența până la cinci dispozitive pentru un singur utilizator (PC, Mac, tablete și dispozitive mobile inclusiv Windows, iOS și Android).</w:t>
            </w:r>
          </w:p>
          <w:p w14:paraId="69830770" w14:textId="77777777" w:rsidR="00753561" w:rsidRPr="00753561" w:rsidRDefault="00753561" w:rsidP="00753561">
            <w:pPr>
              <w:pStyle w:val="ListParagraph"/>
              <w:numPr>
                <w:ilvl w:val="0"/>
                <w:numId w:val="16"/>
              </w:numPr>
              <w:tabs>
                <w:tab w:val="clear" w:pos="1134"/>
                <w:tab w:val="left" w:pos="171"/>
              </w:tabs>
              <w:ind w:left="0" w:firstLine="0"/>
              <w:rPr>
                <w:sz w:val="22"/>
                <w:szCs w:val="22"/>
                <w:lang w:val="ro-RO"/>
              </w:rPr>
            </w:pPr>
            <w:r w:rsidRPr="00753561">
              <w:rPr>
                <w:sz w:val="22"/>
                <w:szCs w:val="22"/>
                <w:lang w:val="ro-RO"/>
              </w:rPr>
              <w:t>Stocare și partajare a fișierelor cu un spațiu de stocare OneDrive - 1 TB de stocare per utilizator.</w:t>
            </w:r>
          </w:p>
          <w:p w14:paraId="62C14F8B" w14:textId="77777777" w:rsidR="00753561" w:rsidRPr="00753561" w:rsidRDefault="00753561" w:rsidP="00753561">
            <w:pPr>
              <w:pStyle w:val="ListParagraph"/>
              <w:numPr>
                <w:ilvl w:val="0"/>
                <w:numId w:val="16"/>
              </w:numPr>
              <w:tabs>
                <w:tab w:val="clear" w:pos="1134"/>
                <w:tab w:val="left" w:pos="171"/>
              </w:tabs>
              <w:ind w:left="0" w:firstLine="0"/>
              <w:rPr>
                <w:sz w:val="22"/>
                <w:szCs w:val="22"/>
                <w:lang w:val="ro-RO"/>
              </w:rPr>
            </w:pPr>
            <w:r w:rsidRPr="00753561">
              <w:rPr>
                <w:sz w:val="22"/>
                <w:szCs w:val="22"/>
                <w:lang w:val="ro-RO"/>
              </w:rPr>
              <w:t>Utilizare SharePoint ca intranet la nivel de entitate, pentru a crea site-uri web prin intermediul cărora a se comunica rapid și eficient cu echipa.</w:t>
            </w:r>
          </w:p>
          <w:p w14:paraId="2D156B01" w14:textId="77777777" w:rsidR="00753561" w:rsidRPr="00753561" w:rsidRDefault="00753561" w:rsidP="00753561">
            <w:pPr>
              <w:pStyle w:val="ListParagraph"/>
              <w:numPr>
                <w:ilvl w:val="0"/>
                <w:numId w:val="16"/>
              </w:numPr>
              <w:tabs>
                <w:tab w:val="clear" w:pos="1134"/>
                <w:tab w:val="left" w:pos="171"/>
              </w:tabs>
              <w:ind w:left="0" w:firstLine="0"/>
              <w:rPr>
                <w:sz w:val="22"/>
                <w:szCs w:val="22"/>
                <w:lang w:val="ro-RO"/>
              </w:rPr>
            </w:pPr>
            <w:r w:rsidRPr="00753561">
              <w:rPr>
                <w:sz w:val="22"/>
                <w:szCs w:val="22"/>
                <w:lang w:val="ro-RO"/>
              </w:rPr>
              <w:t xml:space="preserve">Găzduire conferințe online si video pentru maximum 300 de participanți cu Microsoft Teams. Spațiu de lucru </w:t>
            </w:r>
            <w:r w:rsidRPr="00753561">
              <w:rPr>
                <w:sz w:val="22"/>
                <w:szCs w:val="22"/>
                <w:lang w:val="ro-RO"/>
              </w:rPr>
              <w:lastRenderedPageBreak/>
              <w:t>bazat pe chat pentru a se conecta cu ceilalți colaboratori sau colegi, cu Microsoft Teams.</w:t>
            </w:r>
          </w:p>
          <w:p w14:paraId="29B6C13C" w14:textId="77777777" w:rsidR="00753561" w:rsidRPr="00753561" w:rsidRDefault="00753561" w:rsidP="00753561">
            <w:pPr>
              <w:pStyle w:val="ListParagraph"/>
              <w:numPr>
                <w:ilvl w:val="0"/>
                <w:numId w:val="16"/>
              </w:numPr>
              <w:tabs>
                <w:tab w:val="clear" w:pos="1134"/>
                <w:tab w:val="left" w:pos="171"/>
              </w:tabs>
              <w:ind w:left="0" w:firstLine="0"/>
              <w:rPr>
                <w:sz w:val="22"/>
                <w:szCs w:val="22"/>
                <w:lang w:val="ro-RO"/>
              </w:rPr>
            </w:pPr>
            <w:r w:rsidRPr="00753561">
              <w:rPr>
                <w:sz w:val="22"/>
                <w:szCs w:val="22"/>
                <w:lang w:val="ro-RO"/>
              </w:rPr>
              <w:t xml:space="preserve">Politici de retenție, ștergere manuală și clasificare manuală a datelor. </w:t>
            </w:r>
          </w:p>
          <w:p w14:paraId="631FD34A" w14:textId="77777777" w:rsidR="00753561" w:rsidRPr="00753561" w:rsidRDefault="00753561" w:rsidP="00753561">
            <w:pPr>
              <w:pStyle w:val="ListParagraph"/>
              <w:numPr>
                <w:ilvl w:val="0"/>
                <w:numId w:val="16"/>
              </w:numPr>
              <w:tabs>
                <w:tab w:val="clear" w:pos="1134"/>
                <w:tab w:val="left" w:pos="171"/>
              </w:tabs>
              <w:ind w:left="0" w:firstLine="0"/>
              <w:rPr>
                <w:sz w:val="22"/>
                <w:szCs w:val="22"/>
                <w:lang w:val="ro-RO"/>
              </w:rPr>
            </w:pPr>
            <w:r w:rsidRPr="00753561">
              <w:rPr>
                <w:sz w:val="22"/>
                <w:szCs w:val="22"/>
                <w:lang w:val="ro-RO"/>
              </w:rPr>
              <w:t>Exchange Online.</w:t>
            </w:r>
          </w:p>
          <w:p w14:paraId="56F9BC70" w14:textId="77777777" w:rsidR="00753561" w:rsidRPr="00753561" w:rsidRDefault="00753561" w:rsidP="00753561">
            <w:pPr>
              <w:pStyle w:val="ListParagraph"/>
              <w:numPr>
                <w:ilvl w:val="0"/>
                <w:numId w:val="16"/>
              </w:numPr>
              <w:tabs>
                <w:tab w:val="clear" w:pos="1134"/>
                <w:tab w:val="left" w:pos="171"/>
              </w:tabs>
              <w:ind w:left="0" w:firstLine="0"/>
              <w:rPr>
                <w:sz w:val="22"/>
                <w:szCs w:val="22"/>
                <w:lang w:val="ro-RO"/>
              </w:rPr>
            </w:pPr>
            <w:r w:rsidRPr="00753561">
              <w:rPr>
                <w:sz w:val="22"/>
                <w:szCs w:val="22"/>
                <w:lang w:val="ro-RO"/>
              </w:rPr>
              <w:t>servicii de suport dedicat pentru eventualele defecte ce pot apărea în cadrul derulării;</w:t>
            </w:r>
          </w:p>
          <w:p w14:paraId="45BEE682" w14:textId="77777777" w:rsidR="00753561" w:rsidRPr="00753561" w:rsidRDefault="00753561" w:rsidP="00753561">
            <w:pPr>
              <w:pStyle w:val="ListParagraph"/>
              <w:numPr>
                <w:ilvl w:val="0"/>
                <w:numId w:val="16"/>
              </w:numPr>
              <w:tabs>
                <w:tab w:val="clear" w:pos="1134"/>
                <w:tab w:val="left" w:pos="171"/>
              </w:tabs>
              <w:ind w:left="0" w:firstLine="0"/>
              <w:rPr>
                <w:sz w:val="22"/>
                <w:szCs w:val="22"/>
                <w:lang w:val="ro-RO"/>
              </w:rPr>
            </w:pPr>
            <w:r w:rsidRPr="00753561">
              <w:rPr>
                <w:sz w:val="22"/>
                <w:szCs w:val="22"/>
                <w:lang w:val="ro-RO"/>
              </w:rPr>
              <w:t>Limba EN / RO</w:t>
            </w:r>
          </w:p>
          <w:p w14:paraId="479DF08D" w14:textId="77777777" w:rsidR="00753561" w:rsidRPr="00753561" w:rsidRDefault="00753561" w:rsidP="00753561">
            <w:pPr>
              <w:pStyle w:val="ListParagraph"/>
              <w:numPr>
                <w:ilvl w:val="0"/>
                <w:numId w:val="16"/>
              </w:numPr>
              <w:tabs>
                <w:tab w:val="clear" w:pos="1134"/>
                <w:tab w:val="left" w:pos="171"/>
              </w:tabs>
              <w:ind w:left="0" w:firstLine="0"/>
              <w:rPr>
                <w:sz w:val="22"/>
                <w:szCs w:val="22"/>
                <w:lang w:val="ro-RO"/>
              </w:rPr>
            </w:pPr>
            <w:r w:rsidRPr="00753561">
              <w:rPr>
                <w:sz w:val="22"/>
                <w:szCs w:val="22"/>
                <w:lang w:val="ro-RO"/>
              </w:rPr>
              <w:t>Asistență telefonică și on line în regim 24/7. Minimum doi ingineri de suport certificați locali.</w:t>
            </w:r>
          </w:p>
          <w:p w14:paraId="11223D92" w14:textId="77777777" w:rsidR="00753561" w:rsidRPr="00753561" w:rsidRDefault="00753561" w:rsidP="00753561">
            <w:pPr>
              <w:pStyle w:val="ListParagraph"/>
              <w:numPr>
                <w:ilvl w:val="0"/>
                <w:numId w:val="16"/>
              </w:numPr>
              <w:tabs>
                <w:tab w:val="clear" w:pos="1134"/>
                <w:tab w:val="left" w:pos="171"/>
              </w:tabs>
              <w:ind w:left="0" w:firstLine="0"/>
              <w:rPr>
                <w:sz w:val="22"/>
                <w:szCs w:val="22"/>
                <w:lang w:val="ro-RO"/>
              </w:rPr>
            </w:pPr>
            <w:r w:rsidRPr="00753561">
              <w:rPr>
                <w:sz w:val="22"/>
                <w:szCs w:val="22"/>
                <w:lang w:val="ro-RO"/>
              </w:rPr>
              <w:t>Termenul licenței 12 luni cu posibilitatea de a majora numărul de licențe.</w:t>
            </w:r>
          </w:p>
          <w:p w14:paraId="69A0D68A" w14:textId="77777777" w:rsidR="00753561" w:rsidRPr="00753561" w:rsidRDefault="00753561" w:rsidP="00D31E0B">
            <w:pPr>
              <w:shd w:val="clear" w:color="auto" w:fill="FFFFFF" w:themeFill="background1"/>
              <w:spacing w:before="60" w:after="60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753561">
              <w:rPr>
                <w:b/>
                <w:sz w:val="22"/>
                <w:szCs w:val="22"/>
                <w:lang w:eastAsia="ru-RU"/>
              </w:rPr>
              <w:t>Cerințe speciale suplementare</w:t>
            </w:r>
            <w:r w:rsidRPr="00753561">
              <w:rPr>
                <w:bCs/>
                <w:noProof w:val="0"/>
                <w:sz w:val="22"/>
                <w:szCs w:val="22"/>
                <w:lang w:eastAsia="ru-RU"/>
              </w:rPr>
              <w:t xml:space="preserve">: licențele vor fi utilizate din domeniul local </w:t>
            </w:r>
            <w:r w:rsidRPr="00D31E0B">
              <w:rPr>
                <w:b/>
                <w:i/>
                <w:iCs/>
                <w:noProof w:val="0"/>
                <w:sz w:val="22"/>
                <w:szCs w:val="22"/>
                <w:lang w:eastAsia="ru-RU"/>
              </w:rPr>
              <w:t>Serviciul112.gov.md</w:t>
            </w:r>
          </w:p>
          <w:p w14:paraId="5A53576E" w14:textId="77777777" w:rsidR="00753561" w:rsidRPr="00753561" w:rsidRDefault="00753561" w:rsidP="00753561">
            <w:pPr>
              <w:shd w:val="clear" w:color="auto" w:fill="FFFFFF" w:themeFill="background1"/>
              <w:spacing w:after="120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753561">
              <w:rPr>
                <w:b/>
                <w:sz w:val="22"/>
                <w:szCs w:val="22"/>
                <w:lang w:eastAsia="ru-RU"/>
              </w:rPr>
              <w:t>Furnizorul licențelor trebuie să asigure</w:t>
            </w:r>
            <w:r w:rsidRPr="00753561">
              <w:rPr>
                <w:bCs/>
                <w:noProof w:val="0"/>
                <w:sz w:val="22"/>
                <w:szCs w:val="22"/>
                <w:lang w:eastAsia="ru-RU"/>
              </w:rPr>
              <w:t>:</w:t>
            </w:r>
          </w:p>
          <w:p w14:paraId="4A4DF4FF" w14:textId="77777777" w:rsidR="00753561" w:rsidRPr="00753561" w:rsidRDefault="00753561" w:rsidP="00753561">
            <w:pPr>
              <w:pStyle w:val="ListParagraph"/>
              <w:numPr>
                <w:ilvl w:val="0"/>
                <w:numId w:val="22"/>
              </w:numPr>
              <w:tabs>
                <w:tab w:val="clear" w:pos="1134"/>
                <w:tab w:val="left" w:pos="291"/>
              </w:tabs>
              <w:spacing w:after="160" w:line="259" w:lineRule="auto"/>
              <w:ind w:left="0" w:firstLine="29"/>
              <w:contextualSpacing/>
              <w:jc w:val="left"/>
              <w:rPr>
                <w:bCs/>
                <w:sz w:val="22"/>
                <w:szCs w:val="22"/>
                <w:lang w:eastAsia="ru-RU"/>
              </w:rPr>
            </w:pPr>
            <w:r w:rsidRPr="00753561">
              <w:rPr>
                <w:bCs/>
                <w:sz w:val="22"/>
                <w:szCs w:val="22"/>
                <w:lang w:eastAsia="ru-RU"/>
              </w:rPr>
              <w:t xml:space="preserve">subscribția conectată la tenantul existent: </w:t>
            </w:r>
            <w:r w:rsidRPr="00A03B32">
              <w:rPr>
                <w:b/>
                <w:i/>
                <w:iCs/>
                <w:sz w:val="22"/>
                <w:szCs w:val="22"/>
                <w:lang w:eastAsia="ru-RU"/>
              </w:rPr>
              <w:t>Serviciul112.onmicrosoft.com</w:t>
            </w:r>
            <w:r w:rsidRPr="00A03B32">
              <w:rPr>
                <w:bCs/>
                <w:sz w:val="22"/>
                <w:szCs w:val="22"/>
                <w:lang w:eastAsia="ru-RU"/>
              </w:rPr>
              <w:t>;</w:t>
            </w:r>
          </w:p>
          <w:p w14:paraId="638CD49D" w14:textId="4A14B18F" w:rsidR="006E7DD8" w:rsidRPr="00753561" w:rsidRDefault="00753561" w:rsidP="00753561">
            <w:pPr>
              <w:pStyle w:val="ListParagraph"/>
              <w:numPr>
                <w:ilvl w:val="0"/>
                <w:numId w:val="22"/>
              </w:numPr>
              <w:tabs>
                <w:tab w:val="clear" w:pos="1134"/>
                <w:tab w:val="left" w:pos="291"/>
              </w:tabs>
              <w:spacing w:after="160" w:line="259" w:lineRule="auto"/>
              <w:ind w:left="0" w:firstLine="29"/>
              <w:contextualSpacing/>
              <w:jc w:val="left"/>
              <w:rPr>
                <w:bCs/>
                <w:sz w:val="22"/>
                <w:szCs w:val="22"/>
                <w:lang w:eastAsia="ru-RU"/>
              </w:rPr>
            </w:pPr>
            <w:r w:rsidRPr="00753561">
              <w:rPr>
                <w:bCs/>
                <w:sz w:val="22"/>
                <w:szCs w:val="22"/>
                <w:lang w:eastAsia="ru-RU"/>
              </w:rPr>
              <w:t xml:space="preserve">conectarea utilizatorilor noi din domeniul </w:t>
            </w:r>
            <w:r w:rsidRPr="00D31E0B">
              <w:rPr>
                <w:b/>
                <w:i/>
                <w:iCs/>
                <w:sz w:val="22"/>
                <w:szCs w:val="22"/>
                <w:lang w:eastAsia="ru-RU"/>
              </w:rPr>
              <w:t>112.md</w:t>
            </w:r>
            <w:r w:rsidRPr="00753561">
              <w:rPr>
                <w:bCs/>
                <w:sz w:val="22"/>
                <w:szCs w:val="22"/>
                <w:lang w:eastAsia="ru-RU"/>
              </w:rPr>
              <w:t xml:space="preserve"> prin utilizarea aplicației Microsoft Entra Admin Center existentă.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646D2" w14:textId="79A66D44" w:rsidR="00A027E8" w:rsidRPr="00753561" w:rsidRDefault="00A027E8" w:rsidP="00A027E8">
            <w:pPr>
              <w:jc w:val="center"/>
              <w:rPr>
                <w:rFonts w:eastAsia="Times New Roman"/>
                <w:b/>
                <w:bCs/>
                <w:noProof w:val="0"/>
                <w:sz w:val="22"/>
                <w:szCs w:val="22"/>
                <w:lang w:val="en-US"/>
              </w:rPr>
            </w:pPr>
            <w:r w:rsidRPr="00753561">
              <w:rPr>
                <w:b/>
                <w:bCs/>
                <w:sz w:val="22"/>
                <w:szCs w:val="22"/>
              </w:rPr>
              <w:lastRenderedPageBreak/>
              <w:t>108 333,33</w:t>
            </w:r>
          </w:p>
          <w:p w14:paraId="2CC57C67" w14:textId="77777777" w:rsidR="006E7DD8" w:rsidRPr="00753561" w:rsidRDefault="006E7DD8" w:rsidP="00FD7E96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D071EA" w:rsidRPr="00753561" w14:paraId="47FAAC27" w14:textId="77777777" w:rsidTr="00A44CAA">
        <w:trPr>
          <w:trHeight w:val="397"/>
        </w:trPr>
        <w:tc>
          <w:tcPr>
            <w:tcW w:w="88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C7F31" w14:textId="77777777" w:rsidR="006E7DD8" w:rsidRPr="00753561" w:rsidRDefault="006E7DD8" w:rsidP="00A44CAA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753561">
              <w:rPr>
                <w:b/>
                <w:noProof w:val="0"/>
                <w:sz w:val="22"/>
                <w:szCs w:val="22"/>
                <w:lang w:eastAsia="ru-RU"/>
              </w:rPr>
              <w:t>Valoarea estimativă totală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86580" w14:textId="62DE5D0E" w:rsidR="006E7DD8" w:rsidRPr="00A44CAA" w:rsidRDefault="00A44CAA" w:rsidP="00A44CAA">
            <w:pPr>
              <w:jc w:val="center"/>
              <w:rPr>
                <w:rFonts w:eastAsia="Times New Roman"/>
                <w:b/>
                <w:bCs/>
                <w:noProof w:val="0"/>
                <w:sz w:val="22"/>
                <w:szCs w:val="22"/>
                <w:lang w:val="en-US"/>
              </w:rPr>
            </w:pPr>
            <w:r w:rsidRPr="00753561">
              <w:rPr>
                <w:b/>
                <w:bCs/>
                <w:sz w:val="22"/>
                <w:szCs w:val="22"/>
              </w:rPr>
              <w:t>108 333,33</w:t>
            </w:r>
          </w:p>
        </w:tc>
      </w:tr>
    </w:tbl>
    <w:p w14:paraId="76AB2709" w14:textId="77777777" w:rsidR="006E7DD8" w:rsidRPr="00D071EA" w:rsidRDefault="006E7DD8">
      <w:pPr>
        <w:rPr>
          <w:noProof w:val="0"/>
          <w:sz w:val="4"/>
          <w:szCs w:val="4"/>
        </w:rPr>
      </w:pPr>
    </w:p>
    <w:tbl>
      <w:tblPr>
        <w:tblStyle w:val="TableGrid"/>
        <w:tblW w:w="10065" w:type="dxa"/>
        <w:tblInd w:w="-4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9"/>
        <w:gridCol w:w="1850"/>
        <w:gridCol w:w="1559"/>
        <w:gridCol w:w="426"/>
        <w:gridCol w:w="567"/>
        <w:gridCol w:w="288"/>
        <w:gridCol w:w="562"/>
        <w:gridCol w:w="142"/>
        <w:gridCol w:w="714"/>
        <w:gridCol w:w="136"/>
        <w:gridCol w:w="3266"/>
        <w:gridCol w:w="136"/>
      </w:tblGrid>
      <w:tr w:rsidR="00D071EA" w:rsidRPr="00D071EA" w14:paraId="34666EA7" w14:textId="77777777" w:rsidTr="00376C61">
        <w:tc>
          <w:tcPr>
            <w:tcW w:w="419" w:type="dxa"/>
          </w:tcPr>
          <w:p w14:paraId="1F05806E" w14:textId="77777777" w:rsidR="006E7DD8" w:rsidRPr="00D071EA" w:rsidRDefault="006E7DD8" w:rsidP="009E482D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  <w:lang w:val="ro-RO" w:eastAsia="ru-RU"/>
              </w:rPr>
            </w:pPr>
          </w:p>
        </w:tc>
        <w:tc>
          <w:tcPr>
            <w:tcW w:w="9646" w:type="dxa"/>
            <w:gridSpan w:val="11"/>
          </w:tcPr>
          <w:p w14:paraId="311CAEB0" w14:textId="77777777" w:rsidR="006E7DD8" w:rsidRPr="00D071EA" w:rsidRDefault="006E7DD8" w:rsidP="006E7DD8">
            <w:pPr>
              <w:rPr>
                <w:noProof w:val="0"/>
                <w:sz w:val="20"/>
                <w:szCs w:val="20"/>
                <w:lang w:eastAsia="ru-RU"/>
              </w:rPr>
            </w:pPr>
            <w:r w:rsidRPr="00D071EA">
              <w:rPr>
                <w:b/>
                <w:noProof w:val="0"/>
                <w:lang w:eastAsia="ru-RU"/>
              </w:rPr>
              <w:t xml:space="preserve">În cazul procedurilor de preselecție se indică numărul minim al candidaţilor şi, dacă este </w:t>
            </w:r>
          </w:p>
        </w:tc>
      </w:tr>
      <w:tr w:rsidR="00D071EA" w:rsidRPr="00D071EA" w14:paraId="3FE202B4" w14:textId="77777777" w:rsidTr="00387731">
        <w:tc>
          <w:tcPr>
            <w:tcW w:w="419" w:type="dxa"/>
          </w:tcPr>
          <w:p w14:paraId="58AFD8E7" w14:textId="77777777" w:rsidR="006E7DD8" w:rsidRPr="00D071EA" w:rsidRDefault="006E7DD8" w:rsidP="006E7DD8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3835" w:type="dxa"/>
            <w:gridSpan w:val="3"/>
          </w:tcPr>
          <w:p w14:paraId="6D2106C2" w14:textId="77777777" w:rsidR="006E7DD8" w:rsidRPr="00D071EA" w:rsidRDefault="006E7DD8" w:rsidP="006655AE">
            <w:pPr>
              <w:rPr>
                <w:b/>
                <w:noProof w:val="0"/>
                <w:lang w:eastAsia="ru-RU"/>
              </w:rPr>
            </w:pPr>
            <w:r w:rsidRPr="00D071EA">
              <w:rPr>
                <w:b/>
                <w:noProof w:val="0"/>
                <w:lang w:eastAsia="ru-RU"/>
              </w:rPr>
              <w:t>cazul, numărul maxim al acestora.</w:t>
            </w:r>
          </w:p>
        </w:tc>
        <w:tc>
          <w:tcPr>
            <w:tcW w:w="5811" w:type="dxa"/>
            <w:gridSpan w:val="8"/>
          </w:tcPr>
          <w:p w14:paraId="270D2F72" w14:textId="5C4B443C" w:rsidR="006E7DD8" w:rsidRPr="00147125" w:rsidRDefault="006A0039" w:rsidP="006655AE">
            <w:pPr>
              <w:rPr>
                <w:b/>
                <w:bCs/>
                <w:i/>
                <w:iCs/>
                <w:noProof w:val="0"/>
                <w:u w:val="single"/>
                <w:lang w:eastAsia="ru-RU"/>
              </w:rPr>
            </w:pPr>
            <w:r w:rsidRPr="00147125">
              <w:rPr>
                <w:b/>
                <w:bCs/>
                <w:i/>
                <w:iCs/>
                <w:noProof w:val="0"/>
                <w:sz w:val="22"/>
                <w:szCs w:val="22"/>
                <w:u w:val="single"/>
                <w:lang w:eastAsia="ru-RU"/>
              </w:rPr>
              <w:t>Nu se aplică</w:t>
            </w:r>
          </w:p>
        </w:tc>
      </w:tr>
      <w:tr w:rsidR="00D071EA" w:rsidRPr="00D071EA" w14:paraId="22B6F017" w14:textId="77777777" w:rsidTr="00387731">
        <w:tc>
          <w:tcPr>
            <w:tcW w:w="419" w:type="dxa"/>
          </w:tcPr>
          <w:p w14:paraId="5C8E8882" w14:textId="77777777" w:rsidR="0084077F" w:rsidRPr="00D071EA" w:rsidRDefault="0084077F" w:rsidP="009E482D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  <w:lang w:val="ro-RO" w:eastAsia="ru-RU"/>
              </w:rPr>
            </w:pPr>
          </w:p>
        </w:tc>
        <w:tc>
          <w:tcPr>
            <w:tcW w:w="9646" w:type="dxa"/>
            <w:gridSpan w:val="11"/>
          </w:tcPr>
          <w:p w14:paraId="6317CA40" w14:textId="77777777" w:rsidR="0084077F" w:rsidRPr="00D071EA" w:rsidRDefault="0084077F" w:rsidP="0084077F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D071EA">
              <w:rPr>
                <w:b/>
                <w:noProof w:val="0"/>
                <w:lang w:eastAsia="ru-RU"/>
              </w:rPr>
              <w:t xml:space="preserve">În cazul în care contractul este împărțit pe loturi un operator economic poate depune oferta </w:t>
            </w:r>
          </w:p>
        </w:tc>
      </w:tr>
      <w:tr w:rsidR="00D071EA" w:rsidRPr="00D071EA" w14:paraId="220A7947" w14:textId="77777777" w:rsidTr="00147125">
        <w:trPr>
          <w:trHeight w:val="245"/>
        </w:trPr>
        <w:tc>
          <w:tcPr>
            <w:tcW w:w="419" w:type="dxa"/>
          </w:tcPr>
          <w:p w14:paraId="5F2558FA" w14:textId="77777777" w:rsidR="0084077F" w:rsidRPr="00D071EA" w:rsidRDefault="0084077F" w:rsidP="0084077F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</w:tcPr>
          <w:p w14:paraId="36D3589F" w14:textId="77777777" w:rsidR="0084077F" w:rsidRPr="00D071EA" w:rsidRDefault="0084077F" w:rsidP="006655AE">
            <w:pPr>
              <w:rPr>
                <w:b/>
                <w:noProof w:val="0"/>
                <w:lang w:eastAsia="ru-RU"/>
              </w:rPr>
            </w:pPr>
            <w:r w:rsidRPr="00D071EA">
              <w:rPr>
                <w:b/>
                <w:noProof w:val="0"/>
                <w:lang w:eastAsia="ru-RU"/>
              </w:rPr>
              <w:t>(se va selecta):</w:t>
            </w:r>
          </w:p>
        </w:tc>
        <w:tc>
          <w:tcPr>
            <w:tcW w:w="7796" w:type="dxa"/>
            <w:gridSpan w:val="10"/>
          </w:tcPr>
          <w:p w14:paraId="64FB9185" w14:textId="73271002" w:rsidR="0084077F" w:rsidRPr="00147125" w:rsidRDefault="006A0039" w:rsidP="006655AE">
            <w:pPr>
              <w:rPr>
                <w:i/>
                <w:iCs/>
                <w:noProof w:val="0"/>
                <w:sz w:val="20"/>
                <w:szCs w:val="20"/>
                <w:u w:val="single"/>
                <w:lang w:eastAsia="ru-RU"/>
              </w:rPr>
            </w:pPr>
            <w:r w:rsidRPr="00147125">
              <w:rPr>
                <w:b/>
                <w:bCs/>
                <w:i/>
                <w:iCs/>
                <w:noProof w:val="0"/>
                <w:sz w:val="22"/>
                <w:szCs w:val="22"/>
                <w:u w:val="single"/>
                <w:lang w:eastAsia="ru-RU"/>
              </w:rPr>
              <w:t>Pentru un singur lot</w:t>
            </w:r>
          </w:p>
        </w:tc>
      </w:tr>
      <w:tr w:rsidR="00D071EA" w:rsidRPr="00D071EA" w14:paraId="4057263C" w14:textId="77777777" w:rsidTr="00147125">
        <w:tc>
          <w:tcPr>
            <w:tcW w:w="419" w:type="dxa"/>
          </w:tcPr>
          <w:p w14:paraId="78559175" w14:textId="77777777" w:rsidR="0084077F" w:rsidRPr="00D071EA" w:rsidRDefault="0084077F" w:rsidP="009E482D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  <w:lang w:val="ro-RO" w:eastAsia="ru-RU"/>
              </w:rPr>
            </w:pPr>
          </w:p>
        </w:tc>
        <w:tc>
          <w:tcPr>
            <w:tcW w:w="5252" w:type="dxa"/>
            <w:gridSpan w:val="6"/>
          </w:tcPr>
          <w:p w14:paraId="05BA3782" w14:textId="77777777" w:rsidR="0084077F" w:rsidRPr="00D071EA" w:rsidRDefault="0011422C" w:rsidP="006655AE">
            <w:pPr>
              <w:rPr>
                <w:b/>
                <w:noProof w:val="0"/>
                <w:lang w:eastAsia="ru-RU"/>
              </w:rPr>
            </w:pPr>
            <w:r w:rsidRPr="00D071EA">
              <w:rPr>
                <w:b/>
                <w:noProof w:val="0"/>
                <w:lang w:eastAsia="ru-RU"/>
              </w:rPr>
              <w:t>Admiterea sau interzicerea ofertelor alternative:</w:t>
            </w:r>
          </w:p>
        </w:tc>
        <w:tc>
          <w:tcPr>
            <w:tcW w:w="4394" w:type="dxa"/>
            <w:gridSpan w:val="5"/>
            <w:tcBorders>
              <w:bottom w:val="single" w:sz="4" w:space="0" w:color="auto"/>
            </w:tcBorders>
          </w:tcPr>
          <w:p w14:paraId="53F02F65" w14:textId="77777777" w:rsidR="0084077F" w:rsidRPr="006B24AE" w:rsidRDefault="00776D3D" w:rsidP="00533166">
            <w:pPr>
              <w:jc w:val="center"/>
              <w:rPr>
                <w:b/>
                <w:i/>
                <w:noProof w:val="0"/>
                <w:sz w:val="22"/>
                <w:szCs w:val="22"/>
                <w:lang w:eastAsia="ru-RU"/>
              </w:rPr>
            </w:pPr>
            <w:r w:rsidRPr="006B24AE">
              <w:rPr>
                <w:b/>
                <w:i/>
                <w:noProof w:val="0"/>
                <w:sz w:val="22"/>
                <w:szCs w:val="22"/>
                <w:lang w:eastAsia="ru-RU"/>
              </w:rPr>
              <w:t>nu se admite</w:t>
            </w:r>
          </w:p>
        </w:tc>
      </w:tr>
      <w:tr w:rsidR="00D071EA" w:rsidRPr="00D071EA" w14:paraId="7C069D88" w14:textId="77777777" w:rsidTr="00376C61">
        <w:tc>
          <w:tcPr>
            <w:tcW w:w="419" w:type="dxa"/>
          </w:tcPr>
          <w:p w14:paraId="6A629EE4" w14:textId="77777777" w:rsidR="0011422C" w:rsidRPr="00D071EA" w:rsidRDefault="0011422C" w:rsidP="008D5047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5252" w:type="dxa"/>
            <w:gridSpan w:val="6"/>
          </w:tcPr>
          <w:p w14:paraId="64767B86" w14:textId="77777777" w:rsidR="0011422C" w:rsidRPr="00D071EA" w:rsidRDefault="0011422C" w:rsidP="006655AE">
            <w:pPr>
              <w:rPr>
                <w:b/>
                <w:noProof w:val="0"/>
                <w:lang w:eastAsia="ru-RU"/>
              </w:rPr>
            </w:pPr>
          </w:p>
        </w:tc>
        <w:tc>
          <w:tcPr>
            <w:tcW w:w="4394" w:type="dxa"/>
            <w:gridSpan w:val="5"/>
          </w:tcPr>
          <w:p w14:paraId="306DB6B2" w14:textId="77777777" w:rsidR="0011422C" w:rsidRPr="00D071EA" w:rsidRDefault="0011422C" w:rsidP="0011422C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D071EA">
              <w:rPr>
                <w:noProof w:val="0"/>
                <w:sz w:val="20"/>
                <w:lang w:eastAsia="ru-RU"/>
              </w:rPr>
              <w:t>(indicați se admite sau nu se admite)</w:t>
            </w:r>
          </w:p>
        </w:tc>
      </w:tr>
      <w:tr w:rsidR="00D071EA" w:rsidRPr="00D071EA" w14:paraId="7C68AF96" w14:textId="77777777" w:rsidTr="00BD6A88">
        <w:tc>
          <w:tcPr>
            <w:tcW w:w="419" w:type="dxa"/>
          </w:tcPr>
          <w:p w14:paraId="24D66690" w14:textId="77777777" w:rsidR="0011422C" w:rsidRPr="00D071EA" w:rsidRDefault="0011422C" w:rsidP="009E482D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  <w:lang w:val="ro-RO" w:eastAsia="ru-RU"/>
              </w:rPr>
            </w:pPr>
          </w:p>
        </w:tc>
        <w:tc>
          <w:tcPr>
            <w:tcW w:w="5394" w:type="dxa"/>
            <w:gridSpan w:val="7"/>
          </w:tcPr>
          <w:p w14:paraId="50297B67" w14:textId="77777777" w:rsidR="0011422C" w:rsidRPr="00D071EA" w:rsidRDefault="0011422C" w:rsidP="006655AE">
            <w:pPr>
              <w:rPr>
                <w:b/>
                <w:noProof w:val="0"/>
                <w:lang w:eastAsia="ru-RU"/>
              </w:rPr>
            </w:pPr>
            <w:r w:rsidRPr="00D071EA">
              <w:rPr>
                <w:b/>
                <w:noProof w:val="0"/>
                <w:lang w:eastAsia="ru-RU"/>
              </w:rPr>
              <w:t>Termenii și condițiile de livrare/prestare solicitați:</w:t>
            </w:r>
          </w:p>
        </w:tc>
        <w:tc>
          <w:tcPr>
            <w:tcW w:w="4252" w:type="dxa"/>
            <w:gridSpan w:val="4"/>
          </w:tcPr>
          <w:p w14:paraId="626FF722" w14:textId="6621FBED" w:rsidR="0011422C" w:rsidRPr="00D071EA" w:rsidRDefault="00387731" w:rsidP="000B3C57">
            <w:pPr>
              <w:rPr>
                <w:b/>
                <w:i/>
                <w:noProof w:val="0"/>
                <w:sz w:val="22"/>
                <w:szCs w:val="22"/>
                <w:lang w:eastAsia="ru-RU"/>
              </w:rPr>
            </w:pPr>
            <w:r w:rsidRPr="00D071EA">
              <w:rPr>
                <w:b/>
                <w:i/>
                <w:noProof w:val="0"/>
                <w:sz w:val="22"/>
                <w:szCs w:val="22"/>
                <w:lang w:eastAsia="ru-RU"/>
              </w:rPr>
              <w:t xml:space="preserve">licențele vor fi activate din data de 09 aprilie </w:t>
            </w:r>
          </w:p>
        </w:tc>
      </w:tr>
      <w:tr w:rsidR="00D071EA" w:rsidRPr="00D071EA" w14:paraId="0079ABCB" w14:textId="77777777" w:rsidTr="00BD6A88">
        <w:tc>
          <w:tcPr>
            <w:tcW w:w="419" w:type="dxa"/>
          </w:tcPr>
          <w:p w14:paraId="5724FE55" w14:textId="77777777" w:rsidR="000B3C57" w:rsidRPr="00D071EA" w:rsidRDefault="000B3C57" w:rsidP="000B3C57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646" w:type="dxa"/>
            <w:gridSpan w:val="11"/>
          </w:tcPr>
          <w:p w14:paraId="413DF1FF" w14:textId="16BF946D" w:rsidR="000B3C57" w:rsidRPr="00D071EA" w:rsidRDefault="00387731" w:rsidP="00387731">
            <w:pPr>
              <w:rPr>
                <w:b/>
                <w:i/>
                <w:noProof w:val="0"/>
                <w:sz w:val="20"/>
                <w:szCs w:val="20"/>
                <w:lang w:eastAsia="ru-RU"/>
              </w:rPr>
            </w:pPr>
            <w:r w:rsidRPr="00D071EA">
              <w:rPr>
                <w:b/>
                <w:i/>
                <w:noProof w:val="0"/>
                <w:sz w:val="22"/>
                <w:szCs w:val="22"/>
                <w:lang w:eastAsia="ru-RU"/>
              </w:rPr>
              <w:t>2026 și vor fi valabile 12 luni consecutive, conform cerințelor tehnice și cantității specificate.</w:t>
            </w:r>
          </w:p>
        </w:tc>
      </w:tr>
      <w:tr w:rsidR="00D071EA" w:rsidRPr="00D071EA" w14:paraId="0B4EFCDB" w14:textId="77777777" w:rsidTr="00BD6A88">
        <w:tc>
          <w:tcPr>
            <w:tcW w:w="419" w:type="dxa"/>
          </w:tcPr>
          <w:p w14:paraId="7E6EC081" w14:textId="77777777" w:rsidR="00387731" w:rsidRPr="00D071EA" w:rsidRDefault="00387731" w:rsidP="000B3C57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646" w:type="dxa"/>
            <w:gridSpan w:val="11"/>
          </w:tcPr>
          <w:p w14:paraId="79DC1643" w14:textId="2D3E0CF8" w:rsidR="00387731" w:rsidRPr="00D071EA" w:rsidRDefault="00387731" w:rsidP="00387731">
            <w:pPr>
              <w:rPr>
                <w:b/>
                <w:i/>
                <w:noProof w:val="0"/>
                <w:sz w:val="22"/>
                <w:szCs w:val="22"/>
                <w:lang w:eastAsia="ru-RU"/>
              </w:rPr>
            </w:pPr>
            <w:r w:rsidRPr="00D071EA">
              <w:rPr>
                <w:b/>
                <w:i/>
                <w:noProof w:val="0"/>
                <w:sz w:val="22"/>
                <w:szCs w:val="22"/>
                <w:lang w:eastAsia="ru-RU"/>
              </w:rPr>
              <w:t xml:space="preserve">Operatorul economic va prezenta actul confirmativ de activare a licenței pentru 12 luni consecutive cu </w:t>
            </w:r>
          </w:p>
        </w:tc>
      </w:tr>
      <w:tr w:rsidR="00D071EA" w:rsidRPr="00D071EA" w14:paraId="5EE34231" w14:textId="77777777" w:rsidTr="00BD6A88">
        <w:tc>
          <w:tcPr>
            <w:tcW w:w="419" w:type="dxa"/>
          </w:tcPr>
          <w:p w14:paraId="7B383563" w14:textId="77777777" w:rsidR="00387731" w:rsidRPr="00D071EA" w:rsidRDefault="00387731" w:rsidP="000B3C57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646" w:type="dxa"/>
            <w:gridSpan w:val="11"/>
          </w:tcPr>
          <w:p w14:paraId="366514FF" w14:textId="40845658" w:rsidR="00387731" w:rsidRPr="00D071EA" w:rsidRDefault="00387731" w:rsidP="006655AE">
            <w:pPr>
              <w:rPr>
                <w:b/>
                <w:i/>
                <w:noProof w:val="0"/>
                <w:sz w:val="22"/>
                <w:szCs w:val="22"/>
                <w:lang w:eastAsia="ru-RU"/>
              </w:rPr>
            </w:pPr>
            <w:r w:rsidRPr="00D071EA">
              <w:rPr>
                <w:b/>
                <w:i/>
                <w:noProof w:val="0"/>
                <w:sz w:val="22"/>
                <w:szCs w:val="22"/>
                <w:lang w:eastAsia="ru-RU"/>
              </w:rPr>
              <w:t>indicarea datei efective de activare, cât și a datei finale de valabilitate a subscripției (abonament).</w:t>
            </w:r>
          </w:p>
        </w:tc>
      </w:tr>
      <w:tr w:rsidR="00D071EA" w:rsidRPr="00D071EA" w14:paraId="7EACD53D" w14:textId="77777777" w:rsidTr="00BD6A88">
        <w:tc>
          <w:tcPr>
            <w:tcW w:w="419" w:type="dxa"/>
          </w:tcPr>
          <w:p w14:paraId="238AB951" w14:textId="77777777" w:rsidR="00387731" w:rsidRPr="00D071EA" w:rsidRDefault="00387731" w:rsidP="000B3C57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646" w:type="dxa"/>
            <w:gridSpan w:val="11"/>
          </w:tcPr>
          <w:p w14:paraId="1BF41A97" w14:textId="74CBE7D5" w:rsidR="00387731" w:rsidRPr="00D071EA" w:rsidRDefault="00387731" w:rsidP="00387731">
            <w:pPr>
              <w:rPr>
                <w:b/>
                <w:i/>
                <w:noProof w:val="0"/>
                <w:sz w:val="22"/>
                <w:szCs w:val="22"/>
                <w:lang w:eastAsia="ru-RU"/>
              </w:rPr>
            </w:pPr>
            <w:r w:rsidRPr="00D071EA">
              <w:rPr>
                <w:b/>
                <w:i/>
                <w:noProof w:val="0"/>
                <w:sz w:val="22"/>
                <w:szCs w:val="22"/>
                <w:lang w:eastAsia="ru-RU"/>
              </w:rPr>
              <w:t xml:space="preserve">Locul livrării: mun. Chişinău, bd. Dacia 58/C, com. Băcioi (notificarea prin poşta electronică a persoanei </w:t>
            </w:r>
            <w:r w:rsidR="00D44C7D" w:rsidRPr="00D071EA">
              <w:rPr>
                <w:b/>
                <w:i/>
                <w:noProof w:val="0"/>
                <w:sz w:val="22"/>
                <w:szCs w:val="22"/>
                <w:lang w:eastAsia="ru-RU"/>
              </w:rPr>
              <w:t>responsabile</w:t>
            </w:r>
            <w:r w:rsidRPr="00D071EA">
              <w:rPr>
                <w:b/>
                <w:i/>
                <w:noProof w:val="0"/>
                <w:sz w:val="22"/>
                <w:szCs w:val="22"/>
                <w:lang w:eastAsia="ru-RU"/>
              </w:rPr>
              <w:t xml:space="preserve"> de recepționare a Bunurilor La  adresa de e-mail: </w:t>
            </w:r>
            <w:hyperlink r:id="rId8" w:history="1">
              <w:r w:rsidRPr="00D071EA">
                <w:rPr>
                  <w:rStyle w:val="Hyperlink"/>
                  <w:b/>
                  <w:i/>
                  <w:noProof w:val="0"/>
                  <w:color w:val="auto"/>
                  <w:sz w:val="22"/>
                  <w:szCs w:val="22"/>
                  <w:lang w:eastAsia="ru-RU"/>
                </w:rPr>
                <w:t>bohdan.bondar@112.md</w:t>
              </w:r>
            </w:hyperlink>
            <w:r w:rsidRPr="00D071EA">
              <w:rPr>
                <w:b/>
                <w:i/>
                <w:noProof w:val="0"/>
                <w:sz w:val="22"/>
                <w:szCs w:val="22"/>
                <w:lang w:eastAsia="ru-RU"/>
              </w:rPr>
              <w:t xml:space="preserve"> </w:t>
            </w:r>
          </w:p>
        </w:tc>
      </w:tr>
      <w:tr w:rsidR="00D071EA" w:rsidRPr="00D071EA" w14:paraId="5A4FAEB4" w14:textId="77777777" w:rsidTr="00D44C7D">
        <w:tc>
          <w:tcPr>
            <w:tcW w:w="419" w:type="dxa"/>
          </w:tcPr>
          <w:p w14:paraId="25854BEB" w14:textId="77777777" w:rsidR="00BD6A88" w:rsidRPr="00D071EA" w:rsidRDefault="00BD6A88" w:rsidP="000462E9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  <w:lang w:val="ro-RO" w:eastAsia="ru-RU"/>
              </w:rPr>
            </w:pPr>
          </w:p>
        </w:tc>
        <w:tc>
          <w:tcPr>
            <w:tcW w:w="4690" w:type="dxa"/>
            <w:gridSpan w:val="5"/>
          </w:tcPr>
          <w:p w14:paraId="05BE2A3A" w14:textId="7B890A13" w:rsidR="00BD6A88" w:rsidRPr="00D071EA" w:rsidRDefault="00D44C7D" w:rsidP="000462E9">
            <w:pPr>
              <w:rPr>
                <w:b/>
                <w:noProof w:val="0"/>
                <w:lang w:eastAsia="ru-RU"/>
              </w:rPr>
            </w:pPr>
            <w:r w:rsidRPr="00D071EA">
              <w:rPr>
                <w:b/>
                <w:noProof w:val="0"/>
                <w:lang w:eastAsia="ru-RU"/>
              </w:rPr>
              <w:t>Termenul pentru înaintarea clarificărilor:</w:t>
            </w:r>
          </w:p>
        </w:tc>
        <w:tc>
          <w:tcPr>
            <w:tcW w:w="4956" w:type="dxa"/>
            <w:gridSpan w:val="6"/>
            <w:tcBorders>
              <w:bottom w:val="single" w:sz="4" w:space="0" w:color="auto"/>
            </w:tcBorders>
          </w:tcPr>
          <w:p w14:paraId="6B669ADB" w14:textId="5C79ACBE" w:rsidR="00BD6A88" w:rsidRPr="006B24AE" w:rsidRDefault="00D44C7D" w:rsidP="006B24AE">
            <w:pPr>
              <w:jc w:val="center"/>
              <w:rPr>
                <w:b/>
                <w:i/>
                <w:iCs/>
                <w:noProof w:val="0"/>
                <w:sz w:val="22"/>
                <w:szCs w:val="22"/>
                <w:shd w:val="clear" w:color="auto" w:fill="FFFFFF" w:themeFill="background1"/>
              </w:rPr>
            </w:pPr>
            <w:r w:rsidRPr="006B24AE">
              <w:rPr>
                <w:b/>
                <w:i/>
                <w:iCs/>
                <w:sz w:val="22"/>
                <w:szCs w:val="22"/>
              </w:rPr>
              <w:t>conform SIA RSAP</w:t>
            </w:r>
          </w:p>
        </w:tc>
      </w:tr>
      <w:tr w:rsidR="00D44C7D" w:rsidRPr="00D071EA" w14:paraId="195BCB44" w14:textId="77777777" w:rsidTr="00D44C7D">
        <w:tc>
          <w:tcPr>
            <w:tcW w:w="419" w:type="dxa"/>
          </w:tcPr>
          <w:p w14:paraId="1BDDDBBE" w14:textId="77777777" w:rsidR="00D44C7D" w:rsidRPr="00D071EA" w:rsidRDefault="00D44C7D" w:rsidP="00D44C7D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  <w:lang w:val="ro-RO" w:eastAsia="ru-RU"/>
              </w:rPr>
            </w:pPr>
          </w:p>
        </w:tc>
        <w:tc>
          <w:tcPr>
            <w:tcW w:w="4690" w:type="dxa"/>
            <w:gridSpan w:val="5"/>
          </w:tcPr>
          <w:p w14:paraId="2943D7AD" w14:textId="17558E59" w:rsidR="00D44C7D" w:rsidRPr="00D071EA" w:rsidRDefault="00D44C7D" w:rsidP="00D44C7D">
            <w:pPr>
              <w:rPr>
                <w:b/>
                <w:noProof w:val="0"/>
                <w:lang w:eastAsia="ru-RU"/>
              </w:rPr>
            </w:pPr>
            <w:r w:rsidRPr="00D071EA">
              <w:rPr>
                <w:b/>
                <w:noProof w:val="0"/>
                <w:lang w:eastAsia="ru-RU"/>
              </w:rPr>
              <w:t>Termenul pentru depunerea ofertelor:</w:t>
            </w:r>
          </w:p>
        </w:tc>
        <w:tc>
          <w:tcPr>
            <w:tcW w:w="4956" w:type="dxa"/>
            <w:gridSpan w:val="6"/>
            <w:tcBorders>
              <w:bottom w:val="single" w:sz="4" w:space="0" w:color="auto"/>
            </w:tcBorders>
          </w:tcPr>
          <w:p w14:paraId="2AB5BE8C" w14:textId="5084A30F" w:rsidR="00D44C7D" w:rsidRPr="006B24AE" w:rsidRDefault="00D44C7D" w:rsidP="006B24AE">
            <w:pPr>
              <w:jc w:val="center"/>
              <w:rPr>
                <w:b/>
                <w:i/>
                <w:iCs/>
                <w:sz w:val="22"/>
                <w:szCs w:val="22"/>
              </w:rPr>
            </w:pPr>
            <w:r w:rsidRPr="006B24AE">
              <w:rPr>
                <w:b/>
                <w:i/>
                <w:iCs/>
                <w:sz w:val="22"/>
                <w:szCs w:val="22"/>
              </w:rPr>
              <w:t>conform SIA RSAP</w:t>
            </w:r>
          </w:p>
        </w:tc>
      </w:tr>
      <w:tr w:rsidR="00D071EA" w:rsidRPr="00D071EA" w14:paraId="159345C4" w14:textId="77777777" w:rsidTr="00BD6A88">
        <w:tc>
          <w:tcPr>
            <w:tcW w:w="419" w:type="dxa"/>
          </w:tcPr>
          <w:p w14:paraId="34581C99" w14:textId="77777777" w:rsidR="00D44C7D" w:rsidRPr="00D071EA" w:rsidRDefault="00D44C7D" w:rsidP="00D44C7D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  <w:lang w:val="ro-RO" w:eastAsia="ru-RU"/>
              </w:rPr>
            </w:pPr>
          </w:p>
        </w:tc>
        <w:tc>
          <w:tcPr>
            <w:tcW w:w="4402" w:type="dxa"/>
            <w:gridSpan w:val="4"/>
          </w:tcPr>
          <w:p w14:paraId="334DF2AC" w14:textId="1D4632E7" w:rsidR="00D44C7D" w:rsidRPr="00D071EA" w:rsidRDefault="00D44C7D" w:rsidP="00D44C7D">
            <w:pPr>
              <w:rPr>
                <w:b/>
                <w:noProof w:val="0"/>
                <w:lang w:eastAsia="ru-RU"/>
              </w:rPr>
            </w:pPr>
            <w:r w:rsidRPr="00D071EA">
              <w:rPr>
                <w:b/>
                <w:noProof w:val="0"/>
                <w:lang w:eastAsia="ru-RU"/>
              </w:rPr>
              <w:t>Termenul de valabilitate a contractului:</w:t>
            </w:r>
          </w:p>
        </w:tc>
        <w:tc>
          <w:tcPr>
            <w:tcW w:w="5244" w:type="dxa"/>
            <w:gridSpan w:val="7"/>
            <w:tcBorders>
              <w:bottom w:val="single" w:sz="4" w:space="0" w:color="auto"/>
            </w:tcBorders>
          </w:tcPr>
          <w:p w14:paraId="50638933" w14:textId="23F6482B" w:rsidR="00D44C7D" w:rsidRPr="00D071EA" w:rsidRDefault="00D44C7D" w:rsidP="00EE2804">
            <w:pPr>
              <w:jc w:val="center"/>
              <w:rPr>
                <w:b/>
                <w:i/>
                <w:noProof w:val="0"/>
                <w:sz w:val="22"/>
                <w:szCs w:val="22"/>
                <w:shd w:val="clear" w:color="auto" w:fill="FFFFFF" w:themeFill="background1"/>
              </w:rPr>
            </w:pPr>
            <w:r w:rsidRPr="00D071EA">
              <w:rPr>
                <w:b/>
                <w:i/>
                <w:noProof w:val="0"/>
                <w:sz w:val="22"/>
                <w:szCs w:val="22"/>
                <w:shd w:val="clear" w:color="auto" w:fill="FFFFFF" w:themeFill="background1"/>
              </w:rPr>
              <w:t>12 luni</w:t>
            </w:r>
          </w:p>
        </w:tc>
      </w:tr>
      <w:tr w:rsidR="00D071EA" w:rsidRPr="00D071EA" w14:paraId="29557A2F" w14:textId="77777777" w:rsidTr="00376C61">
        <w:tc>
          <w:tcPr>
            <w:tcW w:w="419" w:type="dxa"/>
          </w:tcPr>
          <w:p w14:paraId="0CE58B5B" w14:textId="77777777" w:rsidR="00D44C7D" w:rsidRPr="00D071EA" w:rsidRDefault="00D44C7D" w:rsidP="00D44C7D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  <w:lang w:val="ro-RO" w:eastAsia="ru-RU"/>
              </w:rPr>
            </w:pPr>
          </w:p>
        </w:tc>
        <w:tc>
          <w:tcPr>
            <w:tcW w:w="9646" w:type="dxa"/>
            <w:gridSpan w:val="11"/>
          </w:tcPr>
          <w:p w14:paraId="5D1FD5AF" w14:textId="77777777" w:rsidR="00D44C7D" w:rsidRPr="00D071EA" w:rsidRDefault="00D44C7D" w:rsidP="00D44C7D">
            <w:pPr>
              <w:rPr>
                <w:noProof w:val="0"/>
                <w:sz w:val="20"/>
                <w:szCs w:val="20"/>
                <w:lang w:eastAsia="ru-RU"/>
              </w:rPr>
            </w:pPr>
            <w:r w:rsidRPr="00D071EA">
              <w:rPr>
                <w:b/>
                <w:noProof w:val="0"/>
                <w:lang w:eastAsia="ru-RU"/>
              </w:rPr>
              <w:t xml:space="preserve">Contract de achiziție rezervat atelierelor protejate sau că acesta poate fi executat numai în </w:t>
            </w:r>
          </w:p>
        </w:tc>
      </w:tr>
      <w:tr w:rsidR="00D071EA" w:rsidRPr="00D071EA" w14:paraId="718FC6B9" w14:textId="77777777" w:rsidTr="002A2188">
        <w:trPr>
          <w:gridAfter w:val="1"/>
          <w:wAfter w:w="136" w:type="dxa"/>
        </w:trPr>
        <w:tc>
          <w:tcPr>
            <w:tcW w:w="419" w:type="dxa"/>
          </w:tcPr>
          <w:p w14:paraId="4F3D2E39" w14:textId="77777777" w:rsidR="00D44C7D" w:rsidRPr="00D071EA" w:rsidRDefault="00D44C7D" w:rsidP="00D44C7D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6108" w:type="dxa"/>
            <w:gridSpan w:val="8"/>
          </w:tcPr>
          <w:p w14:paraId="79230FAE" w14:textId="77777777" w:rsidR="00D44C7D" w:rsidRPr="00D071EA" w:rsidRDefault="00D44C7D" w:rsidP="00D44C7D">
            <w:pPr>
              <w:rPr>
                <w:b/>
                <w:noProof w:val="0"/>
                <w:lang w:eastAsia="ru-RU"/>
              </w:rPr>
            </w:pPr>
            <w:r w:rsidRPr="00D071EA">
              <w:rPr>
                <w:b/>
                <w:noProof w:val="0"/>
                <w:lang w:eastAsia="ru-RU"/>
              </w:rPr>
              <w:t>cadrul unor programe de angajare protejată (după caz):</w:t>
            </w:r>
          </w:p>
        </w:tc>
        <w:tc>
          <w:tcPr>
            <w:tcW w:w="3402" w:type="dxa"/>
            <w:gridSpan w:val="2"/>
            <w:tcBorders>
              <w:bottom w:val="single" w:sz="4" w:space="0" w:color="auto"/>
            </w:tcBorders>
          </w:tcPr>
          <w:p w14:paraId="511D7148" w14:textId="77777777" w:rsidR="00D44C7D" w:rsidRPr="00D071EA" w:rsidRDefault="00D44C7D" w:rsidP="00D44C7D">
            <w:pPr>
              <w:jc w:val="center"/>
              <w:rPr>
                <w:b/>
                <w:i/>
                <w:noProof w:val="0"/>
                <w:sz w:val="22"/>
                <w:szCs w:val="22"/>
                <w:lang w:eastAsia="ru-RU"/>
              </w:rPr>
            </w:pPr>
            <w:r w:rsidRPr="00D071EA">
              <w:rPr>
                <w:b/>
                <w:i/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D071EA" w:rsidRPr="00D071EA" w14:paraId="306E60E4" w14:textId="77777777" w:rsidTr="00376C61">
        <w:tc>
          <w:tcPr>
            <w:tcW w:w="419" w:type="dxa"/>
          </w:tcPr>
          <w:p w14:paraId="33C792CE" w14:textId="77777777" w:rsidR="00D44C7D" w:rsidRPr="00D071EA" w:rsidRDefault="00D44C7D" w:rsidP="00D44C7D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6244" w:type="dxa"/>
            <w:gridSpan w:val="9"/>
          </w:tcPr>
          <w:p w14:paraId="0A57BC62" w14:textId="77777777" w:rsidR="00D44C7D" w:rsidRPr="00D071EA" w:rsidRDefault="00D44C7D" w:rsidP="00D44C7D">
            <w:pPr>
              <w:rPr>
                <w:b/>
                <w:noProof w:val="0"/>
                <w:lang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</w:tcBorders>
          </w:tcPr>
          <w:p w14:paraId="62E2C362" w14:textId="77777777" w:rsidR="00D44C7D" w:rsidRPr="00D071EA" w:rsidRDefault="00D44C7D" w:rsidP="00D44C7D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D071EA">
              <w:rPr>
                <w:noProof w:val="0"/>
                <w:sz w:val="20"/>
                <w:lang w:eastAsia="ru-RU"/>
              </w:rPr>
              <w:t>(indicați da sau nu)</w:t>
            </w:r>
          </w:p>
        </w:tc>
      </w:tr>
      <w:tr w:rsidR="00D071EA" w:rsidRPr="00D071EA" w14:paraId="609A4706" w14:textId="77777777" w:rsidTr="00376C61">
        <w:tc>
          <w:tcPr>
            <w:tcW w:w="419" w:type="dxa"/>
          </w:tcPr>
          <w:p w14:paraId="1587DFF3" w14:textId="77777777" w:rsidR="00D44C7D" w:rsidRPr="00D071EA" w:rsidRDefault="00D44C7D" w:rsidP="00D44C7D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  <w:lang w:val="ro-RO" w:eastAsia="ru-RU"/>
              </w:rPr>
            </w:pPr>
          </w:p>
        </w:tc>
        <w:tc>
          <w:tcPr>
            <w:tcW w:w="9646" w:type="dxa"/>
            <w:gridSpan w:val="11"/>
          </w:tcPr>
          <w:p w14:paraId="18A72DF1" w14:textId="77777777" w:rsidR="00D44C7D" w:rsidRPr="00D071EA" w:rsidRDefault="00D44C7D" w:rsidP="00D44C7D">
            <w:pPr>
              <w:rPr>
                <w:noProof w:val="0"/>
                <w:sz w:val="20"/>
                <w:lang w:eastAsia="ru-RU"/>
              </w:rPr>
            </w:pPr>
            <w:r w:rsidRPr="00D071EA">
              <w:rPr>
                <w:b/>
                <w:noProof w:val="0"/>
                <w:lang w:eastAsia="ru-RU"/>
              </w:rPr>
              <w:t xml:space="preserve">Prestarea serviciului este rezervată unei anumite profesii în temeiul unor legi sau al unor </w:t>
            </w:r>
          </w:p>
        </w:tc>
      </w:tr>
      <w:tr w:rsidR="00D071EA" w:rsidRPr="00D071EA" w14:paraId="769F0336" w14:textId="77777777" w:rsidTr="00147125">
        <w:tc>
          <w:tcPr>
            <w:tcW w:w="419" w:type="dxa"/>
          </w:tcPr>
          <w:p w14:paraId="19A38E2B" w14:textId="77777777" w:rsidR="00D44C7D" w:rsidRPr="00D071EA" w:rsidRDefault="00D44C7D" w:rsidP="00D44C7D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3409" w:type="dxa"/>
            <w:gridSpan w:val="2"/>
          </w:tcPr>
          <w:p w14:paraId="3291CB0F" w14:textId="77777777" w:rsidR="00D44C7D" w:rsidRPr="00D071EA" w:rsidRDefault="00D44C7D" w:rsidP="00D44C7D">
            <w:pPr>
              <w:rPr>
                <w:b/>
                <w:noProof w:val="0"/>
                <w:lang w:eastAsia="ru-RU"/>
              </w:rPr>
            </w:pPr>
            <w:r w:rsidRPr="00D071EA">
              <w:rPr>
                <w:b/>
                <w:noProof w:val="0"/>
                <w:lang w:eastAsia="ru-RU"/>
              </w:rPr>
              <w:t>acte administrative (după caz):</w:t>
            </w:r>
          </w:p>
        </w:tc>
        <w:tc>
          <w:tcPr>
            <w:tcW w:w="6237" w:type="dxa"/>
            <w:gridSpan w:val="9"/>
            <w:tcBorders>
              <w:bottom w:val="single" w:sz="4" w:space="0" w:color="auto"/>
            </w:tcBorders>
          </w:tcPr>
          <w:p w14:paraId="1E27C436" w14:textId="21AE4B61" w:rsidR="00D44C7D" w:rsidRPr="006B24AE" w:rsidRDefault="00D44C7D" w:rsidP="00D44C7D">
            <w:pPr>
              <w:jc w:val="center"/>
              <w:rPr>
                <w:b/>
                <w:bCs/>
                <w:i/>
                <w:iCs/>
                <w:noProof w:val="0"/>
                <w:sz w:val="20"/>
                <w:lang w:eastAsia="ru-RU"/>
              </w:rPr>
            </w:pPr>
            <w:r w:rsidRPr="006B24AE">
              <w:rPr>
                <w:b/>
                <w:bCs/>
                <w:i/>
                <w:iCs/>
                <w:noProof w:val="0"/>
                <w:sz w:val="20"/>
                <w:lang w:eastAsia="ru-RU"/>
              </w:rPr>
              <w:t>Nu</w:t>
            </w:r>
          </w:p>
        </w:tc>
      </w:tr>
      <w:tr w:rsidR="00D071EA" w:rsidRPr="00D071EA" w14:paraId="7D786E5A" w14:textId="77777777" w:rsidTr="00147125">
        <w:tc>
          <w:tcPr>
            <w:tcW w:w="419" w:type="dxa"/>
          </w:tcPr>
          <w:p w14:paraId="4D4B2647" w14:textId="77777777" w:rsidR="00D44C7D" w:rsidRPr="00D071EA" w:rsidRDefault="00D44C7D" w:rsidP="00D44C7D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3409" w:type="dxa"/>
            <w:gridSpan w:val="2"/>
          </w:tcPr>
          <w:p w14:paraId="57084EC7" w14:textId="77777777" w:rsidR="00D44C7D" w:rsidRPr="00D071EA" w:rsidRDefault="00D44C7D" w:rsidP="00D44C7D">
            <w:pPr>
              <w:rPr>
                <w:b/>
                <w:noProof w:val="0"/>
                <w:lang w:eastAsia="ru-RU"/>
              </w:rPr>
            </w:pPr>
          </w:p>
        </w:tc>
        <w:tc>
          <w:tcPr>
            <w:tcW w:w="6237" w:type="dxa"/>
            <w:gridSpan w:val="9"/>
            <w:tcBorders>
              <w:top w:val="single" w:sz="4" w:space="0" w:color="auto"/>
            </w:tcBorders>
          </w:tcPr>
          <w:p w14:paraId="74C31217" w14:textId="77777777" w:rsidR="00D44C7D" w:rsidRPr="00D071EA" w:rsidRDefault="00D44C7D" w:rsidP="00D44C7D">
            <w:pPr>
              <w:shd w:val="clear" w:color="auto" w:fill="FFFFFF" w:themeFill="background1"/>
              <w:tabs>
                <w:tab w:val="right" w:pos="426"/>
              </w:tabs>
              <w:contextualSpacing/>
              <w:jc w:val="center"/>
              <w:rPr>
                <w:noProof w:val="0"/>
                <w:sz w:val="20"/>
                <w:lang w:eastAsia="ru-RU"/>
              </w:rPr>
            </w:pPr>
            <w:r w:rsidRPr="00D071EA">
              <w:rPr>
                <w:noProof w:val="0"/>
                <w:sz w:val="20"/>
                <w:lang w:eastAsia="ru-RU"/>
              </w:rPr>
              <w:t>(se menționează respectivele acte cu putere de lege și acte administrative)</w:t>
            </w:r>
          </w:p>
          <w:p w14:paraId="7A99E879" w14:textId="77777777" w:rsidR="00D44C7D" w:rsidRPr="00D071EA" w:rsidRDefault="00D44C7D" w:rsidP="00D44C7D">
            <w:pPr>
              <w:jc w:val="center"/>
              <w:rPr>
                <w:noProof w:val="0"/>
                <w:sz w:val="20"/>
                <w:lang w:eastAsia="ru-RU"/>
              </w:rPr>
            </w:pPr>
          </w:p>
        </w:tc>
      </w:tr>
      <w:tr w:rsidR="00D071EA" w:rsidRPr="00D071EA" w14:paraId="6F3D2B84" w14:textId="77777777" w:rsidTr="00376C61">
        <w:tc>
          <w:tcPr>
            <w:tcW w:w="419" w:type="dxa"/>
          </w:tcPr>
          <w:p w14:paraId="102E7167" w14:textId="77777777" w:rsidR="00D44C7D" w:rsidRPr="00D071EA" w:rsidRDefault="00D44C7D" w:rsidP="00D44C7D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  <w:lang w:val="ro-RO" w:eastAsia="ru-RU"/>
              </w:rPr>
            </w:pPr>
          </w:p>
        </w:tc>
        <w:tc>
          <w:tcPr>
            <w:tcW w:w="9646" w:type="dxa"/>
            <w:gridSpan w:val="11"/>
          </w:tcPr>
          <w:p w14:paraId="60C135E3" w14:textId="77777777" w:rsidR="00D44C7D" w:rsidRPr="00D071EA" w:rsidRDefault="00D44C7D" w:rsidP="00D44C7D">
            <w:pPr>
              <w:jc w:val="both"/>
              <w:rPr>
                <w:noProof w:val="0"/>
                <w:sz w:val="20"/>
                <w:lang w:eastAsia="ru-RU"/>
              </w:rPr>
            </w:pPr>
            <w:r w:rsidRPr="00D071EA">
              <w:rPr>
                <w:b/>
                <w:noProof w:val="0"/>
                <w:lang w:eastAsia="ru-RU"/>
              </w:rPr>
      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</w:t>
            </w:r>
          </w:p>
        </w:tc>
      </w:tr>
      <w:tr w:rsidR="00D071EA" w:rsidRPr="00D071EA" w14:paraId="1042CA6B" w14:textId="77777777" w:rsidTr="00376C61">
        <w:tc>
          <w:tcPr>
            <w:tcW w:w="419" w:type="dxa"/>
          </w:tcPr>
          <w:p w14:paraId="18BB4FEE" w14:textId="77777777" w:rsidR="00D44C7D" w:rsidRPr="00D071EA" w:rsidRDefault="00D44C7D" w:rsidP="00D44C7D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</w:tcPr>
          <w:p w14:paraId="64F6235E" w14:textId="77777777" w:rsidR="00D44C7D" w:rsidRPr="00D071EA" w:rsidRDefault="00D44C7D" w:rsidP="00D44C7D">
            <w:pPr>
              <w:rPr>
                <w:b/>
                <w:noProof w:val="0"/>
                <w:lang w:eastAsia="ru-RU"/>
              </w:rPr>
            </w:pPr>
            <w:r w:rsidRPr="00D071EA">
              <w:rPr>
                <w:b/>
                <w:noProof w:val="0"/>
                <w:lang w:eastAsia="ru-RU"/>
              </w:rPr>
              <w:t>documentație):</w:t>
            </w:r>
          </w:p>
        </w:tc>
        <w:tc>
          <w:tcPr>
            <w:tcW w:w="7796" w:type="dxa"/>
            <w:gridSpan w:val="10"/>
          </w:tcPr>
          <w:p w14:paraId="51B7B90B" w14:textId="77777777" w:rsidR="00D44C7D" w:rsidRPr="00D071EA" w:rsidRDefault="00D44C7D" w:rsidP="00D44C7D">
            <w:pPr>
              <w:jc w:val="center"/>
              <w:rPr>
                <w:noProof w:val="0"/>
                <w:sz w:val="20"/>
                <w:lang w:eastAsia="ru-RU"/>
              </w:rPr>
            </w:pPr>
          </w:p>
        </w:tc>
      </w:tr>
    </w:tbl>
    <w:p w14:paraId="6D5C222A" w14:textId="77777777" w:rsidR="00785E1E" w:rsidRPr="00D071EA" w:rsidRDefault="00785E1E">
      <w:pPr>
        <w:rPr>
          <w:noProof w:val="0"/>
          <w:sz w:val="4"/>
          <w:szCs w:val="4"/>
        </w:rPr>
      </w:pPr>
    </w:p>
    <w:tbl>
      <w:tblPr>
        <w:tblStyle w:val="Grigliatabella2"/>
        <w:tblW w:w="10065" w:type="dxa"/>
        <w:tblInd w:w="-431" w:type="dxa"/>
        <w:tblLook w:val="04A0" w:firstRow="1" w:lastRow="0" w:firstColumn="1" w:lastColumn="0" w:noHBand="0" w:noVBand="1"/>
      </w:tblPr>
      <w:tblGrid>
        <w:gridCol w:w="560"/>
        <w:gridCol w:w="3977"/>
        <w:gridCol w:w="3686"/>
        <w:gridCol w:w="1842"/>
      </w:tblGrid>
      <w:tr w:rsidR="00D071EA" w:rsidRPr="00D071EA" w14:paraId="2CEB6A9E" w14:textId="77777777" w:rsidTr="00785E1E">
        <w:tc>
          <w:tcPr>
            <w:tcW w:w="560" w:type="dxa"/>
          </w:tcPr>
          <w:p w14:paraId="0297A76A" w14:textId="77777777" w:rsidR="00785E1E" w:rsidRPr="00D071EA" w:rsidRDefault="00785E1E" w:rsidP="00FD7E9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D071EA">
              <w:rPr>
                <w:b/>
                <w:iCs/>
                <w:noProof w:val="0"/>
                <w:sz w:val="22"/>
                <w:szCs w:val="22"/>
                <w:lang w:eastAsia="ru-RU"/>
              </w:rPr>
              <w:t>Nr. d/o</w:t>
            </w:r>
          </w:p>
        </w:tc>
        <w:tc>
          <w:tcPr>
            <w:tcW w:w="3977" w:type="dxa"/>
          </w:tcPr>
          <w:p w14:paraId="0EFE2E41" w14:textId="77777777" w:rsidR="00785E1E" w:rsidRPr="00D071EA" w:rsidRDefault="00785E1E" w:rsidP="00FD7E9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D071EA">
              <w:rPr>
                <w:b/>
                <w:iCs/>
                <w:noProof w:val="0"/>
                <w:sz w:val="22"/>
                <w:szCs w:val="22"/>
                <w:lang w:eastAsia="ru-RU"/>
              </w:rPr>
              <w:t>Criteriile de calificare și de selecție</w:t>
            </w:r>
          </w:p>
          <w:p w14:paraId="4841358D" w14:textId="77777777" w:rsidR="00785E1E" w:rsidRPr="00D071EA" w:rsidRDefault="00785E1E" w:rsidP="00FD7E9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D071EA">
              <w:rPr>
                <w:b/>
                <w:iCs/>
                <w:noProof w:val="0"/>
                <w:sz w:val="22"/>
                <w:szCs w:val="22"/>
                <w:lang w:eastAsia="ru-RU"/>
              </w:rPr>
              <w:t>(Descrierea criteriului/cerinței)</w:t>
            </w:r>
          </w:p>
        </w:tc>
        <w:tc>
          <w:tcPr>
            <w:tcW w:w="3686" w:type="dxa"/>
          </w:tcPr>
          <w:p w14:paraId="08B04D13" w14:textId="77777777" w:rsidR="00785E1E" w:rsidRPr="00D071EA" w:rsidRDefault="00785E1E" w:rsidP="00FD7E9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D071EA">
              <w:rPr>
                <w:b/>
                <w:iCs/>
                <w:noProof w:val="0"/>
                <w:sz w:val="22"/>
                <w:szCs w:val="22"/>
                <w:lang w:eastAsia="ru-RU"/>
              </w:rPr>
              <w:t>Mod de demonstrare a îndeplinirii criteriului/cerinței:</w:t>
            </w:r>
          </w:p>
        </w:tc>
        <w:tc>
          <w:tcPr>
            <w:tcW w:w="1842" w:type="dxa"/>
          </w:tcPr>
          <w:p w14:paraId="6E898620" w14:textId="77777777" w:rsidR="00785E1E" w:rsidRPr="00D071EA" w:rsidRDefault="00785E1E" w:rsidP="00FD7E9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D071EA">
              <w:rPr>
                <w:b/>
                <w:iCs/>
                <w:noProof w:val="0"/>
                <w:sz w:val="22"/>
                <w:szCs w:val="22"/>
                <w:lang w:eastAsia="ru-RU"/>
              </w:rPr>
              <w:t>Nivelul minim/</w:t>
            </w:r>
            <w:r w:rsidRPr="00D071EA">
              <w:rPr>
                <w:b/>
                <w:iCs/>
                <w:noProof w:val="0"/>
                <w:sz w:val="22"/>
                <w:szCs w:val="22"/>
                <w:lang w:eastAsia="ru-RU"/>
              </w:rPr>
              <w:br/>
              <w:t>Obligativitatea</w:t>
            </w:r>
          </w:p>
        </w:tc>
      </w:tr>
      <w:tr w:rsidR="00D071EA" w:rsidRPr="00D071EA" w14:paraId="19D46044" w14:textId="77777777" w:rsidTr="00785E1E">
        <w:tc>
          <w:tcPr>
            <w:tcW w:w="560" w:type="dxa"/>
          </w:tcPr>
          <w:p w14:paraId="5E6605F0" w14:textId="77777777" w:rsidR="006612DF" w:rsidRPr="00D071EA" w:rsidRDefault="006612DF" w:rsidP="006612DF">
            <w:pPr>
              <w:pStyle w:val="ListParagraph"/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 w:eastAsia="ru-RU"/>
              </w:rPr>
            </w:pPr>
          </w:p>
        </w:tc>
        <w:tc>
          <w:tcPr>
            <w:tcW w:w="3977" w:type="dxa"/>
          </w:tcPr>
          <w:p w14:paraId="0AFEC087" w14:textId="77777777" w:rsidR="006612DF" w:rsidRPr="00D071EA" w:rsidRDefault="006612DF" w:rsidP="006612DF">
            <w:pPr>
              <w:tabs>
                <w:tab w:val="left" w:pos="426"/>
              </w:tabs>
              <w:rPr>
                <w:iCs/>
                <w:noProof w:val="0"/>
                <w:sz w:val="22"/>
                <w:szCs w:val="22"/>
              </w:rPr>
            </w:pPr>
            <w:r w:rsidRPr="00D071EA">
              <w:rPr>
                <w:iCs/>
                <w:noProof w:val="0"/>
                <w:sz w:val="22"/>
                <w:szCs w:val="22"/>
              </w:rPr>
              <w:t>Specificația tehnică</w:t>
            </w:r>
          </w:p>
        </w:tc>
        <w:tc>
          <w:tcPr>
            <w:tcW w:w="3686" w:type="dxa"/>
          </w:tcPr>
          <w:p w14:paraId="6A2CA394" w14:textId="77777777" w:rsidR="006612DF" w:rsidRPr="00D071EA" w:rsidRDefault="006612DF" w:rsidP="006612DF">
            <w:pPr>
              <w:tabs>
                <w:tab w:val="left" w:pos="426"/>
              </w:tabs>
              <w:rPr>
                <w:iCs/>
                <w:noProof w:val="0"/>
                <w:sz w:val="22"/>
                <w:szCs w:val="22"/>
              </w:rPr>
            </w:pPr>
            <w:r w:rsidRPr="00D071EA">
              <w:rPr>
                <w:iCs/>
                <w:noProof w:val="0"/>
                <w:sz w:val="22"/>
                <w:szCs w:val="22"/>
              </w:rPr>
              <w:t>Model (Anexa nr. 22) din documentația standard, aprobată prin Ordinul Ministerului Finanțelor nr. 115 din 15.09.2021</w:t>
            </w:r>
            <w:r w:rsidRPr="00D071EA">
              <w:rPr>
                <w:noProof w:val="0"/>
                <w:sz w:val="22"/>
                <w:szCs w:val="22"/>
              </w:rPr>
              <w:t xml:space="preserve"> al Republicii Moldova,</w:t>
            </w:r>
            <w:r w:rsidRPr="00D071EA">
              <w:rPr>
                <w:iCs/>
                <w:noProof w:val="0"/>
                <w:sz w:val="22"/>
                <w:szCs w:val="22"/>
              </w:rPr>
              <w:t xml:space="preserve"> </w:t>
            </w:r>
            <w:r w:rsidRPr="00D071EA">
              <w:rPr>
                <w:i/>
                <w:iCs/>
                <w:noProof w:val="0"/>
                <w:sz w:val="22"/>
                <w:szCs w:val="22"/>
              </w:rPr>
              <w:t>confirmată prin semnătura electronică.</w:t>
            </w:r>
          </w:p>
        </w:tc>
        <w:tc>
          <w:tcPr>
            <w:tcW w:w="1842" w:type="dxa"/>
          </w:tcPr>
          <w:p w14:paraId="4D8C48DF" w14:textId="77777777" w:rsidR="006612DF" w:rsidRPr="00D071EA" w:rsidRDefault="006612DF" w:rsidP="006612DF">
            <w:pPr>
              <w:tabs>
                <w:tab w:val="left" w:pos="426"/>
              </w:tabs>
              <w:rPr>
                <w:iCs/>
                <w:noProof w:val="0"/>
                <w:sz w:val="22"/>
                <w:szCs w:val="22"/>
              </w:rPr>
            </w:pPr>
            <w:r w:rsidRPr="00D071EA">
              <w:rPr>
                <w:iCs/>
                <w:noProof w:val="0"/>
                <w:sz w:val="22"/>
                <w:szCs w:val="22"/>
              </w:rPr>
              <w:t>obligatoriu</w:t>
            </w:r>
          </w:p>
        </w:tc>
      </w:tr>
      <w:tr w:rsidR="00D071EA" w:rsidRPr="00D071EA" w14:paraId="1A04EA8C" w14:textId="77777777" w:rsidTr="00785E1E">
        <w:tc>
          <w:tcPr>
            <w:tcW w:w="560" w:type="dxa"/>
          </w:tcPr>
          <w:p w14:paraId="037DCE99" w14:textId="77777777" w:rsidR="006612DF" w:rsidRPr="00D071EA" w:rsidRDefault="006612DF" w:rsidP="006612DF">
            <w:pPr>
              <w:pStyle w:val="ListParagraph"/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 w:eastAsia="ru-RU"/>
              </w:rPr>
            </w:pPr>
          </w:p>
        </w:tc>
        <w:tc>
          <w:tcPr>
            <w:tcW w:w="3977" w:type="dxa"/>
          </w:tcPr>
          <w:p w14:paraId="0C6B7869" w14:textId="77777777" w:rsidR="006612DF" w:rsidRPr="00D071EA" w:rsidRDefault="006612DF" w:rsidP="006612DF">
            <w:pPr>
              <w:tabs>
                <w:tab w:val="left" w:pos="426"/>
              </w:tabs>
              <w:rPr>
                <w:iCs/>
                <w:noProof w:val="0"/>
                <w:sz w:val="22"/>
                <w:szCs w:val="22"/>
              </w:rPr>
            </w:pPr>
            <w:r w:rsidRPr="00D071EA">
              <w:rPr>
                <w:iCs/>
                <w:noProof w:val="0"/>
                <w:sz w:val="22"/>
                <w:szCs w:val="22"/>
              </w:rPr>
              <w:t>Specificația de preț</w:t>
            </w:r>
          </w:p>
        </w:tc>
        <w:tc>
          <w:tcPr>
            <w:tcW w:w="3686" w:type="dxa"/>
          </w:tcPr>
          <w:p w14:paraId="11F709CC" w14:textId="77777777" w:rsidR="006612DF" w:rsidRPr="00D071EA" w:rsidRDefault="006612DF" w:rsidP="006612DF">
            <w:pPr>
              <w:tabs>
                <w:tab w:val="left" w:pos="426"/>
              </w:tabs>
              <w:rPr>
                <w:iCs/>
                <w:noProof w:val="0"/>
                <w:sz w:val="22"/>
                <w:szCs w:val="22"/>
              </w:rPr>
            </w:pPr>
            <w:r w:rsidRPr="00D071EA">
              <w:rPr>
                <w:iCs/>
                <w:noProof w:val="0"/>
                <w:sz w:val="22"/>
                <w:szCs w:val="22"/>
              </w:rPr>
              <w:t xml:space="preserve">Model (Anexa nr. 23), din documentația standard, aprobată prin Ordinul Ministerului Finanțelor nr. 115 din 15.09.2021 </w:t>
            </w:r>
            <w:r w:rsidRPr="00D071EA">
              <w:rPr>
                <w:noProof w:val="0"/>
                <w:sz w:val="22"/>
                <w:szCs w:val="22"/>
              </w:rPr>
              <w:t>al Republicii Moldova,</w:t>
            </w:r>
            <w:r w:rsidRPr="00D071EA">
              <w:rPr>
                <w:iCs/>
                <w:noProof w:val="0"/>
                <w:sz w:val="22"/>
                <w:szCs w:val="22"/>
              </w:rPr>
              <w:t xml:space="preserve"> </w:t>
            </w:r>
            <w:r w:rsidRPr="00D071EA">
              <w:rPr>
                <w:i/>
                <w:iCs/>
                <w:noProof w:val="0"/>
                <w:sz w:val="22"/>
                <w:szCs w:val="22"/>
              </w:rPr>
              <w:t>confirmată prin semnătura electronică.</w:t>
            </w:r>
          </w:p>
        </w:tc>
        <w:tc>
          <w:tcPr>
            <w:tcW w:w="1842" w:type="dxa"/>
          </w:tcPr>
          <w:p w14:paraId="4D3F8CAF" w14:textId="77777777" w:rsidR="006612DF" w:rsidRPr="00D071EA" w:rsidRDefault="006612DF" w:rsidP="006612DF">
            <w:pPr>
              <w:tabs>
                <w:tab w:val="left" w:pos="426"/>
              </w:tabs>
              <w:rPr>
                <w:iCs/>
                <w:noProof w:val="0"/>
                <w:sz w:val="22"/>
                <w:szCs w:val="22"/>
              </w:rPr>
            </w:pPr>
            <w:r w:rsidRPr="00D071EA">
              <w:rPr>
                <w:iCs/>
                <w:noProof w:val="0"/>
                <w:sz w:val="22"/>
                <w:szCs w:val="22"/>
              </w:rPr>
              <w:t>obligatoriu</w:t>
            </w:r>
          </w:p>
        </w:tc>
      </w:tr>
      <w:tr w:rsidR="00D071EA" w:rsidRPr="00D071EA" w14:paraId="52A1BF8E" w14:textId="77777777" w:rsidTr="00785E1E">
        <w:tc>
          <w:tcPr>
            <w:tcW w:w="560" w:type="dxa"/>
          </w:tcPr>
          <w:p w14:paraId="49A6AF96" w14:textId="77777777" w:rsidR="006612DF" w:rsidRPr="00D071EA" w:rsidRDefault="006612DF" w:rsidP="006612DF">
            <w:pPr>
              <w:pStyle w:val="ListParagraph"/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 w:eastAsia="ru-RU"/>
              </w:rPr>
            </w:pPr>
          </w:p>
        </w:tc>
        <w:tc>
          <w:tcPr>
            <w:tcW w:w="3977" w:type="dxa"/>
          </w:tcPr>
          <w:p w14:paraId="1AAAE636" w14:textId="77777777" w:rsidR="006612DF" w:rsidRPr="00D071EA" w:rsidRDefault="006612DF" w:rsidP="006612DF">
            <w:pPr>
              <w:tabs>
                <w:tab w:val="left" w:pos="426"/>
              </w:tabs>
              <w:rPr>
                <w:iCs/>
                <w:noProof w:val="0"/>
                <w:sz w:val="22"/>
                <w:szCs w:val="22"/>
              </w:rPr>
            </w:pPr>
            <w:r w:rsidRPr="00D071EA">
              <w:rPr>
                <w:noProof w:val="0"/>
                <w:sz w:val="22"/>
                <w:szCs w:val="22"/>
              </w:rPr>
              <w:t>Declarație privind valabilitatea ofertei</w:t>
            </w:r>
          </w:p>
        </w:tc>
        <w:tc>
          <w:tcPr>
            <w:tcW w:w="3686" w:type="dxa"/>
          </w:tcPr>
          <w:p w14:paraId="294E5B7E" w14:textId="77777777" w:rsidR="006612DF" w:rsidRPr="00D071EA" w:rsidRDefault="006612DF" w:rsidP="006612DF">
            <w:pPr>
              <w:jc w:val="both"/>
              <w:rPr>
                <w:b/>
                <w:bCs/>
                <w:i/>
                <w:iCs/>
                <w:noProof w:val="0"/>
                <w:sz w:val="22"/>
                <w:szCs w:val="22"/>
              </w:rPr>
            </w:pPr>
            <w:r w:rsidRPr="00D071EA">
              <w:rPr>
                <w:noProof w:val="0"/>
                <w:sz w:val="22"/>
                <w:szCs w:val="22"/>
              </w:rPr>
              <w:t>Model (Anexa nr. 8)</w:t>
            </w:r>
            <w:r w:rsidRPr="00D071EA">
              <w:rPr>
                <w:iCs/>
                <w:noProof w:val="0"/>
                <w:sz w:val="22"/>
                <w:szCs w:val="22"/>
              </w:rPr>
              <w:t xml:space="preserve"> din documentația standard, aprobată prin Ordinul Ministerului Finanțelor nr. 115 din 15.09.2021 </w:t>
            </w:r>
            <w:r w:rsidRPr="00D071EA">
              <w:rPr>
                <w:noProof w:val="0"/>
                <w:sz w:val="22"/>
                <w:szCs w:val="22"/>
              </w:rPr>
              <w:t xml:space="preserve">al Republicii Moldova, </w:t>
            </w:r>
            <w:r w:rsidRPr="00D071EA">
              <w:rPr>
                <w:i/>
                <w:iCs/>
                <w:noProof w:val="0"/>
                <w:sz w:val="22"/>
                <w:szCs w:val="22"/>
              </w:rPr>
              <w:t>confirmată prin semnătura electronică</w:t>
            </w:r>
          </w:p>
        </w:tc>
        <w:tc>
          <w:tcPr>
            <w:tcW w:w="1842" w:type="dxa"/>
          </w:tcPr>
          <w:p w14:paraId="3E18BB41" w14:textId="77777777" w:rsidR="006612DF" w:rsidRPr="00D071EA" w:rsidRDefault="006612DF" w:rsidP="006612D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</w:rPr>
            </w:pPr>
          </w:p>
          <w:p w14:paraId="55D47538" w14:textId="77777777" w:rsidR="006612DF" w:rsidRPr="00D071EA" w:rsidRDefault="006612DF" w:rsidP="006612DF">
            <w:pPr>
              <w:tabs>
                <w:tab w:val="left" w:pos="426"/>
              </w:tabs>
              <w:rPr>
                <w:iCs/>
                <w:noProof w:val="0"/>
                <w:sz w:val="22"/>
                <w:szCs w:val="22"/>
              </w:rPr>
            </w:pPr>
            <w:r w:rsidRPr="00D071EA">
              <w:rPr>
                <w:iCs/>
                <w:noProof w:val="0"/>
                <w:sz w:val="22"/>
                <w:szCs w:val="22"/>
              </w:rPr>
              <w:t>obligatoriu</w:t>
            </w:r>
          </w:p>
        </w:tc>
      </w:tr>
      <w:tr w:rsidR="00D071EA" w:rsidRPr="00D071EA" w14:paraId="7071C60C" w14:textId="77777777" w:rsidTr="00785E1E">
        <w:tc>
          <w:tcPr>
            <w:tcW w:w="560" w:type="dxa"/>
          </w:tcPr>
          <w:p w14:paraId="223E9F1A" w14:textId="77777777" w:rsidR="006612DF" w:rsidRPr="00D071EA" w:rsidRDefault="006612DF" w:rsidP="006612DF">
            <w:pPr>
              <w:pStyle w:val="ListParagraph"/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 w:eastAsia="ru-RU"/>
              </w:rPr>
            </w:pPr>
          </w:p>
        </w:tc>
        <w:tc>
          <w:tcPr>
            <w:tcW w:w="3977" w:type="dxa"/>
          </w:tcPr>
          <w:p w14:paraId="576A6D3A" w14:textId="77777777" w:rsidR="006612DF" w:rsidRPr="00D071EA" w:rsidRDefault="006612DF" w:rsidP="006612DF">
            <w:pPr>
              <w:tabs>
                <w:tab w:val="left" w:pos="426"/>
              </w:tabs>
              <w:rPr>
                <w:iCs/>
                <w:noProof w:val="0"/>
                <w:sz w:val="22"/>
                <w:szCs w:val="22"/>
              </w:rPr>
            </w:pPr>
            <w:r w:rsidRPr="00D071EA">
              <w:rPr>
                <w:noProof w:val="0"/>
                <w:sz w:val="22"/>
                <w:szCs w:val="22"/>
              </w:rPr>
              <w:t xml:space="preserve">Certificat de atribuire a contului bancar </w:t>
            </w:r>
            <w:r w:rsidRPr="00D071EA">
              <w:rPr>
                <w:iCs/>
                <w:noProof w:val="0"/>
                <w:sz w:val="22"/>
                <w:szCs w:val="22"/>
              </w:rPr>
              <w:t xml:space="preserve">eliberat de banca deținătoare de cont </w:t>
            </w:r>
          </w:p>
        </w:tc>
        <w:tc>
          <w:tcPr>
            <w:tcW w:w="3686" w:type="dxa"/>
          </w:tcPr>
          <w:p w14:paraId="28ED4089" w14:textId="77777777" w:rsidR="006612DF" w:rsidRPr="00D071EA" w:rsidRDefault="006612DF" w:rsidP="006612DF">
            <w:pPr>
              <w:tabs>
                <w:tab w:val="left" w:pos="426"/>
              </w:tabs>
              <w:rPr>
                <w:iCs/>
                <w:noProof w:val="0"/>
                <w:sz w:val="22"/>
                <w:szCs w:val="22"/>
              </w:rPr>
            </w:pPr>
            <w:r w:rsidRPr="00D071EA">
              <w:rPr>
                <w:noProof w:val="0"/>
                <w:sz w:val="22"/>
                <w:szCs w:val="22"/>
              </w:rPr>
              <w:t>varianta scanată de pe original,</w:t>
            </w:r>
            <w:r w:rsidRPr="00D071EA">
              <w:rPr>
                <w:i/>
                <w:iCs/>
                <w:noProof w:val="0"/>
                <w:sz w:val="22"/>
                <w:szCs w:val="22"/>
              </w:rPr>
              <w:t xml:space="preserve">  confirmată prin semnătura electronică </w:t>
            </w:r>
          </w:p>
        </w:tc>
        <w:tc>
          <w:tcPr>
            <w:tcW w:w="1842" w:type="dxa"/>
          </w:tcPr>
          <w:p w14:paraId="30D181EA" w14:textId="77777777" w:rsidR="006612DF" w:rsidRPr="00D071EA" w:rsidRDefault="006612DF" w:rsidP="006612DF">
            <w:pPr>
              <w:tabs>
                <w:tab w:val="left" w:pos="426"/>
              </w:tabs>
              <w:rPr>
                <w:iCs/>
                <w:noProof w:val="0"/>
                <w:sz w:val="22"/>
                <w:szCs w:val="22"/>
              </w:rPr>
            </w:pPr>
            <w:r w:rsidRPr="00D071EA">
              <w:rPr>
                <w:iCs/>
                <w:noProof w:val="0"/>
                <w:sz w:val="22"/>
                <w:szCs w:val="22"/>
              </w:rPr>
              <w:t>obligatoriu</w:t>
            </w:r>
          </w:p>
        </w:tc>
      </w:tr>
      <w:tr w:rsidR="00BD6A88" w:rsidRPr="00D071EA" w14:paraId="730F7CE6" w14:textId="77777777" w:rsidTr="00785E1E">
        <w:tc>
          <w:tcPr>
            <w:tcW w:w="560" w:type="dxa"/>
          </w:tcPr>
          <w:p w14:paraId="14FA2D3B" w14:textId="77777777" w:rsidR="00BD6A88" w:rsidRPr="00D071EA" w:rsidRDefault="00BD6A88" w:rsidP="00BD6A88">
            <w:pPr>
              <w:pStyle w:val="ListParagraph"/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 w:eastAsia="ru-RU"/>
              </w:rPr>
            </w:pPr>
          </w:p>
        </w:tc>
        <w:tc>
          <w:tcPr>
            <w:tcW w:w="3977" w:type="dxa"/>
          </w:tcPr>
          <w:p w14:paraId="23BED9C8" w14:textId="77777777" w:rsidR="00BD6A88" w:rsidRPr="00D071EA" w:rsidRDefault="00BD6A88" w:rsidP="00BD6A88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</w:rPr>
            </w:pPr>
            <w:r w:rsidRPr="00D071EA">
              <w:rPr>
                <w:sz w:val="22"/>
                <w:szCs w:val="22"/>
              </w:rPr>
              <w:t>Garanția de bună execuție de 5%</w:t>
            </w:r>
          </w:p>
          <w:p w14:paraId="5CA5FDAF" w14:textId="77777777" w:rsidR="00BD6A88" w:rsidRPr="00D071EA" w:rsidRDefault="00BD6A88" w:rsidP="00BD6A88">
            <w:pPr>
              <w:tabs>
                <w:tab w:val="left" w:pos="426"/>
              </w:tabs>
              <w:ind w:firstLine="708"/>
              <w:rPr>
                <w:noProof w:val="0"/>
                <w:sz w:val="22"/>
                <w:szCs w:val="22"/>
              </w:rPr>
            </w:pPr>
          </w:p>
        </w:tc>
        <w:tc>
          <w:tcPr>
            <w:tcW w:w="3686" w:type="dxa"/>
          </w:tcPr>
          <w:p w14:paraId="670206D4" w14:textId="6BB59C07" w:rsidR="00BD6A88" w:rsidRPr="00D071EA" w:rsidRDefault="00BD6A88" w:rsidP="00BD6A88">
            <w:pPr>
              <w:tabs>
                <w:tab w:val="left" w:pos="426"/>
              </w:tabs>
              <w:rPr>
                <w:noProof w:val="0"/>
                <w:sz w:val="22"/>
                <w:szCs w:val="22"/>
              </w:rPr>
            </w:pPr>
            <w:r w:rsidRPr="00D071EA">
              <w:rPr>
                <w:sz w:val="22"/>
                <w:szCs w:val="22"/>
              </w:rPr>
              <w:t>Model (Anexa nr. 10) din documentația standard</w:t>
            </w:r>
            <w:r w:rsidRPr="00D071EA">
              <w:rPr>
                <w:iCs/>
                <w:sz w:val="22"/>
                <w:szCs w:val="22"/>
              </w:rPr>
              <w:t xml:space="preserve"> aprobată prin Ordinul Ministerului Finanțelor nr. 115 din 15.09.2021</w:t>
            </w:r>
            <w:r w:rsidRPr="00D071EA">
              <w:rPr>
                <w:sz w:val="22"/>
                <w:szCs w:val="22"/>
              </w:rPr>
              <w:t xml:space="preserve">) al Republicii Moldova, </w:t>
            </w:r>
            <w:r w:rsidRPr="00D071EA">
              <w:rPr>
                <w:i/>
                <w:iCs/>
                <w:sz w:val="22"/>
                <w:szCs w:val="22"/>
              </w:rPr>
              <w:t xml:space="preserve">confirmată prin semnătura electronică. </w:t>
            </w:r>
            <w:r w:rsidRPr="00D071EA">
              <w:rPr>
                <w:sz w:val="22"/>
                <w:szCs w:val="22"/>
              </w:rPr>
              <w:t xml:space="preserve">Notă. </w:t>
            </w:r>
            <w:r w:rsidRPr="00D071EA">
              <w:rPr>
                <w:i/>
                <w:iCs/>
                <w:sz w:val="22"/>
                <w:szCs w:val="22"/>
              </w:rPr>
              <w:t>Se va prezenta la momentul încheierii contractului.</w:t>
            </w:r>
          </w:p>
        </w:tc>
        <w:tc>
          <w:tcPr>
            <w:tcW w:w="1842" w:type="dxa"/>
          </w:tcPr>
          <w:p w14:paraId="53CCCE34" w14:textId="312FB899" w:rsidR="00BD6A88" w:rsidRPr="00D071EA" w:rsidRDefault="00BD6A88" w:rsidP="00BD6A88">
            <w:pPr>
              <w:tabs>
                <w:tab w:val="left" w:pos="426"/>
              </w:tabs>
              <w:rPr>
                <w:iCs/>
                <w:noProof w:val="0"/>
                <w:sz w:val="22"/>
                <w:szCs w:val="22"/>
              </w:rPr>
            </w:pPr>
            <w:r w:rsidRPr="00D071EA">
              <w:rPr>
                <w:iCs/>
                <w:sz w:val="22"/>
                <w:szCs w:val="22"/>
              </w:rPr>
              <w:t>obligatoriu</w:t>
            </w:r>
          </w:p>
        </w:tc>
      </w:tr>
      <w:tr w:rsidR="00D071EA" w:rsidRPr="00D071EA" w14:paraId="30F5AF8D" w14:textId="77777777" w:rsidTr="00785E1E">
        <w:tc>
          <w:tcPr>
            <w:tcW w:w="560" w:type="dxa"/>
          </w:tcPr>
          <w:p w14:paraId="57C7A49B" w14:textId="77777777" w:rsidR="00BD6A88" w:rsidRPr="00D071EA" w:rsidRDefault="00BD6A88" w:rsidP="00BD6A88">
            <w:pPr>
              <w:pStyle w:val="ListParagraph"/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 w:eastAsia="ru-RU"/>
              </w:rPr>
            </w:pPr>
          </w:p>
        </w:tc>
        <w:tc>
          <w:tcPr>
            <w:tcW w:w="3977" w:type="dxa"/>
          </w:tcPr>
          <w:p w14:paraId="2102BE07" w14:textId="77777777" w:rsidR="00BD6A88" w:rsidRPr="00D071EA" w:rsidRDefault="00BD6A88" w:rsidP="00BD6A88">
            <w:pPr>
              <w:tabs>
                <w:tab w:val="left" w:pos="612"/>
              </w:tabs>
              <w:spacing w:before="120" w:after="120"/>
              <w:rPr>
                <w:noProof w:val="0"/>
                <w:sz w:val="22"/>
                <w:szCs w:val="22"/>
              </w:rPr>
            </w:pPr>
            <w:r w:rsidRPr="00D071EA">
              <w:rPr>
                <w:noProof w:val="0"/>
                <w:sz w:val="22"/>
                <w:szCs w:val="22"/>
              </w:rPr>
              <w:t>Certificat de înregistrare a întreprinderii / Extras din Registrul de stat al persoanelor juridice, emis de către organul împuternicit conform țării de reședință a ofertantului</w:t>
            </w:r>
          </w:p>
        </w:tc>
        <w:tc>
          <w:tcPr>
            <w:tcW w:w="3686" w:type="dxa"/>
          </w:tcPr>
          <w:p w14:paraId="0140E5B8" w14:textId="77777777" w:rsidR="00BD6A88" w:rsidRPr="00D071EA" w:rsidRDefault="00BD6A88" w:rsidP="00BD6A88">
            <w:pPr>
              <w:tabs>
                <w:tab w:val="left" w:pos="426"/>
              </w:tabs>
              <w:rPr>
                <w:noProof w:val="0"/>
                <w:sz w:val="22"/>
                <w:szCs w:val="22"/>
              </w:rPr>
            </w:pPr>
            <w:r w:rsidRPr="00D071EA">
              <w:rPr>
                <w:noProof w:val="0"/>
                <w:sz w:val="22"/>
                <w:szCs w:val="22"/>
              </w:rPr>
              <w:t xml:space="preserve">Varianta scanată de pe original,  </w:t>
            </w:r>
            <w:r w:rsidRPr="00D071EA">
              <w:rPr>
                <w:i/>
                <w:iCs/>
                <w:noProof w:val="0"/>
                <w:sz w:val="22"/>
                <w:szCs w:val="22"/>
              </w:rPr>
              <w:t>confirmată prin semnătura electronică.</w:t>
            </w:r>
          </w:p>
        </w:tc>
        <w:tc>
          <w:tcPr>
            <w:tcW w:w="1842" w:type="dxa"/>
          </w:tcPr>
          <w:p w14:paraId="31B968C9" w14:textId="77777777" w:rsidR="00BD6A88" w:rsidRPr="00D071EA" w:rsidRDefault="00BD6A88" w:rsidP="00BD6A88">
            <w:pPr>
              <w:rPr>
                <w:iCs/>
                <w:noProof w:val="0"/>
                <w:sz w:val="22"/>
                <w:szCs w:val="22"/>
              </w:rPr>
            </w:pPr>
            <w:r w:rsidRPr="00D071EA">
              <w:rPr>
                <w:iCs/>
                <w:noProof w:val="0"/>
                <w:sz w:val="22"/>
                <w:szCs w:val="22"/>
              </w:rPr>
              <w:t>obligatoriu</w:t>
            </w:r>
          </w:p>
        </w:tc>
      </w:tr>
      <w:tr w:rsidR="00D071EA" w:rsidRPr="00D071EA" w14:paraId="0A109F7D" w14:textId="77777777" w:rsidTr="00785E1E">
        <w:tc>
          <w:tcPr>
            <w:tcW w:w="560" w:type="dxa"/>
          </w:tcPr>
          <w:p w14:paraId="5C5C92F8" w14:textId="77777777" w:rsidR="00BD6A88" w:rsidRPr="00D071EA" w:rsidRDefault="00BD6A88" w:rsidP="00BD6A88">
            <w:pPr>
              <w:pStyle w:val="ListParagraph"/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 w:eastAsia="ru-RU"/>
              </w:rPr>
            </w:pPr>
          </w:p>
        </w:tc>
        <w:tc>
          <w:tcPr>
            <w:tcW w:w="3977" w:type="dxa"/>
          </w:tcPr>
          <w:p w14:paraId="667F1503" w14:textId="77777777" w:rsidR="00BD6A88" w:rsidRPr="00D071EA" w:rsidRDefault="00BD6A88" w:rsidP="00BD6A88">
            <w:pPr>
              <w:tabs>
                <w:tab w:val="left" w:pos="612"/>
              </w:tabs>
              <w:spacing w:before="120" w:after="120"/>
              <w:rPr>
                <w:noProof w:val="0"/>
                <w:sz w:val="22"/>
                <w:szCs w:val="22"/>
              </w:rPr>
            </w:pPr>
            <w:r w:rsidRPr="00D071EA">
              <w:rPr>
                <w:noProof w:val="0"/>
                <w:sz w:val="22"/>
                <w:szCs w:val="22"/>
              </w:rPr>
              <w:t xml:space="preserve">Cerere de participare </w:t>
            </w:r>
          </w:p>
        </w:tc>
        <w:tc>
          <w:tcPr>
            <w:tcW w:w="3686" w:type="dxa"/>
          </w:tcPr>
          <w:p w14:paraId="3455FF3D" w14:textId="77777777" w:rsidR="00BD6A88" w:rsidRPr="00D071EA" w:rsidRDefault="00BD6A88" w:rsidP="00BD6A88">
            <w:pPr>
              <w:pStyle w:val="BodyText"/>
              <w:rPr>
                <w:sz w:val="22"/>
                <w:szCs w:val="22"/>
              </w:rPr>
            </w:pPr>
            <w:r w:rsidRPr="00D071EA">
              <w:rPr>
                <w:sz w:val="22"/>
                <w:szCs w:val="22"/>
              </w:rPr>
              <w:t xml:space="preserve">Model (Anexa nr. 7), conform formularului din documentația standard aprobată </w:t>
            </w:r>
            <w:r w:rsidRPr="00D071EA">
              <w:rPr>
                <w:iCs/>
                <w:sz w:val="22"/>
                <w:szCs w:val="22"/>
              </w:rPr>
              <w:t xml:space="preserve">prin Ordinul Ministerului Finanțelor nr. 115 din 15.09.2021, </w:t>
            </w:r>
            <w:r w:rsidRPr="00D071EA">
              <w:rPr>
                <w:i/>
                <w:iCs/>
                <w:sz w:val="22"/>
                <w:szCs w:val="22"/>
              </w:rPr>
              <w:t>confirmată prin semnătura electronică.</w:t>
            </w:r>
          </w:p>
        </w:tc>
        <w:tc>
          <w:tcPr>
            <w:tcW w:w="1842" w:type="dxa"/>
          </w:tcPr>
          <w:p w14:paraId="622D9742" w14:textId="77777777" w:rsidR="00BD6A88" w:rsidRPr="00D071EA" w:rsidRDefault="00BD6A88" w:rsidP="00BD6A88">
            <w:pPr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</w:rPr>
            </w:pPr>
            <w:r w:rsidRPr="00D071EA">
              <w:rPr>
                <w:iCs/>
                <w:noProof w:val="0"/>
                <w:sz w:val="22"/>
                <w:szCs w:val="22"/>
              </w:rPr>
              <w:t>obligatoriu</w:t>
            </w:r>
          </w:p>
        </w:tc>
      </w:tr>
      <w:tr w:rsidR="00BD6A88" w:rsidRPr="00D071EA" w14:paraId="2C311079" w14:textId="77777777" w:rsidTr="00785E1E">
        <w:tc>
          <w:tcPr>
            <w:tcW w:w="560" w:type="dxa"/>
          </w:tcPr>
          <w:p w14:paraId="39F238C9" w14:textId="77777777" w:rsidR="00BD6A88" w:rsidRPr="00D071EA" w:rsidRDefault="00BD6A88" w:rsidP="00BD6A88">
            <w:pPr>
              <w:pStyle w:val="ListParagraph"/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 w:eastAsia="ru-RU"/>
              </w:rPr>
            </w:pPr>
          </w:p>
        </w:tc>
        <w:tc>
          <w:tcPr>
            <w:tcW w:w="3977" w:type="dxa"/>
          </w:tcPr>
          <w:p w14:paraId="1C7956EE" w14:textId="63671986" w:rsidR="00BD6A88" w:rsidRPr="00D071EA" w:rsidRDefault="00BD6A88" w:rsidP="00BD6A88">
            <w:pPr>
              <w:tabs>
                <w:tab w:val="left" w:pos="612"/>
              </w:tabs>
              <w:spacing w:before="120" w:after="120"/>
              <w:rPr>
                <w:noProof w:val="0"/>
                <w:sz w:val="22"/>
                <w:szCs w:val="22"/>
              </w:rPr>
            </w:pPr>
            <w:r w:rsidRPr="00D071EA">
              <w:rPr>
                <w:iCs/>
                <w:sz w:val="22"/>
                <w:szCs w:val="22"/>
              </w:rPr>
              <w:t>Declarație privind conformarea identității beneficiarilor efectivi</w:t>
            </w:r>
          </w:p>
        </w:tc>
        <w:tc>
          <w:tcPr>
            <w:tcW w:w="3686" w:type="dxa"/>
          </w:tcPr>
          <w:p w14:paraId="7608AF1E" w14:textId="054B19ED" w:rsidR="00BD6A88" w:rsidRPr="00D071EA" w:rsidRDefault="00BD6A88" w:rsidP="00BD6A88">
            <w:pPr>
              <w:pStyle w:val="BodyText"/>
              <w:rPr>
                <w:sz w:val="22"/>
                <w:szCs w:val="22"/>
              </w:rPr>
            </w:pPr>
            <w:r w:rsidRPr="00D071EA">
              <w:rPr>
                <w:sz w:val="22"/>
                <w:szCs w:val="22"/>
              </w:rPr>
              <w:t xml:space="preserve">În conformitate cu Ordinul Ministerului Finanțelor al Republicii Moldova Nr. 145 din 24-11-2020, </w:t>
            </w:r>
            <w:r w:rsidRPr="00D071EA">
              <w:rPr>
                <w:i/>
                <w:iCs/>
                <w:sz w:val="22"/>
                <w:szCs w:val="22"/>
              </w:rPr>
              <w:t>confirmată prin semnătura electronică.</w:t>
            </w:r>
          </w:p>
        </w:tc>
        <w:tc>
          <w:tcPr>
            <w:tcW w:w="1842" w:type="dxa"/>
          </w:tcPr>
          <w:p w14:paraId="4632F6C0" w14:textId="2D2E5052" w:rsidR="00BD6A88" w:rsidRPr="00D071EA" w:rsidRDefault="00BD6A88" w:rsidP="00BD6A88">
            <w:pPr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</w:rPr>
            </w:pPr>
            <w:r w:rsidRPr="00D071EA">
              <w:rPr>
                <w:iCs/>
                <w:sz w:val="22"/>
                <w:szCs w:val="22"/>
              </w:rPr>
              <w:t>obligatoriu</w:t>
            </w:r>
          </w:p>
        </w:tc>
      </w:tr>
      <w:tr w:rsidR="00D071EA" w:rsidRPr="00D071EA" w14:paraId="65AE61BA" w14:textId="77777777" w:rsidTr="00655951">
        <w:tc>
          <w:tcPr>
            <w:tcW w:w="10065" w:type="dxa"/>
            <w:gridSpan w:val="4"/>
          </w:tcPr>
          <w:p w14:paraId="6D18A63D" w14:textId="77777777" w:rsidR="00BD6A88" w:rsidRPr="00D071EA" w:rsidRDefault="00BD6A88" w:rsidP="00BD6A88">
            <w:pPr>
              <w:tabs>
                <w:tab w:val="left" w:pos="1134"/>
              </w:tabs>
              <w:spacing w:before="120"/>
              <w:jc w:val="both"/>
              <w:rPr>
                <w:b/>
                <w:i/>
                <w:noProof w:val="0"/>
              </w:rPr>
            </w:pPr>
            <w:r w:rsidRPr="00D071EA">
              <w:rPr>
                <w:b/>
                <w:i/>
                <w:noProof w:val="0"/>
              </w:rPr>
              <w:t xml:space="preserve">IMPORTANT: </w:t>
            </w:r>
            <w:r w:rsidRPr="00D071EA">
              <w:rPr>
                <w:bCs/>
                <w:i/>
                <w:noProof w:val="0"/>
              </w:rPr>
              <w:t>În conformitate cu art.65 alin.(4) din Legea nr.131/2015 privind achizițiile publice și anume, prezentarea ofertei presupune în mod obligatoriu depunerea „propunerii tehnice, propunerii financiare, formularului DUAE și garanția pentru ofertă”.</w:t>
            </w:r>
          </w:p>
        </w:tc>
      </w:tr>
    </w:tbl>
    <w:p w14:paraId="6DE8083D" w14:textId="77777777" w:rsidR="00785E1E" w:rsidRPr="00D071EA" w:rsidRDefault="00785E1E">
      <w:pPr>
        <w:rPr>
          <w:noProof w:val="0"/>
          <w:sz w:val="4"/>
          <w:szCs w:val="4"/>
        </w:rPr>
      </w:pPr>
    </w:p>
    <w:tbl>
      <w:tblPr>
        <w:tblStyle w:val="TableGrid"/>
        <w:tblW w:w="10030" w:type="dxa"/>
        <w:tblInd w:w="-4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4"/>
        <w:gridCol w:w="2737"/>
        <w:gridCol w:w="264"/>
        <w:gridCol w:w="133"/>
        <w:gridCol w:w="157"/>
        <w:gridCol w:w="518"/>
        <w:gridCol w:w="190"/>
        <w:gridCol w:w="315"/>
        <w:gridCol w:w="118"/>
        <w:gridCol w:w="141"/>
        <w:gridCol w:w="291"/>
        <w:gridCol w:w="614"/>
        <w:gridCol w:w="431"/>
        <w:gridCol w:w="139"/>
        <w:gridCol w:w="146"/>
        <w:gridCol w:w="80"/>
        <w:gridCol w:w="284"/>
        <w:gridCol w:w="791"/>
        <w:gridCol w:w="825"/>
        <w:gridCol w:w="138"/>
        <w:gridCol w:w="443"/>
        <w:gridCol w:w="691"/>
        <w:gridCol w:w="36"/>
        <w:gridCol w:w="8"/>
        <w:gridCol w:w="58"/>
        <w:gridCol w:w="39"/>
        <w:gridCol w:w="32"/>
        <w:gridCol w:w="17"/>
      </w:tblGrid>
      <w:tr w:rsidR="00D071EA" w:rsidRPr="00D071EA" w14:paraId="00D35D78" w14:textId="77777777" w:rsidTr="00E908BC">
        <w:trPr>
          <w:gridAfter w:val="2"/>
          <w:wAfter w:w="49" w:type="dxa"/>
        </w:trPr>
        <w:tc>
          <w:tcPr>
            <w:tcW w:w="394" w:type="dxa"/>
          </w:tcPr>
          <w:p w14:paraId="79910D09" w14:textId="77777777" w:rsidR="006612DF" w:rsidRPr="00D071EA" w:rsidRDefault="006612DF" w:rsidP="006612DF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  <w:lang w:val="ro-RO" w:eastAsia="ru-RU"/>
              </w:rPr>
            </w:pPr>
          </w:p>
        </w:tc>
        <w:tc>
          <w:tcPr>
            <w:tcW w:w="3809" w:type="dxa"/>
            <w:gridSpan w:val="5"/>
          </w:tcPr>
          <w:p w14:paraId="4CADFC4B" w14:textId="77777777" w:rsidR="006612DF" w:rsidRPr="00D071EA" w:rsidRDefault="006612DF" w:rsidP="006612DF">
            <w:pPr>
              <w:rPr>
                <w:b/>
                <w:noProof w:val="0"/>
                <w:lang w:eastAsia="ru-RU"/>
              </w:rPr>
            </w:pPr>
            <w:r w:rsidRPr="00D071EA">
              <w:rPr>
                <w:b/>
                <w:noProof w:val="0"/>
                <w:lang w:eastAsia="ru-RU"/>
              </w:rPr>
              <w:t>Garanția pentru ofertă, după caz</w:t>
            </w:r>
          </w:p>
        </w:tc>
        <w:tc>
          <w:tcPr>
            <w:tcW w:w="505" w:type="dxa"/>
            <w:gridSpan w:val="2"/>
            <w:tcBorders>
              <w:bottom w:val="single" w:sz="4" w:space="0" w:color="auto"/>
            </w:tcBorders>
          </w:tcPr>
          <w:p w14:paraId="49B4A3FC" w14:textId="517305FC" w:rsidR="006612DF" w:rsidRPr="00D071EA" w:rsidRDefault="003E3815" w:rsidP="004A2D50">
            <w:pPr>
              <w:jc w:val="center"/>
              <w:rPr>
                <w:b/>
                <w:i/>
                <w:noProof w:val="0"/>
                <w:sz w:val="20"/>
                <w:lang w:eastAsia="ru-RU"/>
              </w:rPr>
            </w:pPr>
            <w:r w:rsidRPr="00D071EA">
              <w:rPr>
                <w:b/>
                <w:i/>
                <w:noProof w:val="0"/>
                <w:sz w:val="20"/>
                <w:lang w:eastAsia="ru-RU"/>
              </w:rPr>
              <w:t>N</w:t>
            </w:r>
            <w:r w:rsidR="00387731" w:rsidRPr="00D071EA">
              <w:rPr>
                <w:b/>
                <w:i/>
                <w:noProof w:val="0"/>
                <w:sz w:val="20"/>
                <w:lang w:eastAsia="ru-RU"/>
              </w:rPr>
              <w:t>u</w:t>
            </w:r>
          </w:p>
        </w:tc>
        <w:tc>
          <w:tcPr>
            <w:tcW w:w="1734" w:type="dxa"/>
            <w:gridSpan w:val="6"/>
          </w:tcPr>
          <w:p w14:paraId="3203D31D" w14:textId="77777777" w:rsidR="006612DF" w:rsidRPr="00D071EA" w:rsidRDefault="006612DF" w:rsidP="006612DF">
            <w:pPr>
              <w:jc w:val="center"/>
              <w:rPr>
                <w:noProof w:val="0"/>
                <w:sz w:val="20"/>
                <w:lang w:eastAsia="ru-RU"/>
              </w:rPr>
            </w:pPr>
            <w:r w:rsidRPr="00D071EA">
              <w:rPr>
                <w:b/>
                <w:noProof w:val="0"/>
                <w:lang w:eastAsia="ru-RU"/>
              </w:rPr>
              <w:t>cuantumul</w:t>
            </w:r>
          </w:p>
        </w:tc>
        <w:tc>
          <w:tcPr>
            <w:tcW w:w="3539" w:type="dxa"/>
            <w:gridSpan w:val="12"/>
            <w:tcBorders>
              <w:bottom w:val="single" w:sz="4" w:space="0" w:color="auto"/>
            </w:tcBorders>
          </w:tcPr>
          <w:p w14:paraId="57C6CDD6" w14:textId="431FAA72" w:rsidR="006612DF" w:rsidRPr="00D071EA" w:rsidRDefault="003E3815" w:rsidP="006612DF">
            <w:pPr>
              <w:jc w:val="center"/>
              <w:rPr>
                <w:b/>
                <w:i/>
                <w:noProof w:val="0"/>
                <w:sz w:val="20"/>
                <w:lang w:eastAsia="ru-RU"/>
              </w:rPr>
            </w:pPr>
            <w:r w:rsidRPr="00D071EA">
              <w:rPr>
                <w:i/>
                <w:sz w:val="22"/>
              </w:rPr>
              <w:t>din valoarea ofertei fără TVA.</w:t>
            </w:r>
          </w:p>
        </w:tc>
      </w:tr>
      <w:tr w:rsidR="00D071EA" w:rsidRPr="00D071EA" w14:paraId="35B59653" w14:textId="77777777" w:rsidTr="003E3815">
        <w:trPr>
          <w:gridAfter w:val="3"/>
          <w:wAfter w:w="88" w:type="dxa"/>
        </w:trPr>
        <w:tc>
          <w:tcPr>
            <w:tcW w:w="394" w:type="dxa"/>
          </w:tcPr>
          <w:p w14:paraId="7F1C85CF" w14:textId="77777777" w:rsidR="006612DF" w:rsidRPr="00D071EA" w:rsidRDefault="006612DF" w:rsidP="006612DF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  <w:lang w:val="ro-RO" w:eastAsia="ru-RU"/>
              </w:rPr>
            </w:pPr>
          </w:p>
        </w:tc>
        <w:tc>
          <w:tcPr>
            <w:tcW w:w="4432" w:type="dxa"/>
            <w:gridSpan w:val="8"/>
          </w:tcPr>
          <w:p w14:paraId="04465C8D" w14:textId="44B97415" w:rsidR="006612DF" w:rsidRPr="00D071EA" w:rsidRDefault="006612DF" w:rsidP="006612DF">
            <w:pPr>
              <w:ind w:left="-57" w:right="-57"/>
              <w:rPr>
                <w:b/>
                <w:noProof w:val="0"/>
                <w:lang w:eastAsia="ru-RU"/>
              </w:rPr>
            </w:pPr>
            <w:r w:rsidRPr="00D071EA">
              <w:rPr>
                <w:b/>
                <w:noProof w:val="0"/>
                <w:lang w:eastAsia="ru-RU"/>
              </w:rPr>
              <w:t xml:space="preserve">Garanția de bună execuție a contractului, </w:t>
            </w:r>
          </w:p>
        </w:tc>
        <w:tc>
          <w:tcPr>
            <w:tcW w:w="432" w:type="dxa"/>
            <w:gridSpan w:val="2"/>
            <w:tcBorders>
              <w:bottom w:val="single" w:sz="4" w:space="0" w:color="auto"/>
            </w:tcBorders>
          </w:tcPr>
          <w:p w14:paraId="1A593490" w14:textId="77777777" w:rsidR="006612DF" w:rsidRPr="00D071EA" w:rsidRDefault="006612DF" w:rsidP="004A2D50">
            <w:pPr>
              <w:ind w:left="-57" w:right="-57"/>
              <w:jc w:val="center"/>
              <w:rPr>
                <w:b/>
                <w:i/>
                <w:noProof w:val="0"/>
                <w:sz w:val="20"/>
                <w:lang w:eastAsia="ru-RU"/>
              </w:rPr>
            </w:pPr>
            <w:r w:rsidRPr="00D071EA">
              <w:rPr>
                <w:b/>
                <w:i/>
                <w:noProof w:val="0"/>
                <w:sz w:val="20"/>
                <w:lang w:eastAsia="ru-RU"/>
              </w:rPr>
              <w:t>D</w:t>
            </w:r>
            <w:r w:rsidR="004A2D50" w:rsidRPr="00D071EA">
              <w:rPr>
                <w:b/>
                <w:i/>
                <w:noProof w:val="0"/>
                <w:sz w:val="20"/>
                <w:lang w:eastAsia="ru-RU"/>
              </w:rPr>
              <w:t>a</w:t>
            </w:r>
          </w:p>
        </w:tc>
        <w:tc>
          <w:tcPr>
            <w:tcW w:w="1330" w:type="dxa"/>
            <w:gridSpan w:val="4"/>
          </w:tcPr>
          <w:p w14:paraId="6B4239A6" w14:textId="77777777" w:rsidR="006612DF" w:rsidRPr="00D071EA" w:rsidRDefault="006612DF" w:rsidP="006612DF">
            <w:pPr>
              <w:jc w:val="center"/>
              <w:rPr>
                <w:b/>
                <w:noProof w:val="0"/>
                <w:lang w:eastAsia="ru-RU"/>
              </w:rPr>
            </w:pPr>
            <w:r w:rsidRPr="00D071EA">
              <w:rPr>
                <w:b/>
                <w:noProof w:val="0"/>
                <w:lang w:eastAsia="ru-RU"/>
              </w:rPr>
              <w:t>cuantumul</w:t>
            </w:r>
          </w:p>
        </w:tc>
        <w:tc>
          <w:tcPr>
            <w:tcW w:w="3354" w:type="dxa"/>
            <w:gridSpan w:val="10"/>
            <w:tcBorders>
              <w:bottom w:val="single" w:sz="4" w:space="0" w:color="auto"/>
            </w:tcBorders>
          </w:tcPr>
          <w:p w14:paraId="66AA7E21" w14:textId="7CC5A3C8" w:rsidR="006612DF" w:rsidRPr="00D071EA" w:rsidRDefault="00387731" w:rsidP="004A2D50">
            <w:pPr>
              <w:ind w:left="-57" w:right="-57"/>
              <w:jc w:val="both"/>
              <w:rPr>
                <w:b/>
                <w:i/>
                <w:noProof w:val="0"/>
                <w:sz w:val="20"/>
                <w:lang w:eastAsia="ru-RU"/>
              </w:rPr>
            </w:pPr>
            <w:r w:rsidRPr="00147125">
              <w:rPr>
                <w:b/>
                <w:i/>
                <w:noProof w:val="0"/>
                <w:sz w:val="22"/>
                <w:szCs w:val="28"/>
                <w:lang w:eastAsia="ru-RU"/>
              </w:rPr>
              <w:t>5</w:t>
            </w:r>
            <w:r w:rsidR="006612DF" w:rsidRPr="00147125">
              <w:rPr>
                <w:b/>
                <w:i/>
                <w:noProof w:val="0"/>
                <w:sz w:val="22"/>
                <w:szCs w:val="28"/>
                <w:lang w:eastAsia="ru-RU"/>
              </w:rPr>
              <w:t>% din suma ofertei fără TVA</w:t>
            </w:r>
          </w:p>
        </w:tc>
      </w:tr>
      <w:tr w:rsidR="00D071EA" w:rsidRPr="00D071EA" w14:paraId="7D0B8F36" w14:textId="77777777" w:rsidTr="00E908BC">
        <w:trPr>
          <w:gridAfter w:val="2"/>
          <w:wAfter w:w="49" w:type="dxa"/>
        </w:trPr>
        <w:tc>
          <w:tcPr>
            <w:tcW w:w="394" w:type="dxa"/>
          </w:tcPr>
          <w:p w14:paraId="1254BBEE" w14:textId="77777777" w:rsidR="006612DF" w:rsidRPr="00D071EA" w:rsidRDefault="006612DF" w:rsidP="006612DF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587" w:type="dxa"/>
            <w:gridSpan w:val="25"/>
          </w:tcPr>
          <w:p w14:paraId="579B54A8" w14:textId="2911CA57" w:rsidR="006612DF" w:rsidRPr="00D071EA" w:rsidRDefault="00BD6A88" w:rsidP="00BD6A88">
            <w:pPr>
              <w:jc w:val="center"/>
              <w:rPr>
                <w:noProof w:val="0"/>
                <w:sz w:val="20"/>
                <w:lang w:eastAsia="ru-RU"/>
              </w:rPr>
            </w:pPr>
            <w:r w:rsidRPr="00D071EA">
              <w:rPr>
                <w:i/>
                <w:sz w:val="22"/>
                <w:szCs w:val="22"/>
              </w:rPr>
              <w:t>(se va prezenta de către ofertantul câștigător până la încheierea contractului).</w:t>
            </w:r>
          </w:p>
        </w:tc>
      </w:tr>
      <w:tr w:rsidR="00D071EA" w:rsidRPr="00D071EA" w14:paraId="7678DF53" w14:textId="77777777" w:rsidTr="00E908BC">
        <w:trPr>
          <w:gridAfter w:val="2"/>
          <w:wAfter w:w="49" w:type="dxa"/>
        </w:trPr>
        <w:tc>
          <w:tcPr>
            <w:tcW w:w="394" w:type="dxa"/>
          </w:tcPr>
          <w:p w14:paraId="72B670CF" w14:textId="77777777" w:rsidR="006612DF" w:rsidRPr="00D071EA" w:rsidRDefault="006612DF" w:rsidP="006612DF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  <w:lang w:val="ro-RO" w:eastAsia="ru-RU"/>
              </w:rPr>
            </w:pPr>
          </w:p>
        </w:tc>
        <w:tc>
          <w:tcPr>
            <w:tcW w:w="3291" w:type="dxa"/>
            <w:gridSpan w:val="4"/>
          </w:tcPr>
          <w:p w14:paraId="5C12BB2B" w14:textId="77777777" w:rsidR="006612DF" w:rsidRPr="00D071EA" w:rsidRDefault="006612DF" w:rsidP="006612DF">
            <w:pPr>
              <w:rPr>
                <w:b/>
                <w:noProof w:val="0"/>
                <w:lang w:eastAsia="ru-RU"/>
              </w:rPr>
            </w:pPr>
            <w:r w:rsidRPr="00D071EA">
              <w:rPr>
                <w:b/>
                <w:noProof w:val="0"/>
                <w:lang w:eastAsia="ru-RU"/>
              </w:rPr>
              <w:t>Ofertele se prezintă în valuta</w:t>
            </w:r>
          </w:p>
        </w:tc>
        <w:tc>
          <w:tcPr>
            <w:tcW w:w="6296" w:type="dxa"/>
            <w:gridSpan w:val="21"/>
            <w:tcBorders>
              <w:bottom w:val="single" w:sz="4" w:space="0" w:color="auto"/>
            </w:tcBorders>
          </w:tcPr>
          <w:p w14:paraId="55A35821" w14:textId="77777777" w:rsidR="006612DF" w:rsidRPr="00D071EA" w:rsidRDefault="006612DF" w:rsidP="006612DF">
            <w:pPr>
              <w:rPr>
                <w:b/>
                <w:noProof w:val="0"/>
                <w:sz w:val="20"/>
                <w:lang w:eastAsia="ru-RU"/>
              </w:rPr>
            </w:pPr>
            <w:r w:rsidRPr="00D071EA">
              <w:rPr>
                <w:b/>
                <w:i/>
                <w:noProof w:val="0"/>
                <w:sz w:val="20"/>
                <w:lang w:eastAsia="ru-RU"/>
              </w:rPr>
              <w:t>MDL</w:t>
            </w:r>
          </w:p>
        </w:tc>
      </w:tr>
      <w:tr w:rsidR="00D071EA" w:rsidRPr="00D071EA" w14:paraId="2311A517" w14:textId="77777777" w:rsidTr="00E908BC">
        <w:trPr>
          <w:gridAfter w:val="3"/>
          <w:wAfter w:w="88" w:type="dxa"/>
        </w:trPr>
        <w:tc>
          <w:tcPr>
            <w:tcW w:w="394" w:type="dxa"/>
          </w:tcPr>
          <w:p w14:paraId="161C5E3A" w14:textId="77777777" w:rsidR="006612DF" w:rsidRPr="00D071EA" w:rsidRDefault="006612DF" w:rsidP="006612DF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  <w:lang w:val="ro-RO" w:eastAsia="ru-RU"/>
              </w:rPr>
            </w:pPr>
          </w:p>
        </w:tc>
        <w:tc>
          <w:tcPr>
            <w:tcW w:w="6558" w:type="dxa"/>
            <w:gridSpan w:val="16"/>
          </w:tcPr>
          <w:p w14:paraId="5957A046" w14:textId="77777777" w:rsidR="006612DF" w:rsidRPr="00D071EA" w:rsidRDefault="006612DF" w:rsidP="006612DF">
            <w:pPr>
              <w:rPr>
                <w:b/>
                <w:noProof w:val="0"/>
                <w:lang w:eastAsia="ru-RU"/>
              </w:rPr>
            </w:pPr>
            <w:r w:rsidRPr="00D071EA">
              <w:rPr>
                <w:b/>
                <w:noProof w:val="0"/>
                <w:lang w:eastAsia="ru-RU"/>
              </w:rPr>
              <w:t>Criteriul de evaluare aplicat pentru atribuirea contractului:</w:t>
            </w:r>
          </w:p>
        </w:tc>
        <w:tc>
          <w:tcPr>
            <w:tcW w:w="2990" w:type="dxa"/>
            <w:gridSpan w:val="8"/>
            <w:tcBorders>
              <w:bottom w:val="single" w:sz="4" w:space="0" w:color="auto"/>
            </w:tcBorders>
          </w:tcPr>
          <w:p w14:paraId="11AC8908" w14:textId="77777777" w:rsidR="006612DF" w:rsidRPr="00D071EA" w:rsidRDefault="006612DF" w:rsidP="006B24AE">
            <w:pPr>
              <w:jc w:val="center"/>
              <w:rPr>
                <w:b/>
                <w:i/>
                <w:noProof w:val="0"/>
                <w:sz w:val="20"/>
                <w:lang w:eastAsia="ru-RU"/>
              </w:rPr>
            </w:pPr>
            <w:r w:rsidRPr="00147125">
              <w:rPr>
                <w:b/>
                <w:i/>
                <w:noProof w:val="0"/>
                <w:sz w:val="22"/>
                <w:szCs w:val="28"/>
                <w:lang w:eastAsia="ru-RU"/>
              </w:rPr>
              <w:t>prețul cel mai scăzut</w:t>
            </w:r>
          </w:p>
        </w:tc>
      </w:tr>
      <w:tr w:rsidR="00D071EA" w:rsidRPr="00D071EA" w14:paraId="1825D38F" w14:textId="77777777" w:rsidTr="00E908BC">
        <w:trPr>
          <w:gridAfter w:val="2"/>
          <w:wAfter w:w="49" w:type="dxa"/>
        </w:trPr>
        <w:tc>
          <w:tcPr>
            <w:tcW w:w="394" w:type="dxa"/>
          </w:tcPr>
          <w:p w14:paraId="76F72B22" w14:textId="77777777" w:rsidR="006612DF" w:rsidRPr="00D071EA" w:rsidRDefault="006612DF" w:rsidP="006612DF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587" w:type="dxa"/>
            <w:gridSpan w:val="25"/>
            <w:tcBorders>
              <w:bottom w:val="single" w:sz="4" w:space="0" w:color="auto"/>
            </w:tcBorders>
          </w:tcPr>
          <w:p w14:paraId="033EB802" w14:textId="77777777" w:rsidR="006612DF" w:rsidRPr="00D071EA" w:rsidRDefault="006612DF" w:rsidP="006612DF">
            <w:pPr>
              <w:jc w:val="center"/>
              <w:rPr>
                <w:noProof w:val="0"/>
                <w:sz w:val="20"/>
                <w:lang w:eastAsia="ru-RU"/>
              </w:rPr>
            </w:pPr>
          </w:p>
        </w:tc>
      </w:tr>
      <w:tr w:rsidR="00D071EA" w:rsidRPr="00D071EA" w14:paraId="2E4A7EBE" w14:textId="77777777" w:rsidTr="003E3815">
        <w:trPr>
          <w:gridAfter w:val="6"/>
          <w:wAfter w:w="190" w:type="dxa"/>
        </w:trPr>
        <w:tc>
          <w:tcPr>
            <w:tcW w:w="394" w:type="dxa"/>
          </w:tcPr>
          <w:p w14:paraId="4686EAE5" w14:textId="77777777" w:rsidR="006612DF" w:rsidRPr="00D071EA" w:rsidRDefault="006612DF" w:rsidP="006612DF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  <w:lang w:val="ro-RO" w:eastAsia="ru-RU"/>
              </w:rPr>
            </w:pPr>
          </w:p>
        </w:tc>
        <w:tc>
          <w:tcPr>
            <w:tcW w:w="5909" w:type="dxa"/>
            <w:gridSpan w:val="12"/>
          </w:tcPr>
          <w:p w14:paraId="40EE204B" w14:textId="77777777" w:rsidR="006612DF" w:rsidRPr="00D071EA" w:rsidRDefault="006612DF" w:rsidP="006612DF">
            <w:pPr>
              <w:rPr>
                <w:b/>
                <w:noProof w:val="0"/>
                <w:lang w:eastAsia="ru-RU"/>
              </w:rPr>
            </w:pPr>
            <w:r w:rsidRPr="00D071EA">
              <w:rPr>
                <w:b/>
                <w:noProof w:val="0"/>
                <w:lang w:eastAsia="ru-RU"/>
              </w:rPr>
              <w:t>Termenul limită de depunere/deschidere a ofertelor:</w:t>
            </w:r>
          </w:p>
        </w:tc>
        <w:tc>
          <w:tcPr>
            <w:tcW w:w="3537" w:type="dxa"/>
            <w:gridSpan w:val="9"/>
            <w:tcBorders>
              <w:bottom w:val="single" w:sz="4" w:space="0" w:color="auto"/>
            </w:tcBorders>
          </w:tcPr>
          <w:p w14:paraId="0A59B391" w14:textId="31637FC2" w:rsidR="006612DF" w:rsidRPr="00D071EA" w:rsidRDefault="003E3815" w:rsidP="006B24AE">
            <w:pPr>
              <w:jc w:val="center"/>
              <w:rPr>
                <w:noProof w:val="0"/>
                <w:sz w:val="20"/>
                <w:lang w:eastAsia="ru-RU"/>
              </w:rPr>
            </w:pPr>
            <w:r w:rsidRPr="00147125">
              <w:rPr>
                <w:b/>
                <w:i/>
                <w:noProof w:val="0"/>
                <w:sz w:val="22"/>
                <w:szCs w:val="28"/>
                <w:lang w:eastAsia="ru-RU"/>
              </w:rPr>
              <w:t>Conform SIA RSAP</w:t>
            </w:r>
          </w:p>
        </w:tc>
      </w:tr>
      <w:tr w:rsidR="00D071EA" w:rsidRPr="00D071EA" w14:paraId="5506CAEC" w14:textId="77777777" w:rsidTr="00E908BC">
        <w:trPr>
          <w:gridAfter w:val="4"/>
          <w:wAfter w:w="146" w:type="dxa"/>
        </w:trPr>
        <w:tc>
          <w:tcPr>
            <w:tcW w:w="394" w:type="dxa"/>
          </w:tcPr>
          <w:p w14:paraId="4AF7C827" w14:textId="77777777" w:rsidR="006612DF" w:rsidRPr="00D071EA" w:rsidRDefault="006612DF" w:rsidP="006612DF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  <w:lang w:val="ro-RO" w:eastAsia="ru-RU"/>
              </w:rPr>
            </w:pPr>
          </w:p>
        </w:tc>
        <w:tc>
          <w:tcPr>
            <w:tcW w:w="7349" w:type="dxa"/>
            <w:gridSpan w:val="17"/>
          </w:tcPr>
          <w:p w14:paraId="1EC64D59" w14:textId="77777777" w:rsidR="006612DF" w:rsidRPr="00D071EA" w:rsidRDefault="006612DF" w:rsidP="006612DF">
            <w:pPr>
              <w:rPr>
                <w:b/>
                <w:noProof w:val="0"/>
                <w:lang w:eastAsia="ru-RU"/>
              </w:rPr>
            </w:pPr>
            <w:r w:rsidRPr="00D071EA">
              <w:rPr>
                <w:b/>
                <w:noProof w:val="0"/>
                <w:lang w:eastAsia="ru-RU"/>
              </w:rPr>
              <w:t>Adresa la care trebuie transmise ofertele sau cererile de participare:</w:t>
            </w:r>
          </w:p>
        </w:tc>
        <w:tc>
          <w:tcPr>
            <w:tcW w:w="2141" w:type="dxa"/>
            <w:gridSpan w:val="6"/>
          </w:tcPr>
          <w:p w14:paraId="38920641" w14:textId="77777777" w:rsidR="006612DF" w:rsidRPr="00D071EA" w:rsidRDefault="006612DF" w:rsidP="006612DF">
            <w:pPr>
              <w:jc w:val="center"/>
              <w:rPr>
                <w:noProof w:val="0"/>
                <w:sz w:val="20"/>
                <w:lang w:eastAsia="ru-RU"/>
              </w:rPr>
            </w:pPr>
          </w:p>
        </w:tc>
      </w:tr>
      <w:tr w:rsidR="00D071EA" w:rsidRPr="00D071EA" w14:paraId="68F095AB" w14:textId="77777777" w:rsidTr="00E908BC">
        <w:trPr>
          <w:gridAfter w:val="6"/>
          <w:wAfter w:w="190" w:type="dxa"/>
        </w:trPr>
        <w:tc>
          <w:tcPr>
            <w:tcW w:w="394" w:type="dxa"/>
          </w:tcPr>
          <w:p w14:paraId="00A39B60" w14:textId="77777777" w:rsidR="006612DF" w:rsidRPr="00D071EA" w:rsidRDefault="006612DF" w:rsidP="006612DF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446" w:type="dxa"/>
            <w:gridSpan w:val="21"/>
            <w:tcBorders>
              <w:bottom w:val="single" w:sz="4" w:space="0" w:color="auto"/>
            </w:tcBorders>
          </w:tcPr>
          <w:p w14:paraId="1F8C6AF9" w14:textId="77777777" w:rsidR="006612DF" w:rsidRPr="00D071EA" w:rsidRDefault="006612DF" w:rsidP="006612DF">
            <w:pPr>
              <w:jc w:val="center"/>
              <w:rPr>
                <w:b/>
                <w:i/>
                <w:noProof w:val="0"/>
                <w:sz w:val="20"/>
                <w:lang w:eastAsia="ru-RU"/>
              </w:rPr>
            </w:pPr>
            <w:r w:rsidRPr="00D071EA">
              <w:rPr>
                <w:b/>
                <w:i/>
                <w:noProof w:val="0"/>
                <w:sz w:val="20"/>
                <w:lang w:eastAsia="ru-RU"/>
              </w:rPr>
              <w:t>Ofertele vor fi depuse electronic prin intermediul SIA RSAP.</w:t>
            </w:r>
          </w:p>
        </w:tc>
      </w:tr>
      <w:tr w:rsidR="00D071EA" w:rsidRPr="00147125" w14:paraId="230A1D3B" w14:textId="77777777" w:rsidTr="006B24AE">
        <w:trPr>
          <w:gridAfter w:val="2"/>
          <w:wAfter w:w="49" w:type="dxa"/>
        </w:trPr>
        <w:tc>
          <w:tcPr>
            <w:tcW w:w="394" w:type="dxa"/>
          </w:tcPr>
          <w:p w14:paraId="70AAA3D6" w14:textId="77777777" w:rsidR="006612DF" w:rsidRPr="00D071EA" w:rsidRDefault="006612DF" w:rsidP="006612DF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  <w:lang w:val="ro-RO" w:eastAsia="ru-RU"/>
              </w:rPr>
            </w:pPr>
          </w:p>
        </w:tc>
        <w:tc>
          <w:tcPr>
            <w:tcW w:w="3999" w:type="dxa"/>
            <w:gridSpan w:val="6"/>
            <w:tcBorders>
              <w:top w:val="single" w:sz="4" w:space="0" w:color="auto"/>
            </w:tcBorders>
          </w:tcPr>
          <w:p w14:paraId="5D5C41AD" w14:textId="77777777" w:rsidR="006612DF" w:rsidRPr="00D071EA" w:rsidRDefault="006612DF" w:rsidP="006612DF">
            <w:pPr>
              <w:rPr>
                <w:b/>
                <w:noProof w:val="0"/>
                <w:lang w:eastAsia="ru-RU"/>
              </w:rPr>
            </w:pPr>
            <w:r w:rsidRPr="00D071EA">
              <w:rPr>
                <w:b/>
                <w:noProof w:val="0"/>
                <w:lang w:eastAsia="ru-RU"/>
              </w:rPr>
              <w:t>Termenul de valabilitate a ofertelor:</w:t>
            </w:r>
          </w:p>
        </w:tc>
        <w:tc>
          <w:tcPr>
            <w:tcW w:w="5588" w:type="dxa"/>
            <w:gridSpan w:val="19"/>
            <w:tcBorders>
              <w:top w:val="single" w:sz="4" w:space="0" w:color="auto"/>
              <w:bottom w:val="single" w:sz="4" w:space="0" w:color="auto"/>
            </w:tcBorders>
          </w:tcPr>
          <w:p w14:paraId="37506A48" w14:textId="2F5A26CE" w:rsidR="006612DF" w:rsidRPr="00147125" w:rsidRDefault="003E3815" w:rsidP="006612DF">
            <w:pPr>
              <w:jc w:val="center"/>
              <w:rPr>
                <w:b/>
                <w:i/>
                <w:noProof w:val="0"/>
                <w:sz w:val="22"/>
                <w:szCs w:val="28"/>
                <w:lang w:eastAsia="ru-RU"/>
              </w:rPr>
            </w:pPr>
            <w:r w:rsidRPr="00147125">
              <w:rPr>
                <w:b/>
                <w:i/>
                <w:noProof w:val="0"/>
                <w:sz w:val="22"/>
                <w:szCs w:val="28"/>
                <w:lang w:eastAsia="ru-RU"/>
              </w:rPr>
              <w:t>6</w:t>
            </w:r>
            <w:r w:rsidR="006612DF" w:rsidRPr="00147125">
              <w:rPr>
                <w:b/>
                <w:i/>
                <w:noProof w:val="0"/>
                <w:sz w:val="22"/>
                <w:szCs w:val="28"/>
                <w:lang w:eastAsia="ru-RU"/>
              </w:rPr>
              <w:t>0 zile</w:t>
            </w:r>
          </w:p>
        </w:tc>
      </w:tr>
      <w:tr w:rsidR="00D071EA" w:rsidRPr="00D071EA" w14:paraId="70C47EB5" w14:textId="77777777" w:rsidTr="00E908BC">
        <w:trPr>
          <w:gridAfter w:val="1"/>
          <w:wAfter w:w="17" w:type="dxa"/>
        </w:trPr>
        <w:tc>
          <w:tcPr>
            <w:tcW w:w="394" w:type="dxa"/>
          </w:tcPr>
          <w:p w14:paraId="56102870" w14:textId="77777777" w:rsidR="006612DF" w:rsidRPr="00D071EA" w:rsidRDefault="006612DF" w:rsidP="006612DF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  <w:lang w:val="ro-RO" w:eastAsia="ru-RU"/>
              </w:rPr>
            </w:pPr>
          </w:p>
        </w:tc>
        <w:tc>
          <w:tcPr>
            <w:tcW w:w="3999" w:type="dxa"/>
            <w:gridSpan w:val="6"/>
          </w:tcPr>
          <w:p w14:paraId="44EC3FE2" w14:textId="77777777" w:rsidR="006612DF" w:rsidRPr="00D071EA" w:rsidRDefault="006612DF" w:rsidP="006612DF">
            <w:pPr>
              <w:rPr>
                <w:b/>
                <w:noProof w:val="0"/>
                <w:lang w:eastAsia="ru-RU"/>
              </w:rPr>
            </w:pPr>
            <w:r w:rsidRPr="00D071EA">
              <w:rPr>
                <w:b/>
                <w:noProof w:val="0"/>
                <w:lang w:eastAsia="ru-RU"/>
              </w:rPr>
              <w:t>Locul deschiderii ofertelor:</w:t>
            </w:r>
          </w:p>
        </w:tc>
        <w:tc>
          <w:tcPr>
            <w:tcW w:w="5620" w:type="dxa"/>
            <w:gridSpan w:val="20"/>
            <w:tcBorders>
              <w:bottom w:val="single" w:sz="4" w:space="0" w:color="auto"/>
            </w:tcBorders>
          </w:tcPr>
          <w:p w14:paraId="365B89DC" w14:textId="77777777" w:rsidR="006612DF" w:rsidRPr="00147125" w:rsidRDefault="006612DF" w:rsidP="006612DF">
            <w:pPr>
              <w:jc w:val="center"/>
              <w:rPr>
                <w:b/>
                <w:i/>
                <w:noProof w:val="0"/>
                <w:sz w:val="22"/>
                <w:szCs w:val="28"/>
                <w:lang w:eastAsia="ru-RU"/>
              </w:rPr>
            </w:pPr>
            <w:r w:rsidRPr="00147125">
              <w:rPr>
                <w:b/>
                <w:i/>
                <w:noProof w:val="0"/>
                <w:sz w:val="22"/>
                <w:szCs w:val="28"/>
                <w:lang w:eastAsia="ru-RU"/>
              </w:rPr>
              <w:t>SIA RSAP</w:t>
            </w:r>
          </w:p>
        </w:tc>
      </w:tr>
      <w:tr w:rsidR="00D071EA" w:rsidRPr="00D071EA" w14:paraId="69F43556" w14:textId="77777777" w:rsidTr="006B24AE">
        <w:trPr>
          <w:gridAfter w:val="2"/>
          <w:wAfter w:w="49" w:type="dxa"/>
        </w:trPr>
        <w:tc>
          <w:tcPr>
            <w:tcW w:w="394" w:type="dxa"/>
          </w:tcPr>
          <w:p w14:paraId="3D3DD207" w14:textId="77777777" w:rsidR="006612DF" w:rsidRPr="00D071EA" w:rsidRDefault="006612DF" w:rsidP="006612DF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3001" w:type="dxa"/>
            <w:gridSpan w:val="2"/>
          </w:tcPr>
          <w:p w14:paraId="07AF1C28" w14:textId="77777777" w:rsidR="006612DF" w:rsidRPr="00D071EA" w:rsidRDefault="006612DF" w:rsidP="006612DF">
            <w:pPr>
              <w:rPr>
                <w:b/>
                <w:noProof w:val="0"/>
                <w:lang w:eastAsia="ru-RU"/>
              </w:rPr>
            </w:pPr>
          </w:p>
        </w:tc>
        <w:tc>
          <w:tcPr>
            <w:tcW w:w="6586" w:type="dxa"/>
            <w:gridSpan w:val="23"/>
          </w:tcPr>
          <w:p w14:paraId="63D7D431" w14:textId="77777777" w:rsidR="006612DF" w:rsidRPr="00D071EA" w:rsidRDefault="006612DF" w:rsidP="004C493F">
            <w:pPr>
              <w:ind w:right="-193"/>
              <w:jc w:val="center"/>
              <w:rPr>
                <w:noProof w:val="0"/>
                <w:sz w:val="20"/>
                <w:lang w:eastAsia="ru-RU"/>
              </w:rPr>
            </w:pPr>
            <w:r w:rsidRPr="00D071EA">
              <w:rPr>
                <w:noProof w:val="0"/>
                <w:sz w:val="20"/>
                <w:lang w:eastAsia="ru-RU"/>
              </w:rPr>
              <w:t>(SIA RSAP sau adresa deschiderii)</w:t>
            </w:r>
          </w:p>
        </w:tc>
      </w:tr>
      <w:tr w:rsidR="00D071EA" w:rsidRPr="00D071EA" w14:paraId="2E45B81D" w14:textId="77777777" w:rsidTr="00E908BC">
        <w:trPr>
          <w:gridAfter w:val="7"/>
          <w:wAfter w:w="881" w:type="dxa"/>
        </w:trPr>
        <w:tc>
          <w:tcPr>
            <w:tcW w:w="394" w:type="dxa"/>
          </w:tcPr>
          <w:p w14:paraId="58AF26C4" w14:textId="77777777" w:rsidR="006612DF" w:rsidRPr="00D071EA" w:rsidRDefault="006612DF" w:rsidP="006612DF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3809" w:type="dxa"/>
            <w:gridSpan w:val="5"/>
          </w:tcPr>
          <w:p w14:paraId="526F1713" w14:textId="77777777" w:rsidR="006612DF" w:rsidRPr="00D071EA" w:rsidRDefault="006612DF" w:rsidP="006612DF">
            <w:pPr>
              <w:rPr>
                <w:b/>
                <w:noProof w:val="0"/>
                <w:lang w:eastAsia="ru-RU"/>
              </w:rPr>
            </w:pPr>
            <w:r w:rsidRPr="00D071EA">
              <w:rPr>
                <w:b/>
                <w:i/>
                <w:noProof w:val="0"/>
                <w:lang w:eastAsia="ru-RU"/>
              </w:rPr>
              <w:t>Ofertele întârziate vor fi respinse.</w:t>
            </w:r>
          </w:p>
        </w:tc>
        <w:tc>
          <w:tcPr>
            <w:tcW w:w="4946" w:type="dxa"/>
            <w:gridSpan w:val="15"/>
          </w:tcPr>
          <w:p w14:paraId="0AD526FF" w14:textId="77777777" w:rsidR="006612DF" w:rsidRPr="00D071EA" w:rsidRDefault="006612DF" w:rsidP="006612DF">
            <w:pPr>
              <w:jc w:val="center"/>
              <w:rPr>
                <w:noProof w:val="0"/>
                <w:sz w:val="20"/>
                <w:lang w:eastAsia="ru-RU"/>
              </w:rPr>
            </w:pPr>
          </w:p>
        </w:tc>
      </w:tr>
      <w:tr w:rsidR="00D071EA" w:rsidRPr="00D071EA" w14:paraId="3E734960" w14:textId="77777777" w:rsidTr="00E908BC">
        <w:trPr>
          <w:gridAfter w:val="2"/>
          <w:wAfter w:w="49" w:type="dxa"/>
        </w:trPr>
        <w:tc>
          <w:tcPr>
            <w:tcW w:w="394" w:type="dxa"/>
          </w:tcPr>
          <w:p w14:paraId="43B50235" w14:textId="77777777" w:rsidR="006612DF" w:rsidRPr="00D071EA" w:rsidRDefault="006612DF" w:rsidP="006612DF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  <w:lang w:val="ro-RO" w:eastAsia="ru-RU"/>
              </w:rPr>
            </w:pPr>
          </w:p>
        </w:tc>
        <w:tc>
          <w:tcPr>
            <w:tcW w:w="6048" w:type="dxa"/>
            <w:gridSpan w:val="13"/>
          </w:tcPr>
          <w:p w14:paraId="122284A5" w14:textId="77777777" w:rsidR="006612DF" w:rsidRPr="00D071EA" w:rsidRDefault="006612DF" w:rsidP="006612DF">
            <w:pPr>
              <w:rPr>
                <w:b/>
                <w:noProof w:val="0"/>
                <w:lang w:eastAsia="ru-RU"/>
              </w:rPr>
            </w:pPr>
            <w:r w:rsidRPr="00D071EA">
              <w:rPr>
                <w:b/>
                <w:noProof w:val="0"/>
                <w:lang w:eastAsia="ru-RU"/>
              </w:rPr>
              <w:t>Persoanele autorizate să asiste la deschiderea ofertelor:</w:t>
            </w:r>
          </w:p>
        </w:tc>
        <w:tc>
          <w:tcPr>
            <w:tcW w:w="3539" w:type="dxa"/>
            <w:gridSpan w:val="12"/>
            <w:tcBorders>
              <w:bottom w:val="single" w:sz="4" w:space="0" w:color="auto"/>
            </w:tcBorders>
          </w:tcPr>
          <w:p w14:paraId="51477C2A" w14:textId="77777777" w:rsidR="006612DF" w:rsidRPr="00D071EA" w:rsidRDefault="006612DF" w:rsidP="006612DF">
            <w:pPr>
              <w:jc w:val="center"/>
              <w:rPr>
                <w:noProof w:val="0"/>
                <w:sz w:val="20"/>
                <w:lang w:eastAsia="ru-RU"/>
              </w:rPr>
            </w:pPr>
          </w:p>
        </w:tc>
      </w:tr>
      <w:tr w:rsidR="00D071EA" w:rsidRPr="00D071EA" w14:paraId="5CF93AC9" w14:textId="77777777" w:rsidTr="00E908BC">
        <w:trPr>
          <w:gridAfter w:val="7"/>
          <w:wAfter w:w="881" w:type="dxa"/>
        </w:trPr>
        <w:tc>
          <w:tcPr>
            <w:tcW w:w="394" w:type="dxa"/>
          </w:tcPr>
          <w:p w14:paraId="67D2B3DA" w14:textId="77777777" w:rsidR="006612DF" w:rsidRPr="00D071EA" w:rsidRDefault="006612DF" w:rsidP="006612DF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8755" w:type="dxa"/>
            <w:gridSpan w:val="20"/>
          </w:tcPr>
          <w:p w14:paraId="194A9315" w14:textId="77777777" w:rsidR="006612DF" w:rsidRPr="00147125" w:rsidRDefault="006612DF" w:rsidP="006612DF">
            <w:pPr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147125">
              <w:rPr>
                <w:b/>
                <w:i/>
                <w:noProof w:val="0"/>
                <w:sz w:val="22"/>
                <w:szCs w:val="22"/>
                <w:lang w:eastAsia="ru-RU"/>
              </w:rPr>
              <w:t>Ofertanții sau reprezentanții acestora au dreptul să participe la deschiderea ofertelor, cu excepția cazului cînd ofertele au fost depuse prin SIA RSAP</w:t>
            </w:r>
            <w:r w:rsidRPr="00147125">
              <w:rPr>
                <w:b/>
                <w:noProof w:val="0"/>
                <w:sz w:val="22"/>
                <w:szCs w:val="22"/>
                <w:lang w:eastAsia="ru-RU"/>
              </w:rPr>
              <w:t>.</w:t>
            </w:r>
          </w:p>
        </w:tc>
      </w:tr>
      <w:tr w:rsidR="00D071EA" w:rsidRPr="00D071EA" w14:paraId="12E0C68C" w14:textId="77777777" w:rsidTr="00E908BC">
        <w:trPr>
          <w:gridAfter w:val="5"/>
          <w:wAfter w:w="154" w:type="dxa"/>
        </w:trPr>
        <w:tc>
          <w:tcPr>
            <w:tcW w:w="394" w:type="dxa"/>
          </w:tcPr>
          <w:p w14:paraId="605106A9" w14:textId="77777777" w:rsidR="006612DF" w:rsidRPr="00D071EA" w:rsidRDefault="006612DF" w:rsidP="006612DF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  <w:lang w:val="ro-RO" w:eastAsia="ru-RU"/>
              </w:rPr>
            </w:pPr>
          </w:p>
        </w:tc>
        <w:tc>
          <w:tcPr>
            <w:tcW w:w="8312" w:type="dxa"/>
            <w:gridSpan w:val="19"/>
          </w:tcPr>
          <w:p w14:paraId="1F7972D7" w14:textId="77777777" w:rsidR="006612DF" w:rsidRPr="00D071EA" w:rsidRDefault="006612DF" w:rsidP="006612DF">
            <w:pPr>
              <w:rPr>
                <w:b/>
                <w:noProof w:val="0"/>
                <w:lang w:eastAsia="ru-RU"/>
              </w:rPr>
            </w:pPr>
            <w:r w:rsidRPr="00D071EA">
              <w:rPr>
                <w:b/>
                <w:noProof w:val="0"/>
                <w:lang w:eastAsia="ru-RU"/>
              </w:rPr>
              <w:t>Limba sau limbile în care trebuie redactate ofertele sau cererile de participare:</w:t>
            </w:r>
          </w:p>
        </w:tc>
        <w:tc>
          <w:tcPr>
            <w:tcW w:w="1170" w:type="dxa"/>
            <w:gridSpan w:val="3"/>
            <w:tcBorders>
              <w:bottom w:val="single" w:sz="4" w:space="0" w:color="auto"/>
            </w:tcBorders>
          </w:tcPr>
          <w:p w14:paraId="113755BC" w14:textId="77777777" w:rsidR="006612DF" w:rsidRPr="00D071EA" w:rsidRDefault="006612DF" w:rsidP="006612DF">
            <w:pPr>
              <w:jc w:val="center"/>
              <w:rPr>
                <w:b/>
                <w:noProof w:val="0"/>
                <w:lang w:eastAsia="ru-RU"/>
              </w:rPr>
            </w:pPr>
            <w:r w:rsidRPr="004C493F">
              <w:rPr>
                <w:b/>
                <w:i/>
                <w:iCs/>
                <w:noProof w:val="0"/>
                <w:lang w:eastAsia="ru-RU"/>
              </w:rPr>
              <w:t>Română</w:t>
            </w:r>
          </w:p>
        </w:tc>
      </w:tr>
      <w:tr w:rsidR="00D071EA" w:rsidRPr="00D071EA" w14:paraId="33969837" w14:textId="77777777" w:rsidTr="008A2719">
        <w:trPr>
          <w:gridAfter w:val="5"/>
          <w:wAfter w:w="154" w:type="dxa"/>
        </w:trPr>
        <w:tc>
          <w:tcPr>
            <w:tcW w:w="394" w:type="dxa"/>
          </w:tcPr>
          <w:p w14:paraId="75AB3C0E" w14:textId="77777777" w:rsidR="00BF2DC1" w:rsidRPr="00D071EA" w:rsidRDefault="00BF2DC1" w:rsidP="006612DF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  <w:lang w:val="ro-RO" w:eastAsia="ru-RU"/>
              </w:rPr>
            </w:pPr>
          </w:p>
        </w:tc>
        <w:tc>
          <w:tcPr>
            <w:tcW w:w="9482" w:type="dxa"/>
            <w:gridSpan w:val="22"/>
          </w:tcPr>
          <w:p w14:paraId="3E252F5B" w14:textId="2ECFA869" w:rsidR="00BF2DC1" w:rsidRPr="00D071EA" w:rsidRDefault="00BF2DC1" w:rsidP="00BF2DC1">
            <w:pPr>
              <w:jc w:val="both"/>
              <w:rPr>
                <w:b/>
                <w:noProof w:val="0"/>
                <w:lang w:eastAsia="ru-RU"/>
              </w:rPr>
            </w:pPr>
            <w:r w:rsidRPr="00D071EA">
              <w:rPr>
                <w:b/>
              </w:rPr>
              <w:t>Termenul pentru încheierea contractului constituie 6 zile lucrătoare de la data desemnării a câștigătorului procedurii (Licitație deschisă) cu respectarea, după caz a termenelor de așteptare în sensul prevederilor  art. 32 alin. (1), lit. b) a Legii achizițiilor publice al Republicii Moldova.</w:t>
            </w:r>
          </w:p>
        </w:tc>
      </w:tr>
      <w:tr w:rsidR="00D071EA" w:rsidRPr="00D071EA" w14:paraId="39E0AFBC" w14:textId="77777777" w:rsidTr="00E908BC">
        <w:trPr>
          <w:gridAfter w:val="5"/>
          <w:wAfter w:w="154" w:type="dxa"/>
        </w:trPr>
        <w:tc>
          <w:tcPr>
            <w:tcW w:w="394" w:type="dxa"/>
          </w:tcPr>
          <w:p w14:paraId="4E7A030A" w14:textId="77777777" w:rsidR="006612DF" w:rsidRPr="00D071EA" w:rsidRDefault="006612DF" w:rsidP="006612DF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  <w:lang w:val="ro-RO" w:eastAsia="ru-RU"/>
              </w:rPr>
            </w:pPr>
          </w:p>
        </w:tc>
        <w:tc>
          <w:tcPr>
            <w:tcW w:w="8174" w:type="dxa"/>
            <w:gridSpan w:val="18"/>
          </w:tcPr>
          <w:p w14:paraId="39D36A67" w14:textId="77777777" w:rsidR="006612DF" w:rsidRPr="00D071EA" w:rsidRDefault="006612DF" w:rsidP="006612DF">
            <w:pPr>
              <w:rPr>
                <w:b/>
                <w:noProof w:val="0"/>
                <w:lang w:eastAsia="ru-RU"/>
              </w:rPr>
            </w:pPr>
            <w:r w:rsidRPr="00D071EA">
              <w:rPr>
                <w:b/>
                <w:noProof w:val="0"/>
                <w:lang w:eastAsia="ru-RU"/>
              </w:rPr>
              <w:t>Denumirea și adresa organismului competent de soluționare a contestațiilor:</w:t>
            </w:r>
          </w:p>
        </w:tc>
        <w:tc>
          <w:tcPr>
            <w:tcW w:w="1308" w:type="dxa"/>
            <w:gridSpan w:val="4"/>
          </w:tcPr>
          <w:p w14:paraId="7EA5CE1A" w14:textId="77777777" w:rsidR="006612DF" w:rsidRPr="00D071EA" w:rsidRDefault="006612DF" w:rsidP="006612DF">
            <w:pPr>
              <w:jc w:val="center"/>
              <w:rPr>
                <w:noProof w:val="0"/>
                <w:sz w:val="20"/>
                <w:lang w:eastAsia="ru-RU"/>
              </w:rPr>
            </w:pPr>
          </w:p>
        </w:tc>
      </w:tr>
      <w:tr w:rsidR="00D071EA" w:rsidRPr="00D071EA" w14:paraId="1217BB4A" w14:textId="77777777" w:rsidTr="00E908BC">
        <w:trPr>
          <w:gridAfter w:val="7"/>
          <w:wAfter w:w="881" w:type="dxa"/>
        </w:trPr>
        <w:tc>
          <w:tcPr>
            <w:tcW w:w="394" w:type="dxa"/>
          </w:tcPr>
          <w:p w14:paraId="7BC29589" w14:textId="77777777" w:rsidR="006612DF" w:rsidRPr="00D071EA" w:rsidRDefault="006612DF" w:rsidP="006612DF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8755" w:type="dxa"/>
            <w:gridSpan w:val="20"/>
          </w:tcPr>
          <w:p w14:paraId="72EFAB97" w14:textId="77777777" w:rsidR="006612DF" w:rsidRPr="00147125" w:rsidRDefault="006612DF" w:rsidP="006612DF">
            <w:pPr>
              <w:shd w:val="clear" w:color="auto" w:fill="FFFFFF" w:themeFill="background1"/>
              <w:jc w:val="both"/>
              <w:rPr>
                <w:b/>
                <w:i/>
                <w:noProof w:val="0"/>
                <w:sz w:val="22"/>
                <w:szCs w:val="22"/>
                <w:lang w:eastAsia="ru-RU"/>
              </w:rPr>
            </w:pPr>
            <w:r w:rsidRPr="00147125">
              <w:rPr>
                <w:b/>
                <w:i/>
                <w:noProof w:val="0"/>
                <w:sz w:val="22"/>
                <w:szCs w:val="22"/>
                <w:lang w:eastAsia="ru-RU"/>
              </w:rPr>
              <w:t>Agenția Națională pentru Soluționarea Contestațiilor</w:t>
            </w:r>
          </w:p>
          <w:p w14:paraId="6F96C5C0" w14:textId="77777777" w:rsidR="006612DF" w:rsidRPr="00147125" w:rsidRDefault="006612DF" w:rsidP="006612DF">
            <w:pPr>
              <w:shd w:val="clear" w:color="auto" w:fill="FFFFFF" w:themeFill="background1"/>
              <w:jc w:val="both"/>
              <w:rPr>
                <w:b/>
                <w:i/>
                <w:noProof w:val="0"/>
                <w:sz w:val="22"/>
                <w:szCs w:val="22"/>
                <w:lang w:eastAsia="ru-RU"/>
              </w:rPr>
            </w:pPr>
            <w:r w:rsidRPr="00147125">
              <w:rPr>
                <w:b/>
                <w:i/>
                <w:noProof w:val="0"/>
                <w:sz w:val="22"/>
                <w:szCs w:val="22"/>
                <w:lang w:eastAsia="ru-RU"/>
              </w:rPr>
              <w:t>Adresa: mun. Chișinău, bd. Ștefan cel Mare și Sfânt nr.124 (et.4), MD 2001;</w:t>
            </w:r>
          </w:p>
          <w:p w14:paraId="062D475F" w14:textId="77777777" w:rsidR="006612DF" w:rsidRPr="00D071EA" w:rsidRDefault="006612DF" w:rsidP="006612DF">
            <w:pPr>
              <w:rPr>
                <w:noProof w:val="0"/>
                <w:sz w:val="20"/>
                <w:lang w:eastAsia="ru-RU"/>
              </w:rPr>
            </w:pPr>
            <w:r w:rsidRPr="00147125">
              <w:rPr>
                <w:b/>
                <w:i/>
                <w:noProof w:val="0"/>
                <w:sz w:val="22"/>
                <w:szCs w:val="22"/>
                <w:lang w:eastAsia="ru-RU"/>
              </w:rPr>
              <w:t xml:space="preserve">Tel/Fax/email:022-820 652, 022 820-651, </w:t>
            </w:r>
            <w:hyperlink r:id="rId9" w:history="1">
              <w:r w:rsidRPr="00A03B32">
                <w:rPr>
                  <w:rStyle w:val="Hyperlink"/>
                  <w:b/>
                  <w:i/>
                  <w:noProof w:val="0"/>
                  <w:color w:val="auto"/>
                  <w:sz w:val="22"/>
                  <w:szCs w:val="22"/>
                  <w:u w:val="none"/>
                  <w:lang w:eastAsia="ru-RU"/>
                </w:rPr>
                <w:t>contestatii@ansc.md</w:t>
              </w:r>
            </w:hyperlink>
            <w:r w:rsidRPr="00147125">
              <w:rPr>
                <w:b/>
                <w:i/>
                <w:noProof w:val="0"/>
                <w:sz w:val="22"/>
                <w:szCs w:val="22"/>
                <w:lang w:eastAsia="ru-RU"/>
              </w:rPr>
              <w:t xml:space="preserve"> </w:t>
            </w:r>
          </w:p>
        </w:tc>
      </w:tr>
      <w:tr w:rsidR="00D071EA" w:rsidRPr="00D071EA" w14:paraId="77FA125C" w14:textId="77777777" w:rsidTr="00E908BC">
        <w:tc>
          <w:tcPr>
            <w:tcW w:w="394" w:type="dxa"/>
          </w:tcPr>
          <w:p w14:paraId="556AAD11" w14:textId="77777777" w:rsidR="006612DF" w:rsidRPr="00D071EA" w:rsidRDefault="006612DF" w:rsidP="006612DF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  <w:lang w:val="ro-RO" w:eastAsia="ru-RU"/>
              </w:rPr>
            </w:pPr>
          </w:p>
        </w:tc>
        <w:tc>
          <w:tcPr>
            <w:tcW w:w="6558" w:type="dxa"/>
            <w:gridSpan w:val="16"/>
          </w:tcPr>
          <w:p w14:paraId="787E557D" w14:textId="77777777" w:rsidR="006612DF" w:rsidRPr="00147125" w:rsidRDefault="006612DF" w:rsidP="006612DF">
            <w:pPr>
              <w:rPr>
                <w:b/>
                <w:noProof w:val="0"/>
                <w:sz w:val="22"/>
                <w:szCs w:val="22"/>
                <w:lang w:eastAsia="ru-RU"/>
              </w:rPr>
            </w:pPr>
            <w:r w:rsidRPr="00147125">
              <w:rPr>
                <w:b/>
                <w:noProof w:val="0"/>
                <w:sz w:val="22"/>
                <w:szCs w:val="22"/>
                <w:lang w:eastAsia="ru-RU"/>
              </w:rPr>
              <w:t>Data transmiterii spre publicare a anunțului de participar</w:t>
            </w:r>
            <w:r w:rsidRPr="00147125">
              <w:rPr>
                <w:b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  <w:t>e:</w:t>
            </w:r>
          </w:p>
        </w:tc>
        <w:tc>
          <w:tcPr>
            <w:tcW w:w="3078" w:type="dxa"/>
            <w:gridSpan w:val="11"/>
            <w:tcBorders>
              <w:bottom w:val="single" w:sz="4" w:space="0" w:color="auto"/>
            </w:tcBorders>
          </w:tcPr>
          <w:p w14:paraId="21A2A754" w14:textId="3C75306A" w:rsidR="006612DF" w:rsidRPr="00147125" w:rsidRDefault="00BF2DC1" w:rsidP="00BF2DC1">
            <w:pPr>
              <w:rPr>
                <w:noProof w:val="0"/>
                <w:sz w:val="22"/>
                <w:szCs w:val="22"/>
                <w:lang w:eastAsia="ru-RU"/>
              </w:rPr>
            </w:pPr>
            <w:r w:rsidRPr="00147125">
              <w:rPr>
                <w:b/>
                <w:i/>
                <w:noProof w:val="0"/>
                <w:sz w:val="22"/>
                <w:szCs w:val="22"/>
                <w:lang w:eastAsia="ru-RU"/>
              </w:rPr>
              <w:t>Conform SIA RSAP</w:t>
            </w:r>
          </w:p>
        </w:tc>
      </w:tr>
      <w:tr w:rsidR="00D071EA" w:rsidRPr="00D071EA" w14:paraId="57B003C9" w14:textId="77777777" w:rsidTr="00E908BC">
        <w:trPr>
          <w:gridAfter w:val="7"/>
          <w:wAfter w:w="881" w:type="dxa"/>
        </w:trPr>
        <w:tc>
          <w:tcPr>
            <w:tcW w:w="394" w:type="dxa"/>
          </w:tcPr>
          <w:p w14:paraId="4F9F5340" w14:textId="77777777" w:rsidR="006612DF" w:rsidRPr="00D071EA" w:rsidRDefault="006612DF" w:rsidP="006612DF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  <w:lang w:val="ro-RO" w:eastAsia="ru-RU"/>
              </w:rPr>
            </w:pPr>
          </w:p>
        </w:tc>
        <w:tc>
          <w:tcPr>
            <w:tcW w:w="8755" w:type="dxa"/>
            <w:gridSpan w:val="20"/>
          </w:tcPr>
          <w:p w14:paraId="2E499398" w14:textId="77777777" w:rsidR="006612DF" w:rsidRPr="00D071EA" w:rsidRDefault="006612DF" w:rsidP="006612DF">
            <w:pPr>
              <w:jc w:val="both"/>
              <w:rPr>
                <w:noProof w:val="0"/>
                <w:sz w:val="20"/>
                <w:lang w:eastAsia="ru-RU"/>
              </w:rPr>
            </w:pPr>
            <w:r w:rsidRPr="00D071EA">
              <w:rPr>
                <w:b/>
                <w:noProof w:val="0"/>
                <w:lang w:eastAsia="ru-RU"/>
              </w:rPr>
              <w:t>În cadrul procedurii de achiziție publică se va utiliza/accepta:</w:t>
            </w:r>
          </w:p>
        </w:tc>
      </w:tr>
      <w:tr w:rsidR="00D071EA" w:rsidRPr="00D071EA" w14:paraId="2F484056" w14:textId="77777777" w:rsidTr="00E908BC">
        <w:trPr>
          <w:gridAfter w:val="7"/>
          <w:wAfter w:w="881" w:type="dxa"/>
        </w:trPr>
        <w:tc>
          <w:tcPr>
            <w:tcW w:w="394" w:type="dxa"/>
          </w:tcPr>
          <w:p w14:paraId="168E207F" w14:textId="77777777" w:rsidR="006612DF" w:rsidRPr="00D071EA" w:rsidRDefault="006612DF" w:rsidP="006612DF">
            <w:pPr>
              <w:rPr>
                <w:noProof w:val="0"/>
                <w:sz w:val="2"/>
                <w:szCs w:val="2"/>
                <w:lang w:eastAsia="ru-RU"/>
              </w:rPr>
            </w:pPr>
          </w:p>
        </w:tc>
        <w:tc>
          <w:tcPr>
            <w:tcW w:w="8755" w:type="dxa"/>
            <w:gridSpan w:val="20"/>
            <w:tcBorders>
              <w:bottom w:val="single" w:sz="4" w:space="0" w:color="auto"/>
            </w:tcBorders>
          </w:tcPr>
          <w:p w14:paraId="65815FE2" w14:textId="77777777" w:rsidR="006612DF" w:rsidRPr="00D071EA" w:rsidRDefault="006612DF" w:rsidP="006612DF">
            <w:pPr>
              <w:jc w:val="both"/>
              <w:rPr>
                <w:b/>
                <w:noProof w:val="0"/>
                <w:sz w:val="2"/>
                <w:szCs w:val="2"/>
                <w:lang w:eastAsia="ru-RU"/>
              </w:rPr>
            </w:pPr>
          </w:p>
        </w:tc>
      </w:tr>
      <w:tr w:rsidR="00D071EA" w:rsidRPr="00D071EA" w14:paraId="15E00E1A" w14:textId="77777777" w:rsidTr="00E908BC">
        <w:tc>
          <w:tcPr>
            <w:tcW w:w="394" w:type="dxa"/>
            <w:tcBorders>
              <w:right w:val="single" w:sz="4" w:space="0" w:color="auto"/>
            </w:tcBorders>
          </w:tcPr>
          <w:p w14:paraId="01D8F7EA" w14:textId="77777777" w:rsidR="006612DF" w:rsidRPr="00D071EA" w:rsidRDefault="006612DF" w:rsidP="006612DF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627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AB8939" w14:textId="77777777" w:rsidR="006612DF" w:rsidRPr="00D071EA" w:rsidRDefault="006612DF" w:rsidP="006612DF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D071EA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336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BC38E8" w14:textId="77777777" w:rsidR="006612DF" w:rsidRPr="00D071EA" w:rsidRDefault="006612DF" w:rsidP="006612DF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D071EA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D071EA" w:rsidRPr="00D071EA" w14:paraId="1FEC3D5D" w14:textId="77777777" w:rsidTr="00E908BC">
        <w:tc>
          <w:tcPr>
            <w:tcW w:w="394" w:type="dxa"/>
            <w:tcBorders>
              <w:right w:val="single" w:sz="4" w:space="0" w:color="auto"/>
            </w:tcBorders>
          </w:tcPr>
          <w:p w14:paraId="4F89ABA0" w14:textId="77777777" w:rsidR="006612DF" w:rsidRPr="00D071EA" w:rsidRDefault="006612DF" w:rsidP="006612DF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627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89EB18" w14:textId="77777777" w:rsidR="006612DF" w:rsidRPr="00D071EA" w:rsidRDefault="006612DF" w:rsidP="006612D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D071EA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36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0CECFC" w14:textId="77777777" w:rsidR="006612DF" w:rsidRPr="00D071EA" w:rsidRDefault="006612DF" w:rsidP="006612D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D071EA">
              <w:rPr>
                <w:noProof w:val="0"/>
                <w:lang w:eastAsia="ru-RU"/>
              </w:rPr>
              <w:t>se acceptă</w:t>
            </w:r>
          </w:p>
        </w:tc>
      </w:tr>
      <w:tr w:rsidR="00D071EA" w:rsidRPr="00D071EA" w14:paraId="3F257985" w14:textId="77777777" w:rsidTr="00E908BC">
        <w:tc>
          <w:tcPr>
            <w:tcW w:w="394" w:type="dxa"/>
            <w:tcBorders>
              <w:right w:val="single" w:sz="4" w:space="0" w:color="auto"/>
            </w:tcBorders>
          </w:tcPr>
          <w:p w14:paraId="44FAED01" w14:textId="77777777" w:rsidR="006612DF" w:rsidRPr="00D071EA" w:rsidRDefault="006612DF" w:rsidP="006612DF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627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631F7E" w14:textId="77777777" w:rsidR="006612DF" w:rsidRPr="00D071EA" w:rsidRDefault="006612DF" w:rsidP="006612D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D071EA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336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BC26B4" w14:textId="77777777" w:rsidR="006612DF" w:rsidRPr="00D071EA" w:rsidRDefault="006612DF" w:rsidP="006612D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D071EA">
              <w:rPr>
                <w:noProof w:val="0"/>
                <w:lang w:eastAsia="ru-RU"/>
              </w:rPr>
              <w:t>nu se acceptă</w:t>
            </w:r>
          </w:p>
        </w:tc>
      </w:tr>
      <w:tr w:rsidR="00D071EA" w:rsidRPr="00D071EA" w14:paraId="65CDCB4C" w14:textId="77777777" w:rsidTr="00E908BC">
        <w:tc>
          <w:tcPr>
            <w:tcW w:w="394" w:type="dxa"/>
            <w:tcBorders>
              <w:right w:val="single" w:sz="4" w:space="0" w:color="auto"/>
            </w:tcBorders>
          </w:tcPr>
          <w:p w14:paraId="1BB3AAA7" w14:textId="77777777" w:rsidR="006612DF" w:rsidRPr="00D071EA" w:rsidRDefault="006612DF" w:rsidP="006612DF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627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A67925" w14:textId="77777777" w:rsidR="006612DF" w:rsidRPr="00D071EA" w:rsidRDefault="006612DF" w:rsidP="006612D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D071EA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336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826E49" w14:textId="77777777" w:rsidR="006612DF" w:rsidRPr="00D071EA" w:rsidRDefault="006612DF" w:rsidP="006612D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D071EA">
              <w:rPr>
                <w:noProof w:val="0"/>
                <w:lang w:eastAsia="ru-RU"/>
              </w:rPr>
              <w:t>se acceptă</w:t>
            </w:r>
          </w:p>
        </w:tc>
      </w:tr>
      <w:tr w:rsidR="00D071EA" w:rsidRPr="00D071EA" w14:paraId="26EE31AF" w14:textId="77777777" w:rsidTr="00E908BC">
        <w:tc>
          <w:tcPr>
            <w:tcW w:w="394" w:type="dxa"/>
            <w:tcBorders>
              <w:right w:val="single" w:sz="4" w:space="0" w:color="auto"/>
            </w:tcBorders>
          </w:tcPr>
          <w:p w14:paraId="22FD0837" w14:textId="77777777" w:rsidR="006612DF" w:rsidRPr="00D071EA" w:rsidRDefault="006612DF" w:rsidP="006612DF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627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30E525" w14:textId="77777777" w:rsidR="006612DF" w:rsidRPr="00D071EA" w:rsidRDefault="006612DF" w:rsidP="006612D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D071EA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336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D39B00" w14:textId="77777777" w:rsidR="006612DF" w:rsidRPr="00D071EA" w:rsidRDefault="006612DF" w:rsidP="006612D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D071EA">
              <w:rPr>
                <w:noProof w:val="0"/>
                <w:lang w:eastAsia="ru-RU"/>
              </w:rPr>
              <w:t>nu se acceptă</w:t>
            </w:r>
          </w:p>
        </w:tc>
      </w:tr>
      <w:tr w:rsidR="00D071EA" w:rsidRPr="00D071EA" w14:paraId="77B56CC3" w14:textId="77777777" w:rsidTr="00E908BC">
        <w:trPr>
          <w:gridAfter w:val="7"/>
          <w:wAfter w:w="881" w:type="dxa"/>
        </w:trPr>
        <w:tc>
          <w:tcPr>
            <w:tcW w:w="394" w:type="dxa"/>
          </w:tcPr>
          <w:p w14:paraId="1AF4C285" w14:textId="77777777" w:rsidR="006612DF" w:rsidRPr="00D071EA" w:rsidRDefault="006612DF" w:rsidP="006612DF">
            <w:pPr>
              <w:rPr>
                <w:noProof w:val="0"/>
                <w:sz w:val="2"/>
                <w:szCs w:val="2"/>
                <w:lang w:eastAsia="ru-RU"/>
              </w:rPr>
            </w:pPr>
          </w:p>
        </w:tc>
        <w:tc>
          <w:tcPr>
            <w:tcW w:w="5478" w:type="dxa"/>
            <w:gridSpan w:val="11"/>
            <w:tcBorders>
              <w:top w:val="single" w:sz="4" w:space="0" w:color="auto"/>
            </w:tcBorders>
            <w:shd w:val="clear" w:color="auto" w:fill="FFFFFF" w:themeFill="background1"/>
          </w:tcPr>
          <w:p w14:paraId="3AD727C8" w14:textId="77777777" w:rsidR="006612DF" w:rsidRPr="00D071EA" w:rsidRDefault="006612DF" w:rsidP="006612D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"/>
                <w:szCs w:val="2"/>
                <w:lang w:eastAsia="ru-RU"/>
              </w:rPr>
            </w:pPr>
          </w:p>
        </w:tc>
        <w:tc>
          <w:tcPr>
            <w:tcW w:w="3277" w:type="dxa"/>
            <w:gridSpan w:val="9"/>
            <w:tcBorders>
              <w:top w:val="single" w:sz="4" w:space="0" w:color="auto"/>
            </w:tcBorders>
            <w:shd w:val="clear" w:color="auto" w:fill="FFFFFF" w:themeFill="background1"/>
          </w:tcPr>
          <w:p w14:paraId="6B1DF7B9" w14:textId="77777777" w:rsidR="006612DF" w:rsidRPr="00D071EA" w:rsidRDefault="006612DF" w:rsidP="006612D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"/>
                <w:szCs w:val="2"/>
                <w:lang w:eastAsia="ru-RU"/>
              </w:rPr>
            </w:pPr>
          </w:p>
        </w:tc>
      </w:tr>
      <w:tr w:rsidR="00D071EA" w:rsidRPr="00D071EA" w14:paraId="6C16DEBA" w14:textId="77777777" w:rsidTr="00E908BC">
        <w:trPr>
          <w:gridAfter w:val="6"/>
          <w:wAfter w:w="190" w:type="dxa"/>
        </w:trPr>
        <w:tc>
          <w:tcPr>
            <w:tcW w:w="394" w:type="dxa"/>
          </w:tcPr>
          <w:p w14:paraId="061A7F16" w14:textId="77777777" w:rsidR="006612DF" w:rsidRPr="00D071EA" w:rsidRDefault="006612DF" w:rsidP="006612DF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  <w:lang w:val="ro-RO" w:eastAsia="ru-RU"/>
              </w:rPr>
            </w:pPr>
          </w:p>
        </w:tc>
        <w:tc>
          <w:tcPr>
            <w:tcW w:w="9446" w:type="dxa"/>
            <w:gridSpan w:val="21"/>
          </w:tcPr>
          <w:p w14:paraId="418A276A" w14:textId="46B096C2" w:rsidR="006612DF" w:rsidRPr="00D071EA" w:rsidRDefault="006612DF" w:rsidP="006612DF">
            <w:pPr>
              <w:jc w:val="both"/>
              <w:rPr>
                <w:noProof w:val="0"/>
                <w:sz w:val="20"/>
                <w:lang w:eastAsia="ru-RU"/>
              </w:rPr>
            </w:pPr>
            <w:r w:rsidRPr="00D071EA">
              <w:rPr>
                <w:b/>
                <w:noProof w:val="0"/>
                <w:lang w:eastAsia="ru-RU"/>
              </w:rPr>
              <w:t xml:space="preserve">Contractul intră sub incidența Acordului privind achizițiile guvernamentale al Organizației Mondiale a Comerțului (numai în cazul anunțurilor transmise spre publicare </w:t>
            </w:r>
          </w:p>
        </w:tc>
      </w:tr>
      <w:tr w:rsidR="00D071EA" w:rsidRPr="00D071EA" w14:paraId="79C1A7F6" w14:textId="77777777" w:rsidTr="00BF2DC1">
        <w:trPr>
          <w:gridAfter w:val="2"/>
          <w:wAfter w:w="49" w:type="dxa"/>
        </w:trPr>
        <w:tc>
          <w:tcPr>
            <w:tcW w:w="394" w:type="dxa"/>
          </w:tcPr>
          <w:p w14:paraId="446B81E0" w14:textId="77777777" w:rsidR="006612DF" w:rsidRPr="00D071EA" w:rsidRDefault="006612DF" w:rsidP="006612DF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4573" w:type="dxa"/>
            <w:gridSpan w:val="9"/>
          </w:tcPr>
          <w:p w14:paraId="6B625566" w14:textId="7F946777" w:rsidR="006612DF" w:rsidRPr="00D071EA" w:rsidRDefault="00BF2DC1" w:rsidP="006612DF">
            <w:pPr>
              <w:jc w:val="both"/>
              <w:rPr>
                <w:b/>
                <w:noProof w:val="0"/>
                <w:lang w:eastAsia="ru-RU"/>
              </w:rPr>
            </w:pPr>
            <w:r w:rsidRPr="00D071EA">
              <w:rPr>
                <w:b/>
                <w:noProof w:val="0"/>
                <w:lang w:eastAsia="ru-RU"/>
              </w:rPr>
              <w:t>în Jurnalul Oficial al Uniunii Europene):</w:t>
            </w:r>
          </w:p>
        </w:tc>
        <w:tc>
          <w:tcPr>
            <w:tcW w:w="5014" w:type="dxa"/>
            <w:gridSpan w:val="16"/>
            <w:tcBorders>
              <w:bottom w:val="single" w:sz="4" w:space="0" w:color="auto"/>
            </w:tcBorders>
          </w:tcPr>
          <w:p w14:paraId="367320E4" w14:textId="77777777" w:rsidR="006612DF" w:rsidRPr="00D071EA" w:rsidRDefault="006612DF" w:rsidP="00E908BC">
            <w:pPr>
              <w:jc w:val="center"/>
              <w:rPr>
                <w:b/>
                <w:i/>
                <w:noProof w:val="0"/>
                <w:sz w:val="20"/>
                <w:lang w:eastAsia="ru-RU"/>
              </w:rPr>
            </w:pPr>
            <w:r w:rsidRPr="00D071EA">
              <w:rPr>
                <w:b/>
                <w:i/>
                <w:noProof w:val="0"/>
                <w:sz w:val="20"/>
                <w:lang w:eastAsia="ru-RU"/>
              </w:rPr>
              <w:t>N</w:t>
            </w:r>
            <w:r w:rsidR="00E908BC" w:rsidRPr="00D071EA">
              <w:rPr>
                <w:b/>
                <w:i/>
                <w:noProof w:val="0"/>
                <w:sz w:val="20"/>
                <w:lang w:eastAsia="ru-RU"/>
              </w:rPr>
              <w:t>u</w:t>
            </w:r>
          </w:p>
        </w:tc>
      </w:tr>
      <w:tr w:rsidR="00D071EA" w:rsidRPr="00D071EA" w14:paraId="63BE6352" w14:textId="77777777" w:rsidTr="00E908BC">
        <w:trPr>
          <w:gridAfter w:val="7"/>
          <w:wAfter w:w="881" w:type="dxa"/>
        </w:trPr>
        <w:tc>
          <w:tcPr>
            <w:tcW w:w="394" w:type="dxa"/>
          </w:tcPr>
          <w:p w14:paraId="1555801B" w14:textId="77777777" w:rsidR="006612DF" w:rsidRPr="00D071EA" w:rsidRDefault="006612DF" w:rsidP="006612DF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3134" w:type="dxa"/>
            <w:gridSpan w:val="3"/>
          </w:tcPr>
          <w:p w14:paraId="0C20497A" w14:textId="77777777" w:rsidR="006612DF" w:rsidRPr="00D071EA" w:rsidRDefault="006612DF" w:rsidP="006612DF">
            <w:pPr>
              <w:jc w:val="both"/>
              <w:rPr>
                <w:b/>
                <w:noProof w:val="0"/>
                <w:lang w:eastAsia="ru-RU"/>
              </w:rPr>
            </w:pPr>
          </w:p>
        </w:tc>
        <w:tc>
          <w:tcPr>
            <w:tcW w:w="5621" w:type="dxa"/>
            <w:gridSpan w:val="17"/>
          </w:tcPr>
          <w:p w14:paraId="4DAF939A" w14:textId="77777777" w:rsidR="006612DF" w:rsidRPr="00D071EA" w:rsidRDefault="006612DF" w:rsidP="00BF2DC1">
            <w:pPr>
              <w:shd w:val="clear" w:color="auto" w:fill="FFFFFF" w:themeFill="background1"/>
              <w:contextualSpacing/>
              <w:jc w:val="center"/>
              <w:rPr>
                <w:noProof w:val="0"/>
                <w:sz w:val="20"/>
                <w:lang w:eastAsia="ru-RU"/>
              </w:rPr>
            </w:pPr>
            <w:r w:rsidRPr="00D071EA">
              <w:rPr>
                <w:noProof w:val="0"/>
                <w:sz w:val="20"/>
                <w:lang w:eastAsia="ru-RU"/>
              </w:rPr>
              <w:t>(se specifică da sau nu)</w:t>
            </w:r>
          </w:p>
        </w:tc>
      </w:tr>
      <w:tr w:rsidR="00D071EA" w:rsidRPr="00D071EA" w14:paraId="2F10DA89" w14:textId="77777777" w:rsidTr="00E908BC">
        <w:trPr>
          <w:gridAfter w:val="7"/>
          <w:wAfter w:w="881" w:type="dxa"/>
        </w:trPr>
        <w:tc>
          <w:tcPr>
            <w:tcW w:w="394" w:type="dxa"/>
          </w:tcPr>
          <w:p w14:paraId="6D4C7B06" w14:textId="77777777" w:rsidR="006612DF" w:rsidRPr="00D071EA" w:rsidRDefault="006612DF" w:rsidP="006612DF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737" w:type="dxa"/>
          </w:tcPr>
          <w:p w14:paraId="2A187CBB" w14:textId="77777777" w:rsidR="006612DF" w:rsidRPr="00D071EA" w:rsidRDefault="006612DF" w:rsidP="006612DF">
            <w:pPr>
              <w:rPr>
                <w:b/>
                <w:noProof w:val="0"/>
                <w:lang w:eastAsia="ru-RU"/>
              </w:rPr>
            </w:pPr>
          </w:p>
        </w:tc>
        <w:tc>
          <w:tcPr>
            <w:tcW w:w="6018" w:type="dxa"/>
            <w:gridSpan w:val="19"/>
          </w:tcPr>
          <w:p w14:paraId="0875ECFA" w14:textId="77777777" w:rsidR="006612DF" w:rsidRPr="00D071EA" w:rsidRDefault="006612DF" w:rsidP="006612DF">
            <w:pPr>
              <w:jc w:val="center"/>
              <w:rPr>
                <w:noProof w:val="0"/>
                <w:sz w:val="20"/>
                <w:lang w:eastAsia="ru-RU"/>
              </w:rPr>
            </w:pPr>
          </w:p>
        </w:tc>
      </w:tr>
    </w:tbl>
    <w:p w14:paraId="349C7796" w14:textId="77777777" w:rsidR="00EB6C56" w:rsidRPr="00D071EA" w:rsidRDefault="00EB6C56" w:rsidP="00EE418E">
      <w:pPr>
        <w:rPr>
          <w:b/>
          <w:noProof w:val="0"/>
          <w:lang w:eastAsia="ru-RU"/>
        </w:rPr>
      </w:pPr>
    </w:p>
    <w:p w14:paraId="71A489B5" w14:textId="77777777" w:rsidR="00EE418E" w:rsidRPr="00D071EA" w:rsidRDefault="00EE418E" w:rsidP="00EE418E">
      <w:pPr>
        <w:rPr>
          <w:b/>
          <w:noProof w:val="0"/>
          <w:lang w:eastAsia="ru-RU"/>
        </w:rPr>
      </w:pPr>
    </w:p>
    <w:tbl>
      <w:tblPr>
        <w:tblStyle w:val="TableGrid"/>
        <w:tblW w:w="10065" w:type="dxa"/>
        <w:tblInd w:w="-4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8"/>
        <w:gridCol w:w="3686"/>
        <w:gridCol w:w="2551"/>
      </w:tblGrid>
      <w:tr w:rsidR="00D071EA" w:rsidRPr="00D071EA" w14:paraId="279FD74F" w14:textId="77777777" w:rsidTr="00793882">
        <w:tc>
          <w:tcPr>
            <w:tcW w:w="3828" w:type="dxa"/>
          </w:tcPr>
          <w:p w14:paraId="5043EB40" w14:textId="77777777" w:rsidR="00EB6C56" w:rsidRPr="00D071EA" w:rsidRDefault="00EB6C56" w:rsidP="00EB6C56">
            <w:pPr>
              <w:rPr>
                <w:b/>
                <w:noProof w:val="0"/>
                <w:lang w:eastAsia="ru-RU"/>
              </w:rPr>
            </w:pPr>
            <w:r w:rsidRPr="00D071EA">
              <w:rPr>
                <w:b/>
                <w:noProof w:val="0"/>
                <w:lang w:eastAsia="ru-RU"/>
              </w:rPr>
              <w:t xml:space="preserve">Conducătorul grupului de lucru: </w:t>
            </w:r>
          </w:p>
        </w:tc>
        <w:tc>
          <w:tcPr>
            <w:tcW w:w="3686" w:type="dxa"/>
            <w:tcBorders>
              <w:bottom w:val="single" w:sz="4" w:space="0" w:color="auto"/>
            </w:tcBorders>
          </w:tcPr>
          <w:p w14:paraId="58A4D1E3" w14:textId="77777777" w:rsidR="00EB6C56" w:rsidRPr="00D071EA" w:rsidRDefault="00EB6C56" w:rsidP="00EB6C56">
            <w:pPr>
              <w:shd w:val="clear" w:color="auto" w:fill="FFFFFF" w:themeFill="background1"/>
              <w:contextualSpacing/>
              <w:rPr>
                <w:noProof w:val="0"/>
                <w:sz w:val="20"/>
                <w:lang w:eastAsia="ru-RU"/>
              </w:rPr>
            </w:pPr>
          </w:p>
        </w:tc>
        <w:tc>
          <w:tcPr>
            <w:tcW w:w="2551" w:type="dxa"/>
          </w:tcPr>
          <w:p w14:paraId="4614D0EC" w14:textId="77777777" w:rsidR="00EB6C56" w:rsidRPr="00D071EA" w:rsidRDefault="00EB6C56" w:rsidP="00EB6C56">
            <w:pPr>
              <w:shd w:val="clear" w:color="auto" w:fill="FFFFFF" w:themeFill="background1"/>
              <w:contextualSpacing/>
              <w:rPr>
                <w:b/>
                <w:noProof w:val="0"/>
                <w:sz w:val="22"/>
                <w:szCs w:val="22"/>
                <w:lang w:eastAsia="ru-RU"/>
              </w:rPr>
            </w:pPr>
            <w:r w:rsidRPr="00D071EA">
              <w:rPr>
                <w:b/>
                <w:noProof w:val="0"/>
                <w:sz w:val="22"/>
                <w:szCs w:val="22"/>
                <w:lang w:eastAsia="ru-RU"/>
              </w:rPr>
              <w:t>Constantin CORINCIOI</w:t>
            </w:r>
          </w:p>
        </w:tc>
      </w:tr>
      <w:tr w:rsidR="00D071EA" w:rsidRPr="00D071EA" w14:paraId="36E30E33" w14:textId="77777777" w:rsidTr="00793882">
        <w:tc>
          <w:tcPr>
            <w:tcW w:w="3828" w:type="dxa"/>
          </w:tcPr>
          <w:p w14:paraId="3A13C8EB" w14:textId="77777777" w:rsidR="00EB6C56" w:rsidRPr="00D071EA" w:rsidRDefault="00EB6C56" w:rsidP="00EB6C56">
            <w:pPr>
              <w:rPr>
                <w:b/>
                <w:noProof w:val="0"/>
                <w:lang w:eastAsia="ru-RU"/>
              </w:rPr>
            </w:pPr>
          </w:p>
        </w:tc>
        <w:tc>
          <w:tcPr>
            <w:tcW w:w="3686" w:type="dxa"/>
            <w:tcBorders>
              <w:top w:val="single" w:sz="4" w:space="0" w:color="auto"/>
            </w:tcBorders>
          </w:tcPr>
          <w:p w14:paraId="240FA355" w14:textId="77777777" w:rsidR="00EB6C56" w:rsidRPr="00D071EA" w:rsidRDefault="00EB6C56" w:rsidP="00EB6C56">
            <w:pPr>
              <w:shd w:val="clear" w:color="auto" w:fill="FFFFFF" w:themeFill="background1"/>
              <w:contextualSpacing/>
              <w:jc w:val="center"/>
              <w:rPr>
                <w:noProof w:val="0"/>
                <w:sz w:val="20"/>
                <w:lang w:eastAsia="ru-RU"/>
              </w:rPr>
            </w:pPr>
            <w:r w:rsidRPr="00D071EA">
              <w:rPr>
                <w:noProof w:val="0"/>
                <w:sz w:val="20"/>
                <w:lang w:eastAsia="ru-RU"/>
              </w:rPr>
              <w:t>(semnătura)</w:t>
            </w:r>
          </w:p>
        </w:tc>
        <w:tc>
          <w:tcPr>
            <w:tcW w:w="2551" w:type="dxa"/>
          </w:tcPr>
          <w:p w14:paraId="06F9C40E" w14:textId="77777777" w:rsidR="00EB6C56" w:rsidRPr="00D071EA" w:rsidRDefault="00EB6C56" w:rsidP="00EB6C56">
            <w:pPr>
              <w:shd w:val="clear" w:color="auto" w:fill="FFFFFF" w:themeFill="background1"/>
              <w:contextualSpacing/>
              <w:rPr>
                <w:noProof w:val="0"/>
                <w:sz w:val="20"/>
                <w:lang w:eastAsia="ru-RU"/>
              </w:rPr>
            </w:pPr>
          </w:p>
        </w:tc>
      </w:tr>
    </w:tbl>
    <w:p w14:paraId="3339C860" w14:textId="77777777" w:rsidR="008F7637" w:rsidRPr="00D071EA" w:rsidRDefault="008F7637" w:rsidP="006655AE">
      <w:pPr>
        <w:rPr>
          <w:noProof w:val="0"/>
          <w:sz w:val="20"/>
          <w:szCs w:val="20"/>
          <w:lang w:eastAsia="ru-RU"/>
        </w:rPr>
        <w:sectPr w:rsidR="008F7637" w:rsidRPr="00D071EA" w:rsidSect="00A42AA4">
          <w:pgSz w:w="11906" w:h="16838" w:code="9"/>
          <w:pgMar w:top="1134" w:right="851" w:bottom="1134" w:left="1701" w:header="709" w:footer="709" w:gutter="0"/>
          <w:cols w:space="708"/>
          <w:docGrid w:linePitch="360"/>
        </w:sectPr>
      </w:pPr>
    </w:p>
    <w:p w14:paraId="22D3693A" w14:textId="77777777" w:rsidR="00A20C6B" w:rsidRPr="00D071EA" w:rsidRDefault="00A20C6B" w:rsidP="00A20C6B">
      <w:pPr>
        <w:pStyle w:val="NoSpacing"/>
        <w:spacing w:line="276" w:lineRule="auto"/>
        <w:jc w:val="center"/>
        <w:rPr>
          <w:b/>
          <w:sz w:val="28"/>
          <w:szCs w:val="28"/>
          <w:lang w:val="ro-RO"/>
        </w:rPr>
      </w:pPr>
      <w:r w:rsidRPr="00D071EA">
        <w:rPr>
          <w:b/>
          <w:sz w:val="28"/>
          <w:szCs w:val="28"/>
          <w:lang w:val="ro-RO"/>
        </w:rPr>
        <w:lastRenderedPageBreak/>
        <w:t>CAIET DE SARCINI</w:t>
      </w:r>
    </w:p>
    <w:p w14:paraId="2378928A" w14:textId="77777777" w:rsidR="00A20C6B" w:rsidRPr="00D071EA" w:rsidRDefault="00A20C6B" w:rsidP="00A20C6B">
      <w:pPr>
        <w:keepNext/>
        <w:keepLines/>
        <w:jc w:val="center"/>
        <w:outlineLvl w:val="1"/>
        <w:rPr>
          <w:sz w:val="22"/>
          <w:szCs w:val="22"/>
        </w:rPr>
      </w:pPr>
      <w:r w:rsidRPr="00D071EA">
        <w:rPr>
          <w:rFonts w:eastAsiaTheme="majorEastAsia"/>
          <w:b/>
          <w:sz w:val="22"/>
          <w:szCs w:val="22"/>
        </w:rPr>
        <w:t>Bunuri/Servicii</w:t>
      </w:r>
    </w:p>
    <w:p w14:paraId="639A8203" w14:textId="77777777" w:rsidR="00A20C6B" w:rsidRPr="00D071EA" w:rsidRDefault="00A20C6B" w:rsidP="00A20C6B">
      <w:pPr>
        <w:pStyle w:val="NoSpacing"/>
        <w:spacing w:line="276" w:lineRule="auto"/>
        <w:jc w:val="center"/>
        <w:rPr>
          <w:lang w:val="ro-RO"/>
        </w:rPr>
      </w:pPr>
    </w:p>
    <w:p w14:paraId="397A8AAD" w14:textId="77777777" w:rsidR="00A20C6B" w:rsidRPr="00D071EA" w:rsidRDefault="00A20C6B" w:rsidP="00A20C6B">
      <w:pPr>
        <w:pStyle w:val="NoSpacing"/>
        <w:spacing w:line="276" w:lineRule="auto"/>
        <w:jc w:val="center"/>
        <w:rPr>
          <w:lang w:val="ro-RO"/>
        </w:rPr>
      </w:pPr>
    </w:p>
    <w:p w14:paraId="418F275E" w14:textId="77777777" w:rsidR="00A20C6B" w:rsidRPr="00D071EA" w:rsidRDefault="00A20C6B" w:rsidP="00A20C6B">
      <w:pPr>
        <w:shd w:val="clear" w:color="auto" w:fill="DEEAF6" w:themeFill="accent1" w:themeFillTint="33"/>
        <w:spacing w:line="276" w:lineRule="auto"/>
        <w:jc w:val="center"/>
        <w:rPr>
          <w:b/>
          <w:bCs/>
          <w:sz w:val="28"/>
          <w:szCs w:val="28"/>
        </w:rPr>
      </w:pPr>
      <w:r w:rsidRPr="00D071EA">
        <w:rPr>
          <w:b/>
          <w:bCs/>
          <w:sz w:val="28"/>
          <w:szCs w:val="28"/>
        </w:rPr>
        <w:t xml:space="preserve">Licențe pentru produs program Microsoft 365 Busines Standard </w:t>
      </w:r>
    </w:p>
    <w:p w14:paraId="2D26E3AB" w14:textId="6BC361E3" w:rsidR="00A20C6B" w:rsidRPr="00D071EA" w:rsidRDefault="00A20C6B" w:rsidP="00A20C6B">
      <w:pPr>
        <w:shd w:val="clear" w:color="auto" w:fill="DEEAF6" w:themeFill="accent1" w:themeFillTint="33"/>
        <w:spacing w:line="276" w:lineRule="auto"/>
        <w:jc w:val="center"/>
        <w:rPr>
          <w:sz w:val="28"/>
          <w:szCs w:val="28"/>
          <w:shd w:val="clear" w:color="auto" w:fill="FFFFFF"/>
        </w:rPr>
      </w:pPr>
      <w:r w:rsidRPr="00D071EA">
        <w:rPr>
          <w:sz w:val="28"/>
          <w:szCs w:val="28"/>
        </w:rPr>
        <w:t>prin procedura Licitație deschisă</w:t>
      </w:r>
    </w:p>
    <w:p w14:paraId="1A755891" w14:textId="77777777" w:rsidR="00A20C6B" w:rsidRPr="00D071EA" w:rsidRDefault="00A20C6B" w:rsidP="00341301">
      <w:pPr>
        <w:ind w:left="360" w:hanging="360"/>
        <w:rPr>
          <w:sz w:val="28"/>
          <w:szCs w:val="28"/>
        </w:rPr>
      </w:pPr>
    </w:p>
    <w:p w14:paraId="2A9F45EE" w14:textId="65E9B08D" w:rsidR="00A20C6B" w:rsidRPr="00D071EA" w:rsidRDefault="00A20C6B" w:rsidP="00282620">
      <w:pPr>
        <w:shd w:val="clear" w:color="auto" w:fill="FFFFFF" w:themeFill="background1"/>
        <w:spacing w:before="120"/>
        <w:ind w:left="142"/>
        <w:rPr>
          <w:b/>
        </w:rPr>
      </w:pPr>
      <w:r w:rsidRPr="00D071EA">
        <w:t>Denumirea autorității contractante</w:t>
      </w:r>
      <w:r w:rsidRPr="00D071EA">
        <w:rPr>
          <w:b/>
        </w:rPr>
        <w:t>: I.P. „Serviciul național unic pentru apelurile de urgență 112”</w:t>
      </w:r>
      <w:r w:rsidRPr="00D071EA">
        <w:rPr>
          <w:u w:val="single"/>
        </w:rPr>
        <w:t xml:space="preserve"> </w:t>
      </w:r>
    </w:p>
    <w:p w14:paraId="3B4A924E" w14:textId="17745B92" w:rsidR="00A20C6B" w:rsidRPr="00D071EA" w:rsidRDefault="00A20C6B" w:rsidP="00282620">
      <w:pPr>
        <w:shd w:val="clear" w:color="auto" w:fill="FFFFFF" w:themeFill="background1"/>
        <w:tabs>
          <w:tab w:val="left" w:pos="284"/>
          <w:tab w:val="right" w:pos="9531"/>
        </w:tabs>
        <w:spacing w:before="120" w:line="276" w:lineRule="auto"/>
        <w:ind w:left="142"/>
        <w:rPr>
          <w:b/>
        </w:rPr>
      </w:pPr>
      <w:r w:rsidRPr="00D071EA">
        <w:t>IDNO</w:t>
      </w:r>
      <w:r w:rsidRPr="00D071EA">
        <w:rPr>
          <w:b/>
        </w:rPr>
        <w:t>:</w:t>
      </w:r>
      <w:r w:rsidRPr="00D071EA">
        <w:rPr>
          <w:b/>
          <w:shd w:val="clear" w:color="auto" w:fill="FFFFFF" w:themeFill="background1"/>
        </w:rPr>
        <w:t xml:space="preserve"> </w:t>
      </w:r>
      <w:r w:rsidRPr="00D071EA">
        <w:rPr>
          <w:b/>
        </w:rPr>
        <w:t>1016600011534</w:t>
      </w:r>
    </w:p>
    <w:p w14:paraId="36DB81D2" w14:textId="77777777" w:rsidR="00A20C6B" w:rsidRPr="00D071EA" w:rsidRDefault="00A20C6B" w:rsidP="00282620">
      <w:pPr>
        <w:shd w:val="clear" w:color="auto" w:fill="FFFFFF" w:themeFill="background1"/>
        <w:tabs>
          <w:tab w:val="left" w:pos="284"/>
          <w:tab w:val="right" w:pos="9531"/>
        </w:tabs>
        <w:spacing w:before="120" w:line="276" w:lineRule="auto"/>
        <w:ind w:left="142"/>
        <w:rPr>
          <w:b/>
        </w:rPr>
      </w:pPr>
      <w:r w:rsidRPr="00D071EA">
        <w:t>Adresa</w:t>
      </w:r>
      <w:r w:rsidRPr="00D071EA">
        <w:rPr>
          <w:shd w:val="clear" w:color="auto" w:fill="FFFFFF" w:themeFill="background1"/>
        </w:rPr>
        <w:t xml:space="preserve"> juridică</w:t>
      </w:r>
      <w:r w:rsidRPr="00D071EA">
        <w:rPr>
          <w:b/>
          <w:shd w:val="clear" w:color="auto" w:fill="FFFFFF" w:themeFill="background1"/>
        </w:rPr>
        <w:t>: mun. Chișinău, bd. Dacia 58/C, com. Băcioi</w:t>
      </w:r>
      <w:r w:rsidRPr="00D071EA">
        <w:rPr>
          <w:b/>
          <w:u w:val="single"/>
          <w:shd w:val="clear" w:color="auto" w:fill="FFFFFF" w:themeFill="background1"/>
        </w:rPr>
        <w:t xml:space="preserve"> </w:t>
      </w:r>
    </w:p>
    <w:p w14:paraId="1E1013B5" w14:textId="78BA2041" w:rsidR="00A20C6B" w:rsidRPr="00D071EA" w:rsidRDefault="00A20C6B" w:rsidP="00282620">
      <w:pPr>
        <w:shd w:val="clear" w:color="auto" w:fill="FFFFFF" w:themeFill="background1"/>
        <w:tabs>
          <w:tab w:val="left" w:pos="284"/>
          <w:tab w:val="right" w:pos="9531"/>
        </w:tabs>
        <w:spacing w:before="120" w:line="276" w:lineRule="auto"/>
        <w:ind w:left="142"/>
        <w:rPr>
          <w:b/>
        </w:rPr>
      </w:pPr>
      <w:r w:rsidRPr="00D071EA">
        <w:t>Numărul de telefon</w:t>
      </w:r>
      <w:r w:rsidRPr="00D071EA">
        <w:rPr>
          <w:b/>
        </w:rPr>
        <w:t>: 022-294 813</w:t>
      </w:r>
    </w:p>
    <w:p w14:paraId="69D0C5FE" w14:textId="332D9BF1" w:rsidR="00A20C6B" w:rsidRPr="00D071EA" w:rsidRDefault="00A20C6B" w:rsidP="00282620">
      <w:pPr>
        <w:shd w:val="clear" w:color="auto" w:fill="FFFFFF" w:themeFill="background1"/>
        <w:tabs>
          <w:tab w:val="left" w:pos="284"/>
          <w:tab w:val="right" w:pos="9531"/>
        </w:tabs>
        <w:spacing w:before="120" w:line="276" w:lineRule="auto"/>
        <w:ind w:left="142"/>
        <w:rPr>
          <w:rFonts w:eastAsia="Times New Roman"/>
          <w:noProof w:val="0"/>
          <w:lang w:eastAsia="ru-RU"/>
        </w:rPr>
      </w:pPr>
      <w:r w:rsidRPr="00D071EA">
        <w:t>Adresa de e-mail și pagina web oficială ale autorității contractante</w:t>
      </w:r>
      <w:r w:rsidRPr="00D071EA">
        <w:rPr>
          <w:b/>
        </w:rPr>
        <w:t xml:space="preserve">: </w:t>
      </w:r>
      <w:hyperlink r:id="rId10" w:history="1">
        <w:r w:rsidRPr="00D071EA">
          <w:rPr>
            <w:rStyle w:val="Hyperlink"/>
            <w:rFonts w:eastAsia="OpenSymbol"/>
            <w:b/>
            <w:color w:val="auto"/>
            <w:shd w:val="clear" w:color="auto" w:fill="FFFFFF"/>
          </w:rPr>
          <w:t>office@112.md</w:t>
        </w:r>
      </w:hyperlink>
      <w:r w:rsidRPr="00D071EA">
        <w:rPr>
          <w:b/>
        </w:rPr>
        <w:t xml:space="preserve">, </w:t>
      </w:r>
      <w:hyperlink r:id="rId11" w:history="1">
        <w:r w:rsidRPr="00D071EA">
          <w:rPr>
            <w:rFonts w:eastAsia="Times New Roman"/>
            <w:b/>
            <w:noProof w:val="0"/>
            <w:u w:val="single"/>
            <w:lang w:eastAsia="ru-RU"/>
          </w:rPr>
          <w:t>https://112.md/</w:t>
        </w:r>
      </w:hyperlink>
      <w:r w:rsidRPr="00D071EA">
        <w:rPr>
          <w:rFonts w:eastAsia="Times New Roman"/>
          <w:noProof w:val="0"/>
          <w:lang w:eastAsia="ru-RU"/>
        </w:rPr>
        <w:t xml:space="preserve"> </w:t>
      </w:r>
    </w:p>
    <w:p w14:paraId="79DD06C2" w14:textId="77777777" w:rsidR="00A20C6B" w:rsidRPr="00D071EA" w:rsidRDefault="00A20C6B" w:rsidP="00A20C6B">
      <w:pPr>
        <w:shd w:val="clear" w:color="auto" w:fill="FFFFFF" w:themeFill="background1"/>
        <w:tabs>
          <w:tab w:val="left" w:pos="284"/>
          <w:tab w:val="right" w:pos="9531"/>
        </w:tabs>
        <w:spacing w:before="120" w:line="276" w:lineRule="auto"/>
        <w:rPr>
          <w:rFonts w:eastAsia="Times New Roman"/>
          <w:noProof w:val="0"/>
          <w:sz w:val="28"/>
          <w:szCs w:val="28"/>
          <w:lang w:eastAsia="ru-RU"/>
        </w:rPr>
      </w:pPr>
    </w:p>
    <w:p w14:paraId="312630C1" w14:textId="77777777" w:rsidR="00A20C6B" w:rsidRPr="00D071EA" w:rsidRDefault="00A20C6B" w:rsidP="00A20C6B">
      <w:pPr>
        <w:pStyle w:val="ListParagraph"/>
        <w:numPr>
          <w:ilvl w:val="0"/>
          <w:numId w:val="17"/>
        </w:numPr>
        <w:shd w:val="clear" w:color="auto" w:fill="DEEAF6" w:themeFill="accent1" w:themeFillTint="33"/>
        <w:tabs>
          <w:tab w:val="clear" w:pos="1134"/>
        </w:tabs>
        <w:spacing w:before="120" w:after="120" w:line="259" w:lineRule="auto"/>
        <w:ind w:left="0" w:firstLine="0"/>
        <w:jc w:val="left"/>
        <w:rPr>
          <w:b/>
          <w:szCs w:val="22"/>
        </w:rPr>
      </w:pPr>
      <w:r w:rsidRPr="00D071EA">
        <w:rPr>
          <w:b/>
          <w:szCs w:val="22"/>
        </w:rPr>
        <w:t>Descriere generală. Informaţii</w:t>
      </w:r>
    </w:p>
    <w:p w14:paraId="657F4224" w14:textId="77777777" w:rsidR="00AF7383" w:rsidRPr="00D071EA" w:rsidRDefault="00CF5B2F" w:rsidP="00AF7383">
      <w:pPr>
        <w:ind w:firstLine="708"/>
        <w:jc w:val="both"/>
      </w:pPr>
      <w:r w:rsidRPr="00D071EA">
        <w:t xml:space="preserve">Serviciul 112 utilizează în prezent subsciptii Microsoft 365 Busines Standard, în baza contului de client atribuit de către furnizorul de servicii Microsoft. </w:t>
      </w:r>
    </w:p>
    <w:p w14:paraId="0BC2BD5A" w14:textId="3E6F4892" w:rsidR="00AF7383" w:rsidRPr="00D071EA" w:rsidRDefault="00CF5B2F" w:rsidP="00AF7383">
      <w:pPr>
        <w:ind w:firstLine="708"/>
        <w:jc w:val="both"/>
      </w:pPr>
      <w:r w:rsidRPr="00D071EA">
        <w:t>Prin această achiziție se solicită ofertantului continuarea furnizării serviciilor existente în prezent și a tuturor facilităților oferite (interfață de administrare și funcționalități specifice) în condiții de disponibilitate 100% a funcționalităților curente. Ofertantul trebuie sa fie partener Microsoft și sa poată oferta le aferente asigurării serviciilor de cloud pentru o perioadă de minim 12 luni de la inițierea</w:t>
      </w:r>
      <w:r w:rsidR="004C493F">
        <w:t xml:space="preserve"> </w:t>
      </w:r>
      <w:r w:rsidRPr="00D071EA">
        <w:t xml:space="preserve">subscripției. </w:t>
      </w:r>
    </w:p>
    <w:p w14:paraId="457AEE4E" w14:textId="5E194D99" w:rsidR="00CF5B2F" w:rsidRPr="00D071EA" w:rsidRDefault="00CF5B2F" w:rsidP="00AF7383">
      <w:pPr>
        <w:ind w:firstLine="708"/>
        <w:jc w:val="both"/>
      </w:pPr>
      <w:r w:rsidRPr="00D071EA">
        <w:t>De asemenea, ofertantul trebuie să asigure suport dedicat pentru eventualele defecte ce pot apărea în cadrul derulării serviciilor.</w:t>
      </w:r>
    </w:p>
    <w:p w14:paraId="38359726" w14:textId="0ADD42A1" w:rsidR="00282620" w:rsidRPr="00D071EA" w:rsidRDefault="00282620" w:rsidP="00AF7383">
      <w:pPr>
        <w:ind w:firstLine="708"/>
        <w:jc w:val="both"/>
      </w:pPr>
      <w:r w:rsidRPr="00D071EA">
        <w:t>Caietul</w:t>
      </w:r>
      <w:r w:rsidRPr="00D071EA">
        <w:rPr>
          <w:spacing w:val="-11"/>
        </w:rPr>
        <w:t xml:space="preserve"> </w:t>
      </w:r>
      <w:r w:rsidRPr="00D071EA">
        <w:t>de</w:t>
      </w:r>
      <w:r w:rsidRPr="00D071EA">
        <w:rPr>
          <w:spacing w:val="-11"/>
        </w:rPr>
        <w:t xml:space="preserve"> </w:t>
      </w:r>
      <w:r w:rsidRPr="00D071EA">
        <w:t>sarcini</w:t>
      </w:r>
      <w:r w:rsidRPr="00D071EA">
        <w:rPr>
          <w:spacing w:val="-8"/>
        </w:rPr>
        <w:t xml:space="preserve"> </w:t>
      </w:r>
      <w:r w:rsidRPr="00D071EA">
        <w:t>include</w:t>
      </w:r>
      <w:r w:rsidRPr="00D071EA">
        <w:rPr>
          <w:spacing w:val="-9"/>
        </w:rPr>
        <w:t xml:space="preserve"> </w:t>
      </w:r>
      <w:r w:rsidRPr="00D071EA">
        <w:t>o</w:t>
      </w:r>
      <w:r w:rsidRPr="00D071EA">
        <w:rPr>
          <w:spacing w:val="-10"/>
        </w:rPr>
        <w:t xml:space="preserve"> </w:t>
      </w:r>
      <w:r w:rsidRPr="00D071EA">
        <w:t>descriere</w:t>
      </w:r>
      <w:r w:rsidRPr="00D071EA">
        <w:rPr>
          <w:spacing w:val="-12"/>
        </w:rPr>
        <w:t xml:space="preserve"> </w:t>
      </w:r>
      <w:r w:rsidRPr="00D071EA">
        <w:t>succintă</w:t>
      </w:r>
      <w:r w:rsidRPr="00D071EA">
        <w:rPr>
          <w:spacing w:val="-9"/>
        </w:rPr>
        <w:t xml:space="preserve"> </w:t>
      </w:r>
      <w:r w:rsidRPr="00D071EA">
        <w:t>a scopului,</w:t>
      </w:r>
      <w:r w:rsidRPr="00D071EA">
        <w:rPr>
          <w:spacing w:val="-10"/>
        </w:rPr>
        <w:t xml:space="preserve"> </w:t>
      </w:r>
      <w:r w:rsidRPr="00D071EA">
        <w:t>obiectului achiziției</w:t>
      </w:r>
      <w:r w:rsidRPr="00D071EA">
        <w:rPr>
          <w:spacing w:val="-10"/>
        </w:rPr>
        <w:t xml:space="preserve"> </w:t>
      </w:r>
      <w:r w:rsidRPr="00D071EA">
        <w:t>precum</w:t>
      </w:r>
      <w:r w:rsidRPr="00D071EA">
        <w:rPr>
          <w:spacing w:val="-6"/>
        </w:rPr>
        <w:t xml:space="preserve"> </w:t>
      </w:r>
      <w:r w:rsidRPr="00D071EA">
        <w:t>și</w:t>
      </w:r>
      <w:r w:rsidRPr="00D071EA">
        <w:rPr>
          <w:spacing w:val="-9"/>
        </w:rPr>
        <w:t xml:space="preserve"> </w:t>
      </w:r>
      <w:r w:rsidRPr="00D071EA">
        <w:t>descrierea serviciilor</w:t>
      </w:r>
      <w:r w:rsidRPr="00D071EA">
        <w:rPr>
          <w:spacing w:val="-2"/>
        </w:rPr>
        <w:t xml:space="preserve"> </w:t>
      </w:r>
      <w:r w:rsidRPr="00D071EA">
        <w:t xml:space="preserve">pentru </w:t>
      </w:r>
      <w:r w:rsidR="00286DAA" w:rsidRPr="00D071EA">
        <w:rPr>
          <w:bCs/>
          <w:lang w:eastAsia="ru-RU"/>
        </w:rPr>
        <w:t>prelungirea subscripției</w:t>
      </w:r>
      <w:r w:rsidR="00286DAA" w:rsidRPr="00D071EA">
        <w:t xml:space="preserve"> </w:t>
      </w:r>
      <w:r w:rsidRPr="00D071EA">
        <w:t>la produsul program Microsoft 365 Busines Standard.</w:t>
      </w:r>
    </w:p>
    <w:p w14:paraId="419BB2BA" w14:textId="77777777" w:rsidR="00A20C6B" w:rsidRPr="00D071EA" w:rsidRDefault="00A20C6B" w:rsidP="00A20C6B">
      <w:pPr>
        <w:pStyle w:val="ListParagraph"/>
        <w:numPr>
          <w:ilvl w:val="0"/>
          <w:numId w:val="17"/>
        </w:numPr>
        <w:shd w:val="clear" w:color="auto" w:fill="DEEAF6" w:themeFill="accent1" w:themeFillTint="33"/>
        <w:tabs>
          <w:tab w:val="clear" w:pos="1134"/>
        </w:tabs>
        <w:spacing w:before="120" w:after="120" w:line="259" w:lineRule="auto"/>
        <w:ind w:left="0" w:firstLine="0"/>
        <w:jc w:val="left"/>
        <w:rPr>
          <w:b/>
          <w:szCs w:val="22"/>
        </w:rPr>
      </w:pPr>
      <w:r w:rsidRPr="00D071EA">
        <w:rPr>
          <w:b/>
          <w:szCs w:val="22"/>
        </w:rPr>
        <w:t>Scopul serviciului</w:t>
      </w:r>
    </w:p>
    <w:p w14:paraId="0D246955" w14:textId="551E2920" w:rsidR="00A20C6B" w:rsidRPr="00D071EA" w:rsidRDefault="00A20C6B" w:rsidP="00AF7383">
      <w:pPr>
        <w:ind w:firstLine="708"/>
        <w:jc w:val="both"/>
      </w:pPr>
      <w:r w:rsidRPr="00D071EA">
        <w:t xml:space="preserve">Achiziția are drept scop </w:t>
      </w:r>
      <w:r w:rsidR="00723EB3" w:rsidRPr="00D071EA">
        <w:t xml:space="preserve">continuarea furnizării serviciilor existente în prezent și a tuturor facilităților oferite (interfață de administrare și funcționalități specifice) în condiții de disponibilitate 100% </w:t>
      </w:r>
      <w:r w:rsidRPr="00D071EA">
        <w:t>pentru produsul program Microsoft 365 Busines Standard.</w:t>
      </w:r>
    </w:p>
    <w:p w14:paraId="48E99A99" w14:textId="77777777" w:rsidR="00A20C6B" w:rsidRPr="00D071EA" w:rsidRDefault="00A20C6B" w:rsidP="00A20C6B">
      <w:pPr>
        <w:pStyle w:val="ListParagraph"/>
        <w:numPr>
          <w:ilvl w:val="0"/>
          <w:numId w:val="17"/>
        </w:numPr>
        <w:shd w:val="clear" w:color="auto" w:fill="DEEAF6" w:themeFill="accent1" w:themeFillTint="33"/>
        <w:tabs>
          <w:tab w:val="clear" w:pos="1134"/>
        </w:tabs>
        <w:spacing w:before="120" w:after="120" w:line="259" w:lineRule="auto"/>
        <w:ind w:left="0" w:firstLine="0"/>
        <w:jc w:val="left"/>
        <w:rPr>
          <w:b/>
          <w:szCs w:val="22"/>
        </w:rPr>
      </w:pPr>
      <w:r w:rsidRPr="00D071EA">
        <w:rPr>
          <w:b/>
          <w:szCs w:val="22"/>
        </w:rPr>
        <w:t>Obiectul achiziției</w:t>
      </w:r>
    </w:p>
    <w:p w14:paraId="44DCCCAD" w14:textId="432E0850" w:rsidR="00A20C6B" w:rsidRPr="00D071EA" w:rsidRDefault="00A20C6B" w:rsidP="00A20C6B">
      <w:pPr>
        <w:pStyle w:val="ListParagraph"/>
        <w:numPr>
          <w:ilvl w:val="0"/>
          <w:numId w:val="18"/>
        </w:numPr>
        <w:tabs>
          <w:tab w:val="clear" w:pos="1134"/>
        </w:tabs>
        <w:spacing w:after="160" w:line="259" w:lineRule="auto"/>
        <w:contextualSpacing/>
        <w:jc w:val="left"/>
      </w:pPr>
      <w:r w:rsidRPr="00D071EA">
        <w:t xml:space="preserve">Obiectul achiziției îl constituie prestarea serviciilor de </w:t>
      </w:r>
      <w:r w:rsidR="00723EB3" w:rsidRPr="00D071EA">
        <w:t>prescripție</w:t>
      </w:r>
      <w:r w:rsidRPr="00D071EA">
        <w:t xml:space="preserve"> </w:t>
      </w:r>
      <w:r w:rsidR="00723EB3" w:rsidRPr="00D071EA">
        <w:t>pentru produsul program Microsoft 365 Busines Standard</w:t>
      </w:r>
      <w:r w:rsidRPr="00D071EA">
        <w:t>.</w:t>
      </w:r>
    </w:p>
    <w:p w14:paraId="6CB32545" w14:textId="77777777" w:rsidR="00723EB3" w:rsidRPr="00D071EA" w:rsidRDefault="00A20C6B" w:rsidP="00723EB3">
      <w:pPr>
        <w:pStyle w:val="ListParagraph"/>
        <w:numPr>
          <w:ilvl w:val="0"/>
          <w:numId w:val="18"/>
        </w:numPr>
        <w:tabs>
          <w:tab w:val="clear" w:pos="1134"/>
        </w:tabs>
        <w:spacing w:after="160" w:line="259" w:lineRule="auto"/>
        <w:contextualSpacing/>
        <w:jc w:val="left"/>
      </w:pPr>
      <w:r w:rsidRPr="00D071EA">
        <w:t>Perioada de prestare: 1 an (12 luni) din momentul activării / reînnoirii suportului.</w:t>
      </w:r>
    </w:p>
    <w:p w14:paraId="1EA6985B" w14:textId="58205D96" w:rsidR="00723EB3" w:rsidRPr="00D071EA" w:rsidRDefault="00A20C6B" w:rsidP="00723EB3">
      <w:pPr>
        <w:pStyle w:val="ListParagraph"/>
        <w:numPr>
          <w:ilvl w:val="0"/>
          <w:numId w:val="18"/>
        </w:numPr>
        <w:tabs>
          <w:tab w:val="clear" w:pos="1134"/>
        </w:tabs>
        <w:spacing w:after="160" w:line="259" w:lineRule="auto"/>
        <w:contextualSpacing/>
        <w:jc w:val="left"/>
      </w:pPr>
      <w:r w:rsidRPr="00D071EA">
        <w:t xml:space="preserve">Codul CPV: </w:t>
      </w:r>
      <w:r w:rsidR="00723EB3" w:rsidRPr="004C493F">
        <w:rPr>
          <w:lang w:eastAsia="ru-RU"/>
        </w:rPr>
        <w:t>48700000-5</w:t>
      </w:r>
    </w:p>
    <w:p w14:paraId="52F9BED2" w14:textId="77777777" w:rsidR="00A20C6B" w:rsidRPr="00D071EA" w:rsidRDefault="00A20C6B" w:rsidP="00A20C6B">
      <w:pPr>
        <w:pStyle w:val="ListParagraph"/>
        <w:numPr>
          <w:ilvl w:val="0"/>
          <w:numId w:val="17"/>
        </w:numPr>
        <w:shd w:val="clear" w:color="auto" w:fill="DEEAF6" w:themeFill="accent1" w:themeFillTint="33"/>
        <w:tabs>
          <w:tab w:val="clear" w:pos="1134"/>
        </w:tabs>
        <w:spacing w:before="240" w:after="120" w:line="259" w:lineRule="auto"/>
        <w:ind w:left="0" w:firstLine="0"/>
        <w:jc w:val="left"/>
        <w:rPr>
          <w:b/>
          <w:szCs w:val="22"/>
        </w:rPr>
      </w:pPr>
      <w:r w:rsidRPr="00D071EA">
        <w:rPr>
          <w:b/>
          <w:szCs w:val="22"/>
        </w:rPr>
        <w:t>Cerințe față de Prestator</w:t>
      </w:r>
    </w:p>
    <w:p w14:paraId="7D0AE647" w14:textId="1B4D8734" w:rsidR="00723EB3" w:rsidRPr="00D071EA" w:rsidRDefault="00723EB3" w:rsidP="00AF7383">
      <w:pPr>
        <w:ind w:firstLine="708"/>
        <w:jc w:val="both"/>
      </w:pPr>
      <w:r w:rsidRPr="00D071EA">
        <w:t xml:space="preserve">Ofertantul trebuie sa fie partener Microsoft și sa poată oferta </w:t>
      </w:r>
      <w:r w:rsidR="00AF7383" w:rsidRPr="00D071EA">
        <w:t>subscripțiile</w:t>
      </w:r>
      <w:r w:rsidRPr="00D071EA">
        <w:t xml:space="preserve"> aferente asigurării serviciilor de cloud pentru o perioadă de minim 12 luni de la inițierea subscripției. De asemenea, ofertantul trebuie să asigure suport dedicat pentru eventualele defecte ce pot apărea în cadrul derulării serviciilor.</w:t>
      </w:r>
    </w:p>
    <w:p w14:paraId="286032E9" w14:textId="77777777" w:rsidR="00B45124" w:rsidRPr="00D071EA" w:rsidRDefault="00B45124" w:rsidP="00B45124">
      <w:pPr>
        <w:pStyle w:val="ListParagraph"/>
        <w:numPr>
          <w:ilvl w:val="0"/>
          <w:numId w:val="17"/>
        </w:numPr>
        <w:shd w:val="clear" w:color="auto" w:fill="DEEAF6" w:themeFill="accent1" w:themeFillTint="33"/>
        <w:tabs>
          <w:tab w:val="clear" w:pos="1134"/>
        </w:tabs>
        <w:spacing w:before="240" w:after="120" w:line="259" w:lineRule="auto"/>
        <w:ind w:left="0" w:firstLine="0"/>
        <w:jc w:val="left"/>
        <w:rPr>
          <w:b/>
          <w:szCs w:val="22"/>
        </w:rPr>
      </w:pPr>
      <w:r w:rsidRPr="00D071EA">
        <w:rPr>
          <w:b/>
          <w:szCs w:val="22"/>
        </w:rPr>
        <w:t>Termene și condiții</w:t>
      </w:r>
    </w:p>
    <w:p w14:paraId="3F59C107" w14:textId="77777777" w:rsidR="00286DAA" w:rsidRPr="00D071EA" w:rsidRDefault="00286DAA" w:rsidP="004C493F">
      <w:pPr>
        <w:shd w:val="clear" w:color="auto" w:fill="FFFFFF" w:themeFill="background1"/>
        <w:ind w:left="567"/>
        <w:rPr>
          <w:bCs/>
          <w:lang w:eastAsia="ru-RU"/>
        </w:rPr>
      </w:pPr>
      <w:r w:rsidRPr="004C493F">
        <w:rPr>
          <w:b/>
          <w:lang w:eastAsia="ru-RU"/>
        </w:rPr>
        <w:t>Tip licență</w:t>
      </w:r>
      <w:r w:rsidRPr="00D071EA">
        <w:rPr>
          <w:bCs/>
          <w:lang w:eastAsia="ru-RU"/>
        </w:rPr>
        <w:t>: Subscriptii Microsoft 365 Business Standard (Prelungirea subscripției).</w:t>
      </w:r>
    </w:p>
    <w:p w14:paraId="714EFF7C" w14:textId="62241953" w:rsidR="00286DAA" w:rsidRPr="00D071EA" w:rsidRDefault="00286DAA" w:rsidP="004C493F">
      <w:pPr>
        <w:shd w:val="clear" w:color="auto" w:fill="FFFFFF" w:themeFill="background1"/>
        <w:ind w:left="567"/>
        <w:rPr>
          <w:bCs/>
          <w:lang w:eastAsia="ru-RU"/>
        </w:rPr>
      </w:pPr>
      <w:r w:rsidRPr="004C493F">
        <w:rPr>
          <w:b/>
          <w:lang w:eastAsia="ru-RU"/>
        </w:rPr>
        <w:t>Număr utilizatori</w:t>
      </w:r>
      <w:r w:rsidRPr="00D071EA">
        <w:rPr>
          <w:bCs/>
          <w:lang w:eastAsia="ru-RU"/>
        </w:rPr>
        <w:t>: 40 utilizatori.</w:t>
      </w:r>
    </w:p>
    <w:p w14:paraId="619FBB06" w14:textId="77777777" w:rsidR="00286DAA" w:rsidRPr="00D071EA" w:rsidRDefault="00286DAA" w:rsidP="00510F4F">
      <w:pPr>
        <w:shd w:val="clear" w:color="auto" w:fill="FFFFFF" w:themeFill="background1"/>
        <w:spacing w:after="120"/>
        <w:rPr>
          <w:b/>
          <w:lang w:eastAsia="ru-RU"/>
        </w:rPr>
      </w:pPr>
    </w:p>
    <w:p w14:paraId="527DEF07" w14:textId="797A3DBF" w:rsidR="00510F4F" w:rsidRPr="00D071EA" w:rsidRDefault="00510F4F" w:rsidP="004C493F">
      <w:pPr>
        <w:shd w:val="clear" w:color="auto" w:fill="FFFFFF" w:themeFill="background1"/>
        <w:spacing w:after="120"/>
        <w:ind w:left="567"/>
        <w:rPr>
          <w:b/>
          <w:lang w:eastAsia="ru-RU"/>
        </w:rPr>
      </w:pPr>
      <w:r w:rsidRPr="00D071EA">
        <w:rPr>
          <w:b/>
          <w:lang w:eastAsia="ru-RU"/>
        </w:rPr>
        <w:lastRenderedPageBreak/>
        <w:t>Cerințe speciale:</w:t>
      </w:r>
    </w:p>
    <w:p w14:paraId="6DC4AAB8" w14:textId="77777777" w:rsidR="00510F4F" w:rsidRPr="00D071EA" w:rsidRDefault="00510F4F" w:rsidP="00510F4F">
      <w:pPr>
        <w:pStyle w:val="ListParagraph"/>
        <w:numPr>
          <w:ilvl w:val="0"/>
          <w:numId w:val="16"/>
        </w:numPr>
        <w:tabs>
          <w:tab w:val="clear" w:pos="1134"/>
          <w:tab w:val="left" w:pos="567"/>
        </w:tabs>
        <w:ind w:left="284" w:firstLine="0"/>
        <w:rPr>
          <w:lang w:val="ro-RO"/>
        </w:rPr>
      </w:pPr>
      <w:r w:rsidRPr="00D071EA">
        <w:rPr>
          <w:lang w:val="ro-RO"/>
        </w:rPr>
        <w:t>Versiunile desktop, web și mobile ale Word, Excel, PowerPoint și Outlook.</w:t>
      </w:r>
    </w:p>
    <w:p w14:paraId="2CD63B1F" w14:textId="77777777" w:rsidR="00510F4F" w:rsidRPr="00D071EA" w:rsidRDefault="00510F4F" w:rsidP="00510F4F">
      <w:pPr>
        <w:pStyle w:val="ListParagraph"/>
        <w:numPr>
          <w:ilvl w:val="0"/>
          <w:numId w:val="16"/>
        </w:numPr>
        <w:tabs>
          <w:tab w:val="clear" w:pos="1134"/>
          <w:tab w:val="left" w:pos="567"/>
        </w:tabs>
        <w:spacing w:before="100" w:beforeAutospacing="1" w:afterAutospacing="1"/>
        <w:ind w:left="284" w:firstLine="0"/>
        <w:rPr>
          <w:lang w:val="ro-RO"/>
        </w:rPr>
      </w:pPr>
      <w:r w:rsidRPr="00D071EA">
        <w:rPr>
          <w:lang w:val="ro-RO"/>
        </w:rPr>
        <w:t>Posibilitatea de a activa licența până la cinci dispozitive pentru un singur utilizator (PC, Mac, tablete și dispozitive mobile inclusiv Windows, iOS și Android).</w:t>
      </w:r>
    </w:p>
    <w:p w14:paraId="31A6EBDB" w14:textId="77777777" w:rsidR="00510F4F" w:rsidRPr="00D071EA" w:rsidRDefault="00510F4F" w:rsidP="00510F4F">
      <w:pPr>
        <w:pStyle w:val="ListParagraph"/>
        <w:numPr>
          <w:ilvl w:val="0"/>
          <w:numId w:val="16"/>
        </w:numPr>
        <w:tabs>
          <w:tab w:val="clear" w:pos="1134"/>
          <w:tab w:val="left" w:pos="567"/>
        </w:tabs>
        <w:spacing w:before="100" w:beforeAutospacing="1" w:afterAutospacing="1"/>
        <w:ind w:left="284" w:firstLine="0"/>
        <w:rPr>
          <w:lang w:val="ro-RO"/>
        </w:rPr>
      </w:pPr>
      <w:r w:rsidRPr="00D071EA">
        <w:rPr>
          <w:lang w:val="ro-RO"/>
        </w:rPr>
        <w:t>Stocare și partajare a fișierelor cu un spațiu de stocare OneDrive - 1 TB de stocare per utilizator.</w:t>
      </w:r>
    </w:p>
    <w:p w14:paraId="6BB2F0FF" w14:textId="77777777" w:rsidR="00510F4F" w:rsidRPr="00D071EA" w:rsidRDefault="00510F4F" w:rsidP="00510F4F">
      <w:pPr>
        <w:pStyle w:val="ListParagraph"/>
        <w:numPr>
          <w:ilvl w:val="0"/>
          <w:numId w:val="16"/>
        </w:numPr>
        <w:tabs>
          <w:tab w:val="clear" w:pos="1134"/>
          <w:tab w:val="left" w:pos="567"/>
        </w:tabs>
        <w:spacing w:before="100" w:beforeAutospacing="1" w:afterAutospacing="1"/>
        <w:ind w:left="284" w:firstLine="0"/>
        <w:rPr>
          <w:lang w:val="ro-RO"/>
        </w:rPr>
      </w:pPr>
      <w:r w:rsidRPr="00D071EA">
        <w:rPr>
          <w:lang w:val="ro-RO"/>
        </w:rPr>
        <w:t>Utilizare SharePoint ca intranet la nivel de entitate, pentru a crea site-uri web prin intermediul cărora a se comunica rapid și eficient cu echipa.</w:t>
      </w:r>
    </w:p>
    <w:p w14:paraId="4AD44891" w14:textId="77777777" w:rsidR="00510F4F" w:rsidRPr="00D071EA" w:rsidRDefault="00510F4F" w:rsidP="00510F4F">
      <w:pPr>
        <w:pStyle w:val="ListParagraph"/>
        <w:numPr>
          <w:ilvl w:val="0"/>
          <w:numId w:val="16"/>
        </w:numPr>
        <w:tabs>
          <w:tab w:val="clear" w:pos="1134"/>
          <w:tab w:val="left" w:pos="567"/>
        </w:tabs>
        <w:spacing w:before="100" w:beforeAutospacing="1" w:afterAutospacing="1"/>
        <w:ind w:left="284" w:firstLine="0"/>
        <w:rPr>
          <w:lang w:val="ro-RO"/>
        </w:rPr>
      </w:pPr>
      <w:r w:rsidRPr="00D071EA">
        <w:rPr>
          <w:lang w:val="ro-RO"/>
        </w:rPr>
        <w:t>Găzduire conferințe online si video pentru maximum 300 de participanți cu Microsoft Teams. Spațiu de lucru bazat pe chat pentru a se conecta cu ceilalți colaboratori sau colegi, cu Microsoft Teams.</w:t>
      </w:r>
    </w:p>
    <w:p w14:paraId="4CF0CC19" w14:textId="77777777" w:rsidR="00510F4F" w:rsidRPr="00D071EA" w:rsidRDefault="00510F4F" w:rsidP="00510F4F">
      <w:pPr>
        <w:pStyle w:val="ListParagraph"/>
        <w:numPr>
          <w:ilvl w:val="0"/>
          <w:numId w:val="16"/>
        </w:numPr>
        <w:tabs>
          <w:tab w:val="clear" w:pos="1134"/>
          <w:tab w:val="left" w:pos="567"/>
        </w:tabs>
        <w:spacing w:before="100" w:beforeAutospacing="1" w:afterAutospacing="1"/>
        <w:ind w:left="284" w:firstLine="0"/>
        <w:rPr>
          <w:lang w:val="ro-RO"/>
        </w:rPr>
      </w:pPr>
      <w:r w:rsidRPr="00D071EA">
        <w:rPr>
          <w:lang w:val="ro-RO"/>
        </w:rPr>
        <w:t xml:space="preserve">Politici de retenție, ștergere manuală și clasificare manuală a datelor. </w:t>
      </w:r>
    </w:p>
    <w:p w14:paraId="4CD2CABA" w14:textId="77777777" w:rsidR="00510F4F" w:rsidRPr="00D071EA" w:rsidRDefault="00510F4F" w:rsidP="00510F4F">
      <w:pPr>
        <w:pStyle w:val="ListParagraph"/>
        <w:numPr>
          <w:ilvl w:val="0"/>
          <w:numId w:val="16"/>
        </w:numPr>
        <w:tabs>
          <w:tab w:val="clear" w:pos="1134"/>
          <w:tab w:val="left" w:pos="567"/>
        </w:tabs>
        <w:spacing w:before="100" w:beforeAutospacing="1" w:afterAutospacing="1"/>
        <w:ind w:left="284" w:firstLine="0"/>
        <w:rPr>
          <w:lang w:val="ro-RO"/>
        </w:rPr>
      </w:pPr>
      <w:r w:rsidRPr="00D071EA">
        <w:rPr>
          <w:lang w:val="ro-RO"/>
        </w:rPr>
        <w:t>Exchange Online.</w:t>
      </w:r>
    </w:p>
    <w:p w14:paraId="4DB80DC6" w14:textId="77777777" w:rsidR="00510F4F" w:rsidRPr="00D071EA" w:rsidRDefault="00510F4F" w:rsidP="00510F4F">
      <w:pPr>
        <w:pStyle w:val="ListParagraph"/>
        <w:numPr>
          <w:ilvl w:val="0"/>
          <w:numId w:val="16"/>
        </w:numPr>
        <w:tabs>
          <w:tab w:val="clear" w:pos="1134"/>
          <w:tab w:val="left" w:pos="567"/>
        </w:tabs>
        <w:spacing w:before="100" w:beforeAutospacing="1" w:afterAutospacing="1"/>
        <w:ind w:left="284" w:firstLine="0"/>
        <w:rPr>
          <w:lang w:val="ro-RO"/>
        </w:rPr>
      </w:pPr>
      <w:r w:rsidRPr="00D071EA">
        <w:rPr>
          <w:lang w:val="ro-RO"/>
        </w:rPr>
        <w:t>servicii de suport dedicat pentru eventualele defecte ce pot apărea în cadrul derulării;</w:t>
      </w:r>
    </w:p>
    <w:p w14:paraId="28F5345B" w14:textId="77777777" w:rsidR="00510F4F" w:rsidRPr="00D071EA" w:rsidRDefault="00510F4F" w:rsidP="00510F4F">
      <w:pPr>
        <w:pStyle w:val="ListParagraph"/>
        <w:numPr>
          <w:ilvl w:val="0"/>
          <w:numId w:val="16"/>
        </w:numPr>
        <w:tabs>
          <w:tab w:val="clear" w:pos="1134"/>
          <w:tab w:val="left" w:pos="567"/>
        </w:tabs>
        <w:spacing w:before="100" w:beforeAutospacing="1" w:after="100" w:afterAutospacing="1"/>
        <w:ind w:left="284" w:firstLine="0"/>
        <w:jc w:val="left"/>
        <w:rPr>
          <w:lang w:val="ro-RO"/>
        </w:rPr>
      </w:pPr>
      <w:r w:rsidRPr="00D071EA">
        <w:rPr>
          <w:lang w:val="ro-RO"/>
        </w:rPr>
        <w:t>Limba EN / RO</w:t>
      </w:r>
    </w:p>
    <w:p w14:paraId="61E64F36" w14:textId="77777777" w:rsidR="00510F4F" w:rsidRPr="00D071EA" w:rsidRDefault="00510F4F" w:rsidP="00510F4F">
      <w:pPr>
        <w:pStyle w:val="ListParagraph"/>
        <w:numPr>
          <w:ilvl w:val="0"/>
          <w:numId w:val="16"/>
        </w:numPr>
        <w:tabs>
          <w:tab w:val="clear" w:pos="1134"/>
          <w:tab w:val="left" w:pos="567"/>
        </w:tabs>
        <w:spacing w:before="100" w:beforeAutospacing="1" w:afterAutospacing="1"/>
        <w:ind w:left="284" w:firstLine="0"/>
        <w:rPr>
          <w:lang w:val="ro-RO"/>
        </w:rPr>
      </w:pPr>
      <w:r w:rsidRPr="00D071EA">
        <w:rPr>
          <w:lang w:val="ro-RO"/>
        </w:rPr>
        <w:t>Asistență telefonică și on line în regim 24/7. Minimum doi ingineri de suport certificați locali.</w:t>
      </w:r>
    </w:p>
    <w:p w14:paraId="5B79C7BF" w14:textId="77777777" w:rsidR="00510F4F" w:rsidRPr="00D071EA" w:rsidRDefault="00510F4F" w:rsidP="00282620">
      <w:pPr>
        <w:pStyle w:val="ListParagraph"/>
        <w:numPr>
          <w:ilvl w:val="0"/>
          <w:numId w:val="16"/>
        </w:numPr>
        <w:tabs>
          <w:tab w:val="clear" w:pos="1134"/>
          <w:tab w:val="left" w:pos="567"/>
        </w:tabs>
        <w:spacing w:after="120"/>
        <w:ind w:left="284" w:firstLine="0"/>
        <w:rPr>
          <w:lang w:val="ro-RO"/>
        </w:rPr>
      </w:pPr>
      <w:r w:rsidRPr="00D071EA">
        <w:rPr>
          <w:lang w:val="ro-RO"/>
        </w:rPr>
        <w:t>Termenul licenței 12 luni cu posibilitatea de a majora numărul de licențe.</w:t>
      </w:r>
    </w:p>
    <w:p w14:paraId="0ADC6A9D" w14:textId="2D4654FF" w:rsidR="008542EF" w:rsidRPr="00D071EA" w:rsidRDefault="008542EF" w:rsidP="004C493F">
      <w:pPr>
        <w:shd w:val="clear" w:color="auto" w:fill="FFFFFF" w:themeFill="background1"/>
        <w:spacing w:after="120"/>
        <w:ind w:left="567"/>
        <w:rPr>
          <w:bCs/>
          <w:noProof w:val="0"/>
          <w:lang w:eastAsia="ru-RU"/>
        </w:rPr>
      </w:pPr>
      <w:r w:rsidRPr="00D071EA">
        <w:rPr>
          <w:b/>
          <w:lang w:eastAsia="ru-RU"/>
        </w:rPr>
        <w:t xml:space="preserve">Cerințe speciale </w:t>
      </w:r>
      <w:r w:rsidR="00286DAA" w:rsidRPr="00D071EA">
        <w:rPr>
          <w:b/>
          <w:lang w:eastAsia="ru-RU"/>
        </w:rPr>
        <w:t>suplementare</w:t>
      </w:r>
      <w:r w:rsidRPr="00D071EA">
        <w:rPr>
          <w:bCs/>
          <w:noProof w:val="0"/>
          <w:lang w:eastAsia="ru-RU"/>
        </w:rPr>
        <w:t>:</w:t>
      </w:r>
      <w:r w:rsidR="00510F4F" w:rsidRPr="00D071EA">
        <w:rPr>
          <w:bCs/>
          <w:noProof w:val="0"/>
          <w:lang w:eastAsia="ru-RU"/>
        </w:rPr>
        <w:t xml:space="preserve"> </w:t>
      </w:r>
      <w:r w:rsidRPr="00D071EA">
        <w:rPr>
          <w:bCs/>
          <w:noProof w:val="0"/>
          <w:lang w:eastAsia="ru-RU"/>
        </w:rPr>
        <w:t xml:space="preserve">licențele vor fi utilizate din domeniul local </w:t>
      </w:r>
      <w:r w:rsidR="004C493F">
        <w:rPr>
          <w:bCs/>
          <w:noProof w:val="0"/>
          <w:lang w:eastAsia="ru-RU"/>
        </w:rPr>
        <w:t>S</w:t>
      </w:r>
      <w:r w:rsidRPr="00D071EA">
        <w:rPr>
          <w:bCs/>
          <w:noProof w:val="0"/>
          <w:lang w:eastAsia="ru-RU"/>
        </w:rPr>
        <w:t>erviciul112.gov.md</w:t>
      </w:r>
    </w:p>
    <w:p w14:paraId="44F2C7D3" w14:textId="20433F87" w:rsidR="008542EF" w:rsidRPr="00D071EA" w:rsidRDefault="008542EF" w:rsidP="004C493F">
      <w:pPr>
        <w:shd w:val="clear" w:color="auto" w:fill="FFFFFF" w:themeFill="background1"/>
        <w:spacing w:after="120"/>
        <w:ind w:left="567"/>
        <w:rPr>
          <w:bCs/>
          <w:noProof w:val="0"/>
          <w:lang w:eastAsia="ru-RU"/>
        </w:rPr>
      </w:pPr>
      <w:r w:rsidRPr="00D071EA">
        <w:rPr>
          <w:b/>
          <w:lang w:eastAsia="ru-RU"/>
        </w:rPr>
        <w:t>Furnizorul licențelor trebuie să asigure</w:t>
      </w:r>
      <w:r w:rsidRPr="00D071EA">
        <w:rPr>
          <w:bCs/>
          <w:noProof w:val="0"/>
          <w:lang w:eastAsia="ru-RU"/>
        </w:rPr>
        <w:t>:</w:t>
      </w:r>
    </w:p>
    <w:p w14:paraId="0AEC278A" w14:textId="5E8EDC17" w:rsidR="008542EF" w:rsidRPr="00D071EA" w:rsidRDefault="008542EF" w:rsidP="004C493F">
      <w:pPr>
        <w:pStyle w:val="ListParagraph"/>
        <w:numPr>
          <w:ilvl w:val="0"/>
          <w:numId w:val="37"/>
        </w:numPr>
        <w:tabs>
          <w:tab w:val="clear" w:pos="1134"/>
        </w:tabs>
        <w:spacing w:after="160" w:line="259" w:lineRule="auto"/>
        <w:contextualSpacing/>
        <w:jc w:val="left"/>
        <w:rPr>
          <w:bCs/>
          <w:lang w:eastAsia="ru-RU"/>
        </w:rPr>
      </w:pPr>
      <w:r w:rsidRPr="00D071EA">
        <w:rPr>
          <w:bCs/>
          <w:lang w:eastAsia="ru-RU"/>
        </w:rPr>
        <w:t>subscribția conectată la tenantul existent: Serviciul112.onmicrosoft.com;</w:t>
      </w:r>
    </w:p>
    <w:p w14:paraId="482D90C7" w14:textId="41C2C8DF" w:rsidR="008542EF" w:rsidRPr="00D071EA" w:rsidRDefault="008542EF" w:rsidP="004C493F">
      <w:pPr>
        <w:pStyle w:val="ListParagraph"/>
        <w:numPr>
          <w:ilvl w:val="0"/>
          <w:numId w:val="37"/>
        </w:numPr>
        <w:tabs>
          <w:tab w:val="clear" w:pos="1134"/>
        </w:tabs>
        <w:spacing w:after="120" w:line="259" w:lineRule="auto"/>
        <w:ind w:left="714" w:hanging="357"/>
        <w:jc w:val="left"/>
        <w:rPr>
          <w:bCs/>
          <w:lang w:eastAsia="ru-RU"/>
        </w:rPr>
      </w:pPr>
      <w:r w:rsidRPr="00D071EA">
        <w:rPr>
          <w:bCs/>
          <w:lang w:eastAsia="ru-RU"/>
        </w:rPr>
        <w:t>conectarea utilizatorilor noi din domeniul 112.md prin utilizarea aplicației Microsoft Entra Admin Center existentă.</w:t>
      </w:r>
    </w:p>
    <w:p w14:paraId="09B87074" w14:textId="77777777" w:rsidR="00B45124" w:rsidRPr="00D071EA" w:rsidRDefault="00B45124" w:rsidP="00282620">
      <w:pPr>
        <w:pStyle w:val="ListParagraph"/>
        <w:numPr>
          <w:ilvl w:val="0"/>
          <w:numId w:val="17"/>
        </w:numPr>
        <w:shd w:val="clear" w:color="auto" w:fill="DEEAF6" w:themeFill="accent1" w:themeFillTint="33"/>
        <w:tabs>
          <w:tab w:val="clear" w:pos="1134"/>
        </w:tabs>
        <w:spacing w:after="120" w:line="259" w:lineRule="auto"/>
        <w:ind w:left="0" w:firstLine="0"/>
        <w:jc w:val="left"/>
        <w:rPr>
          <w:b/>
          <w:szCs w:val="22"/>
        </w:rPr>
      </w:pPr>
      <w:r w:rsidRPr="00D071EA">
        <w:rPr>
          <w:b/>
          <w:szCs w:val="22"/>
        </w:rPr>
        <w:t>Dispoziții finale</w:t>
      </w:r>
    </w:p>
    <w:p w14:paraId="03BECDB6" w14:textId="41FACB75" w:rsidR="00B45124" w:rsidRPr="00D071EA" w:rsidRDefault="00B45124" w:rsidP="00510F4F">
      <w:pPr>
        <w:pStyle w:val="ListParagraph"/>
        <w:numPr>
          <w:ilvl w:val="0"/>
          <w:numId w:val="19"/>
        </w:numPr>
        <w:tabs>
          <w:tab w:val="clear" w:pos="1134"/>
        </w:tabs>
        <w:spacing w:before="120" w:line="259" w:lineRule="auto"/>
        <w:ind w:left="697" w:hanging="357"/>
        <w:jc w:val="left"/>
      </w:pPr>
      <w:r w:rsidRPr="00D071EA">
        <w:rPr>
          <w:b/>
          <w:bCs/>
        </w:rPr>
        <w:t>Prezentul</w:t>
      </w:r>
      <w:r w:rsidRPr="00D071EA">
        <w:t xml:space="preserve"> caiet de sarcini constituie baza pentru încheierea contractului.</w:t>
      </w:r>
    </w:p>
    <w:p w14:paraId="49E6821A" w14:textId="77777777" w:rsidR="00B45124" w:rsidRPr="00D071EA" w:rsidRDefault="00B45124" w:rsidP="00B45124">
      <w:pPr>
        <w:pStyle w:val="ListParagraph"/>
        <w:numPr>
          <w:ilvl w:val="0"/>
          <w:numId w:val="19"/>
        </w:numPr>
        <w:tabs>
          <w:tab w:val="clear" w:pos="1134"/>
        </w:tabs>
        <w:spacing w:line="259" w:lineRule="auto"/>
        <w:ind w:left="714" w:hanging="357"/>
        <w:jc w:val="left"/>
      </w:pPr>
      <w:r w:rsidRPr="00D071EA">
        <w:rPr>
          <w:b/>
          <w:bCs/>
        </w:rPr>
        <w:t xml:space="preserve">Documentele </w:t>
      </w:r>
      <w:r w:rsidRPr="00D071EA">
        <w:t>obligatorii sunt indicate în anunțul de participare.</w:t>
      </w:r>
    </w:p>
    <w:p w14:paraId="4874B714" w14:textId="4B396022" w:rsidR="00510F4F" w:rsidRPr="00D071EA" w:rsidRDefault="00510F4F" w:rsidP="00510F4F">
      <w:pPr>
        <w:pStyle w:val="ListParagraph"/>
        <w:numPr>
          <w:ilvl w:val="0"/>
          <w:numId w:val="19"/>
        </w:numPr>
        <w:tabs>
          <w:tab w:val="clear" w:pos="1134"/>
        </w:tabs>
        <w:spacing w:line="259" w:lineRule="auto"/>
        <w:ind w:left="714" w:hanging="357"/>
        <w:jc w:val="left"/>
      </w:pPr>
      <w:r w:rsidRPr="00D071EA">
        <w:rPr>
          <w:b/>
          <w:bCs/>
        </w:rPr>
        <w:t>Suport tehnic</w:t>
      </w:r>
      <w:r w:rsidR="00B45124" w:rsidRPr="00D071EA">
        <w:rPr>
          <w:b/>
          <w:bCs/>
        </w:rPr>
        <w:t>:</w:t>
      </w:r>
      <w:r w:rsidR="00B45124" w:rsidRPr="00D071EA">
        <w:t xml:space="preserve"> </w:t>
      </w:r>
      <w:r w:rsidRPr="00D071EA">
        <w:rPr>
          <w:lang w:val="ro-RO"/>
        </w:rPr>
        <w:t xml:space="preserve">Pe toata durata contractului, Ofertantul va asigura suport tehnic. Contractantul va asigura un punct de contact [ex. help desk, suport in caz de urgenta, etc.] dedicat personalului autorizat al Beneficiarului unde se poate semnala orice problema/defectiune care necesita mentenanța preventiva sau solicita suport tehnic Contractantului în gestionarea unui incident, disponibil [de luni până vineri intre orele 8.00 - 17.00], pentru a se asigura ca orice situatie semnalata este tratata cu promptitudine. </w:t>
      </w:r>
    </w:p>
    <w:p w14:paraId="20B65D96" w14:textId="5AE04B3C" w:rsidR="00B45124" w:rsidRPr="00D071EA" w:rsidRDefault="00B45124" w:rsidP="00B45124">
      <w:pPr>
        <w:pStyle w:val="ListParagraph"/>
        <w:numPr>
          <w:ilvl w:val="0"/>
          <w:numId w:val="19"/>
        </w:numPr>
        <w:tabs>
          <w:tab w:val="clear" w:pos="1134"/>
        </w:tabs>
        <w:spacing w:line="259" w:lineRule="auto"/>
        <w:ind w:left="714" w:hanging="357"/>
        <w:jc w:val="left"/>
      </w:pPr>
      <w:r w:rsidRPr="00D071EA">
        <w:rPr>
          <w:b/>
          <w:bCs/>
        </w:rPr>
        <w:t>Plăți:</w:t>
      </w:r>
      <w:r w:rsidRPr="00D071EA">
        <w:t xml:space="preserve"> Fiecare plată se efectuează în baza facturii fiscale, care confirmă activarea suportului pentru perioada solicitată</w:t>
      </w:r>
      <w:r w:rsidR="00510F4F" w:rsidRPr="00D071EA">
        <w:t>.</w:t>
      </w:r>
    </w:p>
    <w:p w14:paraId="0F31128B" w14:textId="77777777" w:rsidR="00B45124" w:rsidRDefault="00B45124" w:rsidP="00510F4F">
      <w:pPr>
        <w:pStyle w:val="ListParagraph"/>
        <w:numPr>
          <w:ilvl w:val="0"/>
          <w:numId w:val="0"/>
        </w:numPr>
        <w:spacing w:line="259" w:lineRule="auto"/>
        <w:ind w:left="714"/>
        <w:rPr>
          <w:b/>
          <w:bCs/>
          <w:sz w:val="22"/>
          <w:szCs w:val="22"/>
        </w:rPr>
      </w:pPr>
    </w:p>
    <w:p w14:paraId="68A12A2C" w14:textId="77777777" w:rsidR="00B45124" w:rsidRPr="00D071EA" w:rsidRDefault="00B45124" w:rsidP="004C493F">
      <w:pPr>
        <w:pStyle w:val="ListParagraph"/>
        <w:numPr>
          <w:ilvl w:val="0"/>
          <w:numId w:val="0"/>
        </w:numPr>
        <w:spacing w:line="259" w:lineRule="auto"/>
        <w:jc w:val="center"/>
        <w:rPr>
          <w:sz w:val="22"/>
          <w:szCs w:val="22"/>
        </w:rPr>
      </w:pPr>
      <w:r w:rsidRPr="00D071EA">
        <w:rPr>
          <w:b/>
          <w:bCs/>
          <w:sz w:val="22"/>
          <w:szCs w:val="22"/>
        </w:rPr>
        <w:t>___________________________</w:t>
      </w:r>
    </w:p>
    <w:p w14:paraId="2F2C9BB7" w14:textId="77777777" w:rsidR="00B45124" w:rsidRPr="00D071EA" w:rsidRDefault="00B45124" w:rsidP="00B45124">
      <w:pPr>
        <w:rPr>
          <w:noProof w:val="0"/>
          <w:sz w:val="20"/>
          <w:szCs w:val="20"/>
          <w:lang w:eastAsia="ru-RU"/>
        </w:rPr>
      </w:pPr>
    </w:p>
    <w:sectPr w:rsidR="00B45124" w:rsidRPr="00D071EA" w:rsidSect="00282620">
      <w:type w:val="evenPage"/>
      <w:pgSz w:w="11906" w:h="16838" w:code="9"/>
      <w:pgMar w:top="1134" w:right="70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Ўм-ЎмЎгЎм?Ўм§ё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Droid Sans Fallback">
    <w:altName w:val="Times New Roman"/>
    <w:panose1 w:val="00000000000000000000"/>
    <w:charset w:val="00"/>
    <w:family w:val="roman"/>
    <w:notTrueType/>
    <w:pitch w:val="default"/>
  </w:font>
  <w:font w:name="Droid Sans Devanagari">
    <w:altName w:val="Times New Roman"/>
    <w:panose1 w:val="00000000000000000000"/>
    <w:charset w:val="00"/>
    <w:family w:val="roman"/>
    <w:notTrueType/>
    <w:pitch w:val="default"/>
  </w:font>
  <w:font w:name="OpenSymbol">
    <w:altName w:val="Times New Roman"/>
    <w:charset w:val="01"/>
    <w:family w:val="auto"/>
    <w:pitch w:val="variable"/>
    <w:sig w:usb0="800000AF" w:usb1="1001ECEA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E024B"/>
    <w:multiLevelType w:val="hybridMultilevel"/>
    <w:tmpl w:val="3CC84EB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EA21797"/>
    <w:multiLevelType w:val="hybridMultilevel"/>
    <w:tmpl w:val="82F451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D7397"/>
    <w:multiLevelType w:val="hybridMultilevel"/>
    <w:tmpl w:val="BEB6DEAA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D15F1B"/>
    <w:multiLevelType w:val="hybridMultilevel"/>
    <w:tmpl w:val="BEB6DEA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F521DD2"/>
    <w:multiLevelType w:val="hybridMultilevel"/>
    <w:tmpl w:val="551EBC0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1F367C"/>
    <w:multiLevelType w:val="hybridMultilevel"/>
    <w:tmpl w:val="A5369718"/>
    <w:lvl w:ilvl="0" w:tplc="BECC1074">
      <w:start w:val="10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A261BB"/>
    <w:multiLevelType w:val="hybridMultilevel"/>
    <w:tmpl w:val="09125DFA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D6A4814"/>
    <w:multiLevelType w:val="hybridMultilevel"/>
    <w:tmpl w:val="720EF2C4"/>
    <w:lvl w:ilvl="0" w:tplc="018818C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0E43C4C"/>
    <w:multiLevelType w:val="hybridMultilevel"/>
    <w:tmpl w:val="D74056C6"/>
    <w:lvl w:ilvl="0" w:tplc="707A51BC">
      <w:start w:val="1"/>
      <w:numFmt w:val="decimal"/>
      <w:lvlText w:val="%1."/>
      <w:lvlJc w:val="left"/>
      <w:pPr>
        <w:ind w:left="360" w:hanging="360"/>
      </w:pPr>
      <w:rPr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EA52783"/>
    <w:multiLevelType w:val="multilevel"/>
    <w:tmpl w:val="8872224E"/>
    <w:lvl w:ilvl="0">
      <w:start w:val="1"/>
      <w:numFmt w:val="decimal"/>
      <w:lvlText w:val="%1."/>
      <w:lvlJc w:val="left"/>
      <w:pPr>
        <w:tabs>
          <w:tab w:val="num" w:pos="0"/>
        </w:tabs>
        <w:ind w:left="450" w:hanging="360"/>
      </w:pPr>
      <w:rPr>
        <w:b/>
        <w:color w:val="auto"/>
        <w:lang w:val="ro-R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D00F5E"/>
    <w:multiLevelType w:val="hybridMultilevel"/>
    <w:tmpl w:val="BEB6DEAA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7455D63"/>
    <w:multiLevelType w:val="hybridMultilevel"/>
    <w:tmpl w:val="37063AC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CF17C0C"/>
    <w:multiLevelType w:val="hybridMultilevel"/>
    <w:tmpl w:val="65DC2A08"/>
    <w:lvl w:ilvl="0" w:tplc="828A8510">
      <w:start w:val="19"/>
      <w:numFmt w:val="bullet"/>
      <w:lvlText w:val="-"/>
      <w:lvlJc w:val="left"/>
      <w:pPr>
        <w:ind w:left="1429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 w16cid:durableId="1526137549">
    <w:abstractNumId w:val="16"/>
  </w:num>
  <w:num w:numId="2" w16cid:durableId="1752852054">
    <w:abstractNumId w:val="9"/>
  </w:num>
  <w:num w:numId="3" w16cid:durableId="1098990607">
    <w:abstractNumId w:val="4"/>
  </w:num>
  <w:num w:numId="4" w16cid:durableId="221060061">
    <w:abstractNumId w:val="12"/>
  </w:num>
  <w:num w:numId="5" w16cid:durableId="1599563433">
    <w:abstractNumId w:val="10"/>
  </w:num>
  <w:num w:numId="6" w16cid:durableId="1403678361">
    <w:abstractNumId w:val="16"/>
  </w:num>
  <w:num w:numId="7" w16cid:durableId="239872502">
    <w:abstractNumId w:val="16"/>
  </w:num>
  <w:num w:numId="8" w16cid:durableId="580527847">
    <w:abstractNumId w:val="7"/>
  </w:num>
  <w:num w:numId="9" w16cid:durableId="1665742669">
    <w:abstractNumId w:val="16"/>
  </w:num>
  <w:num w:numId="10" w16cid:durableId="872308984">
    <w:abstractNumId w:val="6"/>
  </w:num>
  <w:num w:numId="11" w16cid:durableId="1011880946">
    <w:abstractNumId w:val="16"/>
  </w:num>
  <w:num w:numId="12" w16cid:durableId="1135414584">
    <w:abstractNumId w:val="0"/>
  </w:num>
  <w:num w:numId="13" w16cid:durableId="674259552">
    <w:abstractNumId w:val="16"/>
  </w:num>
  <w:num w:numId="14" w16cid:durableId="202254748">
    <w:abstractNumId w:val="8"/>
  </w:num>
  <w:num w:numId="15" w16cid:durableId="1513951764">
    <w:abstractNumId w:val="11"/>
  </w:num>
  <w:num w:numId="16" w16cid:durableId="2002266692">
    <w:abstractNumId w:val="15"/>
  </w:num>
  <w:num w:numId="17" w16cid:durableId="1186796651">
    <w:abstractNumId w:val="1"/>
  </w:num>
  <w:num w:numId="18" w16cid:durableId="1127356478">
    <w:abstractNumId w:val="3"/>
  </w:num>
  <w:num w:numId="19" w16cid:durableId="969674165">
    <w:abstractNumId w:val="14"/>
  </w:num>
  <w:num w:numId="20" w16cid:durableId="416830603">
    <w:abstractNumId w:val="5"/>
  </w:num>
  <w:num w:numId="21" w16cid:durableId="538712193">
    <w:abstractNumId w:val="16"/>
  </w:num>
  <w:num w:numId="22" w16cid:durableId="1288120940">
    <w:abstractNumId w:val="13"/>
  </w:num>
  <w:num w:numId="23" w16cid:durableId="737826772">
    <w:abstractNumId w:val="16"/>
  </w:num>
  <w:num w:numId="24" w16cid:durableId="1085953956">
    <w:abstractNumId w:val="16"/>
  </w:num>
  <w:num w:numId="25" w16cid:durableId="2081830632">
    <w:abstractNumId w:val="16"/>
  </w:num>
  <w:num w:numId="26" w16cid:durableId="1424955012">
    <w:abstractNumId w:val="16"/>
  </w:num>
  <w:num w:numId="27" w16cid:durableId="843473140">
    <w:abstractNumId w:val="16"/>
  </w:num>
  <w:num w:numId="28" w16cid:durableId="567039062">
    <w:abstractNumId w:val="16"/>
  </w:num>
  <w:num w:numId="29" w16cid:durableId="1932277963">
    <w:abstractNumId w:val="16"/>
  </w:num>
  <w:num w:numId="30" w16cid:durableId="1152526304">
    <w:abstractNumId w:val="16"/>
  </w:num>
  <w:num w:numId="31" w16cid:durableId="841433844">
    <w:abstractNumId w:val="16"/>
  </w:num>
  <w:num w:numId="32" w16cid:durableId="1115566338">
    <w:abstractNumId w:val="16"/>
  </w:num>
  <w:num w:numId="33" w16cid:durableId="759106024">
    <w:abstractNumId w:val="16"/>
  </w:num>
  <w:num w:numId="34" w16cid:durableId="1020811243">
    <w:abstractNumId w:val="16"/>
  </w:num>
  <w:num w:numId="35" w16cid:durableId="1513377266">
    <w:abstractNumId w:val="16"/>
  </w:num>
  <w:num w:numId="36" w16cid:durableId="1674263046">
    <w:abstractNumId w:val="16"/>
  </w:num>
  <w:num w:numId="37" w16cid:durableId="8660650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55AE"/>
    <w:rsid w:val="00000A2A"/>
    <w:rsid w:val="0003476C"/>
    <w:rsid w:val="000576AB"/>
    <w:rsid w:val="000848D1"/>
    <w:rsid w:val="000B3C57"/>
    <w:rsid w:val="000C5C00"/>
    <w:rsid w:val="0011422C"/>
    <w:rsid w:val="00147125"/>
    <w:rsid w:val="001D0FA6"/>
    <w:rsid w:val="00235792"/>
    <w:rsid w:val="00237AE8"/>
    <w:rsid w:val="00244D04"/>
    <w:rsid w:val="00282620"/>
    <w:rsid w:val="00286DAA"/>
    <w:rsid w:val="002A2188"/>
    <w:rsid w:val="002A2409"/>
    <w:rsid w:val="002B2C4E"/>
    <w:rsid w:val="002C3098"/>
    <w:rsid w:val="002D519F"/>
    <w:rsid w:val="002F0F8D"/>
    <w:rsid w:val="003119CB"/>
    <w:rsid w:val="003127E5"/>
    <w:rsid w:val="00320B2E"/>
    <w:rsid w:val="00341301"/>
    <w:rsid w:val="00361418"/>
    <w:rsid w:val="00376C61"/>
    <w:rsid w:val="00387731"/>
    <w:rsid w:val="003965C2"/>
    <w:rsid w:val="003E3815"/>
    <w:rsid w:val="003E4024"/>
    <w:rsid w:val="004A2D50"/>
    <w:rsid w:val="004A617E"/>
    <w:rsid w:val="004C493F"/>
    <w:rsid w:val="004C50D3"/>
    <w:rsid w:val="00504EF7"/>
    <w:rsid w:val="00510F4F"/>
    <w:rsid w:val="00514D93"/>
    <w:rsid w:val="00526657"/>
    <w:rsid w:val="00527B3D"/>
    <w:rsid w:val="00533166"/>
    <w:rsid w:val="005402EC"/>
    <w:rsid w:val="00563DA0"/>
    <w:rsid w:val="0059360F"/>
    <w:rsid w:val="005B64D2"/>
    <w:rsid w:val="005C1690"/>
    <w:rsid w:val="005C4DC8"/>
    <w:rsid w:val="005D4098"/>
    <w:rsid w:val="006127C5"/>
    <w:rsid w:val="0063077F"/>
    <w:rsid w:val="006612DF"/>
    <w:rsid w:val="006655AE"/>
    <w:rsid w:val="00685A8E"/>
    <w:rsid w:val="006A0039"/>
    <w:rsid w:val="006B24AE"/>
    <w:rsid w:val="006C5378"/>
    <w:rsid w:val="006C78D9"/>
    <w:rsid w:val="006E7DD8"/>
    <w:rsid w:val="00717BC5"/>
    <w:rsid w:val="00723EB3"/>
    <w:rsid w:val="00741A5F"/>
    <w:rsid w:val="00753561"/>
    <w:rsid w:val="007540D7"/>
    <w:rsid w:val="00756201"/>
    <w:rsid w:val="00776D3D"/>
    <w:rsid w:val="00785E1E"/>
    <w:rsid w:val="00793882"/>
    <w:rsid w:val="008267DD"/>
    <w:rsid w:val="0084077F"/>
    <w:rsid w:val="00853353"/>
    <w:rsid w:val="008542EF"/>
    <w:rsid w:val="008D5047"/>
    <w:rsid w:val="008D63D2"/>
    <w:rsid w:val="008F7637"/>
    <w:rsid w:val="00951A5B"/>
    <w:rsid w:val="009E25E0"/>
    <w:rsid w:val="009E482D"/>
    <w:rsid w:val="009E5BD9"/>
    <w:rsid w:val="009F58B3"/>
    <w:rsid w:val="00A01B5B"/>
    <w:rsid w:val="00A027E8"/>
    <w:rsid w:val="00A03B32"/>
    <w:rsid w:val="00A20C6B"/>
    <w:rsid w:val="00A42AA4"/>
    <w:rsid w:val="00A44CAA"/>
    <w:rsid w:val="00A63C4C"/>
    <w:rsid w:val="00A81319"/>
    <w:rsid w:val="00AF7383"/>
    <w:rsid w:val="00B350B9"/>
    <w:rsid w:val="00B45124"/>
    <w:rsid w:val="00BB3307"/>
    <w:rsid w:val="00BD6A88"/>
    <w:rsid w:val="00BF2DC1"/>
    <w:rsid w:val="00C24224"/>
    <w:rsid w:val="00C3099B"/>
    <w:rsid w:val="00C72752"/>
    <w:rsid w:val="00CF5B2F"/>
    <w:rsid w:val="00D03CD8"/>
    <w:rsid w:val="00D071EA"/>
    <w:rsid w:val="00D31E0B"/>
    <w:rsid w:val="00D40A3E"/>
    <w:rsid w:val="00D44C7D"/>
    <w:rsid w:val="00E026D5"/>
    <w:rsid w:val="00E908BC"/>
    <w:rsid w:val="00EB6C56"/>
    <w:rsid w:val="00EE2804"/>
    <w:rsid w:val="00EE3457"/>
    <w:rsid w:val="00EE418E"/>
    <w:rsid w:val="00F53FB1"/>
    <w:rsid w:val="00F612DD"/>
    <w:rsid w:val="00F73778"/>
    <w:rsid w:val="00FC5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80CB4A"/>
  <w15:chartTrackingRefBased/>
  <w15:docId w15:val="{E8F7AC05-E594-41D0-94C6-5EF5714EAC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55AE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655A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,lp1,Heading x1,List Paragraph1,body 2,Lista 1,lp11,Figure_name,Equipment,Numbered Indented Text,Lettre d'introduction,1st level - Bullet List Paragraph,Paragrafo elenco"/>
    <w:basedOn w:val="Normal"/>
    <w:link w:val="ListParagraphChar"/>
    <w:uiPriority w:val="34"/>
    <w:qFormat/>
    <w:rsid w:val="006655AE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Heading3"/>
    <w:link w:val="Style3Char"/>
    <w:qFormat/>
    <w:rsid w:val="006655AE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6655AE"/>
    <w:rPr>
      <w:rFonts w:ascii="Times New Roman" w:eastAsia="SimSu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leNormal"/>
    <w:next w:val="TableGrid"/>
    <w:uiPriority w:val="39"/>
    <w:rsid w:val="006655AE"/>
    <w:pPr>
      <w:spacing w:after="0" w:line="240" w:lineRule="auto"/>
    </w:pPr>
    <w:rPr>
      <w:rFonts w:eastAsia="SimSun" w:cs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,lp1 Char,Heading x1 Char,List Paragraph1 Char,body 2 Char,Lista 1 Char,lp11 Char,Figure_name Char,Equipment Char,Numbered Indented Text Char,Lettre d'introduction Char,1st level - Bullet List Paragraph Char"/>
    <w:link w:val="ListParagraph"/>
    <w:uiPriority w:val="34"/>
    <w:qFormat/>
    <w:locked/>
    <w:rsid w:val="006655AE"/>
    <w:rPr>
      <w:rFonts w:ascii="Times New Roman" w:eastAsia="SimSun" w:hAnsi="Times New Roman" w:cs="Times New Roman"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655AE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  <w:style w:type="table" w:styleId="TableGrid">
    <w:name w:val="Table Grid"/>
    <w:basedOn w:val="TableNormal"/>
    <w:uiPriority w:val="39"/>
    <w:rsid w:val="006655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402EC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B3C57"/>
    <w:rPr>
      <w:color w:val="954F72" w:themeColor="followedHyperlink"/>
      <w:u w:val="single"/>
    </w:rPr>
  </w:style>
  <w:style w:type="paragraph" w:styleId="BodyText">
    <w:name w:val="Body Text"/>
    <w:basedOn w:val="Normal"/>
    <w:link w:val="BodyTextChar"/>
    <w:uiPriority w:val="99"/>
    <w:unhideWhenUsed/>
    <w:rsid w:val="006612DF"/>
    <w:pPr>
      <w:suppressAutoHyphens/>
      <w:spacing w:after="120"/>
    </w:pPr>
    <w:rPr>
      <w:rFonts w:eastAsia="Times New Roman"/>
      <w:noProof w:val="0"/>
      <w:sz w:val="20"/>
      <w:szCs w:val="20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rsid w:val="006612D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character" w:styleId="UnresolvedMention">
    <w:name w:val="Unresolved Mention"/>
    <w:basedOn w:val="DefaultParagraphFont"/>
    <w:uiPriority w:val="99"/>
    <w:semiHidden/>
    <w:unhideWhenUsed/>
    <w:rsid w:val="00387731"/>
    <w:rPr>
      <w:color w:val="605E5C"/>
      <w:shd w:val="clear" w:color="auto" w:fill="E1DFDD"/>
    </w:rPr>
  </w:style>
  <w:style w:type="paragraph" w:customStyle="1" w:styleId="Standard">
    <w:name w:val="Standard"/>
    <w:qFormat/>
    <w:rsid w:val="00341301"/>
    <w:pPr>
      <w:suppressAutoHyphens/>
      <w:spacing w:after="0" w:line="240" w:lineRule="auto"/>
      <w:textAlignment w:val="baseline"/>
    </w:pPr>
    <w:rPr>
      <w:rFonts w:ascii="Liberation Serif" w:eastAsia="Droid Sans Fallback" w:hAnsi="Liberation Serif" w:cs="Droid Sans Devanagari"/>
      <w:kern w:val="2"/>
      <w:sz w:val="24"/>
      <w:szCs w:val="24"/>
      <w:lang w:val="en-US" w:eastAsia="zh-CN" w:bidi="hi-IN"/>
    </w:rPr>
  </w:style>
  <w:style w:type="paragraph" w:styleId="NoSpacing">
    <w:name w:val="No Spacing"/>
    <w:uiPriority w:val="1"/>
    <w:qFormat/>
    <w:rsid w:val="00A20C6B"/>
    <w:pPr>
      <w:suppressAutoHyphens/>
      <w:spacing w:after="0" w:line="240" w:lineRule="auto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ohdan.bondar@112.md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112.md/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office@112.md" TargetMode="External"/><Relationship Id="rId11" Type="http://schemas.openxmlformats.org/officeDocument/2006/relationships/hyperlink" Target="https://112.md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office@112.md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contestatii@ansc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776C6F-E799-4F55-907C-04608DED3A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2039</Words>
  <Characters>12706</Characters>
  <Application>Microsoft Office Word</Application>
  <DocSecurity>0</DocSecurity>
  <Lines>488</Lines>
  <Paragraphs>313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PC-home</dc:creator>
  <cp:keywords/>
  <dc:description/>
  <cp:lastModifiedBy>Mihail Coslet</cp:lastModifiedBy>
  <cp:revision>3</cp:revision>
  <cp:lastPrinted>2026-03-04T10:10:00Z</cp:lastPrinted>
  <dcterms:created xsi:type="dcterms:W3CDTF">2026-03-04T10:15:00Z</dcterms:created>
  <dcterms:modified xsi:type="dcterms:W3CDTF">2026-03-04T10:19:00Z</dcterms:modified>
</cp:coreProperties>
</file>