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A04" w:rsidRPr="004225A2" w:rsidRDefault="00F95A04" w:rsidP="00A8751A">
      <w:pPr>
        <w:pStyle w:val="Titlu1"/>
        <w:spacing w:before="120"/>
      </w:pPr>
      <w:r w:rsidRPr="004225A2">
        <w:t>ANUNȚ DE PARTICIPARE</w:t>
      </w:r>
    </w:p>
    <w:p w:rsidR="00F95A04" w:rsidRPr="00214BAB" w:rsidRDefault="00F95A04" w:rsidP="00F95A04">
      <w:pPr>
        <w:rPr>
          <w:lang w:val="en-US"/>
        </w:rPr>
      </w:pPr>
    </w:p>
    <w:p w:rsidR="003265EF" w:rsidRDefault="003A380C" w:rsidP="009B025F">
      <w:pPr>
        <w:jc w:val="both"/>
        <w:rPr>
          <w:sz w:val="26"/>
          <w:szCs w:val="26"/>
          <w:u w:val="single"/>
          <w:lang w:val="en-US"/>
        </w:rPr>
      </w:pPr>
      <w:r>
        <w:rPr>
          <w:b/>
          <w:sz w:val="28"/>
          <w:szCs w:val="28"/>
          <w:lang w:val="en-US"/>
        </w:rPr>
        <w:t xml:space="preserve">        </w:t>
      </w:r>
      <w:r w:rsidR="009509DE">
        <w:rPr>
          <w:b/>
          <w:sz w:val="28"/>
          <w:szCs w:val="28"/>
          <w:lang w:val="en-US"/>
        </w:rPr>
        <w:t xml:space="preserve">         privind achiziționarea </w:t>
      </w:r>
      <w:r w:rsidR="003265EF">
        <w:rPr>
          <w:sz w:val="26"/>
          <w:szCs w:val="26"/>
          <w:u w:val="single"/>
          <w:lang w:val="en-US"/>
        </w:rPr>
        <w:t xml:space="preserve">Preparate diagnostice, tulpini de referință, seruri și </w:t>
      </w:r>
    </w:p>
    <w:p w:rsidR="009B025F" w:rsidRPr="009509DE" w:rsidRDefault="003265EF" w:rsidP="009B025F">
      <w:pPr>
        <w:jc w:val="both"/>
        <w:rPr>
          <w:b/>
          <w:sz w:val="28"/>
          <w:szCs w:val="28"/>
          <w:lang w:val="en-US"/>
        </w:rPr>
      </w:pPr>
      <w:r>
        <w:rPr>
          <w:sz w:val="26"/>
          <w:szCs w:val="26"/>
          <w:lang w:val="en-US"/>
        </w:rPr>
        <w:t xml:space="preserve">                                                             </w:t>
      </w:r>
      <w:r>
        <w:rPr>
          <w:sz w:val="26"/>
          <w:szCs w:val="26"/>
          <w:u w:val="single"/>
          <w:lang w:val="en-US"/>
        </w:rPr>
        <w:t>alte consumabile pentru anul 2023</w:t>
      </w:r>
    </w:p>
    <w:p w:rsidR="006F74D7" w:rsidRDefault="00F95A04" w:rsidP="009B025F">
      <w:pPr>
        <w:jc w:val="both"/>
        <w:rPr>
          <w:sz w:val="26"/>
          <w:szCs w:val="26"/>
          <w:u w:val="single"/>
          <w:lang w:val="en-US"/>
        </w:rPr>
      </w:pPr>
      <w:r w:rsidRPr="0067134B">
        <w:rPr>
          <w:sz w:val="16"/>
          <w:szCs w:val="16"/>
          <w:lang w:val="en-US"/>
        </w:rPr>
        <w:t xml:space="preserve">      </w:t>
      </w:r>
      <w:r w:rsidR="0067134B">
        <w:rPr>
          <w:sz w:val="16"/>
          <w:szCs w:val="16"/>
          <w:lang w:val="en-US"/>
        </w:rPr>
        <w:t xml:space="preserve">          </w:t>
      </w:r>
      <w:r w:rsidR="006F74D7">
        <w:rPr>
          <w:sz w:val="16"/>
          <w:szCs w:val="16"/>
          <w:lang w:val="en-US"/>
        </w:rPr>
        <w:t xml:space="preserve">                                                          </w:t>
      </w:r>
      <w:r w:rsidR="003265EF">
        <w:rPr>
          <w:sz w:val="16"/>
          <w:szCs w:val="16"/>
          <w:lang w:val="en-US"/>
        </w:rPr>
        <w:t xml:space="preserve">                                   </w:t>
      </w:r>
      <w:r w:rsidR="006F74D7">
        <w:rPr>
          <w:sz w:val="16"/>
          <w:szCs w:val="16"/>
          <w:lang w:val="en-US"/>
        </w:rPr>
        <w:t xml:space="preserve">      </w:t>
      </w:r>
      <w:r w:rsidRPr="0067134B">
        <w:rPr>
          <w:sz w:val="16"/>
          <w:szCs w:val="16"/>
          <w:lang w:val="en-US"/>
        </w:rPr>
        <w:t>(se indică obiectul achiziției)</w:t>
      </w:r>
    </w:p>
    <w:p w:rsidR="009B025F" w:rsidRPr="006F74D7" w:rsidRDefault="00F95A04" w:rsidP="009B025F">
      <w:pPr>
        <w:jc w:val="both"/>
        <w:rPr>
          <w:sz w:val="26"/>
          <w:szCs w:val="26"/>
          <w:u w:val="single"/>
          <w:lang w:val="en-US"/>
        </w:rPr>
      </w:pPr>
      <w:r w:rsidRPr="00214BAB">
        <w:rPr>
          <w:b/>
          <w:sz w:val="24"/>
          <w:szCs w:val="24"/>
          <w:lang w:val="en-US"/>
        </w:rPr>
        <w:br/>
      </w:r>
      <w:r w:rsidRPr="0067134B">
        <w:rPr>
          <w:b/>
          <w:sz w:val="28"/>
          <w:szCs w:val="28"/>
          <w:lang w:val="en-US"/>
        </w:rPr>
        <w:t>prin procedura de achiziție</w:t>
      </w:r>
      <w:r w:rsidRPr="00EF3AE6">
        <w:rPr>
          <w:b/>
          <w:sz w:val="26"/>
          <w:szCs w:val="26"/>
          <w:lang w:val="en-US"/>
        </w:rPr>
        <w:t>__</w:t>
      </w:r>
      <w:r w:rsidR="006F74D7" w:rsidRPr="00EF3AE6">
        <w:rPr>
          <w:sz w:val="26"/>
          <w:szCs w:val="26"/>
          <w:u w:val="single"/>
          <w:lang w:val="en-US"/>
        </w:rPr>
        <w:t>cererea ofertelor de prețuri</w:t>
      </w:r>
      <w:r w:rsidR="00BC5862">
        <w:rPr>
          <w:sz w:val="28"/>
          <w:szCs w:val="28"/>
          <w:u w:val="single"/>
          <w:lang w:val="en-US"/>
        </w:rPr>
        <w:t xml:space="preserve">   </w:t>
      </w:r>
    </w:p>
    <w:p w:rsidR="00F95A04" w:rsidRPr="009B025F" w:rsidRDefault="00F95A04" w:rsidP="009B025F">
      <w:pPr>
        <w:jc w:val="both"/>
        <w:rPr>
          <w:sz w:val="26"/>
          <w:szCs w:val="26"/>
          <w:u w:val="single"/>
          <w:lang w:val="en-US"/>
        </w:rPr>
      </w:pPr>
      <w:r w:rsidRPr="0067134B">
        <w:rPr>
          <w:sz w:val="16"/>
          <w:szCs w:val="16"/>
          <w:lang w:val="en-US"/>
        </w:rPr>
        <w:t xml:space="preserve">                                                  </w:t>
      </w:r>
      <w:r w:rsidR="0067134B">
        <w:rPr>
          <w:sz w:val="16"/>
          <w:szCs w:val="16"/>
          <w:lang w:val="en-US"/>
        </w:rPr>
        <w:t xml:space="preserve">                                                 </w:t>
      </w:r>
      <w:r w:rsidRPr="0067134B">
        <w:rPr>
          <w:sz w:val="16"/>
          <w:szCs w:val="16"/>
          <w:lang w:val="en-US"/>
        </w:rPr>
        <w:t xml:space="preserve">     (tipul procedurii de achiziție)</w:t>
      </w:r>
    </w:p>
    <w:p w:rsidR="00F95A04" w:rsidRPr="00FA34DB" w:rsidRDefault="00F95A04" w:rsidP="00F95A04">
      <w:pPr>
        <w:numPr>
          <w:ilvl w:val="0"/>
          <w:numId w:val="3"/>
        </w:numPr>
        <w:tabs>
          <w:tab w:val="left" w:pos="284"/>
          <w:tab w:val="right" w:pos="9531"/>
        </w:tabs>
        <w:spacing w:before="120"/>
        <w:ind w:left="142" w:hanging="142"/>
        <w:rPr>
          <w:sz w:val="24"/>
          <w:szCs w:val="24"/>
          <w:u w:val="single"/>
          <w:lang w:val="en-US"/>
        </w:rPr>
      </w:pPr>
      <w:r w:rsidRPr="00214BAB">
        <w:rPr>
          <w:b/>
          <w:sz w:val="24"/>
          <w:szCs w:val="24"/>
          <w:lang w:val="en-US"/>
        </w:rPr>
        <w:t xml:space="preserve">Denumirea autorității contractante: </w:t>
      </w:r>
      <w:r w:rsidRPr="00EF3AE6">
        <w:rPr>
          <w:sz w:val="24"/>
          <w:szCs w:val="24"/>
          <w:u w:val="single"/>
          <w:lang w:val="en-US"/>
        </w:rPr>
        <w:t>A</w:t>
      </w:r>
      <w:r w:rsidR="003265EF">
        <w:rPr>
          <w:sz w:val="24"/>
          <w:szCs w:val="24"/>
          <w:u w:val="single"/>
          <w:lang w:val="en-US"/>
        </w:rPr>
        <w:t xml:space="preserve">genția </w:t>
      </w:r>
      <w:r w:rsidRPr="00EF3AE6">
        <w:rPr>
          <w:sz w:val="24"/>
          <w:szCs w:val="24"/>
          <w:u w:val="single"/>
          <w:lang w:val="en-US"/>
        </w:rPr>
        <w:t>N</w:t>
      </w:r>
      <w:r w:rsidR="003265EF">
        <w:rPr>
          <w:sz w:val="24"/>
          <w:szCs w:val="24"/>
          <w:u w:val="single"/>
          <w:lang w:val="en-US"/>
        </w:rPr>
        <w:t>ațională pentru</w:t>
      </w:r>
      <w:r w:rsidRPr="00EF3AE6">
        <w:rPr>
          <w:sz w:val="24"/>
          <w:szCs w:val="24"/>
          <w:u w:val="single"/>
          <w:lang w:val="en-US"/>
        </w:rPr>
        <w:t xml:space="preserve"> S</w:t>
      </w:r>
      <w:r w:rsidR="003265EF">
        <w:rPr>
          <w:sz w:val="24"/>
          <w:szCs w:val="24"/>
          <w:u w:val="single"/>
          <w:lang w:val="en-US"/>
        </w:rPr>
        <w:t xml:space="preserve">ănătate </w:t>
      </w:r>
      <w:r w:rsidRPr="00EF3AE6">
        <w:rPr>
          <w:sz w:val="24"/>
          <w:szCs w:val="24"/>
          <w:u w:val="single"/>
          <w:lang w:val="en-US"/>
        </w:rPr>
        <w:t>P</w:t>
      </w:r>
      <w:r w:rsidR="003265EF">
        <w:rPr>
          <w:sz w:val="24"/>
          <w:szCs w:val="24"/>
          <w:u w:val="single"/>
          <w:lang w:val="en-US"/>
        </w:rPr>
        <w:t>ublică</w:t>
      </w:r>
    </w:p>
    <w:p w:rsidR="00F95A04" w:rsidRPr="004225A2" w:rsidRDefault="00F95A04" w:rsidP="00F95A04">
      <w:pPr>
        <w:numPr>
          <w:ilvl w:val="0"/>
          <w:numId w:val="3"/>
        </w:numPr>
        <w:tabs>
          <w:tab w:val="left" w:pos="284"/>
          <w:tab w:val="right" w:pos="9531"/>
        </w:tabs>
        <w:spacing w:before="120"/>
        <w:ind w:hanging="720"/>
        <w:rPr>
          <w:b/>
          <w:sz w:val="24"/>
          <w:szCs w:val="24"/>
        </w:rPr>
      </w:pPr>
      <w:proofErr w:type="gramStart"/>
      <w:r w:rsidRPr="004225A2">
        <w:rPr>
          <w:b/>
          <w:sz w:val="24"/>
          <w:szCs w:val="24"/>
        </w:rPr>
        <w:t>IDNO</w:t>
      </w:r>
      <w:r w:rsidRPr="00EF3AE6">
        <w:rPr>
          <w:b/>
          <w:sz w:val="24"/>
          <w:szCs w:val="24"/>
        </w:rPr>
        <w:t xml:space="preserve">: </w:t>
      </w:r>
      <w:r w:rsidRPr="00EF3AE6">
        <w:rPr>
          <w:sz w:val="24"/>
          <w:szCs w:val="24"/>
          <w:u w:val="single"/>
          <w:lang w:val="ro-RO"/>
        </w:rPr>
        <w:t xml:space="preserve"> </w:t>
      </w:r>
      <w:r w:rsidR="00DD66F8" w:rsidRPr="00EF3AE6">
        <w:rPr>
          <w:sz w:val="24"/>
          <w:szCs w:val="24"/>
          <w:u w:val="single"/>
          <w:lang w:val="ro-RO"/>
        </w:rPr>
        <w:t>1018601000021</w:t>
      </w:r>
      <w:proofErr w:type="gramEnd"/>
      <w:r w:rsidRPr="00EF3AE6">
        <w:rPr>
          <w:b/>
          <w:sz w:val="24"/>
          <w:szCs w:val="24"/>
        </w:rPr>
        <w:t>____________________________________________</w:t>
      </w:r>
    </w:p>
    <w:p w:rsidR="00F95A04" w:rsidRPr="00214BAB" w:rsidRDefault="00F95A04" w:rsidP="00F95A04">
      <w:pPr>
        <w:numPr>
          <w:ilvl w:val="0"/>
          <w:numId w:val="3"/>
        </w:numPr>
        <w:tabs>
          <w:tab w:val="left" w:pos="284"/>
          <w:tab w:val="right" w:pos="9531"/>
        </w:tabs>
        <w:spacing w:before="120"/>
        <w:ind w:left="284" w:hanging="284"/>
        <w:rPr>
          <w:b/>
          <w:sz w:val="24"/>
          <w:szCs w:val="24"/>
          <w:lang w:val="en-US"/>
        </w:rPr>
      </w:pPr>
      <w:r w:rsidRPr="00214BAB">
        <w:rPr>
          <w:b/>
          <w:sz w:val="24"/>
          <w:szCs w:val="24"/>
          <w:lang w:val="en-US"/>
        </w:rPr>
        <w:t xml:space="preserve">Adresa: </w:t>
      </w:r>
      <w:r w:rsidRPr="00EF3AE6">
        <w:rPr>
          <w:b/>
          <w:sz w:val="24"/>
          <w:szCs w:val="24"/>
          <w:lang w:val="en-US"/>
        </w:rPr>
        <w:t>_</w:t>
      </w:r>
      <w:r w:rsidRPr="00EF3AE6">
        <w:rPr>
          <w:sz w:val="24"/>
          <w:szCs w:val="24"/>
          <w:u w:val="single"/>
          <w:lang w:val="ro-RO"/>
        </w:rPr>
        <w:t xml:space="preserve"> </w:t>
      </w:r>
      <w:proofErr w:type="gramStart"/>
      <w:r w:rsidRPr="00EF3AE6">
        <w:rPr>
          <w:sz w:val="24"/>
          <w:szCs w:val="24"/>
          <w:u w:val="single"/>
          <w:lang w:val="ro-RO"/>
        </w:rPr>
        <w:t>mun.Chișinău</w:t>
      </w:r>
      <w:proofErr w:type="gramEnd"/>
      <w:r w:rsidRPr="00EF3AE6">
        <w:rPr>
          <w:sz w:val="24"/>
          <w:szCs w:val="24"/>
          <w:u w:val="single"/>
          <w:lang w:val="ro-RO"/>
        </w:rPr>
        <w:t>, str</w:t>
      </w:r>
      <w:bookmarkStart w:id="0" w:name="_GoBack"/>
      <w:bookmarkEnd w:id="0"/>
      <w:r w:rsidRPr="00EF3AE6">
        <w:rPr>
          <w:sz w:val="24"/>
          <w:szCs w:val="24"/>
          <w:u w:val="single"/>
          <w:lang w:val="ro-RO"/>
        </w:rPr>
        <w:t>. Gh. Asachi,</w:t>
      </w:r>
      <w:r w:rsidR="00E275B1" w:rsidRPr="00EF3AE6">
        <w:rPr>
          <w:sz w:val="24"/>
          <w:szCs w:val="24"/>
          <w:u w:val="single"/>
          <w:lang w:val="ro-RO"/>
        </w:rPr>
        <w:t xml:space="preserve"> nr. </w:t>
      </w:r>
      <w:r w:rsidRPr="00EF3AE6">
        <w:rPr>
          <w:sz w:val="24"/>
          <w:szCs w:val="24"/>
          <w:u w:val="single"/>
          <w:lang w:val="ro-RO"/>
        </w:rPr>
        <w:t>67 A</w:t>
      </w:r>
      <w:r w:rsidRPr="00EF3AE6">
        <w:rPr>
          <w:sz w:val="24"/>
          <w:szCs w:val="24"/>
          <w:lang w:val="en-US"/>
        </w:rPr>
        <w:t>_________________________</w:t>
      </w:r>
    </w:p>
    <w:p w:rsidR="00F95A04" w:rsidRPr="00214BAB" w:rsidRDefault="00F95A04" w:rsidP="00F95A04">
      <w:pPr>
        <w:numPr>
          <w:ilvl w:val="0"/>
          <w:numId w:val="3"/>
        </w:numPr>
        <w:tabs>
          <w:tab w:val="left" w:pos="284"/>
          <w:tab w:val="right" w:pos="9531"/>
        </w:tabs>
        <w:spacing w:before="120"/>
        <w:ind w:left="284" w:hanging="284"/>
        <w:rPr>
          <w:b/>
          <w:sz w:val="24"/>
          <w:szCs w:val="24"/>
          <w:lang w:val="en-US"/>
        </w:rPr>
      </w:pPr>
      <w:r w:rsidRPr="00214BAB">
        <w:rPr>
          <w:b/>
          <w:sz w:val="24"/>
          <w:szCs w:val="24"/>
          <w:lang w:val="en-US"/>
        </w:rPr>
        <w:t xml:space="preserve">Numărul de telefon/fax: </w:t>
      </w:r>
      <w:r w:rsidR="006F74D7" w:rsidRPr="00EF3AE6">
        <w:rPr>
          <w:sz w:val="24"/>
          <w:szCs w:val="24"/>
          <w:u w:val="single"/>
          <w:lang w:val="en-US"/>
        </w:rPr>
        <w:t>022-574-519</w:t>
      </w:r>
      <w:r w:rsidRPr="00EF3AE6">
        <w:rPr>
          <w:b/>
          <w:sz w:val="24"/>
          <w:szCs w:val="24"/>
          <w:lang w:val="en-US"/>
        </w:rPr>
        <w:t>_______________________________</w:t>
      </w:r>
    </w:p>
    <w:p w:rsidR="00F95A04" w:rsidRPr="00214BAB" w:rsidRDefault="00F95A04" w:rsidP="00F95A04">
      <w:pPr>
        <w:numPr>
          <w:ilvl w:val="0"/>
          <w:numId w:val="3"/>
        </w:numPr>
        <w:tabs>
          <w:tab w:val="left" w:pos="284"/>
          <w:tab w:val="right" w:pos="9531"/>
        </w:tabs>
        <w:spacing w:before="120"/>
        <w:ind w:left="284" w:hanging="284"/>
        <w:rPr>
          <w:b/>
          <w:sz w:val="24"/>
          <w:szCs w:val="24"/>
          <w:lang w:val="en-US"/>
        </w:rPr>
      </w:pPr>
      <w:r w:rsidRPr="00214BAB">
        <w:rPr>
          <w:b/>
          <w:sz w:val="24"/>
          <w:szCs w:val="24"/>
          <w:lang w:val="en-US"/>
        </w:rPr>
        <w:t xml:space="preserve">Adresa de e-mail și de internet </w:t>
      </w:r>
      <w:proofErr w:type="gramStart"/>
      <w:r w:rsidRPr="00214BAB">
        <w:rPr>
          <w:b/>
          <w:sz w:val="24"/>
          <w:szCs w:val="24"/>
          <w:lang w:val="en-US"/>
        </w:rPr>
        <w:t>a</w:t>
      </w:r>
      <w:proofErr w:type="gramEnd"/>
      <w:r w:rsidRPr="00214BAB">
        <w:rPr>
          <w:b/>
          <w:sz w:val="24"/>
          <w:szCs w:val="24"/>
          <w:lang w:val="en-US"/>
        </w:rPr>
        <w:t xml:space="preserve"> autorității contractante: </w:t>
      </w:r>
      <w:hyperlink r:id="rId8" w:history="1">
        <w:r w:rsidRPr="00EF3AE6">
          <w:rPr>
            <w:rStyle w:val="Hyperlink"/>
            <w:b/>
            <w:sz w:val="24"/>
            <w:szCs w:val="24"/>
            <w:lang w:val="en-US"/>
          </w:rPr>
          <w:t>_achizitii@ansp.md</w:t>
        </w:r>
      </w:hyperlink>
      <w:r w:rsidRPr="00214BAB">
        <w:rPr>
          <w:b/>
          <w:sz w:val="24"/>
          <w:szCs w:val="24"/>
          <w:shd w:val="clear" w:color="auto" w:fill="FFFF00"/>
          <w:lang w:val="en-US"/>
        </w:rPr>
        <w:t xml:space="preserve"> </w:t>
      </w:r>
      <w:hyperlink r:id="rId9" w:history="1">
        <w:r w:rsidRPr="00EF3AE6">
          <w:rPr>
            <w:rStyle w:val="Hyperlink"/>
            <w:b/>
            <w:sz w:val="24"/>
            <w:szCs w:val="24"/>
            <w:lang w:val="en-US"/>
          </w:rPr>
          <w:t>www.ansp.md</w:t>
        </w:r>
      </w:hyperlink>
    </w:p>
    <w:p w:rsidR="00F95A04" w:rsidRPr="00214BAB" w:rsidRDefault="00F95A04" w:rsidP="00F95A04">
      <w:pPr>
        <w:numPr>
          <w:ilvl w:val="0"/>
          <w:numId w:val="3"/>
        </w:numPr>
        <w:tabs>
          <w:tab w:val="left" w:pos="284"/>
          <w:tab w:val="right" w:pos="9531"/>
        </w:tabs>
        <w:spacing w:before="120"/>
        <w:ind w:left="288" w:hanging="288"/>
        <w:rPr>
          <w:b/>
          <w:sz w:val="24"/>
          <w:szCs w:val="24"/>
          <w:lang w:val="en-US"/>
        </w:rPr>
      </w:pPr>
      <w:r w:rsidRPr="00214BAB">
        <w:rPr>
          <w:b/>
          <w:sz w:val="24"/>
          <w:szCs w:val="24"/>
          <w:lang w:val="en-US"/>
        </w:rPr>
        <w:t xml:space="preserve">Adresa de e-mail sau de internet de la care se va putea obține accesul la documentația de atribuire: </w:t>
      </w:r>
      <w:r w:rsidRPr="00EF3AE6">
        <w:rPr>
          <w:b/>
          <w:i/>
          <w:sz w:val="24"/>
          <w:szCs w:val="24"/>
          <w:lang w:val="en-US"/>
        </w:rPr>
        <w:t>documentația de atribuire este anexată în cadrul procedurii în SIA RSAP</w:t>
      </w:r>
      <w:r w:rsidRPr="00EF3AE6">
        <w:rPr>
          <w:b/>
          <w:sz w:val="24"/>
          <w:szCs w:val="24"/>
          <w:lang w:val="en-US"/>
        </w:rPr>
        <w:t xml:space="preserve"> </w:t>
      </w:r>
    </w:p>
    <w:p w:rsidR="00F95A04" w:rsidRPr="00214BAB" w:rsidRDefault="00F95A04" w:rsidP="00F95A04">
      <w:pPr>
        <w:numPr>
          <w:ilvl w:val="0"/>
          <w:numId w:val="3"/>
        </w:numPr>
        <w:tabs>
          <w:tab w:val="left" w:pos="284"/>
          <w:tab w:val="right" w:pos="9531"/>
        </w:tabs>
        <w:spacing w:before="120"/>
        <w:ind w:left="288" w:hanging="288"/>
        <w:jc w:val="both"/>
        <w:rPr>
          <w:b/>
          <w:sz w:val="24"/>
          <w:szCs w:val="24"/>
          <w:lang w:val="en-US"/>
        </w:rPr>
      </w:pPr>
      <w:r w:rsidRPr="00214BAB">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006F74D7">
        <w:rPr>
          <w:sz w:val="24"/>
          <w:szCs w:val="24"/>
          <w:u w:val="single"/>
          <w:lang w:val="en-GB"/>
        </w:rPr>
        <w:t>autoritate publică în domeniul sănătății publice</w:t>
      </w:r>
    </w:p>
    <w:p w:rsidR="00F95A04" w:rsidRPr="00214BAB" w:rsidRDefault="00F95A04" w:rsidP="00F95A04">
      <w:pPr>
        <w:numPr>
          <w:ilvl w:val="0"/>
          <w:numId w:val="3"/>
        </w:numPr>
        <w:tabs>
          <w:tab w:val="left" w:pos="284"/>
          <w:tab w:val="right" w:pos="426"/>
        </w:tabs>
        <w:spacing w:before="120"/>
        <w:ind w:left="284" w:hanging="284"/>
        <w:jc w:val="both"/>
        <w:rPr>
          <w:b/>
          <w:sz w:val="24"/>
          <w:szCs w:val="24"/>
          <w:lang w:val="en-US"/>
        </w:rPr>
      </w:pPr>
      <w:r w:rsidRPr="00214BAB">
        <w:rPr>
          <w:b/>
          <w:sz w:val="24"/>
          <w:szCs w:val="24"/>
          <w:lang w:val="en-US"/>
        </w:rPr>
        <w:t>Cumpărătorul invită operatorii economici interesați, care îi pot satisface necesitățile, să participe la procedura de achiziție privind livrarea următoarelor bunuri:</w:t>
      </w:r>
    </w:p>
    <w:p w:rsidR="007075F1" w:rsidRPr="003265EF" w:rsidRDefault="007075F1" w:rsidP="007075F1">
      <w:pPr>
        <w:tabs>
          <w:tab w:val="left" w:pos="284"/>
          <w:tab w:val="right" w:pos="426"/>
        </w:tabs>
        <w:spacing w:before="120"/>
        <w:ind w:left="284"/>
        <w:rPr>
          <w:b/>
          <w:sz w:val="16"/>
          <w:szCs w:val="16"/>
          <w:lang w:val="en-US"/>
        </w:rPr>
      </w:pPr>
    </w:p>
    <w:tbl>
      <w:tblPr>
        <w:tblW w:w="9931" w:type="dxa"/>
        <w:tblInd w:w="-34" w:type="dxa"/>
        <w:shd w:val="clear" w:color="auto" w:fill="FFFF00"/>
        <w:tblLayout w:type="fixed"/>
        <w:tblLook w:val="04A0" w:firstRow="1" w:lastRow="0" w:firstColumn="1" w:lastColumn="0" w:noHBand="0" w:noVBand="1"/>
      </w:tblPr>
      <w:tblGrid>
        <w:gridCol w:w="426"/>
        <w:gridCol w:w="1135"/>
        <w:gridCol w:w="2550"/>
        <w:gridCol w:w="851"/>
        <w:gridCol w:w="565"/>
        <w:gridCol w:w="2836"/>
        <w:gridCol w:w="9"/>
        <w:gridCol w:w="1550"/>
        <w:gridCol w:w="9"/>
      </w:tblGrid>
      <w:tr w:rsidR="00FE2F69" w:rsidRPr="002371E5" w:rsidTr="00AD22C1">
        <w:trPr>
          <w:gridAfter w:val="1"/>
          <w:wAfter w:w="9" w:type="dxa"/>
          <w:trHeight w:val="1244"/>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D82743">
            <w:pPr>
              <w:spacing w:before="120"/>
              <w:ind w:left="-116" w:right="-115"/>
              <w:jc w:val="center"/>
              <w:rPr>
                <w:b/>
                <w:sz w:val="22"/>
                <w:szCs w:val="22"/>
              </w:rPr>
            </w:pPr>
            <w:r w:rsidRPr="00103910">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103910">
            <w:pPr>
              <w:spacing w:before="120"/>
              <w:ind w:left="-105" w:right="-108"/>
              <w:jc w:val="center"/>
              <w:rPr>
                <w:b/>
                <w:sz w:val="22"/>
                <w:szCs w:val="22"/>
              </w:rPr>
            </w:pPr>
            <w:r w:rsidRPr="00103910">
              <w:rPr>
                <w:b/>
                <w:sz w:val="22"/>
                <w:szCs w:val="22"/>
              </w:rPr>
              <w:t>Cod CPV</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843B2A" w:rsidP="00103910">
            <w:pPr>
              <w:spacing w:before="120"/>
              <w:ind w:left="-111" w:right="-109"/>
              <w:jc w:val="center"/>
              <w:rPr>
                <w:b/>
                <w:sz w:val="22"/>
                <w:szCs w:val="22"/>
                <w:lang w:val="en-US"/>
              </w:rPr>
            </w:pPr>
            <w:r w:rsidRPr="00103910">
              <w:rPr>
                <w:b/>
                <w:sz w:val="22"/>
                <w:szCs w:val="22"/>
                <w:lang w:val="en-US"/>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103910">
            <w:pPr>
              <w:spacing w:before="120"/>
              <w:ind w:left="-110" w:right="-107"/>
              <w:jc w:val="center"/>
              <w:rPr>
                <w:b/>
                <w:sz w:val="22"/>
                <w:szCs w:val="22"/>
              </w:rPr>
            </w:pPr>
            <w:r w:rsidRPr="00103910">
              <w:rPr>
                <w:b/>
                <w:sz w:val="22"/>
                <w:szCs w:val="22"/>
              </w:rPr>
              <w:t>Unitatea de măsură</w:t>
            </w:r>
          </w:p>
        </w:tc>
        <w:tc>
          <w:tcPr>
            <w:tcW w:w="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103910">
            <w:pPr>
              <w:spacing w:before="120"/>
              <w:ind w:left="-112" w:right="-114"/>
              <w:jc w:val="center"/>
              <w:rPr>
                <w:b/>
                <w:sz w:val="22"/>
                <w:szCs w:val="22"/>
              </w:rPr>
            </w:pPr>
            <w:r w:rsidRPr="00103910">
              <w:rPr>
                <w:b/>
                <w:sz w:val="22"/>
                <w:szCs w:val="22"/>
              </w:rPr>
              <w:t>Canti</w:t>
            </w:r>
            <w:r w:rsidR="00843B2A" w:rsidRPr="00103910">
              <w:rPr>
                <w:b/>
                <w:sz w:val="22"/>
                <w:szCs w:val="22"/>
              </w:rPr>
              <w:t>-</w:t>
            </w:r>
            <w:r w:rsidRPr="00103910">
              <w:rPr>
                <w:b/>
                <w:sz w:val="22"/>
                <w:szCs w:val="22"/>
              </w:rPr>
              <w:t>tatea</w:t>
            </w:r>
          </w:p>
        </w:tc>
        <w:tc>
          <w:tcPr>
            <w:tcW w:w="28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D82743">
            <w:pPr>
              <w:spacing w:before="120"/>
              <w:ind w:left="-106" w:right="-112"/>
              <w:jc w:val="center"/>
              <w:rPr>
                <w:b/>
                <w:sz w:val="22"/>
                <w:szCs w:val="22"/>
                <w:lang w:val="en-US"/>
              </w:rPr>
            </w:pPr>
            <w:r w:rsidRPr="00103910">
              <w:rPr>
                <w:b/>
                <w:sz w:val="22"/>
                <w:szCs w:val="22"/>
                <w:lang w:val="en-US"/>
              </w:rPr>
              <w:t xml:space="preserve">Specificarea tehnică deplină solicitată, Standarde de </w:t>
            </w:r>
            <w:r w:rsidR="00AC2788" w:rsidRPr="00103910">
              <w:rPr>
                <w:b/>
                <w:sz w:val="22"/>
                <w:szCs w:val="22"/>
                <w:lang w:val="en-US"/>
              </w:rPr>
              <w:t>referință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103910" w:rsidRDefault="0069001F" w:rsidP="00D82743">
            <w:pPr>
              <w:spacing w:before="120"/>
              <w:ind w:left="-108" w:right="-112"/>
              <w:jc w:val="center"/>
              <w:rPr>
                <w:b/>
                <w:sz w:val="22"/>
                <w:szCs w:val="22"/>
                <w:lang w:val="en-US"/>
              </w:rPr>
            </w:pPr>
            <w:r w:rsidRPr="00103910">
              <w:rPr>
                <w:b/>
                <w:sz w:val="22"/>
                <w:szCs w:val="22"/>
                <w:lang w:val="en-US"/>
              </w:rPr>
              <w:t xml:space="preserve">Valoarea </w:t>
            </w:r>
            <w:r w:rsidR="002920CF" w:rsidRPr="00103910">
              <w:rPr>
                <w:b/>
                <w:sz w:val="22"/>
                <w:szCs w:val="22"/>
                <w:lang w:val="en-US"/>
              </w:rPr>
              <w:t>estimate, lei</w:t>
            </w:r>
            <w:r w:rsidRPr="00103910">
              <w:rPr>
                <w:b/>
                <w:sz w:val="22"/>
                <w:szCs w:val="22"/>
                <w:lang w:val="en-US"/>
              </w:rPr>
              <w:br/>
            </w:r>
            <w:r w:rsidR="00C078D8" w:rsidRPr="00103910">
              <w:rPr>
                <w:b/>
                <w:sz w:val="22"/>
                <w:szCs w:val="22"/>
                <w:lang w:val="en-US"/>
              </w:rPr>
              <w:t>(se va indica pentru fiecare poziție</w:t>
            </w:r>
            <w:r w:rsidRPr="00103910">
              <w:rPr>
                <w:b/>
                <w:sz w:val="22"/>
                <w:szCs w:val="22"/>
                <w:lang w:val="en-US"/>
              </w:rPr>
              <w:t xml:space="preserve"> în parte)</w:t>
            </w:r>
          </w:p>
        </w:tc>
      </w:tr>
      <w:tr w:rsidR="002371E5"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highlight w:val="yellow"/>
              </w:rPr>
            </w:pPr>
            <w:r w:rsidRPr="00103910">
              <w:rPr>
                <w:color w:val="000000"/>
                <w:sz w:val="22"/>
                <w:szCs w:val="22"/>
                <w:lang w:val="en-US"/>
              </w:rPr>
              <w:t xml:space="preserve">Ser polivalent anti-Shigella (S. flexneri, S. boydii, S.  </w:t>
            </w:r>
            <w:r w:rsidRPr="00103910">
              <w:rPr>
                <w:color w:val="000000"/>
                <w:sz w:val="22"/>
                <w:szCs w:val="22"/>
              </w:rPr>
              <w:t>dysenteriae)</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2371E5"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lang w:val="en-US"/>
              </w:rPr>
            </w:pPr>
            <w:r w:rsidRPr="00103910">
              <w:rPr>
                <w:color w:val="000000"/>
                <w:sz w:val="22"/>
                <w:szCs w:val="22"/>
                <w:lang w:val="en-US"/>
              </w:rPr>
              <w:t>9</w:t>
            </w:r>
          </w:p>
        </w:tc>
        <w:tc>
          <w:tcPr>
            <w:tcW w:w="2836" w:type="dxa"/>
            <w:tcBorders>
              <w:top w:val="nil"/>
              <w:left w:val="single" w:sz="4" w:space="0" w:color="000000"/>
              <w:bottom w:val="single" w:sz="4" w:space="0" w:color="000000"/>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lang w:val="en-US"/>
              </w:rPr>
            </w:pPr>
            <w:r w:rsidRPr="00103910">
              <w:rPr>
                <w:color w:val="000000"/>
                <w:sz w:val="22"/>
                <w:szCs w:val="22"/>
              </w:rPr>
              <w:t>5940</w:t>
            </w:r>
          </w:p>
        </w:tc>
      </w:tr>
      <w:tr w:rsidR="002371E5"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highlight w:val="yellow"/>
                <w:lang w:val="en-US"/>
              </w:rPr>
            </w:pPr>
            <w:r w:rsidRPr="00103910">
              <w:rPr>
                <w:color w:val="000000"/>
                <w:sz w:val="22"/>
                <w:szCs w:val="22"/>
                <w:lang w:val="en-US"/>
              </w:rPr>
              <w:t>Ser anti-Shigella flexneri I-VI, Grup 3(4), 6, 7 (8)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2371E5"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lang w:val="en-US"/>
              </w:rPr>
            </w:pPr>
            <w:r w:rsidRPr="00103910">
              <w:rPr>
                <w:color w:val="000000"/>
                <w:sz w:val="22"/>
                <w:szCs w:val="22"/>
                <w:lang w:val="en-US"/>
              </w:rPr>
              <w:t>7</w:t>
            </w:r>
          </w:p>
        </w:tc>
        <w:tc>
          <w:tcPr>
            <w:tcW w:w="2836" w:type="dxa"/>
            <w:tcBorders>
              <w:top w:val="nil"/>
              <w:left w:val="single" w:sz="4" w:space="0" w:color="000000"/>
              <w:bottom w:val="single" w:sz="4" w:space="0" w:color="000000"/>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rPr>
            </w:pPr>
            <w:r w:rsidRPr="00103910">
              <w:rPr>
                <w:color w:val="000000"/>
                <w:sz w:val="22"/>
                <w:szCs w:val="22"/>
              </w:rPr>
              <w:t>4620</w:t>
            </w:r>
          </w:p>
        </w:tc>
      </w:tr>
      <w:tr w:rsidR="002371E5" w:rsidRPr="002920CF"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lang w:val="en-US"/>
              </w:rPr>
            </w:pPr>
            <w:r w:rsidRPr="00103910">
              <w:rPr>
                <w:color w:val="000000"/>
                <w:sz w:val="22"/>
                <w:szCs w:val="22"/>
                <w:lang w:val="en-US"/>
              </w:rPr>
              <w:t>Ser anti-Shigella flexneri I</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2371E5"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rPr>
            </w:pPr>
            <w:r w:rsidRPr="00103910">
              <w:rPr>
                <w:color w:val="000000"/>
                <w:sz w:val="22"/>
                <w:szCs w:val="22"/>
              </w:rPr>
              <w:t>5</w:t>
            </w:r>
          </w:p>
        </w:tc>
        <w:tc>
          <w:tcPr>
            <w:tcW w:w="2836" w:type="dxa"/>
            <w:tcBorders>
              <w:top w:val="nil"/>
              <w:left w:val="single" w:sz="4" w:space="0" w:color="000000"/>
              <w:bottom w:val="single" w:sz="4" w:space="0" w:color="000000"/>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rPr>
            </w:pPr>
            <w:r w:rsidRPr="00103910">
              <w:rPr>
                <w:color w:val="000000"/>
                <w:sz w:val="22"/>
                <w:szCs w:val="22"/>
              </w:rPr>
              <w:t>3300</w:t>
            </w:r>
          </w:p>
        </w:tc>
      </w:tr>
      <w:tr w:rsidR="002371E5" w:rsidRPr="002920CF" w:rsidTr="00AD22C1">
        <w:trPr>
          <w:gridAfter w:val="1"/>
          <w:wAfter w:w="9" w:type="dxa"/>
          <w:trHeight w:val="264"/>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highlight w:val="yellow"/>
                <w:lang w:val="en-US"/>
              </w:rPr>
            </w:pPr>
            <w:r w:rsidRPr="00103910">
              <w:rPr>
                <w:color w:val="000000"/>
                <w:sz w:val="22"/>
                <w:szCs w:val="22"/>
                <w:lang w:val="en-US"/>
              </w:rPr>
              <w:t>Ser anti-Shigella flexneri II</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2371E5"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rPr>
            </w:pPr>
            <w:r w:rsidRPr="00103910">
              <w:rPr>
                <w:color w:val="000000"/>
                <w:sz w:val="22"/>
                <w:szCs w:val="22"/>
              </w:rPr>
              <w:t>2640</w:t>
            </w:r>
          </w:p>
        </w:tc>
      </w:tr>
      <w:tr w:rsidR="002371E5" w:rsidRPr="002920CF" w:rsidTr="00AD22C1">
        <w:trPr>
          <w:gridAfter w:val="1"/>
          <w:wAfter w:w="9" w:type="dxa"/>
          <w:trHeight w:val="283"/>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highlight w:val="yellow"/>
                <w:lang w:val="en-US"/>
              </w:rPr>
            </w:pPr>
            <w:r w:rsidRPr="00103910">
              <w:rPr>
                <w:color w:val="000000"/>
                <w:sz w:val="22"/>
                <w:szCs w:val="22"/>
                <w:lang w:val="en-US"/>
              </w:rPr>
              <w:t>Ser anti-Shigella flexneri III</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2371E5"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rPr>
            </w:pPr>
            <w:r w:rsidRPr="00103910">
              <w:rPr>
                <w:color w:val="000000"/>
                <w:sz w:val="22"/>
                <w:szCs w:val="22"/>
              </w:rPr>
              <w:t>2640</w:t>
            </w:r>
          </w:p>
        </w:tc>
      </w:tr>
      <w:tr w:rsidR="002371E5"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1E5" w:rsidRPr="00103910" w:rsidRDefault="002371E5"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2371E5" w:rsidRPr="00103910" w:rsidRDefault="002371E5" w:rsidP="00AD22C1">
            <w:pPr>
              <w:ind w:right="-110"/>
              <w:rPr>
                <w:color w:val="000000"/>
                <w:sz w:val="22"/>
                <w:szCs w:val="22"/>
                <w:highlight w:val="yellow"/>
                <w:lang w:val="en-US"/>
              </w:rPr>
            </w:pPr>
            <w:r w:rsidRPr="00103910">
              <w:rPr>
                <w:color w:val="000000"/>
                <w:sz w:val="22"/>
                <w:szCs w:val="22"/>
                <w:lang w:val="en-US"/>
              </w:rPr>
              <w:t>Ser anti-Shigella flexneri IV</w:t>
            </w:r>
          </w:p>
        </w:tc>
        <w:tc>
          <w:tcPr>
            <w:tcW w:w="851" w:type="dxa"/>
            <w:tcBorders>
              <w:top w:val="nil"/>
              <w:left w:val="single" w:sz="4" w:space="0" w:color="000000"/>
              <w:bottom w:val="single" w:sz="4" w:space="0" w:color="000000"/>
              <w:right w:val="nil"/>
            </w:tcBorders>
            <w:shd w:val="clear" w:color="auto" w:fill="auto"/>
            <w:vAlign w:val="center"/>
          </w:tcPr>
          <w:p w:rsidR="002371E5"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2371E5" w:rsidRPr="00103910" w:rsidRDefault="002371E5"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2371E5" w:rsidRPr="00103910" w:rsidRDefault="002371E5" w:rsidP="00D82743">
            <w:pPr>
              <w:ind w:right="-112"/>
              <w:jc w:val="center"/>
              <w:rPr>
                <w:color w:val="000000"/>
                <w:sz w:val="22"/>
                <w:szCs w:val="22"/>
              </w:rPr>
            </w:pPr>
            <w:r w:rsidRPr="00103910">
              <w:rPr>
                <w:color w:val="000000"/>
                <w:sz w:val="22"/>
                <w:szCs w:val="22"/>
              </w:rPr>
              <w:t>2640</w:t>
            </w:r>
          </w:p>
        </w:tc>
      </w:tr>
      <w:tr w:rsidR="00103910" w:rsidRPr="006F0634" w:rsidTr="00AD22C1">
        <w:trPr>
          <w:gridAfter w:val="1"/>
          <w:wAfter w:w="9" w:type="dxa"/>
          <w:trHeight w:val="40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flexneri V</w:t>
            </w:r>
          </w:p>
        </w:tc>
        <w:tc>
          <w:tcPr>
            <w:tcW w:w="851" w:type="dxa"/>
            <w:tcBorders>
              <w:top w:val="nil"/>
              <w:left w:val="single" w:sz="4" w:space="0" w:color="000000"/>
              <w:bottom w:val="single" w:sz="4" w:space="0" w:color="000000"/>
              <w:right w:val="nil"/>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w:t>
            </w:r>
            <w:r w:rsidRPr="00103910">
              <w:rPr>
                <w:sz w:val="22"/>
                <w:szCs w:val="22"/>
                <w:lang w:val="en-US"/>
              </w:rPr>
              <w:lastRenderedPageBreak/>
              <w:t xml:space="preserve">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lastRenderedPageBreak/>
              <w:t>3300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flexneri VI</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2640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 flexneri grup 3,4</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3300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 flexneri grup 6</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3300</w:t>
            </w:r>
          </w:p>
        </w:tc>
      </w:tr>
      <w:tr w:rsidR="00103910" w:rsidRPr="009509DE"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 flexneri grup 7,8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3300</w:t>
            </w:r>
          </w:p>
        </w:tc>
      </w:tr>
      <w:tr w:rsidR="00103910" w:rsidRPr="009509DE"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anti-Shigella dysenteriae polivalent 1, 2, 3, 4, 5, 6, 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1920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polivalent 8-12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1320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1</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anti-Shigella dysenteriae monovalent 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4</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6</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anti-Shigella dysenteriae monovalent 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9</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anti-Shigella dysenteriae monovalent 10</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p>
          <w:p w:rsidR="00103910" w:rsidRPr="00103910" w:rsidRDefault="00103910" w:rsidP="00D82743">
            <w:pPr>
              <w:ind w:right="-112"/>
              <w:jc w:val="center"/>
              <w:rPr>
                <w:color w:val="000000"/>
                <w:sz w:val="22"/>
                <w:szCs w:val="22"/>
              </w:rPr>
            </w:pPr>
            <w:r w:rsidRPr="00103910">
              <w:rPr>
                <w:color w:val="000000"/>
                <w:sz w:val="22"/>
                <w:szCs w:val="22"/>
              </w:rPr>
              <w:t>6</w:t>
            </w:r>
            <w:r w:rsidRPr="00103910">
              <w:rPr>
                <w:color w:val="000000"/>
                <w:sz w:val="22"/>
                <w:szCs w:val="22"/>
                <w:lang w:val="en-US"/>
              </w:rPr>
              <w:t>6</w:t>
            </w:r>
            <w:r w:rsidRPr="00103910">
              <w:rPr>
                <w:color w:val="000000"/>
                <w:sz w:val="22"/>
                <w:szCs w:val="22"/>
              </w:rPr>
              <w:t>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polivalent anti-Shigella sonnei phase I,</w:t>
            </w:r>
            <w:r w:rsidRPr="00103910">
              <w:rPr>
                <w:color w:val="000000"/>
                <w:sz w:val="22"/>
                <w:szCs w:val="22"/>
                <w:lang w:val="ro-RO"/>
              </w:rPr>
              <w:t xml:space="preserve"> </w:t>
            </w:r>
            <w:r w:rsidRPr="00103910">
              <w:rPr>
                <w:color w:val="000000"/>
                <w:sz w:val="22"/>
                <w:szCs w:val="22"/>
                <w:lang w:val="en-US"/>
              </w:rPr>
              <w:t>II</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polivalent anti-Shigella boydii tip 1-7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2160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nil"/>
              <w:bottom w:val="single" w:sz="4" w:space="0" w:color="auto"/>
              <w:right w:val="single" w:sz="4" w:space="0" w:color="auto"/>
            </w:tcBorders>
            <w:shd w:val="clear" w:color="auto" w:fill="auto"/>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polivalent anti-Shigella boydii tip 8-12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2880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polivalent ABCDE</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31360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highlight w:val="yellow"/>
                <w:lang w:val="en-US"/>
              </w:rPr>
            </w:pPr>
            <w:r w:rsidRPr="00103910">
              <w:rPr>
                <w:sz w:val="22"/>
                <w:szCs w:val="22"/>
                <w:lang w:val="en-US"/>
              </w:rPr>
              <w:t>Ser anti-Salmonella polivalent grupe rare</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3564</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 Vi</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2160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2700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O4</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11440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3120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O6,14</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2160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2700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2750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O9</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25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w:t>
            </w:r>
            <w:r w:rsidRPr="00103910">
              <w:rPr>
                <w:sz w:val="22"/>
                <w:szCs w:val="22"/>
                <w:lang w:val="en-US"/>
              </w:rPr>
              <w:lastRenderedPageBreak/>
              <w:t xml:space="preserve">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lastRenderedPageBreak/>
              <w:t>13000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monovalent O3,10</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rPr>
              <w:t>8</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4800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O14</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O16</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1560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O17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1100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monovalent O12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19200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monovalent O 6,7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7</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16800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O10</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1560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O21</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monovalent O25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1575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O1</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12000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monovalent O3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O factor 3,10,15,19 (grup E)</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3360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rPr>
            </w:pPr>
            <w:r w:rsidRPr="00103910">
              <w:rPr>
                <w:sz w:val="22"/>
                <w:szCs w:val="22"/>
              </w:rPr>
              <w:t>Ser anti-Salmonella monovalent O46</w:t>
            </w:r>
          </w:p>
          <w:p w:rsidR="00103910" w:rsidRPr="00103910" w:rsidRDefault="00103910" w:rsidP="00AD22C1">
            <w:pPr>
              <w:ind w:right="-110"/>
              <w:rPr>
                <w:color w:val="000000"/>
                <w:sz w:val="22"/>
                <w:szCs w:val="22"/>
              </w:rPr>
            </w:pP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1120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O6,14,24,25</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D82743">
            <w:pPr>
              <w:ind w:right="-112"/>
              <w:jc w:val="center"/>
              <w:rPr>
                <w:color w:val="000000"/>
                <w:sz w:val="22"/>
                <w:szCs w:val="22"/>
              </w:rPr>
            </w:pPr>
            <w:r w:rsidRPr="00103910">
              <w:rPr>
                <w:color w:val="000000"/>
                <w:sz w:val="22"/>
                <w:szCs w:val="22"/>
              </w:rPr>
              <w:t>1200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Hgp</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w:t>
            </w:r>
            <w:r w:rsidRPr="00103910">
              <w:rPr>
                <w:sz w:val="22"/>
                <w:szCs w:val="22"/>
                <w:lang w:val="en-US"/>
              </w:rPr>
              <w:lastRenderedPageBreak/>
              <w:t xml:space="preserve">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lastRenderedPageBreak/>
              <w:t>2600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Ht</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3075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Hk</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1230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Hp</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1230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Hz</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3075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H z24</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2460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Hz10</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3075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Hz13</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2460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Hz15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1905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Hu</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3810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Hw</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1845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Hx</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1950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Hf</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3075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Hz6</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3840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1845</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rPr>
            </w:pPr>
            <w:r w:rsidRPr="00103910">
              <w:rPr>
                <w:sz w:val="22"/>
                <w:szCs w:val="22"/>
              </w:rPr>
              <w:t>Ser anti-Salmonella H 1,5</w:t>
            </w:r>
          </w:p>
        </w:tc>
        <w:tc>
          <w:tcPr>
            <w:tcW w:w="851" w:type="dxa"/>
            <w:tcBorders>
              <w:top w:val="nil"/>
              <w:left w:val="single" w:sz="4" w:space="0" w:color="000000"/>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ro-RO"/>
              </w:rPr>
            </w:pPr>
            <w:r w:rsidRPr="00103910">
              <w:rPr>
                <w:sz w:val="22"/>
                <w:szCs w:val="22"/>
                <w:lang w:val="en-US"/>
              </w:rPr>
              <w:t>Bucată= fiolă/ flacon. Ambalaj=fiol</w:t>
            </w:r>
            <w:r w:rsidRPr="00103910">
              <w:rPr>
                <w:sz w:val="22"/>
                <w:szCs w:val="22"/>
                <w:lang w:val="ro-RO"/>
              </w:rPr>
              <w:t>ă/</w:t>
            </w:r>
            <w:r w:rsidRPr="00103910">
              <w:rPr>
                <w:sz w:val="22"/>
                <w:szCs w:val="22"/>
                <w:lang w:val="en-US"/>
              </w:rPr>
              <w:t xml:space="preserve"> flacon</w:t>
            </w:r>
            <w:r w:rsidRPr="00103910">
              <w:rPr>
                <w:sz w:val="22"/>
                <w:szCs w:val="22"/>
                <w:lang w:val="ro-RO"/>
              </w:rPr>
              <w:t xml:space="preserve">, minim </w:t>
            </w:r>
            <w:r w:rsidRPr="00103910">
              <w:rPr>
                <w:sz w:val="22"/>
                <w:szCs w:val="22"/>
                <w:lang w:val="en-US"/>
              </w:rPr>
              <w:t xml:space="preserve">1 ml/50 teste produs gata </w:t>
            </w:r>
            <w:r w:rsidRPr="00103910">
              <w:rPr>
                <w:sz w:val="22"/>
                <w:szCs w:val="22"/>
                <w:lang w:val="ro-RO"/>
              </w:rPr>
              <w:t xml:space="preserve">de </w:t>
            </w:r>
            <w:r w:rsidRPr="00103910">
              <w:rPr>
                <w:sz w:val="22"/>
                <w:szCs w:val="22"/>
                <w:lang w:val="en-US"/>
              </w:rPr>
              <w:t>utilizare.</w:t>
            </w:r>
            <w:r w:rsidRPr="00103910">
              <w:rPr>
                <w:sz w:val="22"/>
                <w:szCs w:val="22"/>
                <w:lang w:val="ro-RO"/>
              </w:rPr>
              <w:t xml:space="preserve"> L</w:t>
            </w:r>
            <w:r w:rsidRPr="00AD22C1">
              <w:rPr>
                <w:sz w:val="22"/>
                <w:szCs w:val="22"/>
                <w:lang w:val="en-US"/>
              </w:rPr>
              <w:t>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sz w:val="22"/>
                <w:szCs w:val="22"/>
              </w:rPr>
            </w:pPr>
            <w:r w:rsidRPr="00103910">
              <w:rPr>
                <w:color w:val="000000"/>
                <w:sz w:val="22"/>
                <w:szCs w:val="22"/>
              </w:rPr>
              <w:t>1300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H6</w:t>
            </w:r>
          </w:p>
        </w:tc>
        <w:tc>
          <w:tcPr>
            <w:tcW w:w="851" w:type="dxa"/>
            <w:tcBorders>
              <w:top w:val="nil"/>
              <w:left w:val="single" w:sz="4" w:space="0" w:color="000000"/>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rPr>
            </w:pPr>
            <w:r w:rsidRPr="00103910">
              <w:rPr>
                <w:color w:val="000000"/>
                <w:sz w:val="22"/>
                <w:szCs w:val="22"/>
                <w:lang w:val="ro-RO"/>
              </w:rPr>
              <w:t>3</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1845</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H7</w:t>
            </w:r>
          </w:p>
        </w:tc>
        <w:tc>
          <w:tcPr>
            <w:tcW w:w="851" w:type="dxa"/>
            <w:tcBorders>
              <w:top w:val="nil"/>
              <w:left w:val="single" w:sz="4" w:space="0" w:color="000000"/>
              <w:bottom w:val="nil"/>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rPr>
              <w:t>1</w:t>
            </w:r>
            <w:r w:rsidRPr="00103910">
              <w:rPr>
                <w:color w:val="000000"/>
                <w:sz w:val="22"/>
                <w:szCs w:val="22"/>
                <w:lang w:val="en-US"/>
              </w:rPr>
              <w:t>300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12915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Hr</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5200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Hgm</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16000</w:t>
            </w:r>
          </w:p>
        </w:tc>
      </w:tr>
      <w:tr w:rsidR="00103910"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Heh</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Henx</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7200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Henz15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anti-Salmonella H enz</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3</w:t>
            </w:r>
            <w:r w:rsidRPr="00103910">
              <w:rPr>
                <w:color w:val="000000"/>
                <w:sz w:val="22"/>
                <w:szCs w:val="22"/>
                <w:lang w:val="ro-RO"/>
              </w:rPr>
              <w:t>250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 xml:space="preserve">Ser anti-Salmonella monovalent </w:t>
            </w:r>
            <w:proofErr w:type="gramStart"/>
            <w:r w:rsidRPr="00103910">
              <w:rPr>
                <w:color w:val="000000"/>
                <w:sz w:val="22"/>
                <w:szCs w:val="22"/>
                <w:lang w:val="en-US"/>
              </w:rPr>
              <w:t>H:z</w:t>
            </w:r>
            <w:proofErr w:type="gramEnd"/>
            <w:r w:rsidRPr="00103910">
              <w:rPr>
                <w:color w:val="000000"/>
                <w:sz w:val="22"/>
                <w:szCs w:val="22"/>
                <w:lang w:val="en-US"/>
              </w:rPr>
              <w:t>35</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2600</w:t>
            </w:r>
          </w:p>
        </w:tc>
      </w:tr>
      <w:tr w:rsidR="00103910"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anti-Salmonella H z29</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1280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Hf</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2460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rPr>
            </w:pPr>
            <w:r w:rsidRPr="00103910">
              <w:rPr>
                <w:color w:val="000000"/>
                <w:sz w:val="22"/>
                <w:szCs w:val="22"/>
              </w:rPr>
              <w:t>Ser anti-Salmonella Hg</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w:t>
            </w:r>
            <w:r w:rsidRPr="00103910">
              <w:rPr>
                <w:sz w:val="22"/>
                <w:szCs w:val="22"/>
                <w:lang w:val="en-US"/>
              </w:rPr>
              <w:lastRenderedPageBreak/>
              <w:t xml:space="preserve">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lastRenderedPageBreak/>
              <w:t>2560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Hlv</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10</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Hlw</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3900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Hm</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3690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Hs</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2560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Ha</w:t>
            </w:r>
          </w:p>
        </w:tc>
        <w:tc>
          <w:tcPr>
            <w:tcW w:w="851" w:type="dxa"/>
            <w:tcBorders>
              <w:top w:val="nil"/>
              <w:left w:val="single" w:sz="4" w:space="0" w:color="auto"/>
              <w:bottom w:val="single" w:sz="4" w:space="0" w:color="auto"/>
              <w:right w:val="nil"/>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3075</w:t>
            </w:r>
          </w:p>
        </w:tc>
      </w:tr>
      <w:tr w:rsidR="00103910" w:rsidRPr="002920CF"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Hb</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1950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Hc</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1950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Hd</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2460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polivalent anti-Salmonella HMA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3900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polivalent anti-Salmonella HMD</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2640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polivalent anti-Salmonella H 1</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polivalent anti-Salmonella H G</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1920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 1,2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5760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rPr>
            </w:pPr>
            <w:r w:rsidRPr="00103910">
              <w:rPr>
                <w:color w:val="000000"/>
                <w:sz w:val="22"/>
                <w:szCs w:val="22"/>
              </w:rPr>
              <w:t>Ser anti-Salmonella Hgst</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rPr>
            </w:pPr>
            <w:r w:rsidRPr="00103910">
              <w:rPr>
                <w:sz w:val="22"/>
                <w:szCs w:val="22"/>
                <w:lang w:val="en-US"/>
              </w:rPr>
              <w:t xml:space="preserve">Bucată= fiolă/ flacon. Ambalaj=fiolă/flacon, minim 1 ml pentru produs gata de utilizare. </w:t>
            </w:r>
            <w:r w:rsidRPr="00103910">
              <w:rPr>
                <w:sz w:val="22"/>
                <w:szCs w:val="22"/>
              </w:rPr>
              <w:t>Lichid /Dehidratat.</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1300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 xml:space="preserve">Seruri anti E. coli OK </w:t>
            </w:r>
            <w:r w:rsidRPr="00103910">
              <w:rPr>
                <w:color w:val="000000"/>
                <w:sz w:val="22"/>
                <w:szCs w:val="22"/>
                <w:lang w:val="en-US"/>
              </w:rPr>
              <w:lastRenderedPageBreak/>
              <w:t>EPEC/VTEC/STEC</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lastRenderedPageBreak/>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 xml:space="preserve">Bucată= flacon, 3 ml/150 teste </w:t>
            </w:r>
            <w:r w:rsidRPr="00103910">
              <w:rPr>
                <w:sz w:val="22"/>
                <w:szCs w:val="22"/>
                <w:lang w:val="en-US"/>
              </w:rPr>
              <w:lastRenderedPageBreak/>
              <w:t>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lastRenderedPageBreak/>
              <w:t>6420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Seruri anti E.</w:t>
            </w:r>
            <w:r w:rsidRPr="00103910">
              <w:rPr>
                <w:color w:val="000000"/>
                <w:sz w:val="22"/>
                <w:szCs w:val="22"/>
                <w:lang w:val="ro-RO"/>
              </w:rPr>
              <w:t xml:space="preserve"> </w:t>
            </w:r>
            <w:r w:rsidRPr="00103910">
              <w:rPr>
                <w:color w:val="000000"/>
                <w:sz w:val="22"/>
                <w:szCs w:val="22"/>
                <w:lang w:val="en-US"/>
              </w:rPr>
              <w:t>coli enteropatogen (OK O Pool 2 EPEC) polivalente</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3 ml/150 teste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6420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Seruri anti E.</w:t>
            </w:r>
            <w:r w:rsidRPr="00103910">
              <w:rPr>
                <w:color w:val="000000"/>
                <w:sz w:val="22"/>
                <w:szCs w:val="22"/>
                <w:lang w:val="ro-RO"/>
              </w:rPr>
              <w:t xml:space="preserve"> </w:t>
            </w:r>
            <w:r w:rsidRPr="00103910">
              <w:rPr>
                <w:color w:val="000000"/>
                <w:sz w:val="22"/>
                <w:szCs w:val="22"/>
                <w:lang w:val="en-US"/>
              </w:rPr>
              <w:t>coli OK O Pool 3 EPEC</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3 ml/150 teste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3210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Seruri pentru tipizarea poliovirusurilor tip 1, tip 2, tip 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lang w:val="ro-RO"/>
              </w:rPr>
              <w:t>s</w:t>
            </w:r>
            <w:r w:rsidRPr="00103910">
              <w:rPr>
                <w:color w:val="000000"/>
                <w:sz w:val="22"/>
                <w:szCs w:val="22"/>
              </w:rPr>
              <w:t>et</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Lichid. Ambalaj - set (3 fiole a câte 0,5 ml).</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Seruri pentru tipizarea enterovirusurilor ECHO Coxakie</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set</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Lichid. Ambalaj - set (9 fiole a câte 0,5 ml).</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10000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Diagnosticum eritrocitar pentru tifos exantimatic,</w:t>
            </w:r>
            <w:r w:rsidRPr="00103910">
              <w:rPr>
                <w:color w:val="000000"/>
                <w:sz w:val="22"/>
                <w:szCs w:val="22"/>
                <w:lang w:val="en-US"/>
              </w:rPr>
              <w:br/>
              <w:t>Reactia de hemaglutinare pasiva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set</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Set ce conține diagnostic eritrocitar - 8 flacoane de 12.5 ml, 2 flacoane de eritrocite 12.5ml, ser pt Rickettsia prowazekii - 3 fl de 0.1 ml</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2500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anti-V. cholerae/Ogava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Ambalaj=flacon, dehidratat, min - 1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anti-V. cholerae/Inaba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Ambalaj=flacon, dehidratat, min - 1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1800</w:t>
            </w:r>
          </w:p>
        </w:tc>
      </w:tr>
      <w:tr w:rsidR="00103910" w:rsidRPr="0042129D"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Ser anti-V. cholerae O139 (Bengal)</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Ambalaj=flacon, dehidratat, min - 1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anti-V. cholerae O1 (poly)</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7</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Ambalaj=flacon, dehidratat, min - 1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2100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Ser anti-V. cholerae RO</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 flacon. Ambalaj=flacon, dehidratat, min - 1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2400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ro-RO"/>
              </w:rPr>
            </w:pPr>
            <w:r w:rsidRPr="00103910">
              <w:rPr>
                <w:color w:val="000000"/>
                <w:sz w:val="22"/>
                <w:szCs w:val="22"/>
                <w:lang w:val="en-US"/>
              </w:rPr>
              <w:t>Ser Pneumococcus latex pool A</w:t>
            </w:r>
            <w:r w:rsidRPr="00103910">
              <w:rPr>
                <w:color w:val="000000"/>
                <w:sz w:val="22"/>
                <w:szCs w:val="22"/>
                <w:lang w:val="ro-RO"/>
              </w:rPr>
              <w:t xml:space="preserve"> </w:t>
            </w:r>
            <w:r w:rsidRPr="00103910">
              <w:rPr>
                <w:i/>
                <w:color w:val="000000"/>
                <w:sz w:val="22"/>
                <w:szCs w:val="22"/>
                <w:lang w:val="ro-RO"/>
              </w:rPr>
              <w:t>(pentru știința)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color w:val="000000"/>
                <w:sz w:val="22"/>
                <w:szCs w:val="22"/>
                <w:lang w:val="en-US"/>
              </w:rPr>
              <w:t>Lichid/ Dehidratat. Bucată=flacon / fiolă. Ambalaj = fiolă/flacon. minim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6585</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ro-RO"/>
              </w:rPr>
            </w:pPr>
            <w:r w:rsidRPr="00103910">
              <w:rPr>
                <w:color w:val="000000"/>
                <w:sz w:val="22"/>
                <w:szCs w:val="22"/>
                <w:lang w:val="en-US"/>
              </w:rPr>
              <w:t>Ser Pneumococcus latex pool B</w:t>
            </w:r>
            <w:r w:rsidRPr="00103910">
              <w:rPr>
                <w:color w:val="000000"/>
                <w:sz w:val="22"/>
                <w:szCs w:val="22"/>
                <w:lang w:val="ro-RO"/>
              </w:rPr>
              <w:t xml:space="preserve"> </w:t>
            </w:r>
            <w:r w:rsidRPr="00103910">
              <w:rPr>
                <w:i/>
                <w:color w:val="000000"/>
                <w:sz w:val="22"/>
                <w:szCs w:val="22"/>
                <w:lang w:val="ro-RO"/>
              </w:rPr>
              <w:t>(pentru știința)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color w:val="000000"/>
                <w:sz w:val="22"/>
                <w:szCs w:val="22"/>
                <w:lang w:val="en-US"/>
              </w:rPr>
              <w:t>Lichid/ Dehidratat. Bucată=flacon / fiolă. Ambalaj = fiolă/flacon. minim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6585</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ro-RO"/>
              </w:rPr>
            </w:pPr>
            <w:r w:rsidRPr="00103910">
              <w:rPr>
                <w:color w:val="000000"/>
                <w:sz w:val="22"/>
                <w:szCs w:val="22"/>
                <w:lang w:val="en-US"/>
              </w:rPr>
              <w:t>Ser Pneumococcus latex pool P</w:t>
            </w:r>
            <w:r w:rsidRPr="00103910">
              <w:rPr>
                <w:color w:val="000000"/>
                <w:sz w:val="22"/>
                <w:szCs w:val="22"/>
                <w:lang w:val="ro-RO"/>
              </w:rPr>
              <w:t xml:space="preserve"> </w:t>
            </w:r>
            <w:r w:rsidRPr="00103910">
              <w:rPr>
                <w:i/>
                <w:color w:val="000000"/>
                <w:sz w:val="22"/>
                <w:szCs w:val="22"/>
                <w:lang w:val="ro-RO"/>
              </w:rPr>
              <w:t>(pentru știința)</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color w:val="000000"/>
                <w:sz w:val="22"/>
                <w:szCs w:val="22"/>
                <w:lang w:val="en-US"/>
              </w:rPr>
              <w:t>Lichid/ Dehidratat. Bucată=flacon / fiolă. Ambalaj = fiolă/flacon. minim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6585</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ro-RO"/>
              </w:rPr>
            </w:pPr>
            <w:r w:rsidRPr="00103910">
              <w:rPr>
                <w:color w:val="000000"/>
                <w:sz w:val="22"/>
                <w:szCs w:val="22"/>
                <w:lang w:val="en-US"/>
              </w:rPr>
              <w:t>Ser Pneumococcus latex pool Q</w:t>
            </w:r>
            <w:r w:rsidRPr="00103910">
              <w:rPr>
                <w:color w:val="000000"/>
                <w:sz w:val="22"/>
                <w:szCs w:val="22"/>
                <w:lang w:val="ro-RO"/>
              </w:rPr>
              <w:t xml:space="preserve"> </w:t>
            </w:r>
            <w:r w:rsidRPr="00103910">
              <w:rPr>
                <w:i/>
                <w:color w:val="000000"/>
                <w:sz w:val="22"/>
                <w:szCs w:val="22"/>
                <w:lang w:val="ro-RO"/>
              </w:rPr>
              <w:t>(pentru știința)</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color w:val="000000"/>
                <w:sz w:val="22"/>
                <w:szCs w:val="22"/>
                <w:lang w:val="en-US"/>
              </w:rPr>
              <w:t>Lichid/ Dehidratat. Bucată=flacon / fiolă. Ambalaj = fiolă/flacon. minim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6585</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ro-RO"/>
              </w:rPr>
            </w:pPr>
            <w:r w:rsidRPr="00103910">
              <w:rPr>
                <w:color w:val="000000"/>
                <w:sz w:val="22"/>
                <w:szCs w:val="22"/>
                <w:lang w:val="en-US"/>
              </w:rPr>
              <w:t>Ser Pneumococcus latex pool R</w:t>
            </w:r>
            <w:r w:rsidRPr="00103910">
              <w:rPr>
                <w:color w:val="000000"/>
                <w:sz w:val="22"/>
                <w:szCs w:val="22"/>
                <w:lang w:val="ro-RO"/>
              </w:rPr>
              <w:t xml:space="preserve"> </w:t>
            </w:r>
            <w:r w:rsidRPr="00103910">
              <w:rPr>
                <w:i/>
                <w:color w:val="000000"/>
                <w:sz w:val="22"/>
                <w:szCs w:val="22"/>
                <w:lang w:val="ro-RO"/>
              </w:rPr>
              <w:t>(pentru știința)</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color w:val="000000"/>
                <w:sz w:val="22"/>
                <w:szCs w:val="22"/>
                <w:lang w:val="en-US"/>
              </w:rPr>
              <w:t>Lichid/ Dehidratat. Bucată=flacon / fiolă. Ambalaj = fiolă/flacon. minim 1 ml pentru produs gata de utilizare.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6585</w:t>
            </w:r>
          </w:p>
        </w:tc>
      </w:tr>
      <w:tr w:rsidR="00103910" w:rsidRPr="002920CF"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 xml:space="preserve">Tulpina de referinţă </w:t>
            </w:r>
            <w:r w:rsidRPr="00103910">
              <w:rPr>
                <w:color w:val="000000"/>
                <w:sz w:val="22"/>
                <w:szCs w:val="22"/>
                <w:lang w:val="en-US"/>
              </w:rPr>
              <w:lastRenderedPageBreak/>
              <w:t>Staphylococcus aureus ATCC 25923</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lastRenderedPageBreak/>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r>
            <w:r w:rsidRPr="00103910">
              <w:rPr>
                <w:sz w:val="22"/>
                <w:szCs w:val="22"/>
                <w:lang w:val="en-US"/>
              </w:rPr>
              <w:lastRenderedPageBreak/>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lastRenderedPageBreak/>
              <w:t>2700</w:t>
            </w:r>
          </w:p>
        </w:tc>
      </w:tr>
      <w:tr w:rsidR="00103910" w:rsidRPr="00223626"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Staphylococcus aureus ATCC 29213</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10</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4000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Staphylococcus aureus NCTC 12493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3150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Bacillus subtilis ATCC 6633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 xml:space="preserve">Bucată=Ansa/pelet/stick Ambalaj=cutie/flacon cu minim 2 buc, maxim 10 </w:t>
            </w:r>
            <w:r w:rsidRPr="00103910">
              <w:rPr>
                <w:sz w:val="22"/>
                <w:szCs w:val="22"/>
                <w:lang w:val="ro-RO"/>
              </w:rPr>
              <w:t>b</w:t>
            </w:r>
            <w:r w:rsidRPr="00103910">
              <w:rPr>
                <w:sz w:val="22"/>
                <w:szCs w:val="22"/>
                <w:lang w:val="en-US"/>
              </w:rPr>
              <w:t>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1500</w:t>
            </w:r>
          </w:p>
        </w:tc>
      </w:tr>
      <w:tr w:rsidR="00103910" w:rsidRPr="008C271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 xml:space="preserve">Tulpina de referintă Bacillus cereus </w:t>
            </w:r>
            <w:r w:rsidRPr="00103910">
              <w:rPr>
                <w:color w:val="000000"/>
                <w:sz w:val="22"/>
                <w:szCs w:val="22"/>
                <w:lang w:val="ro-RO"/>
              </w:rPr>
              <w:t>A</w:t>
            </w:r>
            <w:r w:rsidRPr="00103910">
              <w:rPr>
                <w:color w:val="000000"/>
                <w:sz w:val="22"/>
                <w:szCs w:val="22"/>
                <w:lang w:val="en-US"/>
              </w:rPr>
              <w:t>TCC 11778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4500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Listeria monocytogenes ATCC 19118</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3000</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Listeria innocua ATCC 33090</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1500</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Rhodococcus equi ATCC 6939</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1800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Clostridium perfringens ATCC 13124</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Neisseria meningitidis ATCC 13077</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Escherichia coli bacteriophage Phi X174 (ATCC 13706-B1)</w:t>
            </w:r>
          </w:p>
        </w:tc>
        <w:tc>
          <w:tcPr>
            <w:tcW w:w="851" w:type="dxa"/>
            <w:tcBorders>
              <w:top w:val="nil"/>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7</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6300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Escherichia coli ATCC 25922</w:t>
            </w:r>
          </w:p>
        </w:tc>
        <w:tc>
          <w:tcPr>
            <w:tcW w:w="851" w:type="dxa"/>
            <w:tcBorders>
              <w:top w:val="nil"/>
              <w:left w:val="single" w:sz="4" w:space="0" w:color="000000"/>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11</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15400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 xml:space="preserve">Tulpina de referintă Escherichia </w:t>
            </w:r>
            <w:proofErr w:type="gramStart"/>
            <w:r w:rsidRPr="00103910">
              <w:rPr>
                <w:sz w:val="22"/>
                <w:szCs w:val="22"/>
                <w:lang w:val="en-US"/>
              </w:rPr>
              <w:t>coli  ATCC</w:t>
            </w:r>
            <w:proofErr w:type="gramEnd"/>
            <w:r w:rsidRPr="00103910">
              <w:rPr>
                <w:sz w:val="22"/>
                <w:szCs w:val="22"/>
                <w:lang w:val="en-US"/>
              </w:rPr>
              <w:t xml:space="preserve"> 8739</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7200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lang w:val="en-US"/>
              </w:rPr>
            </w:pPr>
            <w:r w:rsidRPr="00103910">
              <w:rPr>
                <w:sz w:val="22"/>
                <w:szCs w:val="22"/>
                <w:lang w:val="en-US"/>
              </w:rPr>
              <w:t>Tulpina de referinta Enterobacter cloacae subsp. cloacae ATCC BAA-1143 (AmpC)</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5000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Tulpini de referintă B. pertussis ATCC 12742</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 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6000</w:t>
            </w:r>
          </w:p>
        </w:tc>
      </w:tr>
      <w:tr w:rsidR="00103910" w:rsidRPr="005B338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Tulpini de referintă Vibrio parahaemolyticus ATCC 17802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 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7000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Tulpini de referintă Campylobacter coli ATCC 33559</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4000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rPr>
            </w:pPr>
            <w:r w:rsidRPr="00103910">
              <w:rPr>
                <w:sz w:val="22"/>
                <w:szCs w:val="22"/>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Yersinia enterocolitica ATCC 9610</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1600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Klebsiella pneumoniae ATCC 700603</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10</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5000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sz w:val="22"/>
                <w:szCs w:val="22"/>
                <w:lang w:val="en-US"/>
              </w:rPr>
              <w:t xml:space="preserve">Tulpina de referință </w:t>
            </w:r>
            <w:proofErr w:type="gramStart"/>
            <w:r w:rsidRPr="00103910">
              <w:rPr>
                <w:sz w:val="22"/>
                <w:szCs w:val="22"/>
                <w:lang w:val="en-US"/>
              </w:rPr>
              <w:t>Kl.pneumoniae</w:t>
            </w:r>
            <w:proofErr w:type="gramEnd"/>
            <w:r w:rsidRPr="00103910">
              <w:rPr>
                <w:sz w:val="22"/>
                <w:szCs w:val="22"/>
                <w:lang w:val="en-US"/>
              </w:rPr>
              <w:t xml:space="preserve"> NCTC </w:t>
            </w:r>
            <w:r w:rsidRPr="00103910">
              <w:rPr>
                <w:sz w:val="22"/>
                <w:szCs w:val="22"/>
                <w:lang w:val="en-US"/>
              </w:rPr>
              <w:lastRenderedPageBreak/>
              <w:t>13438</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lastRenderedPageBreak/>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 xml:space="preserve">Ambalaj=cutie/flacon cu </w:t>
            </w:r>
            <w:r w:rsidRPr="00103910">
              <w:rPr>
                <w:sz w:val="22"/>
                <w:szCs w:val="22"/>
                <w:lang w:val="en-US"/>
              </w:rPr>
              <w:lastRenderedPageBreak/>
              <w:t>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lastRenderedPageBreak/>
              <w:t>2000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sz w:val="22"/>
                <w:szCs w:val="22"/>
                <w:lang w:val="en-US"/>
              </w:rPr>
              <w:t xml:space="preserve">Tulpina de referință </w:t>
            </w:r>
            <w:proofErr w:type="gramStart"/>
            <w:r w:rsidRPr="00103910">
              <w:rPr>
                <w:sz w:val="22"/>
                <w:szCs w:val="22"/>
                <w:lang w:val="en-US"/>
              </w:rPr>
              <w:t>Kl.pneumoniae</w:t>
            </w:r>
            <w:proofErr w:type="gramEnd"/>
            <w:r w:rsidRPr="00103910">
              <w:rPr>
                <w:sz w:val="22"/>
                <w:szCs w:val="22"/>
                <w:lang w:val="en-US"/>
              </w:rPr>
              <w:t xml:space="preserve"> NCTC 13439</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nil"/>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Streptococcus pyogenes ATCC 19615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color w:val="000000"/>
                <w:sz w:val="22"/>
                <w:szCs w:val="22"/>
                <w:lang w:val="ro-RO"/>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4500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single" w:sz="4" w:space="0" w:color="auto"/>
              <w:left w:val="single" w:sz="4" w:space="0" w:color="auto"/>
              <w:bottom w:val="nil"/>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Enterococcus faecalis ATCC 29212</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rPr>
              <w:t>1</w:t>
            </w:r>
            <w:r w:rsidRPr="00103910">
              <w:rPr>
                <w:color w:val="000000"/>
                <w:sz w:val="22"/>
                <w:szCs w:val="22"/>
                <w:lang w:val="en-US"/>
              </w:rPr>
              <w:t>0</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8000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single" w:sz="4" w:space="0" w:color="auto"/>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referinta Enterococcus faecium Van A, ATCC 700221</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6400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Enterococcus faecalis ATCC 19433/NCTC 775</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Salm. enteritidis ATCC 13076</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rPr>
            </w:pPr>
            <w:r w:rsidRPr="00103910">
              <w:rPr>
                <w:color w:val="000000"/>
                <w:sz w:val="22"/>
                <w:szCs w:val="22"/>
                <w:lang w:val="ro-RO"/>
              </w:rPr>
              <w:t>9</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3150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Tulpina de referintă Salmonella abony NCTC 6017</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Shigella sonnei ATCC 25931</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rPr>
              <w:t>1</w:t>
            </w:r>
            <w:r w:rsidRPr="00103910">
              <w:rPr>
                <w:color w:val="000000"/>
                <w:sz w:val="22"/>
                <w:szCs w:val="22"/>
                <w:lang w:val="en-US"/>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15400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Pseudomonas aeruginosa ATCC 27853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1</w:t>
            </w:r>
            <w:r w:rsidRPr="00103910">
              <w:rPr>
                <w:color w:val="000000"/>
                <w:sz w:val="22"/>
                <w:szCs w:val="22"/>
                <w:lang w:val="en-US"/>
              </w:rPr>
              <w:t>1</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5500</w:t>
            </w:r>
          </w:p>
        </w:tc>
      </w:tr>
      <w:tr w:rsidR="00103910" w:rsidRPr="006F0634"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Corynebacterim diphtheriae ATCC 13812</w:t>
            </w:r>
          </w:p>
        </w:tc>
        <w:tc>
          <w:tcPr>
            <w:tcW w:w="851" w:type="dxa"/>
            <w:tcBorders>
              <w:top w:val="nil"/>
              <w:left w:val="single" w:sz="4" w:space="0" w:color="000000"/>
              <w:bottom w:val="nil"/>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rPr>
              <w:t>9</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8100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Enterobacter/Klebsiella aerogenes ATCC 13048</w:t>
            </w:r>
          </w:p>
        </w:tc>
        <w:tc>
          <w:tcPr>
            <w:tcW w:w="851" w:type="dxa"/>
            <w:tcBorders>
              <w:top w:val="single" w:sz="4" w:space="0" w:color="000000"/>
              <w:left w:val="single" w:sz="4" w:space="0" w:color="000000"/>
              <w:bottom w:val="nil"/>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rPr>
              <w:t>6</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6000</w:t>
            </w:r>
          </w:p>
        </w:tc>
      </w:tr>
      <w:tr w:rsidR="00103910" w:rsidRPr="0008130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Enterobacter</w:t>
            </w:r>
            <w:r w:rsidRPr="00103910">
              <w:rPr>
                <w:color w:val="000000"/>
                <w:sz w:val="22"/>
                <w:szCs w:val="22"/>
                <w:lang w:val="ro-RO"/>
              </w:rPr>
              <w:t xml:space="preserve"> hormaechei ATCC 700323</w:t>
            </w:r>
          </w:p>
        </w:tc>
        <w:tc>
          <w:tcPr>
            <w:tcW w:w="851"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4000</w:t>
            </w:r>
          </w:p>
        </w:tc>
      </w:tr>
      <w:tr w:rsidR="00103910" w:rsidRPr="0008130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 xml:space="preserve">Tulpina de referintă </w:t>
            </w:r>
            <w:r w:rsidRPr="00103910">
              <w:rPr>
                <w:color w:val="000000"/>
                <w:sz w:val="22"/>
                <w:szCs w:val="22"/>
                <w:lang w:val="ro-RO"/>
              </w:rPr>
              <w:t>Stenotrophomonas maltophilia ATCC 17666</w:t>
            </w:r>
          </w:p>
        </w:tc>
        <w:tc>
          <w:tcPr>
            <w:tcW w:w="851" w:type="dxa"/>
            <w:tcBorders>
              <w:top w:val="single" w:sz="4" w:space="0" w:color="auto"/>
              <w:left w:val="nil"/>
              <w:bottom w:val="single" w:sz="4" w:space="0" w:color="000000"/>
              <w:right w:val="nil"/>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2600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 xml:space="preserve">Tulpina de referintă </w:t>
            </w:r>
            <w:r w:rsidRPr="00103910">
              <w:rPr>
                <w:color w:val="000000"/>
                <w:sz w:val="22"/>
                <w:szCs w:val="22"/>
                <w:lang w:val="ro-RO"/>
              </w:rPr>
              <w:t>Enterococcus casseliflavus ATCC 700327</w:t>
            </w:r>
          </w:p>
        </w:tc>
        <w:tc>
          <w:tcPr>
            <w:tcW w:w="851" w:type="dxa"/>
            <w:tcBorders>
              <w:top w:val="nil"/>
              <w:left w:val="single" w:sz="4" w:space="0" w:color="000000"/>
              <w:bottom w:val="nil"/>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2400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Staphylococcus aureus ATCC 700698 hVISA, Mu3</w:t>
            </w:r>
          </w:p>
        </w:tc>
        <w:tc>
          <w:tcPr>
            <w:tcW w:w="851" w:type="dxa"/>
            <w:tcBorders>
              <w:top w:val="single" w:sz="4" w:space="0" w:color="000000"/>
              <w:left w:val="single" w:sz="4" w:space="0" w:color="000000"/>
              <w:bottom w:val="nil"/>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referinta C. glabrata ATCC</w:t>
            </w:r>
            <w:r w:rsidRPr="00103910">
              <w:rPr>
                <w:color w:val="000000"/>
                <w:sz w:val="22"/>
                <w:szCs w:val="22"/>
                <w:lang w:val="ro-RO"/>
              </w:rPr>
              <w:t xml:space="preserve"> MYA</w:t>
            </w:r>
            <w:r w:rsidRPr="00103910">
              <w:rPr>
                <w:color w:val="000000"/>
                <w:sz w:val="22"/>
                <w:szCs w:val="22"/>
                <w:lang w:val="en-US"/>
              </w:rPr>
              <w:t xml:space="preserve"> 2950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3000</w:t>
            </w:r>
          </w:p>
        </w:tc>
      </w:tr>
      <w:tr w:rsidR="00103910" w:rsidRPr="00081300"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Listeria ivanovii subsp. ivanovii ATCC 19119</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8000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Listeria monocytogenes serovar 4b ATCC 13932 (WDCM 0021)</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6000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 xml:space="preserve">Tulpina de referintă </w:t>
            </w:r>
            <w:r w:rsidRPr="00103910">
              <w:rPr>
                <w:color w:val="000000"/>
                <w:sz w:val="22"/>
                <w:szCs w:val="22"/>
                <w:lang w:val="en-US"/>
              </w:rPr>
              <w:lastRenderedPageBreak/>
              <w:t>Escherichia coli ATCC 11775</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lastRenderedPageBreak/>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r>
            <w:r w:rsidRPr="00103910">
              <w:rPr>
                <w:sz w:val="22"/>
                <w:szCs w:val="22"/>
                <w:lang w:val="en-US"/>
              </w:rPr>
              <w:lastRenderedPageBreak/>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lastRenderedPageBreak/>
              <w:t>3000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Candida albicans ATCC 10231</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12000</w:t>
            </w:r>
          </w:p>
        </w:tc>
      </w:tr>
      <w:tr w:rsidR="00103910" w:rsidRPr="00170D66"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Tulpina de referintă Staphylococcus aureus subsp. aureus ATCC BAA-977</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6400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Tulpina de referintă Enterococcus faecium NCTC 13169 (WDCM00178)</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Tulpina de referintă Enterococcus faecalis derived from ATCC 51299 vanB</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8000</w:t>
            </w:r>
          </w:p>
        </w:tc>
      </w:tr>
      <w:tr w:rsidR="00103910" w:rsidRPr="009A377C"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Tulpina de referintă Streptococcus pneumoniae ATCC 49619</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6</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9000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referință Candida krusei ATCC 6258</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lang w:val="ro-RO"/>
              </w:rPr>
              <w:t>4</w:t>
            </w:r>
            <w:r w:rsidRPr="00103910">
              <w:rPr>
                <w:color w:val="000000"/>
                <w:sz w:val="22"/>
                <w:szCs w:val="22"/>
              </w:rPr>
              <w:t>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lang w:val="en-US"/>
              </w:rPr>
            </w:pPr>
            <w:r w:rsidRPr="00103910">
              <w:rPr>
                <w:sz w:val="22"/>
                <w:szCs w:val="22"/>
                <w:lang w:val="en-US"/>
              </w:rPr>
              <w:t>Tulpina de referintă Haemophilus influenzae ATCC 49766</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rPr>
            </w:pPr>
            <w:r w:rsidRPr="00103910">
              <w:rPr>
                <w:sz w:val="22"/>
                <w:szCs w:val="22"/>
                <w:lang w:val="ro-RO"/>
              </w:rPr>
              <w:t>8</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12000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sz w:val="22"/>
                <w:szCs w:val="22"/>
                <w:lang w:val="en-US"/>
              </w:rPr>
              <w:t>Tulpina de referintă Candida albicans ATCC 90028</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rPr>
            </w:pPr>
            <w:r w:rsidRPr="00103910">
              <w:rPr>
                <w:sz w:val="22"/>
                <w:szCs w:val="22"/>
              </w:rPr>
              <w:t>1</w:t>
            </w:r>
            <w:r w:rsidRPr="00103910">
              <w:rPr>
                <w:sz w:val="22"/>
                <w:szCs w:val="22"/>
                <w:lang w:val="ro-RO"/>
              </w:rPr>
              <w:t>0</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ro-RO"/>
              </w:rPr>
            </w:pPr>
            <w:r w:rsidRPr="00103910">
              <w:rPr>
                <w:color w:val="000000"/>
                <w:sz w:val="22"/>
                <w:szCs w:val="22"/>
              </w:rPr>
              <w:t>8000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sz w:val="22"/>
                <w:szCs w:val="22"/>
                <w:lang w:val="en-US"/>
              </w:rPr>
              <w:t>Tulpina de referintă Candida glabrata ATCC 15126</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sz w:val="22"/>
                <w:szCs w:val="22"/>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7200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referință A. baumannii ATCC BAA-1605 (MDR)</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8</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6400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referință A. baumannii NCTC 13301</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4</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3200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Pseudomonas aeruginosa ATCC 9027</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2800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Pseudomonas aeruginosa ATCC 15442</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ro-RO"/>
              </w:rPr>
            </w:pPr>
            <w:r w:rsidRPr="00103910">
              <w:rPr>
                <w:color w:val="000000"/>
                <w:sz w:val="22"/>
                <w:szCs w:val="22"/>
                <w:lang w:val="ro-RO"/>
              </w:rPr>
              <w:t>3</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2400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Staphylococcus saprophyticus WDCM 00159</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1200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referinta Enterobacter cloacae subsp. cloacae ATCC 13047</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lang w:val="en-US"/>
              </w:rPr>
              <w:t>2</w:t>
            </w:r>
          </w:p>
        </w:tc>
        <w:tc>
          <w:tcPr>
            <w:tcW w:w="2836" w:type="dxa"/>
            <w:tcBorders>
              <w:top w:val="nil"/>
              <w:left w:val="single" w:sz="4" w:space="0" w:color="auto"/>
              <w:bottom w:val="nil"/>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1000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Bifidobacterium bifidum ATCC 11863</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rPr>
            </w:pPr>
            <w:r w:rsidRPr="00103910">
              <w:rPr>
                <w:color w:val="000000"/>
                <w:sz w:val="22"/>
                <w:szCs w:val="22"/>
                <w:lang w:val="en-US"/>
              </w:rPr>
              <w:t>2</w:t>
            </w:r>
          </w:p>
        </w:tc>
        <w:tc>
          <w:tcPr>
            <w:tcW w:w="2836" w:type="dxa"/>
            <w:tcBorders>
              <w:top w:val="single" w:sz="4" w:space="0" w:color="auto"/>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1600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highlight w:val="yellow"/>
                <w:lang w:val="en-US"/>
              </w:rPr>
            </w:pPr>
            <w:r w:rsidRPr="00103910">
              <w:rPr>
                <w:color w:val="000000"/>
                <w:sz w:val="22"/>
                <w:szCs w:val="22"/>
                <w:lang w:val="en-US"/>
              </w:rPr>
              <w:t>Tulpină de referință Citrobacter freundi ATCC 43864</w:t>
            </w:r>
          </w:p>
        </w:tc>
        <w:tc>
          <w:tcPr>
            <w:tcW w:w="851" w:type="dxa"/>
            <w:tcBorders>
              <w:top w:val="nil"/>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3000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Tulpină de referință Cronobacter sakazakii ATCC 29544</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rPr>
              <w:t>3</w:t>
            </w:r>
            <w:r w:rsidRPr="00103910">
              <w:rPr>
                <w:color w:val="000000"/>
                <w:sz w:val="22"/>
                <w:szCs w:val="22"/>
                <w:lang w:val="en-US"/>
              </w:rPr>
              <w:t>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Enterococcus faecium ATCC 6057</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1600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Tulpina de referintă Enterococcus hirae ATCC 10541</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Tulpină de referință Clostridium difficile ATCC BAA</w:t>
            </w:r>
            <w:r w:rsidRPr="00103910">
              <w:rPr>
                <w:color w:val="000000"/>
                <w:sz w:val="22"/>
                <w:szCs w:val="22"/>
                <w:lang w:val="ro-RO"/>
              </w:rPr>
              <w:t xml:space="preserve"> </w:t>
            </w:r>
            <w:r w:rsidRPr="00103910">
              <w:rPr>
                <w:color w:val="000000"/>
                <w:sz w:val="22"/>
                <w:szCs w:val="22"/>
                <w:lang w:val="en-US"/>
              </w:rPr>
              <w:t>2155/ CCUG 60276</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Tulpină de referință Clostridium difficile ATCC</w:t>
            </w:r>
            <w:r w:rsidRPr="00103910">
              <w:rPr>
                <w:color w:val="000000"/>
                <w:sz w:val="22"/>
                <w:szCs w:val="22"/>
                <w:lang w:val="ro-RO"/>
              </w:rPr>
              <w:t xml:space="preserve"> 9689</w:t>
            </w:r>
          </w:p>
        </w:tc>
        <w:tc>
          <w:tcPr>
            <w:tcW w:w="851"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000000" w:fill="FFFFFF"/>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AD22C1" w:rsidRDefault="00103910" w:rsidP="00AD22C1">
            <w:pPr>
              <w:ind w:right="-110"/>
              <w:rPr>
                <w:sz w:val="22"/>
                <w:szCs w:val="22"/>
                <w:lang w:val="en-US"/>
              </w:rPr>
            </w:pPr>
            <w:r w:rsidRPr="00103910">
              <w:rPr>
                <w:sz w:val="22"/>
                <w:szCs w:val="22"/>
                <w:lang w:val="en-US"/>
              </w:rPr>
              <w:t>Tulpin</w:t>
            </w:r>
            <w:r w:rsidRPr="00103910">
              <w:rPr>
                <w:sz w:val="22"/>
                <w:szCs w:val="22"/>
                <w:lang w:val="ro-RO"/>
              </w:rPr>
              <w:t xml:space="preserve">ă </w:t>
            </w:r>
            <w:r w:rsidRPr="00103910">
              <w:rPr>
                <w:sz w:val="22"/>
                <w:szCs w:val="22"/>
                <w:lang w:val="en-US"/>
              </w:rPr>
              <w:t>de referin</w:t>
            </w:r>
            <w:r w:rsidRPr="00103910">
              <w:rPr>
                <w:sz w:val="22"/>
                <w:szCs w:val="22"/>
                <w:lang w:val="ro-RO"/>
              </w:rPr>
              <w:t>ț</w:t>
            </w:r>
            <w:r w:rsidRPr="00103910">
              <w:rPr>
                <w:sz w:val="22"/>
                <w:szCs w:val="22"/>
                <w:lang w:val="en-US"/>
              </w:rPr>
              <w:t>ă Escherichia coli K 12, NCTC 10538</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3</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lang w:val="en-US"/>
              </w:rPr>
              <w:t>3000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sz w:val="22"/>
                <w:szCs w:val="22"/>
                <w:lang w:val="en-US"/>
              </w:rPr>
            </w:pPr>
            <w:r w:rsidRPr="00103910">
              <w:rPr>
                <w:sz w:val="22"/>
                <w:szCs w:val="22"/>
                <w:lang w:val="en-US"/>
              </w:rPr>
              <w:t>Tulpina de referință K</w:t>
            </w:r>
            <w:r w:rsidRPr="00103910">
              <w:rPr>
                <w:sz w:val="22"/>
                <w:szCs w:val="22"/>
                <w:lang w:val="ro-RO"/>
              </w:rPr>
              <w:t xml:space="preserve">. </w:t>
            </w:r>
            <w:r w:rsidRPr="00103910">
              <w:rPr>
                <w:sz w:val="22"/>
                <w:szCs w:val="22"/>
                <w:lang w:val="en-US"/>
              </w:rPr>
              <w:t>pneumoniae NCTC 134</w:t>
            </w:r>
            <w:r w:rsidRPr="00103910">
              <w:rPr>
                <w:sz w:val="22"/>
                <w:szCs w:val="22"/>
                <w:lang w:val="ro-RO"/>
              </w:rPr>
              <w:t>42</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Bucată=Ansa/pelet/stick</w:t>
            </w:r>
            <w:r w:rsidRPr="00103910">
              <w:rPr>
                <w:sz w:val="22"/>
                <w:szCs w:val="22"/>
                <w:lang w:val="en-US"/>
              </w:rPr>
              <w:br/>
              <w:t>Ambalaj=cutie/flacon cu minim 2 buc, maxim 10 buc.</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lang w:val="en-US"/>
              </w:rPr>
            </w:pPr>
            <w:r w:rsidRPr="00103910">
              <w:rPr>
                <w:color w:val="000000"/>
                <w:sz w:val="22"/>
                <w:szCs w:val="22"/>
              </w:rPr>
              <w:t>2000</w:t>
            </w:r>
          </w:p>
        </w:tc>
      </w:tr>
      <w:tr w:rsidR="00103910" w:rsidRPr="00F844F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3910" w:rsidRPr="00103910" w:rsidRDefault="00103910" w:rsidP="00103910">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103910" w:rsidRPr="00103910" w:rsidRDefault="00103910" w:rsidP="00AD22C1">
            <w:pPr>
              <w:ind w:right="-110"/>
              <w:rPr>
                <w:color w:val="000000"/>
                <w:sz w:val="22"/>
                <w:szCs w:val="22"/>
                <w:lang w:val="en-US"/>
              </w:rPr>
            </w:pPr>
            <w:r w:rsidRPr="00103910">
              <w:rPr>
                <w:color w:val="000000"/>
                <w:sz w:val="22"/>
                <w:szCs w:val="22"/>
                <w:lang w:val="en-US"/>
              </w:rPr>
              <w:t>Teste chimice externe (clasa 4), autoadezive din seria Farmtest pentru controlul sterilizării cu aburi la t 110˚C expoziţia 30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103910">
            <w:pPr>
              <w:jc w:val="center"/>
              <w:rPr>
                <w:color w:val="000000"/>
                <w:sz w:val="22"/>
                <w:szCs w:val="22"/>
                <w:lang w:val="en-US"/>
              </w:rPr>
            </w:pPr>
            <w:r w:rsidRPr="00103910">
              <w:rPr>
                <w:color w:val="000000"/>
                <w:sz w:val="22"/>
                <w:szCs w:val="22"/>
                <w:lang w:val="en-US"/>
              </w:rPr>
              <w:t>2</w:t>
            </w:r>
          </w:p>
        </w:tc>
        <w:tc>
          <w:tcPr>
            <w:tcW w:w="2836" w:type="dxa"/>
            <w:tcBorders>
              <w:top w:val="nil"/>
              <w:left w:val="single" w:sz="4" w:space="0" w:color="auto"/>
              <w:bottom w:val="single" w:sz="4" w:space="0" w:color="auto"/>
              <w:right w:val="nil"/>
            </w:tcBorders>
            <w:shd w:val="clear" w:color="auto" w:fill="auto"/>
            <w:vAlign w:val="center"/>
          </w:tcPr>
          <w:p w:rsidR="00103910" w:rsidRPr="00103910" w:rsidRDefault="00103910" w:rsidP="00D82743">
            <w:pPr>
              <w:ind w:right="-112"/>
              <w:rPr>
                <w:sz w:val="22"/>
                <w:szCs w:val="22"/>
                <w:lang w:val="en-US"/>
              </w:rPr>
            </w:pPr>
            <w:r w:rsidRPr="00103910">
              <w:rPr>
                <w:sz w:val="22"/>
                <w:szCs w:val="22"/>
                <w:lang w:val="en-US"/>
              </w:rPr>
              <w:t>Bucată=Cutie. Ambalaj= cutie cu min. 500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103910" w:rsidRPr="00103910" w:rsidRDefault="00103910" w:rsidP="00D82743">
            <w:pPr>
              <w:ind w:right="-112"/>
              <w:jc w:val="center"/>
              <w:rPr>
                <w:color w:val="000000"/>
                <w:sz w:val="22"/>
                <w:szCs w:val="22"/>
              </w:rPr>
            </w:pPr>
            <w:r w:rsidRPr="00103910">
              <w:rPr>
                <w:color w:val="000000"/>
                <w:sz w:val="22"/>
                <w:szCs w:val="22"/>
              </w:rPr>
              <w:t>2000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highlight w:val="yellow"/>
                <w:lang w:val="en-US"/>
              </w:rPr>
            </w:pPr>
            <w:r w:rsidRPr="00103910">
              <w:rPr>
                <w:color w:val="000000"/>
                <w:sz w:val="22"/>
                <w:szCs w:val="22"/>
                <w:lang w:val="en-US"/>
              </w:rPr>
              <w:t>Teste chimice externe (clasa 4), autoadezive pentru controlul sterilizării cu aburi la t 110˚C expoziţia 15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en-US"/>
              </w:rPr>
              <w:t>5</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 cutie cu min. 500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5000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highlight w:val="yellow"/>
                <w:lang w:val="en-US"/>
              </w:rPr>
            </w:pPr>
            <w:r w:rsidRPr="00103910">
              <w:rPr>
                <w:color w:val="000000"/>
                <w:sz w:val="22"/>
                <w:szCs w:val="22"/>
                <w:lang w:val="en-US"/>
              </w:rPr>
              <w:t>Teste chimice externe (clasa 4), autoadezive pentru controlul sterilizării cu aburi 121˚C expoziţia 15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en-US"/>
              </w:rPr>
              <w:t>19</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 cutie cu min. 500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19000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sz w:val="22"/>
                <w:szCs w:val="22"/>
                <w:lang w:val="en-US"/>
              </w:rPr>
              <w:t>Indicator biologic de sterilitate, spori de B. atrophaeus (B. subtilis) ATCC 9372 pentru evaluarea procesului de sterilizare cu aer uscat la t 160-180˚C</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rPr>
            </w:pPr>
            <w:r w:rsidRPr="00103910">
              <w:rPr>
                <w:color w:val="000000"/>
                <w:sz w:val="22"/>
                <w:szCs w:val="22"/>
                <w:lang w:val="ro-RO"/>
              </w:rPr>
              <w:t>12</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25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6000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color w:val="000000"/>
                <w:sz w:val="22"/>
                <w:szCs w:val="22"/>
                <w:lang w:val="en-US"/>
              </w:rPr>
              <w:t>Indicator chimic pentru nivelul CO2 - 5 %</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en-US"/>
              </w:rPr>
              <w:t>7</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rPr>
            </w:pPr>
            <w:r w:rsidRPr="00103910">
              <w:rPr>
                <w:sz w:val="22"/>
                <w:szCs w:val="22"/>
              </w:rPr>
              <w:t>Bucată=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2450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sz w:val="22"/>
                <w:szCs w:val="22"/>
                <w:lang w:val="en-US"/>
              </w:rPr>
            </w:pPr>
            <w:r w:rsidRPr="00103910">
              <w:rPr>
                <w:sz w:val="22"/>
                <w:szCs w:val="22"/>
                <w:lang w:val="en-US"/>
              </w:rPr>
              <w:t>Indicator biologic cu spori Geobacillus stearothermophillus ATCC 7953 pentru evaluarea procesului de sterilizare cu aburi la t 121-134˚C</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eastAsia="ro-RO"/>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en-US"/>
              </w:rPr>
              <w:t>22</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25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8</w:t>
            </w:r>
            <w:r w:rsidRPr="00103910">
              <w:rPr>
                <w:color w:val="000000"/>
                <w:sz w:val="22"/>
                <w:szCs w:val="22"/>
                <w:lang w:val="ro-RO"/>
              </w:rPr>
              <w:t>8</w:t>
            </w:r>
            <w:r w:rsidRPr="00103910">
              <w:rPr>
                <w:color w:val="000000"/>
                <w:sz w:val="22"/>
                <w:szCs w:val="22"/>
              </w:rPr>
              <w:t>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color w:val="000000"/>
                <w:sz w:val="22"/>
                <w:szCs w:val="22"/>
                <w:lang w:val="en-US"/>
              </w:rPr>
              <w:t>Indicatori chimici externi (clasa 4 conform ISO 11140-1) autoadezive pentru controlului sterilizării 132˚C expozitia 20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rPr>
            </w:pPr>
            <w:r w:rsidRPr="00103910">
              <w:rPr>
                <w:color w:val="000000"/>
                <w:sz w:val="22"/>
                <w:szCs w:val="22"/>
                <w:lang w:val="ro-RO"/>
              </w:rPr>
              <w:t>17</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1000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11900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color w:val="000000"/>
                <w:sz w:val="22"/>
                <w:szCs w:val="22"/>
                <w:lang w:val="en-US"/>
              </w:rPr>
              <w:t>Indicatori chimici externi (clasa 4) autoadezive pentru controlul sterilizării cu aer uscat (chimic) 180˚C expoziţia 60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rPr>
            </w:pPr>
            <w:r w:rsidRPr="00103910">
              <w:rPr>
                <w:color w:val="000000"/>
                <w:sz w:val="22"/>
                <w:szCs w:val="22"/>
                <w:lang w:val="ro-RO"/>
              </w:rPr>
              <w:t>1</w:t>
            </w:r>
            <w:r w:rsidRPr="00103910">
              <w:rPr>
                <w:color w:val="000000"/>
                <w:sz w:val="22"/>
                <w:szCs w:val="22"/>
              </w:rPr>
              <w:t>9</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1000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7600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sz w:val="22"/>
                <w:szCs w:val="22"/>
                <w:lang w:val="en-US"/>
              </w:rPr>
              <w:t>Indicatori chimici externi (clasa 4) autoadezive pentru evaluarea procesului de sterilizare cu aburi la t 121˚C expoziţia 20 min</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rPr>
            </w:pPr>
            <w:r w:rsidRPr="00103910">
              <w:rPr>
                <w:color w:val="000000"/>
                <w:sz w:val="22"/>
                <w:szCs w:val="22"/>
                <w:lang w:val="ro-RO"/>
              </w:rPr>
              <w:t>1</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1000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lang w:val="ro-RO"/>
              </w:rPr>
            </w:pPr>
            <w:r w:rsidRPr="00103910">
              <w:rPr>
                <w:color w:val="000000"/>
                <w:sz w:val="22"/>
                <w:szCs w:val="22"/>
              </w:rPr>
              <w:t>500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lang w:val="en-US"/>
              </w:rPr>
            </w:pPr>
            <w:r w:rsidRPr="00103910">
              <w:rPr>
                <w:sz w:val="22"/>
                <w:szCs w:val="22"/>
                <w:lang w:val="en-US"/>
              </w:rPr>
              <w:t>Indicatori chimici (clasa 4) autoadezive pentru evaluarea procesului de sterilizare cu aburi la t 115˚C expoziţia 12 min (FarmaTEST-5)</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rPr>
            </w:pPr>
            <w:r w:rsidRPr="00103910">
              <w:rPr>
                <w:color w:val="000000"/>
                <w:sz w:val="22"/>
                <w:szCs w:val="22"/>
                <w:lang w:val="ro-RO"/>
              </w:rPr>
              <w:t>1</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Bucată=Cutie. Ambalaj=cutie cu min. 1000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lang w:val="ro-RO"/>
              </w:rPr>
            </w:pPr>
            <w:r w:rsidRPr="00103910">
              <w:rPr>
                <w:color w:val="000000"/>
                <w:sz w:val="22"/>
                <w:szCs w:val="22"/>
              </w:rPr>
              <w:t>500</w:t>
            </w:r>
          </w:p>
        </w:tc>
      </w:tr>
      <w:tr w:rsidR="00377751" w:rsidRPr="002371E5" w:rsidTr="00AD22C1">
        <w:trPr>
          <w:gridAfter w:val="1"/>
          <w:wAfter w:w="9"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pStyle w:val="Listparagraf"/>
              <w:numPr>
                <w:ilvl w:val="0"/>
                <w:numId w:val="23"/>
              </w:numPr>
              <w:jc w:val="center"/>
              <w:rPr>
                <w:sz w:val="22"/>
                <w:szCs w:val="22"/>
                <w:lang w:val="ro-RO"/>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751" w:rsidRPr="00103910" w:rsidRDefault="00377751" w:rsidP="00377751">
            <w:pPr>
              <w:ind w:left="-105" w:right="-109"/>
              <w:jc w:val="center"/>
              <w:rPr>
                <w:sz w:val="22"/>
                <w:szCs w:val="22"/>
                <w:lang w:val="en-US"/>
              </w:rPr>
            </w:pPr>
            <w:r w:rsidRPr="00103910">
              <w:rPr>
                <w:sz w:val="22"/>
                <w:szCs w:val="22"/>
                <w:lang w:val="en-US"/>
              </w:rPr>
              <w:t>33190000-8</w:t>
            </w:r>
          </w:p>
        </w:tc>
        <w:tc>
          <w:tcPr>
            <w:tcW w:w="2550" w:type="dxa"/>
            <w:tcBorders>
              <w:top w:val="nil"/>
              <w:left w:val="single" w:sz="4" w:space="0" w:color="auto"/>
              <w:bottom w:val="single" w:sz="4" w:space="0" w:color="auto"/>
              <w:right w:val="single" w:sz="4" w:space="0" w:color="auto"/>
            </w:tcBorders>
            <w:shd w:val="clear" w:color="000000" w:fill="FFFFFF"/>
            <w:vAlign w:val="center"/>
          </w:tcPr>
          <w:p w:rsidR="00377751" w:rsidRPr="00103910" w:rsidRDefault="00377751" w:rsidP="00377751">
            <w:pPr>
              <w:ind w:right="-110"/>
              <w:rPr>
                <w:color w:val="000000"/>
                <w:sz w:val="22"/>
                <w:szCs w:val="22"/>
              </w:rPr>
            </w:pPr>
            <w:r w:rsidRPr="00103910">
              <w:rPr>
                <w:color w:val="000000"/>
                <w:sz w:val="22"/>
                <w:szCs w:val="22"/>
              </w:rPr>
              <w:t>Test Bowie Dick</w:t>
            </w:r>
          </w:p>
        </w:tc>
        <w:tc>
          <w:tcPr>
            <w:tcW w:w="851"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en-US"/>
              </w:rPr>
            </w:pPr>
            <w:r w:rsidRPr="00103910">
              <w:rPr>
                <w:color w:val="000000"/>
                <w:sz w:val="22"/>
                <w:szCs w:val="22"/>
                <w:lang w:val="ro-RO" w:eastAsia="ro-RO"/>
              </w:rPr>
              <w:t>buc.</w:t>
            </w:r>
          </w:p>
        </w:tc>
        <w:tc>
          <w:tcPr>
            <w:tcW w:w="565" w:type="dxa"/>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jc w:val="center"/>
              <w:rPr>
                <w:color w:val="000000"/>
                <w:sz w:val="22"/>
                <w:szCs w:val="22"/>
                <w:lang w:val="ro-RO"/>
              </w:rPr>
            </w:pPr>
            <w:r w:rsidRPr="00103910">
              <w:rPr>
                <w:color w:val="000000"/>
                <w:sz w:val="22"/>
                <w:szCs w:val="22"/>
                <w:lang w:val="ro-RO"/>
              </w:rPr>
              <w:t>4</w:t>
            </w:r>
          </w:p>
        </w:tc>
        <w:tc>
          <w:tcPr>
            <w:tcW w:w="2836" w:type="dxa"/>
            <w:tcBorders>
              <w:top w:val="nil"/>
              <w:left w:val="single" w:sz="4" w:space="0" w:color="auto"/>
              <w:bottom w:val="single" w:sz="4" w:space="0" w:color="auto"/>
              <w:right w:val="nil"/>
            </w:tcBorders>
            <w:shd w:val="clear" w:color="auto" w:fill="auto"/>
            <w:vAlign w:val="center"/>
          </w:tcPr>
          <w:p w:rsidR="00377751" w:rsidRPr="00103910" w:rsidRDefault="00377751" w:rsidP="00377751">
            <w:pPr>
              <w:ind w:right="-112"/>
              <w:rPr>
                <w:sz w:val="22"/>
                <w:szCs w:val="22"/>
                <w:lang w:val="en-US"/>
              </w:rPr>
            </w:pPr>
            <w:r w:rsidRPr="00103910">
              <w:rPr>
                <w:sz w:val="22"/>
                <w:szCs w:val="22"/>
                <w:lang w:val="en-US"/>
              </w:rPr>
              <w:t>Pachet pentru testarea eliminarii aerului, de unică folosință, cu o schimbare distinctă a culorii, bucata =cutie/20 teste</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377751" w:rsidRPr="00103910" w:rsidRDefault="00377751" w:rsidP="00377751">
            <w:pPr>
              <w:ind w:right="-112"/>
              <w:jc w:val="center"/>
              <w:rPr>
                <w:color w:val="000000"/>
                <w:sz w:val="22"/>
                <w:szCs w:val="22"/>
              </w:rPr>
            </w:pPr>
            <w:r w:rsidRPr="00103910">
              <w:rPr>
                <w:color w:val="000000"/>
                <w:sz w:val="22"/>
                <w:szCs w:val="22"/>
              </w:rPr>
              <w:t>3200</w:t>
            </w:r>
          </w:p>
        </w:tc>
      </w:tr>
      <w:tr w:rsidR="00377751" w:rsidRPr="002920CF" w:rsidTr="00D82743">
        <w:trPr>
          <w:trHeight w:val="226"/>
        </w:trPr>
        <w:tc>
          <w:tcPr>
            <w:tcW w:w="8372"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377751" w:rsidRPr="00103910" w:rsidRDefault="00377751" w:rsidP="00377751">
            <w:pPr>
              <w:jc w:val="center"/>
              <w:rPr>
                <w:b/>
                <w:color w:val="000000"/>
                <w:sz w:val="22"/>
                <w:szCs w:val="22"/>
                <w:lang w:val="ro-MD"/>
              </w:rPr>
            </w:pPr>
            <w:r w:rsidRPr="00103910">
              <w:rPr>
                <w:b/>
                <w:color w:val="000000"/>
                <w:sz w:val="22"/>
                <w:szCs w:val="22"/>
              </w:rPr>
              <w:t>TOTAL</w:t>
            </w:r>
            <w:r w:rsidRPr="00103910">
              <w:rPr>
                <w:b/>
                <w:color w:val="000000"/>
                <w:sz w:val="22"/>
                <w:szCs w:val="22"/>
                <w:lang w:val="ro-MD"/>
              </w:rPr>
              <w:t xml:space="preserve"> valoarea estimată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51" w:rsidRPr="00103910" w:rsidRDefault="00377751" w:rsidP="00377751">
            <w:pPr>
              <w:spacing w:before="120"/>
              <w:jc w:val="center"/>
              <w:rPr>
                <w:b/>
                <w:sz w:val="22"/>
                <w:szCs w:val="22"/>
                <w:lang w:val="ro-RO"/>
              </w:rPr>
            </w:pPr>
            <w:r w:rsidRPr="00103910">
              <w:rPr>
                <w:b/>
                <w:bCs/>
                <w:color w:val="000000"/>
                <w:sz w:val="22"/>
                <w:szCs w:val="22"/>
                <w:lang w:val="en-US"/>
              </w:rPr>
              <w:t>785594</w:t>
            </w:r>
            <w:r w:rsidRPr="00103910">
              <w:rPr>
                <w:b/>
                <w:sz w:val="22"/>
                <w:szCs w:val="22"/>
                <w:lang w:val="ro-RO"/>
              </w:rPr>
              <w:t>,00</w:t>
            </w:r>
          </w:p>
        </w:tc>
      </w:tr>
    </w:tbl>
    <w:p w:rsidR="006F760B" w:rsidRPr="005F59ED" w:rsidRDefault="006F760B" w:rsidP="006F760B">
      <w:pPr>
        <w:numPr>
          <w:ilvl w:val="0"/>
          <w:numId w:val="3"/>
        </w:numPr>
        <w:tabs>
          <w:tab w:val="right" w:pos="426"/>
        </w:tabs>
        <w:spacing w:before="120"/>
        <w:ind w:left="360"/>
        <w:rPr>
          <w:b/>
          <w:sz w:val="24"/>
          <w:szCs w:val="24"/>
          <w:lang w:val="en-US"/>
        </w:rPr>
      </w:pPr>
      <w:r w:rsidRPr="005F59ED">
        <w:rPr>
          <w:b/>
          <w:sz w:val="24"/>
          <w:szCs w:val="24"/>
          <w:lang w:val="en-US"/>
        </w:rPr>
        <w:t>În cazul în care contractul este împărțit pe loturi un operator economic poate depune oferta (se va selecta):</w:t>
      </w:r>
    </w:p>
    <w:p w:rsidR="006F760B" w:rsidRPr="008E3EFE" w:rsidRDefault="006F760B" w:rsidP="006F760B">
      <w:pPr>
        <w:pStyle w:val="Listparagraf"/>
        <w:numPr>
          <w:ilvl w:val="0"/>
          <w:numId w:val="19"/>
        </w:numPr>
        <w:tabs>
          <w:tab w:val="right" w:pos="426"/>
        </w:tabs>
        <w:contextualSpacing w:val="0"/>
        <w:rPr>
          <w:sz w:val="24"/>
          <w:szCs w:val="24"/>
        </w:rPr>
      </w:pPr>
      <w:r w:rsidRPr="008E3EFE">
        <w:rPr>
          <w:sz w:val="24"/>
          <w:szCs w:val="24"/>
        </w:rPr>
        <w:t>Pentru un singur lot;</w:t>
      </w:r>
    </w:p>
    <w:p w:rsidR="006F760B" w:rsidRPr="008E3EFE" w:rsidRDefault="006F760B" w:rsidP="006F760B">
      <w:pPr>
        <w:pStyle w:val="Listparagraf"/>
        <w:numPr>
          <w:ilvl w:val="0"/>
          <w:numId w:val="19"/>
        </w:numPr>
        <w:tabs>
          <w:tab w:val="right" w:pos="426"/>
        </w:tabs>
        <w:contextualSpacing w:val="0"/>
        <w:rPr>
          <w:b/>
          <w:sz w:val="24"/>
          <w:szCs w:val="24"/>
        </w:rPr>
      </w:pPr>
      <w:r w:rsidRPr="008E3EFE">
        <w:rPr>
          <w:b/>
          <w:sz w:val="24"/>
          <w:szCs w:val="24"/>
        </w:rPr>
        <w:t>Pentru mai multe loturi;</w:t>
      </w:r>
    </w:p>
    <w:p w:rsidR="006F760B" w:rsidRPr="008E3EFE" w:rsidRDefault="006F760B" w:rsidP="006F760B">
      <w:pPr>
        <w:pStyle w:val="Listparagraf"/>
        <w:numPr>
          <w:ilvl w:val="0"/>
          <w:numId w:val="19"/>
        </w:numPr>
        <w:tabs>
          <w:tab w:val="right" w:pos="426"/>
        </w:tabs>
        <w:contextualSpacing w:val="0"/>
        <w:rPr>
          <w:sz w:val="24"/>
          <w:szCs w:val="24"/>
        </w:rPr>
      </w:pPr>
      <w:r w:rsidRPr="008E3EFE">
        <w:rPr>
          <w:sz w:val="24"/>
          <w:szCs w:val="24"/>
        </w:rPr>
        <w:t>Pentru toate loturile;</w:t>
      </w:r>
    </w:p>
    <w:p w:rsidR="006F760B" w:rsidRPr="008E3EFE" w:rsidRDefault="006F760B" w:rsidP="006F760B">
      <w:pPr>
        <w:pStyle w:val="Listparagraf"/>
        <w:numPr>
          <w:ilvl w:val="0"/>
          <w:numId w:val="19"/>
        </w:numPr>
        <w:tabs>
          <w:tab w:val="right" w:pos="426"/>
        </w:tabs>
        <w:contextualSpacing w:val="0"/>
        <w:rPr>
          <w:sz w:val="24"/>
          <w:szCs w:val="24"/>
          <w:lang w:val="en-US"/>
        </w:rPr>
      </w:pPr>
      <w:r w:rsidRPr="008E3EFE">
        <w:rPr>
          <w:sz w:val="24"/>
          <w:szCs w:val="24"/>
          <w:lang w:val="en-US"/>
        </w:rPr>
        <w:t>Alte limitări privind numărul de loturi care pot fi atribuite aceluiași ofertant___________________________________________________________________.</w:t>
      </w:r>
    </w:p>
    <w:p w:rsidR="00F95A04" w:rsidRPr="00214BAB" w:rsidRDefault="00F95A04" w:rsidP="00F95A04">
      <w:pPr>
        <w:numPr>
          <w:ilvl w:val="0"/>
          <w:numId w:val="3"/>
        </w:numPr>
        <w:tabs>
          <w:tab w:val="right" w:pos="426"/>
        </w:tabs>
        <w:spacing w:before="120"/>
        <w:ind w:hanging="720"/>
        <w:rPr>
          <w:b/>
          <w:sz w:val="24"/>
          <w:szCs w:val="24"/>
          <w:lang w:val="en-US"/>
        </w:rPr>
      </w:pPr>
      <w:r w:rsidRPr="00214BAB">
        <w:rPr>
          <w:b/>
          <w:sz w:val="24"/>
          <w:szCs w:val="24"/>
          <w:lang w:val="en-US"/>
        </w:rPr>
        <w:t xml:space="preserve">Admiterea sau interzicerea ofertelor alternative: </w:t>
      </w:r>
      <w:r w:rsidRPr="00EF3AE6">
        <w:rPr>
          <w:b/>
          <w:sz w:val="24"/>
          <w:szCs w:val="24"/>
          <w:lang w:val="en-US"/>
        </w:rPr>
        <w:t>_</w:t>
      </w:r>
      <w:r w:rsidRPr="00E55F27">
        <w:rPr>
          <w:u w:val="single"/>
          <w:lang w:val="en-US"/>
        </w:rPr>
        <w:t xml:space="preserve"> </w:t>
      </w:r>
      <w:r w:rsidRPr="00EF3AE6">
        <w:rPr>
          <w:sz w:val="24"/>
          <w:szCs w:val="24"/>
          <w:u w:val="single"/>
          <w:lang w:val="en-US"/>
        </w:rPr>
        <w:t>nu se admite</w:t>
      </w:r>
      <w:r w:rsidRPr="00EF3AE6">
        <w:rPr>
          <w:b/>
          <w:sz w:val="24"/>
          <w:szCs w:val="24"/>
          <w:lang w:val="en-US"/>
        </w:rPr>
        <w:t>_________</w:t>
      </w:r>
    </w:p>
    <w:p w:rsidR="00F95A04" w:rsidRPr="00AA03B5" w:rsidRDefault="00F95A04" w:rsidP="00F95A04">
      <w:pPr>
        <w:tabs>
          <w:tab w:val="right" w:pos="426"/>
        </w:tabs>
        <w:rPr>
          <w:sz w:val="16"/>
          <w:szCs w:val="16"/>
          <w:lang w:val="en-US"/>
        </w:rPr>
      </w:pPr>
      <w:r w:rsidRPr="00AA03B5">
        <w:rPr>
          <w:sz w:val="16"/>
          <w:szCs w:val="16"/>
          <w:lang w:val="en-US"/>
        </w:rPr>
        <w:t xml:space="preserve">                                                                                                   </w:t>
      </w:r>
      <w:r w:rsidR="00AA03B5">
        <w:rPr>
          <w:sz w:val="16"/>
          <w:szCs w:val="16"/>
          <w:lang w:val="en-US"/>
        </w:rPr>
        <w:t xml:space="preserve">                                    </w:t>
      </w:r>
      <w:r w:rsidRPr="00AA03B5">
        <w:rPr>
          <w:sz w:val="16"/>
          <w:szCs w:val="16"/>
          <w:lang w:val="en-US"/>
        </w:rPr>
        <w:t xml:space="preserve">    (indicați se admite sau nu se admite)</w:t>
      </w:r>
    </w:p>
    <w:p w:rsidR="00F95A04" w:rsidRPr="00E55F27" w:rsidRDefault="00F95A04" w:rsidP="00D21250">
      <w:pPr>
        <w:numPr>
          <w:ilvl w:val="0"/>
          <w:numId w:val="3"/>
        </w:numPr>
        <w:tabs>
          <w:tab w:val="left" w:pos="0"/>
          <w:tab w:val="left" w:pos="284"/>
          <w:tab w:val="left" w:pos="426"/>
        </w:tabs>
        <w:spacing w:before="120"/>
        <w:jc w:val="both"/>
        <w:rPr>
          <w:b/>
          <w:sz w:val="24"/>
          <w:szCs w:val="24"/>
          <w:u w:val="single"/>
          <w:lang w:val="en-US"/>
        </w:rPr>
      </w:pPr>
      <w:r w:rsidRPr="00214BAB">
        <w:rPr>
          <w:b/>
          <w:sz w:val="24"/>
          <w:szCs w:val="24"/>
          <w:lang w:val="en-US"/>
        </w:rPr>
        <w:t xml:space="preserve">Termenii și condițiile de livrare/prestare/executare solicitați:  </w:t>
      </w:r>
      <w:r w:rsidR="00E11E15" w:rsidRPr="00EF3AE6">
        <w:rPr>
          <w:sz w:val="24"/>
          <w:szCs w:val="24"/>
          <w:u w:val="single"/>
          <w:lang w:val="en-US"/>
        </w:rPr>
        <w:t>Timp de 4</w:t>
      </w:r>
      <w:r w:rsidRPr="00EF3AE6">
        <w:rPr>
          <w:sz w:val="24"/>
          <w:szCs w:val="24"/>
          <w:u w:val="single"/>
          <w:lang w:val="en-US"/>
        </w:rPr>
        <w:t>5 zile de la înregistrarea contractului la Trezorerie</w:t>
      </w:r>
      <w:r w:rsidR="00EF3AE6">
        <w:rPr>
          <w:sz w:val="24"/>
          <w:szCs w:val="24"/>
          <w:u w:val="single"/>
          <w:lang w:val="en-US"/>
        </w:rPr>
        <w:t>a teritorială</w:t>
      </w:r>
      <w:r w:rsidRPr="00EF3AE6">
        <w:rPr>
          <w:sz w:val="24"/>
          <w:szCs w:val="24"/>
          <w:u w:val="single"/>
          <w:lang w:val="en-US"/>
        </w:rPr>
        <w:t xml:space="preserve">, </w:t>
      </w:r>
      <w:r w:rsidR="00D21250" w:rsidRPr="00EF3AE6">
        <w:rPr>
          <w:rFonts w:eastAsia="PMingLiU"/>
          <w:sz w:val="24"/>
          <w:szCs w:val="24"/>
          <w:u w:val="single"/>
          <w:lang w:val="ro-RO" w:eastAsia="zh-CN"/>
        </w:rPr>
        <w:t xml:space="preserve">livrarea, </w:t>
      </w:r>
      <w:r w:rsidRPr="00EF3AE6">
        <w:rPr>
          <w:rFonts w:eastAsia="PMingLiU"/>
          <w:sz w:val="24"/>
          <w:szCs w:val="24"/>
          <w:u w:val="single"/>
          <w:lang w:val="ro-RO" w:eastAsia="zh-CN"/>
        </w:rPr>
        <w:t>descărcarea</w:t>
      </w:r>
      <w:r w:rsidR="00D21250" w:rsidRPr="00EF3AE6">
        <w:rPr>
          <w:rFonts w:eastAsia="PMingLiU"/>
          <w:sz w:val="24"/>
          <w:szCs w:val="24"/>
          <w:u w:val="single"/>
          <w:lang w:val="ro-RO" w:eastAsia="zh-CN"/>
        </w:rPr>
        <w:t xml:space="preserve"> și depozitarea</w:t>
      </w:r>
      <w:r w:rsidRPr="00EF3AE6">
        <w:rPr>
          <w:rFonts w:eastAsia="PMingLiU"/>
          <w:sz w:val="24"/>
          <w:szCs w:val="24"/>
          <w:u w:val="single"/>
          <w:lang w:val="ro-RO" w:eastAsia="zh-CN"/>
        </w:rPr>
        <w:t xml:space="preserve"> </w:t>
      </w:r>
      <w:r w:rsidR="00D21250" w:rsidRPr="00EF3AE6">
        <w:rPr>
          <w:rFonts w:eastAsia="PMingLiU"/>
          <w:sz w:val="24"/>
          <w:szCs w:val="24"/>
          <w:u w:val="single"/>
          <w:lang w:val="ro-RO" w:eastAsia="zh-CN"/>
        </w:rPr>
        <w:t>asigurat de Vânzător</w:t>
      </w:r>
      <w:r w:rsidR="00A42DA6">
        <w:rPr>
          <w:rFonts w:eastAsia="PMingLiU"/>
          <w:sz w:val="24"/>
          <w:szCs w:val="24"/>
          <w:u w:val="single"/>
          <w:lang w:val="ro-RO" w:eastAsia="zh-CN"/>
        </w:rPr>
        <w:t>.</w:t>
      </w:r>
    </w:p>
    <w:p w:rsidR="00F95A04" w:rsidRPr="00214BAB" w:rsidRDefault="00F95A04" w:rsidP="00A42DA6">
      <w:pPr>
        <w:numPr>
          <w:ilvl w:val="0"/>
          <w:numId w:val="3"/>
        </w:numPr>
        <w:tabs>
          <w:tab w:val="left" w:pos="0"/>
          <w:tab w:val="left" w:pos="284"/>
          <w:tab w:val="left" w:pos="426"/>
        </w:tabs>
        <w:spacing w:before="120"/>
        <w:ind w:hanging="720"/>
        <w:jc w:val="both"/>
        <w:rPr>
          <w:b/>
          <w:sz w:val="24"/>
          <w:szCs w:val="24"/>
          <w:lang w:val="en-US"/>
        </w:rPr>
      </w:pPr>
      <w:r w:rsidRPr="00214BAB">
        <w:rPr>
          <w:b/>
          <w:sz w:val="24"/>
          <w:szCs w:val="24"/>
          <w:lang w:val="en-US"/>
        </w:rPr>
        <w:t xml:space="preserve">Termenul de valabilitate a </w:t>
      </w:r>
      <w:proofErr w:type="gramStart"/>
      <w:r w:rsidRPr="00214BAB">
        <w:rPr>
          <w:b/>
          <w:sz w:val="24"/>
          <w:szCs w:val="24"/>
          <w:lang w:val="en-US"/>
        </w:rPr>
        <w:t>contractului</w:t>
      </w:r>
      <w:r w:rsidRPr="00CD3871">
        <w:rPr>
          <w:sz w:val="24"/>
          <w:szCs w:val="24"/>
          <w:lang w:val="en-US"/>
        </w:rPr>
        <w:t>:_</w:t>
      </w:r>
      <w:proofErr w:type="gramEnd"/>
      <w:r w:rsidRPr="00CD3871">
        <w:rPr>
          <w:sz w:val="24"/>
          <w:szCs w:val="24"/>
          <w:lang w:val="en-US"/>
        </w:rPr>
        <w:t>_</w:t>
      </w:r>
      <w:r w:rsidRPr="00CD3871">
        <w:rPr>
          <w:sz w:val="24"/>
          <w:szCs w:val="24"/>
          <w:u w:val="single"/>
          <w:lang w:val="en-US"/>
        </w:rPr>
        <w:t xml:space="preserve"> </w:t>
      </w:r>
      <w:r w:rsidR="005B3380" w:rsidRPr="00CD3871">
        <w:rPr>
          <w:sz w:val="24"/>
          <w:szCs w:val="24"/>
          <w:u w:val="single"/>
          <w:lang w:val="en-US"/>
        </w:rPr>
        <w:t>31.12.202</w:t>
      </w:r>
      <w:r w:rsidR="00EF3AE6" w:rsidRPr="00CD3871">
        <w:rPr>
          <w:sz w:val="24"/>
          <w:szCs w:val="24"/>
          <w:u w:val="single"/>
          <w:lang w:val="en-US"/>
        </w:rPr>
        <w:t>3</w:t>
      </w:r>
      <w:r w:rsidRPr="00EF3AE6">
        <w:rPr>
          <w:b/>
          <w:sz w:val="24"/>
          <w:szCs w:val="24"/>
          <w:lang w:val="en-US"/>
        </w:rPr>
        <w:t>_________________________</w:t>
      </w:r>
    </w:p>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Contract de achiziție rezervat atelierelor protejate sau că acesta poate fi executat numai în cadrul unor programe de angajare protejată (după caz): </w:t>
      </w:r>
      <w:r w:rsidRPr="00EF3AE6">
        <w:rPr>
          <w:b/>
          <w:sz w:val="24"/>
          <w:szCs w:val="24"/>
          <w:lang w:val="en-US"/>
        </w:rPr>
        <w:t>__</w:t>
      </w:r>
      <w:r w:rsidRPr="00EF3AE6">
        <w:rPr>
          <w:sz w:val="24"/>
          <w:szCs w:val="24"/>
          <w:u w:val="single"/>
          <w:lang w:val="en-US"/>
        </w:rPr>
        <w:t>nu</w:t>
      </w:r>
      <w:r w:rsidRPr="00EF3AE6">
        <w:rPr>
          <w:b/>
          <w:sz w:val="24"/>
          <w:szCs w:val="24"/>
          <w:lang w:val="en-US"/>
        </w:rPr>
        <w:t>_____________________</w:t>
      </w:r>
    </w:p>
    <w:p w:rsidR="00F95A04" w:rsidRPr="00AA03B5" w:rsidRDefault="00F95A04" w:rsidP="00F95A04">
      <w:pPr>
        <w:pStyle w:val="Listparagraf"/>
        <w:tabs>
          <w:tab w:val="right" w:pos="426"/>
        </w:tabs>
        <w:ind w:left="7560" w:hanging="630"/>
        <w:rPr>
          <w:sz w:val="16"/>
          <w:szCs w:val="16"/>
        </w:rPr>
      </w:pPr>
      <w:r w:rsidRPr="00AA03B5">
        <w:rPr>
          <w:sz w:val="16"/>
          <w:szCs w:val="16"/>
        </w:rPr>
        <w:t>(indicați da sau nu)</w:t>
      </w:r>
    </w:p>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Prestarea serviciului este rezervată unei anumite profesii în temeiul unor acte cu putere de lege sau al unor acte administrative (după caz): </w:t>
      </w:r>
      <w:r w:rsidRPr="00EF3AE6">
        <w:rPr>
          <w:b/>
          <w:sz w:val="24"/>
          <w:szCs w:val="24"/>
          <w:lang w:val="en-US"/>
        </w:rPr>
        <w:t>____</w:t>
      </w:r>
      <w:r w:rsidRPr="00EF3AE6">
        <w:rPr>
          <w:sz w:val="24"/>
          <w:szCs w:val="24"/>
          <w:u w:val="single"/>
          <w:lang w:val="en-US"/>
        </w:rPr>
        <w:t>nu se aplica</w:t>
      </w:r>
      <w:r w:rsidRPr="00EF3AE6">
        <w:rPr>
          <w:b/>
          <w:sz w:val="24"/>
          <w:szCs w:val="24"/>
          <w:lang w:val="en-US"/>
        </w:rPr>
        <w:t>_____________________</w:t>
      </w:r>
    </w:p>
    <w:p w:rsidR="00F95A04" w:rsidRPr="00AA03B5" w:rsidRDefault="00AA03B5" w:rsidP="00F95A04">
      <w:pPr>
        <w:pStyle w:val="Listparagraf"/>
        <w:tabs>
          <w:tab w:val="right" w:pos="426"/>
        </w:tabs>
        <w:ind w:left="0"/>
        <w:jc w:val="center"/>
        <w:rPr>
          <w:sz w:val="16"/>
          <w:szCs w:val="16"/>
          <w:lang w:val="en-US"/>
        </w:rPr>
      </w:pPr>
      <w:r>
        <w:rPr>
          <w:sz w:val="16"/>
          <w:szCs w:val="16"/>
          <w:lang w:val="en-US"/>
        </w:rPr>
        <w:t xml:space="preserve">                                                                                               </w:t>
      </w:r>
      <w:r w:rsidR="00F95A04" w:rsidRPr="00AA03B5">
        <w:rPr>
          <w:sz w:val="16"/>
          <w:szCs w:val="16"/>
          <w:lang w:val="en-US"/>
        </w:rPr>
        <w:t>(se menționează respectivele acte cu putere de lege și acte administrative)</w:t>
      </w:r>
    </w:p>
    <w:p w:rsidR="00F95A04" w:rsidRDefault="00F95A04" w:rsidP="00F95A04">
      <w:pPr>
        <w:numPr>
          <w:ilvl w:val="0"/>
          <w:numId w:val="3"/>
        </w:numPr>
        <w:tabs>
          <w:tab w:val="right" w:pos="426"/>
        </w:tabs>
        <w:spacing w:before="120"/>
        <w:ind w:left="360"/>
        <w:jc w:val="both"/>
        <w:rPr>
          <w:b/>
          <w:sz w:val="24"/>
          <w:szCs w:val="24"/>
          <w:lang w:val="en-US"/>
        </w:rPr>
      </w:pPr>
      <w:r w:rsidRPr="00214BAB">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A8751A" w:rsidRPr="00726699" w:rsidRDefault="00A8751A" w:rsidP="00A8751A">
      <w:pPr>
        <w:tabs>
          <w:tab w:val="right" w:pos="426"/>
        </w:tabs>
        <w:spacing w:before="120"/>
        <w:ind w:left="360"/>
        <w:jc w:val="both"/>
        <w:rPr>
          <w:b/>
          <w:sz w:val="16"/>
          <w:szCs w:val="16"/>
          <w:lang w:val="en-US"/>
        </w:rPr>
      </w:pPr>
    </w:p>
    <w:tbl>
      <w:tblPr>
        <w:tblStyle w:val="Tabelgril"/>
        <w:tblW w:w="9781" w:type="dxa"/>
        <w:tblInd w:w="108" w:type="dxa"/>
        <w:tblLayout w:type="fixed"/>
        <w:tblLook w:val="04A0" w:firstRow="1" w:lastRow="0" w:firstColumn="1" w:lastColumn="0" w:noHBand="0" w:noVBand="1"/>
      </w:tblPr>
      <w:tblGrid>
        <w:gridCol w:w="426"/>
        <w:gridCol w:w="3543"/>
        <w:gridCol w:w="4253"/>
        <w:gridCol w:w="1559"/>
      </w:tblGrid>
      <w:tr w:rsidR="00F95A04" w:rsidTr="00726699">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04" w:rsidRPr="006F760B" w:rsidRDefault="00F95A04" w:rsidP="00726699">
            <w:pPr>
              <w:tabs>
                <w:tab w:val="left" w:pos="612"/>
              </w:tabs>
              <w:spacing w:before="120" w:after="120"/>
              <w:ind w:left="-104" w:right="-106"/>
              <w:jc w:val="center"/>
              <w:rPr>
                <w:b/>
                <w:iCs/>
                <w:sz w:val="22"/>
                <w:szCs w:val="22"/>
                <w:lang w:val="ro-RO" w:eastAsia="zh-CN"/>
              </w:rPr>
            </w:pPr>
            <w:r w:rsidRPr="006F760B">
              <w:rPr>
                <w:b/>
                <w:iCs/>
                <w:sz w:val="22"/>
                <w:szCs w:val="22"/>
                <w:lang w:val="ro-RO" w:eastAsia="zh-CN"/>
              </w:rPr>
              <w:t>Nr. d/o</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04" w:rsidRPr="006F760B" w:rsidRDefault="00F95A04" w:rsidP="006F760B">
            <w:pPr>
              <w:tabs>
                <w:tab w:val="left" w:pos="612"/>
              </w:tabs>
              <w:spacing w:before="120" w:after="120"/>
              <w:jc w:val="center"/>
              <w:rPr>
                <w:b/>
                <w:iCs/>
                <w:sz w:val="22"/>
                <w:szCs w:val="22"/>
                <w:lang w:val="ro-RO" w:eastAsia="zh-CN"/>
              </w:rPr>
            </w:pPr>
            <w:r w:rsidRPr="006F760B">
              <w:rPr>
                <w:b/>
                <w:iCs/>
                <w:sz w:val="22"/>
                <w:szCs w:val="22"/>
                <w:lang w:val="ro-RO" w:eastAsia="zh-CN"/>
              </w:rPr>
              <w:t>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04" w:rsidRPr="006F760B" w:rsidRDefault="00F95A04" w:rsidP="00726699">
            <w:pPr>
              <w:tabs>
                <w:tab w:val="left" w:pos="612"/>
              </w:tabs>
              <w:spacing w:before="120" w:after="120"/>
              <w:ind w:right="-112"/>
              <w:jc w:val="center"/>
              <w:rPr>
                <w:b/>
                <w:iCs/>
                <w:sz w:val="22"/>
                <w:szCs w:val="22"/>
                <w:lang w:val="ro-RO" w:eastAsia="zh-CN"/>
              </w:rPr>
            </w:pPr>
            <w:r w:rsidRPr="006F760B">
              <w:rPr>
                <w:b/>
                <w:iCs/>
                <w:sz w:val="22"/>
                <w:szCs w:val="22"/>
                <w:lang w:val="ro-RO" w:eastAsia="zh-CN"/>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04" w:rsidRPr="006F760B" w:rsidRDefault="00F95A04" w:rsidP="00726699">
            <w:pPr>
              <w:tabs>
                <w:tab w:val="left" w:pos="612"/>
              </w:tabs>
              <w:spacing w:before="120" w:after="120"/>
              <w:ind w:left="-115" w:right="-108"/>
              <w:jc w:val="center"/>
              <w:rPr>
                <w:b/>
                <w:iCs/>
                <w:sz w:val="22"/>
                <w:szCs w:val="22"/>
                <w:lang w:val="ro-RO" w:eastAsia="zh-CN"/>
              </w:rPr>
            </w:pPr>
            <w:r w:rsidRPr="006F760B">
              <w:rPr>
                <w:b/>
                <w:iCs/>
                <w:sz w:val="22"/>
                <w:szCs w:val="22"/>
                <w:lang w:val="ro-RO" w:eastAsia="zh-CN"/>
              </w:rPr>
              <w:t>Nivelul minim/</w:t>
            </w:r>
            <w:r w:rsidRPr="006F760B">
              <w:rPr>
                <w:b/>
                <w:iCs/>
                <w:sz w:val="22"/>
                <w:szCs w:val="22"/>
                <w:lang w:val="ro-RO" w:eastAsia="zh-CN"/>
              </w:rPr>
              <w:br/>
              <w:t>Obligativitatea</w:t>
            </w:r>
          </w:p>
        </w:tc>
      </w:tr>
      <w:tr w:rsidR="00896AD4" w:rsidRPr="00EF3AE6" w:rsidTr="00726699">
        <w:trPr>
          <w:trHeight w:val="4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6F760B">
            <w:pPr>
              <w:tabs>
                <w:tab w:val="left" w:pos="612"/>
              </w:tabs>
              <w:spacing w:before="120" w:after="120"/>
              <w:jc w:val="center"/>
              <w:rPr>
                <w:iCs/>
                <w:sz w:val="22"/>
                <w:szCs w:val="22"/>
                <w:lang w:eastAsia="zh-CN"/>
              </w:rPr>
            </w:pPr>
            <w:r w:rsidRPr="006F760B">
              <w:rPr>
                <w:iCs/>
                <w:sz w:val="22"/>
                <w:szCs w:val="22"/>
                <w:lang w:eastAsia="zh-C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0"/>
              <w:rPr>
                <w:iCs/>
                <w:sz w:val="22"/>
                <w:szCs w:val="22"/>
                <w:lang w:val="ro-RO" w:eastAsia="zh-CN"/>
              </w:rPr>
            </w:pPr>
            <w:r w:rsidRPr="006F760B">
              <w:rPr>
                <w:iCs/>
                <w:sz w:val="22"/>
                <w:szCs w:val="22"/>
                <w:lang w:val="ro-RO" w:eastAsia="zh-CN"/>
              </w:rPr>
              <w:t>DUAE</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5F6E1A" w:rsidP="00726699">
            <w:pPr>
              <w:tabs>
                <w:tab w:val="left" w:pos="612"/>
              </w:tabs>
              <w:ind w:right="-112"/>
              <w:rPr>
                <w:iCs/>
                <w:sz w:val="22"/>
                <w:szCs w:val="22"/>
                <w:lang w:val="ro-RO" w:eastAsia="zh-CN"/>
              </w:rPr>
            </w:pPr>
            <w:r w:rsidRPr="006F760B">
              <w:rPr>
                <w:iCs/>
                <w:sz w:val="22"/>
                <w:szCs w:val="22"/>
                <w:lang w:val="ro-RO" w:eastAsia="zh-CN"/>
              </w:rPr>
              <w:t xml:space="preserve">Original. </w:t>
            </w:r>
            <w:r w:rsidR="00896AD4" w:rsidRPr="006F760B">
              <w:rPr>
                <w:iCs/>
                <w:sz w:val="22"/>
                <w:szCs w:val="22"/>
                <w:lang w:val="ro-RO" w:eastAsia="zh-CN"/>
              </w:rPr>
              <w:t xml:space="preserve">Semnat şi ştampilat electronic de către </w:t>
            </w:r>
            <w:r w:rsidR="00EF3AE6" w:rsidRPr="006F760B">
              <w:rPr>
                <w:iCs/>
                <w:sz w:val="22"/>
                <w:szCs w:val="22"/>
                <w:lang w:val="ro-RO" w:eastAsia="zh-CN"/>
              </w:rPr>
              <w:t>P</w:t>
            </w:r>
            <w:r w:rsidR="00896AD4" w:rsidRPr="006F760B">
              <w:rPr>
                <w:iCs/>
                <w:sz w:val="22"/>
                <w:szCs w:val="22"/>
                <w:lang w:val="ro-RO" w:eastAsia="zh-CN"/>
              </w:rPr>
              <w:t>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896AD4" w:rsidRPr="00EF3AE6" w:rsidTr="00726699">
        <w:trPr>
          <w:trHeight w:val="52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6F760B">
            <w:pPr>
              <w:tabs>
                <w:tab w:val="left" w:pos="612"/>
              </w:tabs>
              <w:spacing w:before="120" w:after="120"/>
              <w:jc w:val="center"/>
              <w:rPr>
                <w:iCs/>
                <w:sz w:val="22"/>
                <w:szCs w:val="22"/>
                <w:lang w:eastAsia="zh-CN"/>
              </w:rPr>
            </w:pPr>
            <w:r w:rsidRPr="006F760B">
              <w:rPr>
                <w:iCs/>
                <w:sz w:val="22"/>
                <w:szCs w:val="22"/>
                <w:lang w:eastAsia="zh-CN"/>
              </w:rPr>
              <w:t>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0"/>
              <w:rPr>
                <w:iCs/>
                <w:sz w:val="22"/>
                <w:szCs w:val="22"/>
                <w:lang w:val="ro-RO" w:eastAsia="zh-CN"/>
              </w:rPr>
            </w:pPr>
            <w:r w:rsidRPr="006F760B">
              <w:rPr>
                <w:iCs/>
                <w:sz w:val="22"/>
                <w:szCs w:val="22"/>
                <w:lang w:val="ro-RO" w:eastAsia="zh-CN"/>
              </w:rPr>
              <w:t>Cerere de participare (anexa nr. 7)</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2"/>
              <w:rPr>
                <w:iCs/>
                <w:sz w:val="22"/>
                <w:szCs w:val="22"/>
                <w:lang w:val="ro-RO" w:eastAsia="zh-CN"/>
              </w:rPr>
            </w:pPr>
            <w:r w:rsidRPr="006F760B">
              <w:rPr>
                <w:iCs/>
                <w:sz w:val="22"/>
                <w:szCs w:val="22"/>
                <w:lang w:val="ro-RO" w:eastAsia="zh-CN"/>
              </w:rPr>
              <w:t>Original. 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896AD4" w:rsidRPr="00EF3AE6" w:rsidTr="00726699">
        <w:trPr>
          <w:trHeight w:val="382"/>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6F760B">
            <w:pPr>
              <w:tabs>
                <w:tab w:val="left" w:pos="612"/>
              </w:tabs>
              <w:spacing w:before="120" w:after="120"/>
              <w:jc w:val="center"/>
              <w:rPr>
                <w:iCs/>
                <w:sz w:val="22"/>
                <w:szCs w:val="22"/>
                <w:lang w:eastAsia="zh-CN"/>
              </w:rPr>
            </w:pPr>
            <w:r w:rsidRPr="006F760B">
              <w:rPr>
                <w:iCs/>
                <w:sz w:val="22"/>
                <w:szCs w:val="22"/>
                <w:lang w:eastAsia="zh-CN"/>
              </w:rPr>
              <w:lastRenderedPageBreak/>
              <w:t>3.</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0"/>
              <w:rPr>
                <w:iCs/>
                <w:sz w:val="22"/>
                <w:szCs w:val="22"/>
                <w:lang w:val="en-US"/>
              </w:rPr>
            </w:pPr>
            <w:r w:rsidRPr="006F760B">
              <w:rPr>
                <w:iCs/>
                <w:sz w:val="22"/>
                <w:szCs w:val="22"/>
                <w:lang w:val="en-US"/>
              </w:rPr>
              <w:t>Specificaţii tehnice (anexa nr. 22)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2"/>
              <w:rPr>
                <w:iCs/>
                <w:sz w:val="22"/>
                <w:szCs w:val="22"/>
                <w:lang w:val="ro-RO" w:eastAsia="zh-CN"/>
              </w:rPr>
            </w:pPr>
            <w:r w:rsidRPr="006F760B">
              <w:rPr>
                <w:iCs/>
                <w:sz w:val="22"/>
                <w:szCs w:val="22"/>
                <w:lang w:val="ro-RO" w:eastAsia="zh-CN"/>
              </w:rPr>
              <w:t>Original. 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896AD4"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6F760B">
            <w:pPr>
              <w:tabs>
                <w:tab w:val="left" w:pos="612"/>
              </w:tabs>
              <w:spacing w:before="120" w:after="120"/>
              <w:jc w:val="center"/>
              <w:rPr>
                <w:iCs/>
                <w:sz w:val="22"/>
                <w:szCs w:val="22"/>
                <w:lang w:eastAsia="zh-CN"/>
              </w:rPr>
            </w:pPr>
            <w:r w:rsidRPr="006F760B">
              <w:rPr>
                <w:iCs/>
                <w:sz w:val="22"/>
                <w:szCs w:val="22"/>
                <w:lang w:eastAsia="zh-CN"/>
              </w:rPr>
              <w:t>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0"/>
              <w:rPr>
                <w:iCs/>
                <w:sz w:val="22"/>
                <w:szCs w:val="22"/>
                <w:lang w:val="en-US"/>
              </w:rPr>
            </w:pPr>
            <w:r w:rsidRPr="006F760B">
              <w:rPr>
                <w:iCs/>
                <w:sz w:val="22"/>
                <w:szCs w:val="22"/>
                <w:lang w:val="en-US"/>
              </w:rPr>
              <w:t>Specificaţii de preț (anexa nr. 23)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896AD4" w:rsidP="00726699">
            <w:pPr>
              <w:tabs>
                <w:tab w:val="left" w:pos="612"/>
              </w:tabs>
              <w:ind w:right="-112"/>
              <w:rPr>
                <w:iCs/>
                <w:sz w:val="22"/>
                <w:szCs w:val="22"/>
                <w:lang w:val="ro-RO" w:eastAsia="zh-CN"/>
              </w:rPr>
            </w:pPr>
            <w:r w:rsidRPr="006F760B">
              <w:rPr>
                <w:iCs/>
                <w:sz w:val="22"/>
                <w:szCs w:val="22"/>
                <w:lang w:val="ro-RO" w:eastAsia="zh-CN"/>
              </w:rPr>
              <w:t>Original. 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896AD4"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896AD4" w:rsidP="006F760B">
            <w:pPr>
              <w:tabs>
                <w:tab w:val="left" w:pos="612"/>
              </w:tabs>
              <w:spacing w:before="120" w:after="120"/>
              <w:jc w:val="center"/>
              <w:rPr>
                <w:iCs/>
                <w:sz w:val="22"/>
                <w:szCs w:val="22"/>
                <w:lang w:val="ro-RO" w:eastAsia="zh-CN"/>
              </w:rPr>
            </w:pPr>
            <w:r w:rsidRPr="006F760B">
              <w:rPr>
                <w:iCs/>
                <w:sz w:val="22"/>
                <w:szCs w:val="22"/>
                <w:lang w:val="ro-RO" w:eastAsia="zh-CN"/>
              </w:rPr>
              <w:t>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896AD4" w:rsidP="00726699">
            <w:pPr>
              <w:tabs>
                <w:tab w:val="left" w:pos="612"/>
              </w:tabs>
              <w:ind w:right="-110"/>
              <w:rPr>
                <w:iCs/>
                <w:sz w:val="22"/>
                <w:szCs w:val="22"/>
                <w:lang w:val="en-US"/>
              </w:rPr>
            </w:pPr>
            <w:r w:rsidRPr="006F760B">
              <w:rPr>
                <w:iCs/>
                <w:sz w:val="22"/>
                <w:szCs w:val="22"/>
                <w:lang w:val="en-US"/>
              </w:rPr>
              <w:t>Certificat de atribuire a contului bancar, eliberat de banca deținătoare.</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896AD4" w:rsidP="00726699">
            <w:pPr>
              <w:ind w:right="-112"/>
              <w:rPr>
                <w:sz w:val="22"/>
                <w:szCs w:val="22"/>
                <w:lang w:val="en-US"/>
              </w:rPr>
            </w:pPr>
            <w:r w:rsidRPr="006F760B">
              <w:rPr>
                <w:iCs/>
                <w:sz w:val="22"/>
                <w:szCs w:val="22"/>
                <w:lang w:val="ro-RO" w:eastAsia="zh-CN"/>
              </w:rPr>
              <w:t>Copie. 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896AD4"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B666F5" w:rsidP="006F760B">
            <w:pPr>
              <w:tabs>
                <w:tab w:val="left" w:pos="612"/>
              </w:tabs>
              <w:spacing w:before="120" w:after="120"/>
              <w:jc w:val="center"/>
              <w:rPr>
                <w:iCs/>
                <w:sz w:val="22"/>
                <w:szCs w:val="22"/>
                <w:lang w:val="ro-RO" w:eastAsia="zh-CN"/>
              </w:rPr>
            </w:pPr>
            <w:r w:rsidRPr="006F760B">
              <w:rPr>
                <w:iCs/>
                <w:sz w:val="22"/>
                <w:szCs w:val="22"/>
                <w:lang w:val="ro-RO" w:eastAsia="zh-CN"/>
              </w:rPr>
              <w:t>7</w:t>
            </w:r>
            <w:r w:rsidR="00896AD4" w:rsidRPr="006F760B">
              <w:rPr>
                <w:iCs/>
                <w:sz w:val="22"/>
                <w:szCs w:val="22"/>
                <w:lang w:val="ro-RO" w:eastAsia="zh-CN"/>
              </w:rPr>
              <w:t>.</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896AD4" w:rsidP="00726699">
            <w:pPr>
              <w:tabs>
                <w:tab w:val="left" w:pos="612"/>
              </w:tabs>
              <w:ind w:right="-110"/>
              <w:rPr>
                <w:iCs/>
                <w:sz w:val="22"/>
                <w:szCs w:val="22"/>
                <w:lang w:val="en-US"/>
              </w:rPr>
            </w:pPr>
            <w:r w:rsidRPr="006F760B">
              <w:rPr>
                <w:iCs/>
                <w:sz w:val="22"/>
                <w:szCs w:val="22"/>
                <w:lang w:val="en-US"/>
              </w:rPr>
              <w:t>Raport financiar pentru anul precedent.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896AD4" w:rsidP="00726699">
            <w:pPr>
              <w:tabs>
                <w:tab w:val="left" w:pos="612"/>
              </w:tabs>
              <w:ind w:right="-112"/>
              <w:rPr>
                <w:iCs/>
                <w:sz w:val="22"/>
                <w:szCs w:val="22"/>
                <w:lang w:val="en-US"/>
              </w:rPr>
            </w:pPr>
            <w:r w:rsidRPr="006F760B">
              <w:rPr>
                <w:iCs/>
                <w:sz w:val="22"/>
                <w:szCs w:val="22"/>
                <w:lang w:val="en-US"/>
              </w:rPr>
              <w:t>Copie</w:t>
            </w:r>
            <w:r w:rsidR="005F6E1A" w:rsidRPr="006F760B">
              <w:rPr>
                <w:iCs/>
                <w:sz w:val="22"/>
                <w:szCs w:val="22"/>
                <w:lang w:val="en-US"/>
              </w:rPr>
              <w:t xml:space="preserve">. </w:t>
            </w:r>
            <w:r w:rsidRPr="006F760B">
              <w:rPr>
                <w:iCs/>
                <w:sz w:val="22"/>
                <w:szCs w:val="22"/>
                <w:lang w:val="en-US"/>
              </w:rPr>
              <w:t>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AD4" w:rsidRPr="006F760B" w:rsidRDefault="00EF3AE6" w:rsidP="006F760B">
            <w:pPr>
              <w:tabs>
                <w:tab w:val="left" w:pos="612"/>
              </w:tabs>
              <w:jc w:val="center"/>
              <w:rPr>
                <w:iCs/>
                <w:sz w:val="22"/>
                <w:szCs w:val="22"/>
                <w:lang w:val="ro-RO" w:eastAsia="zh-CN"/>
              </w:rPr>
            </w:pPr>
            <w:r w:rsidRPr="006F760B">
              <w:rPr>
                <w:iCs/>
                <w:sz w:val="22"/>
                <w:szCs w:val="22"/>
                <w:lang w:val="ro-RO"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tabs>
                <w:tab w:val="left" w:pos="612"/>
              </w:tabs>
              <w:spacing w:before="120" w:after="120"/>
              <w:jc w:val="center"/>
              <w:rPr>
                <w:iCs/>
                <w:sz w:val="22"/>
                <w:szCs w:val="22"/>
                <w:lang w:val="en-US" w:eastAsia="zh-CN"/>
              </w:rPr>
            </w:pPr>
            <w:r w:rsidRPr="006F760B">
              <w:rPr>
                <w:iCs/>
                <w:sz w:val="22"/>
                <w:szCs w:val="22"/>
                <w:lang w:val="en-US" w:eastAsia="zh-CN"/>
              </w:rPr>
              <w:t>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tabs>
                <w:tab w:val="left" w:pos="612"/>
              </w:tabs>
              <w:spacing w:before="120" w:after="120"/>
              <w:ind w:right="-110"/>
              <w:rPr>
                <w:iCs/>
                <w:sz w:val="22"/>
                <w:szCs w:val="22"/>
                <w:lang w:eastAsia="zh-CN"/>
              </w:rPr>
            </w:pPr>
            <w:r w:rsidRPr="006F760B">
              <w:rPr>
                <w:sz w:val="22"/>
                <w:szCs w:val="22"/>
              </w:rPr>
              <w:t>Garanţia bancară pentru ofertă</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tabs>
                <w:tab w:val="left" w:pos="612"/>
              </w:tabs>
              <w:ind w:right="-112"/>
              <w:rPr>
                <w:iCs/>
                <w:sz w:val="22"/>
                <w:szCs w:val="22"/>
                <w:lang w:val="en-US"/>
              </w:rPr>
            </w:pPr>
            <w:r w:rsidRPr="006F760B">
              <w:rPr>
                <w:iCs/>
                <w:sz w:val="22"/>
                <w:szCs w:val="22"/>
                <w:lang w:val="en-US"/>
              </w:rPr>
              <w:t xml:space="preserve">Valabilă pe perioada de valabilitate </w:t>
            </w:r>
            <w:proofErr w:type="gramStart"/>
            <w:r w:rsidRPr="006F760B">
              <w:rPr>
                <w:iCs/>
                <w:sz w:val="22"/>
                <w:szCs w:val="22"/>
                <w:lang w:val="en-US"/>
              </w:rPr>
              <w:t>a</w:t>
            </w:r>
            <w:proofErr w:type="gramEnd"/>
            <w:r w:rsidRPr="006F760B">
              <w:rPr>
                <w:iCs/>
                <w:sz w:val="22"/>
                <w:szCs w:val="22"/>
                <w:lang w:val="en-US"/>
              </w:rPr>
              <w:t xml:space="preserve"> ofertelor, 1% din valoarea ofertei fără TVA. Garanţie pentru ofertă (emisă de o bancă comercială) conform formularului F3.2 sau Garanţia pentru ofertă prin transfer la contul autorităţii contractante (nr. contului este indicat in</w:t>
            </w:r>
          </w:p>
          <w:p w:rsidR="006F760B" w:rsidRPr="006F760B" w:rsidRDefault="006F760B" w:rsidP="00726699">
            <w:pPr>
              <w:tabs>
                <w:tab w:val="left" w:pos="612"/>
              </w:tabs>
              <w:ind w:right="-112"/>
              <w:rPr>
                <w:iCs/>
                <w:sz w:val="22"/>
                <w:szCs w:val="22"/>
                <w:lang w:val="en-US"/>
              </w:rPr>
            </w:pPr>
            <w:r w:rsidRPr="006F760B">
              <w:rPr>
                <w:iCs/>
                <w:sz w:val="22"/>
                <w:szCs w:val="22"/>
                <w:lang w:val="en-US"/>
              </w:rPr>
              <w:t>documentatia standard). Original. Confirmat prin semnătura electronică a Participantului.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sz w:val="22"/>
                <w:szCs w:val="22"/>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tabs>
                <w:tab w:val="left" w:pos="612"/>
              </w:tabs>
              <w:spacing w:before="120" w:after="120"/>
              <w:jc w:val="center"/>
              <w:rPr>
                <w:iCs/>
                <w:sz w:val="22"/>
                <w:szCs w:val="22"/>
                <w:lang w:eastAsia="zh-CN"/>
              </w:rPr>
            </w:pPr>
            <w:r w:rsidRPr="006F760B">
              <w:rPr>
                <w:iCs/>
                <w:sz w:val="22"/>
                <w:szCs w:val="22"/>
                <w:lang w:val="en-US" w:eastAsia="zh-CN"/>
              </w:rPr>
              <w:t>7</w:t>
            </w:r>
            <w:r w:rsidRPr="006F760B">
              <w:rPr>
                <w:iCs/>
                <w:sz w:val="22"/>
                <w:szCs w:val="22"/>
                <w:lang w:eastAsia="zh-CN"/>
              </w:rPr>
              <w:t>.</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tabs>
                <w:tab w:val="left" w:pos="612"/>
              </w:tabs>
              <w:spacing w:before="120" w:after="120"/>
              <w:ind w:right="-110"/>
              <w:rPr>
                <w:iCs/>
                <w:sz w:val="22"/>
                <w:szCs w:val="22"/>
                <w:lang w:val="en-US" w:eastAsia="zh-CN"/>
              </w:rPr>
            </w:pPr>
            <w:r w:rsidRPr="006F760B">
              <w:rPr>
                <w:iCs/>
                <w:sz w:val="22"/>
                <w:szCs w:val="22"/>
                <w:lang w:val="en-US" w:eastAsia="zh-CN"/>
              </w:rPr>
              <w:t>Extras de înregistrare a întreprinderii emis de Agenția Servicii Publice.</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2"/>
              <w:rPr>
                <w:sz w:val="22"/>
                <w:szCs w:val="22"/>
                <w:lang w:val="en-US"/>
              </w:rPr>
            </w:pPr>
            <w:r w:rsidRPr="006F760B">
              <w:rPr>
                <w:iCs/>
                <w:sz w:val="22"/>
                <w:szCs w:val="22"/>
                <w:lang w:val="ro-RO" w:eastAsia="zh-CN"/>
              </w:rPr>
              <w:t>Copie. Semnat şi ştampilat electronic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sz w:val="22"/>
                <w:szCs w:val="22"/>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tabs>
                <w:tab w:val="left" w:pos="612"/>
              </w:tabs>
              <w:spacing w:before="120" w:after="120"/>
              <w:jc w:val="center"/>
              <w:rPr>
                <w:iCs/>
                <w:sz w:val="22"/>
                <w:szCs w:val="22"/>
                <w:lang w:eastAsia="zh-CN"/>
              </w:rPr>
            </w:pPr>
            <w:r w:rsidRPr="006F760B">
              <w:rPr>
                <w:iCs/>
                <w:sz w:val="22"/>
                <w:szCs w:val="22"/>
                <w:lang w:eastAsia="zh-CN"/>
              </w:rPr>
              <w:t>9.</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0"/>
              <w:rPr>
                <w:color w:val="000000"/>
                <w:sz w:val="22"/>
                <w:szCs w:val="22"/>
                <w:lang w:val="en-US" w:eastAsia="en-US"/>
              </w:rPr>
            </w:pPr>
            <w:r w:rsidRPr="006F760B">
              <w:rPr>
                <w:color w:val="000000"/>
                <w:sz w:val="22"/>
                <w:szCs w:val="22"/>
                <w:lang w:val="en-US" w:eastAsia="en-US"/>
              </w:rPr>
              <w:t>Certificat de efectuare sistematică a plăţii impozitelor, contribuţiilor</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2"/>
              <w:rPr>
                <w:color w:val="000000"/>
                <w:sz w:val="22"/>
                <w:szCs w:val="22"/>
                <w:lang w:val="en-US" w:eastAsia="en-US"/>
              </w:rPr>
            </w:pPr>
            <w:r>
              <w:rPr>
                <w:color w:val="000000"/>
                <w:sz w:val="22"/>
                <w:szCs w:val="22"/>
                <w:lang w:val="en-US" w:eastAsia="en-US"/>
              </w:rPr>
              <w:t>E</w:t>
            </w:r>
            <w:r w:rsidRPr="006F760B">
              <w:rPr>
                <w:color w:val="000000"/>
                <w:sz w:val="22"/>
                <w:szCs w:val="22"/>
                <w:lang w:val="en-US" w:eastAsia="en-US"/>
              </w:rPr>
              <w:t>liberat de Inspectoratul Fiscal (valabilitatea certificatului - conform cerinţelor Inspectoratului Fiscal al Republicii Moldova)</w:t>
            </w:r>
            <w:r w:rsidR="00BC5862">
              <w:rPr>
                <w:color w:val="000000"/>
                <w:sz w:val="22"/>
                <w:szCs w:val="22"/>
                <w:lang w:val="en-US" w:eastAsia="en-US"/>
              </w:rPr>
              <w:t>.</w:t>
            </w:r>
            <w:r w:rsidRPr="006F760B">
              <w:rPr>
                <w:color w:val="000000"/>
                <w:sz w:val="22"/>
                <w:szCs w:val="22"/>
                <w:lang w:val="en-US" w:eastAsia="en-US"/>
              </w:rPr>
              <w:t xml:space="preserve"> </w:t>
            </w:r>
            <w:r>
              <w:rPr>
                <w:color w:val="000000"/>
                <w:sz w:val="22"/>
                <w:szCs w:val="22"/>
                <w:lang w:val="en-US" w:eastAsia="en-US"/>
              </w:rPr>
              <w:t>C</w:t>
            </w:r>
            <w:r w:rsidRPr="006F760B">
              <w:rPr>
                <w:color w:val="000000"/>
                <w:sz w:val="22"/>
                <w:szCs w:val="22"/>
                <w:lang w:val="en-US" w:eastAsia="en-US"/>
              </w:rPr>
              <w:t>opie</w:t>
            </w:r>
            <w:r>
              <w:rPr>
                <w:color w:val="000000"/>
                <w:sz w:val="22"/>
                <w:szCs w:val="22"/>
                <w:lang w:val="en-US" w:eastAsia="en-US"/>
              </w:rPr>
              <w:t>.</w:t>
            </w:r>
            <w:r w:rsidRPr="006F760B">
              <w:rPr>
                <w:color w:val="000000"/>
                <w:sz w:val="22"/>
                <w:szCs w:val="22"/>
                <w:lang w:val="en-US" w:eastAsia="en-US"/>
              </w:rPr>
              <w:t xml:space="preserve"> </w:t>
            </w:r>
            <w:r w:rsidRPr="006F760B">
              <w:rPr>
                <w:iCs/>
                <w:sz w:val="22"/>
                <w:szCs w:val="22"/>
                <w:lang w:val="ro-RO" w:eastAsia="zh-CN"/>
              </w:rPr>
              <w:t>Semnat şi ştampilat electronic de către Participant</w:t>
            </w:r>
            <w:r>
              <w:rPr>
                <w:iCs/>
                <w:sz w:val="22"/>
                <w:szCs w:val="22"/>
                <w:lang w:val="ro-RO" w:eastAsia="zh-CN"/>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sz w:val="22"/>
                <w:szCs w:val="22"/>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BC5862">
            <w:pPr>
              <w:tabs>
                <w:tab w:val="left" w:pos="612"/>
              </w:tabs>
              <w:spacing w:before="120" w:after="120"/>
              <w:ind w:left="-104" w:right="-103"/>
              <w:jc w:val="center"/>
              <w:rPr>
                <w:iCs/>
                <w:sz w:val="22"/>
                <w:szCs w:val="22"/>
                <w:lang w:val="ro-RO" w:eastAsia="zh-CN"/>
              </w:rPr>
            </w:pPr>
            <w:r w:rsidRPr="006F760B">
              <w:rPr>
                <w:iCs/>
                <w:sz w:val="22"/>
                <w:szCs w:val="22"/>
                <w:lang w:val="ro-RO" w:eastAsia="zh-CN"/>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0"/>
              <w:rPr>
                <w:color w:val="000000"/>
                <w:sz w:val="22"/>
                <w:szCs w:val="22"/>
                <w:lang w:val="en-US"/>
              </w:rPr>
            </w:pPr>
            <w:r w:rsidRPr="006F760B">
              <w:rPr>
                <w:color w:val="000000"/>
                <w:sz w:val="22"/>
                <w:szCs w:val="22"/>
                <w:lang w:val="en-US"/>
              </w:rPr>
              <w:t>Actul care atesta dreptul de a livra bunuri/lucrari/servicii</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F760B" w:rsidRPr="002646E8" w:rsidRDefault="006F760B" w:rsidP="00726699">
            <w:pPr>
              <w:ind w:right="-112"/>
              <w:rPr>
                <w:sz w:val="22"/>
                <w:szCs w:val="22"/>
                <w:lang w:val="en-US"/>
              </w:rPr>
            </w:pPr>
            <w:r w:rsidRPr="002646E8">
              <w:rPr>
                <w:iCs/>
                <w:sz w:val="22"/>
                <w:szCs w:val="22"/>
                <w:lang w:val="en-US" w:eastAsia="zh-CN"/>
              </w:rPr>
              <w:t xml:space="preserve">Copie. </w:t>
            </w:r>
            <w:r w:rsidRPr="002646E8">
              <w:rPr>
                <w:iCs/>
                <w:sz w:val="22"/>
                <w:szCs w:val="22"/>
                <w:lang w:val="en-US"/>
              </w:rPr>
              <w:t xml:space="preserve">Confirmat prin semnătura electronică de către </w:t>
            </w:r>
            <w:r w:rsidRPr="005F59ED">
              <w:rPr>
                <w:iCs/>
                <w:sz w:val="22"/>
                <w:szCs w:val="22"/>
                <w:lang w:val="ro-RO" w:eastAsia="zh-CN"/>
              </w:rPr>
              <w:t>operatorul economic</w:t>
            </w:r>
            <w:r w:rsidRPr="002646E8">
              <w:rPr>
                <w:iCs/>
                <w:sz w:val="22"/>
                <w:szCs w:val="22"/>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iCs/>
                <w:sz w:val="22"/>
                <w:szCs w:val="22"/>
                <w:lang w:val="en-US" w:eastAsia="zh-CN"/>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BC5862">
            <w:pPr>
              <w:tabs>
                <w:tab w:val="left" w:pos="612"/>
              </w:tabs>
              <w:spacing w:before="120" w:after="120"/>
              <w:ind w:left="-104" w:right="-103"/>
              <w:jc w:val="center"/>
              <w:rPr>
                <w:iCs/>
                <w:sz w:val="22"/>
                <w:szCs w:val="22"/>
                <w:lang w:val="ro-RO" w:eastAsia="zh-CN"/>
              </w:rPr>
            </w:pPr>
            <w:r w:rsidRPr="006F760B">
              <w:rPr>
                <w:iCs/>
                <w:sz w:val="22"/>
                <w:szCs w:val="22"/>
                <w:lang w:val="ro-RO" w:eastAsia="zh-CN"/>
              </w:rPr>
              <w:t>11.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0"/>
              <w:rPr>
                <w:sz w:val="22"/>
                <w:szCs w:val="22"/>
              </w:rPr>
            </w:pPr>
            <w:r w:rsidRPr="006F760B">
              <w:rPr>
                <w:sz w:val="22"/>
                <w:szCs w:val="22"/>
              </w:rPr>
              <w:t>Certificat de calitate</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F760B" w:rsidRPr="00D6142E" w:rsidRDefault="006F760B" w:rsidP="00726699">
            <w:pPr>
              <w:ind w:right="-112"/>
              <w:rPr>
                <w:sz w:val="22"/>
                <w:szCs w:val="22"/>
                <w:lang w:val="en-US"/>
              </w:rPr>
            </w:pPr>
            <w:r>
              <w:rPr>
                <w:color w:val="000000"/>
                <w:sz w:val="22"/>
                <w:szCs w:val="22"/>
                <w:lang w:val="en-US"/>
              </w:rPr>
              <w:t>S</w:t>
            </w:r>
            <w:r w:rsidRPr="005F59ED">
              <w:rPr>
                <w:color w:val="000000"/>
                <w:sz w:val="22"/>
                <w:szCs w:val="22"/>
                <w:lang w:val="en-US"/>
              </w:rPr>
              <w:t>e va prezenta la momentul livrării bunurilor, de către operatorul economic desemnat cîştigător</w:t>
            </w:r>
            <w:r>
              <w:rPr>
                <w:color w:val="000000"/>
                <w:sz w:val="22"/>
                <w:szCs w:val="22"/>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iCs/>
                <w:sz w:val="22"/>
                <w:szCs w:val="22"/>
                <w:lang w:val="en-US" w:eastAsia="zh-CN"/>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BC5862">
            <w:pPr>
              <w:tabs>
                <w:tab w:val="left" w:pos="612"/>
              </w:tabs>
              <w:spacing w:before="120" w:after="120"/>
              <w:ind w:left="-104" w:right="-103"/>
              <w:jc w:val="center"/>
              <w:rPr>
                <w:iCs/>
                <w:sz w:val="22"/>
                <w:szCs w:val="22"/>
                <w:lang w:val="ro-RO" w:eastAsia="zh-CN"/>
              </w:rPr>
            </w:pPr>
            <w:r w:rsidRPr="006F760B">
              <w:rPr>
                <w:iCs/>
                <w:sz w:val="22"/>
                <w:szCs w:val="22"/>
                <w:lang w:val="ro-RO" w:eastAsia="zh-CN"/>
              </w:rPr>
              <w:t>12.</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6F760B" w:rsidRPr="005F59ED" w:rsidRDefault="006F760B" w:rsidP="00726699">
            <w:pPr>
              <w:ind w:right="-110"/>
              <w:rPr>
                <w:color w:val="000000"/>
                <w:sz w:val="22"/>
                <w:szCs w:val="22"/>
                <w:lang w:val="en-US"/>
              </w:rPr>
            </w:pPr>
            <w:r w:rsidRPr="005F59ED">
              <w:rPr>
                <w:color w:val="000000"/>
                <w:sz w:val="22"/>
                <w:szCs w:val="22"/>
                <w:lang w:val="en-US"/>
              </w:rPr>
              <w:t>Termenul de valabilitate restant a bunurilor la momentul livrării</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F760B" w:rsidRPr="005F59ED" w:rsidRDefault="006F760B" w:rsidP="00726699">
            <w:pPr>
              <w:ind w:right="-112"/>
              <w:rPr>
                <w:color w:val="000000"/>
                <w:sz w:val="22"/>
                <w:szCs w:val="22"/>
                <w:lang w:val="en-US"/>
              </w:rPr>
            </w:pPr>
            <w:r>
              <w:rPr>
                <w:color w:val="000000"/>
                <w:sz w:val="22"/>
                <w:szCs w:val="22"/>
                <w:lang w:val="en-US"/>
              </w:rPr>
              <w:t>V</w:t>
            </w:r>
            <w:r w:rsidRPr="005F59ED">
              <w:rPr>
                <w:color w:val="000000"/>
                <w:sz w:val="22"/>
                <w:szCs w:val="22"/>
                <w:lang w:val="en-US"/>
              </w:rPr>
              <w:t xml:space="preserve">a constitui nu mai puţin de </w:t>
            </w:r>
            <w:r w:rsidRPr="005F59ED">
              <w:rPr>
                <w:sz w:val="22"/>
                <w:szCs w:val="22"/>
                <w:lang w:val="en-US"/>
              </w:rPr>
              <w:t>80-</w:t>
            </w:r>
            <w:r w:rsidRPr="005F59ED">
              <w:rPr>
                <w:color w:val="000000"/>
                <w:sz w:val="22"/>
                <w:szCs w:val="22"/>
                <w:lang w:val="en-US"/>
              </w:rPr>
              <w:t xml:space="preserve">90% din cel initial pentru </w:t>
            </w:r>
            <w:r>
              <w:rPr>
                <w:color w:val="000000"/>
                <w:sz w:val="22"/>
                <w:szCs w:val="22"/>
                <w:lang w:val="en-US"/>
              </w:rPr>
              <w:t>toate loturile</w:t>
            </w:r>
            <w:r w:rsidRPr="005F59ED">
              <w:rPr>
                <w:color w:val="000000"/>
                <w:sz w:val="22"/>
                <w:szCs w:val="22"/>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6F760B">
            <w:pPr>
              <w:jc w:val="center"/>
              <w:rPr>
                <w:iCs/>
                <w:sz w:val="22"/>
                <w:szCs w:val="22"/>
                <w:lang w:val="en-US" w:eastAsia="zh-CN"/>
              </w:rPr>
            </w:pPr>
            <w:r w:rsidRPr="006F760B">
              <w:rPr>
                <w:iCs/>
                <w:sz w:val="22"/>
                <w:szCs w:val="22"/>
                <w:lang w:val="en-US" w:eastAsia="zh-CN"/>
              </w:rPr>
              <w:t>Obligatoriu</w:t>
            </w:r>
          </w:p>
        </w:tc>
      </w:tr>
      <w:tr w:rsidR="006F760B" w:rsidRPr="00EF3AE6" w:rsidTr="00726699">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BC5862">
            <w:pPr>
              <w:tabs>
                <w:tab w:val="left" w:pos="612"/>
              </w:tabs>
              <w:spacing w:before="120" w:after="120"/>
              <w:ind w:left="-104" w:right="-103"/>
              <w:jc w:val="center"/>
              <w:rPr>
                <w:iCs/>
                <w:sz w:val="22"/>
                <w:szCs w:val="22"/>
                <w:lang w:val="ro-RO" w:eastAsia="zh-CN"/>
              </w:rPr>
            </w:pPr>
            <w:r>
              <w:rPr>
                <w:iCs/>
                <w:sz w:val="22"/>
                <w:szCs w:val="22"/>
                <w:lang w:val="ro-RO" w:eastAsia="zh-CN"/>
              </w:rPr>
              <w:t>13.</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6F760B" w:rsidRPr="005F59ED" w:rsidRDefault="006F760B" w:rsidP="00726699">
            <w:pPr>
              <w:ind w:right="-110"/>
              <w:rPr>
                <w:color w:val="000000"/>
                <w:sz w:val="22"/>
                <w:szCs w:val="22"/>
                <w:lang w:val="en-US"/>
              </w:rPr>
            </w:pPr>
            <w:r>
              <w:rPr>
                <w:color w:val="000000"/>
                <w:sz w:val="22"/>
                <w:szCs w:val="22"/>
                <w:lang w:val="en-US"/>
              </w:rPr>
              <w:t>Declarație din partea ofertantului prin care garantează prezentarea mostrelor în decurs de 5 zile de la solicitarea beneficiarului, pentru a fi testate calitatea produsului cu material de referință, în cazul în care nu va fi demonstrată calitatea produsului oferta va fi respinsă.</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6F760B" w:rsidRDefault="006F760B" w:rsidP="00726699">
            <w:pPr>
              <w:ind w:right="-112"/>
              <w:rPr>
                <w:color w:val="000000"/>
                <w:sz w:val="22"/>
                <w:szCs w:val="22"/>
                <w:lang w:val="en-US"/>
              </w:rPr>
            </w:pPr>
            <w:r w:rsidRPr="006F760B">
              <w:rPr>
                <w:color w:val="000000"/>
                <w:sz w:val="22"/>
                <w:szCs w:val="22"/>
                <w:lang w:val="en-US"/>
              </w:rPr>
              <w:t>Prezentarea mostrelor cu certificate de calitate</w:t>
            </w:r>
            <w:r w:rsidR="007E76B3">
              <w:rPr>
                <w:color w:val="000000"/>
                <w:sz w:val="22"/>
                <w:szCs w:val="22"/>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60B" w:rsidRPr="007E76B3" w:rsidRDefault="007E76B3" w:rsidP="006F760B">
            <w:pPr>
              <w:jc w:val="center"/>
              <w:rPr>
                <w:iCs/>
                <w:sz w:val="22"/>
                <w:szCs w:val="22"/>
                <w:vertAlign w:val="superscript"/>
                <w:lang w:val="en-US" w:eastAsia="zh-CN"/>
              </w:rPr>
            </w:pPr>
            <w:r w:rsidRPr="006F760B">
              <w:rPr>
                <w:iCs/>
                <w:sz w:val="22"/>
                <w:szCs w:val="22"/>
                <w:lang w:val="en-US" w:eastAsia="zh-CN"/>
              </w:rPr>
              <w:t>Obligatoriu</w:t>
            </w:r>
          </w:p>
        </w:tc>
      </w:tr>
    </w:tbl>
    <w:p w:rsidR="00726699" w:rsidRDefault="00726699" w:rsidP="007E76B3">
      <w:pPr>
        <w:autoSpaceDE w:val="0"/>
        <w:autoSpaceDN w:val="0"/>
        <w:adjustRightInd w:val="0"/>
        <w:spacing w:line="276" w:lineRule="auto"/>
        <w:ind w:left="426"/>
        <w:jc w:val="both"/>
        <w:rPr>
          <w:i/>
          <w:sz w:val="22"/>
          <w:szCs w:val="22"/>
          <w:lang w:val="ro-RO"/>
        </w:rPr>
      </w:pPr>
    </w:p>
    <w:p w:rsidR="007E76B3" w:rsidRDefault="007E76B3" w:rsidP="007E76B3">
      <w:pPr>
        <w:autoSpaceDE w:val="0"/>
        <w:autoSpaceDN w:val="0"/>
        <w:adjustRightInd w:val="0"/>
        <w:spacing w:line="276" w:lineRule="auto"/>
        <w:ind w:left="426"/>
        <w:jc w:val="both"/>
        <w:rPr>
          <w:rFonts w:eastAsiaTheme="minorEastAsia"/>
          <w:i/>
          <w:iCs/>
          <w:sz w:val="22"/>
          <w:szCs w:val="22"/>
          <w:lang w:val="ro-RO" w:eastAsia="zh-CN"/>
        </w:rPr>
      </w:pPr>
      <w:r w:rsidRPr="00BA1794">
        <w:rPr>
          <w:i/>
          <w:sz w:val="22"/>
          <w:szCs w:val="22"/>
          <w:lang w:val="ro-RO"/>
        </w:rPr>
        <w:t>Î</w:t>
      </w:r>
      <w:r w:rsidRPr="00BA1794">
        <w:rPr>
          <w:rFonts w:eastAsiaTheme="minorEastAsia"/>
          <w:i/>
          <w:iCs/>
          <w:sz w:val="22"/>
          <w:szCs w:val="22"/>
          <w:lang w:val="ro-RO" w:eastAsia="zh-CN"/>
        </w:rPr>
        <w:t xml:space="preserve">n cazul în care ANSP, potrivit prevederilor art.20 alin.(8) din Legea nr.131/2015 privind achizițiile publice, va solicita prezentarea anumitor documente justificative, operatorul economic este obligat sa le prezinte în termen de 3 zile lucrătoare, conform prevederilor DUAE </w:t>
      </w:r>
      <w:r w:rsidRPr="00BA1794">
        <w:rPr>
          <w:rFonts w:eastAsia="HiddenHorzOCR"/>
          <w:i/>
          <w:sz w:val="22"/>
          <w:szCs w:val="22"/>
          <w:lang w:val="ro-RO" w:eastAsia="zh-CN"/>
        </w:rPr>
        <w:t xml:space="preserve">și </w:t>
      </w:r>
      <w:r w:rsidRPr="00BA1794">
        <w:rPr>
          <w:rFonts w:eastAsiaTheme="minorEastAsia"/>
          <w:i/>
          <w:iCs/>
          <w:sz w:val="22"/>
          <w:szCs w:val="22"/>
          <w:lang w:val="ro-RO" w:eastAsia="zh-CN"/>
        </w:rPr>
        <w:t>cadrului normativ în vigoare. În cazul neprezentării documentelor justificative în termenul-limita stabilit, operatorul economic va fi descalificat.</w:t>
      </w:r>
    </w:p>
    <w:p w:rsidR="007E76B3" w:rsidRPr="00BA1794" w:rsidRDefault="007E76B3" w:rsidP="007E76B3">
      <w:pPr>
        <w:autoSpaceDE w:val="0"/>
        <w:autoSpaceDN w:val="0"/>
        <w:adjustRightInd w:val="0"/>
        <w:spacing w:line="276" w:lineRule="auto"/>
        <w:ind w:left="426"/>
        <w:jc w:val="both"/>
        <w:rPr>
          <w:rFonts w:eastAsiaTheme="minorEastAsia"/>
          <w:i/>
          <w:iCs/>
          <w:sz w:val="22"/>
          <w:szCs w:val="22"/>
          <w:lang w:val="ro-RO" w:eastAsia="zh-CN"/>
        </w:rPr>
      </w:pPr>
    </w:p>
    <w:p w:rsidR="007E76B3" w:rsidRPr="00BA1794" w:rsidRDefault="007E76B3" w:rsidP="007E76B3">
      <w:pPr>
        <w:autoSpaceDE w:val="0"/>
        <w:autoSpaceDN w:val="0"/>
        <w:adjustRightInd w:val="0"/>
        <w:ind w:left="426"/>
        <w:jc w:val="both"/>
        <w:rPr>
          <w:rFonts w:eastAsiaTheme="minorEastAsia"/>
          <w:i/>
          <w:iCs/>
          <w:sz w:val="22"/>
          <w:szCs w:val="22"/>
          <w:lang w:val="ro-RO" w:eastAsia="zh-CN"/>
        </w:rPr>
      </w:pPr>
      <w:r w:rsidRPr="00BA1794">
        <w:rPr>
          <w:rFonts w:eastAsiaTheme="minorEastAsia"/>
          <w:i/>
          <w:iCs/>
          <w:sz w:val="22"/>
          <w:szCs w:val="22"/>
          <w:lang w:val="ro-RO" w:eastAsia="zh-CN"/>
        </w:rPr>
        <w:t>În cazul în care documentele ofertelor încărcate în sistemul MTender nu vor fi semnate cu semnătura electronică, ofertele vor fi respinse, potrivit cadrului normativ în vigoare. Semnătura electronica va fi aplicata de către conducatorul operatorului economic sau alții: persoana împuternicita de acesta.</w:t>
      </w:r>
    </w:p>
    <w:p w:rsidR="007E76B3" w:rsidRDefault="007E76B3" w:rsidP="007E76B3">
      <w:pPr>
        <w:autoSpaceDE w:val="0"/>
        <w:autoSpaceDN w:val="0"/>
        <w:adjustRightInd w:val="0"/>
        <w:ind w:left="426"/>
        <w:jc w:val="both"/>
        <w:rPr>
          <w:rFonts w:eastAsiaTheme="minorEastAsia"/>
          <w:i/>
          <w:iCs/>
          <w:sz w:val="22"/>
          <w:szCs w:val="22"/>
          <w:lang w:val="ro-RO" w:eastAsia="zh-CN"/>
        </w:rPr>
      </w:pPr>
    </w:p>
    <w:p w:rsidR="007E76B3" w:rsidRPr="00BA1794" w:rsidRDefault="007E76B3" w:rsidP="007E76B3">
      <w:pPr>
        <w:autoSpaceDE w:val="0"/>
        <w:autoSpaceDN w:val="0"/>
        <w:adjustRightInd w:val="0"/>
        <w:ind w:left="426"/>
        <w:jc w:val="both"/>
        <w:rPr>
          <w:rFonts w:eastAsiaTheme="minorEastAsia"/>
          <w:i/>
          <w:iCs/>
          <w:sz w:val="22"/>
          <w:szCs w:val="22"/>
          <w:lang w:val="ro-RO" w:eastAsia="zh-CN"/>
        </w:rPr>
      </w:pPr>
      <w:r w:rsidRPr="00BA1794">
        <w:rPr>
          <w:rFonts w:eastAsiaTheme="minorEastAsia"/>
          <w:i/>
          <w:iCs/>
          <w:sz w:val="22"/>
          <w:szCs w:val="22"/>
          <w:lang w:val="ro-RO" w:eastAsia="zh-CN"/>
        </w:rPr>
        <w:t>În temeiul art 19.alin. (3) lit. 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p w:rsidR="00F95A04" w:rsidRPr="00214BAB" w:rsidRDefault="00F95A04" w:rsidP="005F6E1A">
      <w:pPr>
        <w:numPr>
          <w:ilvl w:val="0"/>
          <w:numId w:val="3"/>
        </w:numPr>
        <w:tabs>
          <w:tab w:val="right" w:pos="426"/>
        </w:tabs>
        <w:spacing w:before="120"/>
        <w:ind w:left="360"/>
        <w:jc w:val="both"/>
        <w:rPr>
          <w:b/>
          <w:sz w:val="24"/>
          <w:szCs w:val="24"/>
          <w:lang w:val="en-US"/>
        </w:rPr>
      </w:pPr>
      <w:r w:rsidRPr="00214BAB">
        <w:rPr>
          <w:b/>
          <w:sz w:val="24"/>
          <w:szCs w:val="24"/>
          <w:lang w:val="en-US"/>
        </w:rPr>
        <w:t>Motivul recurgerii la procedura accelerată (în cazul licitației deschise, restrînse și al procedurii negociate), după caz</w:t>
      </w:r>
      <w:r w:rsidRPr="005F6E1A">
        <w:rPr>
          <w:b/>
          <w:sz w:val="24"/>
          <w:szCs w:val="24"/>
          <w:lang w:val="en-US"/>
        </w:rPr>
        <w:t>__</w:t>
      </w:r>
      <w:r w:rsidRPr="005F6E1A">
        <w:rPr>
          <w:b/>
          <w:sz w:val="24"/>
          <w:szCs w:val="24"/>
          <w:u w:val="single"/>
          <w:lang w:val="en-US"/>
        </w:rPr>
        <w:t xml:space="preserve"> </w:t>
      </w:r>
      <w:r w:rsidRPr="005F6E1A">
        <w:rPr>
          <w:sz w:val="24"/>
          <w:szCs w:val="24"/>
          <w:u w:val="single"/>
          <w:lang w:val="en-US"/>
        </w:rPr>
        <w:t>nu se aplică</w:t>
      </w:r>
      <w:r w:rsidRPr="005F6E1A">
        <w:rPr>
          <w:b/>
          <w:sz w:val="24"/>
          <w:szCs w:val="24"/>
          <w:lang w:val="en-US"/>
        </w:rPr>
        <w:t>________________________________</w:t>
      </w:r>
    </w:p>
    <w:p w:rsidR="00F95A04" w:rsidRPr="00214BAB" w:rsidRDefault="00F95A04" w:rsidP="00F95A04">
      <w:pPr>
        <w:numPr>
          <w:ilvl w:val="0"/>
          <w:numId w:val="3"/>
        </w:numPr>
        <w:tabs>
          <w:tab w:val="right" w:pos="426"/>
        </w:tabs>
        <w:spacing w:before="120"/>
        <w:ind w:left="360"/>
        <w:jc w:val="both"/>
        <w:rPr>
          <w:b/>
          <w:sz w:val="24"/>
          <w:szCs w:val="24"/>
          <w:lang w:val="en-US"/>
        </w:rPr>
      </w:pPr>
      <w:r w:rsidRPr="00214BAB">
        <w:rPr>
          <w:b/>
          <w:sz w:val="24"/>
          <w:szCs w:val="24"/>
          <w:lang w:val="en-US"/>
        </w:rPr>
        <w:lastRenderedPageBreak/>
        <w:t xml:space="preserve">Tehnici și instrumente specifice de atribuire (dacă este cazul specificați dacă se va utiliza acordul-cadru, sistemul dinamic de achiziție sau licitația electronică): </w:t>
      </w:r>
      <w:r w:rsidRPr="005F6E1A">
        <w:rPr>
          <w:b/>
          <w:sz w:val="24"/>
          <w:szCs w:val="24"/>
          <w:u w:val="single"/>
          <w:lang w:val="en-US"/>
        </w:rPr>
        <w:t xml:space="preserve"> </w:t>
      </w:r>
      <w:r w:rsidR="008824C0" w:rsidRPr="005F6E1A">
        <w:rPr>
          <w:sz w:val="24"/>
          <w:szCs w:val="24"/>
          <w:u w:val="single"/>
          <w:lang w:val="en-US"/>
        </w:rPr>
        <w:t>nu se aplică.</w:t>
      </w:r>
    </w:p>
    <w:p w:rsidR="00F95A04" w:rsidRPr="00214BAB" w:rsidRDefault="00F95A04" w:rsidP="00F95A04">
      <w:pPr>
        <w:numPr>
          <w:ilvl w:val="0"/>
          <w:numId w:val="3"/>
        </w:numPr>
        <w:tabs>
          <w:tab w:val="right" w:pos="426"/>
        </w:tabs>
        <w:spacing w:before="120"/>
        <w:ind w:left="0" w:firstLine="0"/>
        <w:jc w:val="both"/>
        <w:rPr>
          <w:b/>
          <w:sz w:val="24"/>
          <w:szCs w:val="24"/>
          <w:lang w:val="en-US"/>
        </w:rPr>
      </w:pPr>
      <w:r w:rsidRPr="00214BAB">
        <w:rPr>
          <w:b/>
          <w:sz w:val="24"/>
          <w:szCs w:val="24"/>
          <w:lang w:val="en-US"/>
        </w:rPr>
        <w:t>Condiții speciale de care depinde îndeplinirea contractului (</w:t>
      </w:r>
      <w:r w:rsidRPr="00214BAB">
        <w:rPr>
          <w:sz w:val="24"/>
          <w:szCs w:val="24"/>
          <w:lang w:val="en-US"/>
        </w:rPr>
        <w:t>indicați după caz</w:t>
      </w:r>
      <w:r w:rsidRPr="00214BAB">
        <w:rPr>
          <w:b/>
          <w:sz w:val="24"/>
          <w:szCs w:val="24"/>
          <w:lang w:val="en-US"/>
        </w:rPr>
        <w:t xml:space="preserve">): </w:t>
      </w:r>
      <w:r w:rsidRPr="005F6E1A">
        <w:rPr>
          <w:b/>
          <w:sz w:val="24"/>
          <w:szCs w:val="24"/>
          <w:u w:val="single"/>
          <w:lang w:val="en-US"/>
        </w:rPr>
        <w:t xml:space="preserve"> </w:t>
      </w:r>
      <w:r w:rsidRPr="005F6E1A">
        <w:rPr>
          <w:sz w:val="24"/>
          <w:szCs w:val="24"/>
          <w:u w:val="single"/>
          <w:lang w:val="en-US"/>
        </w:rPr>
        <w:t>nu se aplică</w:t>
      </w:r>
    </w:p>
    <w:p w:rsidR="00F95A04" w:rsidRPr="00A11F9C" w:rsidRDefault="00F95A04" w:rsidP="005F6E1A">
      <w:pPr>
        <w:numPr>
          <w:ilvl w:val="0"/>
          <w:numId w:val="3"/>
        </w:numPr>
        <w:tabs>
          <w:tab w:val="right" w:pos="426"/>
        </w:tabs>
        <w:spacing w:before="120"/>
        <w:ind w:hanging="720"/>
        <w:jc w:val="both"/>
        <w:rPr>
          <w:b/>
          <w:sz w:val="24"/>
          <w:szCs w:val="24"/>
          <w:u w:val="single"/>
          <w:lang w:val="en-US"/>
        </w:rPr>
      </w:pPr>
      <w:r w:rsidRPr="00214BAB">
        <w:rPr>
          <w:b/>
          <w:sz w:val="24"/>
          <w:szCs w:val="24"/>
          <w:lang w:val="en-US"/>
        </w:rPr>
        <w:t xml:space="preserve">Criteriul de evaluare aplicat pentru adjudecarea contractului: </w:t>
      </w:r>
      <w:r w:rsidRPr="005F6E1A">
        <w:rPr>
          <w:sz w:val="24"/>
          <w:szCs w:val="24"/>
          <w:u w:val="single"/>
          <w:lang w:val="en-US"/>
        </w:rPr>
        <w:t xml:space="preserve">la cel mai mic preț pe fiecare </w:t>
      </w:r>
      <w:r w:rsidR="007E76B3">
        <w:rPr>
          <w:sz w:val="24"/>
          <w:szCs w:val="24"/>
          <w:u w:val="single"/>
          <w:lang w:val="en-US"/>
        </w:rPr>
        <w:t>lot</w:t>
      </w:r>
      <w:r w:rsidRPr="005F6E1A">
        <w:rPr>
          <w:sz w:val="24"/>
          <w:szCs w:val="24"/>
          <w:u w:val="single"/>
          <w:lang w:val="en-US"/>
        </w:rPr>
        <w:t xml:space="preserve"> în parte și corespunderea criteriilor de selecție și de atribuire solicitate.</w:t>
      </w:r>
    </w:p>
    <w:p w:rsidR="00F95A04"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 xml:space="preserve">Factorii de evaluare </w:t>
      </w:r>
      <w:proofErr w:type="gramStart"/>
      <w:r w:rsidRPr="00214BAB">
        <w:rPr>
          <w:b/>
          <w:sz w:val="24"/>
          <w:szCs w:val="24"/>
          <w:lang w:val="en-US"/>
        </w:rPr>
        <w:t>a</w:t>
      </w:r>
      <w:proofErr w:type="gramEnd"/>
      <w:r w:rsidRPr="00214BAB">
        <w:rPr>
          <w:b/>
          <w:sz w:val="24"/>
          <w:szCs w:val="24"/>
          <w:lang w:val="en-US"/>
        </w:rPr>
        <w:t xml:space="preserve"> ofertei celei mai avantajoase din punct de vedere economic, precum și ponderile lor:</w:t>
      </w:r>
    </w:p>
    <w:p w:rsidR="00726699" w:rsidRPr="00726699" w:rsidRDefault="00726699" w:rsidP="00726699">
      <w:pPr>
        <w:tabs>
          <w:tab w:val="right" w:pos="426"/>
        </w:tabs>
        <w:spacing w:before="120"/>
        <w:rPr>
          <w:b/>
          <w:sz w:val="16"/>
          <w:szCs w:val="16"/>
          <w:lang w:val="en-US"/>
        </w:rPr>
      </w:pPr>
    </w:p>
    <w:tbl>
      <w:tblPr>
        <w:tblStyle w:val="Tabelgril"/>
        <w:tblW w:w="9719" w:type="dxa"/>
        <w:tblInd w:w="108" w:type="dxa"/>
        <w:tblLook w:val="04A0" w:firstRow="1" w:lastRow="0" w:firstColumn="1" w:lastColumn="0" w:noHBand="0" w:noVBand="1"/>
      </w:tblPr>
      <w:tblGrid>
        <w:gridCol w:w="709"/>
        <w:gridCol w:w="6946"/>
        <w:gridCol w:w="2064"/>
      </w:tblGrid>
      <w:tr w:rsidR="00F95A04" w:rsidRPr="004225A2" w:rsidTr="005F6E1A">
        <w:tc>
          <w:tcPr>
            <w:tcW w:w="709" w:type="dxa"/>
            <w:shd w:val="clear" w:color="auto" w:fill="D9D9D9" w:themeFill="background1" w:themeFillShade="D9"/>
          </w:tcPr>
          <w:p w:rsidR="00F95A04" w:rsidRPr="004225A2" w:rsidRDefault="00F95A04" w:rsidP="00F95A04">
            <w:pPr>
              <w:tabs>
                <w:tab w:val="left" w:pos="612"/>
              </w:tabs>
              <w:spacing w:before="120" w:after="120"/>
              <w:rPr>
                <w:b/>
                <w:iCs/>
              </w:rPr>
            </w:pPr>
            <w:r w:rsidRPr="004225A2">
              <w:rPr>
                <w:b/>
                <w:iCs/>
              </w:rPr>
              <w:t>Nr. d/o</w:t>
            </w:r>
          </w:p>
        </w:tc>
        <w:tc>
          <w:tcPr>
            <w:tcW w:w="6946" w:type="dxa"/>
            <w:shd w:val="clear" w:color="auto" w:fill="D9D9D9" w:themeFill="background1" w:themeFillShade="D9"/>
          </w:tcPr>
          <w:p w:rsidR="00F95A04" w:rsidRPr="004225A2" w:rsidRDefault="00F95A04" w:rsidP="00F95A04">
            <w:pPr>
              <w:tabs>
                <w:tab w:val="left" w:pos="612"/>
              </w:tabs>
              <w:spacing w:before="120" w:after="120"/>
              <w:jc w:val="center"/>
              <w:rPr>
                <w:b/>
                <w:iCs/>
              </w:rPr>
            </w:pPr>
            <w:r w:rsidRPr="004225A2">
              <w:rPr>
                <w:b/>
                <w:iCs/>
              </w:rPr>
              <w:t>Denumirea factorului de evaluare</w:t>
            </w:r>
          </w:p>
        </w:tc>
        <w:tc>
          <w:tcPr>
            <w:tcW w:w="2064" w:type="dxa"/>
            <w:shd w:val="clear" w:color="auto" w:fill="D9D9D9" w:themeFill="background1" w:themeFillShade="D9"/>
          </w:tcPr>
          <w:p w:rsidR="00F95A04" w:rsidRPr="004225A2" w:rsidRDefault="00F95A04" w:rsidP="00F95A04">
            <w:pPr>
              <w:tabs>
                <w:tab w:val="left" w:pos="612"/>
              </w:tabs>
              <w:spacing w:before="120" w:after="120"/>
              <w:jc w:val="center"/>
              <w:rPr>
                <w:b/>
                <w:iCs/>
              </w:rPr>
            </w:pPr>
            <w:r w:rsidRPr="004225A2">
              <w:rPr>
                <w:b/>
                <w:iCs/>
              </w:rPr>
              <w:t>Ponderea%</w:t>
            </w:r>
          </w:p>
        </w:tc>
      </w:tr>
      <w:tr w:rsidR="00F95A04" w:rsidRPr="004225A2" w:rsidTr="005F6E1A">
        <w:trPr>
          <w:trHeight w:val="118"/>
        </w:trPr>
        <w:tc>
          <w:tcPr>
            <w:tcW w:w="709" w:type="dxa"/>
            <w:shd w:val="clear" w:color="auto" w:fill="auto"/>
          </w:tcPr>
          <w:p w:rsidR="00F95A04" w:rsidRPr="004225A2" w:rsidRDefault="00F95A04" w:rsidP="00F95A04">
            <w:pPr>
              <w:tabs>
                <w:tab w:val="left" w:pos="612"/>
              </w:tabs>
              <w:spacing w:before="120" w:after="120"/>
              <w:rPr>
                <w:iCs/>
                <w:sz w:val="24"/>
                <w:szCs w:val="24"/>
              </w:rPr>
            </w:pPr>
          </w:p>
        </w:tc>
        <w:tc>
          <w:tcPr>
            <w:tcW w:w="6946" w:type="dxa"/>
            <w:shd w:val="clear" w:color="auto" w:fill="auto"/>
          </w:tcPr>
          <w:p w:rsidR="00F95A04" w:rsidRPr="00A9763F" w:rsidRDefault="00F95A04" w:rsidP="00F95A04">
            <w:pPr>
              <w:tabs>
                <w:tab w:val="left" w:pos="612"/>
              </w:tabs>
              <w:spacing w:before="120" w:after="120"/>
              <w:rPr>
                <w:iCs/>
                <w:sz w:val="24"/>
                <w:szCs w:val="24"/>
              </w:rPr>
            </w:pPr>
            <w:r w:rsidRPr="00CD3871">
              <w:rPr>
                <w:b/>
                <w:sz w:val="24"/>
                <w:szCs w:val="24"/>
                <w:u w:val="single"/>
              </w:rPr>
              <w:t>nu se aplică</w:t>
            </w:r>
          </w:p>
        </w:tc>
        <w:tc>
          <w:tcPr>
            <w:tcW w:w="2064" w:type="dxa"/>
            <w:shd w:val="clear" w:color="auto" w:fill="auto"/>
          </w:tcPr>
          <w:p w:rsidR="00F95A04" w:rsidRPr="004225A2" w:rsidRDefault="00F95A04" w:rsidP="00F95A04">
            <w:pPr>
              <w:tabs>
                <w:tab w:val="left" w:pos="612"/>
              </w:tabs>
              <w:spacing w:before="120" w:after="120"/>
              <w:rPr>
                <w:iCs/>
                <w:sz w:val="24"/>
                <w:szCs w:val="24"/>
              </w:rPr>
            </w:pPr>
          </w:p>
        </w:tc>
      </w:tr>
    </w:tbl>
    <w:p w:rsidR="00F95A04" w:rsidRPr="00214BAB"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 xml:space="preserve">Termenul limită de depunere/deschidere </w:t>
      </w:r>
      <w:proofErr w:type="gramStart"/>
      <w:r w:rsidRPr="00214BAB">
        <w:rPr>
          <w:b/>
          <w:sz w:val="24"/>
          <w:szCs w:val="24"/>
          <w:lang w:val="en-US"/>
        </w:rPr>
        <w:t>a</w:t>
      </w:r>
      <w:proofErr w:type="gramEnd"/>
      <w:r w:rsidRPr="00214BAB">
        <w:rPr>
          <w:b/>
          <w:sz w:val="24"/>
          <w:szCs w:val="24"/>
          <w:lang w:val="en-US"/>
        </w:rPr>
        <w:t xml:space="preserve"> ofertelor:</w:t>
      </w:r>
    </w:p>
    <w:p w:rsidR="00F95A04" w:rsidRPr="00214BAB" w:rsidRDefault="00F95A04" w:rsidP="00F95A04">
      <w:pPr>
        <w:pStyle w:val="Listparagraf"/>
        <w:numPr>
          <w:ilvl w:val="0"/>
          <w:numId w:val="20"/>
        </w:numPr>
        <w:tabs>
          <w:tab w:val="right" w:pos="426"/>
        </w:tabs>
        <w:spacing w:before="120"/>
        <w:contextualSpacing w:val="0"/>
        <w:rPr>
          <w:b/>
          <w:sz w:val="24"/>
          <w:szCs w:val="24"/>
          <w:lang w:val="en-US"/>
        </w:rPr>
      </w:pPr>
      <w:r w:rsidRPr="00214BAB">
        <w:rPr>
          <w:b/>
          <w:sz w:val="24"/>
          <w:szCs w:val="24"/>
          <w:lang w:val="en-US"/>
        </w:rPr>
        <w:t xml:space="preserve">până la: </w:t>
      </w:r>
      <w:r w:rsidRPr="00214BAB">
        <w:rPr>
          <w:b/>
          <w:i/>
          <w:sz w:val="24"/>
          <w:szCs w:val="24"/>
          <w:lang w:val="en-US"/>
        </w:rPr>
        <w:t>[ora exactă]</w:t>
      </w:r>
      <w:r w:rsidRPr="00214BAB">
        <w:rPr>
          <w:b/>
          <w:sz w:val="24"/>
          <w:szCs w:val="24"/>
          <w:lang w:val="en-US"/>
        </w:rPr>
        <w:t xml:space="preserve"> </w:t>
      </w:r>
      <w:r w:rsidRPr="005F6E1A">
        <w:rPr>
          <w:sz w:val="24"/>
          <w:szCs w:val="24"/>
          <w:lang w:val="en-US"/>
        </w:rPr>
        <w:t xml:space="preserve">indicată </w:t>
      </w:r>
      <w:proofErr w:type="gramStart"/>
      <w:r w:rsidRPr="005F6E1A">
        <w:rPr>
          <w:sz w:val="24"/>
          <w:szCs w:val="24"/>
          <w:lang w:val="en-US"/>
        </w:rPr>
        <w:t>în  SIA</w:t>
      </w:r>
      <w:proofErr w:type="gramEnd"/>
      <w:r w:rsidRPr="005F6E1A">
        <w:rPr>
          <w:sz w:val="24"/>
          <w:szCs w:val="24"/>
          <w:lang w:val="en-US"/>
        </w:rPr>
        <w:t xml:space="preserve"> RSAP</w:t>
      </w:r>
      <w:r w:rsidRPr="005F6E1A">
        <w:rPr>
          <w:b/>
          <w:sz w:val="24"/>
          <w:szCs w:val="24"/>
          <w:lang w:val="en-US"/>
        </w:rPr>
        <w:t>_____________________________</w:t>
      </w:r>
    </w:p>
    <w:p w:rsidR="00F95A04" w:rsidRPr="00214BAB" w:rsidRDefault="00F95A04" w:rsidP="00F95A04">
      <w:pPr>
        <w:pStyle w:val="Listparagraf"/>
        <w:numPr>
          <w:ilvl w:val="0"/>
          <w:numId w:val="20"/>
        </w:numPr>
        <w:tabs>
          <w:tab w:val="right" w:pos="426"/>
        </w:tabs>
        <w:spacing w:before="120"/>
        <w:contextualSpacing w:val="0"/>
        <w:rPr>
          <w:b/>
          <w:sz w:val="24"/>
          <w:szCs w:val="24"/>
          <w:lang w:val="en-US"/>
        </w:rPr>
      </w:pPr>
      <w:r w:rsidRPr="00214BAB">
        <w:rPr>
          <w:b/>
          <w:sz w:val="24"/>
          <w:szCs w:val="24"/>
          <w:lang w:val="en-US"/>
        </w:rPr>
        <w:t xml:space="preserve">pe: </w:t>
      </w:r>
      <w:r w:rsidRPr="00214BAB">
        <w:rPr>
          <w:b/>
          <w:i/>
          <w:sz w:val="24"/>
          <w:szCs w:val="24"/>
          <w:lang w:val="en-US"/>
        </w:rPr>
        <w:t>[data]</w:t>
      </w:r>
      <w:r w:rsidRPr="00214BAB">
        <w:rPr>
          <w:b/>
          <w:sz w:val="24"/>
          <w:szCs w:val="24"/>
          <w:lang w:val="en-US"/>
        </w:rPr>
        <w:t xml:space="preserve"> </w:t>
      </w:r>
      <w:r w:rsidRPr="005F6E1A">
        <w:rPr>
          <w:sz w:val="24"/>
          <w:szCs w:val="24"/>
          <w:lang w:val="en-US"/>
        </w:rPr>
        <w:t xml:space="preserve">indicată </w:t>
      </w:r>
      <w:proofErr w:type="gramStart"/>
      <w:r w:rsidRPr="005F6E1A">
        <w:rPr>
          <w:sz w:val="24"/>
          <w:szCs w:val="24"/>
          <w:lang w:val="en-US"/>
        </w:rPr>
        <w:t>în  SIA</w:t>
      </w:r>
      <w:proofErr w:type="gramEnd"/>
      <w:r w:rsidRPr="005F6E1A">
        <w:rPr>
          <w:sz w:val="24"/>
          <w:szCs w:val="24"/>
          <w:lang w:val="en-US"/>
        </w:rPr>
        <w:t xml:space="preserve"> RSAP</w:t>
      </w:r>
      <w:r w:rsidRPr="005F6E1A">
        <w:rPr>
          <w:b/>
          <w:sz w:val="24"/>
          <w:szCs w:val="24"/>
          <w:lang w:val="en-US"/>
        </w:rPr>
        <w:t>_______________________________________</w:t>
      </w:r>
    </w:p>
    <w:p w:rsidR="00F95A04" w:rsidRPr="00214BAB"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 xml:space="preserve">Adresa la care trebuie transmise ofertele sau cererile de participare: </w:t>
      </w:r>
    </w:p>
    <w:p w:rsidR="00F95A04" w:rsidRPr="005F6E1A" w:rsidRDefault="00F95A04" w:rsidP="00F95A04">
      <w:pPr>
        <w:tabs>
          <w:tab w:val="right" w:pos="426"/>
        </w:tabs>
        <w:spacing w:before="120"/>
        <w:ind w:left="450"/>
        <w:rPr>
          <w:b/>
          <w:sz w:val="24"/>
          <w:szCs w:val="24"/>
          <w:lang w:val="en-US"/>
        </w:rPr>
      </w:pPr>
      <w:r w:rsidRPr="005F6E1A">
        <w:rPr>
          <w:b/>
          <w:i/>
          <w:sz w:val="24"/>
          <w:szCs w:val="24"/>
          <w:lang w:val="en-US"/>
        </w:rPr>
        <w:t>Ofertele sau cererile de participare vor fi depuse electronic prin intermediul SIA RSAP</w:t>
      </w:r>
    </w:p>
    <w:p w:rsidR="00F95A04" w:rsidRPr="005F6E1A" w:rsidRDefault="00F95A04" w:rsidP="00F95A04">
      <w:pPr>
        <w:numPr>
          <w:ilvl w:val="0"/>
          <w:numId w:val="3"/>
        </w:numPr>
        <w:tabs>
          <w:tab w:val="right" w:pos="426"/>
        </w:tabs>
        <w:spacing w:before="120"/>
        <w:ind w:left="0" w:firstLine="0"/>
        <w:rPr>
          <w:b/>
          <w:sz w:val="24"/>
          <w:szCs w:val="24"/>
          <w:lang w:val="en-US"/>
        </w:rPr>
      </w:pPr>
      <w:r w:rsidRPr="005F6E1A">
        <w:rPr>
          <w:b/>
          <w:sz w:val="24"/>
          <w:szCs w:val="24"/>
          <w:lang w:val="en-US"/>
        </w:rPr>
        <w:t xml:space="preserve">Termenul de valabilitate </w:t>
      </w:r>
      <w:proofErr w:type="gramStart"/>
      <w:r w:rsidRPr="005F6E1A">
        <w:rPr>
          <w:b/>
          <w:sz w:val="24"/>
          <w:szCs w:val="24"/>
          <w:lang w:val="en-US"/>
        </w:rPr>
        <w:t>a</w:t>
      </w:r>
      <w:proofErr w:type="gramEnd"/>
      <w:r w:rsidRPr="005F6E1A">
        <w:rPr>
          <w:b/>
          <w:sz w:val="24"/>
          <w:szCs w:val="24"/>
          <w:lang w:val="en-US"/>
        </w:rPr>
        <w:t xml:space="preserve"> ofertelor: _</w:t>
      </w:r>
      <w:r w:rsidR="00571740" w:rsidRPr="005F6E1A">
        <w:rPr>
          <w:sz w:val="24"/>
          <w:szCs w:val="24"/>
          <w:u w:val="single"/>
          <w:lang w:val="en-US"/>
        </w:rPr>
        <w:t>6</w:t>
      </w:r>
      <w:r w:rsidRPr="005F6E1A">
        <w:rPr>
          <w:sz w:val="24"/>
          <w:szCs w:val="24"/>
          <w:u w:val="single"/>
          <w:lang w:val="en-US"/>
        </w:rPr>
        <w:t>0 zile</w:t>
      </w:r>
      <w:r w:rsidRPr="005F6E1A">
        <w:rPr>
          <w:b/>
          <w:sz w:val="24"/>
          <w:szCs w:val="24"/>
          <w:lang w:val="en-US"/>
        </w:rPr>
        <w:t>_________________</w:t>
      </w:r>
    </w:p>
    <w:p w:rsidR="00F95A04" w:rsidRPr="005F6E1A" w:rsidRDefault="00F95A04" w:rsidP="00F95A04">
      <w:pPr>
        <w:numPr>
          <w:ilvl w:val="0"/>
          <w:numId w:val="3"/>
        </w:numPr>
        <w:tabs>
          <w:tab w:val="right" w:pos="426"/>
        </w:tabs>
        <w:spacing w:before="120"/>
        <w:ind w:left="0" w:firstLine="0"/>
        <w:rPr>
          <w:b/>
          <w:sz w:val="24"/>
          <w:szCs w:val="24"/>
          <w:lang w:val="en-US"/>
        </w:rPr>
      </w:pPr>
      <w:r w:rsidRPr="005F6E1A">
        <w:rPr>
          <w:b/>
          <w:sz w:val="24"/>
          <w:szCs w:val="24"/>
          <w:lang w:val="en-US"/>
        </w:rPr>
        <w:t>Locul deschiderii ofertelor: _</w:t>
      </w:r>
      <w:r w:rsidRPr="005F6E1A">
        <w:rPr>
          <w:b/>
          <w:sz w:val="24"/>
          <w:szCs w:val="24"/>
          <w:u w:val="single"/>
          <w:lang w:val="en-US"/>
        </w:rPr>
        <w:t xml:space="preserve"> </w:t>
      </w:r>
      <w:r w:rsidRPr="005F6E1A">
        <w:rPr>
          <w:sz w:val="24"/>
          <w:szCs w:val="24"/>
          <w:u w:val="single"/>
          <w:lang w:val="en-US"/>
        </w:rPr>
        <w:t xml:space="preserve">indicată </w:t>
      </w:r>
      <w:proofErr w:type="gramStart"/>
      <w:r w:rsidRPr="005F6E1A">
        <w:rPr>
          <w:sz w:val="24"/>
          <w:szCs w:val="24"/>
          <w:u w:val="single"/>
          <w:lang w:val="en-US"/>
        </w:rPr>
        <w:t>în  SIA</w:t>
      </w:r>
      <w:proofErr w:type="gramEnd"/>
      <w:r w:rsidRPr="005F6E1A">
        <w:rPr>
          <w:sz w:val="24"/>
          <w:szCs w:val="24"/>
          <w:u w:val="single"/>
          <w:lang w:val="en-US"/>
        </w:rPr>
        <w:t xml:space="preserve"> RSAP</w:t>
      </w:r>
      <w:r w:rsidRPr="005F6E1A">
        <w:rPr>
          <w:b/>
          <w:sz w:val="24"/>
          <w:szCs w:val="24"/>
          <w:lang w:val="en-US"/>
        </w:rPr>
        <w:t>_________________</w:t>
      </w:r>
    </w:p>
    <w:p w:rsidR="00F95A04" w:rsidRPr="00316C9F" w:rsidRDefault="00316C9F" w:rsidP="00316C9F">
      <w:pPr>
        <w:pStyle w:val="Listparagraf"/>
        <w:tabs>
          <w:tab w:val="right" w:pos="426"/>
        </w:tabs>
        <w:ind w:left="3240"/>
        <w:rPr>
          <w:sz w:val="16"/>
          <w:szCs w:val="16"/>
          <w:lang w:val="en-US"/>
        </w:rPr>
      </w:pPr>
      <w:r>
        <w:rPr>
          <w:sz w:val="16"/>
          <w:szCs w:val="16"/>
          <w:lang w:val="en-US"/>
        </w:rPr>
        <w:t xml:space="preserve">                         </w:t>
      </w:r>
      <w:r w:rsidR="00F95A04" w:rsidRPr="00316C9F">
        <w:rPr>
          <w:sz w:val="16"/>
          <w:szCs w:val="16"/>
          <w:lang w:val="en-US"/>
        </w:rPr>
        <w:t>(SIA RSAP sau adresa deschiderii)</w:t>
      </w:r>
    </w:p>
    <w:p w:rsidR="00F95A04" w:rsidRPr="00214BAB" w:rsidRDefault="00F95A04" w:rsidP="00F95A04">
      <w:pPr>
        <w:pStyle w:val="Listparagraf"/>
        <w:tabs>
          <w:tab w:val="left" w:pos="360"/>
          <w:tab w:val="left" w:pos="1800"/>
          <w:tab w:val="left" w:pos="3240"/>
        </w:tabs>
        <w:spacing w:after="120"/>
        <w:ind w:left="360"/>
        <w:contextualSpacing w:val="0"/>
        <w:rPr>
          <w:b/>
          <w:i/>
          <w:sz w:val="24"/>
          <w:szCs w:val="24"/>
          <w:lang w:val="en-US"/>
        </w:rPr>
      </w:pPr>
      <w:r w:rsidRPr="00CD3871">
        <w:rPr>
          <w:b/>
          <w:i/>
          <w:sz w:val="24"/>
          <w:szCs w:val="24"/>
          <w:lang w:val="en-US"/>
        </w:rPr>
        <w:t>Ofertele întîrziate vor fi respinse.</w:t>
      </w:r>
      <w:r w:rsidRPr="00214BAB">
        <w:rPr>
          <w:b/>
          <w:i/>
          <w:sz w:val="24"/>
          <w:szCs w:val="24"/>
          <w:lang w:val="en-US"/>
        </w:rPr>
        <w:t xml:space="preserve"> </w:t>
      </w:r>
    </w:p>
    <w:p w:rsidR="00F95A04" w:rsidRPr="00214BAB" w:rsidRDefault="00F95A04" w:rsidP="00F95A04">
      <w:pPr>
        <w:numPr>
          <w:ilvl w:val="0"/>
          <w:numId w:val="3"/>
        </w:numPr>
        <w:tabs>
          <w:tab w:val="right" w:pos="426"/>
        </w:tabs>
        <w:spacing w:before="120"/>
        <w:ind w:left="450" w:hanging="450"/>
        <w:rPr>
          <w:b/>
          <w:sz w:val="24"/>
          <w:szCs w:val="24"/>
          <w:lang w:val="en-US"/>
        </w:rPr>
      </w:pPr>
      <w:r w:rsidRPr="00214BAB">
        <w:rPr>
          <w:b/>
          <w:sz w:val="24"/>
          <w:szCs w:val="24"/>
          <w:lang w:val="en-US"/>
        </w:rPr>
        <w:t xml:space="preserve">Persoanele autorizate să asiste la deschiderea ofertelor: </w:t>
      </w:r>
      <w:r w:rsidRPr="00214BAB">
        <w:rPr>
          <w:b/>
          <w:sz w:val="24"/>
          <w:szCs w:val="24"/>
          <w:lang w:val="en-US"/>
        </w:rPr>
        <w:br/>
      </w:r>
      <w:r w:rsidRPr="00214BAB">
        <w:rPr>
          <w:b/>
          <w:i/>
          <w:sz w:val="24"/>
          <w:szCs w:val="24"/>
          <w:lang w:val="en-US"/>
        </w:rPr>
        <w:t>Ofertanții sau reprezentanții acestora au dreptul să participe la deschiderea ofertelor, cu excepția cazului cînd ofertele au fost depuse prin SIA “RSAP”</w:t>
      </w:r>
      <w:r w:rsidRPr="00214BAB">
        <w:rPr>
          <w:b/>
          <w:sz w:val="24"/>
          <w:szCs w:val="24"/>
          <w:lang w:val="en-US"/>
        </w:rPr>
        <w:t>.</w:t>
      </w:r>
    </w:p>
    <w:p w:rsidR="00F95A04" w:rsidRPr="00214BAB" w:rsidRDefault="00F95A04" w:rsidP="00F95A04">
      <w:pPr>
        <w:numPr>
          <w:ilvl w:val="0"/>
          <w:numId w:val="3"/>
        </w:numPr>
        <w:tabs>
          <w:tab w:val="right" w:pos="426"/>
        </w:tabs>
        <w:spacing w:before="120"/>
        <w:ind w:left="450" w:hanging="450"/>
        <w:rPr>
          <w:b/>
          <w:sz w:val="24"/>
          <w:szCs w:val="24"/>
          <w:lang w:val="en-US"/>
        </w:rPr>
      </w:pPr>
      <w:r w:rsidRPr="00214BAB">
        <w:rPr>
          <w:b/>
          <w:sz w:val="24"/>
          <w:szCs w:val="24"/>
          <w:lang w:val="en-US"/>
        </w:rPr>
        <w:t xml:space="preserve">Limba sau limbile în care trebuie redactate ofertele sau cererile de participare: </w:t>
      </w:r>
      <w:r w:rsidRPr="00214BAB">
        <w:rPr>
          <w:b/>
          <w:sz w:val="24"/>
          <w:szCs w:val="24"/>
          <w:shd w:val="clear" w:color="auto" w:fill="FFFF00"/>
          <w:lang w:val="en-US"/>
        </w:rPr>
        <w:t xml:space="preserve">             </w:t>
      </w:r>
      <w:r w:rsidR="00316C9F" w:rsidRPr="00CD3871">
        <w:rPr>
          <w:sz w:val="24"/>
          <w:szCs w:val="24"/>
          <w:u w:val="single"/>
          <w:lang w:val="en-US"/>
        </w:rPr>
        <w:t>l</w:t>
      </w:r>
      <w:r w:rsidRPr="00CD3871">
        <w:rPr>
          <w:sz w:val="24"/>
          <w:szCs w:val="24"/>
          <w:u w:val="single"/>
          <w:lang w:val="en-US"/>
        </w:rPr>
        <w:t xml:space="preserve">imba de </w:t>
      </w:r>
      <w:r w:rsidR="00316C9F" w:rsidRPr="00CD3871">
        <w:rPr>
          <w:sz w:val="24"/>
          <w:szCs w:val="24"/>
          <w:u w:val="single"/>
          <w:lang w:val="en-US"/>
        </w:rPr>
        <w:t>s</w:t>
      </w:r>
      <w:r w:rsidRPr="00CD3871">
        <w:rPr>
          <w:sz w:val="24"/>
          <w:szCs w:val="24"/>
          <w:u w:val="single"/>
          <w:lang w:val="en-US"/>
        </w:rPr>
        <w:t>tat</w:t>
      </w:r>
      <w:r w:rsidR="00316C9F" w:rsidRPr="00CD3871">
        <w:rPr>
          <w:sz w:val="24"/>
          <w:szCs w:val="24"/>
          <w:u w:val="single"/>
          <w:lang w:val="en-US"/>
        </w:rPr>
        <w:t>.</w:t>
      </w:r>
    </w:p>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Respectivul contract se referă la un proiect și/sau program finanțat din fonduri ale Uniunii Europene: </w:t>
      </w:r>
      <w:r w:rsidRPr="00CD3871">
        <w:rPr>
          <w:b/>
          <w:sz w:val="24"/>
          <w:szCs w:val="24"/>
          <w:lang w:val="en-US"/>
        </w:rPr>
        <w:t>__</w:t>
      </w:r>
      <w:r w:rsidRPr="00CD3871">
        <w:rPr>
          <w:b/>
          <w:sz w:val="24"/>
          <w:szCs w:val="24"/>
          <w:u w:val="single"/>
          <w:lang w:val="en-US"/>
        </w:rPr>
        <w:t xml:space="preserve"> </w:t>
      </w:r>
      <w:r w:rsidR="00316C9F" w:rsidRPr="00CD3871">
        <w:rPr>
          <w:sz w:val="24"/>
          <w:szCs w:val="24"/>
          <w:u w:val="single"/>
          <w:lang w:val="en-US"/>
        </w:rPr>
        <w:t>n</w:t>
      </w:r>
      <w:r w:rsidRPr="00CD3871">
        <w:rPr>
          <w:sz w:val="24"/>
          <w:szCs w:val="24"/>
          <w:u w:val="single"/>
          <w:lang w:val="en-US"/>
        </w:rPr>
        <w:t>u se aplică</w:t>
      </w:r>
      <w:r w:rsidRPr="00CD3871">
        <w:rPr>
          <w:b/>
          <w:sz w:val="24"/>
          <w:szCs w:val="24"/>
          <w:u w:val="single"/>
          <w:lang w:val="en-US"/>
        </w:rPr>
        <w:t xml:space="preserve"> </w:t>
      </w:r>
      <w:r w:rsidRPr="00CD3871">
        <w:rPr>
          <w:b/>
          <w:sz w:val="24"/>
          <w:szCs w:val="24"/>
          <w:lang w:val="en-US"/>
        </w:rPr>
        <w:t>______________________________________</w:t>
      </w:r>
    </w:p>
    <w:p w:rsidR="00F95A04" w:rsidRPr="00316C9F" w:rsidRDefault="00F95A04" w:rsidP="00F95A04">
      <w:pPr>
        <w:pStyle w:val="Listparagraf"/>
        <w:tabs>
          <w:tab w:val="right" w:pos="426"/>
        </w:tabs>
        <w:ind w:left="1980"/>
        <w:jc w:val="center"/>
        <w:rPr>
          <w:sz w:val="16"/>
          <w:szCs w:val="16"/>
          <w:lang w:val="en-US"/>
        </w:rPr>
      </w:pPr>
      <w:r w:rsidRPr="00316C9F">
        <w:rPr>
          <w:sz w:val="16"/>
          <w:szCs w:val="16"/>
          <w:lang w:val="en-US"/>
        </w:rPr>
        <w:t>(se specifică denumirea proiectului și/sau programului)</w:t>
      </w:r>
    </w:p>
    <w:p w:rsidR="00F95A04" w:rsidRPr="00214BAB"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 xml:space="preserve">Denumirea și adresa organismului competent de soluționare a contestațiilor: </w:t>
      </w:r>
    </w:p>
    <w:p w:rsidR="00F95A04" w:rsidRPr="00214BAB" w:rsidRDefault="00F95A04" w:rsidP="00F95A04">
      <w:pPr>
        <w:tabs>
          <w:tab w:val="right" w:pos="426"/>
        </w:tabs>
        <w:ind w:left="450"/>
        <w:rPr>
          <w:b/>
          <w:i/>
          <w:sz w:val="24"/>
          <w:szCs w:val="24"/>
          <w:lang w:val="en-US"/>
        </w:rPr>
      </w:pPr>
      <w:r w:rsidRPr="00214BAB">
        <w:rPr>
          <w:b/>
          <w:i/>
          <w:sz w:val="24"/>
          <w:szCs w:val="24"/>
          <w:lang w:val="en-US"/>
        </w:rPr>
        <w:t>Agenția Națională pentru Soluționarea Contestațiilor</w:t>
      </w:r>
    </w:p>
    <w:p w:rsidR="00F95A04" w:rsidRPr="00214BAB" w:rsidRDefault="00F95A04" w:rsidP="00F95A04">
      <w:pPr>
        <w:tabs>
          <w:tab w:val="right" w:pos="426"/>
        </w:tabs>
        <w:ind w:left="450"/>
        <w:rPr>
          <w:b/>
          <w:i/>
          <w:sz w:val="24"/>
          <w:szCs w:val="24"/>
          <w:lang w:val="en-US"/>
        </w:rPr>
      </w:pPr>
      <w:r w:rsidRPr="00214BAB">
        <w:rPr>
          <w:b/>
          <w:i/>
          <w:sz w:val="24"/>
          <w:szCs w:val="24"/>
          <w:lang w:val="en-US"/>
        </w:rPr>
        <w:t>Adresa: mun. Chișinău, bd. Ștefan cel Mare și Sfânt nr.124 (et.4), MD 2001;</w:t>
      </w:r>
    </w:p>
    <w:p w:rsidR="00F95A04" w:rsidRPr="00214BAB" w:rsidRDefault="00F95A04" w:rsidP="00F95A04">
      <w:pPr>
        <w:tabs>
          <w:tab w:val="right" w:pos="426"/>
        </w:tabs>
        <w:ind w:left="450"/>
        <w:rPr>
          <w:b/>
          <w:i/>
          <w:sz w:val="24"/>
          <w:szCs w:val="24"/>
          <w:lang w:val="en-US"/>
        </w:rPr>
      </w:pPr>
      <w:r w:rsidRPr="00214BAB">
        <w:rPr>
          <w:b/>
          <w:i/>
          <w:sz w:val="24"/>
          <w:szCs w:val="24"/>
          <w:lang w:val="en-US"/>
        </w:rPr>
        <w:t>Tel/Fax/email:</w:t>
      </w:r>
      <w:r w:rsidRPr="00214BAB">
        <w:rPr>
          <w:b/>
          <w:i/>
          <w:color w:val="000000"/>
          <w:sz w:val="27"/>
          <w:szCs w:val="27"/>
          <w:shd w:val="clear" w:color="auto" w:fill="FFFFFF"/>
          <w:lang w:val="en-US"/>
        </w:rPr>
        <w:t xml:space="preserve"> </w:t>
      </w:r>
      <w:r w:rsidRPr="00214BAB">
        <w:rPr>
          <w:b/>
          <w:i/>
          <w:sz w:val="24"/>
          <w:szCs w:val="24"/>
          <w:lang w:val="en-US"/>
        </w:rPr>
        <w:t>022-820 652, 022 820-651, contestatii@ansc.md</w:t>
      </w:r>
    </w:p>
    <w:p w:rsidR="008B6FAA" w:rsidRPr="005B3380" w:rsidRDefault="00F95A04" w:rsidP="008B6FAA">
      <w:pPr>
        <w:numPr>
          <w:ilvl w:val="0"/>
          <w:numId w:val="3"/>
        </w:numPr>
        <w:tabs>
          <w:tab w:val="right" w:pos="426"/>
        </w:tabs>
        <w:spacing w:before="120"/>
        <w:ind w:left="360"/>
        <w:rPr>
          <w:b/>
          <w:sz w:val="24"/>
          <w:szCs w:val="24"/>
          <w:lang w:val="en-US"/>
        </w:rPr>
      </w:pPr>
      <w:r w:rsidRPr="00214BAB">
        <w:rPr>
          <w:b/>
          <w:sz w:val="24"/>
          <w:szCs w:val="24"/>
          <w:lang w:val="en-US"/>
        </w:rPr>
        <w:t>Data (datele) și referința (referințele) publicărilor anterioare în Jurnalul Oficial al Uniunii Europene privind contractul (contractele) la care se referă anunțul respective (dacă este cazul</w:t>
      </w:r>
      <w:proofErr w:type="gramStart"/>
      <w:r w:rsidRPr="00CD3871">
        <w:rPr>
          <w:b/>
          <w:sz w:val="24"/>
          <w:szCs w:val="24"/>
          <w:lang w:val="en-US"/>
        </w:rPr>
        <w:t>):_</w:t>
      </w:r>
      <w:proofErr w:type="gramEnd"/>
      <w:r w:rsidRPr="00CD3871">
        <w:rPr>
          <w:b/>
          <w:sz w:val="24"/>
          <w:szCs w:val="24"/>
          <w:u w:val="single"/>
          <w:lang w:val="en-US"/>
        </w:rPr>
        <w:t xml:space="preserve"> </w:t>
      </w:r>
      <w:r w:rsidR="0092138D" w:rsidRPr="00CD3871">
        <w:rPr>
          <w:sz w:val="24"/>
          <w:szCs w:val="24"/>
          <w:u w:val="single"/>
          <w:lang w:val="en-US"/>
        </w:rPr>
        <w:t>n</w:t>
      </w:r>
      <w:r w:rsidRPr="00CD3871">
        <w:rPr>
          <w:sz w:val="24"/>
          <w:szCs w:val="24"/>
          <w:u w:val="single"/>
          <w:lang w:val="en-US"/>
        </w:rPr>
        <w:t>u se aplică</w:t>
      </w:r>
      <w:r w:rsidRPr="00CD3871">
        <w:rPr>
          <w:b/>
          <w:sz w:val="24"/>
          <w:szCs w:val="24"/>
          <w:u w:val="single"/>
          <w:lang w:val="en-US"/>
        </w:rPr>
        <w:t xml:space="preserve"> </w:t>
      </w:r>
      <w:r w:rsidRPr="00CD3871">
        <w:rPr>
          <w:b/>
          <w:sz w:val="24"/>
          <w:szCs w:val="24"/>
          <w:lang w:val="en-US"/>
        </w:rPr>
        <w:t>_____________________</w:t>
      </w:r>
      <w:r w:rsidR="005B3380" w:rsidRPr="00CD3871">
        <w:rPr>
          <w:b/>
          <w:sz w:val="24"/>
          <w:szCs w:val="24"/>
          <w:lang w:val="en-US"/>
        </w:rPr>
        <w:t>_______________________________</w:t>
      </w:r>
    </w:p>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În cazul achizițiilor periodice, calendarul estimat pentru publicarea anunțurilor </w:t>
      </w:r>
      <w:proofErr w:type="gramStart"/>
      <w:r w:rsidRPr="00214BAB">
        <w:rPr>
          <w:b/>
          <w:sz w:val="24"/>
          <w:szCs w:val="24"/>
          <w:lang w:val="en-US"/>
        </w:rPr>
        <w:t>viitoare</w:t>
      </w:r>
      <w:r w:rsidRPr="00CD3871">
        <w:rPr>
          <w:b/>
          <w:sz w:val="24"/>
          <w:szCs w:val="24"/>
          <w:lang w:val="en-US"/>
        </w:rPr>
        <w:t>:_</w:t>
      </w:r>
      <w:proofErr w:type="gramEnd"/>
      <w:r w:rsidRPr="00CD3871">
        <w:rPr>
          <w:b/>
          <w:sz w:val="24"/>
          <w:szCs w:val="24"/>
          <w:lang w:val="en-US"/>
        </w:rPr>
        <w:t>_</w:t>
      </w:r>
      <w:r w:rsidRPr="00CD3871">
        <w:rPr>
          <w:b/>
          <w:sz w:val="24"/>
          <w:szCs w:val="24"/>
          <w:u w:val="single"/>
          <w:lang w:val="en-US"/>
        </w:rPr>
        <w:t xml:space="preserve"> </w:t>
      </w:r>
      <w:r w:rsidR="0092138D" w:rsidRPr="00CD3871">
        <w:rPr>
          <w:sz w:val="24"/>
          <w:szCs w:val="24"/>
          <w:u w:val="single"/>
          <w:lang w:val="en-US"/>
        </w:rPr>
        <w:t>n</w:t>
      </w:r>
      <w:r w:rsidRPr="00CD3871">
        <w:rPr>
          <w:sz w:val="24"/>
          <w:szCs w:val="24"/>
          <w:u w:val="single"/>
          <w:lang w:val="en-US"/>
        </w:rPr>
        <w:t>u se aplică</w:t>
      </w:r>
      <w:r w:rsidRPr="00CD3871">
        <w:rPr>
          <w:b/>
          <w:sz w:val="24"/>
          <w:szCs w:val="24"/>
          <w:u w:val="single"/>
          <w:lang w:val="en-US"/>
        </w:rPr>
        <w:t xml:space="preserve"> </w:t>
      </w:r>
      <w:r w:rsidRPr="00CD3871">
        <w:rPr>
          <w:b/>
          <w:sz w:val="24"/>
          <w:szCs w:val="24"/>
          <w:lang w:val="en-US"/>
        </w:rPr>
        <w:t>_____________________________________________________</w:t>
      </w:r>
    </w:p>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Data publicării anunțului de intenție sau, după caz, precizarea că </w:t>
      </w:r>
      <w:r>
        <w:rPr>
          <w:b/>
          <w:sz w:val="24"/>
          <w:szCs w:val="24"/>
          <w:lang w:val="en-US"/>
        </w:rPr>
        <w:t xml:space="preserve">nu a fost publicat un astfel de </w:t>
      </w:r>
      <w:proofErr w:type="gramStart"/>
      <w:r w:rsidRPr="00214BAB">
        <w:rPr>
          <w:b/>
          <w:sz w:val="24"/>
          <w:szCs w:val="24"/>
          <w:lang w:val="en-US"/>
        </w:rPr>
        <w:t>anunţ</w:t>
      </w:r>
      <w:r w:rsidRPr="00CD3871">
        <w:rPr>
          <w:b/>
          <w:sz w:val="24"/>
          <w:szCs w:val="24"/>
          <w:lang w:val="en-US"/>
        </w:rPr>
        <w:t>:_</w:t>
      </w:r>
      <w:proofErr w:type="gramEnd"/>
      <w:r w:rsidRPr="00CD3871">
        <w:rPr>
          <w:b/>
          <w:sz w:val="24"/>
          <w:szCs w:val="24"/>
          <w:lang w:val="en-US"/>
        </w:rPr>
        <w:t>___________________________________________________</w:t>
      </w:r>
    </w:p>
    <w:p w:rsidR="00F95A04" w:rsidRPr="00214BAB"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 xml:space="preserve">Data transmiterii spre publicare </w:t>
      </w:r>
      <w:proofErr w:type="gramStart"/>
      <w:r w:rsidRPr="00214BAB">
        <w:rPr>
          <w:b/>
          <w:sz w:val="24"/>
          <w:szCs w:val="24"/>
          <w:lang w:val="en-US"/>
        </w:rPr>
        <w:t>a</w:t>
      </w:r>
      <w:proofErr w:type="gramEnd"/>
      <w:r w:rsidRPr="00214BAB">
        <w:rPr>
          <w:b/>
          <w:sz w:val="24"/>
          <w:szCs w:val="24"/>
          <w:lang w:val="en-US"/>
        </w:rPr>
        <w:t xml:space="preserve"> anunțului de participare</w:t>
      </w:r>
      <w:r w:rsidR="00561086" w:rsidRPr="00CD3871">
        <w:rPr>
          <w:b/>
          <w:sz w:val="24"/>
          <w:szCs w:val="24"/>
          <w:lang w:val="en-US"/>
        </w:rPr>
        <w:t>:</w:t>
      </w:r>
      <w:r w:rsidR="00CD3871">
        <w:rPr>
          <w:b/>
          <w:sz w:val="24"/>
          <w:szCs w:val="24"/>
          <w:lang w:val="en-US"/>
        </w:rPr>
        <w:t xml:space="preserve"> </w:t>
      </w:r>
      <w:r w:rsidR="007E76B3" w:rsidRPr="007E76B3">
        <w:rPr>
          <w:sz w:val="24"/>
          <w:szCs w:val="24"/>
          <w:u w:val="single"/>
          <w:lang w:val="en-US"/>
        </w:rPr>
        <w:t>22</w:t>
      </w:r>
      <w:r w:rsidR="001F5CA2" w:rsidRPr="007E76B3">
        <w:rPr>
          <w:sz w:val="24"/>
          <w:szCs w:val="24"/>
          <w:u w:val="single"/>
          <w:lang w:val="en-US"/>
        </w:rPr>
        <w:t>.0</w:t>
      </w:r>
      <w:r w:rsidR="00CD3871" w:rsidRPr="007E76B3">
        <w:rPr>
          <w:sz w:val="24"/>
          <w:szCs w:val="24"/>
          <w:u w:val="single"/>
          <w:lang w:val="en-US"/>
        </w:rPr>
        <w:t>3</w:t>
      </w:r>
      <w:r w:rsidR="001F5CA2" w:rsidRPr="007E76B3">
        <w:rPr>
          <w:sz w:val="24"/>
          <w:szCs w:val="24"/>
          <w:u w:val="single"/>
          <w:lang w:val="en-US"/>
        </w:rPr>
        <w:t>.202</w:t>
      </w:r>
      <w:r w:rsidR="00CD3871" w:rsidRPr="007E76B3">
        <w:rPr>
          <w:sz w:val="24"/>
          <w:szCs w:val="24"/>
          <w:u w:val="single"/>
          <w:lang w:val="en-US"/>
        </w:rPr>
        <w:t>3</w:t>
      </w:r>
    </w:p>
    <w:p w:rsidR="00F95A04" w:rsidRDefault="00F95A04" w:rsidP="00F95A04">
      <w:pPr>
        <w:numPr>
          <w:ilvl w:val="0"/>
          <w:numId w:val="3"/>
        </w:numPr>
        <w:tabs>
          <w:tab w:val="right" w:pos="426"/>
        </w:tabs>
        <w:spacing w:before="120"/>
        <w:ind w:left="0" w:firstLine="0"/>
        <w:rPr>
          <w:b/>
          <w:sz w:val="24"/>
          <w:szCs w:val="24"/>
          <w:lang w:val="en-US"/>
        </w:rPr>
      </w:pPr>
      <w:r w:rsidRPr="00214BAB">
        <w:rPr>
          <w:b/>
          <w:sz w:val="24"/>
          <w:szCs w:val="24"/>
          <w:lang w:val="en-US"/>
        </w:rPr>
        <w:t>În cadrul procedurii de achiziție publică se va utiliza/accepta:</w:t>
      </w:r>
    </w:p>
    <w:p w:rsidR="00726699" w:rsidRPr="00726699" w:rsidRDefault="00726699" w:rsidP="00726699">
      <w:pPr>
        <w:tabs>
          <w:tab w:val="right" w:pos="426"/>
        </w:tabs>
        <w:spacing w:before="120"/>
        <w:rPr>
          <w:b/>
          <w:sz w:val="16"/>
          <w:szCs w:val="16"/>
          <w:lang w:val="en-US"/>
        </w:rPr>
      </w:pPr>
    </w:p>
    <w:tbl>
      <w:tblPr>
        <w:tblStyle w:val="Tabelgril"/>
        <w:tblW w:w="9384" w:type="dxa"/>
        <w:tblInd w:w="108" w:type="dxa"/>
        <w:tblLook w:val="04A0" w:firstRow="1" w:lastRow="0" w:firstColumn="1" w:lastColumn="0" w:noHBand="0" w:noVBand="1"/>
      </w:tblPr>
      <w:tblGrid>
        <w:gridCol w:w="6237"/>
        <w:gridCol w:w="3147"/>
      </w:tblGrid>
      <w:tr w:rsidR="00F95A04" w:rsidRPr="002371E5" w:rsidTr="00CD3871">
        <w:tc>
          <w:tcPr>
            <w:tcW w:w="6237" w:type="dxa"/>
            <w:shd w:val="clear" w:color="auto" w:fill="E7E6E6" w:themeFill="background2"/>
          </w:tcPr>
          <w:p w:rsidR="00F95A04" w:rsidRPr="004225A2" w:rsidRDefault="00F95A04" w:rsidP="00F95A04">
            <w:pPr>
              <w:tabs>
                <w:tab w:val="right" w:pos="426"/>
              </w:tabs>
              <w:rPr>
                <w:b/>
                <w:sz w:val="24"/>
                <w:szCs w:val="24"/>
              </w:rPr>
            </w:pPr>
            <w:r w:rsidRPr="004225A2">
              <w:rPr>
                <w:b/>
                <w:sz w:val="24"/>
                <w:szCs w:val="24"/>
              </w:rPr>
              <w:t>Denumirea instrumentului electronic</w:t>
            </w:r>
          </w:p>
        </w:tc>
        <w:tc>
          <w:tcPr>
            <w:tcW w:w="3147" w:type="dxa"/>
            <w:shd w:val="clear" w:color="auto" w:fill="E7E6E6" w:themeFill="background2"/>
          </w:tcPr>
          <w:p w:rsidR="00F95A04" w:rsidRPr="00214BAB" w:rsidRDefault="00F95A04" w:rsidP="00F95A04">
            <w:pPr>
              <w:tabs>
                <w:tab w:val="right" w:pos="426"/>
              </w:tabs>
              <w:rPr>
                <w:b/>
                <w:sz w:val="24"/>
                <w:szCs w:val="24"/>
                <w:lang w:val="en-US"/>
              </w:rPr>
            </w:pPr>
            <w:r w:rsidRPr="00214BAB">
              <w:rPr>
                <w:b/>
                <w:sz w:val="24"/>
                <w:szCs w:val="24"/>
                <w:lang w:val="en-US"/>
              </w:rPr>
              <w:t>Se va utiliza/accepta sau nu</w:t>
            </w:r>
          </w:p>
        </w:tc>
      </w:tr>
      <w:tr w:rsidR="00F95A04" w:rsidRPr="00AC2788" w:rsidTr="00CD3871">
        <w:tc>
          <w:tcPr>
            <w:tcW w:w="6237" w:type="dxa"/>
          </w:tcPr>
          <w:p w:rsidR="00F95A04" w:rsidRPr="00214BAB" w:rsidRDefault="00F95A04" w:rsidP="00F95A04">
            <w:pPr>
              <w:tabs>
                <w:tab w:val="right" w:pos="426"/>
              </w:tabs>
              <w:rPr>
                <w:sz w:val="24"/>
                <w:szCs w:val="24"/>
                <w:lang w:val="en-US"/>
              </w:rPr>
            </w:pPr>
            <w:r w:rsidRPr="00214BAB">
              <w:rPr>
                <w:sz w:val="24"/>
                <w:szCs w:val="24"/>
                <w:lang w:val="en-US"/>
              </w:rPr>
              <w:t xml:space="preserve">depunerea electronică </w:t>
            </w:r>
            <w:proofErr w:type="gramStart"/>
            <w:r w:rsidRPr="00214BAB">
              <w:rPr>
                <w:sz w:val="24"/>
                <w:szCs w:val="24"/>
                <w:lang w:val="en-US"/>
              </w:rPr>
              <w:t>a</w:t>
            </w:r>
            <w:proofErr w:type="gramEnd"/>
            <w:r w:rsidRPr="00214BAB">
              <w:rPr>
                <w:sz w:val="24"/>
                <w:szCs w:val="24"/>
                <w:lang w:val="en-US"/>
              </w:rPr>
              <w:t xml:space="preserve"> ofertelor sau a cererilor de participare</w:t>
            </w:r>
            <w:r w:rsidR="001F3A8F">
              <w:rPr>
                <w:sz w:val="24"/>
                <w:szCs w:val="24"/>
                <w:lang w:val="en-US"/>
              </w:rPr>
              <w:t xml:space="preserve"> </w:t>
            </w:r>
          </w:p>
        </w:tc>
        <w:tc>
          <w:tcPr>
            <w:tcW w:w="3147" w:type="dxa"/>
            <w:shd w:val="clear" w:color="auto" w:fill="auto"/>
          </w:tcPr>
          <w:p w:rsidR="00F95A04" w:rsidRPr="004225A2" w:rsidRDefault="00F95A04" w:rsidP="00F95A04">
            <w:pPr>
              <w:tabs>
                <w:tab w:val="right" w:pos="426"/>
              </w:tabs>
              <w:rPr>
                <w:sz w:val="24"/>
                <w:szCs w:val="24"/>
              </w:rPr>
            </w:pPr>
            <w:r>
              <w:rPr>
                <w:sz w:val="24"/>
                <w:szCs w:val="24"/>
              </w:rPr>
              <w:t>accepta</w:t>
            </w:r>
          </w:p>
        </w:tc>
      </w:tr>
      <w:tr w:rsidR="00F95A04" w:rsidRPr="004225A2" w:rsidTr="00CD3871">
        <w:tc>
          <w:tcPr>
            <w:tcW w:w="6237" w:type="dxa"/>
          </w:tcPr>
          <w:p w:rsidR="00F95A04" w:rsidRPr="004225A2" w:rsidRDefault="00F95A04" w:rsidP="00F95A04">
            <w:pPr>
              <w:tabs>
                <w:tab w:val="right" w:pos="426"/>
              </w:tabs>
              <w:rPr>
                <w:sz w:val="24"/>
                <w:szCs w:val="24"/>
              </w:rPr>
            </w:pPr>
            <w:r w:rsidRPr="004225A2">
              <w:rPr>
                <w:sz w:val="24"/>
                <w:szCs w:val="24"/>
              </w:rPr>
              <w:t>sistemul de comenzi electronice</w:t>
            </w:r>
          </w:p>
        </w:tc>
        <w:tc>
          <w:tcPr>
            <w:tcW w:w="3147" w:type="dxa"/>
            <w:shd w:val="clear" w:color="auto" w:fill="auto"/>
          </w:tcPr>
          <w:p w:rsidR="00F95A04" w:rsidRPr="004225A2" w:rsidRDefault="00F95A04" w:rsidP="00F95A04">
            <w:pPr>
              <w:tabs>
                <w:tab w:val="right" w:pos="426"/>
              </w:tabs>
              <w:rPr>
                <w:sz w:val="24"/>
                <w:szCs w:val="24"/>
              </w:rPr>
            </w:pPr>
            <w:r>
              <w:rPr>
                <w:sz w:val="24"/>
                <w:szCs w:val="24"/>
              </w:rPr>
              <w:t>Nu se acceptă</w:t>
            </w:r>
          </w:p>
        </w:tc>
      </w:tr>
      <w:tr w:rsidR="00F95A04" w:rsidRPr="004225A2" w:rsidTr="00CD3871">
        <w:tc>
          <w:tcPr>
            <w:tcW w:w="6237" w:type="dxa"/>
          </w:tcPr>
          <w:p w:rsidR="00F95A04" w:rsidRPr="004225A2" w:rsidRDefault="00F95A04" w:rsidP="00F95A04">
            <w:pPr>
              <w:tabs>
                <w:tab w:val="right" w:pos="426"/>
              </w:tabs>
              <w:rPr>
                <w:sz w:val="24"/>
                <w:szCs w:val="24"/>
              </w:rPr>
            </w:pPr>
            <w:r w:rsidRPr="004225A2">
              <w:rPr>
                <w:sz w:val="24"/>
                <w:szCs w:val="24"/>
              </w:rPr>
              <w:lastRenderedPageBreak/>
              <w:t>facturarea electronică</w:t>
            </w:r>
          </w:p>
        </w:tc>
        <w:tc>
          <w:tcPr>
            <w:tcW w:w="3147" w:type="dxa"/>
            <w:shd w:val="clear" w:color="auto" w:fill="auto"/>
          </w:tcPr>
          <w:p w:rsidR="00F95A04" w:rsidRPr="004225A2" w:rsidRDefault="00F95A04" w:rsidP="00F95A04">
            <w:pPr>
              <w:tabs>
                <w:tab w:val="right" w:pos="426"/>
              </w:tabs>
              <w:rPr>
                <w:sz w:val="24"/>
                <w:szCs w:val="24"/>
              </w:rPr>
            </w:pPr>
            <w:r>
              <w:rPr>
                <w:sz w:val="24"/>
                <w:szCs w:val="24"/>
              </w:rPr>
              <w:t>accepta</w:t>
            </w:r>
          </w:p>
        </w:tc>
      </w:tr>
      <w:tr w:rsidR="00F95A04" w:rsidRPr="004225A2" w:rsidTr="00CD3871">
        <w:tc>
          <w:tcPr>
            <w:tcW w:w="6237" w:type="dxa"/>
          </w:tcPr>
          <w:p w:rsidR="00F95A04" w:rsidRPr="004225A2" w:rsidRDefault="00F95A04" w:rsidP="00F95A04">
            <w:pPr>
              <w:tabs>
                <w:tab w:val="right" w:pos="426"/>
              </w:tabs>
              <w:rPr>
                <w:sz w:val="24"/>
                <w:szCs w:val="24"/>
              </w:rPr>
            </w:pPr>
            <w:r w:rsidRPr="004225A2">
              <w:rPr>
                <w:sz w:val="24"/>
                <w:szCs w:val="24"/>
              </w:rPr>
              <w:t>plățile electronice</w:t>
            </w:r>
          </w:p>
        </w:tc>
        <w:tc>
          <w:tcPr>
            <w:tcW w:w="3147" w:type="dxa"/>
            <w:shd w:val="clear" w:color="auto" w:fill="auto"/>
          </w:tcPr>
          <w:p w:rsidR="00F95A04" w:rsidRPr="004225A2" w:rsidRDefault="00F95A04" w:rsidP="00F95A04">
            <w:pPr>
              <w:tabs>
                <w:tab w:val="right" w:pos="426"/>
              </w:tabs>
              <w:rPr>
                <w:sz w:val="24"/>
                <w:szCs w:val="24"/>
              </w:rPr>
            </w:pPr>
            <w:r>
              <w:rPr>
                <w:sz w:val="24"/>
                <w:szCs w:val="24"/>
              </w:rPr>
              <w:t>accepta</w:t>
            </w:r>
          </w:p>
        </w:tc>
      </w:tr>
    </w:tbl>
    <w:p w:rsidR="00F95A04" w:rsidRPr="00214BAB" w:rsidRDefault="00F95A04" w:rsidP="00F95A04">
      <w:pPr>
        <w:numPr>
          <w:ilvl w:val="0"/>
          <w:numId w:val="3"/>
        </w:numPr>
        <w:tabs>
          <w:tab w:val="right" w:pos="426"/>
        </w:tabs>
        <w:spacing w:before="120"/>
        <w:ind w:left="360"/>
        <w:rPr>
          <w:b/>
          <w:sz w:val="24"/>
          <w:szCs w:val="24"/>
          <w:lang w:val="en-US"/>
        </w:rPr>
      </w:pPr>
      <w:r w:rsidRPr="00214BAB">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CD3871">
        <w:rPr>
          <w:b/>
          <w:sz w:val="24"/>
          <w:szCs w:val="24"/>
          <w:lang w:val="en-US"/>
        </w:rPr>
        <w:t>____</w:t>
      </w:r>
      <w:r w:rsidRPr="00CD3871">
        <w:rPr>
          <w:sz w:val="24"/>
          <w:szCs w:val="24"/>
          <w:u w:val="single"/>
          <w:lang w:val="en-US"/>
        </w:rPr>
        <w:t>nu</w:t>
      </w:r>
      <w:r w:rsidRPr="00CD3871">
        <w:rPr>
          <w:b/>
          <w:sz w:val="24"/>
          <w:szCs w:val="24"/>
          <w:lang w:val="en-US"/>
        </w:rPr>
        <w:t>___________________________________</w:t>
      </w:r>
    </w:p>
    <w:p w:rsidR="00F95A04" w:rsidRPr="000E5F5C" w:rsidRDefault="00F95A04" w:rsidP="00F95A04">
      <w:pPr>
        <w:pStyle w:val="Listparagraf"/>
        <w:tabs>
          <w:tab w:val="right" w:pos="426"/>
        </w:tabs>
        <w:ind w:left="3960"/>
        <w:jc w:val="center"/>
        <w:rPr>
          <w:sz w:val="16"/>
          <w:szCs w:val="16"/>
          <w:lang w:val="en-US"/>
        </w:rPr>
      </w:pPr>
      <w:r w:rsidRPr="000E5F5C">
        <w:rPr>
          <w:sz w:val="16"/>
          <w:szCs w:val="16"/>
          <w:lang w:val="en-US"/>
        </w:rPr>
        <w:t>(se specifică da sau nu)</w:t>
      </w:r>
    </w:p>
    <w:p w:rsidR="00F95A04" w:rsidRPr="004225A2" w:rsidRDefault="00F95A04" w:rsidP="00F95A04">
      <w:pPr>
        <w:numPr>
          <w:ilvl w:val="0"/>
          <w:numId w:val="3"/>
        </w:numPr>
        <w:tabs>
          <w:tab w:val="right" w:pos="426"/>
        </w:tabs>
        <w:spacing w:before="120"/>
        <w:ind w:left="0" w:firstLine="0"/>
        <w:rPr>
          <w:b/>
          <w:sz w:val="24"/>
          <w:szCs w:val="24"/>
        </w:rPr>
      </w:pPr>
      <w:r w:rsidRPr="004225A2">
        <w:rPr>
          <w:b/>
          <w:sz w:val="24"/>
          <w:szCs w:val="24"/>
        </w:rPr>
        <w:t xml:space="preserve">Alte informații relevante: </w:t>
      </w:r>
      <w:r w:rsidRPr="00CD3871">
        <w:rPr>
          <w:b/>
          <w:sz w:val="24"/>
          <w:szCs w:val="24"/>
        </w:rPr>
        <w:t>__________________________________________________</w:t>
      </w:r>
    </w:p>
    <w:p w:rsidR="0061249D" w:rsidRDefault="0061249D" w:rsidP="00F95A04">
      <w:pPr>
        <w:spacing w:before="120" w:after="120"/>
        <w:rPr>
          <w:b/>
          <w:sz w:val="24"/>
          <w:szCs w:val="24"/>
          <w:lang w:val="ro-MD"/>
        </w:rPr>
      </w:pPr>
    </w:p>
    <w:p w:rsidR="0061249D" w:rsidRPr="0061249D" w:rsidRDefault="0061249D" w:rsidP="00F95A04">
      <w:pPr>
        <w:spacing w:before="120" w:after="120"/>
        <w:rPr>
          <w:b/>
          <w:sz w:val="24"/>
          <w:szCs w:val="24"/>
          <w:lang w:val="ro-MD"/>
        </w:rPr>
      </w:pPr>
    </w:p>
    <w:p w:rsidR="00B208A4" w:rsidRDefault="00F95A04" w:rsidP="00F95A04">
      <w:pPr>
        <w:spacing w:before="120" w:after="120"/>
        <w:rPr>
          <w:b/>
          <w:sz w:val="24"/>
          <w:szCs w:val="24"/>
          <w:lang w:val="ro-MD"/>
        </w:rPr>
      </w:pPr>
      <w:r w:rsidRPr="002920CF">
        <w:rPr>
          <w:b/>
          <w:sz w:val="24"/>
          <w:szCs w:val="24"/>
          <w:lang w:val="en-US"/>
        </w:rPr>
        <w:t xml:space="preserve">Conducătorul grupului de lucru:  </w:t>
      </w:r>
      <w:r w:rsidRPr="00CD3871">
        <w:rPr>
          <w:b/>
          <w:sz w:val="24"/>
          <w:szCs w:val="24"/>
          <w:lang w:val="en-US"/>
        </w:rPr>
        <w:t>______________________________</w:t>
      </w:r>
      <w:r w:rsidRPr="002920CF">
        <w:rPr>
          <w:b/>
          <w:sz w:val="24"/>
          <w:szCs w:val="24"/>
          <w:lang w:val="en-US"/>
        </w:rPr>
        <w:t xml:space="preserve">     </w:t>
      </w:r>
      <w:r w:rsidR="005B3380">
        <w:rPr>
          <w:b/>
          <w:sz w:val="24"/>
          <w:szCs w:val="24"/>
          <w:lang w:val="en-US"/>
        </w:rPr>
        <w:t>Nicolae Jelamschi</w:t>
      </w:r>
      <w:r w:rsidR="007A1802" w:rsidRPr="002920CF">
        <w:rPr>
          <w:b/>
          <w:sz w:val="24"/>
          <w:szCs w:val="24"/>
          <w:lang w:val="en-US"/>
        </w:rPr>
        <w:t xml:space="preserve">  </w:t>
      </w:r>
      <w:r w:rsidRPr="002920CF">
        <w:rPr>
          <w:b/>
          <w:sz w:val="24"/>
          <w:szCs w:val="24"/>
          <w:lang w:val="en-US"/>
        </w:rPr>
        <w:t xml:space="preserve"> </w:t>
      </w:r>
    </w:p>
    <w:p w:rsidR="00F95A04" w:rsidRPr="002920CF" w:rsidRDefault="00F95A04" w:rsidP="00F95A04">
      <w:pPr>
        <w:spacing w:before="120" w:after="120"/>
        <w:rPr>
          <w:b/>
          <w:sz w:val="24"/>
          <w:szCs w:val="24"/>
          <w:lang w:val="en-US"/>
        </w:rPr>
      </w:pPr>
      <w:r w:rsidRPr="002920CF">
        <w:rPr>
          <w:b/>
          <w:sz w:val="24"/>
          <w:szCs w:val="24"/>
          <w:lang w:val="en-US"/>
        </w:rPr>
        <w:t xml:space="preserve">         </w:t>
      </w:r>
    </w:p>
    <w:p w:rsidR="00F95A04" w:rsidRDefault="00F95A04" w:rsidP="00F95A04">
      <w:pPr>
        <w:spacing w:before="120" w:after="120"/>
        <w:jc w:val="center"/>
        <w:rPr>
          <w:b/>
          <w:sz w:val="24"/>
          <w:szCs w:val="24"/>
        </w:rPr>
      </w:pPr>
      <w:r w:rsidRPr="002920CF">
        <w:rPr>
          <w:b/>
          <w:sz w:val="24"/>
          <w:szCs w:val="24"/>
          <w:lang w:val="en-US"/>
        </w:rPr>
        <w:t xml:space="preserve">                                                                                                                 </w:t>
      </w:r>
      <w:r>
        <w:rPr>
          <w:b/>
          <w:sz w:val="24"/>
          <w:szCs w:val="24"/>
        </w:rPr>
        <w:t>L.Ș.</w:t>
      </w:r>
    </w:p>
    <w:p w:rsidR="00F95A04" w:rsidRDefault="00F95A04"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Default="00726699" w:rsidP="00F95A04">
      <w:pPr>
        <w:spacing w:before="120" w:after="120"/>
        <w:rPr>
          <w:b/>
          <w:sz w:val="24"/>
          <w:szCs w:val="24"/>
          <w:lang w:val="en-US"/>
        </w:rPr>
      </w:pPr>
    </w:p>
    <w:p w:rsidR="00726699" w:rsidRPr="00214BAB" w:rsidRDefault="00726699" w:rsidP="00F95A04">
      <w:pPr>
        <w:spacing w:before="120" w:after="120"/>
        <w:rPr>
          <w:b/>
          <w:sz w:val="24"/>
          <w:szCs w:val="24"/>
          <w:lang w:val="en-US"/>
        </w:rPr>
      </w:pPr>
    </w:p>
    <w:p w:rsidR="00CD3871" w:rsidRDefault="00CD3871" w:rsidP="008876C3">
      <w:pPr>
        <w:spacing w:before="120" w:after="120"/>
        <w:rPr>
          <w:b/>
          <w:sz w:val="24"/>
          <w:szCs w:val="24"/>
          <w:lang w:val="en-US"/>
        </w:rPr>
      </w:pPr>
    </w:p>
    <w:p w:rsidR="00CD3871" w:rsidRPr="00B46821" w:rsidRDefault="00CD3871" w:rsidP="00CD3871">
      <w:pPr>
        <w:shd w:val="clear" w:color="auto" w:fill="FFFFFF" w:themeFill="background1"/>
        <w:rPr>
          <w:lang w:val="ro-RO"/>
        </w:rPr>
      </w:pPr>
      <w:r w:rsidRPr="00B46821">
        <w:rPr>
          <w:lang w:val="ro-RO"/>
        </w:rPr>
        <w:t>Ex.Ceban Veaceslav</w:t>
      </w:r>
    </w:p>
    <w:p w:rsidR="00CD3871" w:rsidRPr="00B46821" w:rsidRDefault="00CD3871" w:rsidP="00CD3871">
      <w:pPr>
        <w:shd w:val="clear" w:color="auto" w:fill="FFFFFF" w:themeFill="background1"/>
        <w:rPr>
          <w:lang w:val="ro-RO"/>
        </w:rPr>
      </w:pPr>
      <w:r w:rsidRPr="00B46821">
        <w:rPr>
          <w:lang w:val="ro-RO"/>
        </w:rPr>
        <w:t>telf. 022 574</w:t>
      </w:r>
      <w:r>
        <w:rPr>
          <w:lang w:val="ro-RO"/>
        </w:rPr>
        <w:t> </w:t>
      </w:r>
      <w:r w:rsidRPr="00B46821">
        <w:rPr>
          <w:lang w:val="ro-RO"/>
        </w:rPr>
        <w:t>519</w:t>
      </w:r>
    </w:p>
    <w:p w:rsidR="00D06E18" w:rsidRPr="00214BAB" w:rsidRDefault="005F3518" w:rsidP="008876C3">
      <w:pPr>
        <w:spacing w:before="120" w:after="120"/>
        <w:rPr>
          <w:b/>
          <w:sz w:val="24"/>
          <w:szCs w:val="24"/>
          <w:lang w:val="en-US"/>
        </w:rPr>
      </w:pPr>
      <w:r w:rsidRPr="00214BAB">
        <w:rPr>
          <w:b/>
          <w:sz w:val="24"/>
          <w:szCs w:val="24"/>
          <w:lang w:val="en-US"/>
        </w:rPr>
        <w:tab/>
      </w:r>
    </w:p>
    <w:sectPr w:rsidR="00D06E18" w:rsidRPr="00214BAB" w:rsidSect="009509DE">
      <w:footerReference w:type="default" r:id="rId10"/>
      <w:pgSz w:w="11906" w:h="16838"/>
      <w:pgMar w:top="709"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30B" w:rsidRDefault="008F430B">
      <w:r>
        <w:separator/>
      </w:r>
    </w:p>
  </w:endnote>
  <w:endnote w:type="continuationSeparator" w:id="0">
    <w:p w:rsidR="008F430B" w:rsidRDefault="008F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iddenHorzOCR">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2C1" w:rsidRDefault="00AD22C1" w:rsidP="00000363">
    <w:pPr>
      <w:pStyle w:val="Subsol"/>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30B" w:rsidRDefault="008F430B">
      <w:r>
        <w:separator/>
      </w:r>
    </w:p>
  </w:footnote>
  <w:footnote w:type="continuationSeparator" w:id="0">
    <w:p w:rsidR="008F430B" w:rsidRDefault="008F4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46C3569"/>
    <w:multiLevelType w:val="hybridMultilevel"/>
    <w:tmpl w:val="A3080C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7"/>
  </w:num>
  <w:num w:numId="5">
    <w:abstractNumId w:val="13"/>
  </w:num>
  <w:num w:numId="6">
    <w:abstractNumId w:val="0"/>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2"/>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14"/>
  </w:num>
  <w:num w:numId="22">
    <w:abstractNumId w:val="1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0363"/>
    <w:rsid w:val="00002D8D"/>
    <w:rsid w:val="000056FD"/>
    <w:rsid w:val="00017F6C"/>
    <w:rsid w:val="00021CEC"/>
    <w:rsid w:val="00035E41"/>
    <w:rsid w:val="00042954"/>
    <w:rsid w:val="0005143F"/>
    <w:rsid w:val="0005786E"/>
    <w:rsid w:val="00063EDC"/>
    <w:rsid w:val="00064752"/>
    <w:rsid w:val="00066698"/>
    <w:rsid w:val="00066C2F"/>
    <w:rsid w:val="00080B5A"/>
    <w:rsid w:val="00081285"/>
    <w:rsid w:val="00081300"/>
    <w:rsid w:val="00082348"/>
    <w:rsid w:val="00086B34"/>
    <w:rsid w:val="000903DF"/>
    <w:rsid w:val="00092055"/>
    <w:rsid w:val="000A05DD"/>
    <w:rsid w:val="000A14D8"/>
    <w:rsid w:val="000A678D"/>
    <w:rsid w:val="000B2D7E"/>
    <w:rsid w:val="000B4282"/>
    <w:rsid w:val="000C1505"/>
    <w:rsid w:val="000E3078"/>
    <w:rsid w:val="000E5B1C"/>
    <w:rsid w:val="000E5F5C"/>
    <w:rsid w:val="00103910"/>
    <w:rsid w:val="00105F86"/>
    <w:rsid w:val="00106CFA"/>
    <w:rsid w:val="001224DA"/>
    <w:rsid w:val="0012443D"/>
    <w:rsid w:val="00142943"/>
    <w:rsid w:val="00162ABF"/>
    <w:rsid w:val="00170D66"/>
    <w:rsid w:val="00171B73"/>
    <w:rsid w:val="00190A3C"/>
    <w:rsid w:val="00193032"/>
    <w:rsid w:val="00193507"/>
    <w:rsid w:val="00195A29"/>
    <w:rsid w:val="00197193"/>
    <w:rsid w:val="001C5DFC"/>
    <w:rsid w:val="001D48E7"/>
    <w:rsid w:val="001F244D"/>
    <w:rsid w:val="001F3A8F"/>
    <w:rsid w:val="001F5CA2"/>
    <w:rsid w:val="0020336C"/>
    <w:rsid w:val="002060FD"/>
    <w:rsid w:val="00207B3C"/>
    <w:rsid w:val="00214BAB"/>
    <w:rsid w:val="00223626"/>
    <w:rsid w:val="00225BC8"/>
    <w:rsid w:val="002352F8"/>
    <w:rsid w:val="002371E5"/>
    <w:rsid w:val="00243622"/>
    <w:rsid w:val="00244341"/>
    <w:rsid w:val="002546EC"/>
    <w:rsid w:val="002662E5"/>
    <w:rsid w:val="002667B7"/>
    <w:rsid w:val="00266B70"/>
    <w:rsid w:val="002920CF"/>
    <w:rsid w:val="00294DB8"/>
    <w:rsid w:val="00296754"/>
    <w:rsid w:val="00297F99"/>
    <w:rsid w:val="002A074C"/>
    <w:rsid w:val="002A0A78"/>
    <w:rsid w:val="002B0446"/>
    <w:rsid w:val="002C181D"/>
    <w:rsid w:val="002C1CC0"/>
    <w:rsid w:val="002C4758"/>
    <w:rsid w:val="002D0A6B"/>
    <w:rsid w:val="002D1968"/>
    <w:rsid w:val="002D209C"/>
    <w:rsid w:val="002D66C0"/>
    <w:rsid w:val="002E606A"/>
    <w:rsid w:val="002F3566"/>
    <w:rsid w:val="002F3A70"/>
    <w:rsid w:val="002F72B2"/>
    <w:rsid w:val="003069D8"/>
    <w:rsid w:val="00313824"/>
    <w:rsid w:val="003169E5"/>
    <w:rsid w:val="00316C9F"/>
    <w:rsid w:val="00323D19"/>
    <w:rsid w:val="003265EF"/>
    <w:rsid w:val="00340BA2"/>
    <w:rsid w:val="00353A69"/>
    <w:rsid w:val="00353C13"/>
    <w:rsid w:val="00355537"/>
    <w:rsid w:val="00361334"/>
    <w:rsid w:val="003647B8"/>
    <w:rsid w:val="00365CAD"/>
    <w:rsid w:val="0036622B"/>
    <w:rsid w:val="00366F88"/>
    <w:rsid w:val="003707B4"/>
    <w:rsid w:val="0037684E"/>
    <w:rsid w:val="00377751"/>
    <w:rsid w:val="00380FBE"/>
    <w:rsid w:val="0038148E"/>
    <w:rsid w:val="00383F85"/>
    <w:rsid w:val="003855A5"/>
    <w:rsid w:val="00397A31"/>
    <w:rsid w:val="003A380C"/>
    <w:rsid w:val="003B4FAB"/>
    <w:rsid w:val="003B550B"/>
    <w:rsid w:val="003C40C7"/>
    <w:rsid w:val="003F1BA8"/>
    <w:rsid w:val="003F2C7E"/>
    <w:rsid w:val="00401CD8"/>
    <w:rsid w:val="00403FE6"/>
    <w:rsid w:val="00404EE6"/>
    <w:rsid w:val="00405EE8"/>
    <w:rsid w:val="004065C6"/>
    <w:rsid w:val="0041000F"/>
    <w:rsid w:val="004120DD"/>
    <w:rsid w:val="0042129D"/>
    <w:rsid w:val="004225A2"/>
    <w:rsid w:val="0042484E"/>
    <w:rsid w:val="004304B0"/>
    <w:rsid w:val="004359BA"/>
    <w:rsid w:val="00443919"/>
    <w:rsid w:val="00444B84"/>
    <w:rsid w:val="0045389B"/>
    <w:rsid w:val="00453F04"/>
    <w:rsid w:val="0045517F"/>
    <w:rsid w:val="00457B0F"/>
    <w:rsid w:val="004665AF"/>
    <w:rsid w:val="00475BD8"/>
    <w:rsid w:val="00483D12"/>
    <w:rsid w:val="00496A55"/>
    <w:rsid w:val="004A0315"/>
    <w:rsid w:val="004A6147"/>
    <w:rsid w:val="004B575C"/>
    <w:rsid w:val="004C0312"/>
    <w:rsid w:val="004C143F"/>
    <w:rsid w:val="004C5BB0"/>
    <w:rsid w:val="004C5D4E"/>
    <w:rsid w:val="004D7556"/>
    <w:rsid w:val="004E2E8A"/>
    <w:rsid w:val="004E3B29"/>
    <w:rsid w:val="004E54DD"/>
    <w:rsid w:val="004E6426"/>
    <w:rsid w:val="004F54D6"/>
    <w:rsid w:val="004F5687"/>
    <w:rsid w:val="004F6142"/>
    <w:rsid w:val="004F6E7F"/>
    <w:rsid w:val="00503FE2"/>
    <w:rsid w:val="00506D5A"/>
    <w:rsid w:val="00510EEC"/>
    <w:rsid w:val="005140ED"/>
    <w:rsid w:val="005160EE"/>
    <w:rsid w:val="00525671"/>
    <w:rsid w:val="00530EA7"/>
    <w:rsid w:val="0053165E"/>
    <w:rsid w:val="00534B84"/>
    <w:rsid w:val="005421FA"/>
    <w:rsid w:val="005506C6"/>
    <w:rsid w:val="005518F6"/>
    <w:rsid w:val="00553E0C"/>
    <w:rsid w:val="0055544E"/>
    <w:rsid w:val="005560D1"/>
    <w:rsid w:val="00561086"/>
    <w:rsid w:val="005649A1"/>
    <w:rsid w:val="0056533A"/>
    <w:rsid w:val="00567B8C"/>
    <w:rsid w:val="00570C55"/>
    <w:rsid w:val="00571740"/>
    <w:rsid w:val="00574C16"/>
    <w:rsid w:val="00585530"/>
    <w:rsid w:val="00587E7B"/>
    <w:rsid w:val="005905AE"/>
    <w:rsid w:val="0059340A"/>
    <w:rsid w:val="005B0108"/>
    <w:rsid w:val="005B25FC"/>
    <w:rsid w:val="005B3380"/>
    <w:rsid w:val="005B7BD2"/>
    <w:rsid w:val="005C758C"/>
    <w:rsid w:val="005D2F0B"/>
    <w:rsid w:val="005E0238"/>
    <w:rsid w:val="005E2215"/>
    <w:rsid w:val="005F2771"/>
    <w:rsid w:val="005F3518"/>
    <w:rsid w:val="005F61AE"/>
    <w:rsid w:val="005F6E1A"/>
    <w:rsid w:val="0060045F"/>
    <w:rsid w:val="00602AC3"/>
    <w:rsid w:val="0060591C"/>
    <w:rsid w:val="00610EA1"/>
    <w:rsid w:val="0061249D"/>
    <w:rsid w:val="00612917"/>
    <w:rsid w:val="006175B0"/>
    <w:rsid w:val="00621C7A"/>
    <w:rsid w:val="0062221E"/>
    <w:rsid w:val="00640BA9"/>
    <w:rsid w:val="006466C0"/>
    <w:rsid w:val="00650636"/>
    <w:rsid w:val="006507E5"/>
    <w:rsid w:val="00654065"/>
    <w:rsid w:val="00662C7D"/>
    <w:rsid w:val="00663701"/>
    <w:rsid w:val="0067134B"/>
    <w:rsid w:val="0067378A"/>
    <w:rsid w:val="00684788"/>
    <w:rsid w:val="00687F14"/>
    <w:rsid w:val="0069001F"/>
    <w:rsid w:val="006A02EC"/>
    <w:rsid w:val="006A2EEB"/>
    <w:rsid w:val="006A6405"/>
    <w:rsid w:val="006C11CA"/>
    <w:rsid w:val="006D4EDB"/>
    <w:rsid w:val="006D79E9"/>
    <w:rsid w:val="006E1CC8"/>
    <w:rsid w:val="006E2150"/>
    <w:rsid w:val="006F0634"/>
    <w:rsid w:val="006F0F09"/>
    <w:rsid w:val="006F60A4"/>
    <w:rsid w:val="006F74D7"/>
    <w:rsid w:val="006F760B"/>
    <w:rsid w:val="00700A2F"/>
    <w:rsid w:val="00703BB2"/>
    <w:rsid w:val="007075F1"/>
    <w:rsid w:val="007079C8"/>
    <w:rsid w:val="00712BEC"/>
    <w:rsid w:val="007201DC"/>
    <w:rsid w:val="0072330A"/>
    <w:rsid w:val="007258DA"/>
    <w:rsid w:val="00726699"/>
    <w:rsid w:val="00727CDD"/>
    <w:rsid w:val="00741F33"/>
    <w:rsid w:val="00742B6B"/>
    <w:rsid w:val="00742C89"/>
    <w:rsid w:val="0074622B"/>
    <w:rsid w:val="007610F4"/>
    <w:rsid w:val="00766B41"/>
    <w:rsid w:val="00785A57"/>
    <w:rsid w:val="00786A16"/>
    <w:rsid w:val="0079446A"/>
    <w:rsid w:val="00794E2A"/>
    <w:rsid w:val="00796324"/>
    <w:rsid w:val="00796678"/>
    <w:rsid w:val="007A1802"/>
    <w:rsid w:val="007A614C"/>
    <w:rsid w:val="007D23BD"/>
    <w:rsid w:val="007D63DF"/>
    <w:rsid w:val="007E54D2"/>
    <w:rsid w:val="007E76B3"/>
    <w:rsid w:val="007F1077"/>
    <w:rsid w:val="007F2E23"/>
    <w:rsid w:val="00801442"/>
    <w:rsid w:val="00802690"/>
    <w:rsid w:val="00823D67"/>
    <w:rsid w:val="00843B2A"/>
    <w:rsid w:val="00846FB6"/>
    <w:rsid w:val="008477D2"/>
    <w:rsid w:val="00855B75"/>
    <w:rsid w:val="0086356B"/>
    <w:rsid w:val="00867573"/>
    <w:rsid w:val="0087527D"/>
    <w:rsid w:val="00876BC8"/>
    <w:rsid w:val="008824C0"/>
    <w:rsid w:val="00885C17"/>
    <w:rsid w:val="008876C3"/>
    <w:rsid w:val="00892BD2"/>
    <w:rsid w:val="00896AD4"/>
    <w:rsid w:val="008A0996"/>
    <w:rsid w:val="008B6FAA"/>
    <w:rsid w:val="008C1FD4"/>
    <w:rsid w:val="008C2715"/>
    <w:rsid w:val="008C6021"/>
    <w:rsid w:val="008D317D"/>
    <w:rsid w:val="008E6F63"/>
    <w:rsid w:val="008F0767"/>
    <w:rsid w:val="008F25C9"/>
    <w:rsid w:val="008F430B"/>
    <w:rsid w:val="0090083E"/>
    <w:rsid w:val="00905758"/>
    <w:rsid w:val="00905A93"/>
    <w:rsid w:val="00906CBB"/>
    <w:rsid w:val="00907EF0"/>
    <w:rsid w:val="0092035E"/>
    <w:rsid w:val="0092138D"/>
    <w:rsid w:val="00922CCF"/>
    <w:rsid w:val="00930B83"/>
    <w:rsid w:val="00936455"/>
    <w:rsid w:val="009509DE"/>
    <w:rsid w:val="0095397C"/>
    <w:rsid w:val="00961937"/>
    <w:rsid w:val="0096527B"/>
    <w:rsid w:val="009760D4"/>
    <w:rsid w:val="009937C9"/>
    <w:rsid w:val="009970F0"/>
    <w:rsid w:val="009A06BB"/>
    <w:rsid w:val="009A1B49"/>
    <w:rsid w:val="009A377C"/>
    <w:rsid w:val="009A581C"/>
    <w:rsid w:val="009A5AC9"/>
    <w:rsid w:val="009B025F"/>
    <w:rsid w:val="009C0B17"/>
    <w:rsid w:val="009D4BB0"/>
    <w:rsid w:val="009D5F69"/>
    <w:rsid w:val="009E1309"/>
    <w:rsid w:val="009E244E"/>
    <w:rsid w:val="009E77CD"/>
    <w:rsid w:val="009E7E08"/>
    <w:rsid w:val="009F108E"/>
    <w:rsid w:val="009F175A"/>
    <w:rsid w:val="009F4BCB"/>
    <w:rsid w:val="009F5211"/>
    <w:rsid w:val="00A02472"/>
    <w:rsid w:val="00A025C6"/>
    <w:rsid w:val="00A071C0"/>
    <w:rsid w:val="00A11F9C"/>
    <w:rsid w:val="00A33572"/>
    <w:rsid w:val="00A36412"/>
    <w:rsid w:val="00A42C4E"/>
    <w:rsid w:val="00A42DA6"/>
    <w:rsid w:val="00A46600"/>
    <w:rsid w:val="00A57D49"/>
    <w:rsid w:val="00A61F2B"/>
    <w:rsid w:val="00A72CEB"/>
    <w:rsid w:val="00A733F3"/>
    <w:rsid w:val="00A87039"/>
    <w:rsid w:val="00A8751A"/>
    <w:rsid w:val="00A878ED"/>
    <w:rsid w:val="00A93CC3"/>
    <w:rsid w:val="00A9763F"/>
    <w:rsid w:val="00AA03B5"/>
    <w:rsid w:val="00AA14E6"/>
    <w:rsid w:val="00AB2FD0"/>
    <w:rsid w:val="00AB4D52"/>
    <w:rsid w:val="00AC2788"/>
    <w:rsid w:val="00AD22C1"/>
    <w:rsid w:val="00AE64A5"/>
    <w:rsid w:val="00AF3D21"/>
    <w:rsid w:val="00AF44E7"/>
    <w:rsid w:val="00AF50A6"/>
    <w:rsid w:val="00AF66DC"/>
    <w:rsid w:val="00B072A5"/>
    <w:rsid w:val="00B07EB3"/>
    <w:rsid w:val="00B1222A"/>
    <w:rsid w:val="00B1606A"/>
    <w:rsid w:val="00B208A4"/>
    <w:rsid w:val="00B21002"/>
    <w:rsid w:val="00B32531"/>
    <w:rsid w:val="00B32541"/>
    <w:rsid w:val="00B44C86"/>
    <w:rsid w:val="00B45553"/>
    <w:rsid w:val="00B50283"/>
    <w:rsid w:val="00B53265"/>
    <w:rsid w:val="00B53C96"/>
    <w:rsid w:val="00B61AFB"/>
    <w:rsid w:val="00B626B5"/>
    <w:rsid w:val="00B64D2E"/>
    <w:rsid w:val="00B65510"/>
    <w:rsid w:val="00B666F5"/>
    <w:rsid w:val="00B6748B"/>
    <w:rsid w:val="00B82F14"/>
    <w:rsid w:val="00B86AD1"/>
    <w:rsid w:val="00B92E67"/>
    <w:rsid w:val="00B93525"/>
    <w:rsid w:val="00BA7E6E"/>
    <w:rsid w:val="00BB1488"/>
    <w:rsid w:val="00BC3DE8"/>
    <w:rsid w:val="00BC4C70"/>
    <w:rsid w:val="00BC5862"/>
    <w:rsid w:val="00BC6E92"/>
    <w:rsid w:val="00BD1988"/>
    <w:rsid w:val="00BD39EA"/>
    <w:rsid w:val="00BD7528"/>
    <w:rsid w:val="00BE091C"/>
    <w:rsid w:val="00BE17E2"/>
    <w:rsid w:val="00BF0830"/>
    <w:rsid w:val="00BF50B1"/>
    <w:rsid w:val="00C03320"/>
    <w:rsid w:val="00C03557"/>
    <w:rsid w:val="00C078D8"/>
    <w:rsid w:val="00C13124"/>
    <w:rsid w:val="00C22322"/>
    <w:rsid w:val="00C33924"/>
    <w:rsid w:val="00C35879"/>
    <w:rsid w:val="00C44564"/>
    <w:rsid w:val="00C44CF8"/>
    <w:rsid w:val="00C4646D"/>
    <w:rsid w:val="00C52CFA"/>
    <w:rsid w:val="00C55B3E"/>
    <w:rsid w:val="00C60DCB"/>
    <w:rsid w:val="00C75D88"/>
    <w:rsid w:val="00C97956"/>
    <w:rsid w:val="00CA3B67"/>
    <w:rsid w:val="00CB5628"/>
    <w:rsid w:val="00CB79A2"/>
    <w:rsid w:val="00CC5C13"/>
    <w:rsid w:val="00CC7A06"/>
    <w:rsid w:val="00CD31DD"/>
    <w:rsid w:val="00CD3871"/>
    <w:rsid w:val="00CD55A5"/>
    <w:rsid w:val="00CE7EA9"/>
    <w:rsid w:val="00CF1AEA"/>
    <w:rsid w:val="00CF43CB"/>
    <w:rsid w:val="00CF6BE3"/>
    <w:rsid w:val="00D0118A"/>
    <w:rsid w:val="00D035A9"/>
    <w:rsid w:val="00D06E01"/>
    <w:rsid w:val="00D06E18"/>
    <w:rsid w:val="00D10289"/>
    <w:rsid w:val="00D137B9"/>
    <w:rsid w:val="00D17B85"/>
    <w:rsid w:val="00D21250"/>
    <w:rsid w:val="00D31459"/>
    <w:rsid w:val="00D31B01"/>
    <w:rsid w:val="00D32400"/>
    <w:rsid w:val="00D32BBA"/>
    <w:rsid w:val="00D57C8F"/>
    <w:rsid w:val="00D76F77"/>
    <w:rsid w:val="00D775AF"/>
    <w:rsid w:val="00D82743"/>
    <w:rsid w:val="00D8587C"/>
    <w:rsid w:val="00D85B8C"/>
    <w:rsid w:val="00D9396A"/>
    <w:rsid w:val="00D96197"/>
    <w:rsid w:val="00DA27D2"/>
    <w:rsid w:val="00DB2FA4"/>
    <w:rsid w:val="00DC527B"/>
    <w:rsid w:val="00DD66F8"/>
    <w:rsid w:val="00DD6A5F"/>
    <w:rsid w:val="00DE05F3"/>
    <w:rsid w:val="00DE22D2"/>
    <w:rsid w:val="00DE2819"/>
    <w:rsid w:val="00E00F8F"/>
    <w:rsid w:val="00E07497"/>
    <w:rsid w:val="00E11E15"/>
    <w:rsid w:val="00E13B7D"/>
    <w:rsid w:val="00E275B1"/>
    <w:rsid w:val="00E276AB"/>
    <w:rsid w:val="00E31F14"/>
    <w:rsid w:val="00E35682"/>
    <w:rsid w:val="00E4410B"/>
    <w:rsid w:val="00E52CF5"/>
    <w:rsid w:val="00E55E71"/>
    <w:rsid w:val="00E55F27"/>
    <w:rsid w:val="00E649E8"/>
    <w:rsid w:val="00E66502"/>
    <w:rsid w:val="00ED4D8D"/>
    <w:rsid w:val="00EE058D"/>
    <w:rsid w:val="00EF3AE6"/>
    <w:rsid w:val="00EF7226"/>
    <w:rsid w:val="00F02130"/>
    <w:rsid w:val="00F071EE"/>
    <w:rsid w:val="00F121D8"/>
    <w:rsid w:val="00F14D9A"/>
    <w:rsid w:val="00F1644B"/>
    <w:rsid w:val="00F23749"/>
    <w:rsid w:val="00F23A36"/>
    <w:rsid w:val="00F30548"/>
    <w:rsid w:val="00F31AC8"/>
    <w:rsid w:val="00F324C3"/>
    <w:rsid w:val="00F33CA7"/>
    <w:rsid w:val="00F37FB9"/>
    <w:rsid w:val="00F424E8"/>
    <w:rsid w:val="00F53932"/>
    <w:rsid w:val="00F539AB"/>
    <w:rsid w:val="00F67303"/>
    <w:rsid w:val="00F73789"/>
    <w:rsid w:val="00F74E67"/>
    <w:rsid w:val="00F76DC7"/>
    <w:rsid w:val="00F844F5"/>
    <w:rsid w:val="00F866E9"/>
    <w:rsid w:val="00F86A54"/>
    <w:rsid w:val="00F95A04"/>
    <w:rsid w:val="00F95B1B"/>
    <w:rsid w:val="00FA34DB"/>
    <w:rsid w:val="00FB099F"/>
    <w:rsid w:val="00FB69FA"/>
    <w:rsid w:val="00FD69A6"/>
    <w:rsid w:val="00FE03A5"/>
    <w:rsid w:val="00FE2A38"/>
    <w:rsid w:val="00FE2F69"/>
    <w:rsid w:val="00FE4C08"/>
    <w:rsid w:val="00FF44D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B434B"/>
  <w15:docId w15:val="{E37844A6-E598-4690-A1DE-D8162087F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semiHidden/>
    <w:unhideWhenUsed/>
    <w:rsid w:val="006E21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3582">
      <w:bodyDiv w:val="1"/>
      <w:marLeft w:val="0"/>
      <w:marRight w:val="0"/>
      <w:marTop w:val="0"/>
      <w:marBottom w:val="0"/>
      <w:divBdr>
        <w:top w:val="none" w:sz="0" w:space="0" w:color="auto"/>
        <w:left w:val="none" w:sz="0" w:space="0" w:color="auto"/>
        <w:bottom w:val="none" w:sz="0" w:space="0" w:color="auto"/>
        <w:right w:val="none" w:sz="0" w:space="0" w:color="auto"/>
      </w:divBdr>
    </w:div>
    <w:div w:id="27419689">
      <w:bodyDiv w:val="1"/>
      <w:marLeft w:val="0"/>
      <w:marRight w:val="0"/>
      <w:marTop w:val="0"/>
      <w:marBottom w:val="0"/>
      <w:divBdr>
        <w:top w:val="none" w:sz="0" w:space="0" w:color="auto"/>
        <w:left w:val="none" w:sz="0" w:space="0" w:color="auto"/>
        <w:bottom w:val="none" w:sz="0" w:space="0" w:color="auto"/>
        <w:right w:val="none" w:sz="0" w:space="0" w:color="auto"/>
      </w:divBdr>
    </w:div>
    <w:div w:id="48069188">
      <w:bodyDiv w:val="1"/>
      <w:marLeft w:val="0"/>
      <w:marRight w:val="0"/>
      <w:marTop w:val="0"/>
      <w:marBottom w:val="0"/>
      <w:divBdr>
        <w:top w:val="none" w:sz="0" w:space="0" w:color="auto"/>
        <w:left w:val="none" w:sz="0" w:space="0" w:color="auto"/>
        <w:bottom w:val="none" w:sz="0" w:space="0" w:color="auto"/>
        <w:right w:val="none" w:sz="0" w:space="0" w:color="auto"/>
      </w:divBdr>
    </w:div>
    <w:div w:id="82070763">
      <w:bodyDiv w:val="1"/>
      <w:marLeft w:val="0"/>
      <w:marRight w:val="0"/>
      <w:marTop w:val="0"/>
      <w:marBottom w:val="0"/>
      <w:divBdr>
        <w:top w:val="none" w:sz="0" w:space="0" w:color="auto"/>
        <w:left w:val="none" w:sz="0" w:space="0" w:color="auto"/>
        <w:bottom w:val="none" w:sz="0" w:space="0" w:color="auto"/>
        <w:right w:val="none" w:sz="0" w:space="0" w:color="auto"/>
      </w:divBdr>
    </w:div>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180046692">
      <w:bodyDiv w:val="1"/>
      <w:marLeft w:val="0"/>
      <w:marRight w:val="0"/>
      <w:marTop w:val="0"/>
      <w:marBottom w:val="0"/>
      <w:divBdr>
        <w:top w:val="none" w:sz="0" w:space="0" w:color="auto"/>
        <w:left w:val="none" w:sz="0" w:space="0" w:color="auto"/>
        <w:bottom w:val="none" w:sz="0" w:space="0" w:color="auto"/>
        <w:right w:val="none" w:sz="0" w:space="0" w:color="auto"/>
      </w:divBdr>
    </w:div>
    <w:div w:id="215702443">
      <w:bodyDiv w:val="1"/>
      <w:marLeft w:val="0"/>
      <w:marRight w:val="0"/>
      <w:marTop w:val="0"/>
      <w:marBottom w:val="0"/>
      <w:divBdr>
        <w:top w:val="none" w:sz="0" w:space="0" w:color="auto"/>
        <w:left w:val="none" w:sz="0" w:space="0" w:color="auto"/>
        <w:bottom w:val="none" w:sz="0" w:space="0" w:color="auto"/>
        <w:right w:val="none" w:sz="0" w:space="0" w:color="auto"/>
      </w:divBdr>
    </w:div>
    <w:div w:id="286083866">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401215742">
      <w:bodyDiv w:val="1"/>
      <w:marLeft w:val="0"/>
      <w:marRight w:val="0"/>
      <w:marTop w:val="0"/>
      <w:marBottom w:val="0"/>
      <w:divBdr>
        <w:top w:val="none" w:sz="0" w:space="0" w:color="auto"/>
        <w:left w:val="none" w:sz="0" w:space="0" w:color="auto"/>
        <w:bottom w:val="none" w:sz="0" w:space="0" w:color="auto"/>
        <w:right w:val="none" w:sz="0" w:space="0" w:color="auto"/>
      </w:divBdr>
    </w:div>
    <w:div w:id="459306712">
      <w:bodyDiv w:val="1"/>
      <w:marLeft w:val="0"/>
      <w:marRight w:val="0"/>
      <w:marTop w:val="0"/>
      <w:marBottom w:val="0"/>
      <w:divBdr>
        <w:top w:val="none" w:sz="0" w:space="0" w:color="auto"/>
        <w:left w:val="none" w:sz="0" w:space="0" w:color="auto"/>
        <w:bottom w:val="none" w:sz="0" w:space="0" w:color="auto"/>
        <w:right w:val="none" w:sz="0" w:space="0" w:color="auto"/>
      </w:divBdr>
    </w:div>
    <w:div w:id="485325166">
      <w:bodyDiv w:val="1"/>
      <w:marLeft w:val="0"/>
      <w:marRight w:val="0"/>
      <w:marTop w:val="0"/>
      <w:marBottom w:val="0"/>
      <w:divBdr>
        <w:top w:val="none" w:sz="0" w:space="0" w:color="auto"/>
        <w:left w:val="none" w:sz="0" w:space="0" w:color="auto"/>
        <w:bottom w:val="none" w:sz="0" w:space="0" w:color="auto"/>
        <w:right w:val="none" w:sz="0" w:space="0" w:color="auto"/>
      </w:divBdr>
    </w:div>
    <w:div w:id="524096667">
      <w:bodyDiv w:val="1"/>
      <w:marLeft w:val="0"/>
      <w:marRight w:val="0"/>
      <w:marTop w:val="0"/>
      <w:marBottom w:val="0"/>
      <w:divBdr>
        <w:top w:val="none" w:sz="0" w:space="0" w:color="auto"/>
        <w:left w:val="none" w:sz="0" w:space="0" w:color="auto"/>
        <w:bottom w:val="none" w:sz="0" w:space="0" w:color="auto"/>
        <w:right w:val="none" w:sz="0" w:space="0" w:color="auto"/>
      </w:divBdr>
    </w:div>
    <w:div w:id="604464602">
      <w:bodyDiv w:val="1"/>
      <w:marLeft w:val="0"/>
      <w:marRight w:val="0"/>
      <w:marTop w:val="0"/>
      <w:marBottom w:val="0"/>
      <w:divBdr>
        <w:top w:val="none" w:sz="0" w:space="0" w:color="auto"/>
        <w:left w:val="none" w:sz="0" w:space="0" w:color="auto"/>
        <w:bottom w:val="none" w:sz="0" w:space="0" w:color="auto"/>
        <w:right w:val="none" w:sz="0" w:space="0" w:color="auto"/>
      </w:divBdr>
    </w:div>
    <w:div w:id="643971437">
      <w:bodyDiv w:val="1"/>
      <w:marLeft w:val="0"/>
      <w:marRight w:val="0"/>
      <w:marTop w:val="0"/>
      <w:marBottom w:val="0"/>
      <w:divBdr>
        <w:top w:val="none" w:sz="0" w:space="0" w:color="auto"/>
        <w:left w:val="none" w:sz="0" w:space="0" w:color="auto"/>
        <w:bottom w:val="none" w:sz="0" w:space="0" w:color="auto"/>
        <w:right w:val="none" w:sz="0" w:space="0" w:color="auto"/>
      </w:divBdr>
    </w:div>
    <w:div w:id="716052940">
      <w:bodyDiv w:val="1"/>
      <w:marLeft w:val="0"/>
      <w:marRight w:val="0"/>
      <w:marTop w:val="0"/>
      <w:marBottom w:val="0"/>
      <w:divBdr>
        <w:top w:val="none" w:sz="0" w:space="0" w:color="auto"/>
        <w:left w:val="none" w:sz="0" w:space="0" w:color="auto"/>
        <w:bottom w:val="none" w:sz="0" w:space="0" w:color="auto"/>
        <w:right w:val="none" w:sz="0" w:space="0" w:color="auto"/>
      </w:divBdr>
    </w:div>
    <w:div w:id="88749178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969088540">
      <w:bodyDiv w:val="1"/>
      <w:marLeft w:val="0"/>
      <w:marRight w:val="0"/>
      <w:marTop w:val="0"/>
      <w:marBottom w:val="0"/>
      <w:divBdr>
        <w:top w:val="none" w:sz="0" w:space="0" w:color="auto"/>
        <w:left w:val="none" w:sz="0" w:space="0" w:color="auto"/>
        <w:bottom w:val="none" w:sz="0" w:space="0" w:color="auto"/>
        <w:right w:val="none" w:sz="0" w:space="0" w:color="auto"/>
      </w:divBdr>
    </w:div>
    <w:div w:id="969093233">
      <w:bodyDiv w:val="1"/>
      <w:marLeft w:val="0"/>
      <w:marRight w:val="0"/>
      <w:marTop w:val="0"/>
      <w:marBottom w:val="0"/>
      <w:divBdr>
        <w:top w:val="none" w:sz="0" w:space="0" w:color="auto"/>
        <w:left w:val="none" w:sz="0" w:space="0" w:color="auto"/>
        <w:bottom w:val="none" w:sz="0" w:space="0" w:color="auto"/>
        <w:right w:val="none" w:sz="0" w:space="0" w:color="auto"/>
      </w:divBdr>
    </w:div>
    <w:div w:id="971982352">
      <w:bodyDiv w:val="1"/>
      <w:marLeft w:val="0"/>
      <w:marRight w:val="0"/>
      <w:marTop w:val="0"/>
      <w:marBottom w:val="0"/>
      <w:divBdr>
        <w:top w:val="none" w:sz="0" w:space="0" w:color="auto"/>
        <w:left w:val="none" w:sz="0" w:space="0" w:color="auto"/>
        <w:bottom w:val="none" w:sz="0" w:space="0" w:color="auto"/>
        <w:right w:val="none" w:sz="0" w:space="0" w:color="auto"/>
      </w:divBdr>
    </w:div>
    <w:div w:id="1033993134">
      <w:bodyDiv w:val="1"/>
      <w:marLeft w:val="0"/>
      <w:marRight w:val="0"/>
      <w:marTop w:val="0"/>
      <w:marBottom w:val="0"/>
      <w:divBdr>
        <w:top w:val="none" w:sz="0" w:space="0" w:color="auto"/>
        <w:left w:val="none" w:sz="0" w:space="0" w:color="auto"/>
        <w:bottom w:val="none" w:sz="0" w:space="0" w:color="auto"/>
        <w:right w:val="none" w:sz="0" w:space="0" w:color="auto"/>
      </w:divBdr>
    </w:div>
    <w:div w:id="1078937053">
      <w:bodyDiv w:val="1"/>
      <w:marLeft w:val="0"/>
      <w:marRight w:val="0"/>
      <w:marTop w:val="0"/>
      <w:marBottom w:val="0"/>
      <w:divBdr>
        <w:top w:val="none" w:sz="0" w:space="0" w:color="auto"/>
        <w:left w:val="none" w:sz="0" w:space="0" w:color="auto"/>
        <w:bottom w:val="none" w:sz="0" w:space="0" w:color="auto"/>
        <w:right w:val="none" w:sz="0" w:space="0" w:color="auto"/>
      </w:divBdr>
    </w:div>
    <w:div w:id="1086925444">
      <w:bodyDiv w:val="1"/>
      <w:marLeft w:val="0"/>
      <w:marRight w:val="0"/>
      <w:marTop w:val="0"/>
      <w:marBottom w:val="0"/>
      <w:divBdr>
        <w:top w:val="none" w:sz="0" w:space="0" w:color="auto"/>
        <w:left w:val="none" w:sz="0" w:space="0" w:color="auto"/>
        <w:bottom w:val="none" w:sz="0" w:space="0" w:color="auto"/>
        <w:right w:val="none" w:sz="0" w:space="0" w:color="auto"/>
      </w:divBdr>
    </w:div>
    <w:div w:id="117121836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6648404">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265917033">
      <w:bodyDiv w:val="1"/>
      <w:marLeft w:val="0"/>
      <w:marRight w:val="0"/>
      <w:marTop w:val="0"/>
      <w:marBottom w:val="0"/>
      <w:divBdr>
        <w:top w:val="none" w:sz="0" w:space="0" w:color="auto"/>
        <w:left w:val="none" w:sz="0" w:space="0" w:color="auto"/>
        <w:bottom w:val="none" w:sz="0" w:space="0" w:color="auto"/>
        <w:right w:val="none" w:sz="0" w:space="0" w:color="auto"/>
      </w:divBdr>
    </w:div>
    <w:div w:id="1302465937">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357736661">
      <w:bodyDiv w:val="1"/>
      <w:marLeft w:val="0"/>
      <w:marRight w:val="0"/>
      <w:marTop w:val="0"/>
      <w:marBottom w:val="0"/>
      <w:divBdr>
        <w:top w:val="none" w:sz="0" w:space="0" w:color="auto"/>
        <w:left w:val="none" w:sz="0" w:space="0" w:color="auto"/>
        <w:bottom w:val="none" w:sz="0" w:space="0" w:color="auto"/>
        <w:right w:val="none" w:sz="0" w:space="0" w:color="auto"/>
      </w:divBdr>
    </w:div>
    <w:div w:id="1387338281">
      <w:bodyDiv w:val="1"/>
      <w:marLeft w:val="0"/>
      <w:marRight w:val="0"/>
      <w:marTop w:val="0"/>
      <w:marBottom w:val="0"/>
      <w:divBdr>
        <w:top w:val="none" w:sz="0" w:space="0" w:color="auto"/>
        <w:left w:val="none" w:sz="0" w:space="0" w:color="auto"/>
        <w:bottom w:val="none" w:sz="0" w:space="0" w:color="auto"/>
        <w:right w:val="none" w:sz="0" w:space="0" w:color="auto"/>
      </w:divBdr>
    </w:div>
    <w:div w:id="1587613546">
      <w:bodyDiv w:val="1"/>
      <w:marLeft w:val="0"/>
      <w:marRight w:val="0"/>
      <w:marTop w:val="0"/>
      <w:marBottom w:val="0"/>
      <w:divBdr>
        <w:top w:val="none" w:sz="0" w:space="0" w:color="auto"/>
        <w:left w:val="none" w:sz="0" w:space="0" w:color="auto"/>
        <w:bottom w:val="none" w:sz="0" w:space="0" w:color="auto"/>
        <w:right w:val="none" w:sz="0" w:space="0" w:color="auto"/>
      </w:divBdr>
    </w:div>
    <w:div w:id="1628655162">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670522388">
      <w:bodyDiv w:val="1"/>
      <w:marLeft w:val="0"/>
      <w:marRight w:val="0"/>
      <w:marTop w:val="0"/>
      <w:marBottom w:val="0"/>
      <w:divBdr>
        <w:top w:val="none" w:sz="0" w:space="0" w:color="auto"/>
        <w:left w:val="none" w:sz="0" w:space="0" w:color="auto"/>
        <w:bottom w:val="none" w:sz="0" w:space="0" w:color="auto"/>
        <w:right w:val="none" w:sz="0" w:space="0" w:color="auto"/>
      </w:divBdr>
    </w:div>
    <w:div w:id="170170933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 w:id="1989436498">
      <w:bodyDiv w:val="1"/>
      <w:marLeft w:val="0"/>
      <w:marRight w:val="0"/>
      <w:marTop w:val="0"/>
      <w:marBottom w:val="0"/>
      <w:divBdr>
        <w:top w:val="none" w:sz="0" w:space="0" w:color="auto"/>
        <w:left w:val="none" w:sz="0" w:space="0" w:color="auto"/>
        <w:bottom w:val="none" w:sz="0" w:space="0" w:color="auto"/>
        <w:right w:val="none" w:sz="0" w:space="0" w:color="auto"/>
      </w:divBdr>
    </w:div>
    <w:div w:id="2059934073">
      <w:bodyDiv w:val="1"/>
      <w:marLeft w:val="0"/>
      <w:marRight w:val="0"/>
      <w:marTop w:val="0"/>
      <w:marBottom w:val="0"/>
      <w:divBdr>
        <w:top w:val="none" w:sz="0" w:space="0" w:color="auto"/>
        <w:left w:val="none" w:sz="0" w:space="0" w:color="auto"/>
        <w:bottom w:val="none" w:sz="0" w:space="0" w:color="auto"/>
        <w:right w:val="none" w:sz="0" w:space="0" w:color="auto"/>
      </w:divBdr>
    </w:div>
    <w:div w:id="2092434391">
      <w:bodyDiv w:val="1"/>
      <w:marLeft w:val="0"/>
      <w:marRight w:val="0"/>
      <w:marTop w:val="0"/>
      <w:marBottom w:val="0"/>
      <w:divBdr>
        <w:top w:val="none" w:sz="0" w:space="0" w:color="auto"/>
        <w:left w:val="none" w:sz="0" w:space="0" w:color="auto"/>
        <w:bottom w:val="none" w:sz="0" w:space="0" w:color="auto"/>
        <w:right w:val="none" w:sz="0" w:space="0" w:color="auto"/>
      </w:divBdr>
    </w:div>
    <w:div w:id="213833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achizitii@ansp.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8D917-74B3-4448-9F8F-4676954FD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16</Pages>
  <Words>6012</Words>
  <Characters>34871</Characters>
  <Application>Microsoft Office Word</Application>
  <DocSecurity>0</DocSecurity>
  <Lines>290</Lines>
  <Paragraphs>81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CSP™</cp:lastModifiedBy>
  <cp:revision>48</cp:revision>
  <cp:lastPrinted>2022-07-12T05:11:00Z</cp:lastPrinted>
  <dcterms:created xsi:type="dcterms:W3CDTF">2020-06-09T18:28:00Z</dcterms:created>
  <dcterms:modified xsi:type="dcterms:W3CDTF">2023-03-20T12:42:00Z</dcterms:modified>
</cp:coreProperties>
</file>