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b/>
                <w:bCs w:val="0"/>
                <w:i/>
                <w:iCs/>
                <w:sz w:val="22"/>
                <w:szCs w:val="22"/>
                <w:u w:val="single"/>
                <w:lang w:val="en-US"/>
              </w:rPr>
              <w:t>Traductoare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/>
                <w:sz w:val="22"/>
                <w:szCs w:val="22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/>
                <w:sz w:val="22"/>
                <w:szCs w:val="22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widowControl w:val="0"/>
              <w:jc w:val="left"/>
              <w:rPr>
                <w:rFonts w:hint="default"/>
                <w:sz w:val="22"/>
                <w:szCs w:val="22"/>
                <w:lang w:val="en-US"/>
              </w:rPr>
            </w:pPr>
          </w:p>
          <w:p>
            <w:pPr>
              <w:widowControl w:val="0"/>
              <w:jc w:val="left"/>
              <w:rPr>
                <w:rFonts w:hint="default"/>
                <w:sz w:val="22"/>
                <w:szCs w:val="22"/>
                <w:lang w:val="en-US"/>
              </w:rPr>
            </w:pPr>
          </w:p>
          <w:p>
            <w:pPr>
              <w:widowControl w:val="0"/>
              <w:jc w:val="left"/>
              <w:rPr>
                <w:rFonts w:hint="default"/>
                <w:sz w:val="22"/>
                <w:szCs w:val="22"/>
                <w:lang w:val="en-US"/>
              </w:rPr>
            </w:pPr>
          </w:p>
          <w:p>
            <w:pPr>
              <w:widowControl w:val="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Traductor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</w:pP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</w:pP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</w:pPr>
          </w:p>
          <w:p>
            <w:pPr>
              <w:widowControl w:val="0"/>
              <w:jc w:val="both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  <w:t>b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uc</w:t>
            </w:r>
            <w:r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  <w:t>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jc w:val="both"/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</w:pPr>
          </w:p>
          <w:p>
            <w:pPr>
              <w:widowControl w:val="0"/>
              <w:jc w:val="both"/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</w:pPr>
          </w:p>
          <w:p>
            <w:pPr>
              <w:widowControl w:val="0"/>
              <w:jc w:val="both"/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</w:pPr>
          </w:p>
          <w:p>
            <w:pPr>
              <w:widowControl w:val="0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  <w:t>450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firstLine="440" w:firstLineChars="200"/>
              <w:jc w:val="both"/>
              <w:rPr>
                <w:rFonts w:hint="default"/>
                <w:sz w:val="22"/>
                <w:szCs w:val="22"/>
                <w:lang w:val="ro-RO"/>
              </w:rPr>
            </w:pPr>
          </w:p>
          <w:p>
            <w:pPr>
              <w:ind w:firstLine="440" w:firstLineChars="200"/>
              <w:jc w:val="both"/>
              <w:rPr>
                <w:rFonts w:hint="default"/>
                <w:sz w:val="22"/>
                <w:szCs w:val="22"/>
                <w:lang w:val="ro-RO"/>
              </w:rPr>
            </w:pPr>
          </w:p>
          <w:p>
            <w:pPr>
              <w:ind w:firstLine="440" w:firstLineChars="200"/>
              <w:jc w:val="both"/>
              <w:rPr>
                <w:rFonts w:hint="default"/>
                <w:sz w:val="22"/>
                <w:szCs w:val="22"/>
                <w:lang w:val="ro-RO"/>
              </w:rPr>
            </w:pPr>
          </w:p>
          <w:p>
            <w:pPr>
              <w:ind w:firstLine="440" w:firstLineChars="200"/>
              <w:jc w:val="both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4B0591C"/>
    <w:rsid w:val="1E067114"/>
    <w:rsid w:val="1E5551C3"/>
    <w:rsid w:val="56A62C96"/>
    <w:rsid w:val="597E005A"/>
    <w:rsid w:val="661B5B07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2022-11-01T12:57:04Z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03A0F3715595408D82F6E95E408F1C8E</vt:lpwstr>
  </property>
</Properties>
</file>