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9F2B7" w14:textId="77777777" w:rsidR="00ED58E2" w:rsidRPr="00BA5A6F" w:rsidRDefault="00ED58E2" w:rsidP="00ED58E2">
      <w:pPr>
        <w:ind w:right="57"/>
        <w:jc w:val="right"/>
        <w:rPr>
          <w:sz w:val="24"/>
          <w:szCs w:val="24"/>
          <w:lang w:val="ro-MD" w:eastAsia="ru-RU"/>
        </w:rPr>
      </w:pPr>
      <w:r w:rsidRPr="00BA5A6F">
        <w:rPr>
          <w:sz w:val="24"/>
          <w:szCs w:val="24"/>
          <w:lang w:val="ro-MD" w:eastAsia="ru-RU"/>
        </w:rPr>
        <w:t>Anexa nr. 1</w:t>
      </w:r>
    </w:p>
    <w:p w14:paraId="30F1429A" w14:textId="77777777" w:rsidR="00ED58E2" w:rsidRPr="00BA5A6F" w:rsidRDefault="00ED58E2" w:rsidP="00ED58E2">
      <w:pPr>
        <w:ind w:right="57" w:firstLine="0"/>
        <w:jc w:val="right"/>
        <w:rPr>
          <w:sz w:val="24"/>
          <w:szCs w:val="24"/>
          <w:lang w:val="ro-MD" w:eastAsia="ru-RU"/>
        </w:rPr>
      </w:pP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  <w:t>la Regulamentul cu privire la achizițiile</w:t>
      </w:r>
    </w:p>
    <w:p w14:paraId="3294EBFB" w14:textId="77777777" w:rsidR="00ED58E2" w:rsidRPr="00BA5A6F" w:rsidRDefault="00ED58E2" w:rsidP="00ED58E2">
      <w:pPr>
        <w:ind w:right="57"/>
        <w:jc w:val="right"/>
        <w:rPr>
          <w:sz w:val="24"/>
          <w:szCs w:val="24"/>
          <w:lang w:val="ro-MD"/>
        </w:rPr>
      </w:pP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  <w:t xml:space="preserve">publice de valoare mică </w:t>
      </w:r>
    </w:p>
    <w:p w14:paraId="162DD474" w14:textId="77777777" w:rsidR="00ED58E2" w:rsidRPr="00BA5A6F" w:rsidRDefault="00ED58E2" w:rsidP="00ED58E2">
      <w:pPr>
        <w:ind w:right="57"/>
        <w:jc w:val="right"/>
        <w:rPr>
          <w:b/>
          <w:bCs/>
          <w:sz w:val="24"/>
          <w:szCs w:val="24"/>
          <w:lang w:val="ro-MD" w:eastAsia="ru-RU"/>
        </w:rPr>
      </w:pPr>
    </w:p>
    <w:p w14:paraId="773C1890" w14:textId="77777777" w:rsidR="00ED58E2" w:rsidRPr="00BA5A6F" w:rsidRDefault="00ED58E2" w:rsidP="00ED58E2">
      <w:pPr>
        <w:ind w:right="57"/>
        <w:jc w:val="right"/>
        <w:rPr>
          <w:b/>
          <w:bCs/>
          <w:sz w:val="24"/>
          <w:szCs w:val="24"/>
          <w:lang w:val="ro-MD" w:eastAsia="ru-RU"/>
        </w:rPr>
      </w:pPr>
    </w:p>
    <w:p w14:paraId="578755E1" w14:textId="77777777" w:rsidR="00ED58E2" w:rsidRPr="00BA5A6F" w:rsidRDefault="00ED58E2" w:rsidP="00ED58E2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BA5A6F">
        <w:rPr>
          <w:b/>
          <w:bCs/>
          <w:sz w:val="24"/>
          <w:szCs w:val="24"/>
          <w:lang w:val="ro-MD" w:eastAsia="ru-RU"/>
        </w:rPr>
        <w:t>ANUNŢ DE PARTICIPARE SIMPLIFICAT</w:t>
      </w:r>
    </w:p>
    <w:p w14:paraId="7DF68575" w14:textId="77777777" w:rsidR="00ED58E2" w:rsidRPr="00BA5A6F" w:rsidRDefault="00ED58E2" w:rsidP="00ED58E2">
      <w:pPr>
        <w:ind w:right="57" w:firstLine="0"/>
        <w:jc w:val="center"/>
        <w:rPr>
          <w:sz w:val="24"/>
          <w:szCs w:val="24"/>
          <w:lang w:val="ro-MD" w:eastAsia="ru-RU"/>
        </w:rPr>
      </w:pPr>
      <w:r w:rsidRPr="00BA5A6F">
        <w:rPr>
          <w:b/>
          <w:bCs/>
          <w:sz w:val="24"/>
          <w:szCs w:val="24"/>
          <w:lang w:val="ro-MD" w:eastAsia="ru-RU"/>
        </w:rPr>
        <w:t xml:space="preserve"> PENTRU ACHIZIȚIA DE VALOARE MICĂ</w:t>
      </w:r>
    </w:p>
    <w:p w14:paraId="756AC8D8" w14:textId="3B6F7C78" w:rsidR="00ED58E2" w:rsidRPr="00BA5A6F" w:rsidRDefault="00ED58E2" w:rsidP="00ED58E2">
      <w:pPr>
        <w:ind w:hanging="9"/>
        <w:jc w:val="center"/>
        <w:rPr>
          <w:bCs/>
          <w:color w:val="000000" w:themeColor="text1"/>
          <w:sz w:val="22"/>
          <w:szCs w:val="22"/>
          <w:lang w:val="ro-MD" w:eastAsia="ro-RO"/>
        </w:rPr>
      </w:pPr>
      <w:r w:rsidRPr="00BA5A6F">
        <w:rPr>
          <w:bCs/>
          <w:sz w:val="24"/>
          <w:szCs w:val="24"/>
          <w:lang w:val="ro-MD" w:eastAsia="ru-RU"/>
        </w:rPr>
        <w:t>Privind 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achiziţionarea</w:t>
      </w:r>
      <w:proofErr w:type="spellEnd"/>
      <w:r w:rsidRPr="00BA5A6F">
        <w:rPr>
          <w:sz w:val="24"/>
          <w:szCs w:val="24"/>
          <w:lang w:val="ro-MD" w:eastAsia="ru-RU"/>
        </w:rPr>
        <w:t xml:space="preserve"> </w:t>
      </w:r>
      <w:bookmarkStart w:id="0" w:name="_Hlk222899451"/>
      <w:r w:rsidRPr="00BA5A6F">
        <w:rPr>
          <w:b/>
          <w:i/>
          <w:color w:val="000000" w:themeColor="text1"/>
          <w:sz w:val="24"/>
          <w:szCs w:val="24"/>
          <w:u w:val="single"/>
          <w:lang w:val="ro-MD"/>
        </w:rPr>
        <w:t>„</w:t>
      </w:r>
      <w:r w:rsidR="008872EE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Articole pentru sistemul de încălzire, alimentare cu apă și canalizare</w:t>
      </w:r>
      <w:r w:rsidRPr="00BA5A6F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”</w:t>
      </w:r>
      <w:r w:rsidR="00C12C33" w:rsidRPr="00BA5A6F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 xml:space="preserve">   </w:t>
      </w:r>
      <w:bookmarkEnd w:id="0"/>
    </w:p>
    <w:p w14:paraId="1CA803AD" w14:textId="77777777" w:rsidR="00ED58E2" w:rsidRPr="00BA5A6F" w:rsidRDefault="00ED58E2" w:rsidP="00ED58E2">
      <w:pPr>
        <w:ind w:right="57"/>
        <w:rPr>
          <w:sz w:val="18"/>
          <w:szCs w:val="18"/>
          <w:lang w:val="ro-MD" w:eastAsia="ru-RU"/>
        </w:rPr>
      </w:pPr>
      <w:r w:rsidRPr="00BA5A6F">
        <w:rPr>
          <w:lang w:val="ro-MD" w:eastAsia="ru-RU"/>
        </w:rPr>
        <w:t xml:space="preserve">                                                                    </w:t>
      </w:r>
      <w:r w:rsidR="003F3A0D" w:rsidRPr="00BA5A6F">
        <w:rPr>
          <w:lang w:val="ro-MD" w:eastAsia="ru-RU"/>
        </w:rPr>
        <w:t xml:space="preserve">          </w:t>
      </w:r>
      <w:r w:rsidRPr="00BA5A6F">
        <w:rPr>
          <w:lang w:val="ro-MD" w:eastAsia="ru-RU"/>
        </w:rPr>
        <w:t xml:space="preserve"> </w:t>
      </w:r>
      <w:r w:rsidRPr="00BA5A6F">
        <w:rPr>
          <w:sz w:val="18"/>
          <w:szCs w:val="18"/>
          <w:lang w:val="ro-MD" w:eastAsia="ru-RU"/>
        </w:rPr>
        <w:t xml:space="preserve">(se indică obiectul </w:t>
      </w:r>
      <w:proofErr w:type="spellStart"/>
      <w:r w:rsidRPr="00BA5A6F">
        <w:rPr>
          <w:sz w:val="18"/>
          <w:szCs w:val="18"/>
          <w:lang w:val="ro-MD" w:eastAsia="ru-RU"/>
        </w:rPr>
        <w:t>achiziţiei</w:t>
      </w:r>
      <w:proofErr w:type="spellEnd"/>
      <w:r w:rsidRPr="00BA5A6F">
        <w:rPr>
          <w:sz w:val="18"/>
          <w:szCs w:val="18"/>
          <w:lang w:val="ro-MD" w:eastAsia="ru-RU"/>
        </w:rPr>
        <w:t>)</w:t>
      </w:r>
    </w:p>
    <w:p w14:paraId="74A1CB67" w14:textId="77777777" w:rsidR="00ED58E2" w:rsidRPr="00BA5A6F" w:rsidRDefault="00ED58E2" w:rsidP="00ED58E2">
      <w:pPr>
        <w:ind w:right="57" w:firstLine="0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prin 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achiziţie</w:t>
      </w:r>
      <w:proofErr w:type="spellEnd"/>
      <w:r w:rsidRPr="00BA5A6F">
        <w:rPr>
          <w:sz w:val="24"/>
          <w:szCs w:val="24"/>
          <w:lang w:val="ro-MD" w:eastAsia="ru-RU"/>
        </w:rPr>
        <w:t xml:space="preserve"> publică de valoare mică. </w:t>
      </w:r>
    </w:p>
    <w:p w14:paraId="7E051A29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1. Denumirea </w:t>
      </w:r>
      <w:proofErr w:type="spellStart"/>
      <w:r w:rsidRPr="00BA5A6F">
        <w:rPr>
          <w:bCs/>
          <w:sz w:val="24"/>
          <w:szCs w:val="24"/>
          <w:lang w:val="ro-MD" w:eastAsia="ru-RU"/>
        </w:rPr>
        <w:t>autorităţii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 contractante: </w:t>
      </w:r>
      <w:r w:rsidRPr="00BA5A6F">
        <w:rPr>
          <w:b/>
          <w:bCs/>
          <w:sz w:val="24"/>
          <w:szCs w:val="24"/>
          <w:lang w:val="ro-MD" w:eastAsia="ru-RU"/>
        </w:rPr>
        <w:t>Penitenciarul nr.15-Cricova</w:t>
      </w:r>
    </w:p>
    <w:p w14:paraId="24C99EE4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2. IDNO</w:t>
      </w:r>
      <w:r w:rsidRPr="00BA5A6F">
        <w:rPr>
          <w:sz w:val="24"/>
          <w:szCs w:val="24"/>
          <w:lang w:val="ro-MD" w:eastAsia="ru-RU"/>
        </w:rPr>
        <w:t>:</w:t>
      </w:r>
      <w:r w:rsidRPr="00BA5A6F">
        <w:rPr>
          <w:b/>
          <w:sz w:val="24"/>
          <w:szCs w:val="24"/>
          <w:lang w:val="ro-MD" w:eastAsia="ru-RU"/>
        </w:rPr>
        <w:t>1007601001189</w:t>
      </w:r>
    </w:p>
    <w:p w14:paraId="65E15E60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3. Adresa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A5A6F">
        <w:rPr>
          <w:b/>
          <w:sz w:val="24"/>
          <w:szCs w:val="24"/>
          <w:lang w:val="ro-MD" w:eastAsia="ru-RU"/>
        </w:rPr>
        <w:t>or. Cricova str. Luceafărul, 9</w:t>
      </w:r>
    </w:p>
    <w:p w14:paraId="11EE8901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4. Numărul de telefon/fax</w:t>
      </w:r>
      <w:r w:rsidRPr="00BA5A6F">
        <w:rPr>
          <w:sz w:val="24"/>
          <w:szCs w:val="24"/>
          <w:lang w:val="ro-MD" w:eastAsia="ru-RU"/>
        </w:rPr>
        <w:t>:</w:t>
      </w:r>
      <w:r w:rsidRPr="00BA5A6F">
        <w:rPr>
          <w:b/>
          <w:sz w:val="24"/>
          <w:szCs w:val="24"/>
          <w:lang w:val="ro-MD" w:eastAsia="ru-RU"/>
        </w:rPr>
        <w:t>022-453-351</w:t>
      </w:r>
    </w:p>
    <w:p w14:paraId="070AB612" w14:textId="17B775A2" w:rsidR="00ED58E2" w:rsidRPr="00BA5A6F" w:rsidRDefault="00ED58E2" w:rsidP="00ED58E2">
      <w:pPr>
        <w:ind w:right="57"/>
        <w:rPr>
          <w:b/>
          <w:sz w:val="24"/>
          <w:szCs w:val="24"/>
          <w:u w:val="single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5. Adresa de e-mail </w:t>
      </w:r>
      <w:proofErr w:type="spellStart"/>
      <w:r w:rsidRPr="00BA5A6F">
        <w:rPr>
          <w:bCs/>
          <w:sz w:val="24"/>
          <w:szCs w:val="24"/>
          <w:lang w:val="ro-MD" w:eastAsia="ru-RU"/>
        </w:rPr>
        <w:t>şi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pagina web oficială ale </w:t>
      </w:r>
      <w:proofErr w:type="spellStart"/>
      <w:r w:rsidRPr="00BA5A6F">
        <w:rPr>
          <w:bCs/>
          <w:sz w:val="24"/>
          <w:szCs w:val="24"/>
          <w:lang w:val="ro-MD" w:eastAsia="ru-RU"/>
        </w:rPr>
        <w:t>autorităţii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contractante</w:t>
      </w:r>
      <w:r w:rsidRPr="00BA5A6F">
        <w:rPr>
          <w:sz w:val="24"/>
          <w:szCs w:val="24"/>
          <w:lang w:val="ro-MD" w:eastAsia="ru-RU"/>
        </w:rPr>
        <w:t xml:space="preserve"> </w:t>
      </w:r>
      <w:r w:rsidR="00A60B70">
        <w:rPr>
          <w:sz w:val="24"/>
          <w:szCs w:val="24"/>
          <w:u w:val="single"/>
          <w:lang w:val="ro-MD" w:eastAsia="ru-RU"/>
        </w:rPr>
        <w:t>p15secretariat@anp.gov.md</w:t>
      </w:r>
    </w:p>
    <w:p w14:paraId="40F787B0" w14:textId="77777777" w:rsidR="00ED58E2" w:rsidRPr="00BA5A6F" w:rsidRDefault="00ED58E2" w:rsidP="00166BC7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6. Adresa de e-mail sau pagina web oficială de la care se va putea </w:t>
      </w:r>
      <w:proofErr w:type="spellStart"/>
      <w:r w:rsidRPr="00BA5A6F">
        <w:rPr>
          <w:bCs/>
          <w:sz w:val="24"/>
          <w:szCs w:val="24"/>
          <w:lang w:val="ro-MD" w:eastAsia="ru-RU"/>
        </w:rPr>
        <w:t>obţine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accesul la </w:t>
      </w:r>
      <w:proofErr w:type="spellStart"/>
      <w:r w:rsidRPr="00BA5A6F">
        <w:rPr>
          <w:bCs/>
          <w:sz w:val="24"/>
          <w:szCs w:val="24"/>
          <w:lang w:val="ro-MD" w:eastAsia="ru-RU"/>
        </w:rPr>
        <w:t>documentaţia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de atribuire: </w:t>
      </w:r>
      <w:proofErr w:type="spellStart"/>
      <w:r w:rsidRPr="00BB1E4E">
        <w:rPr>
          <w:b/>
          <w:sz w:val="24"/>
          <w:szCs w:val="24"/>
          <w:lang w:val="ro-MD" w:eastAsia="ru-RU"/>
        </w:rPr>
        <w:t>documentaţia</w:t>
      </w:r>
      <w:proofErr w:type="spellEnd"/>
      <w:r w:rsidRPr="00BB1E4E">
        <w:rPr>
          <w:b/>
          <w:sz w:val="24"/>
          <w:szCs w:val="24"/>
          <w:lang w:val="ro-MD" w:eastAsia="ru-RU"/>
        </w:rPr>
        <w:t xml:space="preserve"> de atribuire este anexată în cadrul procedurii în SIA RSAP.</w:t>
      </w:r>
    </w:p>
    <w:p w14:paraId="731D38C9" w14:textId="77777777" w:rsidR="00ED58E2" w:rsidRPr="00BA5A6F" w:rsidRDefault="00ED58E2" w:rsidP="00166BC7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7. Tipul </w:t>
      </w:r>
      <w:proofErr w:type="spellStart"/>
      <w:r w:rsidRPr="00BA5A6F">
        <w:rPr>
          <w:bCs/>
          <w:sz w:val="24"/>
          <w:szCs w:val="24"/>
          <w:lang w:val="ro-MD" w:eastAsia="ru-RU"/>
        </w:rPr>
        <w:t>autorităţii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contractante </w:t>
      </w:r>
      <w:proofErr w:type="spellStart"/>
      <w:r w:rsidRPr="00BA5A6F">
        <w:rPr>
          <w:bCs/>
          <w:sz w:val="24"/>
          <w:szCs w:val="24"/>
          <w:lang w:val="ro-MD" w:eastAsia="ru-RU"/>
        </w:rPr>
        <w:t>şi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obiectul principal de activitate (dacă este cazul, </w:t>
      </w:r>
      <w:proofErr w:type="spellStart"/>
      <w:r w:rsidRPr="00BA5A6F">
        <w:rPr>
          <w:bCs/>
          <w:sz w:val="24"/>
          <w:szCs w:val="24"/>
          <w:lang w:val="ro-MD" w:eastAsia="ru-RU"/>
        </w:rPr>
        <w:t>menţiunea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că autoritatea contractantă este o autoritate centrală de 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achiziţie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sau că 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achiziţia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implică o altă formă de 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achiziţie</w:t>
      </w:r>
      <w:proofErr w:type="spellEnd"/>
      <w:r w:rsidRPr="00BA5A6F">
        <w:rPr>
          <w:bCs/>
          <w:sz w:val="24"/>
          <w:szCs w:val="24"/>
          <w:lang w:val="ro-MD" w:eastAsia="ru-RU"/>
        </w:rPr>
        <w:t> comună)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B1E4E">
        <w:rPr>
          <w:b/>
          <w:iCs/>
          <w:sz w:val="24"/>
          <w:szCs w:val="24"/>
          <w:lang w:val="ro-MD" w:eastAsia="ru-RU"/>
        </w:rPr>
        <w:t>Instituție publică cu statut special</w:t>
      </w:r>
      <w:r w:rsidR="0044664B" w:rsidRPr="00BB1E4E">
        <w:rPr>
          <w:b/>
          <w:iCs/>
          <w:sz w:val="24"/>
          <w:szCs w:val="24"/>
          <w:lang w:val="ro-MD" w:eastAsia="ru-RU"/>
        </w:rPr>
        <w:t>.</w:t>
      </w:r>
    </w:p>
    <w:p w14:paraId="43186CA8" w14:textId="77777777" w:rsidR="00ED58E2" w:rsidRDefault="00ED58E2" w:rsidP="00166BC7">
      <w:pPr>
        <w:ind w:right="57"/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8. Cumpărătorul invită operatorii economici </w:t>
      </w:r>
      <w:proofErr w:type="spellStart"/>
      <w:r w:rsidRPr="00BA5A6F">
        <w:rPr>
          <w:bCs/>
          <w:sz w:val="24"/>
          <w:szCs w:val="24"/>
          <w:lang w:val="ro-MD" w:eastAsia="ru-RU"/>
        </w:rPr>
        <w:t>interesaţi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, care îi pot satisface </w:t>
      </w:r>
      <w:proofErr w:type="spellStart"/>
      <w:r w:rsidRPr="00BA5A6F">
        <w:rPr>
          <w:bCs/>
          <w:sz w:val="24"/>
          <w:szCs w:val="24"/>
          <w:lang w:val="ro-MD" w:eastAsia="ru-RU"/>
        </w:rPr>
        <w:t>necesităţile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, să participe la procedura de 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achiziţie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privind livrarea/prestarea următoarelor bunuri/servicii:</w:t>
      </w:r>
    </w:p>
    <w:tbl>
      <w:tblPr>
        <w:tblStyle w:val="Tabelgril"/>
        <w:tblW w:w="10775" w:type="dxa"/>
        <w:tblInd w:w="-572" w:type="dxa"/>
        <w:tblLook w:val="04A0" w:firstRow="1" w:lastRow="0" w:firstColumn="1" w:lastColumn="0" w:noHBand="0" w:noVBand="1"/>
      </w:tblPr>
      <w:tblGrid>
        <w:gridCol w:w="528"/>
        <w:gridCol w:w="1599"/>
        <w:gridCol w:w="2594"/>
        <w:gridCol w:w="2127"/>
        <w:gridCol w:w="849"/>
        <w:gridCol w:w="696"/>
        <w:gridCol w:w="1266"/>
        <w:gridCol w:w="1116"/>
      </w:tblGrid>
      <w:tr w:rsidR="008872EE" w:rsidRPr="008872EE" w14:paraId="1101FC20" w14:textId="77777777" w:rsidTr="00E20D34">
        <w:trPr>
          <w:trHeight w:val="945"/>
        </w:trPr>
        <w:tc>
          <w:tcPr>
            <w:tcW w:w="528" w:type="dxa"/>
          </w:tcPr>
          <w:p w14:paraId="4D49F1D4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b/>
                <w:bCs/>
                <w:sz w:val="22"/>
                <w:szCs w:val="22"/>
              </w:rPr>
            </w:pPr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>Nr. d/o</w:t>
            </w:r>
          </w:p>
        </w:tc>
        <w:tc>
          <w:tcPr>
            <w:tcW w:w="1599" w:type="dxa"/>
            <w:hideMark/>
          </w:tcPr>
          <w:p w14:paraId="28CF238A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b/>
                <w:bCs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>Denumirea</w:t>
            </w:r>
            <w:proofErr w:type="spellEnd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>bunului</w:t>
            </w:r>
            <w:proofErr w:type="spellEnd"/>
          </w:p>
        </w:tc>
        <w:tc>
          <w:tcPr>
            <w:tcW w:w="2594" w:type="dxa"/>
            <w:hideMark/>
          </w:tcPr>
          <w:p w14:paraId="2D933096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b/>
                <w:bCs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>Specificație</w:t>
            </w:r>
            <w:proofErr w:type="spellEnd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>tehnică</w:t>
            </w:r>
            <w:proofErr w:type="spellEnd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>deplină</w:t>
            </w:r>
            <w:proofErr w:type="spellEnd"/>
          </w:p>
        </w:tc>
        <w:tc>
          <w:tcPr>
            <w:tcW w:w="2127" w:type="dxa"/>
            <w:hideMark/>
          </w:tcPr>
          <w:p w14:paraId="02BBC0F7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</w:rPr>
            </w:pPr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>Foto</w:t>
            </w:r>
          </w:p>
        </w:tc>
        <w:tc>
          <w:tcPr>
            <w:tcW w:w="849" w:type="dxa"/>
            <w:hideMark/>
          </w:tcPr>
          <w:p w14:paraId="77E6685E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>Cantit</w:t>
            </w:r>
            <w:proofErr w:type="spellEnd"/>
          </w:p>
          <w:p w14:paraId="5D3ED788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>atea</w:t>
            </w:r>
            <w:proofErr w:type="spellEnd"/>
          </w:p>
        </w:tc>
        <w:tc>
          <w:tcPr>
            <w:tcW w:w="696" w:type="dxa"/>
            <w:hideMark/>
          </w:tcPr>
          <w:p w14:paraId="4EDF7737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b/>
                <w:bCs/>
                <w:sz w:val="22"/>
                <w:szCs w:val="22"/>
              </w:rPr>
            </w:pPr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>U/m</w:t>
            </w:r>
          </w:p>
        </w:tc>
        <w:tc>
          <w:tcPr>
            <w:tcW w:w="1266" w:type="dxa"/>
            <w:hideMark/>
          </w:tcPr>
          <w:p w14:paraId="6DED47A7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b/>
                <w:bCs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>Pret</w:t>
            </w:r>
            <w:proofErr w:type="spellEnd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>unitar</w:t>
            </w:r>
            <w:proofErr w:type="spellEnd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>fără</w:t>
            </w:r>
            <w:proofErr w:type="spellEnd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 xml:space="preserve"> TVA</w:t>
            </w:r>
          </w:p>
        </w:tc>
        <w:tc>
          <w:tcPr>
            <w:tcW w:w="1116" w:type="dxa"/>
            <w:hideMark/>
          </w:tcPr>
          <w:p w14:paraId="42E2C73B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b/>
                <w:bCs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>Pret</w:t>
            </w:r>
            <w:proofErr w:type="spellEnd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 xml:space="preserve"> total, </w:t>
            </w:r>
            <w:proofErr w:type="spellStart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>fără</w:t>
            </w:r>
            <w:proofErr w:type="spellEnd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 xml:space="preserve"> TVA</w:t>
            </w:r>
          </w:p>
        </w:tc>
      </w:tr>
      <w:tr w:rsidR="008872EE" w:rsidRPr="008872EE" w14:paraId="61507A0D" w14:textId="77777777" w:rsidTr="00E20D34">
        <w:trPr>
          <w:trHeight w:val="533"/>
        </w:trPr>
        <w:tc>
          <w:tcPr>
            <w:tcW w:w="10775" w:type="dxa"/>
            <w:gridSpan w:val="8"/>
            <w:vAlign w:val="center"/>
          </w:tcPr>
          <w:p w14:paraId="14321B5D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b/>
                <w:bCs/>
                <w:sz w:val="22"/>
                <w:szCs w:val="22"/>
                <w:lang w:val="it-IT"/>
              </w:rPr>
              <w:t xml:space="preserve">Lotul 1 - Accesorii pentru sitemul de încălzire </w:t>
            </w:r>
          </w:p>
        </w:tc>
      </w:tr>
      <w:tr w:rsidR="008872EE" w:rsidRPr="008872EE" w14:paraId="0DA9F8D6" w14:textId="77777777" w:rsidTr="00E20D34">
        <w:trPr>
          <w:trHeight w:val="1275"/>
        </w:trPr>
        <w:tc>
          <w:tcPr>
            <w:tcW w:w="528" w:type="dxa"/>
          </w:tcPr>
          <w:p w14:paraId="6767388F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sz w:val="22"/>
                <w:szCs w:val="22"/>
                <w:lang w:val="it-IT"/>
              </w:rPr>
              <w:t>1.</w:t>
            </w:r>
          </w:p>
        </w:tc>
        <w:tc>
          <w:tcPr>
            <w:tcW w:w="1599" w:type="dxa"/>
            <w:hideMark/>
          </w:tcPr>
          <w:p w14:paraId="7DF1BF1B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Racord demontabil "olandez" PPR D. 32 x 3/4" FE</w:t>
            </w:r>
          </w:p>
        </w:tc>
        <w:tc>
          <w:tcPr>
            <w:tcW w:w="2594" w:type="dxa"/>
            <w:hideMark/>
          </w:tcPr>
          <w:p w14:paraId="3E3D63FF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Racord demontabil olandez PPR D. 32 x 3/4" FE, alb</w:t>
            </w:r>
          </w:p>
        </w:tc>
        <w:tc>
          <w:tcPr>
            <w:tcW w:w="2127" w:type="dxa"/>
            <w:hideMark/>
          </w:tcPr>
          <w:p w14:paraId="54320AC6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 wp14:anchorId="4F27B32D" wp14:editId="4111ADCC">
                  <wp:simplePos x="0" y="0"/>
                  <wp:positionH relativeFrom="column">
                    <wp:posOffset>131445</wp:posOffset>
                  </wp:positionH>
                  <wp:positionV relativeFrom="paragraph">
                    <wp:posOffset>121920</wp:posOffset>
                  </wp:positionV>
                  <wp:extent cx="847725" cy="619125"/>
                  <wp:effectExtent l="0" t="0" r="9525" b="9525"/>
                  <wp:wrapNone/>
                  <wp:docPr id="1719342167" name="Imagine 171934216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AEA620B-AE7B-05BE-92E9-1C98BE84E45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ine 1">
                            <a:extLst>
                              <a:ext uri="{FF2B5EF4-FFF2-40B4-BE49-F238E27FC236}">
                                <a16:creationId xmlns:a16="http://schemas.microsoft.com/office/drawing/2014/main" id="{1AEA620B-AE7B-05BE-92E9-1C98BE84E45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8" t="6730" r="8661" b="5769"/>
                          <a:stretch/>
                        </pic:blipFill>
                        <pic:spPr bwMode="auto">
                          <a:xfrm>
                            <a:off x="0" y="0"/>
                            <a:ext cx="847725" cy="619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9" w:type="dxa"/>
            <w:hideMark/>
          </w:tcPr>
          <w:p w14:paraId="1ED41F4E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100</w:t>
            </w:r>
          </w:p>
        </w:tc>
        <w:tc>
          <w:tcPr>
            <w:tcW w:w="696" w:type="dxa"/>
            <w:hideMark/>
          </w:tcPr>
          <w:p w14:paraId="4AC1B0DA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03AA79E9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55,83</w:t>
            </w:r>
          </w:p>
        </w:tc>
        <w:tc>
          <w:tcPr>
            <w:tcW w:w="1116" w:type="dxa"/>
            <w:vMerge w:val="restart"/>
          </w:tcPr>
          <w:p w14:paraId="3E138389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>12740,83</w:t>
            </w:r>
          </w:p>
        </w:tc>
      </w:tr>
      <w:tr w:rsidR="008872EE" w:rsidRPr="008872EE" w14:paraId="1100BE47" w14:textId="77777777" w:rsidTr="00E20D34">
        <w:trPr>
          <w:trHeight w:val="1210"/>
        </w:trPr>
        <w:tc>
          <w:tcPr>
            <w:tcW w:w="528" w:type="dxa"/>
          </w:tcPr>
          <w:p w14:paraId="4CBBE9F5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sz w:val="22"/>
                <w:szCs w:val="22"/>
                <w:lang w:val="it-IT"/>
              </w:rPr>
              <w:t>2.</w:t>
            </w:r>
          </w:p>
        </w:tc>
        <w:tc>
          <w:tcPr>
            <w:tcW w:w="1599" w:type="dxa"/>
            <w:hideMark/>
          </w:tcPr>
          <w:p w14:paraId="600B2907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Racord demontabil "olandez" PPR D. 32 x 3/4" FI</w:t>
            </w:r>
          </w:p>
        </w:tc>
        <w:tc>
          <w:tcPr>
            <w:tcW w:w="2594" w:type="dxa"/>
            <w:hideMark/>
          </w:tcPr>
          <w:p w14:paraId="2731E742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Racord demontabil olandez PPR D. 32 x 3/4" FI, alb</w:t>
            </w:r>
          </w:p>
        </w:tc>
        <w:tc>
          <w:tcPr>
            <w:tcW w:w="2127" w:type="dxa"/>
            <w:hideMark/>
          </w:tcPr>
          <w:p w14:paraId="4081902A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60288" behindDoc="0" locked="0" layoutInCell="1" allowOverlap="1" wp14:anchorId="5E454CE4" wp14:editId="23A3A23E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67310</wp:posOffset>
                  </wp:positionV>
                  <wp:extent cx="904875" cy="676275"/>
                  <wp:effectExtent l="0" t="0" r="9525" b="9525"/>
                  <wp:wrapNone/>
                  <wp:docPr id="1719342166" name="Imagine 1719342166" descr="Racord demontabil &quot;olandez&quot; PPR D. 32 x 3/4&quot; FI  KA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24D1E4B-2B9A-6C86-CCF5-5A29A9BF8BE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ine 2" descr="Racord demontabil &quot;olandez&quot; PPR D. 32 x 3/4&quot; FI  KAS">
                            <a:extLst>
                              <a:ext uri="{FF2B5EF4-FFF2-40B4-BE49-F238E27FC236}">
                                <a16:creationId xmlns:a16="http://schemas.microsoft.com/office/drawing/2014/main" id="{224D1E4B-2B9A-6C86-CCF5-5A29A9BF8BE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93" t="19226" r="12069" b="19146"/>
                          <a:stretch/>
                        </pic:blipFill>
                        <pic:spPr bwMode="auto">
                          <a:xfrm>
                            <a:off x="0" y="0"/>
                            <a:ext cx="904875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9" w:type="dxa"/>
            <w:hideMark/>
          </w:tcPr>
          <w:p w14:paraId="45847625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16</w:t>
            </w:r>
          </w:p>
        </w:tc>
        <w:tc>
          <w:tcPr>
            <w:tcW w:w="696" w:type="dxa"/>
            <w:hideMark/>
          </w:tcPr>
          <w:p w14:paraId="05B54FF2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17C8BCFA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53,75</w:t>
            </w:r>
          </w:p>
        </w:tc>
        <w:tc>
          <w:tcPr>
            <w:tcW w:w="1116" w:type="dxa"/>
            <w:vMerge/>
          </w:tcPr>
          <w:p w14:paraId="0B066FEE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</w:p>
        </w:tc>
      </w:tr>
      <w:tr w:rsidR="008872EE" w:rsidRPr="008872EE" w14:paraId="11A7667D" w14:textId="77777777" w:rsidTr="00E20D34">
        <w:trPr>
          <w:trHeight w:val="1270"/>
        </w:trPr>
        <w:tc>
          <w:tcPr>
            <w:tcW w:w="528" w:type="dxa"/>
          </w:tcPr>
          <w:p w14:paraId="649061D6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sz w:val="22"/>
                <w:szCs w:val="22"/>
                <w:lang w:val="it-IT"/>
              </w:rPr>
              <w:t>3.</w:t>
            </w:r>
          </w:p>
        </w:tc>
        <w:tc>
          <w:tcPr>
            <w:tcW w:w="1599" w:type="dxa"/>
            <w:hideMark/>
          </w:tcPr>
          <w:p w14:paraId="120649DA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Racord demontabil "olandez" PPR D. 20 x 1/2" FI</w:t>
            </w:r>
          </w:p>
        </w:tc>
        <w:tc>
          <w:tcPr>
            <w:tcW w:w="2594" w:type="dxa"/>
            <w:hideMark/>
          </w:tcPr>
          <w:p w14:paraId="164BF462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PPR D. 20 x 1/2"  FI, alb</w:t>
            </w:r>
          </w:p>
        </w:tc>
        <w:tc>
          <w:tcPr>
            <w:tcW w:w="2127" w:type="dxa"/>
            <w:hideMark/>
          </w:tcPr>
          <w:p w14:paraId="7AEB1250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61312" behindDoc="0" locked="0" layoutInCell="1" allowOverlap="1" wp14:anchorId="5793EF13" wp14:editId="6147A1D6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32385</wp:posOffset>
                  </wp:positionV>
                  <wp:extent cx="952500" cy="733425"/>
                  <wp:effectExtent l="57150" t="76200" r="57150" b="66675"/>
                  <wp:wrapNone/>
                  <wp:docPr id="1719342165" name="Imagine 1719342165" descr="Racord demontabil &quot;olandez&quot; PPR D. 20 x 1/2&quot; FI  KA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737EC8F-9044-B896-FFC7-E47540D1709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1608987036" descr="Racord demontabil &quot;olandez&quot; PPR D. 20 x 1/2&quot; FI  KAS">
                            <a:extLst>
                              <a:ext uri="{FF2B5EF4-FFF2-40B4-BE49-F238E27FC236}">
                                <a16:creationId xmlns:a16="http://schemas.microsoft.com/office/drawing/2014/main" id="{7737EC8F-9044-B896-FFC7-E47540D1709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52" t="6098" r="14500"/>
                          <a:stretch/>
                        </pic:blipFill>
                        <pic:spPr bwMode="auto">
                          <a:xfrm>
                            <a:off x="0" y="0"/>
                            <a:ext cx="95250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9" w:type="dxa"/>
            <w:hideMark/>
          </w:tcPr>
          <w:p w14:paraId="272A888A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16</w:t>
            </w:r>
          </w:p>
        </w:tc>
        <w:tc>
          <w:tcPr>
            <w:tcW w:w="696" w:type="dxa"/>
            <w:hideMark/>
          </w:tcPr>
          <w:p w14:paraId="25C4EB2E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0E7EFD69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26,67</w:t>
            </w:r>
          </w:p>
        </w:tc>
        <w:tc>
          <w:tcPr>
            <w:tcW w:w="1116" w:type="dxa"/>
            <w:vMerge/>
          </w:tcPr>
          <w:p w14:paraId="38CC5360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</w:p>
        </w:tc>
      </w:tr>
      <w:tr w:rsidR="008872EE" w:rsidRPr="008872EE" w14:paraId="2FF03A9F" w14:textId="77777777" w:rsidTr="00E20D34">
        <w:trPr>
          <w:trHeight w:val="1400"/>
        </w:trPr>
        <w:tc>
          <w:tcPr>
            <w:tcW w:w="528" w:type="dxa"/>
          </w:tcPr>
          <w:p w14:paraId="5E13905E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4.</w:t>
            </w:r>
          </w:p>
        </w:tc>
        <w:tc>
          <w:tcPr>
            <w:tcW w:w="1599" w:type="dxa"/>
            <w:hideMark/>
          </w:tcPr>
          <w:p w14:paraId="2F964083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</w:rPr>
            </w:pPr>
            <w:r w:rsidRPr="008872EE">
              <w:rPr>
                <w:rFonts w:eastAsiaTheme="minorHAnsi"/>
              </w:rPr>
              <w:t xml:space="preserve">Cot PPR </w:t>
            </w:r>
            <w:proofErr w:type="spellStart"/>
            <w:r w:rsidRPr="008872EE">
              <w:rPr>
                <w:rFonts w:eastAsiaTheme="minorHAnsi"/>
              </w:rPr>
              <w:t>alb</w:t>
            </w:r>
            <w:proofErr w:type="spellEnd"/>
            <w:r w:rsidRPr="008872EE">
              <w:rPr>
                <w:rFonts w:eastAsiaTheme="minorHAnsi"/>
              </w:rPr>
              <w:t xml:space="preserve"> D. 20 x 90°</w:t>
            </w:r>
          </w:p>
        </w:tc>
        <w:tc>
          <w:tcPr>
            <w:tcW w:w="2594" w:type="dxa"/>
            <w:hideMark/>
          </w:tcPr>
          <w:p w14:paraId="3235BDAE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</w:rPr>
            </w:pPr>
            <w:r w:rsidRPr="008872EE">
              <w:rPr>
                <w:rFonts w:eastAsiaTheme="minorHAnsi"/>
              </w:rPr>
              <w:t xml:space="preserve">Cot PPR </w:t>
            </w:r>
            <w:proofErr w:type="spellStart"/>
            <w:r w:rsidRPr="008872EE">
              <w:rPr>
                <w:rFonts w:eastAsiaTheme="minorHAnsi"/>
              </w:rPr>
              <w:t>alb</w:t>
            </w:r>
            <w:proofErr w:type="spellEnd"/>
            <w:r w:rsidRPr="008872EE">
              <w:rPr>
                <w:rFonts w:eastAsiaTheme="minorHAnsi"/>
              </w:rPr>
              <w:t xml:space="preserve"> D. 20 x 90°, </w:t>
            </w:r>
            <w:proofErr w:type="spellStart"/>
            <w:r w:rsidRPr="008872EE">
              <w:rPr>
                <w:rFonts w:eastAsiaTheme="minorHAnsi"/>
              </w:rPr>
              <w:t>alb</w:t>
            </w:r>
            <w:proofErr w:type="spellEnd"/>
          </w:p>
        </w:tc>
        <w:tc>
          <w:tcPr>
            <w:tcW w:w="2127" w:type="dxa"/>
            <w:hideMark/>
          </w:tcPr>
          <w:p w14:paraId="52BA78C1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62336" behindDoc="0" locked="0" layoutInCell="1" allowOverlap="1" wp14:anchorId="14188B33" wp14:editId="0CA0F20E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180975</wp:posOffset>
                  </wp:positionV>
                  <wp:extent cx="762000" cy="647700"/>
                  <wp:effectExtent l="0" t="0" r="0" b="0"/>
                  <wp:wrapNone/>
                  <wp:docPr id="1719342164" name="Imagine 171934216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1082D8-D1A7-A6DE-A2BE-1FCE4C103D0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ine 4">
                            <a:extLst>
                              <a:ext uri="{FF2B5EF4-FFF2-40B4-BE49-F238E27FC236}">
                                <a16:creationId xmlns:a16="http://schemas.microsoft.com/office/drawing/2014/main" id="{851082D8-D1A7-A6DE-A2BE-1FCE4C103D0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04" t="11956" r="17203" b="5433"/>
                          <a:stretch/>
                        </pic:blipFill>
                        <pic:spPr bwMode="auto">
                          <a:xfrm>
                            <a:off x="0" y="0"/>
                            <a:ext cx="762000" cy="647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9" w:type="dxa"/>
            <w:hideMark/>
          </w:tcPr>
          <w:p w14:paraId="56B754F6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100</w:t>
            </w:r>
          </w:p>
        </w:tc>
        <w:tc>
          <w:tcPr>
            <w:tcW w:w="696" w:type="dxa"/>
            <w:hideMark/>
          </w:tcPr>
          <w:p w14:paraId="52433AD5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7834D292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1,46</w:t>
            </w:r>
          </w:p>
        </w:tc>
        <w:tc>
          <w:tcPr>
            <w:tcW w:w="1116" w:type="dxa"/>
            <w:vMerge/>
          </w:tcPr>
          <w:p w14:paraId="1D7F1909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</w:p>
        </w:tc>
      </w:tr>
      <w:tr w:rsidR="008872EE" w:rsidRPr="008872EE" w14:paraId="6D1DF63C" w14:textId="77777777" w:rsidTr="00E20D34">
        <w:trPr>
          <w:trHeight w:val="1350"/>
        </w:trPr>
        <w:tc>
          <w:tcPr>
            <w:tcW w:w="528" w:type="dxa"/>
          </w:tcPr>
          <w:p w14:paraId="2E05C320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lastRenderedPageBreak/>
              <w:t>5.</w:t>
            </w:r>
          </w:p>
        </w:tc>
        <w:tc>
          <w:tcPr>
            <w:tcW w:w="1599" w:type="dxa"/>
            <w:hideMark/>
          </w:tcPr>
          <w:p w14:paraId="2E1B628A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</w:rPr>
            </w:pPr>
            <w:r w:rsidRPr="008872EE">
              <w:rPr>
                <w:rFonts w:eastAsiaTheme="minorHAnsi"/>
              </w:rPr>
              <w:t xml:space="preserve">Cot PPR </w:t>
            </w:r>
            <w:proofErr w:type="spellStart"/>
            <w:r w:rsidRPr="008872EE">
              <w:rPr>
                <w:rFonts w:eastAsiaTheme="minorHAnsi"/>
              </w:rPr>
              <w:t>alb</w:t>
            </w:r>
            <w:proofErr w:type="spellEnd"/>
            <w:r w:rsidRPr="008872EE">
              <w:rPr>
                <w:rFonts w:eastAsiaTheme="minorHAnsi"/>
              </w:rPr>
              <w:t xml:space="preserve"> D. 20 x 45°</w:t>
            </w:r>
          </w:p>
        </w:tc>
        <w:tc>
          <w:tcPr>
            <w:tcW w:w="2594" w:type="dxa"/>
            <w:hideMark/>
          </w:tcPr>
          <w:p w14:paraId="6BA01FA6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</w:rPr>
            </w:pPr>
            <w:r w:rsidRPr="008872EE">
              <w:rPr>
                <w:rFonts w:eastAsiaTheme="minorHAnsi"/>
              </w:rPr>
              <w:t xml:space="preserve">Cot PPR </w:t>
            </w:r>
            <w:proofErr w:type="spellStart"/>
            <w:r w:rsidRPr="008872EE">
              <w:rPr>
                <w:rFonts w:eastAsiaTheme="minorHAnsi"/>
              </w:rPr>
              <w:t>alb</w:t>
            </w:r>
            <w:proofErr w:type="spellEnd"/>
            <w:r w:rsidRPr="008872EE">
              <w:rPr>
                <w:rFonts w:eastAsiaTheme="minorHAnsi"/>
              </w:rPr>
              <w:t xml:space="preserve"> D. 20 x 45°, </w:t>
            </w:r>
            <w:proofErr w:type="spellStart"/>
            <w:r w:rsidRPr="008872EE">
              <w:rPr>
                <w:rFonts w:eastAsiaTheme="minorHAnsi"/>
              </w:rPr>
              <w:t>alb</w:t>
            </w:r>
            <w:proofErr w:type="spellEnd"/>
          </w:p>
        </w:tc>
        <w:tc>
          <w:tcPr>
            <w:tcW w:w="2127" w:type="dxa"/>
            <w:hideMark/>
          </w:tcPr>
          <w:p w14:paraId="78EB0323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63360" behindDoc="0" locked="0" layoutInCell="1" allowOverlap="1" wp14:anchorId="1572C45A" wp14:editId="6EE36C30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76200</wp:posOffset>
                  </wp:positionV>
                  <wp:extent cx="819150" cy="714375"/>
                  <wp:effectExtent l="0" t="0" r="0" b="9525"/>
                  <wp:wrapNone/>
                  <wp:docPr id="1719342163" name="Imagine 171934216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39DD678-12C1-494D-F7DF-906B0F3BACF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ine 5">
                            <a:extLst>
                              <a:ext uri="{FF2B5EF4-FFF2-40B4-BE49-F238E27FC236}">
                                <a16:creationId xmlns:a16="http://schemas.microsoft.com/office/drawing/2014/main" id="{239DD678-12C1-494D-F7DF-906B0F3BACF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999" t="13462" r="27223" b="20193"/>
                          <a:stretch/>
                        </pic:blipFill>
                        <pic:spPr bwMode="auto">
                          <a:xfrm>
                            <a:off x="0" y="0"/>
                            <a:ext cx="819150" cy="7143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9" w:type="dxa"/>
            <w:hideMark/>
          </w:tcPr>
          <w:p w14:paraId="6AE43BD7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50</w:t>
            </w:r>
          </w:p>
        </w:tc>
        <w:tc>
          <w:tcPr>
            <w:tcW w:w="696" w:type="dxa"/>
            <w:hideMark/>
          </w:tcPr>
          <w:p w14:paraId="50D8971F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202A6F62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1,67</w:t>
            </w:r>
          </w:p>
        </w:tc>
        <w:tc>
          <w:tcPr>
            <w:tcW w:w="1116" w:type="dxa"/>
            <w:vMerge/>
          </w:tcPr>
          <w:p w14:paraId="16FFC464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</w:p>
        </w:tc>
      </w:tr>
      <w:tr w:rsidR="008872EE" w:rsidRPr="008872EE" w14:paraId="2CC9CBD7" w14:textId="77777777" w:rsidTr="00E20D34">
        <w:trPr>
          <w:trHeight w:val="1415"/>
        </w:trPr>
        <w:tc>
          <w:tcPr>
            <w:tcW w:w="528" w:type="dxa"/>
          </w:tcPr>
          <w:p w14:paraId="317C47B2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6.</w:t>
            </w:r>
          </w:p>
        </w:tc>
        <w:tc>
          <w:tcPr>
            <w:tcW w:w="1599" w:type="dxa"/>
            <w:hideMark/>
          </w:tcPr>
          <w:p w14:paraId="07D740B9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</w:rPr>
            </w:pPr>
            <w:r w:rsidRPr="008872EE">
              <w:rPr>
                <w:rFonts w:eastAsiaTheme="minorHAnsi"/>
              </w:rPr>
              <w:t>Cot PPR D. 32 x 90° FI/FI</w:t>
            </w:r>
          </w:p>
        </w:tc>
        <w:tc>
          <w:tcPr>
            <w:tcW w:w="2594" w:type="dxa"/>
            <w:hideMark/>
          </w:tcPr>
          <w:p w14:paraId="67DAB081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Cot PPR D. 32 x  90° FI/FI, alb</w:t>
            </w:r>
          </w:p>
        </w:tc>
        <w:tc>
          <w:tcPr>
            <w:tcW w:w="2127" w:type="dxa"/>
            <w:noWrap/>
            <w:hideMark/>
          </w:tcPr>
          <w:p w14:paraId="4BB220A6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64384" behindDoc="0" locked="0" layoutInCell="1" allowOverlap="1" wp14:anchorId="25BA4FD2" wp14:editId="7794F1CB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76200</wp:posOffset>
                  </wp:positionV>
                  <wp:extent cx="847725" cy="781050"/>
                  <wp:effectExtent l="0" t="0" r="9525" b="0"/>
                  <wp:wrapNone/>
                  <wp:docPr id="1719342162" name="Imagine 171934216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25B31E-3552-D0EF-4815-C5E9D2F9894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ine 9">
                            <a:extLst>
                              <a:ext uri="{FF2B5EF4-FFF2-40B4-BE49-F238E27FC236}">
                                <a16:creationId xmlns:a16="http://schemas.microsoft.com/office/drawing/2014/main" id="{D325B31E-3552-D0EF-4815-C5E9D2F9894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00" t="13890" r="14400" b="9721"/>
                          <a:stretch/>
                        </pic:blipFill>
                        <pic:spPr bwMode="auto">
                          <a:xfrm>
                            <a:off x="0" y="0"/>
                            <a:ext cx="847725" cy="7810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B9B6DB4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</w:p>
        </w:tc>
        <w:tc>
          <w:tcPr>
            <w:tcW w:w="849" w:type="dxa"/>
            <w:hideMark/>
          </w:tcPr>
          <w:p w14:paraId="64CC4D5B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100</w:t>
            </w:r>
          </w:p>
        </w:tc>
        <w:tc>
          <w:tcPr>
            <w:tcW w:w="696" w:type="dxa"/>
            <w:hideMark/>
          </w:tcPr>
          <w:p w14:paraId="0CC09A64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53EFAB3E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4,17</w:t>
            </w:r>
          </w:p>
        </w:tc>
        <w:tc>
          <w:tcPr>
            <w:tcW w:w="1116" w:type="dxa"/>
            <w:vMerge/>
          </w:tcPr>
          <w:p w14:paraId="2C895D37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</w:p>
        </w:tc>
      </w:tr>
      <w:tr w:rsidR="008872EE" w:rsidRPr="008872EE" w14:paraId="40ECFD78" w14:textId="77777777" w:rsidTr="00E20D34">
        <w:trPr>
          <w:trHeight w:val="1320"/>
        </w:trPr>
        <w:tc>
          <w:tcPr>
            <w:tcW w:w="528" w:type="dxa"/>
          </w:tcPr>
          <w:p w14:paraId="549DCE2C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7.</w:t>
            </w:r>
          </w:p>
        </w:tc>
        <w:tc>
          <w:tcPr>
            <w:tcW w:w="1599" w:type="dxa"/>
            <w:hideMark/>
          </w:tcPr>
          <w:p w14:paraId="44FB4A5F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</w:rPr>
            </w:pPr>
            <w:r w:rsidRPr="008872EE">
              <w:rPr>
                <w:rFonts w:eastAsiaTheme="minorHAnsi"/>
              </w:rPr>
              <w:t>Cot PPR D. 50 x 90° FI/FI</w:t>
            </w:r>
          </w:p>
        </w:tc>
        <w:tc>
          <w:tcPr>
            <w:tcW w:w="2594" w:type="dxa"/>
            <w:hideMark/>
          </w:tcPr>
          <w:p w14:paraId="7760F6ED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Cot PPR D. 50 x 90° FI/FI, alb</w:t>
            </w:r>
          </w:p>
        </w:tc>
        <w:tc>
          <w:tcPr>
            <w:tcW w:w="2127" w:type="dxa"/>
            <w:hideMark/>
          </w:tcPr>
          <w:p w14:paraId="5DEDC8D3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65408" behindDoc="0" locked="0" layoutInCell="1" allowOverlap="1" wp14:anchorId="280CF607" wp14:editId="144738FF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88265</wp:posOffset>
                  </wp:positionV>
                  <wp:extent cx="857250" cy="647700"/>
                  <wp:effectExtent l="0" t="0" r="0" b="0"/>
                  <wp:wrapNone/>
                  <wp:docPr id="1719342161" name="Imagine 171934216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CDABFE3-CCA7-296E-76A8-7CCDA9B9B0B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Рисунок 8">
                            <a:extLst>
                              <a:ext uri="{FF2B5EF4-FFF2-40B4-BE49-F238E27FC236}">
                                <a16:creationId xmlns:a16="http://schemas.microsoft.com/office/drawing/2014/main" id="{1CDABFE3-CCA7-296E-76A8-7CCDA9B9B0B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79" t="10938" r="16788" b="10156"/>
                          <a:stretch/>
                        </pic:blipFill>
                        <pic:spPr bwMode="auto">
                          <a:xfrm>
                            <a:off x="0" y="0"/>
                            <a:ext cx="857250" cy="647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72EE">
              <w:rPr>
                <w:rFonts w:eastAsiaTheme="minorHAnsi"/>
                <w:sz w:val="22"/>
                <w:szCs w:val="22"/>
                <w:lang w:val="it-IT"/>
              </w:rPr>
              <w:t> </w:t>
            </w:r>
          </w:p>
        </w:tc>
        <w:tc>
          <w:tcPr>
            <w:tcW w:w="849" w:type="dxa"/>
            <w:hideMark/>
          </w:tcPr>
          <w:p w14:paraId="063E21B2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30</w:t>
            </w:r>
          </w:p>
        </w:tc>
        <w:tc>
          <w:tcPr>
            <w:tcW w:w="696" w:type="dxa"/>
            <w:hideMark/>
          </w:tcPr>
          <w:p w14:paraId="189F5161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3301B40E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14,17</w:t>
            </w:r>
          </w:p>
        </w:tc>
        <w:tc>
          <w:tcPr>
            <w:tcW w:w="1116" w:type="dxa"/>
            <w:vMerge/>
          </w:tcPr>
          <w:p w14:paraId="6365514E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</w:p>
        </w:tc>
      </w:tr>
      <w:tr w:rsidR="008872EE" w:rsidRPr="008872EE" w14:paraId="370597CF" w14:textId="77777777" w:rsidTr="00E20D34">
        <w:trPr>
          <w:trHeight w:val="1117"/>
        </w:trPr>
        <w:tc>
          <w:tcPr>
            <w:tcW w:w="528" w:type="dxa"/>
          </w:tcPr>
          <w:p w14:paraId="5EC4C028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8.</w:t>
            </w:r>
          </w:p>
        </w:tc>
        <w:tc>
          <w:tcPr>
            <w:tcW w:w="1599" w:type="dxa"/>
            <w:hideMark/>
          </w:tcPr>
          <w:p w14:paraId="3D0C9706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</w:rPr>
            </w:pPr>
            <w:r w:rsidRPr="008872EE">
              <w:rPr>
                <w:rFonts w:eastAsiaTheme="minorHAnsi"/>
              </w:rPr>
              <w:t xml:space="preserve">Cot cu </w:t>
            </w:r>
            <w:proofErr w:type="spellStart"/>
            <w:r w:rsidRPr="008872EE">
              <w:rPr>
                <w:rFonts w:eastAsiaTheme="minorHAnsi"/>
              </w:rPr>
              <w:t>fixare</w:t>
            </w:r>
            <w:proofErr w:type="spellEnd"/>
            <w:r w:rsidRPr="008872EE">
              <w:rPr>
                <w:rFonts w:eastAsiaTheme="minorHAnsi"/>
              </w:rPr>
              <w:t xml:space="preserve"> PPR/metal D. 20 x 1/2" FE</w:t>
            </w:r>
          </w:p>
        </w:tc>
        <w:tc>
          <w:tcPr>
            <w:tcW w:w="2594" w:type="dxa"/>
            <w:hideMark/>
          </w:tcPr>
          <w:p w14:paraId="270A8883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Cot la 90° cu fixare</w:t>
            </w:r>
          </w:p>
          <w:p w14:paraId="5A23E06E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PPR/metal D. 20 x 1/2" FE, alb</w:t>
            </w:r>
          </w:p>
        </w:tc>
        <w:tc>
          <w:tcPr>
            <w:tcW w:w="2127" w:type="dxa"/>
            <w:hideMark/>
          </w:tcPr>
          <w:p w14:paraId="2D65C9CF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66432" behindDoc="0" locked="0" layoutInCell="1" allowOverlap="1" wp14:anchorId="0B6248EF" wp14:editId="5494B870">
                  <wp:simplePos x="0" y="0"/>
                  <wp:positionH relativeFrom="column">
                    <wp:posOffset>206375</wp:posOffset>
                  </wp:positionH>
                  <wp:positionV relativeFrom="paragraph">
                    <wp:posOffset>41275</wp:posOffset>
                  </wp:positionV>
                  <wp:extent cx="685800" cy="609600"/>
                  <wp:effectExtent l="0" t="0" r="0" b="0"/>
                  <wp:wrapNone/>
                  <wp:docPr id="1719342160" name="Imagine 1719342160" descr="Cot cu fix PPR D. 20 x 1/2&quot; FE  KA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583B28F-1B5D-0AD0-D03E-1CBDF9B29B4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ine 7" descr="Cot cu fix PPR D. 20 x 1/2&quot; FE  KAS">
                            <a:extLst>
                              <a:ext uri="{FF2B5EF4-FFF2-40B4-BE49-F238E27FC236}">
                                <a16:creationId xmlns:a16="http://schemas.microsoft.com/office/drawing/2014/main" id="{B583B28F-1B5D-0AD0-D03E-1CBDF9B29B4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098" t="13987" r="17139" b="11188"/>
                          <a:stretch/>
                        </pic:blipFill>
                        <pic:spPr bwMode="auto">
                          <a:xfrm>
                            <a:off x="0" y="0"/>
                            <a:ext cx="68580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9" w:type="dxa"/>
            <w:hideMark/>
          </w:tcPr>
          <w:p w14:paraId="34FBC89E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30</w:t>
            </w:r>
          </w:p>
        </w:tc>
        <w:tc>
          <w:tcPr>
            <w:tcW w:w="696" w:type="dxa"/>
            <w:hideMark/>
          </w:tcPr>
          <w:p w14:paraId="3A4C14A3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13C096BF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14,58</w:t>
            </w:r>
          </w:p>
        </w:tc>
        <w:tc>
          <w:tcPr>
            <w:tcW w:w="1116" w:type="dxa"/>
            <w:vMerge/>
          </w:tcPr>
          <w:p w14:paraId="5E63D595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</w:p>
        </w:tc>
      </w:tr>
      <w:tr w:rsidR="008872EE" w:rsidRPr="008872EE" w14:paraId="40C44769" w14:textId="77777777" w:rsidTr="00E20D34">
        <w:trPr>
          <w:trHeight w:val="975"/>
        </w:trPr>
        <w:tc>
          <w:tcPr>
            <w:tcW w:w="528" w:type="dxa"/>
          </w:tcPr>
          <w:p w14:paraId="6C9DC281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9.</w:t>
            </w:r>
          </w:p>
        </w:tc>
        <w:tc>
          <w:tcPr>
            <w:tcW w:w="1599" w:type="dxa"/>
            <w:hideMark/>
          </w:tcPr>
          <w:p w14:paraId="7B3BB4B0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</w:rPr>
            </w:pPr>
            <w:proofErr w:type="spellStart"/>
            <w:r w:rsidRPr="008872EE">
              <w:rPr>
                <w:rFonts w:eastAsiaTheme="minorHAnsi"/>
              </w:rPr>
              <w:t>Teu</w:t>
            </w:r>
            <w:proofErr w:type="spellEnd"/>
            <w:r w:rsidRPr="008872EE">
              <w:rPr>
                <w:rFonts w:eastAsiaTheme="minorHAnsi"/>
              </w:rPr>
              <w:t xml:space="preserve"> PPR D. 20</w:t>
            </w:r>
          </w:p>
        </w:tc>
        <w:tc>
          <w:tcPr>
            <w:tcW w:w="2594" w:type="dxa"/>
            <w:hideMark/>
          </w:tcPr>
          <w:p w14:paraId="3C8FBE72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</w:rPr>
            </w:pPr>
            <w:proofErr w:type="spellStart"/>
            <w:r w:rsidRPr="008872EE">
              <w:rPr>
                <w:rFonts w:eastAsiaTheme="minorHAnsi"/>
              </w:rPr>
              <w:t>Teu</w:t>
            </w:r>
            <w:proofErr w:type="spellEnd"/>
            <w:r w:rsidRPr="008872EE">
              <w:rPr>
                <w:rFonts w:eastAsiaTheme="minorHAnsi"/>
              </w:rPr>
              <w:t xml:space="preserve"> PPR D. 20</w:t>
            </w:r>
            <w:r w:rsidRPr="008872EE">
              <w:rPr>
                <w:rFonts w:eastAsiaTheme="minorHAnsi"/>
                <w:lang w:val="it-IT"/>
              </w:rPr>
              <w:t>, alb</w:t>
            </w:r>
          </w:p>
        </w:tc>
        <w:tc>
          <w:tcPr>
            <w:tcW w:w="2127" w:type="dxa"/>
            <w:hideMark/>
          </w:tcPr>
          <w:p w14:paraId="7189F4A7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67456" behindDoc="0" locked="0" layoutInCell="1" allowOverlap="1" wp14:anchorId="687482B1" wp14:editId="58C6B09E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85725</wp:posOffset>
                  </wp:positionV>
                  <wp:extent cx="714375" cy="523875"/>
                  <wp:effectExtent l="0" t="0" r="9525" b="9525"/>
                  <wp:wrapNone/>
                  <wp:docPr id="1719342159" name="Imagine 171934215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8AF13DC-D846-58ED-77DC-0DD48F3501E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ine 6">
                            <a:extLst>
                              <a:ext uri="{FF2B5EF4-FFF2-40B4-BE49-F238E27FC236}">
                                <a16:creationId xmlns:a16="http://schemas.microsoft.com/office/drawing/2014/main" id="{68AF13DC-D846-58ED-77DC-0DD48F3501E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238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9" w:type="dxa"/>
            <w:hideMark/>
          </w:tcPr>
          <w:p w14:paraId="547B9152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200</w:t>
            </w:r>
          </w:p>
        </w:tc>
        <w:tc>
          <w:tcPr>
            <w:tcW w:w="696" w:type="dxa"/>
            <w:hideMark/>
          </w:tcPr>
          <w:p w14:paraId="2382CAF0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6BB00BFD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2,50</w:t>
            </w:r>
          </w:p>
        </w:tc>
        <w:tc>
          <w:tcPr>
            <w:tcW w:w="1116" w:type="dxa"/>
            <w:vMerge/>
          </w:tcPr>
          <w:p w14:paraId="5BC8C898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</w:p>
        </w:tc>
      </w:tr>
      <w:tr w:rsidR="008872EE" w:rsidRPr="008872EE" w14:paraId="7D6807E6" w14:textId="77777777" w:rsidTr="00E20D34">
        <w:trPr>
          <w:trHeight w:val="615"/>
        </w:trPr>
        <w:tc>
          <w:tcPr>
            <w:tcW w:w="528" w:type="dxa"/>
          </w:tcPr>
          <w:p w14:paraId="44F458F7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10.</w:t>
            </w:r>
          </w:p>
        </w:tc>
        <w:tc>
          <w:tcPr>
            <w:tcW w:w="1599" w:type="dxa"/>
            <w:hideMark/>
          </w:tcPr>
          <w:p w14:paraId="6D05E30E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</w:rPr>
            </w:pPr>
            <w:proofErr w:type="spellStart"/>
            <w:r w:rsidRPr="008872EE">
              <w:rPr>
                <w:rFonts w:eastAsiaTheme="minorHAnsi"/>
              </w:rPr>
              <w:t>Mufa</w:t>
            </w:r>
            <w:proofErr w:type="spellEnd"/>
            <w:r w:rsidRPr="008872EE">
              <w:rPr>
                <w:rFonts w:eastAsiaTheme="minorHAnsi"/>
              </w:rPr>
              <w:t xml:space="preserve"> PPR D. 20</w:t>
            </w:r>
          </w:p>
        </w:tc>
        <w:tc>
          <w:tcPr>
            <w:tcW w:w="2594" w:type="dxa"/>
            <w:hideMark/>
          </w:tcPr>
          <w:p w14:paraId="15E47C6F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</w:rPr>
            </w:pPr>
            <w:proofErr w:type="spellStart"/>
            <w:r w:rsidRPr="008872EE">
              <w:rPr>
                <w:rFonts w:eastAsiaTheme="minorHAnsi"/>
              </w:rPr>
              <w:t>Mufa</w:t>
            </w:r>
            <w:proofErr w:type="spellEnd"/>
            <w:r w:rsidRPr="008872EE">
              <w:rPr>
                <w:rFonts w:eastAsiaTheme="minorHAnsi"/>
              </w:rPr>
              <w:t xml:space="preserve"> PPR D. 20</w:t>
            </w:r>
            <w:r w:rsidRPr="008872EE">
              <w:rPr>
                <w:rFonts w:eastAsiaTheme="minorHAnsi"/>
                <w:lang w:val="it-IT"/>
              </w:rPr>
              <w:t>, alb</w:t>
            </w:r>
          </w:p>
        </w:tc>
        <w:tc>
          <w:tcPr>
            <w:tcW w:w="2127" w:type="dxa"/>
            <w:noWrap/>
            <w:hideMark/>
          </w:tcPr>
          <w:p w14:paraId="79867AF9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</w:p>
          <w:p w14:paraId="37289BB1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849" w:type="dxa"/>
            <w:hideMark/>
          </w:tcPr>
          <w:p w14:paraId="2BE9AB3F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150</w:t>
            </w:r>
          </w:p>
        </w:tc>
        <w:tc>
          <w:tcPr>
            <w:tcW w:w="696" w:type="dxa"/>
            <w:hideMark/>
          </w:tcPr>
          <w:p w14:paraId="3E5B507A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502B21D3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0,92</w:t>
            </w:r>
          </w:p>
        </w:tc>
        <w:tc>
          <w:tcPr>
            <w:tcW w:w="1116" w:type="dxa"/>
            <w:vMerge/>
          </w:tcPr>
          <w:p w14:paraId="21BD7CC3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</w:p>
        </w:tc>
      </w:tr>
      <w:tr w:rsidR="008872EE" w:rsidRPr="008872EE" w14:paraId="0A806E50" w14:textId="77777777" w:rsidTr="00E20D34">
        <w:trPr>
          <w:trHeight w:val="615"/>
        </w:trPr>
        <w:tc>
          <w:tcPr>
            <w:tcW w:w="528" w:type="dxa"/>
          </w:tcPr>
          <w:p w14:paraId="1B03F233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11.</w:t>
            </w:r>
          </w:p>
        </w:tc>
        <w:tc>
          <w:tcPr>
            <w:tcW w:w="1599" w:type="dxa"/>
            <w:hideMark/>
          </w:tcPr>
          <w:p w14:paraId="016F5AE2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</w:rPr>
            </w:pPr>
            <w:proofErr w:type="spellStart"/>
            <w:r w:rsidRPr="008872EE">
              <w:rPr>
                <w:rFonts w:eastAsiaTheme="minorHAnsi"/>
              </w:rPr>
              <w:t>Mufa</w:t>
            </w:r>
            <w:proofErr w:type="spellEnd"/>
            <w:r w:rsidRPr="008872EE">
              <w:rPr>
                <w:rFonts w:eastAsiaTheme="minorHAnsi"/>
              </w:rPr>
              <w:t xml:space="preserve"> PPR D. 32</w:t>
            </w:r>
          </w:p>
        </w:tc>
        <w:tc>
          <w:tcPr>
            <w:tcW w:w="2594" w:type="dxa"/>
            <w:hideMark/>
          </w:tcPr>
          <w:p w14:paraId="27FE471A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</w:rPr>
            </w:pPr>
            <w:proofErr w:type="spellStart"/>
            <w:r w:rsidRPr="008872EE">
              <w:rPr>
                <w:rFonts w:eastAsiaTheme="minorHAnsi"/>
              </w:rPr>
              <w:t>Mufa</w:t>
            </w:r>
            <w:proofErr w:type="spellEnd"/>
            <w:r w:rsidRPr="008872EE">
              <w:rPr>
                <w:rFonts w:eastAsiaTheme="minorHAnsi"/>
              </w:rPr>
              <w:t xml:space="preserve"> PPR D. 32</w:t>
            </w:r>
            <w:r w:rsidRPr="008872EE">
              <w:rPr>
                <w:rFonts w:eastAsiaTheme="minorHAnsi"/>
                <w:lang w:val="it-IT"/>
              </w:rPr>
              <w:t>, alb</w:t>
            </w:r>
          </w:p>
        </w:tc>
        <w:tc>
          <w:tcPr>
            <w:tcW w:w="2127" w:type="dxa"/>
            <w:hideMark/>
          </w:tcPr>
          <w:p w14:paraId="60FA705C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 </w:t>
            </w:r>
          </w:p>
        </w:tc>
        <w:tc>
          <w:tcPr>
            <w:tcW w:w="849" w:type="dxa"/>
            <w:hideMark/>
          </w:tcPr>
          <w:p w14:paraId="02B55C72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100</w:t>
            </w:r>
          </w:p>
        </w:tc>
        <w:tc>
          <w:tcPr>
            <w:tcW w:w="696" w:type="dxa"/>
            <w:hideMark/>
          </w:tcPr>
          <w:p w14:paraId="02A82323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07589F28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2,50</w:t>
            </w:r>
          </w:p>
        </w:tc>
        <w:tc>
          <w:tcPr>
            <w:tcW w:w="1116" w:type="dxa"/>
            <w:vMerge/>
          </w:tcPr>
          <w:p w14:paraId="6DDE76CC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</w:p>
        </w:tc>
      </w:tr>
      <w:tr w:rsidR="008872EE" w:rsidRPr="008872EE" w14:paraId="5A2C3AAD" w14:textId="77777777" w:rsidTr="00E20D34">
        <w:trPr>
          <w:trHeight w:val="615"/>
        </w:trPr>
        <w:tc>
          <w:tcPr>
            <w:tcW w:w="528" w:type="dxa"/>
          </w:tcPr>
          <w:p w14:paraId="7C149A3F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12.</w:t>
            </w:r>
          </w:p>
        </w:tc>
        <w:tc>
          <w:tcPr>
            <w:tcW w:w="1599" w:type="dxa"/>
            <w:hideMark/>
          </w:tcPr>
          <w:p w14:paraId="3D6E6304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</w:rPr>
            </w:pPr>
            <w:proofErr w:type="spellStart"/>
            <w:r w:rsidRPr="008872EE">
              <w:rPr>
                <w:rFonts w:eastAsiaTheme="minorHAnsi"/>
              </w:rPr>
              <w:t>Mufa</w:t>
            </w:r>
            <w:proofErr w:type="spellEnd"/>
            <w:r w:rsidRPr="008872EE">
              <w:rPr>
                <w:rFonts w:eastAsiaTheme="minorHAnsi"/>
              </w:rPr>
              <w:t xml:space="preserve"> PPR D. 50</w:t>
            </w:r>
          </w:p>
        </w:tc>
        <w:tc>
          <w:tcPr>
            <w:tcW w:w="2594" w:type="dxa"/>
            <w:hideMark/>
          </w:tcPr>
          <w:p w14:paraId="4ED95B4E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</w:rPr>
            </w:pPr>
            <w:proofErr w:type="spellStart"/>
            <w:r w:rsidRPr="008872EE">
              <w:rPr>
                <w:rFonts w:eastAsiaTheme="minorHAnsi"/>
              </w:rPr>
              <w:t>Mufa</w:t>
            </w:r>
            <w:proofErr w:type="spellEnd"/>
            <w:r w:rsidRPr="008872EE">
              <w:rPr>
                <w:rFonts w:eastAsiaTheme="minorHAnsi"/>
              </w:rPr>
              <w:t xml:space="preserve"> PPR D. 50</w:t>
            </w:r>
            <w:r w:rsidRPr="008872EE">
              <w:rPr>
                <w:rFonts w:eastAsiaTheme="minorHAnsi"/>
                <w:lang w:val="it-IT"/>
              </w:rPr>
              <w:t>, alb</w:t>
            </w:r>
          </w:p>
        </w:tc>
        <w:tc>
          <w:tcPr>
            <w:tcW w:w="2127" w:type="dxa"/>
            <w:hideMark/>
          </w:tcPr>
          <w:p w14:paraId="0390AACA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68480" behindDoc="0" locked="0" layoutInCell="1" allowOverlap="1" wp14:anchorId="597281F3" wp14:editId="18F03E57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-641985</wp:posOffset>
                  </wp:positionV>
                  <wp:extent cx="962025" cy="942975"/>
                  <wp:effectExtent l="0" t="0" r="0" b="9525"/>
                  <wp:wrapNone/>
                  <wp:docPr id="1719342158" name="Imagine 171934215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ABB42F5-1455-3770-8684-441E57BE82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ine 8">
                            <a:extLst>
                              <a:ext uri="{FF2B5EF4-FFF2-40B4-BE49-F238E27FC236}">
                                <a16:creationId xmlns:a16="http://schemas.microsoft.com/office/drawing/2014/main" id="{CABB42F5-1455-3770-8684-441E57BE828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42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72EE">
              <w:rPr>
                <w:rFonts w:eastAsiaTheme="minorHAnsi"/>
                <w:sz w:val="22"/>
                <w:szCs w:val="22"/>
              </w:rPr>
              <w:t> </w:t>
            </w:r>
          </w:p>
        </w:tc>
        <w:tc>
          <w:tcPr>
            <w:tcW w:w="849" w:type="dxa"/>
            <w:hideMark/>
          </w:tcPr>
          <w:p w14:paraId="5FF4A6A0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60</w:t>
            </w:r>
          </w:p>
        </w:tc>
        <w:tc>
          <w:tcPr>
            <w:tcW w:w="696" w:type="dxa"/>
            <w:hideMark/>
          </w:tcPr>
          <w:p w14:paraId="47A93E83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42D00121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8,33</w:t>
            </w:r>
          </w:p>
        </w:tc>
        <w:tc>
          <w:tcPr>
            <w:tcW w:w="1116" w:type="dxa"/>
            <w:vMerge/>
          </w:tcPr>
          <w:p w14:paraId="40C82B26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</w:p>
        </w:tc>
      </w:tr>
      <w:tr w:rsidR="008872EE" w:rsidRPr="008872EE" w14:paraId="3A10100B" w14:textId="77777777" w:rsidTr="00E20D34">
        <w:trPr>
          <w:trHeight w:val="803"/>
        </w:trPr>
        <w:tc>
          <w:tcPr>
            <w:tcW w:w="528" w:type="dxa"/>
          </w:tcPr>
          <w:p w14:paraId="6DD3F1EF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13.</w:t>
            </w:r>
          </w:p>
        </w:tc>
        <w:tc>
          <w:tcPr>
            <w:tcW w:w="1599" w:type="dxa"/>
            <w:hideMark/>
          </w:tcPr>
          <w:p w14:paraId="76F55E06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</w:rPr>
            </w:pPr>
            <w:proofErr w:type="spellStart"/>
            <w:r w:rsidRPr="008872EE">
              <w:rPr>
                <w:rFonts w:eastAsiaTheme="minorHAnsi"/>
              </w:rPr>
              <w:t>Reductie</w:t>
            </w:r>
            <w:proofErr w:type="spellEnd"/>
            <w:r w:rsidRPr="008872EE">
              <w:rPr>
                <w:rFonts w:eastAsiaTheme="minorHAnsi"/>
              </w:rPr>
              <w:t xml:space="preserve"> PPR D. 32 x 25 FE/FI</w:t>
            </w:r>
          </w:p>
        </w:tc>
        <w:tc>
          <w:tcPr>
            <w:tcW w:w="2594" w:type="dxa"/>
            <w:hideMark/>
          </w:tcPr>
          <w:p w14:paraId="3E25044A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</w:rPr>
            </w:pPr>
            <w:proofErr w:type="spellStart"/>
            <w:r w:rsidRPr="008872EE">
              <w:rPr>
                <w:rFonts w:eastAsiaTheme="minorHAnsi"/>
              </w:rPr>
              <w:t>Reductie</w:t>
            </w:r>
            <w:proofErr w:type="spellEnd"/>
            <w:r w:rsidRPr="008872EE">
              <w:rPr>
                <w:rFonts w:eastAsiaTheme="minorHAnsi"/>
              </w:rPr>
              <w:t xml:space="preserve"> PPR D. 32 x 25 FE/FI, </w:t>
            </w:r>
            <w:proofErr w:type="spellStart"/>
            <w:r w:rsidRPr="008872EE">
              <w:rPr>
                <w:rFonts w:eastAsiaTheme="minorHAnsi"/>
              </w:rPr>
              <w:t>alb</w:t>
            </w:r>
            <w:proofErr w:type="spellEnd"/>
          </w:p>
        </w:tc>
        <w:tc>
          <w:tcPr>
            <w:tcW w:w="2127" w:type="dxa"/>
            <w:hideMark/>
          </w:tcPr>
          <w:p w14:paraId="2D226B51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849" w:type="dxa"/>
            <w:hideMark/>
          </w:tcPr>
          <w:p w14:paraId="1C7BD380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50</w:t>
            </w:r>
          </w:p>
        </w:tc>
        <w:tc>
          <w:tcPr>
            <w:tcW w:w="696" w:type="dxa"/>
            <w:hideMark/>
          </w:tcPr>
          <w:p w14:paraId="556D9D81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69404D0E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1,67</w:t>
            </w:r>
          </w:p>
        </w:tc>
        <w:tc>
          <w:tcPr>
            <w:tcW w:w="1116" w:type="dxa"/>
            <w:vMerge/>
          </w:tcPr>
          <w:p w14:paraId="62D90134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</w:p>
        </w:tc>
      </w:tr>
      <w:tr w:rsidR="008872EE" w:rsidRPr="008872EE" w14:paraId="14A306B2" w14:textId="77777777" w:rsidTr="00E20D34">
        <w:trPr>
          <w:trHeight w:val="842"/>
        </w:trPr>
        <w:tc>
          <w:tcPr>
            <w:tcW w:w="528" w:type="dxa"/>
          </w:tcPr>
          <w:p w14:paraId="15443BE8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14.</w:t>
            </w:r>
          </w:p>
        </w:tc>
        <w:tc>
          <w:tcPr>
            <w:tcW w:w="1599" w:type="dxa"/>
            <w:hideMark/>
          </w:tcPr>
          <w:p w14:paraId="75BAF8D0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</w:rPr>
            </w:pPr>
            <w:proofErr w:type="spellStart"/>
            <w:r w:rsidRPr="008872EE">
              <w:rPr>
                <w:rFonts w:eastAsiaTheme="minorHAnsi"/>
              </w:rPr>
              <w:t>Reductie</w:t>
            </w:r>
            <w:proofErr w:type="spellEnd"/>
            <w:r w:rsidRPr="008872EE">
              <w:rPr>
                <w:rFonts w:eastAsiaTheme="minorHAnsi"/>
              </w:rPr>
              <w:t xml:space="preserve"> PPR D. 50 x 32 FE/FI</w:t>
            </w:r>
          </w:p>
        </w:tc>
        <w:tc>
          <w:tcPr>
            <w:tcW w:w="2594" w:type="dxa"/>
            <w:hideMark/>
          </w:tcPr>
          <w:p w14:paraId="20E832FC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</w:rPr>
            </w:pPr>
            <w:r w:rsidRPr="008872EE">
              <w:rPr>
                <w:rFonts w:eastAsiaTheme="minorHAnsi"/>
              </w:rPr>
              <w:t>D. 50 x 32 FE/FI</w:t>
            </w:r>
            <w:r w:rsidRPr="008872EE">
              <w:rPr>
                <w:rFonts w:eastAsiaTheme="minorHAnsi"/>
                <w:lang w:val="it-IT"/>
              </w:rPr>
              <w:t>, alb</w:t>
            </w:r>
          </w:p>
        </w:tc>
        <w:tc>
          <w:tcPr>
            <w:tcW w:w="2127" w:type="dxa"/>
            <w:hideMark/>
          </w:tcPr>
          <w:p w14:paraId="06F8A4EC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69504" behindDoc="0" locked="0" layoutInCell="1" allowOverlap="1" wp14:anchorId="53945B22" wp14:editId="7D7904C9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-339725</wp:posOffset>
                  </wp:positionV>
                  <wp:extent cx="990600" cy="828675"/>
                  <wp:effectExtent l="0" t="0" r="0" b="9525"/>
                  <wp:wrapNone/>
                  <wp:docPr id="1719342157" name="Imagine 171934215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32218EC-2802-2D24-394B-06C982C5E7D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Рисунок 9">
                            <a:extLst>
                              <a:ext uri="{FF2B5EF4-FFF2-40B4-BE49-F238E27FC236}">
                                <a16:creationId xmlns:a16="http://schemas.microsoft.com/office/drawing/2014/main" id="{832218EC-2802-2D24-394B-06C982C5E7D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6731" t="17543" r="6731" b="6141"/>
                          <a:stretch/>
                        </pic:blipFill>
                        <pic:spPr bwMode="auto">
                          <a:xfrm>
                            <a:off x="0" y="0"/>
                            <a:ext cx="99060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72EE">
              <w:rPr>
                <w:rFonts w:eastAsiaTheme="minorHAnsi"/>
                <w:sz w:val="22"/>
                <w:szCs w:val="22"/>
              </w:rPr>
              <w:t> </w:t>
            </w:r>
          </w:p>
        </w:tc>
        <w:tc>
          <w:tcPr>
            <w:tcW w:w="849" w:type="dxa"/>
            <w:hideMark/>
          </w:tcPr>
          <w:p w14:paraId="0BDBAE21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30</w:t>
            </w:r>
          </w:p>
        </w:tc>
        <w:tc>
          <w:tcPr>
            <w:tcW w:w="696" w:type="dxa"/>
            <w:hideMark/>
          </w:tcPr>
          <w:p w14:paraId="05B3EAE7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62475B42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8,33</w:t>
            </w:r>
          </w:p>
        </w:tc>
        <w:tc>
          <w:tcPr>
            <w:tcW w:w="1116" w:type="dxa"/>
            <w:vMerge/>
          </w:tcPr>
          <w:p w14:paraId="6684EDC8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</w:p>
        </w:tc>
      </w:tr>
      <w:tr w:rsidR="008872EE" w:rsidRPr="008872EE" w14:paraId="5ADEAA43" w14:textId="77777777" w:rsidTr="00E20D34">
        <w:trPr>
          <w:trHeight w:val="855"/>
        </w:trPr>
        <w:tc>
          <w:tcPr>
            <w:tcW w:w="528" w:type="dxa"/>
          </w:tcPr>
          <w:p w14:paraId="4D44A9DD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15.</w:t>
            </w:r>
          </w:p>
        </w:tc>
        <w:tc>
          <w:tcPr>
            <w:tcW w:w="1599" w:type="dxa"/>
            <w:hideMark/>
          </w:tcPr>
          <w:p w14:paraId="5E355CE6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</w:rPr>
            </w:pPr>
            <w:proofErr w:type="spellStart"/>
            <w:r w:rsidRPr="008872EE">
              <w:rPr>
                <w:rFonts w:eastAsiaTheme="minorHAnsi"/>
              </w:rPr>
              <w:t>Reductie</w:t>
            </w:r>
            <w:proofErr w:type="spellEnd"/>
            <w:r w:rsidRPr="008872EE">
              <w:rPr>
                <w:rFonts w:eastAsiaTheme="minorHAnsi"/>
              </w:rPr>
              <w:t xml:space="preserve"> PPR D. 63 x 50 FE/FI</w:t>
            </w:r>
          </w:p>
        </w:tc>
        <w:tc>
          <w:tcPr>
            <w:tcW w:w="2594" w:type="dxa"/>
            <w:hideMark/>
          </w:tcPr>
          <w:p w14:paraId="4039C6AF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</w:rPr>
            </w:pPr>
            <w:r w:rsidRPr="008872EE">
              <w:rPr>
                <w:rFonts w:eastAsiaTheme="minorHAnsi"/>
              </w:rPr>
              <w:t>D. 63 x 50 FE/FI</w:t>
            </w:r>
            <w:r w:rsidRPr="008872EE">
              <w:rPr>
                <w:rFonts w:eastAsiaTheme="minorHAnsi"/>
                <w:lang w:val="it-IT"/>
              </w:rPr>
              <w:t>, alb</w:t>
            </w:r>
          </w:p>
        </w:tc>
        <w:tc>
          <w:tcPr>
            <w:tcW w:w="2127" w:type="dxa"/>
            <w:hideMark/>
          </w:tcPr>
          <w:p w14:paraId="03880D55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 </w:t>
            </w:r>
          </w:p>
        </w:tc>
        <w:tc>
          <w:tcPr>
            <w:tcW w:w="849" w:type="dxa"/>
            <w:hideMark/>
          </w:tcPr>
          <w:p w14:paraId="15741C9F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20</w:t>
            </w:r>
          </w:p>
        </w:tc>
        <w:tc>
          <w:tcPr>
            <w:tcW w:w="696" w:type="dxa"/>
            <w:hideMark/>
          </w:tcPr>
          <w:p w14:paraId="227AAFB8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57B3E2E9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13,33</w:t>
            </w:r>
          </w:p>
        </w:tc>
        <w:tc>
          <w:tcPr>
            <w:tcW w:w="1116" w:type="dxa"/>
            <w:vMerge/>
          </w:tcPr>
          <w:p w14:paraId="2B14DFE9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</w:p>
        </w:tc>
      </w:tr>
      <w:tr w:rsidR="008872EE" w:rsidRPr="008872EE" w14:paraId="7DD79A8D" w14:textId="77777777" w:rsidTr="00E20D34">
        <w:trPr>
          <w:trHeight w:val="1020"/>
        </w:trPr>
        <w:tc>
          <w:tcPr>
            <w:tcW w:w="528" w:type="dxa"/>
          </w:tcPr>
          <w:p w14:paraId="2B36A428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sz w:val="22"/>
                <w:szCs w:val="22"/>
                <w:lang w:val="it-IT"/>
              </w:rPr>
              <w:t>16.</w:t>
            </w:r>
          </w:p>
        </w:tc>
        <w:tc>
          <w:tcPr>
            <w:tcW w:w="1599" w:type="dxa"/>
            <w:hideMark/>
          </w:tcPr>
          <w:p w14:paraId="6A4467DF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Racord PPR/metal D. 20 x 1/2" FI</w:t>
            </w:r>
          </w:p>
        </w:tc>
        <w:tc>
          <w:tcPr>
            <w:tcW w:w="2594" w:type="dxa"/>
            <w:hideMark/>
          </w:tcPr>
          <w:p w14:paraId="5D51D1F1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Racord PPR/metal D. 20 x 1/2" FI, alb</w:t>
            </w:r>
          </w:p>
        </w:tc>
        <w:tc>
          <w:tcPr>
            <w:tcW w:w="2127" w:type="dxa"/>
            <w:hideMark/>
          </w:tcPr>
          <w:p w14:paraId="26EFF507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70528" behindDoc="0" locked="0" layoutInCell="1" allowOverlap="1" wp14:anchorId="26B98044" wp14:editId="357A8440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28575</wp:posOffset>
                  </wp:positionV>
                  <wp:extent cx="666750" cy="590550"/>
                  <wp:effectExtent l="0" t="0" r="0" b="0"/>
                  <wp:wrapNone/>
                  <wp:docPr id="1719342156" name="Imagine 1719342156" descr="Image 1 of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B5F89B2-1ADB-0A44-A713-F782195B435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ine 14" descr="Image 1 of 1">
                            <a:extLst>
                              <a:ext uri="{FF2B5EF4-FFF2-40B4-BE49-F238E27FC236}">
                                <a16:creationId xmlns:a16="http://schemas.microsoft.com/office/drawing/2014/main" id="{FB5F89B2-1ADB-0A44-A713-F782195B435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63" t="20115" r="23412" b="19540"/>
                          <a:stretch/>
                        </pic:blipFill>
                        <pic:spPr bwMode="auto">
                          <a:xfrm>
                            <a:off x="0" y="0"/>
                            <a:ext cx="666750" cy="5905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9" w:type="dxa"/>
            <w:hideMark/>
          </w:tcPr>
          <w:p w14:paraId="5E97C54A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30</w:t>
            </w:r>
          </w:p>
        </w:tc>
        <w:tc>
          <w:tcPr>
            <w:tcW w:w="696" w:type="dxa"/>
            <w:hideMark/>
          </w:tcPr>
          <w:p w14:paraId="7F78871D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4DE45E91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10,42</w:t>
            </w:r>
          </w:p>
        </w:tc>
        <w:tc>
          <w:tcPr>
            <w:tcW w:w="1116" w:type="dxa"/>
            <w:vMerge/>
          </w:tcPr>
          <w:p w14:paraId="4D0CC468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</w:p>
        </w:tc>
      </w:tr>
      <w:tr w:rsidR="008872EE" w:rsidRPr="008872EE" w14:paraId="0AE5281C" w14:textId="77777777" w:rsidTr="00E20D34">
        <w:trPr>
          <w:trHeight w:val="1080"/>
        </w:trPr>
        <w:tc>
          <w:tcPr>
            <w:tcW w:w="528" w:type="dxa"/>
          </w:tcPr>
          <w:p w14:paraId="53510C15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sz w:val="22"/>
                <w:szCs w:val="22"/>
                <w:lang w:val="it-IT"/>
              </w:rPr>
              <w:t>17.</w:t>
            </w:r>
          </w:p>
        </w:tc>
        <w:tc>
          <w:tcPr>
            <w:tcW w:w="1599" w:type="dxa"/>
            <w:hideMark/>
          </w:tcPr>
          <w:p w14:paraId="67495B04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Racord PPR/metal  D 20x1/2" FE</w:t>
            </w:r>
          </w:p>
        </w:tc>
        <w:tc>
          <w:tcPr>
            <w:tcW w:w="2594" w:type="dxa"/>
            <w:hideMark/>
          </w:tcPr>
          <w:p w14:paraId="04359D0C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Racord PPR/metal  D 20x1/2" FE, alb</w:t>
            </w:r>
          </w:p>
        </w:tc>
        <w:tc>
          <w:tcPr>
            <w:tcW w:w="2127" w:type="dxa"/>
            <w:noWrap/>
            <w:hideMark/>
          </w:tcPr>
          <w:p w14:paraId="17D67AC0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</w:p>
          <w:p w14:paraId="1A2FE3BB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71552" behindDoc="0" locked="0" layoutInCell="1" allowOverlap="1" wp14:anchorId="38305308" wp14:editId="30EE3432">
                  <wp:simplePos x="0" y="0"/>
                  <wp:positionH relativeFrom="column">
                    <wp:posOffset>140970</wp:posOffset>
                  </wp:positionH>
                  <wp:positionV relativeFrom="paragraph">
                    <wp:posOffset>6985</wp:posOffset>
                  </wp:positionV>
                  <wp:extent cx="847725" cy="914400"/>
                  <wp:effectExtent l="0" t="0" r="9525" b="0"/>
                  <wp:wrapNone/>
                  <wp:docPr id="1719342155" name="Imagine 171934215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58AA956-315F-9B5F-BE2A-586018F38AB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Рисунок 10">
                            <a:extLst>
                              <a:ext uri="{FF2B5EF4-FFF2-40B4-BE49-F238E27FC236}">
                                <a16:creationId xmlns:a16="http://schemas.microsoft.com/office/drawing/2014/main" id="{D58AA956-315F-9B5F-BE2A-586018F38AB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9" w:type="dxa"/>
            <w:hideMark/>
          </w:tcPr>
          <w:p w14:paraId="3A403774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20</w:t>
            </w:r>
          </w:p>
        </w:tc>
        <w:tc>
          <w:tcPr>
            <w:tcW w:w="696" w:type="dxa"/>
            <w:hideMark/>
          </w:tcPr>
          <w:p w14:paraId="4C9C31A9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1F29F60A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14,17</w:t>
            </w:r>
          </w:p>
        </w:tc>
        <w:tc>
          <w:tcPr>
            <w:tcW w:w="1116" w:type="dxa"/>
            <w:vMerge/>
          </w:tcPr>
          <w:p w14:paraId="27D0A8B6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</w:p>
        </w:tc>
      </w:tr>
      <w:tr w:rsidR="008872EE" w:rsidRPr="008872EE" w14:paraId="13BAE842" w14:textId="77777777" w:rsidTr="00E20D34">
        <w:trPr>
          <w:trHeight w:val="968"/>
        </w:trPr>
        <w:tc>
          <w:tcPr>
            <w:tcW w:w="528" w:type="dxa"/>
          </w:tcPr>
          <w:p w14:paraId="1440736C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sz w:val="22"/>
                <w:szCs w:val="22"/>
                <w:lang w:val="it-IT"/>
              </w:rPr>
              <w:lastRenderedPageBreak/>
              <w:t>18.</w:t>
            </w:r>
          </w:p>
        </w:tc>
        <w:tc>
          <w:tcPr>
            <w:tcW w:w="1599" w:type="dxa"/>
            <w:hideMark/>
          </w:tcPr>
          <w:p w14:paraId="0798A106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Racord PPR/metal  D. 32 x 1/2" FE</w:t>
            </w:r>
          </w:p>
        </w:tc>
        <w:tc>
          <w:tcPr>
            <w:tcW w:w="2594" w:type="dxa"/>
            <w:hideMark/>
          </w:tcPr>
          <w:p w14:paraId="05660BCB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Racord PPR/metal  D. 32 x 1/2" FE, alb</w:t>
            </w:r>
          </w:p>
        </w:tc>
        <w:tc>
          <w:tcPr>
            <w:tcW w:w="2127" w:type="dxa"/>
            <w:hideMark/>
          </w:tcPr>
          <w:p w14:paraId="36DF2F75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sz w:val="22"/>
                <w:szCs w:val="22"/>
                <w:lang w:val="it-IT"/>
              </w:rPr>
              <w:t> </w:t>
            </w:r>
          </w:p>
        </w:tc>
        <w:tc>
          <w:tcPr>
            <w:tcW w:w="849" w:type="dxa"/>
            <w:hideMark/>
          </w:tcPr>
          <w:p w14:paraId="2B2C64A3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30</w:t>
            </w:r>
          </w:p>
        </w:tc>
        <w:tc>
          <w:tcPr>
            <w:tcW w:w="696" w:type="dxa"/>
            <w:hideMark/>
          </w:tcPr>
          <w:p w14:paraId="611D7F7B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43B0695A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19,17</w:t>
            </w:r>
          </w:p>
        </w:tc>
        <w:tc>
          <w:tcPr>
            <w:tcW w:w="1116" w:type="dxa"/>
            <w:vMerge/>
          </w:tcPr>
          <w:p w14:paraId="61C6691A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</w:p>
        </w:tc>
      </w:tr>
      <w:tr w:rsidR="008872EE" w:rsidRPr="008872EE" w14:paraId="7B4F7984" w14:textId="77777777" w:rsidTr="00E20D34">
        <w:trPr>
          <w:trHeight w:val="880"/>
        </w:trPr>
        <w:tc>
          <w:tcPr>
            <w:tcW w:w="528" w:type="dxa"/>
          </w:tcPr>
          <w:p w14:paraId="046CEF57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sz w:val="22"/>
                <w:szCs w:val="22"/>
                <w:lang w:val="it-IT"/>
              </w:rPr>
              <w:t>19.</w:t>
            </w:r>
          </w:p>
        </w:tc>
        <w:tc>
          <w:tcPr>
            <w:tcW w:w="1599" w:type="dxa"/>
            <w:hideMark/>
          </w:tcPr>
          <w:p w14:paraId="62269B65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Clema pentru țeavă PPR D. 20</w:t>
            </w:r>
          </w:p>
        </w:tc>
        <w:tc>
          <w:tcPr>
            <w:tcW w:w="2594" w:type="dxa"/>
            <w:hideMark/>
          </w:tcPr>
          <w:p w14:paraId="7E2453C5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Clema pentru țeavă PPR D. 20, alb</w:t>
            </w:r>
          </w:p>
        </w:tc>
        <w:tc>
          <w:tcPr>
            <w:tcW w:w="2127" w:type="dxa"/>
            <w:hideMark/>
          </w:tcPr>
          <w:p w14:paraId="52AEA3DA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</w:p>
        </w:tc>
        <w:tc>
          <w:tcPr>
            <w:tcW w:w="849" w:type="dxa"/>
            <w:hideMark/>
          </w:tcPr>
          <w:p w14:paraId="10D0C2A2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300</w:t>
            </w:r>
          </w:p>
        </w:tc>
        <w:tc>
          <w:tcPr>
            <w:tcW w:w="696" w:type="dxa"/>
            <w:hideMark/>
          </w:tcPr>
          <w:p w14:paraId="33C76B90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04763B53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0,63</w:t>
            </w:r>
          </w:p>
        </w:tc>
        <w:tc>
          <w:tcPr>
            <w:tcW w:w="1116" w:type="dxa"/>
            <w:vMerge/>
          </w:tcPr>
          <w:p w14:paraId="46CE819F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</w:p>
        </w:tc>
      </w:tr>
      <w:tr w:rsidR="008872EE" w:rsidRPr="008872EE" w14:paraId="76C16F10" w14:textId="77777777" w:rsidTr="00E20D34">
        <w:trPr>
          <w:trHeight w:val="825"/>
        </w:trPr>
        <w:tc>
          <w:tcPr>
            <w:tcW w:w="528" w:type="dxa"/>
          </w:tcPr>
          <w:p w14:paraId="32F5A51B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sz w:val="22"/>
                <w:szCs w:val="22"/>
                <w:lang w:val="it-IT"/>
              </w:rPr>
              <w:t>20.</w:t>
            </w:r>
          </w:p>
        </w:tc>
        <w:tc>
          <w:tcPr>
            <w:tcW w:w="1599" w:type="dxa"/>
            <w:hideMark/>
          </w:tcPr>
          <w:p w14:paraId="14CBC2DF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Clema pentru țeavă PPR D. 32</w:t>
            </w:r>
          </w:p>
        </w:tc>
        <w:tc>
          <w:tcPr>
            <w:tcW w:w="2594" w:type="dxa"/>
            <w:hideMark/>
          </w:tcPr>
          <w:p w14:paraId="67FF921E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Clema pentru țeavă PPR D. 32, alb</w:t>
            </w:r>
          </w:p>
        </w:tc>
        <w:tc>
          <w:tcPr>
            <w:tcW w:w="2127" w:type="dxa"/>
            <w:hideMark/>
          </w:tcPr>
          <w:p w14:paraId="52957013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72576" behindDoc="0" locked="0" layoutInCell="1" allowOverlap="1" wp14:anchorId="3D553748" wp14:editId="0936AC30">
                  <wp:simplePos x="0" y="0"/>
                  <wp:positionH relativeFrom="column">
                    <wp:posOffset>255270</wp:posOffset>
                  </wp:positionH>
                  <wp:positionV relativeFrom="paragraph">
                    <wp:posOffset>-506730</wp:posOffset>
                  </wp:positionV>
                  <wp:extent cx="704850" cy="933450"/>
                  <wp:effectExtent l="0" t="0" r="0" b="0"/>
                  <wp:wrapNone/>
                  <wp:docPr id="1719342154" name="Imagine 1719342154" descr="Clema PPR D. 32  KA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8B4B130-53E7-F41A-D432-BA314B8636C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ine 11" descr="Clema PPR D. 32  KAS">
                            <a:extLst>
                              <a:ext uri="{FF2B5EF4-FFF2-40B4-BE49-F238E27FC236}">
                                <a16:creationId xmlns:a16="http://schemas.microsoft.com/office/drawing/2014/main" id="{48B4B130-53E7-F41A-D432-BA314B8636C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806" t="24590" r="20162" b="17213"/>
                          <a:stretch/>
                        </pic:blipFill>
                        <pic:spPr bwMode="auto">
                          <a:xfrm>
                            <a:off x="0" y="0"/>
                            <a:ext cx="704850" cy="933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72EE">
              <w:rPr>
                <w:rFonts w:eastAsiaTheme="minorHAnsi"/>
                <w:sz w:val="22"/>
                <w:szCs w:val="22"/>
                <w:lang w:val="it-IT"/>
              </w:rPr>
              <w:t> </w:t>
            </w:r>
          </w:p>
        </w:tc>
        <w:tc>
          <w:tcPr>
            <w:tcW w:w="849" w:type="dxa"/>
            <w:hideMark/>
          </w:tcPr>
          <w:p w14:paraId="49F96750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200</w:t>
            </w:r>
          </w:p>
        </w:tc>
        <w:tc>
          <w:tcPr>
            <w:tcW w:w="696" w:type="dxa"/>
            <w:hideMark/>
          </w:tcPr>
          <w:p w14:paraId="7FFD3CCE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31129563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1,46</w:t>
            </w:r>
          </w:p>
        </w:tc>
        <w:tc>
          <w:tcPr>
            <w:tcW w:w="1116" w:type="dxa"/>
            <w:vMerge/>
          </w:tcPr>
          <w:p w14:paraId="30F9B5D5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</w:p>
        </w:tc>
      </w:tr>
      <w:tr w:rsidR="008872EE" w:rsidRPr="008872EE" w14:paraId="23442286" w14:textId="77777777" w:rsidTr="00E20D34">
        <w:trPr>
          <w:trHeight w:val="1095"/>
        </w:trPr>
        <w:tc>
          <w:tcPr>
            <w:tcW w:w="528" w:type="dxa"/>
          </w:tcPr>
          <w:p w14:paraId="75CEABF9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sz w:val="22"/>
                <w:szCs w:val="22"/>
                <w:lang w:val="it-IT"/>
              </w:rPr>
              <w:t>21.</w:t>
            </w:r>
          </w:p>
        </w:tc>
        <w:tc>
          <w:tcPr>
            <w:tcW w:w="1599" w:type="dxa"/>
            <w:hideMark/>
          </w:tcPr>
          <w:p w14:paraId="14A876B5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Clema pentru țeavă PPR cu închidere D. 50</w:t>
            </w:r>
          </w:p>
        </w:tc>
        <w:tc>
          <w:tcPr>
            <w:tcW w:w="2594" w:type="dxa"/>
            <w:hideMark/>
          </w:tcPr>
          <w:p w14:paraId="1DDEABFD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Clema pentru țeavă PPR cu închidere D. 50, alb</w:t>
            </w:r>
          </w:p>
        </w:tc>
        <w:tc>
          <w:tcPr>
            <w:tcW w:w="2127" w:type="dxa"/>
            <w:hideMark/>
          </w:tcPr>
          <w:p w14:paraId="0278BF2A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73600" behindDoc="0" locked="0" layoutInCell="1" allowOverlap="1" wp14:anchorId="1178578D" wp14:editId="50C372D8">
                  <wp:simplePos x="0" y="0"/>
                  <wp:positionH relativeFrom="column">
                    <wp:posOffset>285750</wp:posOffset>
                  </wp:positionH>
                  <wp:positionV relativeFrom="paragraph">
                    <wp:posOffset>85725</wp:posOffset>
                  </wp:positionV>
                  <wp:extent cx="676275" cy="542925"/>
                  <wp:effectExtent l="0" t="0" r="9525" b="9525"/>
                  <wp:wrapNone/>
                  <wp:docPr id="1719342153" name="Imagine 1719342153" descr="Clema PPR D. 50  KA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8EF161D-3648-7CB8-9E5C-8BFAB6DFD3E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6" descr="Clema PPR D. 50  KAS">
                            <a:extLst>
                              <a:ext uri="{FF2B5EF4-FFF2-40B4-BE49-F238E27FC236}">
                                <a16:creationId xmlns:a16="http://schemas.microsoft.com/office/drawing/2014/main" id="{28EF161D-3648-7CB8-9E5C-8BFAB6DFD3E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243" t="14075" r="12554" b="17975"/>
                          <a:stretch/>
                        </pic:blipFill>
                        <pic:spPr bwMode="auto">
                          <a:xfrm>
                            <a:off x="0" y="0"/>
                            <a:ext cx="676275" cy="5429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9" w:type="dxa"/>
            <w:hideMark/>
          </w:tcPr>
          <w:p w14:paraId="6D4A4ED9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100</w:t>
            </w:r>
          </w:p>
        </w:tc>
        <w:tc>
          <w:tcPr>
            <w:tcW w:w="696" w:type="dxa"/>
            <w:hideMark/>
          </w:tcPr>
          <w:p w14:paraId="56BFDB8F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1956F01E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3,50</w:t>
            </w:r>
          </w:p>
        </w:tc>
        <w:tc>
          <w:tcPr>
            <w:tcW w:w="1116" w:type="dxa"/>
            <w:vMerge/>
          </w:tcPr>
          <w:p w14:paraId="37466958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</w:p>
        </w:tc>
      </w:tr>
      <w:tr w:rsidR="008872EE" w:rsidRPr="008872EE" w14:paraId="252DD106" w14:textId="77777777" w:rsidTr="00E20D34">
        <w:trPr>
          <w:trHeight w:val="1317"/>
        </w:trPr>
        <w:tc>
          <w:tcPr>
            <w:tcW w:w="528" w:type="dxa"/>
          </w:tcPr>
          <w:p w14:paraId="07ED2216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sz w:val="22"/>
                <w:szCs w:val="22"/>
                <w:lang w:val="it-IT"/>
              </w:rPr>
              <w:t>22.</w:t>
            </w:r>
          </w:p>
        </w:tc>
        <w:tc>
          <w:tcPr>
            <w:tcW w:w="1599" w:type="dxa"/>
            <w:hideMark/>
          </w:tcPr>
          <w:p w14:paraId="2F414A55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Niplu pentru radiator de fonta</w:t>
            </w:r>
          </w:p>
        </w:tc>
        <w:tc>
          <w:tcPr>
            <w:tcW w:w="2594" w:type="dxa"/>
            <w:hideMark/>
          </w:tcPr>
          <w:p w14:paraId="76CD7C63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D. 1.1/4" Material – Fontă Destinație - pentru radiator de fonta</w:t>
            </w:r>
          </w:p>
        </w:tc>
        <w:tc>
          <w:tcPr>
            <w:tcW w:w="2127" w:type="dxa"/>
            <w:hideMark/>
          </w:tcPr>
          <w:p w14:paraId="4429D62E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74624" behindDoc="0" locked="0" layoutInCell="1" allowOverlap="1" wp14:anchorId="7519B244" wp14:editId="75D8C6D2">
                  <wp:simplePos x="0" y="0"/>
                  <wp:positionH relativeFrom="column">
                    <wp:posOffset>179071</wp:posOffset>
                  </wp:positionH>
                  <wp:positionV relativeFrom="paragraph">
                    <wp:posOffset>41275</wp:posOffset>
                  </wp:positionV>
                  <wp:extent cx="781050" cy="619125"/>
                  <wp:effectExtent l="0" t="0" r="0" b="9525"/>
                  <wp:wrapNone/>
                  <wp:docPr id="1719342152" name="Imagine 171934215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9506FE9-7B20-A82A-AA4A-192DDC35229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Рисунок 2">
                            <a:extLst>
                              <a:ext uri="{FF2B5EF4-FFF2-40B4-BE49-F238E27FC236}">
                                <a16:creationId xmlns:a16="http://schemas.microsoft.com/office/drawing/2014/main" id="{39506FE9-7B20-A82A-AA4A-192DDC35229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619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9" w:type="dxa"/>
            <w:hideMark/>
          </w:tcPr>
          <w:p w14:paraId="140A7210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60</w:t>
            </w:r>
          </w:p>
        </w:tc>
        <w:tc>
          <w:tcPr>
            <w:tcW w:w="696" w:type="dxa"/>
            <w:hideMark/>
          </w:tcPr>
          <w:p w14:paraId="6FC690FF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2FB587E4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6,25</w:t>
            </w:r>
          </w:p>
        </w:tc>
        <w:tc>
          <w:tcPr>
            <w:tcW w:w="1116" w:type="dxa"/>
            <w:vMerge/>
          </w:tcPr>
          <w:p w14:paraId="622AF60A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</w:p>
        </w:tc>
      </w:tr>
      <w:tr w:rsidR="008872EE" w:rsidRPr="008872EE" w14:paraId="10CA2E1C" w14:textId="77777777" w:rsidTr="00E20D34">
        <w:trPr>
          <w:trHeight w:val="409"/>
        </w:trPr>
        <w:tc>
          <w:tcPr>
            <w:tcW w:w="528" w:type="dxa"/>
            <w:vAlign w:val="center"/>
          </w:tcPr>
          <w:p w14:paraId="69B8A287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it-IT"/>
              </w:rPr>
            </w:pPr>
          </w:p>
        </w:tc>
        <w:tc>
          <w:tcPr>
            <w:tcW w:w="10247" w:type="dxa"/>
            <w:gridSpan w:val="7"/>
            <w:noWrap/>
            <w:vAlign w:val="center"/>
            <w:hideMark/>
          </w:tcPr>
          <w:p w14:paraId="6B3FFC97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b/>
                <w:bCs/>
                <w:sz w:val="22"/>
                <w:szCs w:val="22"/>
                <w:lang w:val="it-IT"/>
              </w:rPr>
              <w:t xml:space="preserve">Lotul 2 - Accesorii pentru sitemul de canalizare – Cod CPV </w:t>
            </w:r>
            <w:hyperlink r:id="rId22" w:tgtFrame="_blank" w:history="1">
              <w:r w:rsidRPr="008872EE">
                <w:rPr>
                  <w:rFonts w:eastAsiaTheme="minorHAnsi"/>
                  <w:b/>
                  <w:bCs/>
                  <w:color w:val="0563C1" w:themeColor="hyperlink"/>
                  <w:sz w:val="22"/>
                  <w:szCs w:val="22"/>
                  <w:u w:val="single"/>
                  <w:lang w:val="it-IT"/>
                </w:rPr>
                <w:t>44110000-4</w:t>
              </w:r>
            </w:hyperlink>
            <w:r w:rsidRPr="008872EE">
              <w:rPr>
                <w:rFonts w:eastAsiaTheme="minorHAnsi"/>
                <w:b/>
                <w:bCs/>
                <w:sz w:val="22"/>
                <w:szCs w:val="22"/>
                <w:lang w:val="it-IT"/>
              </w:rPr>
              <w:t> </w:t>
            </w:r>
          </w:p>
        </w:tc>
      </w:tr>
      <w:tr w:rsidR="008872EE" w:rsidRPr="008872EE" w14:paraId="592E1771" w14:textId="77777777" w:rsidTr="00E20D34">
        <w:trPr>
          <w:trHeight w:val="834"/>
        </w:trPr>
        <w:tc>
          <w:tcPr>
            <w:tcW w:w="528" w:type="dxa"/>
          </w:tcPr>
          <w:p w14:paraId="3757A863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sz w:val="22"/>
                <w:szCs w:val="22"/>
                <w:lang w:val="it-IT"/>
              </w:rPr>
              <w:t>1.</w:t>
            </w:r>
          </w:p>
        </w:tc>
        <w:tc>
          <w:tcPr>
            <w:tcW w:w="1599" w:type="dxa"/>
            <w:hideMark/>
          </w:tcPr>
          <w:p w14:paraId="38E3AAFE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</w:rPr>
            </w:pPr>
            <w:r w:rsidRPr="008872EE">
              <w:rPr>
                <w:rFonts w:eastAsiaTheme="minorHAnsi"/>
              </w:rPr>
              <w:t xml:space="preserve">Cot PP </w:t>
            </w:r>
            <w:proofErr w:type="spellStart"/>
            <w:r w:rsidRPr="008872EE">
              <w:rPr>
                <w:rFonts w:eastAsiaTheme="minorHAnsi"/>
              </w:rPr>
              <w:t>canalizare</w:t>
            </w:r>
            <w:proofErr w:type="spellEnd"/>
            <w:r w:rsidRPr="008872EE">
              <w:rPr>
                <w:rFonts w:eastAsiaTheme="minorHAnsi"/>
              </w:rPr>
              <w:t xml:space="preserve">, d50/90°, </w:t>
            </w:r>
            <w:proofErr w:type="spellStart"/>
            <w:r w:rsidRPr="008872EE">
              <w:rPr>
                <w:rFonts w:eastAsiaTheme="minorHAnsi"/>
              </w:rPr>
              <w:t>gri</w:t>
            </w:r>
            <w:proofErr w:type="spellEnd"/>
          </w:p>
          <w:p w14:paraId="1123A1A0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</w:rPr>
            </w:pPr>
          </w:p>
        </w:tc>
        <w:tc>
          <w:tcPr>
            <w:tcW w:w="2594" w:type="dxa"/>
            <w:hideMark/>
          </w:tcPr>
          <w:p w14:paraId="1EFC3851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</w:rPr>
            </w:pPr>
            <w:r w:rsidRPr="008872EE">
              <w:rPr>
                <w:rFonts w:eastAsiaTheme="minorHAnsi"/>
              </w:rPr>
              <w:t xml:space="preserve">Cot PP </w:t>
            </w:r>
            <w:proofErr w:type="spellStart"/>
            <w:r w:rsidRPr="008872EE">
              <w:rPr>
                <w:rFonts w:eastAsiaTheme="minorHAnsi"/>
              </w:rPr>
              <w:t>canalizare</w:t>
            </w:r>
            <w:proofErr w:type="spellEnd"/>
            <w:r w:rsidRPr="008872EE">
              <w:rPr>
                <w:rFonts w:eastAsiaTheme="minorHAnsi"/>
              </w:rPr>
              <w:t xml:space="preserve">, d50/90°, </w:t>
            </w:r>
            <w:proofErr w:type="spellStart"/>
            <w:r w:rsidRPr="008872EE">
              <w:rPr>
                <w:rFonts w:eastAsiaTheme="minorHAnsi"/>
              </w:rPr>
              <w:t>gri</w:t>
            </w:r>
            <w:proofErr w:type="spellEnd"/>
          </w:p>
        </w:tc>
        <w:tc>
          <w:tcPr>
            <w:tcW w:w="2127" w:type="dxa"/>
            <w:hideMark/>
          </w:tcPr>
          <w:p w14:paraId="4D092FF3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75648" behindDoc="0" locked="0" layoutInCell="1" allowOverlap="1" wp14:anchorId="18506AB1" wp14:editId="6019BA47">
                  <wp:simplePos x="0" y="0"/>
                  <wp:positionH relativeFrom="column">
                    <wp:posOffset>283845</wp:posOffset>
                  </wp:positionH>
                  <wp:positionV relativeFrom="paragraph">
                    <wp:posOffset>62230</wp:posOffset>
                  </wp:positionV>
                  <wp:extent cx="762000" cy="552450"/>
                  <wp:effectExtent l="0" t="0" r="0" b="0"/>
                  <wp:wrapNone/>
                  <wp:docPr id="1719342151" name="Imagine 171934215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1B14374-BD30-4A3B-2720-FB5D14B374A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ine 27">
                            <a:extLst>
                              <a:ext uri="{FF2B5EF4-FFF2-40B4-BE49-F238E27FC236}">
                                <a16:creationId xmlns:a16="http://schemas.microsoft.com/office/drawing/2014/main" id="{D1B14374-BD30-4A3B-2720-FB5D14B374A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552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9" w:type="dxa"/>
            <w:hideMark/>
          </w:tcPr>
          <w:p w14:paraId="748163C7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20</w:t>
            </w:r>
          </w:p>
        </w:tc>
        <w:tc>
          <w:tcPr>
            <w:tcW w:w="696" w:type="dxa"/>
            <w:hideMark/>
          </w:tcPr>
          <w:p w14:paraId="22DDB5B7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2E910107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7,50</w:t>
            </w:r>
          </w:p>
        </w:tc>
        <w:tc>
          <w:tcPr>
            <w:tcW w:w="1116" w:type="dxa"/>
          </w:tcPr>
          <w:p w14:paraId="0BE13154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>1752,50</w:t>
            </w:r>
          </w:p>
        </w:tc>
      </w:tr>
      <w:tr w:rsidR="008872EE" w:rsidRPr="008872EE" w14:paraId="37D7298D" w14:textId="77777777" w:rsidTr="00E20D34">
        <w:trPr>
          <w:trHeight w:val="1259"/>
        </w:trPr>
        <w:tc>
          <w:tcPr>
            <w:tcW w:w="528" w:type="dxa"/>
          </w:tcPr>
          <w:p w14:paraId="58461F2B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2.</w:t>
            </w:r>
          </w:p>
        </w:tc>
        <w:tc>
          <w:tcPr>
            <w:tcW w:w="1599" w:type="dxa"/>
            <w:hideMark/>
          </w:tcPr>
          <w:p w14:paraId="15269BA7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</w:rPr>
            </w:pPr>
            <w:r w:rsidRPr="008872EE">
              <w:rPr>
                <w:rFonts w:eastAsiaTheme="minorHAnsi"/>
              </w:rPr>
              <w:t xml:space="preserve">Cot PP </w:t>
            </w:r>
            <w:proofErr w:type="spellStart"/>
            <w:r w:rsidRPr="008872EE">
              <w:rPr>
                <w:rFonts w:eastAsiaTheme="minorHAnsi"/>
              </w:rPr>
              <w:t>canalizare</w:t>
            </w:r>
            <w:proofErr w:type="spellEnd"/>
            <w:r w:rsidRPr="008872EE">
              <w:rPr>
                <w:rFonts w:eastAsiaTheme="minorHAnsi"/>
              </w:rPr>
              <w:t xml:space="preserve">, d50/45°, </w:t>
            </w:r>
            <w:proofErr w:type="spellStart"/>
            <w:r w:rsidRPr="008872EE">
              <w:rPr>
                <w:rFonts w:eastAsiaTheme="minorHAnsi"/>
              </w:rPr>
              <w:t>gri</w:t>
            </w:r>
            <w:proofErr w:type="spellEnd"/>
          </w:p>
        </w:tc>
        <w:tc>
          <w:tcPr>
            <w:tcW w:w="2594" w:type="dxa"/>
            <w:hideMark/>
          </w:tcPr>
          <w:p w14:paraId="052DFFC8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</w:rPr>
            </w:pPr>
            <w:r w:rsidRPr="008872EE">
              <w:rPr>
                <w:rFonts w:eastAsiaTheme="minorHAnsi"/>
              </w:rPr>
              <w:t xml:space="preserve">Cot PP </w:t>
            </w:r>
            <w:proofErr w:type="spellStart"/>
            <w:r w:rsidRPr="008872EE">
              <w:rPr>
                <w:rFonts w:eastAsiaTheme="minorHAnsi"/>
              </w:rPr>
              <w:t>canalizare</w:t>
            </w:r>
            <w:proofErr w:type="spellEnd"/>
            <w:r w:rsidRPr="008872EE">
              <w:rPr>
                <w:rFonts w:eastAsiaTheme="minorHAnsi"/>
              </w:rPr>
              <w:t xml:space="preserve">, d50/45°, </w:t>
            </w:r>
            <w:proofErr w:type="spellStart"/>
            <w:r w:rsidRPr="008872EE">
              <w:rPr>
                <w:rFonts w:eastAsiaTheme="minorHAnsi"/>
              </w:rPr>
              <w:t>gri</w:t>
            </w:r>
            <w:proofErr w:type="spellEnd"/>
          </w:p>
        </w:tc>
        <w:tc>
          <w:tcPr>
            <w:tcW w:w="2127" w:type="dxa"/>
            <w:hideMark/>
          </w:tcPr>
          <w:p w14:paraId="50BA5247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76672" behindDoc="0" locked="0" layoutInCell="1" allowOverlap="1" wp14:anchorId="560C158D" wp14:editId="04038805">
                  <wp:simplePos x="0" y="0"/>
                  <wp:positionH relativeFrom="column">
                    <wp:posOffset>96520</wp:posOffset>
                  </wp:positionH>
                  <wp:positionV relativeFrom="paragraph">
                    <wp:posOffset>66675</wp:posOffset>
                  </wp:positionV>
                  <wp:extent cx="962025" cy="685800"/>
                  <wp:effectExtent l="0" t="0" r="0" b="0"/>
                  <wp:wrapNone/>
                  <wp:docPr id="1719342150" name="Imagine 171934215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63D2EE2-7E8B-0CFB-8380-2C9D6CE7EFA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Рисунок 11">
                            <a:extLst>
                              <a:ext uri="{FF2B5EF4-FFF2-40B4-BE49-F238E27FC236}">
                                <a16:creationId xmlns:a16="http://schemas.microsoft.com/office/drawing/2014/main" id="{763D2EE2-7E8B-0CFB-8380-2C9D6CE7EFA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358" r="20731"/>
                          <a:stretch/>
                        </pic:blipFill>
                        <pic:spPr bwMode="auto">
                          <a:xfrm>
                            <a:off x="0" y="0"/>
                            <a:ext cx="962025" cy="6858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9" w:type="dxa"/>
            <w:hideMark/>
          </w:tcPr>
          <w:p w14:paraId="16F35798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20</w:t>
            </w:r>
          </w:p>
        </w:tc>
        <w:tc>
          <w:tcPr>
            <w:tcW w:w="696" w:type="dxa"/>
            <w:hideMark/>
          </w:tcPr>
          <w:p w14:paraId="107427FB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532E7FC8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5,17</w:t>
            </w:r>
          </w:p>
        </w:tc>
        <w:tc>
          <w:tcPr>
            <w:tcW w:w="1116" w:type="dxa"/>
            <w:vMerge w:val="restart"/>
          </w:tcPr>
          <w:p w14:paraId="39E8ECF4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</w:p>
        </w:tc>
      </w:tr>
      <w:tr w:rsidR="008872EE" w:rsidRPr="008872EE" w14:paraId="114AECE9" w14:textId="77777777" w:rsidTr="00E20D34">
        <w:trPr>
          <w:trHeight w:val="1262"/>
        </w:trPr>
        <w:tc>
          <w:tcPr>
            <w:tcW w:w="528" w:type="dxa"/>
          </w:tcPr>
          <w:p w14:paraId="5461E90D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sz w:val="22"/>
                <w:szCs w:val="22"/>
                <w:lang w:val="it-IT"/>
              </w:rPr>
              <w:t>3.</w:t>
            </w:r>
          </w:p>
        </w:tc>
        <w:tc>
          <w:tcPr>
            <w:tcW w:w="1599" w:type="dxa"/>
            <w:hideMark/>
          </w:tcPr>
          <w:p w14:paraId="4B3687F7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Mufă PP canalizare d50, gri</w:t>
            </w:r>
          </w:p>
        </w:tc>
        <w:tc>
          <w:tcPr>
            <w:tcW w:w="2594" w:type="dxa"/>
            <w:hideMark/>
          </w:tcPr>
          <w:p w14:paraId="060AEC52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Mufă PP canalizare d50, gri</w:t>
            </w:r>
          </w:p>
        </w:tc>
        <w:tc>
          <w:tcPr>
            <w:tcW w:w="2127" w:type="dxa"/>
            <w:noWrap/>
            <w:hideMark/>
          </w:tcPr>
          <w:p w14:paraId="6C18B43E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77696" behindDoc="0" locked="0" layoutInCell="1" allowOverlap="1" wp14:anchorId="28701A6F" wp14:editId="6FB2D9C8">
                  <wp:simplePos x="0" y="0"/>
                  <wp:positionH relativeFrom="column">
                    <wp:posOffset>169545</wp:posOffset>
                  </wp:positionH>
                  <wp:positionV relativeFrom="paragraph">
                    <wp:posOffset>55245</wp:posOffset>
                  </wp:positionV>
                  <wp:extent cx="895350" cy="676275"/>
                  <wp:effectExtent l="0" t="0" r="0" b="9525"/>
                  <wp:wrapNone/>
                  <wp:docPr id="1719342148" name="Imagine 171934214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1995A1C-BA4E-6BE3-49A9-8C1D14F136C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Рисунок 13">
                            <a:extLst>
                              <a:ext uri="{FF2B5EF4-FFF2-40B4-BE49-F238E27FC236}">
                                <a16:creationId xmlns:a16="http://schemas.microsoft.com/office/drawing/2014/main" id="{C1995A1C-BA4E-6BE3-49A9-8C1D14F136C1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25" t="5263" r="8843" b="7895"/>
                          <a:stretch/>
                        </pic:blipFill>
                        <pic:spPr bwMode="auto">
                          <a:xfrm>
                            <a:off x="0" y="0"/>
                            <a:ext cx="89535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AC7A00B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</w:p>
        </w:tc>
        <w:tc>
          <w:tcPr>
            <w:tcW w:w="849" w:type="dxa"/>
            <w:hideMark/>
          </w:tcPr>
          <w:p w14:paraId="275380AB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10</w:t>
            </w:r>
          </w:p>
        </w:tc>
        <w:tc>
          <w:tcPr>
            <w:tcW w:w="696" w:type="dxa"/>
            <w:hideMark/>
          </w:tcPr>
          <w:p w14:paraId="497BDC37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2FBBF762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10,00</w:t>
            </w:r>
          </w:p>
        </w:tc>
        <w:tc>
          <w:tcPr>
            <w:tcW w:w="1116" w:type="dxa"/>
            <w:vMerge/>
          </w:tcPr>
          <w:p w14:paraId="590E366E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</w:p>
        </w:tc>
      </w:tr>
      <w:tr w:rsidR="008872EE" w:rsidRPr="008872EE" w14:paraId="4072BAF0" w14:textId="77777777" w:rsidTr="00E20D34">
        <w:trPr>
          <w:trHeight w:val="1280"/>
        </w:trPr>
        <w:tc>
          <w:tcPr>
            <w:tcW w:w="528" w:type="dxa"/>
          </w:tcPr>
          <w:p w14:paraId="026F5D0C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4.</w:t>
            </w:r>
          </w:p>
        </w:tc>
        <w:tc>
          <w:tcPr>
            <w:tcW w:w="1599" w:type="dxa"/>
            <w:hideMark/>
          </w:tcPr>
          <w:p w14:paraId="055143E5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Ramificatie PP canalizare   d50x50/90°, gri</w:t>
            </w:r>
          </w:p>
        </w:tc>
        <w:tc>
          <w:tcPr>
            <w:tcW w:w="2594" w:type="dxa"/>
            <w:hideMark/>
          </w:tcPr>
          <w:p w14:paraId="19A653F4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Ramificatie PP canalizare  d50x50/90°, gri</w:t>
            </w:r>
          </w:p>
        </w:tc>
        <w:tc>
          <w:tcPr>
            <w:tcW w:w="2127" w:type="dxa"/>
            <w:hideMark/>
          </w:tcPr>
          <w:p w14:paraId="1CEF851C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78720" behindDoc="0" locked="0" layoutInCell="1" allowOverlap="1" wp14:anchorId="3B59B61B" wp14:editId="7BAC0BBD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96520</wp:posOffset>
                  </wp:positionV>
                  <wp:extent cx="923925" cy="647700"/>
                  <wp:effectExtent l="0" t="0" r="9525" b="0"/>
                  <wp:wrapNone/>
                  <wp:docPr id="1719342147" name="Imagine 171934214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882CD12-68F4-D80F-C661-115CBDE9239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Рисунок 16">
                            <a:extLst>
                              <a:ext uri="{FF2B5EF4-FFF2-40B4-BE49-F238E27FC236}">
                                <a16:creationId xmlns:a16="http://schemas.microsoft.com/office/drawing/2014/main" id="{E882CD12-68F4-D80F-C661-115CBDE9239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01" t="-3165" r="12999" b="12026"/>
                          <a:stretch/>
                        </pic:blipFill>
                        <pic:spPr bwMode="auto">
                          <a:xfrm>
                            <a:off x="0" y="0"/>
                            <a:ext cx="923925" cy="647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72EE">
              <w:rPr>
                <w:rFonts w:eastAsiaTheme="minorHAnsi"/>
                <w:sz w:val="22"/>
                <w:szCs w:val="22"/>
                <w:lang w:val="it-IT"/>
              </w:rPr>
              <w:t> </w:t>
            </w:r>
          </w:p>
        </w:tc>
        <w:tc>
          <w:tcPr>
            <w:tcW w:w="849" w:type="dxa"/>
            <w:hideMark/>
          </w:tcPr>
          <w:p w14:paraId="2BD246B9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20</w:t>
            </w:r>
          </w:p>
        </w:tc>
        <w:tc>
          <w:tcPr>
            <w:tcW w:w="696" w:type="dxa"/>
            <w:hideMark/>
          </w:tcPr>
          <w:p w14:paraId="3CEFE43D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5A13BCC1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8,75</w:t>
            </w:r>
          </w:p>
        </w:tc>
        <w:tc>
          <w:tcPr>
            <w:tcW w:w="1116" w:type="dxa"/>
            <w:vMerge/>
          </w:tcPr>
          <w:p w14:paraId="423D304C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</w:p>
        </w:tc>
      </w:tr>
      <w:tr w:rsidR="008872EE" w:rsidRPr="008872EE" w14:paraId="18D6137B" w14:textId="77777777" w:rsidTr="00E20D34">
        <w:trPr>
          <w:trHeight w:val="1270"/>
        </w:trPr>
        <w:tc>
          <w:tcPr>
            <w:tcW w:w="528" w:type="dxa"/>
          </w:tcPr>
          <w:p w14:paraId="0C7A4F2D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sz w:val="22"/>
                <w:szCs w:val="22"/>
                <w:lang w:val="it-IT"/>
              </w:rPr>
              <w:t>5.</w:t>
            </w:r>
          </w:p>
        </w:tc>
        <w:tc>
          <w:tcPr>
            <w:tcW w:w="1599" w:type="dxa"/>
            <w:hideMark/>
          </w:tcPr>
          <w:p w14:paraId="4B3C177C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Ramificatie PP canalizare           d50x50/45°, gri</w:t>
            </w:r>
          </w:p>
        </w:tc>
        <w:tc>
          <w:tcPr>
            <w:tcW w:w="2594" w:type="dxa"/>
            <w:hideMark/>
          </w:tcPr>
          <w:p w14:paraId="5B5DDB58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Ramificatie PP canalizare           d50x50/45°, gri</w:t>
            </w:r>
          </w:p>
        </w:tc>
        <w:tc>
          <w:tcPr>
            <w:tcW w:w="2127" w:type="dxa"/>
            <w:hideMark/>
          </w:tcPr>
          <w:p w14:paraId="3AB49D01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b/>
                <w:bCs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b/>
                <w:bCs/>
                <w:noProof/>
                <w:sz w:val="22"/>
                <w:szCs w:val="22"/>
              </w:rPr>
              <w:drawing>
                <wp:anchor distT="0" distB="0" distL="114300" distR="114300" simplePos="0" relativeHeight="251679744" behindDoc="0" locked="0" layoutInCell="1" allowOverlap="1" wp14:anchorId="124B3B03" wp14:editId="6B23A48D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109220</wp:posOffset>
                  </wp:positionV>
                  <wp:extent cx="1009650" cy="685800"/>
                  <wp:effectExtent l="0" t="0" r="0" b="0"/>
                  <wp:wrapNone/>
                  <wp:docPr id="1719342146" name="Imagine 171934214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2493CE3-181C-E4A7-E055-5F7AC6022F2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Рисунок 15">
                            <a:extLst>
                              <a:ext uri="{FF2B5EF4-FFF2-40B4-BE49-F238E27FC236}">
                                <a16:creationId xmlns:a16="http://schemas.microsoft.com/office/drawing/2014/main" id="{A2493CE3-181C-E4A7-E055-5F7AC6022F2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544" t="-598" r="22670" b="13773"/>
                          <a:stretch/>
                        </pic:blipFill>
                        <pic:spPr bwMode="auto">
                          <a:xfrm>
                            <a:off x="0" y="0"/>
                            <a:ext cx="100965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9" w:type="dxa"/>
            <w:hideMark/>
          </w:tcPr>
          <w:p w14:paraId="3DF807A1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20</w:t>
            </w:r>
          </w:p>
        </w:tc>
        <w:tc>
          <w:tcPr>
            <w:tcW w:w="696" w:type="dxa"/>
            <w:hideMark/>
          </w:tcPr>
          <w:p w14:paraId="6F498447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72647AFF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8,33</w:t>
            </w:r>
          </w:p>
        </w:tc>
        <w:tc>
          <w:tcPr>
            <w:tcW w:w="1116" w:type="dxa"/>
            <w:vMerge/>
          </w:tcPr>
          <w:p w14:paraId="13CF755C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</w:p>
        </w:tc>
      </w:tr>
      <w:tr w:rsidR="008872EE" w:rsidRPr="008872EE" w14:paraId="2E4A50CA" w14:textId="77777777" w:rsidTr="00E20D34">
        <w:trPr>
          <w:trHeight w:val="1388"/>
        </w:trPr>
        <w:tc>
          <w:tcPr>
            <w:tcW w:w="528" w:type="dxa"/>
          </w:tcPr>
          <w:p w14:paraId="67B60CFB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6.</w:t>
            </w:r>
          </w:p>
        </w:tc>
        <w:tc>
          <w:tcPr>
            <w:tcW w:w="1599" w:type="dxa"/>
            <w:hideMark/>
          </w:tcPr>
          <w:p w14:paraId="4E1CD4F8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Ramificatie PP canalizare       d110x110/45°, gri</w:t>
            </w:r>
          </w:p>
        </w:tc>
        <w:tc>
          <w:tcPr>
            <w:tcW w:w="2594" w:type="dxa"/>
            <w:hideMark/>
          </w:tcPr>
          <w:p w14:paraId="43231B7D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Ramificatie PP canalizare       d110x110/45°, gri</w:t>
            </w:r>
          </w:p>
        </w:tc>
        <w:tc>
          <w:tcPr>
            <w:tcW w:w="2127" w:type="dxa"/>
            <w:hideMark/>
          </w:tcPr>
          <w:p w14:paraId="34E26BBE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80768" behindDoc="0" locked="0" layoutInCell="1" allowOverlap="1" wp14:anchorId="516C937B" wp14:editId="4D62C301">
                  <wp:simplePos x="0" y="0"/>
                  <wp:positionH relativeFrom="column">
                    <wp:posOffset>169545</wp:posOffset>
                  </wp:positionH>
                  <wp:positionV relativeFrom="paragraph">
                    <wp:posOffset>83820</wp:posOffset>
                  </wp:positionV>
                  <wp:extent cx="885825" cy="695325"/>
                  <wp:effectExtent l="0" t="0" r="9525" b="9525"/>
                  <wp:wrapNone/>
                  <wp:docPr id="1719342145" name="Imagine 171934214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00048E9-93A4-4325-DBDE-A9DEE2B5A1C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Рисунок 17">
                            <a:extLst>
                              <a:ext uri="{FF2B5EF4-FFF2-40B4-BE49-F238E27FC236}">
                                <a16:creationId xmlns:a16="http://schemas.microsoft.com/office/drawing/2014/main" id="{C00048E9-93A4-4325-DBDE-A9DEE2B5A1C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96" r="7691"/>
                          <a:stretch/>
                        </pic:blipFill>
                        <pic:spPr bwMode="auto">
                          <a:xfrm>
                            <a:off x="0" y="0"/>
                            <a:ext cx="88582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9" w:type="dxa"/>
            <w:hideMark/>
          </w:tcPr>
          <w:p w14:paraId="6D4C2FFD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10</w:t>
            </w:r>
          </w:p>
        </w:tc>
        <w:tc>
          <w:tcPr>
            <w:tcW w:w="696" w:type="dxa"/>
            <w:hideMark/>
          </w:tcPr>
          <w:p w14:paraId="1ED9E031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277A8534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25,83</w:t>
            </w:r>
          </w:p>
        </w:tc>
        <w:tc>
          <w:tcPr>
            <w:tcW w:w="1116" w:type="dxa"/>
            <w:vMerge/>
          </w:tcPr>
          <w:p w14:paraId="2254E7B8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</w:p>
        </w:tc>
      </w:tr>
      <w:tr w:rsidR="008872EE" w:rsidRPr="008872EE" w14:paraId="0357518C" w14:textId="77777777" w:rsidTr="00E20D34">
        <w:trPr>
          <w:trHeight w:val="1422"/>
        </w:trPr>
        <w:tc>
          <w:tcPr>
            <w:tcW w:w="528" w:type="dxa"/>
          </w:tcPr>
          <w:p w14:paraId="740A3224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lastRenderedPageBreak/>
              <w:t>7.</w:t>
            </w:r>
          </w:p>
        </w:tc>
        <w:tc>
          <w:tcPr>
            <w:tcW w:w="1599" w:type="dxa"/>
            <w:hideMark/>
          </w:tcPr>
          <w:p w14:paraId="46328A56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Ramificatie PP canalizare   d110x50/90°, gri</w:t>
            </w:r>
          </w:p>
        </w:tc>
        <w:tc>
          <w:tcPr>
            <w:tcW w:w="2594" w:type="dxa"/>
            <w:hideMark/>
          </w:tcPr>
          <w:p w14:paraId="1BF1D771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Ramificatie PP canalizare   d110x50/90°, gri</w:t>
            </w:r>
          </w:p>
        </w:tc>
        <w:tc>
          <w:tcPr>
            <w:tcW w:w="2127" w:type="dxa"/>
            <w:hideMark/>
          </w:tcPr>
          <w:p w14:paraId="27E2C77E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81792" behindDoc="0" locked="0" layoutInCell="1" allowOverlap="1" wp14:anchorId="60DFD7BA" wp14:editId="0663D6A9">
                  <wp:simplePos x="0" y="0"/>
                  <wp:positionH relativeFrom="column">
                    <wp:posOffset>121920</wp:posOffset>
                  </wp:positionH>
                  <wp:positionV relativeFrom="paragraph">
                    <wp:posOffset>62865</wp:posOffset>
                  </wp:positionV>
                  <wp:extent cx="876300" cy="733425"/>
                  <wp:effectExtent l="0" t="0" r="0" b="9525"/>
                  <wp:wrapNone/>
                  <wp:docPr id="1719342144" name="Imagine 171934214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5740FD3-22AF-6D90-CF25-C6C87B40D78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ine 33">
                            <a:extLst>
                              <a:ext uri="{FF2B5EF4-FFF2-40B4-BE49-F238E27FC236}">
                                <a16:creationId xmlns:a16="http://schemas.microsoft.com/office/drawing/2014/main" id="{65740FD3-22AF-6D90-CF25-C6C87B40D78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454" r="8727"/>
                          <a:stretch/>
                        </pic:blipFill>
                        <pic:spPr bwMode="auto">
                          <a:xfrm>
                            <a:off x="0" y="0"/>
                            <a:ext cx="876300" cy="733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9" w:type="dxa"/>
            <w:hideMark/>
          </w:tcPr>
          <w:p w14:paraId="420C0484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25</w:t>
            </w:r>
          </w:p>
        </w:tc>
        <w:tc>
          <w:tcPr>
            <w:tcW w:w="696" w:type="dxa"/>
            <w:hideMark/>
          </w:tcPr>
          <w:p w14:paraId="62160A54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02971235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20,83</w:t>
            </w:r>
          </w:p>
        </w:tc>
        <w:tc>
          <w:tcPr>
            <w:tcW w:w="1116" w:type="dxa"/>
            <w:vMerge/>
          </w:tcPr>
          <w:p w14:paraId="78A23EFC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</w:p>
        </w:tc>
      </w:tr>
      <w:tr w:rsidR="008872EE" w:rsidRPr="008872EE" w14:paraId="7683F6F2" w14:textId="77777777" w:rsidTr="00E20D34">
        <w:trPr>
          <w:trHeight w:val="1272"/>
        </w:trPr>
        <w:tc>
          <w:tcPr>
            <w:tcW w:w="528" w:type="dxa"/>
          </w:tcPr>
          <w:p w14:paraId="47E025FA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8.</w:t>
            </w:r>
          </w:p>
        </w:tc>
        <w:tc>
          <w:tcPr>
            <w:tcW w:w="1599" w:type="dxa"/>
            <w:hideMark/>
          </w:tcPr>
          <w:p w14:paraId="7D1DB18C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Ramificatie PP canalizare    d110x110/90°, gri</w:t>
            </w:r>
          </w:p>
        </w:tc>
        <w:tc>
          <w:tcPr>
            <w:tcW w:w="2594" w:type="dxa"/>
            <w:hideMark/>
          </w:tcPr>
          <w:p w14:paraId="77313DDE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Ramificatie PP canalizare    d110x110/90°, gri</w:t>
            </w:r>
          </w:p>
        </w:tc>
        <w:tc>
          <w:tcPr>
            <w:tcW w:w="2127" w:type="dxa"/>
            <w:hideMark/>
          </w:tcPr>
          <w:p w14:paraId="371F7126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82816" behindDoc="0" locked="0" layoutInCell="1" allowOverlap="1" wp14:anchorId="3F2ECDF0" wp14:editId="019F410A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67945</wp:posOffset>
                  </wp:positionV>
                  <wp:extent cx="914400" cy="723900"/>
                  <wp:effectExtent l="0" t="0" r="0" b="0"/>
                  <wp:wrapNone/>
                  <wp:docPr id="998664255" name="Imagine 99866425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3A6E81E-A1BE-2771-DEFF-59ECF06114C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Рисунок 18">
                            <a:extLst>
                              <a:ext uri="{FF2B5EF4-FFF2-40B4-BE49-F238E27FC236}">
                                <a16:creationId xmlns:a16="http://schemas.microsoft.com/office/drawing/2014/main" id="{63A6E81E-A1BE-2771-DEFF-59ECF06114C1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388" t="6087" r="16547" b="9565"/>
                          <a:stretch/>
                        </pic:blipFill>
                        <pic:spPr bwMode="auto">
                          <a:xfrm>
                            <a:off x="0" y="0"/>
                            <a:ext cx="9144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9" w:type="dxa"/>
            <w:hideMark/>
          </w:tcPr>
          <w:p w14:paraId="4C449040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10</w:t>
            </w:r>
          </w:p>
        </w:tc>
        <w:tc>
          <w:tcPr>
            <w:tcW w:w="696" w:type="dxa"/>
            <w:hideMark/>
          </w:tcPr>
          <w:p w14:paraId="7D5ED218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39AEE3AC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27,83</w:t>
            </w:r>
          </w:p>
        </w:tc>
        <w:tc>
          <w:tcPr>
            <w:tcW w:w="1116" w:type="dxa"/>
            <w:vMerge/>
          </w:tcPr>
          <w:p w14:paraId="05610831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</w:p>
        </w:tc>
      </w:tr>
      <w:tr w:rsidR="008872EE" w:rsidRPr="008872EE" w14:paraId="35F3ADCB" w14:textId="77777777" w:rsidTr="00E20D34">
        <w:trPr>
          <w:trHeight w:val="256"/>
        </w:trPr>
        <w:tc>
          <w:tcPr>
            <w:tcW w:w="9659" w:type="dxa"/>
            <w:gridSpan w:val="7"/>
          </w:tcPr>
          <w:p w14:paraId="3FA59621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b/>
                <w:bCs/>
                <w:sz w:val="22"/>
                <w:szCs w:val="22"/>
              </w:rPr>
            </w:pPr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>Total lot 2</w:t>
            </w:r>
          </w:p>
        </w:tc>
        <w:tc>
          <w:tcPr>
            <w:tcW w:w="1116" w:type="dxa"/>
          </w:tcPr>
          <w:p w14:paraId="4E7D3F56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b/>
                <w:bCs/>
                <w:sz w:val="22"/>
                <w:szCs w:val="22"/>
              </w:rPr>
            </w:pPr>
          </w:p>
        </w:tc>
      </w:tr>
      <w:tr w:rsidR="008872EE" w:rsidRPr="008872EE" w14:paraId="3C4D705B" w14:textId="77777777" w:rsidTr="00E20D34">
        <w:trPr>
          <w:trHeight w:val="529"/>
        </w:trPr>
        <w:tc>
          <w:tcPr>
            <w:tcW w:w="10775" w:type="dxa"/>
            <w:gridSpan w:val="8"/>
            <w:vAlign w:val="center"/>
          </w:tcPr>
          <w:p w14:paraId="605F1FA2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b/>
                <w:bCs/>
                <w:sz w:val="22"/>
                <w:szCs w:val="22"/>
              </w:rPr>
            </w:pPr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 xml:space="preserve"> </w:t>
            </w:r>
            <w:r w:rsidRPr="008872EE">
              <w:rPr>
                <w:rFonts w:eastAsiaTheme="minorHAnsi"/>
                <w:b/>
                <w:bCs/>
                <w:sz w:val="22"/>
                <w:szCs w:val="22"/>
                <w:lang w:val="it-IT"/>
              </w:rPr>
              <w:t xml:space="preserve">Lotul 3 - </w:t>
            </w:r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 xml:space="preserve">Robinet </w:t>
            </w:r>
            <w:proofErr w:type="spellStart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>bila</w:t>
            </w:r>
            <w:proofErr w:type="spellEnd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>mâner</w:t>
            </w:r>
            <w:proofErr w:type="spellEnd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 xml:space="preserve"> lung – Cod CPV </w:t>
            </w:r>
            <w:hyperlink r:id="rId31" w:tgtFrame="_blank" w:history="1">
              <w:r w:rsidRPr="008872EE">
                <w:rPr>
                  <w:rFonts w:eastAsiaTheme="minorHAnsi"/>
                  <w:b/>
                  <w:bCs/>
                  <w:color w:val="0563C1" w:themeColor="hyperlink"/>
                  <w:sz w:val="22"/>
                  <w:szCs w:val="22"/>
                  <w:u w:val="single"/>
                </w:rPr>
                <w:t>44110000-4</w:t>
              </w:r>
            </w:hyperlink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> </w:t>
            </w:r>
          </w:p>
        </w:tc>
      </w:tr>
      <w:tr w:rsidR="008872EE" w:rsidRPr="008872EE" w14:paraId="083052BA" w14:textId="77777777" w:rsidTr="00E20D34">
        <w:trPr>
          <w:trHeight w:val="1685"/>
        </w:trPr>
        <w:tc>
          <w:tcPr>
            <w:tcW w:w="528" w:type="dxa"/>
          </w:tcPr>
          <w:p w14:paraId="01DC191F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1.</w:t>
            </w:r>
          </w:p>
        </w:tc>
        <w:tc>
          <w:tcPr>
            <w:tcW w:w="1599" w:type="dxa"/>
            <w:hideMark/>
          </w:tcPr>
          <w:p w14:paraId="73BC675E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Robinet bila D. 1/2" FE/FI maner lung</w:t>
            </w:r>
          </w:p>
        </w:tc>
        <w:tc>
          <w:tcPr>
            <w:tcW w:w="2594" w:type="dxa"/>
            <w:hideMark/>
          </w:tcPr>
          <w:p w14:paraId="1DD66854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Robinet bila D. 1/2" FE/FI maner lung</w:t>
            </w:r>
          </w:p>
        </w:tc>
        <w:tc>
          <w:tcPr>
            <w:tcW w:w="2127" w:type="dxa"/>
            <w:hideMark/>
          </w:tcPr>
          <w:p w14:paraId="456D2D91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83840" behindDoc="0" locked="0" layoutInCell="1" allowOverlap="1" wp14:anchorId="558ECFBC" wp14:editId="3F06D419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171450</wp:posOffset>
                  </wp:positionV>
                  <wp:extent cx="1133475" cy="771525"/>
                  <wp:effectExtent l="0" t="0" r="9525" b="0"/>
                  <wp:wrapNone/>
                  <wp:docPr id="998664254" name="Imagine 998664254" descr="Image 1 of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9978831-95C0-9AB3-C78D-D2D5D34EC4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Рисунок 12" descr="Image 1 of 1">
                            <a:extLst>
                              <a:ext uri="{FF2B5EF4-FFF2-40B4-BE49-F238E27FC236}">
                                <a16:creationId xmlns:a16="http://schemas.microsoft.com/office/drawing/2014/main" id="{49978831-95C0-9AB3-C78D-D2D5D34EC48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7715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9" w:type="dxa"/>
            <w:hideMark/>
          </w:tcPr>
          <w:p w14:paraId="0879DF5B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10</w:t>
            </w:r>
          </w:p>
        </w:tc>
        <w:tc>
          <w:tcPr>
            <w:tcW w:w="696" w:type="dxa"/>
            <w:hideMark/>
          </w:tcPr>
          <w:p w14:paraId="467A6B11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266" w:type="dxa"/>
            <w:hideMark/>
          </w:tcPr>
          <w:p w14:paraId="616A502D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45,42</w:t>
            </w:r>
          </w:p>
        </w:tc>
        <w:tc>
          <w:tcPr>
            <w:tcW w:w="1116" w:type="dxa"/>
            <w:hideMark/>
          </w:tcPr>
          <w:p w14:paraId="4692C8DB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b/>
                <w:bCs/>
                <w:sz w:val="22"/>
                <w:szCs w:val="22"/>
              </w:rPr>
            </w:pPr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>454,17</w:t>
            </w:r>
          </w:p>
        </w:tc>
      </w:tr>
      <w:tr w:rsidR="008872EE" w:rsidRPr="008872EE" w14:paraId="47F89CF2" w14:textId="77777777" w:rsidTr="00E20D34">
        <w:trPr>
          <w:trHeight w:val="579"/>
        </w:trPr>
        <w:tc>
          <w:tcPr>
            <w:tcW w:w="10775" w:type="dxa"/>
            <w:gridSpan w:val="8"/>
            <w:vAlign w:val="center"/>
          </w:tcPr>
          <w:p w14:paraId="40E262E4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b/>
                <w:bCs/>
                <w:sz w:val="22"/>
                <w:szCs w:val="22"/>
              </w:rPr>
            </w:pPr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 xml:space="preserve"> </w:t>
            </w:r>
            <w:r w:rsidRPr="008872EE">
              <w:rPr>
                <w:rFonts w:eastAsiaTheme="minorHAnsi"/>
                <w:b/>
                <w:bCs/>
                <w:sz w:val="22"/>
                <w:szCs w:val="22"/>
                <w:lang w:val="it-IT"/>
              </w:rPr>
              <w:t xml:space="preserve">Lotul 4 - </w:t>
            </w:r>
            <w:proofErr w:type="spellStart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>Racord</w:t>
            </w:r>
            <w:proofErr w:type="spellEnd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>flexibil</w:t>
            </w:r>
            <w:proofErr w:type="spellEnd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>pentru</w:t>
            </w:r>
            <w:proofErr w:type="spellEnd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>baterii</w:t>
            </w:r>
            <w:proofErr w:type="spellEnd"/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 xml:space="preserve"> - Cod CPV </w:t>
            </w:r>
            <w:hyperlink r:id="rId33" w:tgtFrame="_blank" w:history="1">
              <w:r w:rsidRPr="008872EE">
                <w:rPr>
                  <w:rFonts w:eastAsiaTheme="minorHAnsi"/>
                  <w:b/>
                  <w:bCs/>
                  <w:color w:val="0563C1" w:themeColor="hyperlink"/>
                  <w:sz w:val="22"/>
                  <w:szCs w:val="22"/>
                  <w:u w:val="single"/>
                </w:rPr>
                <w:t>44110000-4</w:t>
              </w:r>
            </w:hyperlink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> </w:t>
            </w:r>
          </w:p>
        </w:tc>
      </w:tr>
      <w:tr w:rsidR="008872EE" w:rsidRPr="008872EE" w14:paraId="4D23B0D5" w14:textId="77777777" w:rsidTr="00E20D34">
        <w:trPr>
          <w:trHeight w:val="1249"/>
        </w:trPr>
        <w:tc>
          <w:tcPr>
            <w:tcW w:w="528" w:type="dxa"/>
          </w:tcPr>
          <w:p w14:paraId="27A9BAC5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1.</w:t>
            </w:r>
          </w:p>
        </w:tc>
        <w:tc>
          <w:tcPr>
            <w:tcW w:w="1599" w:type="dxa"/>
            <w:hideMark/>
          </w:tcPr>
          <w:p w14:paraId="356EDCA7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</w:rPr>
            </w:pPr>
            <w:proofErr w:type="spellStart"/>
            <w:r w:rsidRPr="008872EE">
              <w:rPr>
                <w:rFonts w:eastAsiaTheme="minorHAnsi"/>
              </w:rPr>
              <w:t>Racord</w:t>
            </w:r>
            <w:proofErr w:type="spellEnd"/>
            <w:r w:rsidRPr="008872EE">
              <w:rPr>
                <w:rFonts w:eastAsiaTheme="minorHAnsi"/>
              </w:rPr>
              <w:t xml:space="preserve"> </w:t>
            </w:r>
            <w:proofErr w:type="spellStart"/>
            <w:r w:rsidRPr="008872EE">
              <w:rPr>
                <w:rFonts w:eastAsiaTheme="minorHAnsi"/>
              </w:rPr>
              <w:t>flexibil</w:t>
            </w:r>
            <w:proofErr w:type="spellEnd"/>
            <w:r w:rsidRPr="008872EE">
              <w:rPr>
                <w:rFonts w:eastAsiaTheme="minorHAnsi"/>
              </w:rPr>
              <w:t xml:space="preserve"> </w:t>
            </w:r>
            <w:proofErr w:type="spellStart"/>
            <w:r w:rsidRPr="008872EE">
              <w:rPr>
                <w:rFonts w:eastAsiaTheme="minorHAnsi"/>
              </w:rPr>
              <w:t>pentru</w:t>
            </w:r>
            <w:proofErr w:type="spellEnd"/>
            <w:r w:rsidRPr="008872EE">
              <w:rPr>
                <w:rFonts w:eastAsiaTheme="minorHAnsi"/>
              </w:rPr>
              <w:t xml:space="preserve"> </w:t>
            </w:r>
            <w:proofErr w:type="spellStart"/>
            <w:r w:rsidRPr="008872EE">
              <w:rPr>
                <w:rFonts w:eastAsiaTheme="minorHAnsi"/>
              </w:rPr>
              <w:t>baterii</w:t>
            </w:r>
            <w:proofErr w:type="spellEnd"/>
          </w:p>
        </w:tc>
        <w:tc>
          <w:tcPr>
            <w:tcW w:w="2594" w:type="dxa"/>
            <w:hideMark/>
          </w:tcPr>
          <w:p w14:paraId="7913B846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 xml:space="preserve">Racord flexibil pentru baterii prelungire                            </w:t>
            </w:r>
          </w:p>
          <w:p w14:paraId="04914BD2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 xml:space="preserve"> L=0.5 m - ML10x1x1/2"FI (cu capat lung)</w:t>
            </w:r>
          </w:p>
        </w:tc>
        <w:tc>
          <w:tcPr>
            <w:tcW w:w="2127" w:type="dxa"/>
            <w:hideMark/>
          </w:tcPr>
          <w:p w14:paraId="55166A77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84864" behindDoc="0" locked="0" layoutInCell="1" allowOverlap="1" wp14:anchorId="1C1E98DF" wp14:editId="5CDB6758">
                  <wp:simplePos x="0" y="0"/>
                  <wp:positionH relativeFrom="column">
                    <wp:posOffset>285750</wp:posOffset>
                  </wp:positionH>
                  <wp:positionV relativeFrom="paragraph">
                    <wp:posOffset>123825</wp:posOffset>
                  </wp:positionV>
                  <wp:extent cx="1076325" cy="704850"/>
                  <wp:effectExtent l="0" t="0" r="0" b="0"/>
                  <wp:wrapNone/>
                  <wp:docPr id="998664253" name="Imagine 998664253" descr="Racord flexibil pentru baterii cu prelungire REMER L=0.5 m - ML10x1x1/2&quot;F (cu capat lung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324E6B6-B6EB-0C59-0D84-1F54CDE21FD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Рисунок 14" descr="Racord flexibil pentru baterii cu prelungire REMER L=0.5 m - ML10x1x1/2&quot;F (cu capat lung)">
                            <a:extLst>
                              <a:ext uri="{FF2B5EF4-FFF2-40B4-BE49-F238E27FC236}">
                                <a16:creationId xmlns:a16="http://schemas.microsoft.com/office/drawing/2014/main" id="{5324E6B6-B6EB-0C59-0D84-1F54CDE21FD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869" t="3896"/>
                          <a:stretch/>
                        </pic:blipFill>
                        <pic:spPr bwMode="auto">
                          <a:xfrm>
                            <a:off x="0" y="0"/>
                            <a:ext cx="1076325" cy="70751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9" w:type="dxa"/>
            <w:hideMark/>
          </w:tcPr>
          <w:p w14:paraId="57FF3364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20</w:t>
            </w:r>
          </w:p>
        </w:tc>
        <w:tc>
          <w:tcPr>
            <w:tcW w:w="696" w:type="dxa"/>
            <w:hideMark/>
          </w:tcPr>
          <w:p w14:paraId="74636D33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 xml:space="preserve"> </w:t>
            </w: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2561309F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41,67</w:t>
            </w:r>
          </w:p>
        </w:tc>
        <w:tc>
          <w:tcPr>
            <w:tcW w:w="1116" w:type="dxa"/>
            <w:hideMark/>
          </w:tcPr>
          <w:p w14:paraId="1C92F73D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b/>
                <w:bCs/>
                <w:sz w:val="22"/>
                <w:szCs w:val="22"/>
              </w:rPr>
            </w:pPr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>833,33</w:t>
            </w:r>
          </w:p>
        </w:tc>
      </w:tr>
      <w:tr w:rsidR="008872EE" w:rsidRPr="008872EE" w14:paraId="597AB7CA" w14:textId="77777777" w:rsidTr="00E20D34">
        <w:trPr>
          <w:trHeight w:val="551"/>
        </w:trPr>
        <w:tc>
          <w:tcPr>
            <w:tcW w:w="10775" w:type="dxa"/>
            <w:gridSpan w:val="8"/>
            <w:vAlign w:val="center"/>
          </w:tcPr>
          <w:p w14:paraId="6D43B4C4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b/>
                <w:bCs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b/>
                <w:bCs/>
                <w:sz w:val="22"/>
                <w:szCs w:val="22"/>
                <w:lang w:val="it-IT"/>
              </w:rPr>
              <w:t xml:space="preserve"> Lotul 5 - Baterie pentru bucatarie – Cod CPV </w:t>
            </w:r>
            <w:hyperlink r:id="rId35" w:tgtFrame="_blank" w:history="1">
              <w:r w:rsidRPr="008872EE">
                <w:rPr>
                  <w:rFonts w:eastAsiaTheme="minorHAnsi"/>
                  <w:b/>
                  <w:bCs/>
                  <w:color w:val="0563C1" w:themeColor="hyperlink"/>
                  <w:sz w:val="22"/>
                  <w:szCs w:val="22"/>
                  <w:u w:val="single"/>
                  <w:lang w:val="it-IT"/>
                </w:rPr>
                <w:t>44110000-4</w:t>
              </w:r>
            </w:hyperlink>
            <w:r w:rsidRPr="008872EE">
              <w:rPr>
                <w:rFonts w:eastAsiaTheme="minorHAnsi"/>
                <w:b/>
                <w:bCs/>
                <w:sz w:val="22"/>
                <w:szCs w:val="22"/>
                <w:lang w:val="it-IT"/>
              </w:rPr>
              <w:t> </w:t>
            </w:r>
          </w:p>
        </w:tc>
      </w:tr>
      <w:tr w:rsidR="008872EE" w:rsidRPr="008872EE" w14:paraId="2BC5010C" w14:textId="77777777" w:rsidTr="008872EE">
        <w:trPr>
          <w:trHeight w:val="699"/>
        </w:trPr>
        <w:tc>
          <w:tcPr>
            <w:tcW w:w="528" w:type="dxa"/>
          </w:tcPr>
          <w:p w14:paraId="53E9B27F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sz w:val="22"/>
                <w:szCs w:val="22"/>
                <w:lang w:val="it-IT"/>
              </w:rPr>
              <w:t>1.</w:t>
            </w:r>
          </w:p>
        </w:tc>
        <w:tc>
          <w:tcPr>
            <w:tcW w:w="1599" w:type="dxa"/>
            <w:hideMark/>
          </w:tcPr>
          <w:p w14:paraId="4771A47A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</w:rPr>
            </w:pPr>
            <w:proofErr w:type="spellStart"/>
            <w:r w:rsidRPr="008872EE">
              <w:rPr>
                <w:rFonts w:eastAsiaTheme="minorHAnsi"/>
              </w:rPr>
              <w:t>Baterie</w:t>
            </w:r>
            <w:proofErr w:type="spellEnd"/>
            <w:r w:rsidRPr="008872EE">
              <w:rPr>
                <w:rFonts w:eastAsiaTheme="minorHAnsi"/>
              </w:rPr>
              <w:t xml:space="preserve"> </w:t>
            </w:r>
            <w:proofErr w:type="spellStart"/>
            <w:r w:rsidRPr="008872EE">
              <w:rPr>
                <w:rFonts w:eastAsiaTheme="minorHAnsi"/>
              </w:rPr>
              <w:t>pentru</w:t>
            </w:r>
            <w:proofErr w:type="spellEnd"/>
            <w:r w:rsidRPr="008872EE">
              <w:rPr>
                <w:rFonts w:eastAsiaTheme="minorHAnsi"/>
              </w:rPr>
              <w:t xml:space="preserve"> </w:t>
            </w:r>
            <w:proofErr w:type="spellStart"/>
            <w:r w:rsidRPr="008872EE">
              <w:rPr>
                <w:rFonts w:eastAsiaTheme="minorHAnsi"/>
              </w:rPr>
              <w:t>bucatarie</w:t>
            </w:r>
            <w:proofErr w:type="spellEnd"/>
          </w:p>
        </w:tc>
        <w:tc>
          <w:tcPr>
            <w:tcW w:w="2594" w:type="dxa"/>
            <w:hideMark/>
          </w:tcPr>
          <w:p w14:paraId="6DBFBD33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Tipul de produs: Baterie pentru bucătărie</w:t>
            </w:r>
            <w:r w:rsidRPr="008872EE">
              <w:rPr>
                <w:rFonts w:eastAsiaTheme="minorHAnsi"/>
                <w:lang w:val="it-IT"/>
              </w:rPr>
              <w:br/>
              <w:t>Culoare: Crom</w:t>
            </w:r>
            <w:r w:rsidRPr="008872EE">
              <w:rPr>
                <w:rFonts w:eastAsiaTheme="minorHAnsi"/>
                <w:lang w:val="it-IT"/>
              </w:rPr>
              <w:br/>
              <w:t xml:space="preserve">Materialul carcasei: Alamă        </w:t>
            </w:r>
            <w:r w:rsidRPr="008872EE">
              <w:rPr>
                <w:rFonts w:eastAsiaTheme="minorHAnsi"/>
                <w:lang w:val="it-IT"/>
              </w:rPr>
              <w:br/>
              <w:t>Tip montaj: pe chiuveta de bucătărie și este echipată cu un sistem convenabil de comandă monobloc.</w:t>
            </w:r>
            <w:r w:rsidRPr="008872EE">
              <w:rPr>
                <w:rFonts w:eastAsiaTheme="minorHAnsi"/>
                <w:lang w:val="it-IT"/>
              </w:rPr>
              <w:br/>
              <w:t>Material: Corp turnat, fabricat prin turnare sub presiune</w:t>
            </w:r>
            <w:r w:rsidRPr="008872EE">
              <w:rPr>
                <w:rFonts w:eastAsiaTheme="minorHAnsi"/>
                <w:lang w:val="it-IT"/>
              </w:rPr>
              <w:br/>
              <w:t>Mecanism: Cartuș ceramic fiabil ø35 mm</w:t>
            </w:r>
            <w:r w:rsidRPr="008872EE">
              <w:rPr>
                <w:rFonts w:eastAsiaTheme="minorHAnsi"/>
                <w:lang w:val="it-IT"/>
              </w:rPr>
              <w:br/>
              <w:t>Finisaj: Suprafață cromată pentru protecție împotriva coroziunii și un aspect elegant</w:t>
            </w:r>
            <w:r w:rsidRPr="008872EE">
              <w:rPr>
                <w:rFonts w:eastAsiaTheme="minorHAnsi"/>
                <w:lang w:val="it-IT"/>
              </w:rPr>
              <w:br/>
              <w:t>Montaj: Fixare sigură cu ajutorul unei piulițe</w:t>
            </w:r>
            <w:r w:rsidRPr="008872EE">
              <w:rPr>
                <w:rFonts w:eastAsiaTheme="minorHAnsi"/>
                <w:lang w:val="it-IT"/>
              </w:rPr>
              <w:br/>
              <w:t xml:space="preserve">Accesorii incluse: Racord flexibil 1/2", lungime </w:t>
            </w:r>
            <w:r w:rsidRPr="008872EE">
              <w:rPr>
                <w:rFonts w:eastAsiaTheme="minorHAnsi"/>
                <w:lang w:val="ro-MD"/>
              </w:rPr>
              <w:t>min.</w:t>
            </w:r>
            <w:r w:rsidRPr="008872EE">
              <w:rPr>
                <w:rFonts w:eastAsiaTheme="minorHAnsi"/>
                <w:lang w:val="it-IT"/>
              </w:rPr>
              <w:t xml:space="preserve"> </w:t>
            </w:r>
            <w:r w:rsidRPr="008872EE">
              <w:rPr>
                <w:rFonts w:eastAsiaTheme="minorHAnsi"/>
                <w:lang w:val="it-IT"/>
              </w:rPr>
              <w:lastRenderedPageBreak/>
              <w:t>400 mm     Înălțime: min: 22 cm</w:t>
            </w:r>
          </w:p>
        </w:tc>
        <w:tc>
          <w:tcPr>
            <w:tcW w:w="2127" w:type="dxa"/>
            <w:hideMark/>
          </w:tcPr>
          <w:p w14:paraId="6FCA4868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noProof/>
                <w:sz w:val="22"/>
                <w:szCs w:val="22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68188DFB" wp14:editId="110BCF6C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390525</wp:posOffset>
                  </wp:positionV>
                  <wp:extent cx="1362075" cy="1304925"/>
                  <wp:effectExtent l="0" t="0" r="9525" b="9525"/>
                  <wp:wrapNone/>
                  <wp:docPr id="998664252" name="Imagine 99866425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886A254-65BA-403D-A85A-2F9DF7466A8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ine 13">
                            <a:extLst>
                              <a:ext uri="{FF2B5EF4-FFF2-40B4-BE49-F238E27FC236}">
                                <a16:creationId xmlns:a16="http://schemas.microsoft.com/office/drawing/2014/main" id="{8886A254-65BA-403D-A85A-2F9DF7466A8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6"/>
                          <a:srcRect l="4192" t="6748" r="1796" b="9202"/>
                          <a:stretch/>
                        </pic:blipFill>
                        <pic:spPr>
                          <a:xfrm>
                            <a:off x="0" y="0"/>
                            <a:ext cx="1362075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9" w:type="dxa"/>
            <w:hideMark/>
          </w:tcPr>
          <w:p w14:paraId="3E48B9CA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20</w:t>
            </w:r>
          </w:p>
        </w:tc>
        <w:tc>
          <w:tcPr>
            <w:tcW w:w="696" w:type="dxa"/>
            <w:hideMark/>
          </w:tcPr>
          <w:p w14:paraId="070C458A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 xml:space="preserve"> </w:t>
            </w:r>
            <w:proofErr w:type="spellStart"/>
            <w:r w:rsidRPr="008872EE">
              <w:rPr>
                <w:rFonts w:eastAsiaTheme="minorHAnsi"/>
                <w:sz w:val="22"/>
                <w:szCs w:val="22"/>
              </w:rPr>
              <w:t>buc</w:t>
            </w:r>
            <w:proofErr w:type="spellEnd"/>
            <w:r w:rsidRPr="008872EE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hideMark/>
          </w:tcPr>
          <w:p w14:paraId="7CD479B9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325,00</w:t>
            </w:r>
          </w:p>
        </w:tc>
        <w:tc>
          <w:tcPr>
            <w:tcW w:w="1116" w:type="dxa"/>
            <w:hideMark/>
          </w:tcPr>
          <w:p w14:paraId="7E4EB00E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b/>
                <w:bCs/>
                <w:sz w:val="22"/>
                <w:szCs w:val="22"/>
              </w:rPr>
            </w:pPr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>6500,00</w:t>
            </w:r>
          </w:p>
        </w:tc>
      </w:tr>
      <w:tr w:rsidR="008872EE" w:rsidRPr="008872EE" w14:paraId="295BD9E0" w14:textId="77777777" w:rsidTr="00E20D34">
        <w:trPr>
          <w:trHeight w:val="465"/>
        </w:trPr>
        <w:tc>
          <w:tcPr>
            <w:tcW w:w="10775" w:type="dxa"/>
            <w:gridSpan w:val="8"/>
            <w:vAlign w:val="center"/>
          </w:tcPr>
          <w:p w14:paraId="3FC5FBDB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b/>
                <w:bCs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b/>
                <w:bCs/>
                <w:sz w:val="22"/>
                <w:szCs w:val="22"/>
                <w:lang w:val="it-IT"/>
              </w:rPr>
              <w:t xml:space="preserve">Lotul 6 – Vata bazaltica Cod CPV </w:t>
            </w:r>
            <w:hyperlink r:id="rId37" w:tgtFrame="_blank" w:history="1">
              <w:r w:rsidRPr="008872EE">
                <w:rPr>
                  <w:rFonts w:eastAsiaTheme="minorHAnsi"/>
                  <w:b/>
                  <w:bCs/>
                  <w:color w:val="0563C1" w:themeColor="hyperlink"/>
                  <w:sz w:val="22"/>
                  <w:szCs w:val="22"/>
                  <w:u w:val="single"/>
                  <w:lang w:val="it-IT"/>
                </w:rPr>
                <w:t>44110000-4</w:t>
              </w:r>
            </w:hyperlink>
            <w:r w:rsidRPr="008872EE">
              <w:rPr>
                <w:rFonts w:eastAsiaTheme="minorHAnsi"/>
                <w:b/>
                <w:bCs/>
                <w:sz w:val="22"/>
                <w:szCs w:val="22"/>
                <w:lang w:val="it-IT"/>
              </w:rPr>
              <w:t> </w:t>
            </w:r>
          </w:p>
        </w:tc>
      </w:tr>
      <w:tr w:rsidR="008872EE" w:rsidRPr="008872EE" w14:paraId="0F6F4B9D" w14:textId="77777777" w:rsidTr="00E20D34">
        <w:trPr>
          <w:trHeight w:val="3120"/>
        </w:trPr>
        <w:tc>
          <w:tcPr>
            <w:tcW w:w="528" w:type="dxa"/>
          </w:tcPr>
          <w:p w14:paraId="43C22DA2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872EE">
              <w:rPr>
                <w:rFonts w:eastAsiaTheme="minorHAnsi"/>
                <w:sz w:val="22"/>
                <w:szCs w:val="22"/>
                <w:lang w:val="it-IT"/>
              </w:rPr>
              <w:t>1.</w:t>
            </w:r>
          </w:p>
        </w:tc>
        <w:tc>
          <w:tcPr>
            <w:tcW w:w="1599" w:type="dxa"/>
            <w:hideMark/>
          </w:tcPr>
          <w:p w14:paraId="0B5D6FBB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>Vata bazaltica 50</w:t>
            </w:r>
            <w:proofErr w:type="spellStart"/>
            <w:r w:rsidRPr="008872EE">
              <w:rPr>
                <w:rFonts w:eastAsiaTheme="minorHAnsi"/>
              </w:rPr>
              <w:t>мм</w:t>
            </w:r>
            <w:proofErr w:type="spellEnd"/>
            <w:r w:rsidRPr="008872EE">
              <w:rPr>
                <w:rFonts w:eastAsiaTheme="minorHAnsi"/>
                <w:lang w:val="it-IT"/>
              </w:rPr>
              <w:t xml:space="preserve"> </w:t>
            </w:r>
          </w:p>
        </w:tc>
        <w:tc>
          <w:tcPr>
            <w:tcW w:w="2594" w:type="dxa"/>
            <w:hideMark/>
          </w:tcPr>
          <w:p w14:paraId="1A93FE2D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  <w:lang w:val="it-IT"/>
              </w:rPr>
            </w:pPr>
            <w:r w:rsidRPr="008872EE">
              <w:rPr>
                <w:rFonts w:eastAsiaTheme="minorHAnsi"/>
                <w:lang w:val="it-IT"/>
              </w:rPr>
              <w:t xml:space="preserve">Categorie — Vată bazaltică  Dimensiune — 100/500 cm.  Destinație — pentru ventilație, pentru saune.              </w:t>
            </w:r>
          </w:p>
          <w:p w14:paraId="3A8AC264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</w:rPr>
            </w:pPr>
            <w:proofErr w:type="spellStart"/>
            <w:r w:rsidRPr="008872EE">
              <w:rPr>
                <w:rFonts w:eastAsiaTheme="minorHAnsi"/>
              </w:rPr>
              <w:t>Suprafață</w:t>
            </w:r>
            <w:proofErr w:type="spellEnd"/>
            <w:r w:rsidRPr="008872EE">
              <w:rPr>
                <w:rFonts w:eastAsiaTheme="minorHAnsi"/>
              </w:rPr>
              <w:t xml:space="preserve"> — min.5 m2  </w:t>
            </w:r>
          </w:p>
          <w:p w14:paraId="78503916" w14:textId="77777777" w:rsidR="008872EE" w:rsidRPr="008872EE" w:rsidRDefault="008872EE" w:rsidP="008872EE">
            <w:pPr>
              <w:spacing w:line="276" w:lineRule="auto"/>
              <w:ind w:firstLine="0"/>
              <w:jc w:val="left"/>
              <w:rPr>
                <w:rFonts w:eastAsiaTheme="minorHAnsi"/>
              </w:rPr>
            </w:pPr>
            <w:proofErr w:type="spellStart"/>
            <w:r w:rsidRPr="008872EE">
              <w:rPr>
                <w:rFonts w:eastAsiaTheme="minorHAnsi"/>
              </w:rPr>
              <w:t>Densitate</w:t>
            </w:r>
            <w:proofErr w:type="spellEnd"/>
            <w:r w:rsidRPr="008872EE">
              <w:rPr>
                <w:rFonts w:eastAsiaTheme="minorHAnsi"/>
              </w:rPr>
              <w:t xml:space="preserve"> — min.43 kg/m</w:t>
            </w:r>
            <w:proofErr w:type="gramStart"/>
            <w:r w:rsidRPr="008872EE">
              <w:rPr>
                <w:rFonts w:eastAsiaTheme="minorHAnsi"/>
              </w:rPr>
              <w:t xml:space="preserve">3  </w:t>
            </w:r>
            <w:proofErr w:type="spellStart"/>
            <w:r w:rsidRPr="008872EE">
              <w:rPr>
                <w:rFonts w:eastAsiaTheme="minorHAnsi"/>
              </w:rPr>
              <w:t>Conductivitate</w:t>
            </w:r>
            <w:proofErr w:type="spellEnd"/>
            <w:proofErr w:type="gramEnd"/>
            <w:r w:rsidRPr="008872EE">
              <w:rPr>
                <w:rFonts w:eastAsiaTheme="minorHAnsi"/>
              </w:rPr>
              <w:t xml:space="preserve"> </w:t>
            </w:r>
            <w:proofErr w:type="spellStart"/>
            <w:r w:rsidRPr="008872EE">
              <w:rPr>
                <w:rFonts w:eastAsiaTheme="minorHAnsi"/>
              </w:rPr>
              <w:t>termică</w:t>
            </w:r>
            <w:proofErr w:type="spellEnd"/>
            <w:r w:rsidRPr="008872EE">
              <w:rPr>
                <w:rFonts w:eastAsiaTheme="minorHAnsi"/>
              </w:rPr>
              <w:t xml:space="preserve"> — min. 0,038 ƛ                                </w:t>
            </w:r>
            <w:proofErr w:type="spellStart"/>
            <w:r w:rsidRPr="008872EE">
              <w:rPr>
                <w:rFonts w:eastAsiaTheme="minorHAnsi"/>
              </w:rPr>
              <w:t>Grosime</w:t>
            </w:r>
            <w:proofErr w:type="spellEnd"/>
            <w:r w:rsidRPr="008872EE">
              <w:rPr>
                <w:rFonts w:eastAsiaTheme="minorHAnsi"/>
              </w:rPr>
              <w:t xml:space="preserve"> — 5 - 6 cm                 </w:t>
            </w:r>
            <w:proofErr w:type="spellStart"/>
            <w:r w:rsidRPr="008872EE">
              <w:rPr>
                <w:rFonts w:eastAsiaTheme="minorHAnsi"/>
              </w:rPr>
              <w:t>Echivalent</w:t>
            </w:r>
            <w:proofErr w:type="spellEnd"/>
            <w:r w:rsidRPr="008872EE">
              <w:rPr>
                <w:rFonts w:eastAsiaTheme="minorHAnsi"/>
              </w:rPr>
              <w:t xml:space="preserve"> </w:t>
            </w:r>
            <w:r w:rsidRPr="008872EE">
              <w:rPr>
                <w:rFonts w:eastAsiaTheme="minorHAnsi"/>
                <w:lang w:val="it-IT"/>
              </w:rPr>
              <w:t xml:space="preserve">Klimamat Alu </w:t>
            </w:r>
          </w:p>
        </w:tc>
        <w:tc>
          <w:tcPr>
            <w:tcW w:w="2127" w:type="dxa"/>
            <w:hideMark/>
          </w:tcPr>
          <w:p w14:paraId="38AAFB20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86912" behindDoc="0" locked="0" layoutInCell="1" allowOverlap="1" wp14:anchorId="0D2111AB" wp14:editId="48AF7FC6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210820</wp:posOffset>
                  </wp:positionV>
                  <wp:extent cx="1066800" cy="1447800"/>
                  <wp:effectExtent l="0" t="0" r="0" b="0"/>
                  <wp:wrapNone/>
                  <wp:docPr id="998664251" name="Imagine 99866425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6FB8C2D-2EF3-04E6-48B4-184FA4877B7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ine 35">
                            <a:extLst>
                              <a:ext uri="{FF2B5EF4-FFF2-40B4-BE49-F238E27FC236}">
                                <a16:creationId xmlns:a16="http://schemas.microsoft.com/office/drawing/2014/main" id="{16FB8C2D-2EF3-04E6-48B4-184FA4877B7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362" t="1087" r="27899" b="-1087"/>
                          <a:stretch/>
                        </pic:blipFill>
                        <pic:spPr bwMode="auto">
                          <a:xfrm>
                            <a:off x="0" y="0"/>
                            <a:ext cx="1066800" cy="1447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9" w:type="dxa"/>
            <w:hideMark/>
          </w:tcPr>
          <w:p w14:paraId="1270D777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4</w:t>
            </w:r>
          </w:p>
        </w:tc>
        <w:tc>
          <w:tcPr>
            <w:tcW w:w="696" w:type="dxa"/>
            <w:hideMark/>
          </w:tcPr>
          <w:p w14:paraId="0E06A5BC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 xml:space="preserve"> role</w:t>
            </w:r>
          </w:p>
        </w:tc>
        <w:tc>
          <w:tcPr>
            <w:tcW w:w="1266" w:type="dxa"/>
            <w:hideMark/>
          </w:tcPr>
          <w:p w14:paraId="3010C4EF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</w:rPr>
            </w:pPr>
            <w:r w:rsidRPr="008872EE">
              <w:rPr>
                <w:rFonts w:eastAsiaTheme="minorHAnsi"/>
                <w:sz w:val="22"/>
                <w:szCs w:val="22"/>
              </w:rPr>
              <w:t>601,67</w:t>
            </w:r>
          </w:p>
        </w:tc>
        <w:tc>
          <w:tcPr>
            <w:tcW w:w="1116" w:type="dxa"/>
            <w:hideMark/>
          </w:tcPr>
          <w:p w14:paraId="0E5FE20A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b/>
                <w:bCs/>
                <w:sz w:val="22"/>
                <w:szCs w:val="22"/>
              </w:rPr>
            </w:pPr>
            <w:r w:rsidRPr="008872EE">
              <w:rPr>
                <w:rFonts w:eastAsiaTheme="minorHAnsi"/>
                <w:b/>
                <w:bCs/>
                <w:sz w:val="22"/>
                <w:szCs w:val="22"/>
              </w:rPr>
              <w:t>2406,67</w:t>
            </w:r>
          </w:p>
        </w:tc>
      </w:tr>
      <w:tr w:rsidR="008872EE" w:rsidRPr="008872EE" w14:paraId="33B55918" w14:textId="77777777" w:rsidTr="00E20D34">
        <w:trPr>
          <w:trHeight w:val="551"/>
        </w:trPr>
        <w:tc>
          <w:tcPr>
            <w:tcW w:w="9659" w:type="dxa"/>
            <w:gridSpan w:val="7"/>
            <w:vAlign w:val="center"/>
          </w:tcPr>
          <w:p w14:paraId="3BB47F6E" w14:textId="77777777" w:rsidR="008872EE" w:rsidRPr="008872EE" w:rsidRDefault="008872EE" w:rsidP="008872EE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4"/>
                <w:szCs w:val="24"/>
              </w:rPr>
            </w:pPr>
            <w:r w:rsidRPr="008872EE">
              <w:rPr>
                <w:rFonts w:eastAsiaTheme="minorHAnsi"/>
                <w:b/>
                <w:bCs/>
                <w:sz w:val="24"/>
                <w:szCs w:val="24"/>
              </w:rPr>
              <w:t>TOTAL:</w:t>
            </w:r>
          </w:p>
        </w:tc>
        <w:tc>
          <w:tcPr>
            <w:tcW w:w="1116" w:type="dxa"/>
            <w:vAlign w:val="center"/>
            <w:hideMark/>
          </w:tcPr>
          <w:p w14:paraId="16897E0C" w14:textId="77777777" w:rsidR="008872EE" w:rsidRPr="008872EE" w:rsidRDefault="008872EE" w:rsidP="008872EE">
            <w:pPr>
              <w:spacing w:line="276" w:lineRule="auto"/>
              <w:ind w:firstLine="0"/>
              <w:rPr>
                <w:rFonts w:eastAsiaTheme="minorHAnsi"/>
                <w:b/>
                <w:bCs/>
                <w:sz w:val="24"/>
                <w:szCs w:val="24"/>
              </w:rPr>
            </w:pPr>
            <w:r w:rsidRPr="008872EE">
              <w:rPr>
                <w:rFonts w:eastAsiaTheme="minorHAnsi"/>
                <w:b/>
                <w:bCs/>
                <w:sz w:val="24"/>
                <w:szCs w:val="24"/>
              </w:rPr>
              <w:t>24687,50</w:t>
            </w:r>
          </w:p>
        </w:tc>
      </w:tr>
    </w:tbl>
    <w:p w14:paraId="7ACF0D71" w14:textId="77777777" w:rsidR="001C2CA0" w:rsidRPr="00DB5A12" w:rsidRDefault="001C2CA0" w:rsidP="009B6814">
      <w:pPr>
        <w:shd w:val="clear" w:color="auto" w:fill="FFFFFF" w:themeFill="background1"/>
        <w:tabs>
          <w:tab w:val="right" w:pos="426"/>
        </w:tabs>
        <w:ind w:left="-426" w:right="-284" w:firstLine="567"/>
        <w:rPr>
          <w:b/>
          <w:sz w:val="24"/>
          <w:szCs w:val="24"/>
          <w:lang w:val="ro-MD" w:eastAsia="ru-RU"/>
        </w:rPr>
      </w:pPr>
    </w:p>
    <w:p w14:paraId="3662216B" w14:textId="33692FD6" w:rsidR="00426041" w:rsidRPr="00FF3C7D" w:rsidRDefault="00426041" w:rsidP="00FF3C7D">
      <w:pPr>
        <w:ind w:firstLine="567"/>
        <w:rPr>
          <w:b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9. În cazul în care contractul este </w:t>
      </w:r>
      <w:proofErr w:type="spellStart"/>
      <w:r w:rsidRPr="00BA5A6F">
        <w:rPr>
          <w:bCs/>
          <w:sz w:val="24"/>
          <w:szCs w:val="24"/>
          <w:lang w:val="ro-MD" w:eastAsia="ru-RU"/>
        </w:rPr>
        <w:t>împărţit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pe loturi, un operator economic poate depune oferta:</w:t>
      </w:r>
      <w:r w:rsidRPr="00BA5A6F">
        <w:rPr>
          <w:sz w:val="24"/>
          <w:szCs w:val="24"/>
          <w:lang w:val="ro-MD" w:eastAsia="ru-RU"/>
        </w:rPr>
        <w:t xml:space="preserve"> </w:t>
      </w:r>
      <w:r w:rsidRPr="00BB1E4E">
        <w:rPr>
          <w:b/>
          <w:bCs/>
          <w:sz w:val="24"/>
          <w:szCs w:val="24"/>
          <w:lang w:val="ro-MD" w:eastAsia="ru-RU"/>
        </w:rPr>
        <w:t>pentru mai multe loturi</w:t>
      </w:r>
      <w:r w:rsidR="00FF3C7D" w:rsidRPr="00BB1E4E">
        <w:rPr>
          <w:b/>
          <w:bCs/>
          <w:sz w:val="24"/>
          <w:szCs w:val="24"/>
          <w:lang w:val="ro-MD" w:eastAsia="ru-RU"/>
        </w:rPr>
        <w:t>.</w:t>
      </w:r>
      <m:oMath>
        <m:r>
          <w:rPr>
            <w:rFonts w:ascii="Cambria Math" w:hAnsi="Cambria Math"/>
            <w:sz w:val="24"/>
            <w:szCs w:val="24"/>
            <w:lang w:val="ro-MD" w:eastAsia="ru-RU"/>
          </w:rPr>
          <m:t xml:space="preserve">   </m:t>
        </m:r>
      </m:oMath>
    </w:p>
    <w:p w14:paraId="598A9E6E" w14:textId="77777777" w:rsidR="00E15D6B" w:rsidRDefault="00426041" w:rsidP="00E15D6B">
      <w:pPr>
        <w:ind w:firstLine="567"/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10. Termenele </w:t>
      </w:r>
      <w:proofErr w:type="spellStart"/>
      <w:r w:rsidRPr="00BA5A6F">
        <w:rPr>
          <w:bCs/>
          <w:sz w:val="24"/>
          <w:szCs w:val="24"/>
          <w:lang w:val="ro-MD" w:eastAsia="ru-RU"/>
        </w:rPr>
        <w:t>şi</w:t>
      </w:r>
      <w:proofErr w:type="spellEnd"/>
      <w:r w:rsidRPr="00BA5A6F">
        <w:rPr>
          <w:bCs/>
          <w:sz w:val="24"/>
          <w:szCs w:val="24"/>
          <w:lang w:val="ro-MD" w:eastAsia="ru-RU"/>
        </w:rPr>
        <w:t> </w:t>
      </w:r>
      <w:proofErr w:type="spellStart"/>
      <w:r w:rsidRPr="00BA5A6F">
        <w:rPr>
          <w:bCs/>
          <w:sz w:val="24"/>
          <w:szCs w:val="24"/>
          <w:lang w:val="ro-MD" w:eastAsia="ru-RU"/>
        </w:rPr>
        <w:t>condiţiile</w:t>
      </w:r>
      <w:proofErr w:type="spellEnd"/>
      <w:r w:rsidRPr="00BA5A6F">
        <w:rPr>
          <w:bCs/>
          <w:sz w:val="24"/>
          <w:szCs w:val="24"/>
          <w:lang w:val="ro-MD" w:eastAsia="ru-RU"/>
        </w:rPr>
        <w:t> de livrare/prestare solicitate:</w:t>
      </w:r>
      <w:r w:rsidR="009B1C7F">
        <w:rPr>
          <w:bCs/>
          <w:sz w:val="24"/>
          <w:szCs w:val="24"/>
          <w:lang w:val="ro-MD" w:eastAsia="ru-RU"/>
        </w:rPr>
        <w:t xml:space="preserve"> </w:t>
      </w:r>
    </w:p>
    <w:p w14:paraId="6D03D1DE" w14:textId="313407AB" w:rsidR="00E15D6B" w:rsidRDefault="00E15D6B" w:rsidP="00E15D6B">
      <w:pPr>
        <w:ind w:firstLine="567"/>
        <w:rPr>
          <w:b/>
          <w:bCs/>
          <w:i/>
          <w:sz w:val="24"/>
          <w:szCs w:val="24"/>
          <w:lang w:val="ro-MD" w:eastAsia="ru-RU"/>
        </w:rPr>
      </w:pPr>
      <w:r w:rsidRPr="00BA5A6F">
        <w:rPr>
          <w:b/>
          <w:bCs/>
          <w:i/>
          <w:sz w:val="24"/>
          <w:szCs w:val="24"/>
          <w:lang w:val="ro-MD" w:eastAsia="ru-RU"/>
        </w:rPr>
        <w:t xml:space="preserve">Locul </w:t>
      </w:r>
      <w:r>
        <w:rPr>
          <w:b/>
          <w:bCs/>
          <w:i/>
          <w:sz w:val="24"/>
          <w:szCs w:val="24"/>
          <w:lang w:val="ro-MD" w:eastAsia="ru-RU"/>
        </w:rPr>
        <w:t>livrării</w:t>
      </w:r>
      <w:r w:rsidRPr="00BA5A6F">
        <w:rPr>
          <w:b/>
          <w:bCs/>
          <w:i/>
          <w:sz w:val="24"/>
          <w:szCs w:val="24"/>
          <w:lang w:val="ro-MD" w:eastAsia="ru-RU"/>
        </w:rPr>
        <w:t xml:space="preserve">: </w:t>
      </w:r>
      <w:proofErr w:type="spellStart"/>
      <w:r w:rsidRPr="00BA5A6F">
        <w:rPr>
          <w:b/>
          <w:bCs/>
          <w:i/>
          <w:sz w:val="24"/>
          <w:szCs w:val="24"/>
          <w:lang w:val="ro-MD" w:eastAsia="ru-RU"/>
        </w:rPr>
        <w:t>or.Cricova</w:t>
      </w:r>
      <w:proofErr w:type="spellEnd"/>
      <w:r w:rsidRPr="00BA5A6F">
        <w:rPr>
          <w:b/>
          <w:bCs/>
          <w:i/>
          <w:sz w:val="24"/>
          <w:szCs w:val="24"/>
          <w:lang w:val="ro-MD" w:eastAsia="ru-RU"/>
        </w:rPr>
        <w:t xml:space="preserve"> </w:t>
      </w:r>
      <w:proofErr w:type="spellStart"/>
      <w:r w:rsidRPr="00BA5A6F">
        <w:rPr>
          <w:b/>
          <w:bCs/>
          <w:i/>
          <w:sz w:val="24"/>
          <w:szCs w:val="24"/>
          <w:lang w:val="ro-MD" w:eastAsia="ru-RU"/>
        </w:rPr>
        <w:t>str.Luceafărul</w:t>
      </w:r>
      <w:proofErr w:type="spellEnd"/>
      <w:r w:rsidRPr="00BA5A6F">
        <w:rPr>
          <w:b/>
          <w:bCs/>
          <w:i/>
          <w:sz w:val="24"/>
          <w:szCs w:val="24"/>
          <w:lang w:val="ro-MD" w:eastAsia="ru-RU"/>
        </w:rPr>
        <w:t xml:space="preserve">, 9, </w:t>
      </w:r>
      <w:r>
        <w:rPr>
          <w:b/>
          <w:bCs/>
          <w:i/>
          <w:sz w:val="24"/>
          <w:szCs w:val="24"/>
          <w:lang w:val="ro-MD" w:eastAsia="ru-RU"/>
        </w:rPr>
        <w:t xml:space="preserve">în termen de 5 zile de </w:t>
      </w:r>
      <w:r w:rsidRPr="00BA5A6F">
        <w:rPr>
          <w:b/>
          <w:bCs/>
          <w:i/>
          <w:sz w:val="24"/>
          <w:szCs w:val="24"/>
          <w:lang w:val="ro-MD" w:eastAsia="ru-RU"/>
        </w:rPr>
        <w:t xml:space="preserve">la solicitarea autorității contractante după </w:t>
      </w:r>
      <w:r>
        <w:rPr>
          <w:b/>
          <w:bCs/>
          <w:i/>
          <w:sz w:val="24"/>
          <w:szCs w:val="24"/>
          <w:lang w:val="ro-MD" w:eastAsia="ru-RU"/>
        </w:rPr>
        <w:t xml:space="preserve">înregistrarea contractului la </w:t>
      </w:r>
      <w:r w:rsidR="008872EE">
        <w:rPr>
          <w:b/>
          <w:bCs/>
          <w:i/>
          <w:sz w:val="24"/>
          <w:szCs w:val="24"/>
          <w:lang w:val="ro-MD" w:eastAsia="ru-RU"/>
        </w:rPr>
        <w:t>T</w:t>
      </w:r>
      <w:r>
        <w:rPr>
          <w:b/>
          <w:bCs/>
          <w:i/>
          <w:sz w:val="24"/>
          <w:szCs w:val="24"/>
          <w:lang w:val="ro-MD" w:eastAsia="ru-RU"/>
        </w:rPr>
        <w:t>rezoreria de stat</w:t>
      </w:r>
      <w:r w:rsidRPr="00BA5A6F">
        <w:rPr>
          <w:b/>
          <w:bCs/>
          <w:i/>
          <w:sz w:val="24"/>
          <w:szCs w:val="24"/>
          <w:lang w:val="ro-MD" w:eastAsia="ru-RU"/>
        </w:rPr>
        <w:t>, între orele 8.00-16.00</w:t>
      </w:r>
      <w:r>
        <w:rPr>
          <w:b/>
          <w:bCs/>
          <w:i/>
          <w:sz w:val="24"/>
          <w:szCs w:val="24"/>
          <w:lang w:val="ro-MD" w:eastAsia="ru-RU"/>
        </w:rPr>
        <w:t>.</w:t>
      </w:r>
    </w:p>
    <w:p w14:paraId="4697256A" w14:textId="77777777" w:rsidR="00E15D6B" w:rsidRDefault="00E15D6B" w:rsidP="00E15D6B">
      <w:pPr>
        <w:ind w:firstLine="567"/>
        <w:rPr>
          <w:b/>
          <w:bCs/>
          <w:i/>
          <w:sz w:val="24"/>
          <w:szCs w:val="24"/>
          <w:lang w:val="it-IT" w:eastAsia="ru-RU"/>
        </w:rPr>
      </w:pPr>
      <w:r w:rsidRPr="00A051DD">
        <w:rPr>
          <w:b/>
          <w:bCs/>
          <w:i/>
          <w:sz w:val="24"/>
          <w:szCs w:val="24"/>
          <w:lang w:val="it-IT" w:eastAsia="ru-RU"/>
        </w:rPr>
        <w:t xml:space="preserve">Operatorii economici vor asigura livrarea folosind </w:t>
      </w:r>
      <w:r>
        <w:rPr>
          <w:b/>
          <w:bCs/>
          <w:i/>
          <w:sz w:val="24"/>
          <w:szCs w:val="24"/>
          <w:lang w:val="it-IT" w:eastAsia="ru-RU"/>
        </w:rPr>
        <w:t>resursele</w:t>
      </w:r>
      <w:r w:rsidRPr="00A051DD">
        <w:rPr>
          <w:b/>
          <w:bCs/>
          <w:i/>
          <w:sz w:val="24"/>
          <w:szCs w:val="24"/>
          <w:lang w:val="it-IT" w:eastAsia="ru-RU"/>
        </w:rPr>
        <w:t xml:space="preserve"> </w:t>
      </w:r>
      <w:r>
        <w:rPr>
          <w:b/>
          <w:bCs/>
          <w:i/>
          <w:sz w:val="24"/>
          <w:szCs w:val="24"/>
          <w:lang w:val="it-IT" w:eastAsia="ru-RU"/>
        </w:rPr>
        <w:t>proprii.</w:t>
      </w:r>
    </w:p>
    <w:p w14:paraId="04CAFBF4" w14:textId="76435090" w:rsidR="00426041" w:rsidRDefault="00426041" w:rsidP="00426041">
      <w:pPr>
        <w:ind w:firstLine="567"/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11. Termenul de valabilitate a contractului </w:t>
      </w:r>
      <w:r w:rsidRPr="00BA5A6F">
        <w:rPr>
          <w:b/>
          <w:i/>
          <w:sz w:val="24"/>
          <w:szCs w:val="24"/>
          <w:lang w:val="ro-MD" w:eastAsia="ru-RU"/>
        </w:rPr>
        <w:t>31.12.202</w:t>
      </w:r>
      <w:r w:rsidR="00FF3C7D">
        <w:rPr>
          <w:b/>
          <w:i/>
          <w:sz w:val="24"/>
          <w:szCs w:val="24"/>
          <w:lang w:val="ro-MD" w:eastAsia="ru-RU"/>
        </w:rPr>
        <w:t>6</w:t>
      </w:r>
    </w:p>
    <w:p w14:paraId="7A3083AC" w14:textId="77777777" w:rsidR="00426041" w:rsidRPr="00BA5A6F" w:rsidRDefault="00426041" w:rsidP="00426041">
      <w:pPr>
        <w:ind w:firstLine="567"/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4"/>
        <w:gridCol w:w="3636"/>
        <w:gridCol w:w="3804"/>
        <w:gridCol w:w="1868"/>
      </w:tblGrid>
      <w:tr w:rsidR="00426041" w:rsidRPr="0041247E" w14:paraId="76375FAD" w14:textId="77777777" w:rsidTr="0000424B">
        <w:tc>
          <w:tcPr>
            <w:tcW w:w="361" w:type="pct"/>
            <w:hideMark/>
          </w:tcPr>
          <w:p w14:paraId="32385AFE" w14:textId="77777777" w:rsidR="00426041" w:rsidRPr="0041247E" w:rsidRDefault="00426041" w:rsidP="0000424B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</w:p>
          <w:p w14:paraId="37077F57" w14:textId="77777777" w:rsidR="00426041" w:rsidRPr="0041247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35AD07DE" w14:textId="77777777" w:rsidR="00426041" w:rsidRPr="0041247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 xml:space="preserve">Criteriile de calificare </w:t>
            </w:r>
            <w:proofErr w:type="spellStart"/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şi</w:t>
            </w:r>
            <w:proofErr w:type="spellEnd"/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 xml:space="preserve"> de </w:t>
            </w:r>
            <w:proofErr w:type="spellStart"/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selecţie</w:t>
            </w:r>
            <w:proofErr w:type="spellEnd"/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 xml:space="preserve"> (descrierea criteriului/</w:t>
            </w:r>
            <w:proofErr w:type="spellStart"/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cerinţei</w:t>
            </w:r>
            <w:proofErr w:type="spellEnd"/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)</w:t>
            </w:r>
          </w:p>
        </w:tc>
        <w:tc>
          <w:tcPr>
            <w:tcW w:w="1896" w:type="pct"/>
            <w:hideMark/>
          </w:tcPr>
          <w:p w14:paraId="4A13B2A1" w14:textId="77777777" w:rsidR="00426041" w:rsidRPr="0041247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Modul de demonstrare a îndeplinirii criteriului/</w:t>
            </w:r>
            <w:proofErr w:type="spellStart"/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70B8A24D" w14:textId="77777777" w:rsidR="00426041" w:rsidRPr="0041247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426041" w:rsidRPr="0041247E" w14:paraId="11C037DA" w14:textId="77777777" w:rsidTr="0000424B">
        <w:tc>
          <w:tcPr>
            <w:tcW w:w="361" w:type="pct"/>
          </w:tcPr>
          <w:p w14:paraId="455E6BDB" w14:textId="77777777" w:rsidR="00426041" w:rsidRPr="0041247E" w:rsidRDefault="00426041" w:rsidP="0000424B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41247E">
              <w:rPr>
                <w:bCs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1812" w:type="pct"/>
          </w:tcPr>
          <w:p w14:paraId="525C7BB6" w14:textId="77777777" w:rsidR="00426041" w:rsidRPr="0041247E" w:rsidRDefault="00426041" w:rsidP="00BA5A6F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41247E">
              <w:rPr>
                <w:bCs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1896" w:type="pct"/>
          </w:tcPr>
          <w:p w14:paraId="4102D613" w14:textId="48913DB1" w:rsidR="00426041" w:rsidRPr="0041247E" w:rsidRDefault="00A408B4" w:rsidP="00BA5A6F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41247E">
              <w:rPr>
                <w:bCs/>
                <w:sz w:val="22"/>
                <w:szCs w:val="22"/>
                <w:lang w:val="ro-MD" w:eastAsia="ru-RU"/>
              </w:rPr>
              <w:t xml:space="preserve">Completat în conformitate cu </w:t>
            </w: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anexa nr</w:t>
            </w:r>
            <w:r w:rsidR="00BA5A6F" w:rsidRPr="0041247E">
              <w:rPr>
                <w:b/>
                <w:bCs/>
                <w:sz w:val="22"/>
                <w:szCs w:val="22"/>
                <w:lang w:val="ro-MD" w:eastAsia="ru-RU"/>
              </w:rPr>
              <w:t>.</w:t>
            </w: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7</w:t>
            </w:r>
            <w:r w:rsidRPr="0041247E">
              <w:rPr>
                <w:bCs/>
                <w:sz w:val="22"/>
                <w:szCs w:val="22"/>
                <w:lang w:val="ro-MD" w:eastAsia="ru-RU"/>
              </w:rPr>
              <w:t xml:space="preserve"> din Documentația Standar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>d</w:t>
            </w:r>
            <w:r w:rsidR="00AB0A86">
              <w:rPr>
                <w:bCs/>
                <w:sz w:val="22"/>
                <w:szCs w:val="22"/>
                <w:lang w:val="ro-MD" w:eastAsia="ru-RU"/>
              </w:rPr>
              <w:t xml:space="preserve"> </w:t>
            </w:r>
            <w:r w:rsidR="00AB0A86" w:rsidRPr="0041247E">
              <w:rPr>
                <w:sz w:val="22"/>
                <w:szCs w:val="22"/>
                <w:lang w:val="ro-MD"/>
              </w:rPr>
              <w:t>aprobată prin Ordinul MF nr.115 din 15.09.2021</w:t>
            </w:r>
            <w:r w:rsidRPr="0041247E">
              <w:rPr>
                <w:bCs/>
                <w:sz w:val="22"/>
                <w:szCs w:val="22"/>
                <w:lang w:val="ro-MD" w:eastAsia="ru-RU"/>
              </w:rPr>
              <w:t>-confirmat prin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 xml:space="preserve"> ștampil</w:t>
            </w:r>
            <w:r w:rsidR="004E0D83" w:rsidRPr="0041247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</w:t>
            </w:r>
            <w:r w:rsidRPr="0041247E">
              <w:rPr>
                <w:bCs/>
                <w:sz w:val="22"/>
                <w:szCs w:val="22"/>
                <w:lang w:val="ro-MD" w:eastAsia="ru-RU"/>
              </w:rPr>
              <w:t>semnătura electronică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931" w:type="pct"/>
          </w:tcPr>
          <w:p w14:paraId="24DB7264" w14:textId="77777777" w:rsidR="00426041" w:rsidRPr="0041247E" w:rsidRDefault="00A408B4" w:rsidP="00BA5A6F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41247E">
              <w:rPr>
                <w:b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26041" w:rsidRPr="0041247E" w14:paraId="1F59EE33" w14:textId="77777777" w:rsidTr="0000424B">
        <w:tc>
          <w:tcPr>
            <w:tcW w:w="361" w:type="pct"/>
            <w:hideMark/>
          </w:tcPr>
          <w:p w14:paraId="162B71A7" w14:textId="77777777" w:rsidR="00426041" w:rsidRPr="0041247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 w:eastAsia="ru-RU"/>
              </w:rPr>
              <w:t>2</w:t>
            </w:r>
            <w:r w:rsidR="00426041" w:rsidRPr="0041247E">
              <w:rPr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812" w:type="pct"/>
            <w:hideMark/>
          </w:tcPr>
          <w:p w14:paraId="1BB3C3C6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Declarație privind valabilitatea ofertei.</w:t>
            </w:r>
          </w:p>
        </w:tc>
        <w:tc>
          <w:tcPr>
            <w:tcW w:w="1896" w:type="pct"/>
            <w:hideMark/>
          </w:tcPr>
          <w:p w14:paraId="5A6A4DEE" w14:textId="102FAAE1" w:rsidR="00426041" w:rsidRPr="0041247E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41247E">
              <w:rPr>
                <w:b/>
                <w:sz w:val="22"/>
                <w:szCs w:val="22"/>
                <w:lang w:val="ro-MD"/>
              </w:rPr>
              <w:t>anexa nr.8</w:t>
            </w:r>
            <w:r w:rsidRPr="0041247E">
              <w:rPr>
                <w:sz w:val="22"/>
                <w:szCs w:val="22"/>
                <w:lang w:val="ro-MD"/>
              </w:rPr>
              <w:t xml:space="preserve">  din Documentația standard aprobată prin Ordinul MF nr.115 din 15.09.2021. Termen de valabilitate a ofertei 30 de zile din ziua deschider</w:t>
            </w:r>
            <w:r w:rsidR="00FF3C7D" w:rsidRPr="0041247E">
              <w:rPr>
                <w:sz w:val="22"/>
                <w:szCs w:val="22"/>
                <w:lang w:val="ro-MD"/>
              </w:rPr>
              <w:t>i</w:t>
            </w:r>
            <w:r w:rsidRPr="0041247E">
              <w:rPr>
                <w:sz w:val="22"/>
                <w:szCs w:val="22"/>
                <w:lang w:val="ro-MD"/>
              </w:rPr>
              <w:t>i-confirmată</w:t>
            </w:r>
            <w:r w:rsidR="00BA5A6F" w:rsidRPr="0041247E">
              <w:rPr>
                <w:sz w:val="22"/>
                <w:szCs w:val="22"/>
                <w:lang w:val="ro-MD"/>
              </w:rPr>
              <w:t xml:space="preserve"> </w:t>
            </w:r>
            <w:r w:rsidRPr="0041247E">
              <w:rPr>
                <w:sz w:val="22"/>
                <w:szCs w:val="22"/>
                <w:lang w:val="ro-MD"/>
              </w:rPr>
              <w:t xml:space="preserve">prin 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>ștampil</w:t>
            </w:r>
            <w:r w:rsidR="004E0D83" w:rsidRPr="0041247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  <w:hideMark/>
          </w:tcPr>
          <w:p w14:paraId="3B3C9CD8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41247E" w14:paraId="78AAD5CA" w14:textId="77777777" w:rsidTr="0000424B">
        <w:tc>
          <w:tcPr>
            <w:tcW w:w="361" w:type="pct"/>
            <w:hideMark/>
          </w:tcPr>
          <w:p w14:paraId="5813EB4D" w14:textId="77777777" w:rsidR="00426041" w:rsidRPr="0041247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 w:eastAsia="ru-RU"/>
              </w:rPr>
              <w:t>3</w:t>
            </w:r>
            <w:r w:rsidR="00426041" w:rsidRPr="0041247E">
              <w:rPr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812" w:type="pct"/>
            <w:hideMark/>
          </w:tcPr>
          <w:p w14:paraId="0F36BB79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1896" w:type="pct"/>
            <w:hideMark/>
          </w:tcPr>
          <w:p w14:paraId="41C2C3E9" w14:textId="7DB89772" w:rsidR="00426041" w:rsidRPr="0041247E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41247E">
              <w:rPr>
                <w:b/>
                <w:sz w:val="22"/>
                <w:szCs w:val="22"/>
                <w:lang w:val="ro-MD"/>
              </w:rPr>
              <w:t>Anexa nr.22</w:t>
            </w:r>
            <w:r w:rsidRPr="0041247E">
              <w:rPr>
                <w:sz w:val="22"/>
                <w:szCs w:val="22"/>
                <w:lang w:val="ro-MD"/>
              </w:rPr>
              <w:t xml:space="preserve"> din Documentația standard aprobată prin Ordinul MF nr.115 din 15.09.2021 - confirmată prin 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>ștampil</w:t>
            </w:r>
            <w:r w:rsidR="004E0D83" w:rsidRPr="0041247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  <w:hideMark/>
          </w:tcPr>
          <w:p w14:paraId="67E288E6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41247E" w14:paraId="4DE72154" w14:textId="77777777" w:rsidTr="0000424B">
        <w:tc>
          <w:tcPr>
            <w:tcW w:w="361" w:type="pct"/>
          </w:tcPr>
          <w:p w14:paraId="4CD89859" w14:textId="77777777" w:rsidR="00426041" w:rsidRPr="0041247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1812" w:type="pct"/>
          </w:tcPr>
          <w:p w14:paraId="2C5972D0" w14:textId="2318D797" w:rsidR="00426041" w:rsidRPr="001608E1" w:rsidRDefault="009B6814" w:rsidP="009B1C7F">
            <w:pPr>
              <w:ind w:left="-60" w:right="68" w:firstLine="0"/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41247E">
              <w:rPr>
                <w:rFonts w:eastAsia="Calibri"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1896" w:type="pct"/>
          </w:tcPr>
          <w:p w14:paraId="7E965F4A" w14:textId="4EEE01F6" w:rsidR="00426041" w:rsidRPr="00E82987" w:rsidRDefault="009B6814" w:rsidP="00E82987">
            <w:pPr>
              <w:tabs>
                <w:tab w:val="left" w:pos="1134"/>
              </w:tabs>
              <w:ind w:left="7" w:right="58" w:firstLine="0"/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41247E">
              <w:rPr>
                <w:rFonts w:eastAsia="Calibri"/>
                <w:sz w:val="22"/>
                <w:szCs w:val="22"/>
                <w:lang w:val="ro-MD"/>
              </w:rPr>
              <w:t xml:space="preserve">Completat în conformitate cu </w:t>
            </w:r>
            <w:r w:rsidRPr="0041247E">
              <w:rPr>
                <w:rFonts w:eastAsia="Calibri"/>
                <w:b/>
                <w:sz w:val="22"/>
                <w:szCs w:val="22"/>
                <w:lang w:val="ro-MD"/>
              </w:rPr>
              <w:t xml:space="preserve">Anexa nr.23 </w:t>
            </w:r>
            <w:r w:rsidRPr="0041247E">
              <w:rPr>
                <w:rFonts w:eastAsia="Calibri"/>
                <w:sz w:val="22"/>
                <w:szCs w:val="22"/>
                <w:lang w:val="ro-MD"/>
              </w:rPr>
              <w:t xml:space="preserve">din Documentația standard </w:t>
            </w:r>
            <w:r w:rsidRPr="0041247E">
              <w:rPr>
                <w:rFonts w:eastAsia="Calibri"/>
                <w:sz w:val="22"/>
                <w:szCs w:val="22"/>
                <w:lang w:val="ro-MD"/>
              </w:rPr>
              <w:lastRenderedPageBreak/>
              <w:t xml:space="preserve">nr.115 din 15.09.2021 – </w:t>
            </w:r>
            <w:r w:rsidRPr="0041247E">
              <w:rPr>
                <w:sz w:val="22"/>
                <w:szCs w:val="22"/>
                <w:lang w:val="ro-MD"/>
              </w:rPr>
              <w:t xml:space="preserve">confirmată prin </w:t>
            </w:r>
            <w:r w:rsidRPr="0041247E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</w:t>
            </w:r>
            <w:r w:rsidR="00E82987">
              <w:rPr>
                <w:b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931" w:type="pct"/>
          </w:tcPr>
          <w:p w14:paraId="69D28FE5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lastRenderedPageBreak/>
              <w:t>Obligatoriu</w:t>
            </w:r>
          </w:p>
        </w:tc>
      </w:tr>
      <w:tr w:rsidR="00A408B4" w:rsidRPr="0041247E" w14:paraId="1964224C" w14:textId="77777777" w:rsidTr="0000424B">
        <w:tc>
          <w:tcPr>
            <w:tcW w:w="361" w:type="pct"/>
          </w:tcPr>
          <w:p w14:paraId="36F664E3" w14:textId="77777777" w:rsidR="00A408B4" w:rsidRPr="0041247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1812" w:type="pct"/>
          </w:tcPr>
          <w:p w14:paraId="25893C59" w14:textId="674A4B43" w:rsidR="00A408B4" w:rsidRPr="0041247E" w:rsidRDefault="00A408B4" w:rsidP="0000424B">
            <w:pPr>
              <w:ind w:firstLine="0"/>
              <w:rPr>
                <w:sz w:val="22"/>
                <w:szCs w:val="22"/>
                <w:lang w:val="ro-MD"/>
              </w:rPr>
            </w:pPr>
            <w:r w:rsidRPr="0041247E">
              <w:rPr>
                <w:sz w:val="22"/>
                <w:szCs w:val="22"/>
                <w:lang w:val="ro-MD"/>
              </w:rPr>
              <w:t>Declarația de e</w:t>
            </w:r>
            <w:r w:rsidR="004A72E9">
              <w:rPr>
                <w:sz w:val="22"/>
                <w:szCs w:val="22"/>
                <w:lang w:val="ro-MD"/>
              </w:rPr>
              <w:t>li</w:t>
            </w:r>
            <w:r w:rsidRPr="0041247E">
              <w:rPr>
                <w:sz w:val="22"/>
                <w:szCs w:val="22"/>
                <w:lang w:val="ro-MD"/>
              </w:rPr>
              <w:t>gibilitate</w:t>
            </w:r>
          </w:p>
        </w:tc>
        <w:tc>
          <w:tcPr>
            <w:tcW w:w="1896" w:type="pct"/>
          </w:tcPr>
          <w:p w14:paraId="1CDCDAAE" w14:textId="7E677AFD" w:rsidR="00A408B4" w:rsidRPr="0041247E" w:rsidRDefault="00A408B4" w:rsidP="00BA5A6F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41247E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41247E">
              <w:rPr>
                <w:b/>
                <w:sz w:val="22"/>
                <w:szCs w:val="22"/>
                <w:lang w:val="ro-MD"/>
              </w:rPr>
              <w:t>Anexa nr.2</w:t>
            </w:r>
            <w:r w:rsidRPr="0041247E">
              <w:rPr>
                <w:sz w:val="22"/>
                <w:szCs w:val="22"/>
                <w:lang w:val="ro-MD"/>
              </w:rPr>
              <w:t xml:space="preserve"> din HG nr.870 din 14.12.2022- </w:t>
            </w:r>
            <w:r w:rsidR="00FF3C7D" w:rsidRPr="0041247E">
              <w:rPr>
                <w:sz w:val="22"/>
                <w:szCs w:val="22"/>
                <w:lang w:val="ro-MD"/>
              </w:rPr>
              <w:t xml:space="preserve">confirmată prin 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>ștampil</w:t>
            </w:r>
            <w:r w:rsidR="004E0D83" w:rsidRPr="0041247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</w:tcPr>
          <w:p w14:paraId="5FBE0F77" w14:textId="77777777" w:rsidR="00A408B4" w:rsidRPr="0041247E" w:rsidRDefault="00A408B4" w:rsidP="0000424B">
            <w:pPr>
              <w:ind w:firstLine="0"/>
              <w:rPr>
                <w:sz w:val="22"/>
                <w:szCs w:val="22"/>
                <w:lang w:val="ro-MD"/>
              </w:rPr>
            </w:pPr>
            <w:r w:rsidRPr="0041247E">
              <w:rPr>
                <w:sz w:val="22"/>
                <w:szCs w:val="22"/>
                <w:lang w:val="ro-MD"/>
              </w:rPr>
              <w:t xml:space="preserve">Obligatoriu </w:t>
            </w:r>
          </w:p>
        </w:tc>
      </w:tr>
      <w:tr w:rsidR="00426041" w:rsidRPr="0041247E" w14:paraId="7B838062" w14:textId="77777777" w:rsidTr="0000424B">
        <w:tc>
          <w:tcPr>
            <w:tcW w:w="361" w:type="pct"/>
          </w:tcPr>
          <w:p w14:paraId="31847DD3" w14:textId="77777777" w:rsidR="00426041" w:rsidRPr="0041247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1812" w:type="pct"/>
          </w:tcPr>
          <w:p w14:paraId="42DBD4AE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Dovada înregistrării juridice</w:t>
            </w:r>
          </w:p>
        </w:tc>
        <w:tc>
          <w:tcPr>
            <w:tcW w:w="1896" w:type="pct"/>
          </w:tcPr>
          <w:p w14:paraId="067AE690" w14:textId="4D9017E8" w:rsidR="00426041" w:rsidRPr="0041247E" w:rsidRDefault="008F7307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E</w:t>
            </w:r>
            <w:r w:rsidR="00426041" w:rsidRPr="0041247E">
              <w:rPr>
                <w:sz w:val="22"/>
                <w:szCs w:val="22"/>
                <w:lang w:val="ro-MD"/>
              </w:rPr>
              <w:t xml:space="preserve">xtras din Registrul de Stat al persoanelor juridice - </w:t>
            </w:r>
            <w:r w:rsidR="00FF3C7D" w:rsidRPr="0041247E">
              <w:rPr>
                <w:sz w:val="22"/>
                <w:szCs w:val="22"/>
                <w:lang w:val="ro-MD"/>
              </w:rPr>
              <w:t xml:space="preserve">confirmată prin 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>ștampil</w:t>
            </w:r>
            <w:r w:rsidR="004E0D83" w:rsidRPr="0041247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</w:tcPr>
          <w:p w14:paraId="33EBE380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41247E" w14:paraId="4F9CCF21" w14:textId="77777777" w:rsidTr="009B1C7F">
        <w:trPr>
          <w:trHeight w:val="985"/>
        </w:trPr>
        <w:tc>
          <w:tcPr>
            <w:tcW w:w="361" w:type="pct"/>
          </w:tcPr>
          <w:p w14:paraId="7EE13C77" w14:textId="77777777" w:rsidR="00426041" w:rsidRPr="0041247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1812" w:type="pct"/>
          </w:tcPr>
          <w:p w14:paraId="21D98DA7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Certificat de atribuire al contului bancar</w:t>
            </w:r>
          </w:p>
        </w:tc>
        <w:tc>
          <w:tcPr>
            <w:tcW w:w="1896" w:type="pct"/>
          </w:tcPr>
          <w:p w14:paraId="321C1337" w14:textId="6EAE2FF0" w:rsidR="00426041" w:rsidRPr="0041247E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 xml:space="preserve">Eliberat de banca deținătoare - copie </w:t>
            </w:r>
            <w:r w:rsidR="004E0D83" w:rsidRPr="0041247E">
              <w:rPr>
                <w:sz w:val="22"/>
                <w:szCs w:val="22"/>
                <w:lang w:val="ro-MD"/>
              </w:rPr>
              <w:t xml:space="preserve">confirmată prin </w:t>
            </w:r>
            <w:r w:rsidR="004E0D83" w:rsidRPr="0041247E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931" w:type="pct"/>
          </w:tcPr>
          <w:p w14:paraId="7A19ECC2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Obligatoriu</w:t>
            </w:r>
          </w:p>
        </w:tc>
      </w:tr>
    </w:tbl>
    <w:p w14:paraId="4CB8FD9D" w14:textId="77777777" w:rsidR="00E82987" w:rsidRDefault="00E82987" w:rsidP="00426041">
      <w:pPr>
        <w:rPr>
          <w:bCs/>
          <w:sz w:val="24"/>
          <w:szCs w:val="24"/>
          <w:lang w:val="ro-MD" w:eastAsia="ru-RU"/>
        </w:rPr>
      </w:pPr>
    </w:p>
    <w:p w14:paraId="26226E2B" w14:textId="1BCE199B" w:rsidR="00426041" w:rsidRPr="00BA5A6F" w:rsidRDefault="00426041" w:rsidP="00426041">
      <w:pPr>
        <w:rPr>
          <w:b/>
          <w:bCs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13. Tehnici </w:t>
      </w:r>
      <w:proofErr w:type="spellStart"/>
      <w:r w:rsidRPr="00BA5A6F">
        <w:rPr>
          <w:bCs/>
          <w:sz w:val="24"/>
          <w:szCs w:val="24"/>
          <w:lang w:val="ro-MD" w:eastAsia="ru-RU"/>
        </w:rPr>
        <w:t>şi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instrumente specifice de atribuire (după caz, </w:t>
      </w:r>
      <w:proofErr w:type="spellStart"/>
      <w:r w:rsidRPr="00BA5A6F">
        <w:rPr>
          <w:bCs/>
          <w:sz w:val="24"/>
          <w:szCs w:val="24"/>
          <w:lang w:val="ro-MD" w:eastAsia="ru-RU"/>
        </w:rPr>
        <w:t>specificaţi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dacă se va utiliza </w:t>
      </w:r>
      <w:proofErr w:type="spellStart"/>
      <w:r w:rsidRPr="00BA5A6F">
        <w:rPr>
          <w:bCs/>
          <w:sz w:val="24"/>
          <w:szCs w:val="24"/>
          <w:lang w:val="ro-MD" w:eastAsia="ru-RU"/>
        </w:rPr>
        <w:t>licitaţia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electronică)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A5A6F">
        <w:rPr>
          <w:b/>
          <w:i/>
          <w:sz w:val="24"/>
          <w:szCs w:val="24"/>
          <w:lang w:val="ro-MD" w:eastAsia="ru-RU"/>
        </w:rPr>
        <w:t>licitație electronică în 3 runde cu pasul minim de 1%.</w:t>
      </w:r>
    </w:p>
    <w:p w14:paraId="11E934A7" w14:textId="785D03E8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14.  </w:t>
      </w:r>
      <w:proofErr w:type="spellStart"/>
      <w:r w:rsidRPr="00BA5A6F">
        <w:rPr>
          <w:bCs/>
          <w:sz w:val="24"/>
          <w:szCs w:val="24"/>
          <w:lang w:val="ro-MD" w:eastAsia="ru-RU"/>
        </w:rPr>
        <w:t>Condiţii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speciale de care depinde îndeplinirea contractului (</w:t>
      </w:r>
      <w:proofErr w:type="spellStart"/>
      <w:r w:rsidRPr="00BA5A6F">
        <w:rPr>
          <w:bCs/>
          <w:sz w:val="24"/>
          <w:szCs w:val="24"/>
          <w:lang w:val="ro-MD" w:eastAsia="ru-RU"/>
        </w:rPr>
        <w:t>indicaţi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după caz)</w:t>
      </w:r>
      <w:r w:rsidRPr="00BA5A6F">
        <w:rPr>
          <w:sz w:val="24"/>
          <w:szCs w:val="24"/>
          <w:lang w:val="ro-MD" w:eastAsia="ru-RU"/>
        </w:rPr>
        <w:t xml:space="preserve"> </w:t>
      </w:r>
      <w:r w:rsidRPr="00BA5A6F">
        <w:rPr>
          <w:b/>
          <w:i/>
          <w:sz w:val="24"/>
          <w:szCs w:val="24"/>
          <w:lang w:val="ro-MD" w:eastAsia="ru-RU"/>
        </w:rPr>
        <w:t>nu se aplică</w:t>
      </w:r>
      <w:r w:rsidR="00A60B70">
        <w:rPr>
          <w:b/>
          <w:i/>
          <w:sz w:val="24"/>
          <w:szCs w:val="24"/>
          <w:lang w:val="ro-MD" w:eastAsia="ru-RU"/>
        </w:rPr>
        <w:t>.</w:t>
      </w:r>
    </w:p>
    <w:p w14:paraId="3A9593A8" w14:textId="77777777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15. Ofertele se prezintă în valută</w:t>
      </w:r>
      <w:r w:rsidRPr="00BA5A6F">
        <w:rPr>
          <w:sz w:val="24"/>
          <w:szCs w:val="24"/>
          <w:lang w:val="ro-MD" w:eastAsia="ru-RU"/>
        </w:rPr>
        <w:t xml:space="preserve"> : </w:t>
      </w:r>
      <w:r w:rsidRPr="00BA5A6F">
        <w:rPr>
          <w:b/>
          <w:i/>
          <w:sz w:val="24"/>
          <w:szCs w:val="24"/>
          <w:lang w:val="ro-MD" w:eastAsia="ru-RU"/>
        </w:rPr>
        <w:t>lei MD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174E5539" w14:textId="18C31F6C" w:rsidR="00426041" w:rsidRPr="00BA5A6F" w:rsidRDefault="00426041" w:rsidP="00A843E7">
      <w:pPr>
        <w:jc w:val="left"/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16. Criteriul de evaluare aplicat pentru atribuirea contractului: </w:t>
      </w:r>
      <w:r w:rsidRPr="00BA5A6F">
        <w:rPr>
          <w:b/>
          <w:bCs/>
          <w:i/>
          <w:sz w:val="24"/>
          <w:szCs w:val="24"/>
          <w:lang w:val="ro-MD" w:eastAsia="ru-RU"/>
        </w:rPr>
        <w:t xml:space="preserve">cel mai mic preț </w:t>
      </w:r>
      <w:r w:rsidR="00A60B70">
        <w:rPr>
          <w:b/>
          <w:bCs/>
          <w:i/>
          <w:sz w:val="24"/>
          <w:szCs w:val="24"/>
          <w:lang w:val="ro-MD" w:eastAsia="ru-RU"/>
        </w:rPr>
        <w:t>fără TVA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>.</w:t>
      </w:r>
    </w:p>
    <w:p w14:paraId="3328203C" w14:textId="77777777" w:rsidR="00426041" w:rsidRPr="00BA5A6F" w:rsidRDefault="00426041" w:rsidP="00426041">
      <w:pPr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proofErr w:type="spellStart"/>
      <w:r w:rsidRPr="00BA5A6F">
        <w:rPr>
          <w:bCs/>
          <w:sz w:val="24"/>
          <w:szCs w:val="24"/>
          <w:lang w:val="ro-MD" w:eastAsia="ru-RU"/>
        </w:rPr>
        <w:t>şi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ponderile lor: </w:t>
      </w:r>
      <w:r w:rsidRPr="00BA5A6F">
        <w:rPr>
          <w:b/>
          <w:bCs/>
          <w:i/>
          <w:sz w:val="24"/>
          <w:szCs w:val="24"/>
          <w:lang w:val="ro-MD" w:eastAsia="ru-RU"/>
        </w:rPr>
        <w:t>nu se aplică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>.</w:t>
      </w: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2068"/>
        <w:gridCol w:w="4860"/>
        <w:gridCol w:w="3104"/>
      </w:tblGrid>
      <w:tr w:rsidR="00426041" w:rsidRPr="00BA5A6F" w14:paraId="4ACD743C" w14:textId="77777777" w:rsidTr="00A843E7">
        <w:tc>
          <w:tcPr>
            <w:tcW w:w="1030" w:type="pct"/>
            <w:hideMark/>
          </w:tcPr>
          <w:p w14:paraId="25695DF0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Nr. crt.</w:t>
            </w:r>
          </w:p>
        </w:tc>
        <w:tc>
          <w:tcPr>
            <w:tcW w:w="2422" w:type="pct"/>
            <w:hideMark/>
          </w:tcPr>
          <w:p w14:paraId="5645863F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Denumirea factorului de evaluare</w:t>
            </w:r>
          </w:p>
        </w:tc>
        <w:tc>
          <w:tcPr>
            <w:tcW w:w="1547" w:type="pct"/>
            <w:hideMark/>
          </w:tcPr>
          <w:p w14:paraId="443BF25B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Ponderea, %</w:t>
            </w:r>
          </w:p>
        </w:tc>
      </w:tr>
      <w:tr w:rsidR="00426041" w:rsidRPr="00BA5A6F" w14:paraId="52019A27" w14:textId="77777777" w:rsidTr="00A843E7">
        <w:tc>
          <w:tcPr>
            <w:tcW w:w="1030" w:type="pct"/>
            <w:hideMark/>
          </w:tcPr>
          <w:p w14:paraId="46F10035" w14:textId="77777777" w:rsidR="00426041" w:rsidRPr="00BA5A6F" w:rsidRDefault="00426041" w:rsidP="00A843E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BA5A6F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2422" w:type="pct"/>
            <w:hideMark/>
          </w:tcPr>
          <w:p w14:paraId="26A1C600" w14:textId="2E65B53D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2735B230" w14:textId="4157A16B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</w:tr>
      <w:tr w:rsidR="00426041" w:rsidRPr="00BA5A6F" w14:paraId="58985316" w14:textId="77777777" w:rsidTr="00A843E7">
        <w:tc>
          <w:tcPr>
            <w:tcW w:w="1030" w:type="pct"/>
            <w:hideMark/>
          </w:tcPr>
          <w:p w14:paraId="2283A548" w14:textId="77777777" w:rsidR="00426041" w:rsidRPr="00BA5A6F" w:rsidRDefault="00426041" w:rsidP="00A843E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BA5A6F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2422" w:type="pct"/>
            <w:hideMark/>
          </w:tcPr>
          <w:p w14:paraId="2F689034" w14:textId="0EE6A514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5970D496" w14:textId="59D865B4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</w:tr>
    </w:tbl>
    <w:p w14:paraId="66B84F9A" w14:textId="77777777" w:rsidR="00426041" w:rsidRPr="00BA5A6F" w:rsidRDefault="00426041" w:rsidP="00426041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</w:p>
    <w:p w14:paraId="795A6F10" w14:textId="3E6871E6" w:rsidR="00A843E7" w:rsidRPr="00BA5A6F" w:rsidRDefault="00426041" w:rsidP="004E0D83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18. Termenul</w:t>
      </w:r>
      <w:r w:rsidRPr="00BA5A6F">
        <w:rPr>
          <w:bCs/>
          <w:sz w:val="24"/>
          <w:szCs w:val="24"/>
          <w:lang w:val="ro-MD" w:eastAsia="ru-RU"/>
        </w:rPr>
        <w:noBreakHyphen/>
        <w:t>limită de depunere/deschidere a ofertelor:</w:t>
      </w:r>
      <w:r w:rsidR="004E0D83">
        <w:rPr>
          <w:bCs/>
          <w:sz w:val="24"/>
          <w:szCs w:val="24"/>
          <w:lang w:val="ro-MD" w:eastAsia="ru-RU"/>
        </w:rPr>
        <w:t xml:space="preserve"> 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>conform SIA ,,RSAP”.</w:t>
      </w:r>
    </w:p>
    <w:p w14:paraId="1D63BB44" w14:textId="6D60E79C" w:rsidR="00426041" w:rsidRPr="00BA5A6F" w:rsidRDefault="00426041" w:rsidP="00426041">
      <w:pPr>
        <w:rPr>
          <w:b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19. Adresa la care trebuie transmise ofertele sau cererile de participare: </w:t>
      </w:r>
      <w:r w:rsidR="004E0D83">
        <w:rPr>
          <w:b/>
          <w:bCs/>
          <w:i/>
          <w:iCs/>
          <w:sz w:val="24"/>
          <w:szCs w:val="24"/>
          <w:lang w:val="ro-MD" w:eastAsia="ru-RU"/>
        </w:rPr>
        <w:t>o</w:t>
      </w:r>
      <w:r w:rsidRPr="00BA5A6F">
        <w:rPr>
          <w:b/>
          <w:bCs/>
          <w:i/>
          <w:iCs/>
          <w:sz w:val="24"/>
          <w:szCs w:val="24"/>
          <w:lang w:val="ro-MD" w:eastAsia="ru-RU"/>
        </w:rPr>
        <w:t>fertele sau cererile de participare vor fi depuse electronic prin intermediul SIA ,,RSAP”.</w:t>
      </w:r>
    </w:p>
    <w:p w14:paraId="1613DC53" w14:textId="39A23552" w:rsidR="00426041" w:rsidRPr="00BA5A6F" w:rsidRDefault="00426041" w:rsidP="00426041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20. Termenul de valabilitate a ofertelor</w:t>
      </w:r>
      <w:r w:rsidR="00A843E7" w:rsidRPr="00BA5A6F">
        <w:rPr>
          <w:bCs/>
          <w:sz w:val="24"/>
          <w:szCs w:val="24"/>
          <w:lang w:val="ro-MD" w:eastAsia="ru-RU"/>
        </w:rPr>
        <w:t xml:space="preserve">  </w:t>
      </w:r>
      <w:r w:rsidR="00A843E7" w:rsidRPr="00BA5A6F">
        <w:rPr>
          <w:b/>
          <w:i/>
          <w:sz w:val="24"/>
          <w:szCs w:val="24"/>
          <w:lang w:val="ro-MD" w:eastAsia="ru-RU"/>
        </w:rPr>
        <w:t>30 zile</w:t>
      </w:r>
      <w:r w:rsidR="004E0D83">
        <w:rPr>
          <w:b/>
          <w:i/>
          <w:sz w:val="24"/>
          <w:szCs w:val="24"/>
          <w:lang w:val="ro-MD" w:eastAsia="ru-RU"/>
        </w:rPr>
        <w:t>.</w:t>
      </w:r>
    </w:p>
    <w:p w14:paraId="512EC8A7" w14:textId="20CEE7A5" w:rsidR="00426041" w:rsidRPr="00BA5A6F" w:rsidRDefault="00426041" w:rsidP="00426041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21. Locul deschiderii ofertelor:</w:t>
      </w:r>
      <w:r w:rsidRPr="00BA5A6F">
        <w:rPr>
          <w:bCs/>
          <w:i/>
          <w:iCs/>
          <w:sz w:val="24"/>
          <w:szCs w:val="24"/>
          <w:lang w:val="ro-MD" w:eastAsia="ru-RU"/>
        </w:rPr>
        <w:t xml:space="preserve"> </w:t>
      </w:r>
      <w:r w:rsidRPr="00BA5A6F">
        <w:rPr>
          <w:b/>
          <w:bCs/>
          <w:iCs/>
          <w:sz w:val="24"/>
          <w:szCs w:val="24"/>
          <w:lang w:val="ro-MD" w:eastAsia="ru-RU"/>
        </w:rPr>
        <w:t>SIA ,,RSAP</w:t>
      </w:r>
      <w:r w:rsidR="00A60B70">
        <w:rPr>
          <w:b/>
          <w:bCs/>
          <w:iCs/>
          <w:sz w:val="24"/>
          <w:szCs w:val="24"/>
          <w:lang w:val="ro-MD" w:eastAsia="ru-RU"/>
        </w:rPr>
        <w:t xml:space="preserve"> </w:t>
      </w:r>
      <w:r w:rsidR="00A60B70" w:rsidRPr="00BF7A70">
        <w:rPr>
          <w:sz w:val="24"/>
          <w:szCs w:val="24"/>
          <w:lang w:val="ro-MD"/>
        </w:rPr>
        <w:t>(achizitii.md).</w:t>
      </w:r>
      <w:r w:rsidR="00A60B70">
        <w:rPr>
          <w:sz w:val="24"/>
          <w:szCs w:val="24"/>
          <w:lang w:val="ro-MD"/>
        </w:rPr>
        <w:t xml:space="preserve"> </w:t>
      </w:r>
      <w:r w:rsidRPr="00A60B70">
        <w:rPr>
          <w:bCs/>
          <w:sz w:val="24"/>
          <w:szCs w:val="24"/>
          <w:lang w:val="ro-MD" w:eastAsia="ru-RU"/>
        </w:rPr>
        <w:t>Ofertele întârziate vor fi respinse.</w:t>
      </w:r>
    </w:p>
    <w:p w14:paraId="15E1DC46" w14:textId="0856ECCE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Pr="00BA5A6F">
        <w:rPr>
          <w:sz w:val="24"/>
          <w:szCs w:val="24"/>
          <w:lang w:val="ro-MD" w:eastAsia="ru-RU"/>
        </w:rPr>
        <w:t xml:space="preserve">: </w:t>
      </w:r>
      <w:r w:rsidR="00A60B70">
        <w:rPr>
          <w:b/>
          <w:i/>
          <w:sz w:val="24"/>
          <w:szCs w:val="24"/>
          <w:lang w:val="ro-MD" w:eastAsia="ru-RU"/>
        </w:rPr>
        <w:t>româna.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14CC212E" w14:textId="6F190870" w:rsidR="00426041" w:rsidRPr="00BA5A6F" w:rsidRDefault="00426041" w:rsidP="00426041">
      <w:pPr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23. Alte </w:t>
      </w:r>
      <w:proofErr w:type="spellStart"/>
      <w:r w:rsidRPr="00BA5A6F">
        <w:rPr>
          <w:bCs/>
          <w:sz w:val="24"/>
          <w:szCs w:val="24"/>
          <w:lang w:val="ro-MD" w:eastAsia="ru-RU"/>
        </w:rPr>
        <w:t>informaţii</w:t>
      </w:r>
      <w:proofErr w:type="spellEnd"/>
      <w:r w:rsidRPr="00BA5A6F">
        <w:rPr>
          <w:bCs/>
          <w:sz w:val="24"/>
          <w:szCs w:val="24"/>
          <w:lang w:val="ro-MD" w:eastAsia="ru-RU"/>
        </w:rPr>
        <w:t> relevante</w:t>
      </w:r>
      <w:r w:rsidR="00A843E7" w:rsidRPr="00BA5A6F">
        <w:rPr>
          <w:sz w:val="24"/>
          <w:szCs w:val="24"/>
          <w:lang w:val="ro-MD" w:eastAsia="ru-RU"/>
        </w:rPr>
        <w:t xml:space="preserve">: </w:t>
      </w:r>
      <w:r w:rsidR="004E0D83">
        <w:rPr>
          <w:b/>
          <w:i/>
          <w:sz w:val="24"/>
          <w:szCs w:val="24"/>
          <w:lang w:val="ro-MD" w:eastAsia="ru-RU"/>
        </w:rPr>
        <w:t>-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76219A94" w14:textId="77777777" w:rsidR="00A843E7" w:rsidRPr="00BA5A6F" w:rsidRDefault="00A843E7" w:rsidP="00426041">
      <w:pPr>
        <w:rPr>
          <w:b/>
          <w:bCs/>
          <w:sz w:val="24"/>
          <w:szCs w:val="24"/>
          <w:lang w:val="ro-MD" w:eastAsia="ru-RU"/>
        </w:rPr>
      </w:pPr>
    </w:p>
    <w:p w14:paraId="056EF3E2" w14:textId="77777777" w:rsidR="00A843E7" w:rsidRPr="00BA5A6F" w:rsidRDefault="00A843E7" w:rsidP="00426041">
      <w:pPr>
        <w:rPr>
          <w:b/>
          <w:bCs/>
          <w:sz w:val="24"/>
          <w:szCs w:val="24"/>
          <w:lang w:val="ro-MD" w:eastAsia="ru-RU"/>
        </w:rPr>
      </w:pPr>
    </w:p>
    <w:p w14:paraId="0C8EE83E" w14:textId="16E31113" w:rsidR="008420F3" w:rsidRPr="00BA5A6F" w:rsidRDefault="00FF3C7D">
      <w:pPr>
        <w:rPr>
          <w:lang w:val="ro-MD"/>
        </w:rPr>
      </w:pPr>
      <w:r>
        <w:rPr>
          <w:b/>
          <w:bCs/>
          <w:sz w:val="24"/>
          <w:szCs w:val="24"/>
          <w:lang w:val="ro-MD" w:eastAsia="ru-RU"/>
        </w:rPr>
        <w:t xml:space="preserve">Președintele </w:t>
      </w:r>
      <w:r w:rsidR="00426041" w:rsidRPr="00BA5A6F">
        <w:rPr>
          <w:b/>
          <w:bCs/>
          <w:sz w:val="24"/>
          <w:szCs w:val="24"/>
          <w:lang w:val="ro-MD" w:eastAsia="ru-RU"/>
        </w:rPr>
        <w:t>grupului de lucru</w:t>
      </w:r>
      <w:r w:rsidR="00A843E7" w:rsidRPr="00BA5A6F">
        <w:rPr>
          <w:sz w:val="24"/>
          <w:szCs w:val="24"/>
          <w:lang w:val="ro-MD" w:eastAsia="ru-RU"/>
        </w:rPr>
        <w:t xml:space="preserve">                                                         </w:t>
      </w:r>
      <w:r>
        <w:rPr>
          <w:b/>
          <w:sz w:val="24"/>
          <w:szCs w:val="24"/>
          <w:lang w:val="ro-MD" w:eastAsia="ru-RU"/>
        </w:rPr>
        <w:t>Andrei SARACUȚA</w:t>
      </w:r>
    </w:p>
    <w:sectPr w:rsidR="008420F3" w:rsidRPr="00BA5A6F" w:rsidSect="00581C9E">
      <w:pgSz w:w="12240" w:h="15840"/>
      <w:pgMar w:top="851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358A4"/>
    <w:multiLevelType w:val="multilevel"/>
    <w:tmpl w:val="C9D8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83E94"/>
    <w:multiLevelType w:val="multilevel"/>
    <w:tmpl w:val="064C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E73BC"/>
    <w:multiLevelType w:val="multilevel"/>
    <w:tmpl w:val="831C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7B58AE"/>
    <w:multiLevelType w:val="hybridMultilevel"/>
    <w:tmpl w:val="71CAB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9141A"/>
    <w:multiLevelType w:val="multilevel"/>
    <w:tmpl w:val="9808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CD23A2"/>
    <w:multiLevelType w:val="multilevel"/>
    <w:tmpl w:val="53B80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202358"/>
    <w:multiLevelType w:val="multilevel"/>
    <w:tmpl w:val="612AD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3B09B6"/>
    <w:multiLevelType w:val="multilevel"/>
    <w:tmpl w:val="54F6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FF44D1"/>
    <w:multiLevelType w:val="multilevel"/>
    <w:tmpl w:val="AA96D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3813A8"/>
    <w:multiLevelType w:val="multilevel"/>
    <w:tmpl w:val="83D6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FF53810"/>
    <w:multiLevelType w:val="multilevel"/>
    <w:tmpl w:val="035C4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2365577">
    <w:abstractNumId w:val="10"/>
  </w:num>
  <w:num w:numId="2" w16cid:durableId="156116392">
    <w:abstractNumId w:val="9"/>
  </w:num>
  <w:num w:numId="3" w16cid:durableId="1311785077">
    <w:abstractNumId w:val="6"/>
  </w:num>
  <w:num w:numId="4" w16cid:durableId="2093968113">
    <w:abstractNumId w:val="1"/>
  </w:num>
  <w:num w:numId="5" w16cid:durableId="1125544796">
    <w:abstractNumId w:val="4"/>
  </w:num>
  <w:num w:numId="6" w16cid:durableId="1917132507">
    <w:abstractNumId w:val="7"/>
  </w:num>
  <w:num w:numId="7" w16cid:durableId="108941513">
    <w:abstractNumId w:val="2"/>
  </w:num>
  <w:num w:numId="8" w16cid:durableId="923605966">
    <w:abstractNumId w:val="8"/>
  </w:num>
  <w:num w:numId="9" w16cid:durableId="32704770">
    <w:abstractNumId w:val="0"/>
  </w:num>
  <w:num w:numId="10" w16cid:durableId="1727021579">
    <w:abstractNumId w:val="3"/>
  </w:num>
  <w:num w:numId="11" w16cid:durableId="2084980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C18"/>
    <w:rsid w:val="000716CD"/>
    <w:rsid w:val="00117178"/>
    <w:rsid w:val="001608E1"/>
    <w:rsid w:val="00166BC7"/>
    <w:rsid w:val="00196F57"/>
    <w:rsid w:val="001A2E10"/>
    <w:rsid w:val="001C2CA0"/>
    <w:rsid w:val="002536CB"/>
    <w:rsid w:val="00275650"/>
    <w:rsid w:val="002832A0"/>
    <w:rsid w:val="0029356D"/>
    <w:rsid w:val="003054A4"/>
    <w:rsid w:val="00306164"/>
    <w:rsid w:val="00355208"/>
    <w:rsid w:val="0036539F"/>
    <w:rsid w:val="003F3A0D"/>
    <w:rsid w:val="0041247E"/>
    <w:rsid w:val="00426041"/>
    <w:rsid w:val="0043159A"/>
    <w:rsid w:val="004315A6"/>
    <w:rsid w:val="0044664B"/>
    <w:rsid w:val="00485D39"/>
    <w:rsid w:val="004910FE"/>
    <w:rsid w:val="004A2C0E"/>
    <w:rsid w:val="004A72E9"/>
    <w:rsid w:val="004E0D83"/>
    <w:rsid w:val="00581C9E"/>
    <w:rsid w:val="005921EA"/>
    <w:rsid w:val="00595291"/>
    <w:rsid w:val="005E14A7"/>
    <w:rsid w:val="006116A5"/>
    <w:rsid w:val="006C0223"/>
    <w:rsid w:val="006C550B"/>
    <w:rsid w:val="00713F86"/>
    <w:rsid w:val="007B7F85"/>
    <w:rsid w:val="007E0670"/>
    <w:rsid w:val="008420F3"/>
    <w:rsid w:val="00866D5B"/>
    <w:rsid w:val="008872EE"/>
    <w:rsid w:val="008C333A"/>
    <w:rsid w:val="008F7307"/>
    <w:rsid w:val="00927AA4"/>
    <w:rsid w:val="009B1C7F"/>
    <w:rsid w:val="009B6814"/>
    <w:rsid w:val="00A408B4"/>
    <w:rsid w:val="00A60B70"/>
    <w:rsid w:val="00A843E7"/>
    <w:rsid w:val="00A94EF1"/>
    <w:rsid w:val="00AB0A86"/>
    <w:rsid w:val="00B15322"/>
    <w:rsid w:val="00BA3CB1"/>
    <w:rsid w:val="00BA43D5"/>
    <w:rsid w:val="00BA5A6F"/>
    <w:rsid w:val="00BB1E4E"/>
    <w:rsid w:val="00BB48B2"/>
    <w:rsid w:val="00BB5BA8"/>
    <w:rsid w:val="00C12C33"/>
    <w:rsid w:val="00CC1B21"/>
    <w:rsid w:val="00D258B6"/>
    <w:rsid w:val="00D40EEC"/>
    <w:rsid w:val="00D41B71"/>
    <w:rsid w:val="00DF60F2"/>
    <w:rsid w:val="00E15D6B"/>
    <w:rsid w:val="00E46694"/>
    <w:rsid w:val="00E82987"/>
    <w:rsid w:val="00ED58E2"/>
    <w:rsid w:val="00EF6B34"/>
    <w:rsid w:val="00F82C18"/>
    <w:rsid w:val="00F8626B"/>
    <w:rsid w:val="00F86863"/>
    <w:rsid w:val="00FB3C8D"/>
    <w:rsid w:val="00FD2478"/>
    <w:rsid w:val="00FF3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490DE"/>
  <w15:chartTrackingRefBased/>
  <w15:docId w15:val="{5E90976C-5BD1-405E-B4BF-175AAA38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8E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D4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D40EE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Listparagraf">
    <w:name w:val="List Paragraph"/>
    <w:basedOn w:val="Normal"/>
    <w:uiPriority w:val="34"/>
    <w:qFormat/>
    <w:rsid w:val="00D40EEC"/>
    <w:pPr>
      <w:autoSpaceDE w:val="0"/>
      <w:autoSpaceDN w:val="0"/>
      <w:adjustRightInd w:val="0"/>
      <w:ind w:left="720" w:firstLine="0"/>
      <w:contextualSpacing/>
      <w:jc w:val="left"/>
    </w:pPr>
    <w:rPr>
      <w:sz w:val="28"/>
      <w:szCs w:val="28"/>
      <w:lang w:val="ro-RO" w:eastAsia="ru-RU"/>
    </w:rPr>
  </w:style>
  <w:style w:type="table" w:customStyle="1" w:styleId="GrilTabel2">
    <w:name w:val="Grilă Tabel2"/>
    <w:basedOn w:val="TabelNormal"/>
    <w:next w:val="Tabelgril"/>
    <w:rsid w:val="004260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substituent">
    <w:name w:val="Placeholder Text"/>
    <w:basedOn w:val="Fontdeparagrafimplicit"/>
    <w:uiPriority w:val="99"/>
    <w:semiHidden/>
    <w:rsid w:val="00426041"/>
    <w:rPr>
      <w:color w:val="80808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66BC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66BC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0.jpeg"/><Relationship Id="rId39" Type="http://schemas.openxmlformats.org/officeDocument/2006/relationships/fontTable" Target="fontTable.xml"/><Relationship Id="rId21" Type="http://schemas.openxmlformats.org/officeDocument/2006/relationships/image" Target="media/image16.jpeg"/><Relationship Id="rId34" Type="http://schemas.openxmlformats.org/officeDocument/2006/relationships/image" Target="media/image26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19.jpeg"/><Relationship Id="rId33" Type="http://schemas.openxmlformats.org/officeDocument/2006/relationships/hyperlink" Target="https://achizitii.md/ro/public/tender/list?cpv=44110000-4" TargetMode="External"/><Relationship Id="rId38" Type="http://schemas.openxmlformats.org/officeDocument/2006/relationships/image" Target="media/image28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8.jpeg"/><Relationship Id="rId32" Type="http://schemas.openxmlformats.org/officeDocument/2006/relationships/image" Target="media/image25.jpeg"/><Relationship Id="rId37" Type="http://schemas.openxmlformats.org/officeDocument/2006/relationships/hyperlink" Target="https://achizitii.md/ro/public/tender/list?cpv=44110000-4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27.pn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hyperlink" Target="https://achizitii.md/ro/public/tender/list?cpv=44110000-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yperlink" Target="https://achizitii.md/ro/public/tender/list?cpv=44110000-4" TargetMode="External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hyperlink" Target="https://achizitii.md/ro/public/tender/list?cpv=44110000-4" TargetMode="External"/><Relationship Id="rId8" Type="http://schemas.openxmlformats.org/officeDocument/2006/relationships/image" Target="media/image3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A6C5A-BEF6-422C-A668-4B855F8E0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6</Pages>
  <Words>1443</Words>
  <Characters>8230</Characters>
  <Application>Microsoft Office Word</Application>
  <DocSecurity>0</DocSecurity>
  <Lines>68</Lines>
  <Paragraphs>19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Utilizator</cp:lastModifiedBy>
  <cp:revision>20</cp:revision>
  <cp:lastPrinted>2026-04-23T10:44:00Z</cp:lastPrinted>
  <dcterms:created xsi:type="dcterms:W3CDTF">2026-01-29T12:24:00Z</dcterms:created>
  <dcterms:modified xsi:type="dcterms:W3CDTF">2026-06-11T11:34:00Z</dcterms:modified>
</cp:coreProperties>
</file>