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bookmarkStart w:id="0" w:name="_GoBack"/>
      <w:bookmarkEnd w:id="0"/>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Default="00262591" w:rsidP="00E57D6B">
      <w:pPr>
        <w:pStyle w:val="Style3"/>
        <w:tabs>
          <w:tab w:val="clear" w:pos="360"/>
        </w:tabs>
        <w:spacing w:before="0" w:beforeAutospacing="0" w:after="0"/>
        <w:ind w:left="0" w:firstLine="0"/>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1"/>
    </w:p>
    <w:p w:rsidR="00262591" w:rsidRPr="00BE362C" w:rsidRDefault="00262591" w:rsidP="00262591">
      <w:pPr>
        <w:rPr>
          <w:noProof w:val="0"/>
          <w:sz w:val="20"/>
          <w:szCs w:val="20"/>
          <w:lang w:val="it-IT" w:eastAsia="ru-RU"/>
        </w:rPr>
      </w:pPr>
    </w:p>
    <w:p w:rsidR="00FC4252" w:rsidRDefault="00262591" w:rsidP="00E57D6B">
      <w:pPr>
        <w:shd w:val="clear" w:color="auto" w:fill="FFFFFF" w:themeFill="background1"/>
        <w:spacing w:before="120"/>
        <w:rPr>
          <w:b/>
          <w:color w:val="0070C0"/>
          <w:lang w:val="ro-MO"/>
        </w:rPr>
      </w:pPr>
      <w:r w:rsidRPr="00BE362C">
        <w:rPr>
          <w:b/>
          <w:noProof w:val="0"/>
          <w:lang w:val="it-IT" w:eastAsia="ru-RU"/>
        </w:rPr>
        <w:t>privind achiziționarea</w:t>
      </w:r>
      <w:r w:rsidR="00DF0124">
        <w:rPr>
          <w:b/>
          <w:noProof w:val="0"/>
          <w:lang w:val="it-IT" w:eastAsia="ru-RU"/>
        </w:rPr>
        <w:t xml:space="preserve">: </w:t>
      </w:r>
      <w:r w:rsidR="00DF0124" w:rsidRPr="00567714">
        <w:rPr>
          <w:b/>
          <w:noProof w:val="0"/>
          <w:color w:val="0070C0"/>
          <w:lang w:val="it-IT" w:eastAsia="ru-RU"/>
        </w:rPr>
        <w:t>,,</w:t>
      </w:r>
      <w:r w:rsidR="00DF0124" w:rsidRPr="00567714">
        <w:rPr>
          <w:b/>
          <w:color w:val="0070C0"/>
          <w:lang w:val="ro-MO"/>
        </w:rPr>
        <w:t>Servicii de curăţenie</w:t>
      </w:r>
      <w:r w:rsidR="00FC4252" w:rsidRPr="00FC4252">
        <w:rPr>
          <w:b/>
          <w:color w:val="0070C0"/>
          <w:shd w:val="clear" w:color="auto" w:fill="FFFFFF"/>
          <w:lang w:val="en-US"/>
        </w:rPr>
        <w:t xml:space="preserve"> </w:t>
      </w:r>
      <w:r w:rsidR="00FC4252" w:rsidRPr="001E0B95">
        <w:rPr>
          <w:b/>
          <w:color w:val="0070C0"/>
          <w:shd w:val="clear" w:color="auto" w:fill="FFFFFF"/>
          <w:lang w:val="en-US"/>
        </w:rPr>
        <w:t>şi igienizare</w:t>
      </w:r>
      <w:r w:rsidR="00A764B5">
        <w:rPr>
          <w:rFonts w:ascii="Helvetica" w:hAnsi="Helvetica" w:cs="Helvetica"/>
          <w:color w:val="333333"/>
          <w:sz w:val="12"/>
          <w:szCs w:val="12"/>
          <w:shd w:val="clear" w:color="auto" w:fill="FFFFFF"/>
        </w:rPr>
        <w:t xml:space="preserve"> </w:t>
      </w:r>
      <w:r w:rsidR="00A764B5" w:rsidRPr="00A764B5">
        <w:rPr>
          <w:b/>
          <w:color w:val="0070C0"/>
          <w:lang w:val="ro-MO"/>
        </w:rPr>
        <w:t>pentru</w:t>
      </w:r>
      <w:r w:rsidR="00B5033F">
        <w:rPr>
          <w:b/>
          <w:color w:val="0070C0"/>
          <w:lang w:val="ro-MO"/>
        </w:rPr>
        <w:t xml:space="preserve"> anul</w:t>
      </w:r>
      <w:r w:rsidR="00FC4252">
        <w:rPr>
          <w:b/>
          <w:color w:val="0070C0"/>
          <w:lang w:val="ro-MO"/>
        </w:rPr>
        <w:t xml:space="preserve"> </w:t>
      </w:r>
      <w:r w:rsidR="00B5033F">
        <w:rPr>
          <w:b/>
          <w:color w:val="0070C0"/>
          <w:lang w:val="ro-MO"/>
        </w:rPr>
        <w:t xml:space="preserve"> bugetar</w:t>
      </w:r>
      <w:r w:rsidR="00A764B5">
        <w:rPr>
          <w:b/>
          <w:color w:val="0070C0"/>
          <w:lang w:val="ro-MO"/>
        </w:rPr>
        <w:t xml:space="preserve"> 202</w:t>
      </w:r>
      <w:r w:rsidR="00EA614B">
        <w:rPr>
          <w:b/>
          <w:color w:val="0070C0"/>
          <w:lang w:val="ro-MO"/>
        </w:rPr>
        <w:t>6</w:t>
      </w:r>
      <w:r w:rsidR="00DF0124" w:rsidRPr="00567714">
        <w:rPr>
          <w:b/>
          <w:color w:val="0070C0"/>
          <w:lang w:val="ro-MO"/>
        </w:rPr>
        <w:t>,,</w:t>
      </w:r>
      <w:r w:rsidRPr="00567714">
        <w:rPr>
          <w:b/>
          <w:noProof w:val="0"/>
          <w:color w:val="0070C0"/>
          <w:shd w:val="clear" w:color="auto" w:fill="FFFFFF" w:themeFill="background1"/>
          <w:lang w:val="it-IT" w:eastAsia="ru-RU"/>
        </w:rPr>
        <w:t xml:space="preserve"> </w:t>
      </w:r>
      <w:r w:rsidR="00FC4252">
        <w:rPr>
          <w:b/>
          <w:color w:val="0070C0"/>
          <w:lang w:val="ro-MO"/>
        </w:rPr>
        <w:t xml:space="preserve"> </w:t>
      </w:r>
    </w:p>
    <w:p w:rsidR="00262591" w:rsidRPr="00E57D6B" w:rsidRDefault="00262591" w:rsidP="00E57D6B">
      <w:pPr>
        <w:shd w:val="clear" w:color="auto" w:fill="FFFFFF" w:themeFill="background1"/>
        <w:spacing w:before="120"/>
        <w:rPr>
          <w:b/>
          <w:i/>
          <w:noProof w:val="0"/>
          <w:sz w:val="16"/>
          <w:szCs w:val="16"/>
          <w:lang w:val="it-IT" w:eastAsia="ru-RU"/>
        </w:rPr>
      </w:pPr>
      <w:r>
        <w:rPr>
          <w:noProof w:val="0"/>
          <w:sz w:val="20"/>
          <w:lang w:val="it-IT" w:eastAsia="ru-RU"/>
        </w:rPr>
        <w:t xml:space="preserve">                                                                                </w:t>
      </w:r>
      <w:r w:rsidRPr="00BE362C">
        <w:rPr>
          <w:b/>
          <w:noProof w:val="0"/>
          <w:lang w:val="it-IT" w:eastAsia="ru-RU"/>
        </w:rPr>
        <w:br/>
        <w:t xml:space="preserve">prin procedura de </w:t>
      </w:r>
      <w:r>
        <w:rPr>
          <w:b/>
          <w:noProof w:val="0"/>
          <w:lang w:val="it-IT" w:eastAsia="ru-RU"/>
        </w:rPr>
        <w:t>a</w:t>
      </w:r>
      <w:r w:rsidR="00DF0124">
        <w:rPr>
          <w:b/>
          <w:noProof w:val="0"/>
          <w:lang w:val="it-IT" w:eastAsia="ru-RU"/>
        </w:rPr>
        <w:t xml:space="preserve">chiziție </w:t>
      </w:r>
      <w:r w:rsidR="00DF0124" w:rsidRPr="00567714">
        <w:rPr>
          <w:b/>
          <w:noProof w:val="0"/>
          <w:color w:val="0070C0"/>
          <w:lang w:val="it-IT" w:eastAsia="ru-RU"/>
        </w:rPr>
        <w:t xml:space="preserve">Licitație </w:t>
      </w:r>
      <w:r w:rsidR="00E04622">
        <w:rPr>
          <w:b/>
          <w:noProof w:val="0"/>
          <w:color w:val="0070C0"/>
          <w:lang w:val="it-IT" w:eastAsia="ru-RU"/>
        </w:rPr>
        <w:t>deschis</w:t>
      </w:r>
      <w:r w:rsidR="00E04622">
        <w:rPr>
          <w:b/>
          <w:noProof w:val="0"/>
          <w:color w:val="0070C0"/>
          <w:lang w:eastAsia="ru-RU"/>
        </w:rPr>
        <w:t>ă</w:t>
      </w:r>
      <w:r w:rsidRPr="00BE362C">
        <w:rPr>
          <w:b/>
          <w:noProof w:val="0"/>
          <w:lang w:val="it-IT" w:eastAsia="ru-RU"/>
        </w:rPr>
        <w:br/>
      </w:r>
      <w:r>
        <w:rPr>
          <w:noProof w:val="0"/>
          <w:sz w:val="20"/>
          <w:lang w:val="it-IT" w:eastAsia="ru-RU"/>
        </w:rPr>
        <w:t xml:space="preserve">                                                                               </w:t>
      </w:r>
      <w:r w:rsidRPr="00E57D6B">
        <w:rPr>
          <w:i/>
          <w:noProof w:val="0"/>
          <w:sz w:val="16"/>
          <w:szCs w:val="16"/>
          <w:lang w:val="it-IT" w:eastAsia="ru-RU"/>
        </w:rPr>
        <w:t xml:space="preserve"> (tipul procedurii de achiziție)</w:t>
      </w:r>
    </w:p>
    <w:p w:rsidR="00262591" w:rsidRPr="00DF0124"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DF0124">
        <w:rPr>
          <w:b/>
          <w:noProof w:val="0"/>
          <w:lang w:val="en-US" w:eastAsia="ru-RU"/>
        </w:rPr>
        <w:t>Denumirea</w:t>
      </w:r>
      <w:proofErr w:type="spellEnd"/>
      <w:r>
        <w:rPr>
          <w:b/>
          <w:noProof w:val="0"/>
          <w:lang w:eastAsia="ru-RU"/>
        </w:rPr>
        <w:t xml:space="preserve"> </w:t>
      </w:r>
      <w:proofErr w:type="spellStart"/>
      <w:r w:rsidRPr="00DF0124">
        <w:rPr>
          <w:b/>
          <w:noProof w:val="0"/>
          <w:lang w:val="en-US" w:eastAsia="ru-RU"/>
        </w:rPr>
        <w:t>autorității</w:t>
      </w:r>
      <w:proofErr w:type="spellEnd"/>
      <w:r>
        <w:rPr>
          <w:b/>
          <w:noProof w:val="0"/>
          <w:lang w:eastAsia="ru-RU"/>
        </w:rPr>
        <w:t xml:space="preserve"> </w:t>
      </w:r>
      <w:proofErr w:type="spellStart"/>
      <w:r w:rsidRPr="00DF0124">
        <w:rPr>
          <w:b/>
          <w:noProof w:val="0"/>
          <w:lang w:val="en-US" w:eastAsia="ru-RU"/>
        </w:rPr>
        <w:t>contractante</w:t>
      </w:r>
      <w:proofErr w:type="spellEnd"/>
      <w:r w:rsidRPr="00DF0124">
        <w:rPr>
          <w:b/>
          <w:noProof w:val="0"/>
          <w:lang w:val="en-US" w:eastAsia="ru-RU"/>
        </w:rPr>
        <w:t xml:space="preserve">: </w:t>
      </w:r>
      <w:r w:rsidR="00DF0124" w:rsidRPr="00567714">
        <w:rPr>
          <w:b/>
          <w:color w:val="0070C0"/>
          <w:lang w:val="ro-MO"/>
        </w:rPr>
        <w:t>IMSP AMT  Buiucani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DF0124">
        <w:rPr>
          <w:b/>
          <w:noProof w:val="0"/>
          <w:shd w:val="clear" w:color="auto" w:fill="FFFFFF" w:themeFill="background1"/>
          <w:lang w:eastAsia="ru-RU"/>
        </w:rPr>
        <w:t xml:space="preserve"> </w:t>
      </w:r>
      <w:r w:rsidR="00DF0124" w:rsidRPr="00567714">
        <w:rPr>
          <w:b/>
          <w:color w:val="0070C0"/>
          <w:lang w:val="ro-MO"/>
        </w:rPr>
        <w:t>1003600153131</w:t>
      </w:r>
    </w:p>
    <w:p w:rsidR="00262591" w:rsidRPr="00DF0124"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DF0124">
        <w:rPr>
          <w:b/>
          <w:noProof w:val="0"/>
          <w:lang w:val="en-US" w:eastAsia="ru-RU"/>
        </w:rPr>
        <w:t>Adresa</w:t>
      </w:r>
      <w:proofErr w:type="spellEnd"/>
      <w:r w:rsidR="00DF0124">
        <w:rPr>
          <w:b/>
          <w:noProof w:val="0"/>
          <w:lang w:val="en-US" w:eastAsia="ru-RU"/>
        </w:rPr>
        <w:t>:</w:t>
      </w:r>
      <w:r w:rsidR="00DF0124">
        <w:rPr>
          <w:b/>
          <w:noProof w:val="0"/>
          <w:shd w:val="clear" w:color="auto" w:fill="FFFFFF" w:themeFill="background1"/>
          <w:lang w:eastAsia="ru-RU"/>
        </w:rPr>
        <w:t xml:space="preserve"> </w:t>
      </w:r>
      <w:r w:rsidR="00DF0124" w:rsidRPr="00567714">
        <w:rPr>
          <w:b/>
          <w:color w:val="0070C0"/>
          <w:lang w:val="ro-MO"/>
        </w:rPr>
        <w:t>mun. Chişinău str. I.L.Caragiale2</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DF0124" w:rsidRPr="00567714">
        <w:rPr>
          <w:b/>
          <w:color w:val="0070C0"/>
          <w:lang w:val="ro-MO"/>
        </w:rPr>
        <w:t>022 741-916,022 756-960, 060430038</w:t>
      </w:r>
      <w:r w:rsidR="00DF0124">
        <w:rPr>
          <w:b/>
          <w:noProof w:val="0"/>
          <w:shd w:val="clear" w:color="auto" w:fill="FFFFFF" w:themeFill="background1"/>
          <w:lang w:eastAsia="ru-RU"/>
        </w:rPr>
        <w:t xml:space="preserve"> </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00DF0124">
        <w:rPr>
          <w:b/>
          <w:noProof w:val="0"/>
          <w:lang w:val="it-IT" w:eastAsia="ru-RU"/>
        </w:rPr>
        <w:t xml:space="preserve"> </w:t>
      </w:r>
      <w:r w:rsidR="00DF0124" w:rsidRPr="00DF0124">
        <w:rPr>
          <w:b/>
          <w:noProof w:val="0"/>
          <w:color w:val="0070C0"/>
          <w:lang w:val="it-IT" w:eastAsia="ru-RU"/>
        </w:rPr>
        <w:t>amtbuiucani@ms.md</w:t>
      </w:r>
      <w:r w:rsidRPr="00BE362C">
        <w:rPr>
          <w:b/>
          <w:noProof w:val="0"/>
          <w:lang w:val="it-IT" w:eastAsia="ru-RU"/>
        </w:rPr>
        <w:t xml:space="preserve"> </w:t>
      </w:r>
      <w:r w:rsidR="00DF0124">
        <w:rPr>
          <w:b/>
          <w:noProof w:val="0"/>
          <w:shd w:val="clear" w:color="auto" w:fill="FFFFFF" w:themeFill="background1"/>
          <w:lang w:val="it-IT" w:eastAsia="ru-RU"/>
        </w:rPr>
        <w:t xml:space="preserve"> </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567714">
        <w:rPr>
          <w:b/>
          <w:i/>
          <w:noProof w:val="0"/>
          <w:lang w:val="it-IT" w:eastAsia="ru-RU"/>
        </w:rPr>
        <w:t xml:space="preserve">  </w:t>
      </w:r>
      <w:r w:rsidR="00567714" w:rsidRPr="00567714">
        <w:rPr>
          <w:rFonts w:ascii="Roboto" w:hAnsi="Roboto"/>
          <w:b/>
          <w:color w:val="0070C0"/>
        </w:rPr>
        <w:t>amtbuiucani.achizitii@gmail.com</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w:t>
      </w:r>
      <w:r w:rsidR="00567714">
        <w:rPr>
          <w:b/>
          <w:noProof w:val="0"/>
          <w:lang w:val="it-IT" w:eastAsia="ru-RU"/>
        </w:rPr>
        <w:t xml:space="preserve">mună): </w:t>
      </w:r>
      <w:r w:rsidR="00A63A1D" w:rsidRPr="00A63A1D">
        <w:rPr>
          <w:b/>
          <w:noProof w:val="0"/>
          <w:color w:val="0070C0"/>
          <w:lang w:val="it-IT" w:eastAsia="ru-RU"/>
        </w:rPr>
        <w:t xml:space="preserve"> </w:t>
      </w:r>
      <w:hyperlink r:id="rId5" w:history="1">
        <w:r w:rsidR="00A63A1D" w:rsidRPr="00A63A1D">
          <w:rPr>
            <w:rStyle w:val="a6"/>
            <w:b/>
            <w:color w:val="0070C0"/>
            <w:u w:val="none"/>
            <w:shd w:val="clear" w:color="auto" w:fill="FFFFFF"/>
          </w:rPr>
          <w:t>Instituţie </w:t>
        </w:r>
        <w:r w:rsidR="00A63A1D" w:rsidRPr="00A63A1D">
          <w:rPr>
            <w:rStyle w:val="a6"/>
            <w:b/>
            <w:bCs/>
            <w:iCs/>
            <w:color w:val="0070C0"/>
            <w:u w:val="none"/>
            <w:shd w:val="clear" w:color="auto" w:fill="FFFFFF"/>
          </w:rPr>
          <w:t>Medico-Sanitară</w:t>
        </w:r>
        <w:r w:rsidR="00A63A1D" w:rsidRPr="00A63A1D">
          <w:rPr>
            <w:rStyle w:val="a6"/>
            <w:b/>
            <w:color w:val="0070C0"/>
            <w:u w:val="none"/>
            <w:shd w:val="clear" w:color="auto" w:fill="FFFFFF"/>
          </w:rPr>
          <w:t> Publică</w:t>
        </w:r>
      </w:hyperlink>
    </w:p>
    <w:p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916" w:type="dxa"/>
        <w:tblInd w:w="-176" w:type="dxa"/>
        <w:tblLayout w:type="fixed"/>
        <w:tblLook w:val="04A0"/>
      </w:tblPr>
      <w:tblGrid>
        <w:gridCol w:w="568"/>
        <w:gridCol w:w="709"/>
        <w:gridCol w:w="6"/>
        <w:gridCol w:w="2393"/>
        <w:gridCol w:w="813"/>
        <w:gridCol w:w="177"/>
        <w:gridCol w:w="816"/>
        <w:gridCol w:w="354"/>
        <w:gridCol w:w="1111"/>
        <w:gridCol w:w="869"/>
        <w:gridCol w:w="3100"/>
      </w:tblGrid>
      <w:tr w:rsidR="00567714" w:rsidRPr="00674B93" w:rsidTr="00567714">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7714" w:rsidRPr="00F9460E" w:rsidRDefault="00567714" w:rsidP="00A96B86">
            <w:pPr>
              <w:spacing w:before="120"/>
              <w:jc w:val="center"/>
              <w:rPr>
                <w:b/>
                <w:lang w:val="ro-MO"/>
              </w:rPr>
            </w:pPr>
            <w:r w:rsidRPr="00F9460E">
              <w:rPr>
                <w:b/>
                <w:lang w:val="ro-MO"/>
              </w:rPr>
              <w:t>Nr. d/o</w:t>
            </w:r>
          </w:p>
        </w:tc>
        <w:tc>
          <w:tcPr>
            <w:tcW w:w="7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7714" w:rsidRPr="00F9460E" w:rsidRDefault="00567714" w:rsidP="00A96B86">
            <w:pPr>
              <w:spacing w:before="120"/>
              <w:jc w:val="center"/>
              <w:rPr>
                <w:b/>
                <w:lang w:val="ro-MO"/>
              </w:rPr>
            </w:pPr>
            <w:r w:rsidRPr="00F9460E">
              <w:rPr>
                <w:b/>
                <w:lang w:val="ro-MO"/>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7714" w:rsidRPr="00F9460E" w:rsidRDefault="00567714" w:rsidP="00A96B86">
            <w:pPr>
              <w:spacing w:before="120"/>
              <w:jc w:val="center"/>
              <w:rPr>
                <w:b/>
                <w:lang w:val="ro-MO"/>
              </w:rPr>
            </w:pPr>
            <w:r w:rsidRPr="00F9460E">
              <w:rPr>
                <w:b/>
                <w:lang w:val="ro-MO"/>
              </w:rPr>
              <w:t>Denumirea bunurilor/serviciilor/lucrărilor solicitate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7714" w:rsidRPr="00F9460E" w:rsidRDefault="00567714" w:rsidP="00A96B86">
            <w:pPr>
              <w:spacing w:before="120"/>
              <w:jc w:val="center"/>
              <w:rPr>
                <w:b/>
                <w:lang w:val="ro-MO"/>
              </w:rPr>
            </w:pPr>
            <w:r w:rsidRPr="00F9460E">
              <w:rPr>
                <w:b/>
                <w:lang w:val="ro-MO"/>
              </w:rPr>
              <w:t>Unitatea de măsură</w:t>
            </w:r>
          </w:p>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7714" w:rsidRPr="00F9460E" w:rsidRDefault="00567714" w:rsidP="00A96B86">
            <w:pPr>
              <w:spacing w:before="120"/>
              <w:jc w:val="center"/>
              <w:rPr>
                <w:b/>
                <w:lang w:val="ro-MO"/>
              </w:rPr>
            </w:pPr>
            <w:r w:rsidRPr="00F9460E">
              <w:rPr>
                <w:b/>
                <w:lang w:val="ro-MO"/>
              </w:rPr>
              <w:t>Cantitatea</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67714" w:rsidRPr="00F9460E" w:rsidRDefault="00567714" w:rsidP="00A96B86">
            <w:pPr>
              <w:spacing w:before="120"/>
              <w:jc w:val="center"/>
              <w:rPr>
                <w:b/>
                <w:lang w:val="ro-MO"/>
              </w:rPr>
            </w:pPr>
            <w:r w:rsidRPr="00F9460E">
              <w:rPr>
                <w:b/>
                <w:lang w:val="ro-MO"/>
              </w:rPr>
              <w:t>Specificarea tehnică deplină solicitată, Standarde de referință</w:t>
            </w:r>
          </w:p>
        </w:tc>
        <w:tc>
          <w:tcPr>
            <w:tcW w:w="3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67714" w:rsidRPr="00F9460E" w:rsidRDefault="00567714" w:rsidP="00A96B86">
            <w:pPr>
              <w:spacing w:before="120"/>
              <w:jc w:val="center"/>
              <w:rPr>
                <w:b/>
                <w:lang w:val="ro-MO"/>
              </w:rPr>
            </w:pPr>
            <w:r w:rsidRPr="00F9460E">
              <w:rPr>
                <w:b/>
                <w:lang w:val="ro-MO"/>
              </w:rPr>
              <w:t>Valoarea estimată</w:t>
            </w:r>
            <w:r w:rsidRPr="00F9460E">
              <w:rPr>
                <w:b/>
                <w:lang w:val="ro-MO"/>
              </w:rPr>
              <w:br/>
              <w:t>(se va indica pentru fiecare lot în parte)</w:t>
            </w:r>
          </w:p>
        </w:tc>
      </w:tr>
      <w:tr w:rsidR="00567714" w:rsidRPr="00674B93" w:rsidTr="00567714">
        <w:trPr>
          <w:trHeight w:val="397"/>
        </w:trPr>
        <w:tc>
          <w:tcPr>
            <w:tcW w:w="1091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567714" w:rsidRPr="00F9460E" w:rsidRDefault="00567714" w:rsidP="00A96B86">
            <w:pPr>
              <w:spacing w:before="120"/>
              <w:jc w:val="center"/>
              <w:rPr>
                <w:b/>
                <w:lang w:val="ro-MO"/>
              </w:rPr>
            </w:pPr>
            <w:r w:rsidRPr="00F9460E">
              <w:rPr>
                <w:b/>
                <w:lang w:val="ro-MO"/>
              </w:rPr>
              <w:t>Lotul 1</w:t>
            </w:r>
            <w:r w:rsidRPr="00F9460E">
              <w:rPr>
                <w:b/>
                <w:color w:val="000000"/>
                <w:sz w:val="22"/>
                <w:szCs w:val="22"/>
                <w:lang w:val="ro-MO"/>
              </w:rPr>
              <w:t xml:space="preserve"> Servicii </w:t>
            </w:r>
            <w:r w:rsidRPr="00B7345D">
              <w:rPr>
                <w:b/>
                <w:color w:val="000000"/>
                <w:sz w:val="22"/>
                <w:szCs w:val="22"/>
                <w:lang w:val="ro-MO"/>
              </w:rPr>
              <w:t>de curăţenie</w:t>
            </w:r>
            <w:r>
              <w:rPr>
                <w:b/>
                <w:color w:val="000000"/>
                <w:sz w:val="22"/>
                <w:szCs w:val="22"/>
                <w:lang w:val="ro-MO"/>
              </w:rPr>
              <w:t xml:space="preserve"> in instituţie medicala</w:t>
            </w:r>
            <w:r w:rsidRPr="00F9460E">
              <w:rPr>
                <w:b/>
                <w:color w:val="000000"/>
                <w:sz w:val="22"/>
                <w:szCs w:val="22"/>
                <w:lang w:val="ro-MO"/>
              </w:rPr>
              <w:t xml:space="preserve"> </w:t>
            </w:r>
            <w:r>
              <w:rPr>
                <w:b/>
                <w:color w:val="000000"/>
                <w:sz w:val="22"/>
                <w:szCs w:val="22"/>
                <w:lang w:val="ro-MO"/>
              </w:rPr>
              <w:t>(</w:t>
            </w:r>
            <w:r w:rsidRPr="00F9460E">
              <w:rPr>
                <w:b/>
                <w:color w:val="000000"/>
                <w:sz w:val="22"/>
                <w:szCs w:val="22"/>
                <w:lang w:val="ro-MO"/>
              </w:rPr>
              <w:t>4 obiective a IMSP AMT Buiucani</w:t>
            </w:r>
            <w:r>
              <w:rPr>
                <w:b/>
                <w:color w:val="000000"/>
                <w:sz w:val="22"/>
                <w:szCs w:val="22"/>
                <w:lang w:val="ro-MO"/>
              </w:rPr>
              <w:t>)</w:t>
            </w:r>
          </w:p>
        </w:tc>
      </w:tr>
      <w:tr w:rsidR="00EA614B" w:rsidRPr="00674B93" w:rsidTr="008326F8">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3E0EBD" w:rsidRDefault="00EA614B"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3E0EBD" w:rsidRDefault="00EA614B"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1 dată în zi, bloc CCD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EA614B" w:rsidRPr="00B7345D" w:rsidRDefault="00EA614B"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4C4648" w:rsidRDefault="00EA614B" w:rsidP="00B5033F">
            <w:pPr>
              <w:spacing w:after="200"/>
              <w:jc w:val="center"/>
              <w:rPr>
                <w:color w:val="000000"/>
                <w:lang w:val="ro-MO"/>
              </w:rPr>
            </w:pPr>
            <w:r>
              <w:rPr>
                <w:color w:val="000000"/>
                <w:sz w:val="22"/>
                <w:szCs w:val="22"/>
                <w:lang w:val="ro-MO"/>
              </w:rPr>
              <w:t>291,69</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spacing w:after="200"/>
              <w:rPr>
                <w:color w:val="000000"/>
                <w:lang w:val="ro-MO"/>
              </w:rPr>
            </w:pPr>
            <w:r w:rsidRPr="00837868">
              <w:rPr>
                <w:color w:val="000000"/>
                <w:lang w:val="ro-MO"/>
              </w:rPr>
              <w:t>Conform Anexei nr.</w:t>
            </w:r>
            <w:r>
              <w:rPr>
                <w:color w:val="000000"/>
                <w:lang w:val="ro-MO"/>
              </w:rPr>
              <w:t>2</w:t>
            </w:r>
            <w:r w:rsidRPr="00837868">
              <w:rPr>
                <w:color w:val="000000"/>
                <w:lang w:val="ro-MO"/>
              </w:rPr>
              <w:t xml:space="preserve"> si 14 la contract</w:t>
            </w:r>
          </w:p>
        </w:tc>
      </w:tr>
      <w:tr w:rsidR="00EA614B" w:rsidRPr="00674B93" w:rsidTr="008326F8">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3E0EBD" w:rsidRDefault="00EA614B"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793400" w:rsidRDefault="00EA614B"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CCD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B7345D" w:rsidRDefault="00EA614B"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4C4648" w:rsidRDefault="00EA614B" w:rsidP="00B5033F">
            <w:pPr>
              <w:spacing w:after="200"/>
              <w:jc w:val="center"/>
              <w:rPr>
                <w:color w:val="000000"/>
                <w:lang w:val="ro-MO"/>
              </w:rPr>
            </w:pPr>
            <w:r w:rsidRPr="004C4648">
              <w:rPr>
                <w:color w:val="000000"/>
                <w:sz w:val="22"/>
                <w:szCs w:val="22"/>
                <w:lang w:val="ro-MO"/>
              </w:rPr>
              <w:t>2</w:t>
            </w:r>
            <w:r>
              <w:rPr>
                <w:color w:val="000000"/>
                <w:sz w:val="22"/>
                <w:szCs w:val="22"/>
                <w:lang w:val="ro-MO"/>
              </w:rPr>
              <w:t>279,71</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rPr>
                <w:color w:val="000000"/>
                <w:lang w:val="ro-MO"/>
              </w:rPr>
            </w:pPr>
            <w:r w:rsidRPr="00837868">
              <w:rPr>
                <w:color w:val="000000"/>
                <w:lang w:val="ro-MO"/>
              </w:rPr>
              <w:t>Conform Anexei nr.</w:t>
            </w:r>
            <w:r>
              <w:rPr>
                <w:color w:val="000000"/>
                <w:lang w:val="ro-MO"/>
              </w:rPr>
              <w:t>3</w:t>
            </w:r>
            <w:r w:rsidRPr="00837868">
              <w:rPr>
                <w:color w:val="000000"/>
                <w:lang w:val="ro-MO"/>
              </w:rPr>
              <w:t xml:space="preserve"> si 14 la contract</w:t>
            </w:r>
          </w:p>
        </w:tc>
      </w:tr>
      <w:tr w:rsidR="00EA614B" w:rsidRPr="00674B93" w:rsidTr="008326F8">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3E0EBD" w:rsidRDefault="00EA614B"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793400" w:rsidRDefault="00EA614B"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autoSpaceDE w:val="0"/>
              <w:autoSpaceDN w:val="0"/>
              <w:adjustRightInd w:val="0"/>
              <w:rPr>
                <w:b/>
                <w:color w:val="C00000"/>
                <w:lang w:val="it-IT"/>
              </w:rPr>
            </w:pPr>
            <w:r w:rsidRPr="00837868">
              <w:rPr>
                <w:b/>
                <w:bCs/>
                <w:color w:val="C00000"/>
                <w:lang w:val="it-IT"/>
              </w:rPr>
              <w:t xml:space="preserve">ZONE CU RISC </w:t>
            </w:r>
            <w:r>
              <w:rPr>
                <w:b/>
                <w:bCs/>
                <w:color w:val="C00000"/>
                <w:lang w:val="it-IT"/>
              </w:rPr>
              <w:t xml:space="preserve">INALT </w:t>
            </w:r>
            <w:r w:rsidRPr="00837868">
              <w:rPr>
                <w:color w:val="000000"/>
                <w:lang w:val="ro-MO"/>
              </w:rPr>
              <w:t>Servicii de curăţenie  3 ori  în zi, bloc CCD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B7345D" w:rsidRDefault="00EA614B"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4C4648" w:rsidRDefault="00EA614B" w:rsidP="00B5033F">
            <w:pPr>
              <w:spacing w:after="200"/>
              <w:jc w:val="center"/>
              <w:rPr>
                <w:color w:val="000000"/>
                <w:lang w:val="ro-MO"/>
              </w:rPr>
            </w:pPr>
            <w:r>
              <w:rPr>
                <w:color w:val="000000"/>
                <w:sz w:val="22"/>
                <w:szCs w:val="22"/>
                <w:lang w:val="ro-MO"/>
              </w:rPr>
              <w:t>360</w:t>
            </w:r>
            <w:r w:rsidRPr="004C4648">
              <w:rPr>
                <w:color w:val="000000"/>
                <w:sz w:val="22"/>
                <w:szCs w:val="22"/>
                <w:lang w:val="ro-MO"/>
              </w:rPr>
              <w:t>,</w:t>
            </w:r>
            <w:r>
              <w:rPr>
                <w:color w:val="000000"/>
                <w:sz w:val="22"/>
                <w:szCs w:val="22"/>
                <w:lang w:val="ro-MO"/>
              </w:rPr>
              <w:t>56</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rPr>
                <w:color w:val="000000"/>
                <w:lang w:val="ro-MO"/>
              </w:rPr>
            </w:pPr>
            <w:r w:rsidRPr="00837868">
              <w:rPr>
                <w:color w:val="000000"/>
                <w:lang w:val="ro-MO"/>
              </w:rPr>
              <w:t>Conform Anexei nr.</w:t>
            </w:r>
            <w:r>
              <w:rPr>
                <w:color w:val="000000"/>
                <w:lang w:val="ro-MO"/>
              </w:rPr>
              <w:t>4</w:t>
            </w:r>
            <w:r w:rsidRPr="00837868">
              <w:rPr>
                <w:color w:val="000000"/>
                <w:lang w:val="ro-MO"/>
              </w:rPr>
              <w:t xml:space="preserve"> si 14  la contract</w:t>
            </w:r>
          </w:p>
        </w:tc>
      </w:tr>
      <w:tr w:rsidR="00EA614B" w:rsidRPr="00674B93" w:rsidTr="008326F8">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3E0EBD" w:rsidRDefault="00EA614B"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793400" w:rsidRDefault="00EA614B"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1 dată în zi, bloc CMF-4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B7345D" w:rsidRDefault="00EA614B"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4C4648" w:rsidRDefault="00EA614B" w:rsidP="00B5033F">
            <w:pPr>
              <w:spacing w:after="200"/>
              <w:jc w:val="center"/>
              <w:rPr>
                <w:color w:val="000000"/>
                <w:lang w:val="ro-MO"/>
              </w:rPr>
            </w:pPr>
            <w:r w:rsidRPr="004C4648">
              <w:rPr>
                <w:color w:val="000000"/>
                <w:sz w:val="22"/>
                <w:szCs w:val="22"/>
                <w:lang w:val="ro-MO"/>
              </w:rPr>
              <w:t>1</w:t>
            </w:r>
            <w:r>
              <w:rPr>
                <w:color w:val="000000"/>
                <w:sz w:val="22"/>
                <w:szCs w:val="22"/>
                <w:lang w:val="ro-MO"/>
              </w:rPr>
              <w:t>51</w:t>
            </w:r>
            <w:r w:rsidRPr="004C4648">
              <w:rPr>
                <w:color w:val="000000"/>
                <w:sz w:val="22"/>
                <w:szCs w:val="22"/>
                <w:lang w:val="ro-MO"/>
              </w:rPr>
              <w:t>,5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rPr>
                <w:color w:val="000000"/>
                <w:lang w:val="ro-MO"/>
              </w:rPr>
            </w:pPr>
            <w:r w:rsidRPr="00837868">
              <w:rPr>
                <w:color w:val="000000"/>
                <w:lang w:val="ro-MO"/>
              </w:rPr>
              <w:t>Conform Anexei nr.</w:t>
            </w:r>
            <w:r>
              <w:rPr>
                <w:color w:val="000000"/>
                <w:lang w:val="ro-MO"/>
              </w:rPr>
              <w:t>5</w:t>
            </w:r>
            <w:r w:rsidRPr="00837868">
              <w:rPr>
                <w:color w:val="000000"/>
                <w:lang w:val="ro-MO"/>
              </w:rPr>
              <w:t xml:space="preserve"> si 14  la contract</w:t>
            </w:r>
          </w:p>
        </w:tc>
      </w:tr>
      <w:tr w:rsidR="00EA614B" w:rsidRPr="00674B93" w:rsidTr="008326F8">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3E0EBD" w:rsidRDefault="00EA614B"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793400" w:rsidRDefault="00EA614B"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CMF-4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B7345D" w:rsidRDefault="00EA614B"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4C4648" w:rsidRDefault="00EA614B" w:rsidP="00B5033F">
            <w:pPr>
              <w:spacing w:after="200"/>
              <w:jc w:val="center"/>
              <w:rPr>
                <w:color w:val="000000"/>
                <w:lang w:val="ro-MO"/>
              </w:rPr>
            </w:pPr>
            <w:r w:rsidRPr="004C4648">
              <w:rPr>
                <w:color w:val="000000"/>
                <w:sz w:val="22"/>
                <w:szCs w:val="22"/>
                <w:lang w:val="ro-MO"/>
              </w:rPr>
              <w:t>11</w:t>
            </w:r>
            <w:r>
              <w:rPr>
                <w:color w:val="000000"/>
                <w:sz w:val="22"/>
                <w:szCs w:val="22"/>
                <w:lang w:val="ro-MO"/>
              </w:rPr>
              <w:t>20</w:t>
            </w:r>
            <w:r w:rsidRPr="004C4648">
              <w:rPr>
                <w:color w:val="000000"/>
                <w:sz w:val="22"/>
                <w:szCs w:val="22"/>
                <w:lang w:val="ro-MO"/>
              </w:rPr>
              <w:t>,</w:t>
            </w:r>
            <w:r>
              <w:rPr>
                <w:color w:val="000000"/>
                <w:sz w:val="22"/>
                <w:szCs w:val="22"/>
                <w:lang w:val="ro-MO"/>
              </w:rPr>
              <w:t>8</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rPr>
                <w:color w:val="000000"/>
                <w:lang w:val="ro-MO"/>
              </w:rPr>
            </w:pPr>
            <w:r w:rsidRPr="00837868">
              <w:rPr>
                <w:color w:val="000000"/>
                <w:lang w:val="ro-MO"/>
              </w:rPr>
              <w:t>Conform Anexei nr.</w:t>
            </w:r>
            <w:r>
              <w:rPr>
                <w:color w:val="000000"/>
                <w:lang w:val="ro-MO"/>
              </w:rPr>
              <w:t>6</w:t>
            </w:r>
            <w:r w:rsidRPr="00837868">
              <w:rPr>
                <w:color w:val="000000"/>
                <w:lang w:val="ro-MO"/>
              </w:rPr>
              <w:t xml:space="preserve"> si 14  la contract</w:t>
            </w:r>
          </w:p>
        </w:tc>
      </w:tr>
      <w:tr w:rsidR="00EA614B" w:rsidRPr="00674B93" w:rsidTr="008326F8">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3E0EBD" w:rsidRDefault="00EA614B"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793400" w:rsidRDefault="00EA614B"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autoSpaceDE w:val="0"/>
              <w:autoSpaceDN w:val="0"/>
              <w:adjustRightInd w:val="0"/>
              <w:rPr>
                <w:b/>
                <w:color w:val="C00000"/>
                <w:lang w:val="it-IT"/>
              </w:rPr>
            </w:pPr>
            <w:r w:rsidRPr="00837868">
              <w:rPr>
                <w:b/>
                <w:bCs/>
                <w:color w:val="C00000"/>
                <w:lang w:val="it-IT"/>
              </w:rPr>
              <w:t xml:space="preserve">ZONE CU RISC </w:t>
            </w:r>
            <w:r>
              <w:rPr>
                <w:b/>
                <w:bCs/>
                <w:color w:val="C00000"/>
                <w:lang w:val="it-IT"/>
              </w:rPr>
              <w:t xml:space="preserve">INALT </w:t>
            </w:r>
            <w:r w:rsidRPr="00837868">
              <w:rPr>
                <w:color w:val="000000"/>
                <w:lang w:val="ro-MO"/>
              </w:rPr>
              <w:t xml:space="preserve">Servicii de curăţenie  3 ori  în </w:t>
            </w:r>
            <w:r w:rsidRPr="00837868">
              <w:rPr>
                <w:color w:val="000000"/>
                <w:lang w:val="ro-MO"/>
              </w:rPr>
              <w:lastRenderedPageBreak/>
              <w:t>zi, bloc CMF-4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B7345D" w:rsidRDefault="00EA614B" w:rsidP="00A96B86">
            <w:pPr>
              <w:jc w:val="center"/>
              <w:rPr>
                <w:color w:val="000000"/>
                <w:lang w:val="ro-MO"/>
              </w:rPr>
            </w:pPr>
            <w:r w:rsidRPr="00B7345D">
              <w:rPr>
                <w:color w:val="000000"/>
                <w:sz w:val="22"/>
                <w:szCs w:val="22"/>
                <w:lang w:val="ro-MO"/>
              </w:rPr>
              <w:lastRenderedPageBreak/>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4C4648" w:rsidRDefault="00EA614B" w:rsidP="00B5033F">
            <w:pPr>
              <w:spacing w:after="200"/>
              <w:jc w:val="center"/>
              <w:rPr>
                <w:color w:val="000000"/>
                <w:lang w:val="ro-MO"/>
              </w:rPr>
            </w:pPr>
            <w:r w:rsidRPr="004C4648">
              <w:rPr>
                <w:color w:val="000000"/>
                <w:sz w:val="22"/>
                <w:szCs w:val="22"/>
                <w:lang w:val="ro-MO"/>
              </w:rPr>
              <w:t>2</w:t>
            </w:r>
            <w:r>
              <w:rPr>
                <w:color w:val="000000"/>
                <w:sz w:val="22"/>
                <w:szCs w:val="22"/>
                <w:lang w:val="ro-MO"/>
              </w:rPr>
              <w:t>22</w:t>
            </w:r>
            <w:r w:rsidRPr="004C4648">
              <w:rPr>
                <w:color w:val="000000"/>
                <w:sz w:val="22"/>
                <w:szCs w:val="22"/>
                <w:lang w:val="ro-MO"/>
              </w:rPr>
              <w:t>,</w:t>
            </w:r>
            <w:r>
              <w:rPr>
                <w:color w:val="000000"/>
                <w:sz w:val="22"/>
                <w:szCs w:val="22"/>
                <w:lang w:val="ro-MO"/>
              </w:rPr>
              <w:t>7</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rPr>
                <w:color w:val="000000"/>
                <w:lang w:val="ro-MO"/>
              </w:rPr>
            </w:pPr>
            <w:r w:rsidRPr="00837868">
              <w:rPr>
                <w:color w:val="000000"/>
                <w:lang w:val="ro-MO"/>
              </w:rPr>
              <w:t>Conform Anexei nr.</w:t>
            </w:r>
            <w:r>
              <w:rPr>
                <w:color w:val="000000"/>
                <w:lang w:val="ro-MO"/>
              </w:rPr>
              <w:t>7</w:t>
            </w:r>
            <w:r w:rsidRPr="00837868">
              <w:rPr>
                <w:color w:val="000000"/>
                <w:lang w:val="ro-MO"/>
              </w:rPr>
              <w:t xml:space="preserve"> si si 14  la contract</w:t>
            </w:r>
          </w:p>
        </w:tc>
      </w:tr>
      <w:tr w:rsidR="00EA614B" w:rsidRPr="00674B93" w:rsidTr="008326F8">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3E0EBD" w:rsidRDefault="00EA614B"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793400" w:rsidRDefault="00EA614B"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1 dată în zi, bloc CMF-5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B7345D" w:rsidRDefault="00EA614B" w:rsidP="00A96B86">
            <w:pPr>
              <w:spacing w:after="200"/>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4C4648" w:rsidRDefault="00EA614B" w:rsidP="00B5033F">
            <w:pPr>
              <w:spacing w:after="200"/>
              <w:jc w:val="center"/>
              <w:rPr>
                <w:color w:val="000000"/>
                <w:lang w:val="ro-MO"/>
              </w:rPr>
            </w:pPr>
            <w:r>
              <w:rPr>
                <w:color w:val="000000"/>
                <w:sz w:val="22"/>
                <w:szCs w:val="22"/>
                <w:lang w:val="ro-MO"/>
              </w:rPr>
              <w:t>551,7</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rPr>
                <w:color w:val="000000"/>
                <w:lang w:val="ro-MO"/>
              </w:rPr>
            </w:pPr>
            <w:r w:rsidRPr="00837868">
              <w:rPr>
                <w:color w:val="000000"/>
                <w:lang w:val="ro-MO"/>
              </w:rPr>
              <w:t>Conform Anexei nr.</w:t>
            </w:r>
            <w:r>
              <w:rPr>
                <w:color w:val="000000"/>
                <w:lang w:val="ro-MO"/>
              </w:rPr>
              <w:t>8</w:t>
            </w:r>
            <w:r w:rsidRPr="00837868">
              <w:rPr>
                <w:color w:val="000000"/>
                <w:lang w:val="ro-MO"/>
              </w:rPr>
              <w:t xml:space="preserve"> si 14  la contract</w:t>
            </w:r>
          </w:p>
        </w:tc>
      </w:tr>
      <w:tr w:rsidR="00EA614B" w:rsidRPr="00674B93" w:rsidTr="008326F8">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3E0EBD" w:rsidRDefault="00EA614B"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793400" w:rsidRDefault="00EA614B"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CMF-5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B7345D" w:rsidRDefault="00EA614B"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4C4648" w:rsidRDefault="00EA614B" w:rsidP="00B5033F">
            <w:pPr>
              <w:spacing w:after="200"/>
              <w:jc w:val="center"/>
              <w:rPr>
                <w:color w:val="000000"/>
                <w:lang w:val="ro-MO"/>
              </w:rPr>
            </w:pPr>
            <w:r w:rsidRPr="004C4648">
              <w:rPr>
                <w:color w:val="000000"/>
                <w:sz w:val="22"/>
                <w:szCs w:val="22"/>
                <w:lang w:val="ro-MO"/>
              </w:rPr>
              <w:t>2</w:t>
            </w:r>
            <w:r>
              <w:rPr>
                <w:color w:val="000000"/>
                <w:sz w:val="22"/>
                <w:szCs w:val="22"/>
                <w:lang w:val="ro-MO"/>
              </w:rPr>
              <w:t>520,01</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rPr>
                <w:color w:val="000000"/>
                <w:lang w:val="ro-MO"/>
              </w:rPr>
            </w:pPr>
            <w:r w:rsidRPr="00837868">
              <w:rPr>
                <w:color w:val="000000"/>
                <w:lang w:val="ro-MO"/>
              </w:rPr>
              <w:t>Conform Anexei nr.</w:t>
            </w:r>
            <w:r>
              <w:rPr>
                <w:color w:val="000000"/>
                <w:lang w:val="ro-MO"/>
              </w:rPr>
              <w:t>9</w:t>
            </w:r>
            <w:r w:rsidRPr="00837868">
              <w:rPr>
                <w:color w:val="000000"/>
                <w:lang w:val="ro-MO"/>
              </w:rPr>
              <w:t xml:space="preserve"> si 14  la contract</w:t>
            </w:r>
          </w:p>
        </w:tc>
      </w:tr>
      <w:tr w:rsidR="00EA614B" w:rsidRPr="00674B93" w:rsidTr="008326F8">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3E0EBD" w:rsidRDefault="00EA614B"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793400" w:rsidRDefault="00EA614B"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autoSpaceDE w:val="0"/>
              <w:autoSpaceDN w:val="0"/>
              <w:adjustRightInd w:val="0"/>
              <w:rPr>
                <w:b/>
                <w:color w:val="C00000"/>
                <w:lang w:val="it-IT"/>
              </w:rPr>
            </w:pPr>
            <w:r w:rsidRPr="00837868">
              <w:rPr>
                <w:b/>
                <w:bCs/>
                <w:color w:val="C00000"/>
                <w:lang w:val="it-IT"/>
              </w:rPr>
              <w:t xml:space="preserve">ZONE CU RISC </w:t>
            </w:r>
            <w:r>
              <w:rPr>
                <w:b/>
                <w:bCs/>
                <w:color w:val="C00000"/>
                <w:lang w:val="it-IT"/>
              </w:rPr>
              <w:t xml:space="preserve">INALT </w:t>
            </w:r>
            <w:r w:rsidRPr="00837868">
              <w:rPr>
                <w:color w:val="000000"/>
                <w:lang w:val="ro-MO"/>
              </w:rPr>
              <w:t>Servicii de curăţenie  3 ori  în zi, bloc CMF-5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B7345D" w:rsidRDefault="00EA614B"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4C4648" w:rsidRDefault="00EA614B" w:rsidP="00B5033F">
            <w:pPr>
              <w:spacing w:after="200"/>
              <w:jc w:val="center"/>
              <w:rPr>
                <w:color w:val="000000"/>
                <w:lang w:val="ro-MO"/>
              </w:rPr>
            </w:pPr>
            <w:r>
              <w:rPr>
                <w:color w:val="000000"/>
                <w:sz w:val="22"/>
                <w:szCs w:val="22"/>
                <w:lang w:val="ro-MO"/>
              </w:rPr>
              <w:t>620,4</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rPr>
                <w:color w:val="000000"/>
                <w:lang w:val="ro-MO"/>
              </w:rPr>
            </w:pPr>
            <w:r w:rsidRPr="00837868">
              <w:rPr>
                <w:color w:val="000000"/>
                <w:lang w:val="ro-MO"/>
              </w:rPr>
              <w:t>Conform Anexei nr.</w:t>
            </w:r>
            <w:r>
              <w:rPr>
                <w:color w:val="000000"/>
                <w:lang w:val="ro-MO"/>
              </w:rPr>
              <w:t>10</w:t>
            </w:r>
            <w:r w:rsidRPr="00837868">
              <w:rPr>
                <w:color w:val="000000"/>
                <w:lang w:val="ro-MO"/>
              </w:rPr>
              <w:t xml:space="preserve"> si 14  la contract</w:t>
            </w:r>
          </w:p>
        </w:tc>
      </w:tr>
      <w:tr w:rsidR="00EA614B" w:rsidRPr="00674B93" w:rsidTr="008326F8">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3E0EBD" w:rsidRDefault="00EA614B"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793400" w:rsidRDefault="00EA614B"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autoSpaceDE w:val="0"/>
              <w:autoSpaceDN w:val="0"/>
              <w:adjustRightInd w:val="0"/>
              <w:rPr>
                <w:b/>
                <w:color w:val="C00000"/>
                <w:lang w:val="it-IT"/>
              </w:rPr>
            </w:pPr>
            <w:r w:rsidRPr="00837868">
              <w:rPr>
                <w:b/>
                <w:bCs/>
                <w:color w:val="C00000"/>
                <w:lang w:val="it-IT"/>
              </w:rPr>
              <w:t>ZONE CU RISC SCĂZUT</w:t>
            </w:r>
            <w:r w:rsidRPr="00837868">
              <w:rPr>
                <w:color w:val="000000"/>
                <w:lang w:val="ro-MO"/>
              </w:rPr>
              <w:t>Servicii de curăţenie 1 dată în zi, bloc CMF-6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B7345D" w:rsidRDefault="00EA614B"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4C4648" w:rsidRDefault="00EA614B" w:rsidP="00B5033F">
            <w:pPr>
              <w:spacing w:after="200"/>
              <w:jc w:val="center"/>
              <w:rPr>
                <w:color w:val="000000"/>
                <w:lang w:val="ro-MO"/>
              </w:rPr>
            </w:pPr>
            <w:r>
              <w:rPr>
                <w:color w:val="000000"/>
                <w:sz w:val="22"/>
                <w:szCs w:val="22"/>
                <w:lang w:val="ro-MO"/>
              </w:rPr>
              <w:t>450</w:t>
            </w:r>
            <w:r w:rsidRPr="004C4648">
              <w:rPr>
                <w:color w:val="000000"/>
                <w:sz w:val="22"/>
                <w:szCs w:val="22"/>
                <w:lang w:val="ro-MO"/>
              </w:rPr>
              <w:t>,</w:t>
            </w:r>
            <w:r>
              <w:rPr>
                <w:color w:val="000000"/>
                <w:sz w:val="22"/>
                <w:szCs w:val="22"/>
                <w:lang w:val="ro-MO"/>
              </w:rPr>
              <w:t>08</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rPr>
                <w:color w:val="000000"/>
                <w:lang w:val="ro-MO"/>
              </w:rPr>
            </w:pPr>
            <w:r w:rsidRPr="00837868">
              <w:rPr>
                <w:color w:val="000000"/>
                <w:lang w:val="ro-MO"/>
              </w:rPr>
              <w:t>Conform Anexei nr.1</w:t>
            </w:r>
            <w:r>
              <w:rPr>
                <w:color w:val="000000"/>
                <w:lang w:val="ro-MO"/>
              </w:rPr>
              <w:t>1</w:t>
            </w:r>
            <w:r w:rsidRPr="00837868">
              <w:rPr>
                <w:color w:val="000000"/>
                <w:lang w:val="ro-MO"/>
              </w:rPr>
              <w:t xml:space="preserve"> si 14  la contract</w:t>
            </w:r>
          </w:p>
        </w:tc>
      </w:tr>
      <w:tr w:rsidR="00EA614B" w:rsidRPr="00674B93" w:rsidTr="008326F8">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3E0EBD" w:rsidRDefault="00EA614B"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793400" w:rsidRDefault="00EA614B"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CMF-6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B7345D" w:rsidRDefault="00EA614B"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4C4648" w:rsidRDefault="00EA614B" w:rsidP="00B5033F">
            <w:pPr>
              <w:spacing w:after="200"/>
              <w:jc w:val="center"/>
              <w:rPr>
                <w:color w:val="000000"/>
                <w:lang w:val="ro-MO"/>
              </w:rPr>
            </w:pPr>
            <w:r>
              <w:rPr>
                <w:color w:val="000000"/>
                <w:sz w:val="22"/>
                <w:szCs w:val="22"/>
                <w:lang w:val="ro-MO"/>
              </w:rPr>
              <w:t>1550,01</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rPr>
                <w:color w:val="000000"/>
                <w:lang w:val="ro-MO"/>
              </w:rPr>
            </w:pPr>
            <w:r w:rsidRPr="00837868">
              <w:rPr>
                <w:color w:val="000000"/>
                <w:lang w:val="ro-MO"/>
              </w:rPr>
              <w:t>Conform Anexei nr.1</w:t>
            </w:r>
            <w:r>
              <w:rPr>
                <w:color w:val="000000"/>
                <w:lang w:val="ro-MO"/>
              </w:rPr>
              <w:t>2</w:t>
            </w:r>
            <w:r w:rsidRPr="00837868">
              <w:rPr>
                <w:color w:val="000000"/>
                <w:lang w:val="ro-MO"/>
              </w:rPr>
              <w:t xml:space="preserve"> si 14  la contract</w:t>
            </w:r>
          </w:p>
        </w:tc>
      </w:tr>
      <w:tr w:rsidR="00EA614B" w:rsidRPr="00674B93" w:rsidTr="008326F8">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3E0EBD" w:rsidRDefault="00EA614B" w:rsidP="00567714">
            <w:pPr>
              <w:pStyle w:val="a"/>
              <w:numPr>
                <w:ilvl w:val="0"/>
                <w:numId w:val="6"/>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614B" w:rsidRPr="00793400" w:rsidRDefault="00EA614B" w:rsidP="00A96B86">
            <w:pPr>
              <w:jc w:val="center"/>
              <w:rPr>
                <w:sz w:val="16"/>
                <w:szCs w:val="16"/>
                <w:lang w:val="ro-MO"/>
              </w:rPr>
            </w:pPr>
            <w:r w:rsidRPr="003E0EBD">
              <w:rPr>
                <w:b/>
                <w:bCs/>
                <w:sz w:val="16"/>
                <w:szCs w:val="16"/>
                <w:lang w:val="en-US"/>
              </w:rPr>
              <w:t>90900000-6</w:t>
            </w:r>
          </w:p>
        </w:tc>
        <w:tc>
          <w:tcPr>
            <w:tcW w:w="3212" w:type="dxa"/>
            <w:gridSpan w:val="3"/>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autoSpaceDE w:val="0"/>
              <w:autoSpaceDN w:val="0"/>
              <w:adjustRightInd w:val="0"/>
              <w:jc w:val="both"/>
              <w:rPr>
                <w:b/>
                <w:color w:val="C00000"/>
                <w:lang w:val="it-IT"/>
              </w:rPr>
            </w:pPr>
            <w:r w:rsidRPr="00837868">
              <w:rPr>
                <w:b/>
                <w:bCs/>
                <w:color w:val="C00000"/>
                <w:lang w:val="it-IT"/>
              </w:rPr>
              <w:t xml:space="preserve">ZONE CU RISC </w:t>
            </w:r>
            <w:r>
              <w:rPr>
                <w:b/>
                <w:bCs/>
                <w:color w:val="C00000"/>
                <w:lang w:val="it-IT"/>
              </w:rPr>
              <w:t xml:space="preserve">INALT </w:t>
            </w:r>
            <w:r w:rsidRPr="00837868">
              <w:rPr>
                <w:color w:val="000000"/>
                <w:lang w:val="ro-MO"/>
              </w:rPr>
              <w:t>Servicii de curăţenie   3 ori  în zi, bloc CMF-6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B7345D" w:rsidRDefault="00EA614B" w:rsidP="00A96B86">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14B" w:rsidRPr="004C4648" w:rsidRDefault="00EA614B" w:rsidP="00B5033F">
            <w:pPr>
              <w:spacing w:after="200"/>
              <w:jc w:val="center"/>
              <w:rPr>
                <w:color w:val="000000"/>
                <w:lang w:val="ro-MO"/>
              </w:rPr>
            </w:pPr>
            <w:r>
              <w:rPr>
                <w:color w:val="000000"/>
                <w:sz w:val="22"/>
                <w:szCs w:val="22"/>
                <w:lang w:val="ro-MO"/>
              </w:rPr>
              <w:t>376</w:t>
            </w:r>
            <w:r w:rsidRPr="004C4648">
              <w:rPr>
                <w:color w:val="000000"/>
                <w:sz w:val="22"/>
                <w:szCs w:val="22"/>
                <w:lang w:val="ro-MO"/>
              </w:rPr>
              <w:t>,</w:t>
            </w:r>
            <w:r>
              <w:rPr>
                <w:color w:val="000000"/>
                <w:sz w:val="22"/>
                <w:szCs w:val="22"/>
                <w:lang w:val="ro-MO"/>
              </w:rPr>
              <w:t>00</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rsidR="00EA614B" w:rsidRPr="00837868" w:rsidRDefault="00EA614B" w:rsidP="00A96B86">
            <w:pPr>
              <w:rPr>
                <w:color w:val="000000"/>
                <w:lang w:val="ro-MO"/>
              </w:rPr>
            </w:pPr>
            <w:r w:rsidRPr="00837868">
              <w:rPr>
                <w:color w:val="000000"/>
                <w:lang w:val="ro-MO"/>
              </w:rPr>
              <w:t>Conform Anexei nr.1</w:t>
            </w:r>
            <w:r>
              <w:rPr>
                <w:color w:val="000000"/>
                <w:lang w:val="ro-MO"/>
              </w:rPr>
              <w:t>3</w:t>
            </w:r>
            <w:r w:rsidRPr="00837868">
              <w:rPr>
                <w:color w:val="000000"/>
                <w:lang w:val="ro-MO"/>
              </w:rPr>
              <w:t xml:space="preserve">  si 14 la contract</w:t>
            </w:r>
          </w:p>
        </w:tc>
      </w:tr>
      <w:tr w:rsidR="00B5033F" w:rsidRPr="00674B93" w:rsidTr="008326F8">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5033F" w:rsidRPr="003E0EBD" w:rsidRDefault="00B5033F" w:rsidP="00567714">
            <w:pPr>
              <w:pStyle w:val="a"/>
              <w:numPr>
                <w:ilvl w:val="0"/>
                <w:numId w:val="6"/>
              </w:numPr>
              <w:tabs>
                <w:tab w:val="clear" w:pos="1134"/>
              </w:tabs>
              <w:contextualSpacing/>
              <w:jc w:val="center"/>
              <w:rPr>
                <w:lang w:val="ro-MO"/>
              </w:rPr>
            </w:pPr>
          </w:p>
        </w:tc>
        <w:tc>
          <w:tcPr>
            <w:tcW w:w="392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5033F" w:rsidRPr="00B5033F" w:rsidRDefault="00B5033F" w:rsidP="00A96B86">
            <w:pPr>
              <w:autoSpaceDE w:val="0"/>
              <w:autoSpaceDN w:val="0"/>
              <w:adjustRightInd w:val="0"/>
              <w:jc w:val="both"/>
              <w:rPr>
                <w:b/>
                <w:bCs/>
                <w:color w:val="C00000"/>
                <w:lang w:val="it-IT"/>
              </w:rPr>
            </w:pPr>
            <w:r w:rsidRPr="00B5033F">
              <w:rPr>
                <w:b/>
                <w:bCs/>
                <w:color w:val="C00000"/>
                <w:lang w:val="it-IT"/>
              </w:rPr>
              <w:t>Total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033F" w:rsidRPr="00B5033F" w:rsidRDefault="00B5033F" w:rsidP="00A96B86">
            <w:pPr>
              <w:jc w:val="center"/>
              <w:rPr>
                <w:b/>
                <w:color w:val="000000"/>
                <w:lang w:val="ro-MO"/>
              </w:rPr>
            </w:pPr>
            <w:r w:rsidRPr="00B5033F">
              <w:rPr>
                <w:b/>
                <w:color w:val="000000"/>
                <w:sz w:val="22"/>
                <w:szCs w:val="22"/>
                <w:lang w:val="ro-MO"/>
              </w:rPr>
              <w:t>m</w:t>
            </w:r>
            <w:r w:rsidRPr="00B5033F">
              <w:rPr>
                <w:b/>
                <w:color w:val="000000"/>
                <w:sz w:val="22"/>
                <w:szCs w:val="22"/>
                <w:vertAlign w:val="superscript"/>
                <w:lang w:val="ro-MO"/>
              </w:rPr>
              <w:t>2</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033F" w:rsidRPr="00B5033F" w:rsidRDefault="00B5033F" w:rsidP="00B5033F">
            <w:pPr>
              <w:spacing w:after="200"/>
              <w:jc w:val="center"/>
              <w:rPr>
                <w:b/>
                <w:color w:val="000000"/>
                <w:lang w:val="ro-MO"/>
              </w:rPr>
            </w:pPr>
            <w:r w:rsidRPr="00B5033F">
              <w:rPr>
                <w:b/>
                <w:color w:val="000000"/>
                <w:sz w:val="22"/>
                <w:szCs w:val="22"/>
                <w:lang w:val="ro-MO"/>
              </w:rPr>
              <w:t>10495,16</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rsidR="00B5033F" w:rsidRPr="00837868" w:rsidRDefault="00B5033F" w:rsidP="00A96B86">
            <w:pPr>
              <w:rPr>
                <w:color w:val="000000"/>
                <w:lang w:val="ro-MO"/>
              </w:rPr>
            </w:pPr>
          </w:p>
        </w:tc>
      </w:tr>
      <w:tr w:rsidR="00567714" w:rsidRPr="00F9460E" w:rsidTr="00A21FB9">
        <w:trPr>
          <w:trHeight w:val="397"/>
        </w:trPr>
        <w:tc>
          <w:tcPr>
            <w:tcW w:w="694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567714" w:rsidRPr="00F9460E" w:rsidRDefault="00567714" w:rsidP="00A96B86">
            <w:pPr>
              <w:jc w:val="center"/>
              <w:rPr>
                <w:lang w:val="ro-MO"/>
              </w:rPr>
            </w:pPr>
            <w:r w:rsidRPr="00F9460E">
              <w:rPr>
                <w:b/>
                <w:lang w:val="ro-MO"/>
              </w:rPr>
              <w:t>Valoarea estimativă totală</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rsidR="00567714" w:rsidRPr="005A3DCF" w:rsidRDefault="00567714" w:rsidP="00016237">
            <w:pPr>
              <w:spacing w:before="120"/>
              <w:jc w:val="center"/>
              <w:rPr>
                <w:b/>
                <w:lang w:val="ro-MO"/>
              </w:rPr>
            </w:pPr>
            <w:r>
              <w:rPr>
                <w:b/>
                <w:lang w:val="ro-MO"/>
              </w:rPr>
              <w:t>2</w:t>
            </w:r>
            <w:r w:rsidR="00016237">
              <w:rPr>
                <w:b/>
                <w:lang w:val="ro-MO"/>
              </w:rPr>
              <w:t> </w:t>
            </w:r>
            <w:r w:rsidR="00EA614B">
              <w:rPr>
                <w:b/>
                <w:lang w:val="ro-MO"/>
              </w:rPr>
              <w:t>9</w:t>
            </w:r>
            <w:r w:rsidR="00016237">
              <w:rPr>
                <w:b/>
                <w:lang w:val="ro-MO"/>
              </w:rPr>
              <w:t>5</w:t>
            </w:r>
            <w:r w:rsidR="006518D1">
              <w:rPr>
                <w:b/>
                <w:lang w:val="ro-MO"/>
              </w:rPr>
              <w:t>0</w:t>
            </w:r>
            <w:r w:rsidR="00016237">
              <w:rPr>
                <w:b/>
                <w:lang w:val="ro-MO"/>
              </w:rPr>
              <w:t xml:space="preserve"> </w:t>
            </w:r>
            <w:r w:rsidR="00A764B5">
              <w:rPr>
                <w:b/>
                <w:lang w:val="ro-MO"/>
              </w:rPr>
              <w:t>000</w:t>
            </w:r>
            <w:r w:rsidR="00A21FB9">
              <w:rPr>
                <w:b/>
                <w:lang w:val="ro-MO"/>
              </w:rPr>
              <w:t>,</w:t>
            </w:r>
            <w:r>
              <w:rPr>
                <w:b/>
                <w:lang w:val="ro-MO"/>
              </w:rPr>
              <w:t>00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567714">
        <w:rPr>
          <w:b/>
          <w:noProof w:val="0"/>
          <w:lang w:eastAsia="ru-RU"/>
        </w:rPr>
        <w:t xml:space="preserve"> </w:t>
      </w:r>
      <w:r w:rsidR="00567714" w:rsidRPr="00567714">
        <w:rPr>
          <w:b/>
          <w:noProof w:val="0"/>
          <w:color w:val="0070C0"/>
          <w:lang w:eastAsia="ru-RU"/>
        </w:rPr>
        <w:t>Nu se aplica</w:t>
      </w:r>
      <w:r w:rsidR="00567714">
        <w:rPr>
          <w:b/>
          <w:noProof w:val="0"/>
          <w:lang w:eastAsia="ru-RU"/>
        </w:rPr>
        <w:t xml:space="preserve"> </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A764B5"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764B5">
        <w:rPr>
          <w:b/>
          <w:noProof w:val="0"/>
          <w:color w:val="0070C0"/>
          <w:u w:val="single"/>
          <w:lang w:val="it-IT" w:eastAsia="ru-RU"/>
        </w:rPr>
        <w:t xml:space="preserve">Pentru un singur </w:t>
      </w:r>
      <w:proofErr w:type="spellStart"/>
      <w:r w:rsidRPr="00A764B5">
        <w:rPr>
          <w:b/>
          <w:noProof w:val="0"/>
          <w:color w:val="0070C0"/>
          <w:u w:val="single"/>
          <w:lang w:val="ru-RU" w:eastAsia="ru-RU"/>
        </w:rPr>
        <w:t>lot</w:t>
      </w:r>
      <w:proofErr w:type="spellEnd"/>
      <w:r w:rsidRPr="00A764B5">
        <w:rPr>
          <w:b/>
          <w:noProof w:val="0"/>
          <w:color w:val="0070C0"/>
          <w:u w:val="single"/>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262591" w:rsidRPr="00A764B5" w:rsidRDefault="00262591" w:rsidP="00262591">
      <w:pPr>
        <w:numPr>
          <w:ilvl w:val="0"/>
          <w:numId w:val="3"/>
        </w:numPr>
        <w:shd w:val="clear" w:color="auto" w:fill="FFFFFF" w:themeFill="background1"/>
        <w:tabs>
          <w:tab w:val="right" w:pos="426"/>
        </w:tabs>
        <w:rPr>
          <w:noProof w:val="0"/>
          <w:lang w:val="ru-RU" w:eastAsia="ru-RU"/>
        </w:rPr>
      </w:pPr>
      <w:proofErr w:type="spellStart"/>
      <w:r w:rsidRPr="00A764B5">
        <w:rPr>
          <w:noProof w:val="0"/>
          <w:lang w:val="ru-RU" w:eastAsia="ru-RU"/>
        </w:rPr>
        <w:t>Pentru</w:t>
      </w:r>
      <w:proofErr w:type="spellEnd"/>
      <w:r w:rsidRPr="00A764B5">
        <w:rPr>
          <w:noProof w:val="0"/>
          <w:lang w:eastAsia="ru-RU"/>
        </w:rPr>
        <w:t xml:space="preserve"> </w:t>
      </w:r>
      <w:proofErr w:type="spellStart"/>
      <w:r w:rsidRPr="00A764B5">
        <w:rPr>
          <w:noProof w:val="0"/>
          <w:lang w:val="ru-RU" w:eastAsia="ru-RU"/>
        </w:rPr>
        <w:t>toate</w:t>
      </w:r>
      <w:proofErr w:type="spellEnd"/>
      <w:r w:rsidRPr="00A764B5">
        <w:rPr>
          <w:noProof w:val="0"/>
          <w:lang w:eastAsia="ru-RU"/>
        </w:rPr>
        <w:t xml:space="preserve"> </w:t>
      </w:r>
      <w:proofErr w:type="spellStart"/>
      <w:r w:rsidRPr="00A764B5">
        <w:rPr>
          <w:noProof w:val="0"/>
          <w:lang w:val="ru-RU" w:eastAsia="ru-RU"/>
        </w:rPr>
        <w:t>loturile</w:t>
      </w:r>
      <w:proofErr w:type="spellEnd"/>
      <w:r w:rsidRPr="00A764B5">
        <w:rPr>
          <w:noProof w:val="0"/>
          <w:lang w:val="ru-RU" w:eastAsia="ru-RU"/>
        </w:rPr>
        <w:t>;</w:t>
      </w:r>
    </w:p>
    <w:p w:rsidR="00262591" w:rsidRPr="00567714"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5F99"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567714">
        <w:rPr>
          <w:b/>
          <w:noProof w:val="0"/>
          <w:lang w:val="en-US" w:eastAsia="ru-RU"/>
        </w:rPr>
        <w:t xml:space="preserve"> </w:t>
      </w:r>
      <w:r w:rsidR="00567714" w:rsidRPr="00BE5F99">
        <w:rPr>
          <w:b/>
          <w:noProof w:val="0"/>
          <w:color w:val="0070C0"/>
          <w:lang w:val="en-US" w:eastAsia="ru-RU"/>
        </w:rPr>
        <w:t xml:space="preserve">Nu se </w:t>
      </w:r>
      <w:proofErr w:type="spellStart"/>
      <w:r w:rsidR="00567714" w:rsidRPr="00BE5F99">
        <w:rPr>
          <w:b/>
          <w:noProof w:val="0"/>
          <w:color w:val="0070C0"/>
          <w:lang w:val="en-US" w:eastAsia="ru-RU"/>
        </w:rPr>
        <w:t>admite</w:t>
      </w:r>
      <w:proofErr w:type="spellEnd"/>
      <w:r w:rsidR="00567714">
        <w:rPr>
          <w:b/>
          <w:noProof w:val="0"/>
          <w:lang w:val="en-US" w:eastAsia="ru-RU"/>
        </w:rPr>
        <w:t xml:space="preserve"> </w:t>
      </w:r>
    </w:p>
    <w:p w:rsidR="00262591" w:rsidRPr="00A63A1D"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color w:val="0070C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00567714" w:rsidRPr="00A63A1D">
        <w:rPr>
          <w:b/>
          <w:noProof w:val="0"/>
          <w:color w:val="0070C0"/>
          <w:lang w:val="it-IT" w:eastAsia="ru-RU"/>
        </w:rPr>
        <w:t>01.</w:t>
      </w:r>
      <w:r w:rsidR="00A63A1D" w:rsidRPr="00A63A1D">
        <w:rPr>
          <w:b/>
          <w:noProof w:val="0"/>
          <w:color w:val="0070C0"/>
          <w:lang w:val="it-IT" w:eastAsia="ru-RU"/>
        </w:rPr>
        <w:t>01.202</w:t>
      </w:r>
      <w:r w:rsidR="00EA614B">
        <w:rPr>
          <w:b/>
          <w:noProof w:val="0"/>
          <w:color w:val="0070C0"/>
          <w:lang w:val="it-IT" w:eastAsia="ru-RU"/>
        </w:rPr>
        <w:t>6</w:t>
      </w:r>
      <w:r w:rsidR="00A63A1D" w:rsidRPr="00A63A1D">
        <w:rPr>
          <w:b/>
          <w:noProof w:val="0"/>
          <w:color w:val="0070C0"/>
          <w:lang w:val="it-IT" w:eastAsia="ru-RU"/>
        </w:rPr>
        <w:t xml:space="preserve"> -</w:t>
      </w:r>
      <w:r w:rsidR="00A63A1D">
        <w:rPr>
          <w:b/>
          <w:noProof w:val="0"/>
          <w:color w:val="0070C0"/>
          <w:lang w:val="it-IT" w:eastAsia="ru-RU"/>
        </w:rPr>
        <w:t xml:space="preserve"> </w:t>
      </w:r>
      <w:r w:rsidR="00A63A1D" w:rsidRPr="00A63A1D">
        <w:rPr>
          <w:b/>
          <w:noProof w:val="0"/>
          <w:color w:val="0070C0"/>
          <w:lang w:val="it-IT" w:eastAsia="ru-RU"/>
        </w:rPr>
        <w:t>31.12.202</w:t>
      </w:r>
      <w:r w:rsidR="00EA614B">
        <w:rPr>
          <w:b/>
          <w:noProof w:val="0"/>
          <w:color w:val="0070C0"/>
          <w:lang w:val="it-IT" w:eastAsia="ru-RU"/>
        </w:rPr>
        <w:t>6</w:t>
      </w:r>
      <w:r w:rsidR="00A63A1D" w:rsidRPr="00A63A1D">
        <w:rPr>
          <w:b/>
          <w:noProof w:val="0"/>
          <w:color w:val="0070C0"/>
          <w:lang w:val="it-IT" w:eastAsia="ru-RU"/>
        </w:rPr>
        <w:t xml:space="preserve"> </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B5033F" w:rsidRPr="00B5033F">
        <w:rPr>
          <w:b/>
          <w:noProof w:val="0"/>
          <w:color w:val="0070C0"/>
          <w:lang w:val="it-IT" w:eastAsia="ru-RU"/>
        </w:rPr>
        <w:t xml:space="preserve"> </w:t>
      </w:r>
      <w:r w:rsidR="00B5033F" w:rsidRPr="00A63A1D">
        <w:rPr>
          <w:b/>
          <w:noProof w:val="0"/>
          <w:color w:val="0070C0"/>
          <w:lang w:val="it-IT" w:eastAsia="ru-RU"/>
        </w:rPr>
        <w:t>01.01.202</w:t>
      </w:r>
      <w:r w:rsidR="00B5033F">
        <w:rPr>
          <w:b/>
          <w:noProof w:val="0"/>
          <w:color w:val="0070C0"/>
          <w:lang w:val="it-IT" w:eastAsia="ru-RU"/>
        </w:rPr>
        <w:t xml:space="preserve">6 - </w:t>
      </w:r>
      <w:r w:rsidR="00A63A1D" w:rsidRPr="00A63A1D">
        <w:rPr>
          <w:b/>
          <w:noProof w:val="0"/>
          <w:color w:val="0070C0"/>
          <w:lang w:val="it-IT" w:eastAsia="ru-RU"/>
        </w:rPr>
        <w:t>31.12.202</w:t>
      </w:r>
      <w:r w:rsidR="00EA614B">
        <w:rPr>
          <w:b/>
          <w:noProof w:val="0"/>
          <w:color w:val="0070C0"/>
          <w:lang w:val="it-IT" w:eastAsia="ru-RU"/>
        </w:rPr>
        <w:t>6</w:t>
      </w:r>
    </w:p>
    <w:p w:rsidR="00262591" w:rsidRPr="00BE5F99" w:rsidRDefault="00262591" w:rsidP="00BE5F99">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w:t>
      </w:r>
      <w:r w:rsidR="00A63A1D">
        <w:rPr>
          <w:b/>
          <w:noProof w:val="0"/>
          <w:lang w:val="it-IT" w:eastAsia="ru-RU"/>
        </w:rPr>
        <w:t xml:space="preserve"> </w:t>
      </w:r>
      <w:r w:rsidR="00A63A1D" w:rsidRPr="00A63A1D">
        <w:rPr>
          <w:b/>
          <w:noProof w:val="0"/>
          <w:color w:val="0070C0"/>
          <w:lang w:val="it-IT" w:eastAsia="ru-RU"/>
        </w:rPr>
        <w:t>Nu</w:t>
      </w:r>
      <w:r w:rsidRPr="00BE5F99">
        <w:rPr>
          <w:noProof w:val="0"/>
          <w:sz w:val="20"/>
          <w:lang w:eastAsia="ru-RU"/>
        </w:rPr>
        <w:t xml:space="preserve">     </w:t>
      </w:r>
      <w:r w:rsidR="00BE5F99" w:rsidRPr="00BE5F99">
        <w:rPr>
          <w:noProof w:val="0"/>
          <w:sz w:val="20"/>
          <w:lang w:eastAsia="ru-RU"/>
        </w:rPr>
        <w:t xml:space="preserve"> </w:t>
      </w:r>
    </w:p>
    <w:p w:rsidR="00262591" w:rsidRPr="0094296A" w:rsidRDefault="00262591" w:rsidP="00BE5F99">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A63A1D" w:rsidRPr="00A63A1D">
        <w:rPr>
          <w:b/>
          <w:noProof w:val="0"/>
          <w:color w:val="0070C0"/>
          <w:lang w:val="it-IT" w:eastAsia="ru-RU"/>
        </w:rPr>
        <w:t>Nu</w:t>
      </w:r>
      <w:r w:rsidRPr="00BE362C">
        <w:rPr>
          <w:b/>
          <w:noProof w:val="0"/>
          <w:lang w:val="it-IT" w:eastAsia="ru-RU"/>
        </w:rPr>
        <w:t xml:space="preserve"> </w:t>
      </w:r>
      <w:r w:rsidR="00BE5F99">
        <w:rPr>
          <w:b/>
          <w:noProof w:val="0"/>
          <w:lang w:val="it-IT" w:eastAsia="ru-RU"/>
        </w:rPr>
        <w:t xml:space="preserve"> </w:t>
      </w:r>
    </w:p>
    <w:p w:rsidR="00A63A1D"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 documentație):</w:t>
      </w:r>
    </w:p>
    <w:p w:rsidR="00A63A1D" w:rsidRPr="00BE362C" w:rsidRDefault="00262591" w:rsidP="00A63A1D">
      <w:p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 </w:t>
      </w:r>
    </w:p>
    <w:tbl>
      <w:tblPr>
        <w:tblStyle w:val="a5"/>
        <w:tblW w:w="0" w:type="auto"/>
        <w:tblLayout w:type="fixed"/>
        <w:tblLook w:val="04A0"/>
      </w:tblPr>
      <w:tblGrid>
        <w:gridCol w:w="577"/>
        <w:gridCol w:w="3840"/>
        <w:gridCol w:w="3913"/>
        <w:gridCol w:w="2268"/>
      </w:tblGrid>
      <w:tr w:rsidR="00A63A1D" w:rsidRPr="00F9460E" w:rsidTr="00A63A1D">
        <w:tc>
          <w:tcPr>
            <w:tcW w:w="577" w:type="dxa"/>
            <w:shd w:val="clear" w:color="auto" w:fill="D9D9D9" w:themeFill="background1" w:themeFillShade="D9"/>
          </w:tcPr>
          <w:p w:rsidR="00A63A1D" w:rsidRPr="00F9460E" w:rsidRDefault="00A63A1D" w:rsidP="00A96B86">
            <w:pPr>
              <w:tabs>
                <w:tab w:val="left" w:pos="612"/>
              </w:tabs>
              <w:spacing w:before="120" w:after="120"/>
              <w:rPr>
                <w:b/>
                <w:iCs/>
                <w:lang w:val="ro-MO"/>
              </w:rPr>
            </w:pPr>
            <w:r w:rsidRPr="00F9460E">
              <w:rPr>
                <w:b/>
                <w:iCs/>
                <w:lang w:val="ro-MO"/>
              </w:rPr>
              <w:t>Nr. d/o</w:t>
            </w:r>
          </w:p>
        </w:tc>
        <w:tc>
          <w:tcPr>
            <w:tcW w:w="3840" w:type="dxa"/>
            <w:shd w:val="clear" w:color="auto" w:fill="D9D9D9" w:themeFill="background1" w:themeFillShade="D9"/>
          </w:tcPr>
          <w:p w:rsidR="00A63A1D" w:rsidRPr="00F9460E" w:rsidRDefault="00A63A1D" w:rsidP="00A96B86">
            <w:pPr>
              <w:tabs>
                <w:tab w:val="left" w:pos="612"/>
              </w:tabs>
              <w:spacing w:before="120" w:after="120"/>
              <w:jc w:val="center"/>
              <w:rPr>
                <w:b/>
                <w:iCs/>
                <w:lang w:val="ro-MO"/>
              </w:rPr>
            </w:pPr>
            <w:r w:rsidRPr="00F9460E">
              <w:rPr>
                <w:b/>
                <w:iCs/>
                <w:lang w:val="ro-MO"/>
              </w:rPr>
              <w:t>Descrierea criteriului/cerinței</w:t>
            </w:r>
          </w:p>
        </w:tc>
        <w:tc>
          <w:tcPr>
            <w:tcW w:w="3913" w:type="dxa"/>
            <w:shd w:val="clear" w:color="auto" w:fill="D9D9D9" w:themeFill="background1" w:themeFillShade="D9"/>
          </w:tcPr>
          <w:p w:rsidR="00A63A1D" w:rsidRPr="00F9460E" w:rsidRDefault="00A63A1D" w:rsidP="00A96B86">
            <w:pPr>
              <w:tabs>
                <w:tab w:val="left" w:pos="612"/>
              </w:tabs>
              <w:spacing w:before="120" w:after="120"/>
              <w:rPr>
                <w:b/>
                <w:iCs/>
                <w:lang w:val="ro-MO"/>
              </w:rPr>
            </w:pPr>
            <w:r w:rsidRPr="00F9460E">
              <w:rPr>
                <w:b/>
                <w:iCs/>
                <w:lang w:val="ro-MO"/>
              </w:rPr>
              <w:t>Mod de demonstrare a îndeplinirii criteriului/cerinței:</w:t>
            </w:r>
          </w:p>
        </w:tc>
        <w:tc>
          <w:tcPr>
            <w:tcW w:w="2268" w:type="dxa"/>
            <w:shd w:val="clear" w:color="auto" w:fill="D9D9D9" w:themeFill="background1" w:themeFillShade="D9"/>
          </w:tcPr>
          <w:p w:rsidR="00A63A1D" w:rsidRPr="00F9460E" w:rsidRDefault="00A63A1D" w:rsidP="00A96B86">
            <w:pPr>
              <w:tabs>
                <w:tab w:val="left" w:pos="612"/>
              </w:tabs>
              <w:spacing w:before="120" w:after="120"/>
              <w:rPr>
                <w:b/>
                <w:iCs/>
                <w:lang w:val="ro-MO"/>
              </w:rPr>
            </w:pPr>
            <w:r w:rsidRPr="00F9460E">
              <w:rPr>
                <w:b/>
                <w:iCs/>
                <w:lang w:val="ro-MO"/>
              </w:rPr>
              <w:t>Obligativitatea</w:t>
            </w:r>
          </w:p>
        </w:tc>
      </w:tr>
      <w:tr w:rsidR="007A2248" w:rsidRPr="004A561C" w:rsidTr="005B1184">
        <w:tc>
          <w:tcPr>
            <w:tcW w:w="577" w:type="dxa"/>
            <w:shd w:val="clear" w:color="auto" w:fill="auto"/>
            <w:vAlign w:val="center"/>
          </w:tcPr>
          <w:p w:rsidR="007A2248" w:rsidRPr="004A561C" w:rsidRDefault="007A2248"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7A2248" w:rsidRPr="009D0A89" w:rsidRDefault="007A2248" w:rsidP="005B1184">
            <w:pPr>
              <w:tabs>
                <w:tab w:val="left" w:pos="612"/>
              </w:tabs>
              <w:rPr>
                <w:iCs/>
                <w:lang w:val="ro-MO"/>
              </w:rPr>
            </w:pPr>
            <w:r w:rsidRPr="009D0A89">
              <w:rPr>
                <w:iCs/>
                <w:lang w:val="ro-MO"/>
              </w:rPr>
              <w:t>DUAE</w:t>
            </w:r>
          </w:p>
        </w:tc>
        <w:tc>
          <w:tcPr>
            <w:tcW w:w="3913" w:type="dxa"/>
            <w:shd w:val="clear" w:color="auto" w:fill="auto"/>
            <w:vAlign w:val="center"/>
          </w:tcPr>
          <w:p w:rsidR="0001417D" w:rsidRPr="009D0A89" w:rsidRDefault="007A2248" w:rsidP="005B1184">
            <w:pPr>
              <w:tabs>
                <w:tab w:val="left" w:pos="612"/>
              </w:tabs>
            </w:pPr>
            <w:r w:rsidRPr="009D0A89">
              <w:rPr>
                <w:iCs/>
                <w:lang w:val="ro-MO"/>
              </w:rPr>
              <w:t>c</w:t>
            </w:r>
            <w:r w:rsidR="0001417D" w:rsidRPr="009D0A89">
              <w:t xml:space="preserve">original – confirmat prin aplicarea semnăturii electronice de către administratorul companiei indicat în Extrasul Registrului de Stat al persoanelor juridice sau de către persoana </w:t>
            </w:r>
            <w:r w:rsidR="0001417D" w:rsidRPr="009D0A89">
              <w:lastRenderedPageBreak/>
              <w:t xml:space="preserve">împuternicită atât și în cazul delegării sau împuternicirii persoanei, la ofertă se anexează actul/documentul de împuternicire; Notă: prezentarea oricărui alt formular de DUAE decât cel atașat la procedură sau completat neconform constituie temei de descalificare a </w:t>
            </w:r>
          </w:p>
          <w:p w:rsidR="007A2248" w:rsidRPr="009D0A89" w:rsidRDefault="0001417D" w:rsidP="005B1184">
            <w:pPr>
              <w:tabs>
                <w:tab w:val="left" w:pos="612"/>
              </w:tabs>
              <w:rPr>
                <w:iCs/>
                <w:lang w:val="ro-MO"/>
              </w:rPr>
            </w:pPr>
            <w:r w:rsidRPr="009D0A89">
              <w:t>operatorilor economici</w:t>
            </w:r>
          </w:p>
        </w:tc>
        <w:tc>
          <w:tcPr>
            <w:tcW w:w="2268" w:type="dxa"/>
            <w:shd w:val="clear" w:color="auto" w:fill="auto"/>
          </w:tcPr>
          <w:p w:rsidR="007A2248" w:rsidRPr="009D0A89" w:rsidRDefault="0001417D">
            <w:r w:rsidRPr="009D0A89">
              <w:lastRenderedPageBreak/>
              <w:t>Obligatoriu</w:t>
            </w:r>
          </w:p>
        </w:tc>
      </w:tr>
      <w:tr w:rsidR="0001417D" w:rsidRPr="004A561C" w:rsidTr="005B1184">
        <w:tc>
          <w:tcPr>
            <w:tcW w:w="577" w:type="dxa"/>
            <w:shd w:val="clear" w:color="auto" w:fill="auto"/>
            <w:vAlign w:val="center"/>
          </w:tcPr>
          <w:p w:rsidR="0001417D" w:rsidRPr="004A561C" w:rsidRDefault="0001417D"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01417D" w:rsidRPr="009D0A89" w:rsidRDefault="0001417D" w:rsidP="005B1184">
            <w:pPr>
              <w:tabs>
                <w:tab w:val="left" w:pos="612"/>
              </w:tabs>
              <w:rPr>
                <w:iCs/>
                <w:lang w:val="ro-MO"/>
              </w:rPr>
            </w:pPr>
            <w:r w:rsidRPr="009D0A89">
              <w:rPr>
                <w:noProof w:val="0"/>
                <w:lang w:val="it-IT" w:eastAsia="ru-RU"/>
              </w:rPr>
              <w:t>Garanția pentru ofertă</w:t>
            </w:r>
          </w:p>
        </w:tc>
        <w:tc>
          <w:tcPr>
            <w:tcW w:w="3913" w:type="dxa"/>
            <w:shd w:val="clear" w:color="auto" w:fill="auto"/>
            <w:vAlign w:val="center"/>
          </w:tcPr>
          <w:p w:rsidR="001F463F" w:rsidRPr="009D0A89" w:rsidRDefault="001F463F" w:rsidP="001F463F">
            <w:pPr>
              <w:shd w:val="clear" w:color="auto" w:fill="FFFFFF" w:themeFill="background1"/>
              <w:tabs>
                <w:tab w:val="right" w:pos="426"/>
              </w:tabs>
              <w:spacing w:line="276" w:lineRule="auto"/>
              <w:jc w:val="both"/>
              <w:rPr>
                <w:b/>
                <w:noProof w:val="0"/>
                <w:lang w:val="it-IT" w:eastAsia="ru-RU"/>
              </w:rPr>
            </w:pPr>
            <w:r w:rsidRPr="009D0A89">
              <w:rPr>
                <w:b/>
                <w:noProof w:val="0"/>
                <w:lang w:eastAsia="ru-RU"/>
              </w:rPr>
              <w:t>2 % din valoarea ofertei fără TVA</w:t>
            </w:r>
          </w:p>
          <w:p w:rsidR="001F463F" w:rsidRPr="009D0A89" w:rsidRDefault="001F463F" w:rsidP="001F463F">
            <w:pPr>
              <w:shd w:val="clear" w:color="auto" w:fill="FFFFFF" w:themeFill="background1"/>
              <w:tabs>
                <w:tab w:val="right" w:pos="426"/>
              </w:tabs>
              <w:ind w:left="360" w:hanging="360"/>
              <w:rPr>
                <w:color w:val="8496B0" w:themeColor="text2" w:themeTint="99"/>
                <w:lang w:val="it-IT" w:eastAsia="ru-RU"/>
              </w:rPr>
            </w:pPr>
            <w:r w:rsidRPr="009D0A89">
              <w:rPr>
                <w:b/>
                <w:lang w:val="it-IT" w:eastAsia="ru-RU"/>
              </w:rPr>
              <w:t xml:space="preserve">Transfer la contul institutiei </w:t>
            </w:r>
          </w:p>
          <w:p w:rsidR="001F463F" w:rsidRPr="009D0A89" w:rsidRDefault="001F463F" w:rsidP="001F463F">
            <w:pPr>
              <w:shd w:val="clear" w:color="auto" w:fill="FFFFFF"/>
              <w:tabs>
                <w:tab w:val="right" w:pos="426"/>
              </w:tabs>
              <w:ind w:left="360" w:hanging="360"/>
              <w:rPr>
                <w:color w:val="000000" w:themeColor="text1"/>
                <w:lang w:val="it-IT" w:eastAsia="ru-RU"/>
              </w:rPr>
            </w:pPr>
            <w:r w:rsidRPr="009D0A89">
              <w:rPr>
                <w:color w:val="000000" w:themeColor="text1"/>
                <w:lang w:val="it-IT" w:eastAsia="ru-RU"/>
              </w:rPr>
              <w:t>Beneficiarul plăţii: IMSP  AMT Buiucani</w:t>
            </w:r>
          </w:p>
          <w:p w:rsidR="001F463F" w:rsidRPr="009D0A89" w:rsidRDefault="001F463F" w:rsidP="001F463F">
            <w:pPr>
              <w:tabs>
                <w:tab w:val="left" w:pos="360"/>
                <w:tab w:val="left" w:pos="720"/>
                <w:tab w:val="left" w:pos="1800"/>
                <w:tab w:val="left" w:pos="3240"/>
              </w:tabs>
              <w:ind w:left="360" w:hanging="360"/>
              <w:rPr>
                <w:lang w:val="ro-MO"/>
              </w:rPr>
            </w:pPr>
            <w:r w:rsidRPr="009D0A89">
              <w:rPr>
                <w:color w:val="000000" w:themeColor="text1"/>
                <w:lang w:val="it-IT" w:eastAsia="ru-RU"/>
              </w:rPr>
              <w:t>Codul fiscal:</w:t>
            </w:r>
            <w:r w:rsidRPr="009D0A89">
              <w:rPr>
                <w:spacing w:val="-2"/>
                <w:lang w:val="ro-MO"/>
              </w:rPr>
              <w:t xml:space="preserve"> 1003600153131</w:t>
            </w:r>
            <w:r w:rsidRPr="009D0A89">
              <w:rPr>
                <w:lang w:val="ro-MO"/>
              </w:rPr>
              <w:t xml:space="preserve"> </w:t>
            </w:r>
          </w:p>
          <w:p w:rsidR="001F463F" w:rsidRPr="009D0A89" w:rsidRDefault="001F463F" w:rsidP="001F463F">
            <w:pPr>
              <w:tabs>
                <w:tab w:val="left" w:pos="360"/>
                <w:tab w:val="left" w:pos="720"/>
                <w:tab w:val="left" w:pos="1800"/>
                <w:tab w:val="left" w:pos="3240"/>
              </w:tabs>
              <w:ind w:left="360" w:hanging="360"/>
              <w:rPr>
                <w:lang w:val="ro-MO"/>
              </w:rPr>
            </w:pPr>
            <w:r w:rsidRPr="009D0A89">
              <w:rPr>
                <w:color w:val="000000" w:themeColor="text1"/>
                <w:lang w:val="it-IT" w:eastAsia="ru-RU"/>
              </w:rPr>
              <w:t xml:space="preserve">IBAN: </w:t>
            </w:r>
            <w:r w:rsidRPr="009D0A89">
              <w:rPr>
                <w:spacing w:val="-2"/>
                <w:lang w:val="ro-MO"/>
              </w:rPr>
              <w:t>MD75TRPCBW518430G00371AA</w:t>
            </w:r>
            <w:r w:rsidRPr="009D0A89">
              <w:rPr>
                <w:lang w:val="ro-MO"/>
              </w:rPr>
              <w:t xml:space="preserve"> </w:t>
            </w:r>
          </w:p>
          <w:p w:rsidR="001F463F" w:rsidRPr="009D0A89" w:rsidRDefault="001F463F" w:rsidP="001F463F">
            <w:pPr>
              <w:shd w:val="clear" w:color="auto" w:fill="FFFFFF"/>
              <w:ind w:left="360" w:hanging="360"/>
              <w:rPr>
                <w:color w:val="000000" w:themeColor="text1"/>
                <w:lang w:val="it-IT" w:eastAsia="ru-RU"/>
              </w:rPr>
            </w:pPr>
            <w:r w:rsidRPr="009D0A89">
              <w:rPr>
                <w:color w:val="000000" w:themeColor="text1"/>
                <w:lang w:val="it-IT" w:eastAsia="ru-RU"/>
              </w:rPr>
              <w:t xml:space="preserve">Prestarorul benefeciar: </w:t>
            </w:r>
            <w:r w:rsidRPr="009D0A89">
              <w:rPr>
                <w:spacing w:val="-2"/>
                <w:lang w:val="ro-MO"/>
              </w:rPr>
              <w:t>Ministerul Finantelor – Trezoraria de Stat</w:t>
            </w:r>
            <w:r w:rsidRPr="009D0A89">
              <w:rPr>
                <w:lang w:val="ro-MO"/>
              </w:rPr>
              <w:t xml:space="preserve">; </w:t>
            </w:r>
            <w:r w:rsidRPr="009D0A89">
              <w:rPr>
                <w:color w:val="000000" w:themeColor="text1"/>
                <w:lang w:val="it-IT" w:eastAsia="ru-RU"/>
              </w:rPr>
              <w:t xml:space="preserve">  </w:t>
            </w:r>
          </w:p>
          <w:p w:rsidR="001F463F" w:rsidRPr="009D0A89" w:rsidRDefault="001F463F" w:rsidP="001F463F">
            <w:pPr>
              <w:tabs>
                <w:tab w:val="left" w:pos="360"/>
                <w:tab w:val="left" w:pos="720"/>
                <w:tab w:val="left" w:pos="1800"/>
                <w:tab w:val="left" w:pos="3240"/>
              </w:tabs>
              <w:ind w:left="360" w:hanging="360"/>
              <w:rPr>
                <w:b/>
                <w:lang w:val="ro-MO"/>
              </w:rPr>
            </w:pPr>
            <w:r w:rsidRPr="009D0A89">
              <w:rPr>
                <w:color w:val="000000" w:themeColor="text1"/>
                <w:lang w:val="it-IT" w:eastAsia="ru-RU"/>
              </w:rPr>
              <w:t xml:space="preserve">Codul bancii: </w:t>
            </w:r>
            <w:r w:rsidRPr="009D0A89">
              <w:rPr>
                <w:spacing w:val="-2"/>
                <w:lang w:val="ro-MO"/>
              </w:rPr>
              <w:t>TREZMD2X</w:t>
            </w:r>
          </w:p>
          <w:p w:rsidR="001F463F" w:rsidRPr="009D0A89" w:rsidRDefault="001F463F" w:rsidP="001F463F">
            <w:pPr>
              <w:shd w:val="clear" w:color="auto" w:fill="FFFFFF"/>
              <w:tabs>
                <w:tab w:val="right" w:pos="426"/>
              </w:tabs>
              <w:rPr>
                <w:color w:val="000000" w:themeColor="text1"/>
                <w:lang w:val="it-IT" w:eastAsia="ru-RU"/>
              </w:rPr>
            </w:pPr>
            <w:r w:rsidRPr="009D0A89">
              <w:rPr>
                <w:color w:val="000000" w:themeColor="text1"/>
                <w:lang w:val="ro-MO" w:eastAsia="ru-RU"/>
              </w:rPr>
              <w:t>C</w:t>
            </w:r>
            <w:r w:rsidRPr="009D0A89">
              <w:rPr>
                <w:color w:val="000000" w:themeColor="text1"/>
                <w:lang w:val="it-IT" w:eastAsia="ru-RU"/>
              </w:rPr>
              <w:t>u urmatarea  nota “Garanția pentru ofertă în cunatum de 2% la procedura de achiziție publice nr. _____din ______.</w:t>
            </w:r>
          </w:p>
          <w:p w:rsidR="001F463F" w:rsidRPr="009D0A89" w:rsidRDefault="001F463F" w:rsidP="001F463F">
            <w:pPr>
              <w:shd w:val="clear" w:color="auto" w:fill="FFFFFF"/>
              <w:ind w:left="360" w:hanging="360"/>
              <w:rPr>
                <w:color w:val="000000" w:themeColor="text1"/>
                <w:lang w:val="it-IT" w:eastAsia="ru-RU"/>
              </w:rPr>
            </w:pPr>
            <w:r w:rsidRPr="009D0A89">
              <w:rPr>
                <w:color w:val="000000" w:themeColor="text1"/>
                <w:lang w:val="it-IT" w:eastAsia="ru-RU"/>
              </w:rPr>
              <w:t xml:space="preserve">Notă: În cazul transferului operatorul economic va prezenat ordinul de plată cu confirmarea de către bancă a executării plății pînă la termenul limită de depunere a ofertei. </w:t>
            </w:r>
          </w:p>
          <w:p w:rsidR="001F463F" w:rsidRPr="009D0A89" w:rsidRDefault="001F463F" w:rsidP="001F463F">
            <w:pPr>
              <w:pStyle w:val="a"/>
              <w:numPr>
                <w:ilvl w:val="0"/>
                <w:numId w:val="0"/>
              </w:numPr>
              <w:shd w:val="clear" w:color="auto" w:fill="FFFFFF"/>
              <w:tabs>
                <w:tab w:val="right" w:pos="426"/>
              </w:tabs>
              <w:ind w:left="502"/>
              <w:rPr>
                <w:color w:val="000000" w:themeColor="text1"/>
                <w:lang w:val="it-IT" w:eastAsia="ru-RU"/>
              </w:rPr>
            </w:pPr>
            <w:r w:rsidRPr="009D0A89">
              <w:rPr>
                <w:color w:val="000000" w:themeColor="text1"/>
                <w:lang w:val="it-IT" w:eastAsia="ru-RU"/>
              </w:rPr>
              <w:t xml:space="preserve">sau </w:t>
            </w:r>
          </w:p>
          <w:p w:rsidR="0001417D" w:rsidRPr="009D0A89" w:rsidRDefault="001F463F" w:rsidP="001F463F">
            <w:pPr>
              <w:shd w:val="clear" w:color="auto" w:fill="FFFFFF" w:themeFill="background1"/>
              <w:tabs>
                <w:tab w:val="right" w:pos="426"/>
              </w:tabs>
              <w:spacing w:line="276" w:lineRule="auto"/>
              <w:rPr>
                <w:color w:val="000000" w:themeColor="text1"/>
                <w:lang w:val="it-IT" w:eastAsia="ru-RU"/>
              </w:rPr>
            </w:pPr>
            <w:r w:rsidRPr="009D0A89">
              <w:rPr>
                <w:b/>
                <w:color w:val="000000" w:themeColor="text1"/>
                <w:lang w:val="it-IT" w:eastAsia="ru-RU"/>
              </w:rPr>
              <w:t>Garanție Bancară</w:t>
            </w:r>
            <w:r w:rsidRPr="009D0A89">
              <w:rPr>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tc>
        <w:tc>
          <w:tcPr>
            <w:tcW w:w="2268" w:type="dxa"/>
            <w:shd w:val="clear" w:color="auto" w:fill="auto"/>
          </w:tcPr>
          <w:p w:rsidR="0001417D" w:rsidRPr="009D0A89" w:rsidRDefault="0001417D">
            <w:r w:rsidRPr="009D0A89">
              <w:t>Obligatoriu</w:t>
            </w:r>
          </w:p>
        </w:tc>
      </w:tr>
      <w:tr w:rsidR="0001417D" w:rsidRPr="004A561C" w:rsidTr="005B1184">
        <w:tc>
          <w:tcPr>
            <w:tcW w:w="577" w:type="dxa"/>
            <w:shd w:val="clear" w:color="auto" w:fill="auto"/>
            <w:vAlign w:val="center"/>
          </w:tcPr>
          <w:p w:rsidR="0001417D" w:rsidRPr="004A561C" w:rsidRDefault="0001417D"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01417D" w:rsidRPr="009D0A89" w:rsidRDefault="0001417D" w:rsidP="0001417D">
            <w:pPr>
              <w:tabs>
                <w:tab w:val="left" w:pos="612"/>
              </w:tabs>
            </w:pPr>
            <w:r w:rsidRPr="009D0A89">
              <w:rPr>
                <w:iCs/>
                <w:lang w:val="ro-MO"/>
              </w:rPr>
              <w:t>Specificaţii tehnice, conform anexelor 1-13 caietului de sarcini</w:t>
            </w:r>
          </w:p>
        </w:tc>
        <w:tc>
          <w:tcPr>
            <w:tcW w:w="3913" w:type="dxa"/>
            <w:shd w:val="clear" w:color="auto" w:fill="auto"/>
            <w:vAlign w:val="center"/>
          </w:tcPr>
          <w:p w:rsidR="0001417D" w:rsidRPr="009D0A89" w:rsidRDefault="0001417D" w:rsidP="0001417D">
            <w:pPr>
              <w:rPr>
                <w:lang w:val="it-IT"/>
              </w:rPr>
            </w:pPr>
            <w:r w:rsidRPr="009D0A89">
              <w:rPr>
                <w:iCs/>
                <w:lang w:val="ro-MO"/>
              </w:rPr>
              <w:t xml:space="preserve">anexa 22, </w:t>
            </w:r>
            <w:r w:rsidRPr="009D0A89">
              <w:t>la Documentafia standard nr.115 din l5" 09.2021, semnat electronic</w:t>
            </w:r>
          </w:p>
        </w:tc>
        <w:tc>
          <w:tcPr>
            <w:tcW w:w="2268" w:type="dxa"/>
            <w:shd w:val="clear" w:color="auto" w:fill="auto"/>
          </w:tcPr>
          <w:p w:rsidR="0001417D" w:rsidRPr="009D0A89" w:rsidRDefault="0001417D" w:rsidP="0001417D">
            <w:r w:rsidRPr="009D0A89">
              <w:t>Obligatoriu</w:t>
            </w:r>
          </w:p>
        </w:tc>
      </w:tr>
      <w:tr w:rsidR="0001417D" w:rsidRPr="004A561C" w:rsidTr="0001417D">
        <w:tc>
          <w:tcPr>
            <w:tcW w:w="577" w:type="dxa"/>
            <w:shd w:val="clear" w:color="auto" w:fill="auto"/>
            <w:vAlign w:val="center"/>
          </w:tcPr>
          <w:p w:rsidR="0001417D" w:rsidRPr="004A561C" w:rsidRDefault="0001417D"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01417D" w:rsidRPr="009D0A89" w:rsidRDefault="0001417D" w:rsidP="0001417D">
            <w:pPr>
              <w:tabs>
                <w:tab w:val="left" w:pos="612"/>
              </w:tabs>
              <w:spacing w:after="120"/>
              <w:rPr>
                <w:iCs/>
                <w:lang w:val="ro-MO"/>
              </w:rPr>
            </w:pPr>
            <w:r w:rsidRPr="009D0A89">
              <w:rPr>
                <w:iCs/>
                <w:lang w:val="ro-MO"/>
              </w:rPr>
              <w:t>Specificaţii de pret  , conform anexelor 1-13 caietului de sarcini</w:t>
            </w:r>
          </w:p>
        </w:tc>
        <w:tc>
          <w:tcPr>
            <w:tcW w:w="3913" w:type="dxa"/>
            <w:shd w:val="clear" w:color="auto" w:fill="auto"/>
            <w:vAlign w:val="center"/>
          </w:tcPr>
          <w:p w:rsidR="0001417D" w:rsidRPr="009D0A89" w:rsidRDefault="0001417D" w:rsidP="0001417D">
            <w:r w:rsidRPr="009D0A89">
              <w:rPr>
                <w:iCs/>
                <w:lang w:val="ro-MO"/>
              </w:rPr>
              <w:t xml:space="preserve">anexa 23, </w:t>
            </w:r>
            <w:r w:rsidRPr="009D0A89">
              <w:t>la Documentafia standard nr.115 din l5" 09.2021, semnat electronic</w:t>
            </w:r>
          </w:p>
        </w:tc>
        <w:tc>
          <w:tcPr>
            <w:tcW w:w="2268" w:type="dxa"/>
            <w:shd w:val="clear" w:color="auto" w:fill="auto"/>
            <w:vAlign w:val="center"/>
          </w:tcPr>
          <w:p w:rsidR="0001417D" w:rsidRPr="009D0A89" w:rsidRDefault="0001417D" w:rsidP="0001417D">
            <w:pPr>
              <w:tabs>
                <w:tab w:val="left" w:pos="612"/>
              </w:tabs>
              <w:spacing w:after="120"/>
              <w:rPr>
                <w:iCs/>
                <w:lang w:val="ro-MO"/>
              </w:rPr>
            </w:pPr>
            <w:r w:rsidRPr="009D0A89">
              <w:t>Obligatoriu</w:t>
            </w:r>
          </w:p>
        </w:tc>
      </w:tr>
      <w:tr w:rsidR="0001417D" w:rsidRPr="004A561C" w:rsidTr="005B1184">
        <w:tc>
          <w:tcPr>
            <w:tcW w:w="577" w:type="dxa"/>
            <w:shd w:val="clear" w:color="auto" w:fill="auto"/>
            <w:vAlign w:val="center"/>
          </w:tcPr>
          <w:p w:rsidR="0001417D" w:rsidRPr="004A561C" w:rsidRDefault="0001417D"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01417D" w:rsidRPr="009D0A89" w:rsidRDefault="0001417D" w:rsidP="0001417D">
            <w:pPr>
              <w:tabs>
                <w:tab w:val="left" w:pos="612"/>
              </w:tabs>
              <w:rPr>
                <w:iCs/>
                <w:lang w:val="ro-MO"/>
              </w:rPr>
            </w:pPr>
            <w:r w:rsidRPr="009D0A89">
              <w:rPr>
                <w:iCs/>
                <w:lang w:val="ro-MO"/>
              </w:rPr>
              <w:t>Cerere de participare</w:t>
            </w:r>
          </w:p>
        </w:tc>
        <w:tc>
          <w:tcPr>
            <w:tcW w:w="3913" w:type="dxa"/>
            <w:shd w:val="clear" w:color="auto" w:fill="auto"/>
            <w:vAlign w:val="center"/>
          </w:tcPr>
          <w:p w:rsidR="0001417D" w:rsidRPr="009D0A89" w:rsidRDefault="0001417D" w:rsidP="0001417D">
            <w:pPr>
              <w:tabs>
                <w:tab w:val="left" w:pos="612"/>
              </w:tabs>
              <w:rPr>
                <w:iCs/>
                <w:lang w:val="ro-MO"/>
              </w:rPr>
            </w:pPr>
            <w:r w:rsidRPr="009D0A89">
              <w:rPr>
                <w:iCs/>
                <w:lang w:val="ro-MO"/>
              </w:rPr>
              <w:t xml:space="preserve">Anexa 7, </w:t>
            </w:r>
            <w:r w:rsidRPr="009D0A89">
              <w:t xml:space="preserve"> la Documentafia standard nr.115 din l5" 09.2021, semnat electronic</w:t>
            </w:r>
          </w:p>
        </w:tc>
        <w:tc>
          <w:tcPr>
            <w:tcW w:w="2268" w:type="dxa"/>
            <w:shd w:val="clear" w:color="auto" w:fill="auto"/>
          </w:tcPr>
          <w:p w:rsidR="0001417D" w:rsidRPr="009D0A89" w:rsidRDefault="0001417D" w:rsidP="0001417D">
            <w:r w:rsidRPr="009D0A89">
              <w:t>Obligatoriu</w:t>
            </w:r>
          </w:p>
        </w:tc>
      </w:tr>
      <w:tr w:rsidR="007A2248" w:rsidRPr="004A561C" w:rsidTr="005B1184">
        <w:tc>
          <w:tcPr>
            <w:tcW w:w="577" w:type="dxa"/>
            <w:shd w:val="clear" w:color="auto" w:fill="auto"/>
            <w:vAlign w:val="center"/>
          </w:tcPr>
          <w:p w:rsidR="007A2248" w:rsidRPr="004A561C" w:rsidRDefault="007A2248"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7A2248" w:rsidRPr="009D0A89" w:rsidRDefault="009D0A89" w:rsidP="009D0A89">
            <w:pPr>
              <w:tabs>
                <w:tab w:val="left" w:pos="720"/>
              </w:tabs>
              <w:outlineLvl w:val="1"/>
              <w:rPr>
                <w:rFonts w:eastAsia="PMingLiU"/>
                <w:lang w:eastAsia="zh-CN"/>
              </w:rPr>
            </w:pPr>
            <w:bookmarkStart w:id="2" w:name="_Hlk77771185"/>
            <w:r w:rsidRPr="009D0A89">
              <w:rPr>
                <w:lang w:val="en-US"/>
              </w:rPr>
              <w:t>Declaratie</w:t>
            </w:r>
            <w:bookmarkStart w:id="3" w:name="_Toc449632665"/>
            <w:bookmarkStart w:id="4" w:name="_Toc449633157"/>
            <w:bookmarkStart w:id="5" w:name="_Toc449692112"/>
            <w:r w:rsidRPr="009D0A89">
              <w:rPr>
                <w:rFonts w:eastAsia="PMingLiU"/>
              </w:rPr>
              <w:t xml:space="preserve"> privind dotările specifice, utilajul şi echipamentul necesar </w:t>
            </w:r>
            <w:r w:rsidRPr="009D0A89">
              <w:rPr>
                <w:rFonts w:eastAsia="PMingLiU"/>
                <w:bCs/>
                <w:spacing w:val="-2"/>
                <w:lang w:eastAsia="zh-CN"/>
              </w:rPr>
              <w:t xml:space="preserve">pentru </w:t>
            </w:r>
            <w:r w:rsidRPr="009D0A89">
              <w:rPr>
                <w:rFonts w:eastAsia="PMingLiU"/>
                <w:lang w:eastAsia="zh-CN"/>
              </w:rPr>
              <w:t>îndeplinirea corespunzătoare a contractului</w:t>
            </w:r>
            <w:bookmarkEnd w:id="2"/>
            <w:bookmarkEnd w:id="3"/>
            <w:bookmarkEnd w:id="4"/>
            <w:bookmarkEnd w:id="5"/>
          </w:p>
        </w:tc>
        <w:tc>
          <w:tcPr>
            <w:tcW w:w="3913" w:type="dxa"/>
            <w:shd w:val="clear" w:color="auto" w:fill="auto"/>
            <w:vAlign w:val="center"/>
          </w:tcPr>
          <w:p w:rsidR="007A2248" w:rsidRPr="009D0A89" w:rsidRDefault="007A2248" w:rsidP="005B1184">
            <w:pPr>
              <w:rPr>
                <w:iCs/>
                <w:lang w:val="ro-MO"/>
              </w:rPr>
            </w:pPr>
            <w:r w:rsidRPr="009D0A89">
              <w:rPr>
                <w:lang w:val="it-IT"/>
              </w:rPr>
              <w:t>Anexa nr. 13</w:t>
            </w:r>
            <w:r w:rsidRPr="009D0A89">
              <w:t xml:space="preserve"> Documentafia standard nr.115 din l5" 09.2021, semnat electronic</w:t>
            </w:r>
          </w:p>
        </w:tc>
        <w:tc>
          <w:tcPr>
            <w:tcW w:w="2268" w:type="dxa"/>
            <w:shd w:val="clear" w:color="auto" w:fill="auto"/>
          </w:tcPr>
          <w:p w:rsidR="007A2248" w:rsidRPr="009D0A89" w:rsidRDefault="007A2248">
            <w:r w:rsidRPr="009D0A89">
              <w:t>Obligatoriu</w:t>
            </w:r>
          </w:p>
        </w:tc>
      </w:tr>
      <w:tr w:rsidR="007A2248" w:rsidRPr="004A561C" w:rsidTr="005B1184">
        <w:tc>
          <w:tcPr>
            <w:tcW w:w="577" w:type="dxa"/>
            <w:shd w:val="clear" w:color="auto" w:fill="auto"/>
            <w:vAlign w:val="center"/>
          </w:tcPr>
          <w:p w:rsidR="007A2248" w:rsidRPr="004A561C" w:rsidRDefault="007A2248"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7A2248" w:rsidRPr="009D0A89" w:rsidRDefault="009D0A89" w:rsidP="00C40784">
            <w:pPr>
              <w:tabs>
                <w:tab w:val="left" w:pos="612"/>
              </w:tabs>
              <w:rPr>
                <w:lang w:val="it-IT"/>
              </w:rPr>
            </w:pPr>
            <w:r w:rsidRPr="009D0A89">
              <w:rPr>
                <w:lang w:val="en-US"/>
              </w:rPr>
              <w:t>Declaratie</w:t>
            </w:r>
            <w:r w:rsidRPr="009D0A89">
              <w:rPr>
                <w:rFonts w:eastAsia="PMingLiU"/>
                <w:noProof w:val="0"/>
                <w:lang w:eastAsia="zh-CN"/>
              </w:rPr>
              <w:t xml:space="preserve"> privind </w:t>
            </w:r>
            <w:r w:rsidRPr="009D0A89">
              <w:rPr>
                <w:noProof w:val="0"/>
              </w:rPr>
              <w:t>lista principalelor  prestări efectuate în ultimii 3 ani</w:t>
            </w:r>
            <w:r w:rsidRPr="009D0A89" w:rsidDel="004137E9">
              <w:rPr>
                <w:noProof w:val="0"/>
              </w:rPr>
              <w:t xml:space="preserve"> </w:t>
            </w:r>
            <w:r w:rsidRPr="009D0A89">
              <w:rPr>
                <w:noProof w:val="0"/>
              </w:rPr>
              <w:t>de activitate</w:t>
            </w:r>
            <w:r w:rsidR="007A2248" w:rsidRPr="009D0A89">
              <w:rPr>
                <w:lang w:val="it-IT"/>
              </w:rPr>
              <w:t xml:space="preserve"> în sectorul solubrizării si dezinfectării în instituțiile medicale din Republica Moldova</w:t>
            </w:r>
            <w:r w:rsidR="00C40784">
              <w:rPr>
                <w:lang w:val="it-IT"/>
              </w:rPr>
              <w:t xml:space="preserve"> </w:t>
            </w:r>
          </w:p>
        </w:tc>
        <w:tc>
          <w:tcPr>
            <w:tcW w:w="3913" w:type="dxa"/>
            <w:shd w:val="clear" w:color="auto" w:fill="auto"/>
            <w:vAlign w:val="center"/>
          </w:tcPr>
          <w:p w:rsidR="007A2248" w:rsidRPr="009D0A89" w:rsidRDefault="007A2248" w:rsidP="005B1184">
            <w:pPr>
              <w:rPr>
                <w:iCs/>
                <w:lang w:val="ro-MO"/>
              </w:rPr>
            </w:pPr>
            <w:r w:rsidRPr="009D0A89">
              <w:rPr>
                <w:lang w:val="it-IT"/>
              </w:rPr>
              <w:t xml:space="preserve"> Anexa nr. 12, </w:t>
            </w:r>
            <w:r w:rsidRPr="009D0A89">
              <w:t>Documentafia standard nr.115 din l5" 09.2021, semnat electronic</w:t>
            </w:r>
          </w:p>
        </w:tc>
        <w:tc>
          <w:tcPr>
            <w:tcW w:w="2268" w:type="dxa"/>
            <w:shd w:val="clear" w:color="auto" w:fill="auto"/>
          </w:tcPr>
          <w:p w:rsidR="007A2248" w:rsidRPr="009D0A89" w:rsidRDefault="007A2248">
            <w:r w:rsidRPr="009D0A89">
              <w:t>Obligatoriu</w:t>
            </w:r>
          </w:p>
        </w:tc>
      </w:tr>
      <w:tr w:rsidR="00AF0178" w:rsidRPr="004A561C" w:rsidTr="005B1184">
        <w:tc>
          <w:tcPr>
            <w:tcW w:w="577" w:type="dxa"/>
            <w:shd w:val="clear" w:color="auto" w:fill="auto"/>
            <w:vAlign w:val="center"/>
          </w:tcPr>
          <w:p w:rsidR="00AF0178" w:rsidRPr="004A561C" w:rsidRDefault="00AF0178"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AF0178" w:rsidRPr="009D0A89" w:rsidRDefault="00AF0178" w:rsidP="00A96B86">
            <w:pPr>
              <w:tabs>
                <w:tab w:val="left" w:pos="612"/>
              </w:tabs>
              <w:rPr>
                <w:iCs/>
                <w:lang w:val="ro-MO"/>
              </w:rPr>
            </w:pPr>
            <w:r w:rsidRPr="009D0A89">
              <w:t>Declaralie privind valabilitatea ofertei</w:t>
            </w:r>
          </w:p>
        </w:tc>
        <w:tc>
          <w:tcPr>
            <w:tcW w:w="3913" w:type="dxa"/>
            <w:shd w:val="clear" w:color="auto" w:fill="auto"/>
            <w:vAlign w:val="center"/>
          </w:tcPr>
          <w:p w:rsidR="00AF0178" w:rsidRPr="009D0A89" w:rsidRDefault="00AF0178" w:rsidP="00E57D6B">
            <w:r w:rsidRPr="009D0A89">
              <w:rPr>
                <w:lang w:val="it-IT"/>
              </w:rPr>
              <w:t>Anexa nr. 8</w:t>
            </w:r>
            <w:r w:rsidRPr="009D0A89">
              <w:t xml:space="preserve"> la Documentafia standard </w:t>
            </w:r>
            <w:r w:rsidRPr="009D0A89">
              <w:lastRenderedPageBreak/>
              <w:t>nr.115 din l5" 09.2021, semnat electronic</w:t>
            </w:r>
          </w:p>
        </w:tc>
        <w:tc>
          <w:tcPr>
            <w:tcW w:w="2268" w:type="dxa"/>
            <w:shd w:val="clear" w:color="auto" w:fill="auto"/>
          </w:tcPr>
          <w:p w:rsidR="00AF0178" w:rsidRPr="009D0A89" w:rsidRDefault="00AF0178">
            <w:r w:rsidRPr="009D0A89">
              <w:lastRenderedPageBreak/>
              <w:t>Obligatoriu</w:t>
            </w:r>
          </w:p>
        </w:tc>
      </w:tr>
      <w:tr w:rsidR="00AF0178" w:rsidRPr="004A561C" w:rsidTr="005B1184">
        <w:tc>
          <w:tcPr>
            <w:tcW w:w="577" w:type="dxa"/>
            <w:shd w:val="clear" w:color="auto" w:fill="auto"/>
            <w:vAlign w:val="center"/>
          </w:tcPr>
          <w:p w:rsidR="00AF0178" w:rsidRPr="004A561C" w:rsidRDefault="00AF0178"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A85FAA" w:rsidRPr="009D0A89" w:rsidRDefault="00AF0178" w:rsidP="009311E6">
            <w:pPr>
              <w:tabs>
                <w:tab w:val="left" w:pos="612"/>
              </w:tabs>
              <w:rPr>
                <w:lang w:val="it-IT"/>
              </w:rPr>
            </w:pPr>
            <w:r w:rsidRPr="009D0A89">
              <w:rPr>
                <w:b/>
                <w:iCs/>
                <w:lang w:val="ro-MO"/>
              </w:rPr>
              <w:t>Oferta</w:t>
            </w:r>
            <w:r w:rsidR="009311E6" w:rsidRPr="009D0A89">
              <w:rPr>
                <w:b/>
                <w:iCs/>
                <w:lang w:val="ro-MO"/>
              </w:rPr>
              <w:t xml:space="preserve"> va include </w:t>
            </w:r>
            <w:r w:rsidRPr="009D0A89">
              <w:rPr>
                <w:b/>
                <w:bCs/>
                <w:lang w:val="it-IT"/>
              </w:rPr>
              <w:t xml:space="preserve"> suma lunară şi anuală totală a serviciului fără TVA </w:t>
            </w:r>
            <w:r w:rsidRPr="009D0A89">
              <w:rPr>
                <w:lang w:val="it-IT"/>
              </w:rPr>
              <w:t>prevăzut pentru fiecare obiectiv al IMSP AMT Buiucani în parte, să fie incluse costurile tuturor utilajelor, dispoziti-velor, materialelor de consum, pro-duselor chimice, dezinfectanţilor, detergenţilor, braţelor de muncă, produselor, utilajelor, inflaţiei şi costurile pentru curăţenia întregului mobilier, grupurilor sanitare, tavanului, pereţilor, vitraliilor, ascensoarelor,  etc.</w:t>
            </w:r>
          </w:p>
        </w:tc>
        <w:tc>
          <w:tcPr>
            <w:tcW w:w="3913" w:type="dxa"/>
            <w:shd w:val="clear" w:color="auto" w:fill="auto"/>
            <w:vAlign w:val="center"/>
          </w:tcPr>
          <w:p w:rsidR="00AF0178" w:rsidRPr="009D0A89" w:rsidRDefault="00AF0178" w:rsidP="007A2248">
            <w:pPr>
              <w:tabs>
                <w:tab w:val="left" w:pos="612"/>
              </w:tabs>
              <w:rPr>
                <w:iCs/>
                <w:lang w:val="ro-MO"/>
              </w:rPr>
            </w:pPr>
            <w:r w:rsidRPr="009D0A89">
              <w:rPr>
                <w:iCs/>
                <w:lang w:val="ro-MO"/>
              </w:rPr>
              <w:t xml:space="preserve"> </w:t>
            </w:r>
            <w:r w:rsidR="007A2248" w:rsidRPr="009D0A89">
              <w:rPr>
                <w:iCs/>
                <w:lang w:val="ro-MO"/>
              </w:rPr>
              <w:t xml:space="preserve"> </w:t>
            </w:r>
            <w:r w:rsidR="007A2248" w:rsidRPr="009D0A89">
              <w:t>Confirmată prin semntura electronică</w:t>
            </w:r>
          </w:p>
        </w:tc>
        <w:tc>
          <w:tcPr>
            <w:tcW w:w="2268" w:type="dxa"/>
            <w:shd w:val="clear" w:color="auto" w:fill="auto"/>
          </w:tcPr>
          <w:p w:rsidR="00AF0178" w:rsidRPr="009D0A89" w:rsidRDefault="00AF0178">
            <w:r w:rsidRPr="009D0A89">
              <w:t>Obligatoriu</w:t>
            </w:r>
          </w:p>
        </w:tc>
      </w:tr>
      <w:tr w:rsidR="009311E6" w:rsidRPr="004A561C"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tabs>
                <w:tab w:val="left" w:pos="612"/>
              </w:tabs>
              <w:rPr>
                <w:iCs/>
                <w:lang w:val="ro-MO"/>
              </w:rPr>
            </w:pPr>
            <w:r w:rsidRPr="009D0A89">
              <w:rPr>
                <w:iCs/>
                <w:lang w:eastAsia="ru-RU"/>
              </w:rPr>
              <w:t>Certificat/decizie de înregistrare a întreprinderii, Extras din Registrul de stat al persoanelor juridice</w:t>
            </w:r>
          </w:p>
        </w:tc>
        <w:tc>
          <w:tcPr>
            <w:tcW w:w="3913" w:type="dxa"/>
            <w:shd w:val="clear" w:color="auto" w:fill="auto"/>
            <w:vAlign w:val="center"/>
          </w:tcPr>
          <w:p w:rsidR="009311E6" w:rsidRPr="009D0A89" w:rsidRDefault="009311E6" w:rsidP="00A96B86">
            <w:pPr>
              <w:tabs>
                <w:tab w:val="left" w:pos="612"/>
              </w:tabs>
              <w:rPr>
                <w:iCs/>
                <w:lang w:val="ro-MO"/>
              </w:rPr>
            </w:pPr>
            <w:r w:rsidRPr="009D0A89">
              <w:rPr>
                <w:iCs/>
                <w:lang w:val="ro-MO"/>
              </w:rPr>
              <w:t xml:space="preserve"> </w:t>
            </w:r>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6E253A"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autoSpaceDE w:val="0"/>
              <w:autoSpaceDN w:val="0"/>
              <w:adjustRightInd w:val="0"/>
              <w:rPr>
                <w:lang w:val="it-IT"/>
              </w:rPr>
            </w:pPr>
            <w:r w:rsidRPr="009D0A89">
              <w:rPr>
                <w:lang w:val="it-IT"/>
              </w:rPr>
              <w:t>Raport tehnic întocmit şi semnat de către reprezentantul Prestatorului, care să ilustreze propunerile tehnice şi organizatorice pe care Prestatorul intenţionează să le realizeze în vederea executării seviciului, indicând:</w:t>
            </w:r>
          </w:p>
          <w:p w:rsidR="009311E6" w:rsidRPr="009D0A89" w:rsidRDefault="009311E6" w:rsidP="00A96B86">
            <w:pPr>
              <w:autoSpaceDE w:val="0"/>
              <w:autoSpaceDN w:val="0"/>
              <w:adjustRightInd w:val="0"/>
              <w:rPr>
                <w:lang w:val="it-IT"/>
              </w:rPr>
            </w:pPr>
            <w:r w:rsidRPr="009D0A89">
              <w:rPr>
                <w:lang w:val="it-IT"/>
              </w:rPr>
              <w:t>- metodologia care intenţionează să le întreprindă pentru a furniza serviciile,</w:t>
            </w:r>
          </w:p>
          <w:p w:rsidR="009311E6" w:rsidRPr="009D0A89" w:rsidRDefault="009311E6" w:rsidP="00A96B86">
            <w:pPr>
              <w:autoSpaceDE w:val="0"/>
              <w:autoSpaceDN w:val="0"/>
              <w:adjustRightInd w:val="0"/>
              <w:rPr>
                <w:lang w:val="it-IT"/>
              </w:rPr>
            </w:pPr>
            <w:r w:rsidRPr="009D0A89">
              <w:rPr>
                <w:lang w:val="it-IT"/>
              </w:rPr>
              <w:t>- lista produselor chimice, anexând fişă tehnică si toxicologica a produselor,</w:t>
            </w:r>
          </w:p>
          <w:p w:rsidR="009311E6" w:rsidRPr="009D0A89" w:rsidRDefault="009311E6" w:rsidP="00A96B86">
            <w:pPr>
              <w:autoSpaceDE w:val="0"/>
              <w:autoSpaceDN w:val="0"/>
              <w:adjustRightInd w:val="0"/>
              <w:rPr>
                <w:lang w:val="it-IT"/>
              </w:rPr>
            </w:pPr>
            <w:r w:rsidRPr="009D0A89">
              <w:rPr>
                <w:lang w:val="it-IT"/>
              </w:rPr>
              <w:t>- lista utilajelor care vor fi folosite cu fişele tehnice relative,</w:t>
            </w:r>
          </w:p>
          <w:p w:rsidR="009311E6" w:rsidRPr="009D0A89" w:rsidRDefault="009311E6" w:rsidP="00A96B86">
            <w:pPr>
              <w:autoSpaceDE w:val="0"/>
              <w:autoSpaceDN w:val="0"/>
              <w:adjustRightInd w:val="0"/>
              <w:rPr>
                <w:lang w:val="it-IT"/>
              </w:rPr>
            </w:pPr>
            <w:r w:rsidRPr="009D0A89">
              <w:rPr>
                <w:lang w:val="it-IT"/>
              </w:rPr>
              <w:t>- lista utilajelor care compana intentioneaza sa foloseasca pentru servicii.</w:t>
            </w:r>
          </w:p>
        </w:tc>
        <w:tc>
          <w:tcPr>
            <w:tcW w:w="3913" w:type="dxa"/>
            <w:shd w:val="clear" w:color="auto" w:fill="auto"/>
            <w:vAlign w:val="center"/>
          </w:tcPr>
          <w:p w:rsidR="009311E6" w:rsidRPr="009D0A89" w:rsidRDefault="009311E6" w:rsidP="00A96B86">
            <w:pPr>
              <w:tabs>
                <w:tab w:val="left" w:pos="612"/>
              </w:tabs>
              <w:rPr>
                <w:iCs/>
                <w:lang w:val="ro-MO"/>
              </w:rPr>
            </w:pPr>
            <w:r w:rsidRPr="009D0A89">
              <w:rPr>
                <w:iCs/>
                <w:lang w:val="ro-MO"/>
              </w:rPr>
              <w:t xml:space="preserve"> </w:t>
            </w:r>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6E253A"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7A2248">
            <w:pPr>
              <w:autoSpaceDE w:val="0"/>
              <w:autoSpaceDN w:val="0"/>
              <w:adjustRightInd w:val="0"/>
              <w:jc w:val="both"/>
              <w:rPr>
                <w:lang w:val="it-IT"/>
              </w:rPr>
            </w:pPr>
            <w:r w:rsidRPr="009D0A89">
              <w:rPr>
                <w:lang w:val="it-IT"/>
              </w:rPr>
              <w:t>Programul de instruire igienică a persoanelor ce vor presta serviciul.</w:t>
            </w:r>
          </w:p>
        </w:tc>
        <w:tc>
          <w:tcPr>
            <w:tcW w:w="3913" w:type="dxa"/>
            <w:shd w:val="clear" w:color="auto" w:fill="auto"/>
          </w:tcPr>
          <w:p w:rsidR="009311E6" w:rsidRPr="009D0A89" w:rsidRDefault="009311E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6E253A"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tabs>
                <w:tab w:val="left" w:pos="612"/>
              </w:tabs>
              <w:rPr>
                <w:iCs/>
                <w:lang w:val="ro-MO"/>
              </w:rPr>
            </w:pPr>
            <w:r w:rsidRPr="009D0A89">
              <w:rPr>
                <w:lang w:val="it-IT"/>
              </w:rPr>
              <w:t>Prezinta (care urmeaza sa fie  respectat) un sistem de autocontrol al serviciului efectuat şi sistemul de control, în contradictoriu în prezenţa persoanei responsabile indicat pe fiecare subdiviziune a Beneficiarului în parte</w:t>
            </w:r>
          </w:p>
        </w:tc>
        <w:tc>
          <w:tcPr>
            <w:tcW w:w="3913" w:type="dxa"/>
            <w:shd w:val="clear" w:color="auto" w:fill="auto"/>
          </w:tcPr>
          <w:p w:rsidR="009311E6" w:rsidRPr="009D0A89" w:rsidRDefault="009311E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4A561C"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tabs>
                <w:tab w:val="left" w:pos="612"/>
              </w:tabs>
              <w:rPr>
                <w:iCs/>
                <w:lang w:val="ro-MO"/>
              </w:rPr>
            </w:pPr>
            <w:r w:rsidRPr="009D0A89">
              <w:rPr>
                <w:iCs/>
                <w:lang w:val="ro-MO"/>
              </w:rPr>
              <w:t>Certificatul de la Inspectoratul Fiscal privind lipsa datoriilor</w:t>
            </w:r>
          </w:p>
        </w:tc>
        <w:tc>
          <w:tcPr>
            <w:tcW w:w="3913" w:type="dxa"/>
            <w:shd w:val="clear" w:color="auto" w:fill="auto"/>
          </w:tcPr>
          <w:p w:rsidR="009311E6" w:rsidRPr="009D0A89" w:rsidRDefault="009311E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BB6A09"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spacing w:before="100" w:beforeAutospacing="1" w:after="100" w:afterAutospacing="1"/>
              <w:rPr>
                <w:lang w:val="en-US"/>
              </w:rPr>
            </w:pPr>
            <w:r w:rsidRPr="009D0A89">
              <w:rPr>
                <w:lang w:val="en-US"/>
              </w:rPr>
              <w:t>Declarație privind luarea de cunoștință cu structurile care vor forma obiectul serviciului.</w:t>
            </w:r>
          </w:p>
        </w:tc>
        <w:tc>
          <w:tcPr>
            <w:tcW w:w="3913" w:type="dxa"/>
            <w:shd w:val="clear" w:color="auto" w:fill="auto"/>
          </w:tcPr>
          <w:p w:rsidR="009311E6" w:rsidRPr="009D0A89" w:rsidRDefault="009311E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BB6A09"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spacing w:before="100" w:beforeAutospacing="1" w:after="100" w:afterAutospacing="1"/>
              <w:rPr>
                <w:lang w:val="en-US"/>
              </w:rPr>
            </w:pPr>
            <w:r w:rsidRPr="009D0A89">
              <w:rPr>
                <w:lang w:val="ro-MO"/>
              </w:rPr>
              <w:t>Declaratie pe propria raspundere ca prestatorul n</w:t>
            </w:r>
            <w:r w:rsidRPr="009D0A89">
              <w:rPr>
                <w:lang w:val="en-US"/>
              </w:rPr>
              <w:t>u se află în lista de interdicție a operatorilor economici, nu există o hotărîre judecătorească sau un act administrativ privind sancționarea Ofertantului pentru neexecutarea unor contracte similar.</w:t>
            </w:r>
          </w:p>
        </w:tc>
        <w:tc>
          <w:tcPr>
            <w:tcW w:w="3913" w:type="dxa"/>
            <w:shd w:val="clear" w:color="auto" w:fill="auto"/>
          </w:tcPr>
          <w:p w:rsidR="009311E6" w:rsidRPr="009D0A89" w:rsidRDefault="009311E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913558"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spacing w:before="100" w:beforeAutospacing="1" w:after="100" w:afterAutospacing="1"/>
              <w:rPr>
                <w:lang w:val="en-US"/>
              </w:rPr>
            </w:pPr>
            <w:r w:rsidRPr="009D0A89">
              <w:rPr>
                <w:lang w:val="en-US"/>
              </w:rPr>
              <w:t>Document unic de autoevaluare a riscurilor ce țin de securitatea muncii în incinta IMSP AMT Buiucani, la exercitarea activităților;</w:t>
            </w:r>
          </w:p>
        </w:tc>
        <w:tc>
          <w:tcPr>
            <w:tcW w:w="3913" w:type="dxa"/>
            <w:shd w:val="clear" w:color="auto" w:fill="auto"/>
          </w:tcPr>
          <w:p w:rsidR="009311E6" w:rsidRPr="009D0A89" w:rsidRDefault="009311E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4A561C"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tabs>
                <w:tab w:val="left" w:pos="612"/>
              </w:tabs>
              <w:rPr>
                <w:iCs/>
                <w:lang w:val="ro-MO"/>
              </w:rPr>
            </w:pPr>
            <w:r w:rsidRPr="009D0A89">
              <w:rPr>
                <w:iCs/>
                <w:lang w:val="ro-MO"/>
              </w:rPr>
              <w:t>Ultimul raport financiar</w:t>
            </w:r>
          </w:p>
        </w:tc>
        <w:tc>
          <w:tcPr>
            <w:tcW w:w="3913" w:type="dxa"/>
            <w:shd w:val="clear" w:color="auto" w:fill="auto"/>
          </w:tcPr>
          <w:p w:rsidR="009311E6" w:rsidRPr="009D0A89" w:rsidRDefault="009311E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4A561C"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tabs>
                <w:tab w:val="left" w:pos="612"/>
              </w:tabs>
              <w:rPr>
                <w:iCs/>
                <w:lang w:val="ro-MO"/>
              </w:rPr>
            </w:pPr>
            <w:r w:rsidRPr="009D0A89">
              <w:rPr>
                <w:iCs/>
                <w:lang w:val="ro-MO"/>
              </w:rPr>
              <w:t xml:space="preserve">Lista fondatorilor </w:t>
            </w:r>
          </w:p>
        </w:tc>
        <w:tc>
          <w:tcPr>
            <w:tcW w:w="3913" w:type="dxa"/>
            <w:shd w:val="clear" w:color="auto" w:fill="auto"/>
          </w:tcPr>
          <w:p w:rsidR="009311E6" w:rsidRPr="009D0A89" w:rsidRDefault="009311E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5B1184">
            <w:pPr>
              <w:tabs>
                <w:tab w:val="left" w:pos="612"/>
              </w:tabs>
              <w:spacing w:after="120"/>
              <w:rPr>
                <w:iCs/>
                <w:lang w:val="ro-MO"/>
              </w:rPr>
            </w:pPr>
            <w:r w:rsidRPr="009D0A89">
              <w:rPr>
                <w:iCs/>
                <w:lang w:val="ro-MO"/>
              </w:rPr>
              <w:t>Disponibilitatea de bani lichizi sau capital circulant de resurse creditare sau alte mijloace financiare  400000 lei MD Eliberata de banca la care se deservește operatorul economic cu ultimele 3zile pana la deschiderea ofertelor</w:t>
            </w:r>
          </w:p>
        </w:tc>
        <w:tc>
          <w:tcPr>
            <w:tcW w:w="3913" w:type="dxa"/>
            <w:shd w:val="clear" w:color="auto" w:fill="auto"/>
            <w:vAlign w:val="center"/>
          </w:tcPr>
          <w:p w:rsidR="009311E6" w:rsidRPr="009D0A89" w:rsidRDefault="009311E6" w:rsidP="00A96B86">
            <w:pPr>
              <w:tabs>
                <w:tab w:val="left" w:pos="612"/>
              </w:tabs>
              <w:spacing w:after="120"/>
              <w:rPr>
                <w:iCs/>
                <w:lang w:val="ro-MO"/>
              </w:rPr>
            </w:pPr>
            <w:r w:rsidRPr="009D0A89">
              <w:rPr>
                <w:iCs/>
                <w:lang w:val="ro-MO"/>
              </w:rPr>
              <w:t>Confirmata cu semnătura si ştampila băncii</w:t>
            </w:r>
          </w:p>
        </w:tc>
        <w:tc>
          <w:tcPr>
            <w:tcW w:w="2268" w:type="dxa"/>
            <w:shd w:val="clear" w:color="auto" w:fill="auto"/>
          </w:tcPr>
          <w:p w:rsidR="009311E6" w:rsidRPr="009D0A89" w:rsidRDefault="009311E6">
            <w:r w:rsidRPr="009D0A89">
              <w:t>Obligatoriu</w:t>
            </w:r>
          </w:p>
        </w:tc>
      </w:tr>
      <w:tr w:rsidR="009311E6" w:rsidRPr="00E016A4" w:rsidTr="00E57D6B">
        <w:trPr>
          <w:trHeight w:val="650"/>
        </w:trPr>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tabs>
                <w:tab w:val="left" w:pos="612"/>
              </w:tabs>
              <w:spacing w:after="120"/>
              <w:rPr>
                <w:iCs/>
                <w:lang w:val="ro-MO"/>
              </w:rPr>
            </w:pPr>
            <w:r w:rsidRPr="009D0A89">
              <w:rPr>
                <w:iCs/>
                <w:lang w:val="ro-MO"/>
              </w:rPr>
              <w:t>Certificate de igiena si conformitate pentru detergenţi dezinfectanți si tehnica utilizaţi</w:t>
            </w:r>
          </w:p>
        </w:tc>
        <w:tc>
          <w:tcPr>
            <w:tcW w:w="3913" w:type="dxa"/>
            <w:shd w:val="clear" w:color="auto" w:fill="auto"/>
            <w:vAlign w:val="center"/>
          </w:tcPr>
          <w:p w:rsidR="009311E6" w:rsidRPr="009D0A89" w:rsidRDefault="009311E6" w:rsidP="00A96B8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tabs>
                <w:tab w:val="left" w:pos="612"/>
              </w:tabs>
              <w:spacing w:after="120"/>
              <w:rPr>
                <w:iCs/>
                <w:lang w:val="ro-MO"/>
              </w:rPr>
            </w:pPr>
            <w:r w:rsidRPr="009D0A89">
              <w:rPr>
                <w:iCs/>
                <w:lang w:val="ro-MO"/>
              </w:rPr>
              <w:t>Lista beneficiarilor de servici similare cu adresele și nr. de tel.</w:t>
            </w:r>
          </w:p>
        </w:tc>
        <w:tc>
          <w:tcPr>
            <w:tcW w:w="3913" w:type="dxa"/>
            <w:shd w:val="clear" w:color="auto" w:fill="auto"/>
            <w:vAlign w:val="center"/>
          </w:tcPr>
          <w:p w:rsidR="009311E6" w:rsidRPr="009D0A89" w:rsidRDefault="009311E6" w:rsidP="00A96B8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tabs>
                <w:tab w:val="left" w:pos="612"/>
              </w:tabs>
              <w:spacing w:after="120"/>
              <w:rPr>
                <w:iCs/>
                <w:lang w:val="ro-MO"/>
              </w:rPr>
            </w:pPr>
            <w:r w:rsidRPr="009D0A89">
              <w:rPr>
                <w:iCs/>
                <w:lang w:val="ro-MO"/>
              </w:rPr>
              <w:t>Capacitatea minima de producere sau echipamente necesare Prestatorul asigura echipament, dispozitive pentru curtenie, aspiratoare, cărucioare pentru transportarea echipamentului si soluţiile necesare pentru fiecare infirmiera, echipament pentru personal si echipament pentru protecţia individuala, materialele pentru curtenie(detergent) dezinfectanţi polirol sacose de gunoi covoraşe de protecţie la intrare etc.</w:t>
            </w:r>
          </w:p>
        </w:tc>
        <w:tc>
          <w:tcPr>
            <w:tcW w:w="3913" w:type="dxa"/>
            <w:shd w:val="clear" w:color="auto" w:fill="auto"/>
            <w:vAlign w:val="center"/>
          </w:tcPr>
          <w:p w:rsidR="009311E6" w:rsidRPr="009D0A89" w:rsidRDefault="009311E6" w:rsidP="00A96B8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C333E7">
            <w:pPr>
              <w:tabs>
                <w:tab w:val="left" w:pos="612"/>
              </w:tabs>
              <w:spacing w:after="120"/>
              <w:rPr>
                <w:iCs/>
                <w:lang w:val="ro-MO"/>
              </w:rPr>
            </w:pPr>
            <w:r w:rsidRPr="009D0A89">
              <w:rPr>
                <w:iCs/>
                <w:lang w:val="ro-MO"/>
              </w:rPr>
              <w:t>Valoarea minima (</w:t>
            </w:r>
            <w:r w:rsidR="00C333E7" w:rsidRPr="009D0A89">
              <w:rPr>
                <w:iCs/>
                <w:lang w:val="ro-MO"/>
              </w:rPr>
              <w:t xml:space="preserve"> </w:t>
            </w:r>
            <w:r w:rsidRPr="009D0A89">
              <w:rPr>
                <w:iCs/>
                <w:lang w:val="ro-MO"/>
              </w:rPr>
              <w:t>2</w:t>
            </w:r>
            <w:r w:rsidR="00C333E7" w:rsidRPr="009D0A89">
              <w:rPr>
                <w:iCs/>
                <w:lang w:val="ro-MO"/>
              </w:rPr>
              <w:t> </w:t>
            </w:r>
            <w:r w:rsidRPr="009D0A89">
              <w:rPr>
                <w:iCs/>
                <w:lang w:val="ro-MO"/>
              </w:rPr>
              <w:t>000</w:t>
            </w:r>
            <w:r w:rsidR="00C333E7" w:rsidRPr="009D0A89">
              <w:rPr>
                <w:iCs/>
                <w:lang w:val="ro-MO"/>
              </w:rPr>
              <w:t xml:space="preserve"> </w:t>
            </w:r>
            <w:r w:rsidRPr="009D0A89">
              <w:rPr>
                <w:iCs/>
                <w:lang w:val="ro-MO"/>
              </w:rPr>
              <w:t>000</w:t>
            </w:r>
            <w:r w:rsidR="00C333E7" w:rsidRPr="009D0A89">
              <w:rPr>
                <w:iCs/>
                <w:lang w:val="ro-MO"/>
              </w:rPr>
              <w:t>,00</w:t>
            </w:r>
            <w:r w:rsidRPr="009D0A89">
              <w:rPr>
                <w:iCs/>
                <w:lang w:val="ro-MO"/>
              </w:rPr>
              <w:t xml:space="preserve"> fără TVA) a unui contract individual îndeplinit pe parcursul unui an calendaristic de servicii de curtenie in institutie medicala, in perioada indicată de 3 ani copie a contractelor cu anexarea actelor doveditoare, facturi, acte de îndeplinire</w:t>
            </w:r>
          </w:p>
        </w:tc>
        <w:tc>
          <w:tcPr>
            <w:tcW w:w="3913" w:type="dxa"/>
            <w:shd w:val="clear" w:color="auto" w:fill="auto"/>
            <w:vAlign w:val="center"/>
          </w:tcPr>
          <w:p w:rsidR="009311E6" w:rsidRPr="009D0A89" w:rsidRDefault="009311E6" w:rsidP="00A96B8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autoSpaceDE w:val="0"/>
              <w:autoSpaceDN w:val="0"/>
              <w:adjustRightInd w:val="0"/>
              <w:rPr>
                <w:lang w:val="en-US"/>
              </w:rPr>
            </w:pPr>
            <w:r w:rsidRPr="009D0A89">
              <w:rPr>
                <w:lang w:val="en-US"/>
              </w:rPr>
              <w:t>Lista dezinfectaţilor şi produselor de curăţat de indicat denumirea şi producătorul dezifectanţilor şi Produselor de curăţat propuse, Listele vor conține: cantitățile lunare ce vor fi utilizate  în îndeplinirea prevederilor contractuale, prețul unitar,furnizorul, alte informații referitoare la eficiență, performanțe sau pe care ofertantul le consider Necesare și vor fi însoțite de certificate de conformitate</w:t>
            </w:r>
          </w:p>
        </w:tc>
        <w:tc>
          <w:tcPr>
            <w:tcW w:w="3913" w:type="dxa"/>
            <w:shd w:val="clear" w:color="auto" w:fill="auto"/>
            <w:vAlign w:val="center"/>
          </w:tcPr>
          <w:p w:rsidR="009311E6" w:rsidRPr="009D0A89" w:rsidRDefault="009311E6" w:rsidP="00A96B8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autoSpaceDE w:val="0"/>
              <w:autoSpaceDN w:val="0"/>
              <w:adjustRightInd w:val="0"/>
              <w:rPr>
                <w:lang w:val="en-US"/>
              </w:rPr>
            </w:pPr>
            <w:r w:rsidRPr="009D0A89">
              <w:rPr>
                <w:lang w:val="en-US"/>
              </w:rPr>
              <w:t>Graficul de schimb a dezinfectanților cu denumirea dezinfectantului și substanța activă</w:t>
            </w:r>
          </w:p>
        </w:tc>
        <w:tc>
          <w:tcPr>
            <w:tcW w:w="3913" w:type="dxa"/>
            <w:shd w:val="clear" w:color="auto" w:fill="auto"/>
          </w:tcPr>
          <w:p w:rsidR="009311E6" w:rsidRPr="009D0A89" w:rsidRDefault="009311E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autoSpaceDE w:val="0"/>
              <w:autoSpaceDN w:val="0"/>
              <w:adjustRightInd w:val="0"/>
              <w:rPr>
                <w:lang w:val="en-US"/>
              </w:rPr>
            </w:pPr>
            <w:r w:rsidRPr="009D0A89">
              <w:rPr>
                <w:lang w:val="en-US"/>
              </w:rPr>
              <w:t>Certificatul de înregistrare a dezinfectantului înRepublica Moldova</w:t>
            </w:r>
          </w:p>
        </w:tc>
        <w:tc>
          <w:tcPr>
            <w:tcW w:w="3913" w:type="dxa"/>
            <w:shd w:val="clear" w:color="auto" w:fill="auto"/>
          </w:tcPr>
          <w:p w:rsidR="009311E6" w:rsidRPr="009D0A89" w:rsidRDefault="009311E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autoSpaceDE w:val="0"/>
              <w:autoSpaceDN w:val="0"/>
              <w:adjustRightInd w:val="0"/>
              <w:rPr>
                <w:lang w:val="en-US"/>
              </w:rPr>
            </w:pPr>
            <w:r w:rsidRPr="009D0A89">
              <w:rPr>
                <w:lang w:val="en-US"/>
              </w:rPr>
              <w:t xml:space="preserve">Certificat ISO 9001 </w:t>
            </w:r>
            <w:r w:rsidRPr="009D0A89">
              <w:rPr>
                <w:rStyle w:val="fontstyle01"/>
                <w:rFonts w:ascii="Times New Roman" w:hAnsi="Times New Roman"/>
                <w:sz w:val="22"/>
                <w:szCs w:val="22"/>
                <w:lang w:val="en-US"/>
              </w:rPr>
              <w:t>și14001:2015</w:t>
            </w:r>
          </w:p>
        </w:tc>
        <w:tc>
          <w:tcPr>
            <w:tcW w:w="3913" w:type="dxa"/>
            <w:shd w:val="clear" w:color="auto" w:fill="auto"/>
          </w:tcPr>
          <w:p w:rsidR="009311E6" w:rsidRPr="009D0A89" w:rsidRDefault="009311E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autoSpaceDE w:val="0"/>
              <w:autoSpaceDN w:val="0"/>
              <w:adjustRightInd w:val="0"/>
              <w:rPr>
                <w:lang w:val="en-US"/>
              </w:rPr>
            </w:pPr>
            <w:r w:rsidRPr="009D0A89">
              <w:rPr>
                <w:lang w:val="en-US"/>
              </w:rPr>
              <w:t>Certificat care confirmă modalitatea şi criteriile de calculare a preţului</w:t>
            </w:r>
          </w:p>
        </w:tc>
        <w:tc>
          <w:tcPr>
            <w:tcW w:w="3913" w:type="dxa"/>
            <w:shd w:val="clear" w:color="auto" w:fill="auto"/>
          </w:tcPr>
          <w:p w:rsidR="009311E6" w:rsidRPr="009D0A89" w:rsidRDefault="009311E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E016A4" w:rsidTr="005B1184">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tabs>
                <w:tab w:val="left" w:pos="612"/>
              </w:tabs>
              <w:spacing w:after="120"/>
              <w:rPr>
                <w:iCs/>
                <w:lang w:val="ro-MO"/>
              </w:rPr>
            </w:pPr>
            <w:r w:rsidRPr="009D0A89">
              <w:rPr>
                <w:iCs/>
                <w:lang w:val="ro-MO"/>
              </w:rPr>
              <w:t>Scrisori de recomandare minim 2</w:t>
            </w:r>
          </w:p>
        </w:tc>
        <w:tc>
          <w:tcPr>
            <w:tcW w:w="3913" w:type="dxa"/>
            <w:shd w:val="clear" w:color="auto" w:fill="auto"/>
          </w:tcPr>
          <w:p w:rsidR="009311E6" w:rsidRPr="009D0A89" w:rsidRDefault="009311E6">
            <w:r w:rsidRPr="009D0A89">
              <w:t>Confirmată prin semntura electronică</w:t>
            </w:r>
          </w:p>
        </w:tc>
        <w:tc>
          <w:tcPr>
            <w:tcW w:w="2268" w:type="dxa"/>
            <w:shd w:val="clear" w:color="auto" w:fill="auto"/>
          </w:tcPr>
          <w:p w:rsidR="009311E6" w:rsidRPr="009D0A89" w:rsidRDefault="009311E6">
            <w:r w:rsidRPr="009D0A89">
              <w:t>Obligatoriu</w:t>
            </w:r>
          </w:p>
        </w:tc>
      </w:tr>
      <w:tr w:rsidR="009311E6" w:rsidRPr="00E016A4" w:rsidTr="009D0A89">
        <w:trPr>
          <w:trHeight w:val="310"/>
        </w:trPr>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3840" w:type="dxa"/>
            <w:shd w:val="clear" w:color="auto" w:fill="auto"/>
            <w:vAlign w:val="center"/>
          </w:tcPr>
          <w:p w:rsidR="009311E6" w:rsidRPr="009D0A89" w:rsidRDefault="009311E6" w:rsidP="00A96B86">
            <w:pPr>
              <w:tabs>
                <w:tab w:val="left" w:pos="612"/>
              </w:tabs>
              <w:spacing w:after="120"/>
              <w:rPr>
                <w:color w:val="0070C0"/>
                <w:lang w:val="ro-MO"/>
              </w:rPr>
            </w:pPr>
            <w:r w:rsidRPr="009D0A89">
              <w:rPr>
                <w:iCs/>
                <w:lang w:eastAsia="ru-RU"/>
              </w:rPr>
              <w:t>Mostre</w:t>
            </w:r>
            <w:r w:rsidRPr="009D0A89">
              <w:rPr>
                <w:color w:val="0070C0"/>
                <w:lang w:val="ro-MO"/>
              </w:rPr>
              <w:t xml:space="preserve"> </w:t>
            </w:r>
          </w:p>
        </w:tc>
        <w:tc>
          <w:tcPr>
            <w:tcW w:w="3913" w:type="dxa"/>
            <w:shd w:val="clear" w:color="auto" w:fill="auto"/>
          </w:tcPr>
          <w:p w:rsidR="009311E6" w:rsidRPr="009D0A89" w:rsidRDefault="009311E6" w:rsidP="00246A56">
            <w:pPr>
              <w:rPr>
                <w:color w:val="000000" w:themeColor="text1"/>
                <w:lang w:val="ro-MO"/>
              </w:rPr>
            </w:pPr>
            <w:r w:rsidRPr="009D0A89">
              <w:rPr>
                <w:iCs/>
                <w:color w:val="000000" w:themeColor="text1"/>
                <w:lang w:val="ro-MO" w:eastAsia="ru-RU"/>
              </w:rPr>
              <w:t xml:space="preserve">La solicitare </w:t>
            </w:r>
            <w:r w:rsidRPr="009D0A89">
              <w:rPr>
                <w:color w:val="000000" w:themeColor="text1"/>
                <w:lang w:val="ro-MO"/>
              </w:rPr>
              <w:t xml:space="preserve">se va  prezentat   costumele personalului  </w:t>
            </w:r>
            <w:r w:rsidR="00246A56" w:rsidRPr="009D0A89">
              <w:rPr>
                <w:color w:val="000000" w:themeColor="text1"/>
                <w:lang w:val="ro-MO"/>
              </w:rPr>
              <w:t xml:space="preserve"> </w:t>
            </w:r>
          </w:p>
        </w:tc>
        <w:tc>
          <w:tcPr>
            <w:tcW w:w="2268" w:type="dxa"/>
            <w:shd w:val="clear" w:color="auto" w:fill="auto"/>
          </w:tcPr>
          <w:p w:rsidR="009311E6" w:rsidRPr="009D0A89" w:rsidRDefault="009311E6">
            <w:r w:rsidRPr="009D0A89">
              <w:t>Obligatoriu</w:t>
            </w:r>
          </w:p>
        </w:tc>
      </w:tr>
      <w:tr w:rsidR="009311E6" w:rsidRPr="00674B93" w:rsidTr="005E1022">
        <w:trPr>
          <w:trHeight w:val="977"/>
        </w:trPr>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10021" w:type="dxa"/>
            <w:gridSpan w:val="3"/>
            <w:shd w:val="clear" w:color="auto" w:fill="auto"/>
          </w:tcPr>
          <w:p w:rsidR="009311E6" w:rsidRPr="00214701" w:rsidRDefault="009311E6" w:rsidP="0001417D">
            <w:pPr>
              <w:tabs>
                <w:tab w:val="left" w:pos="612"/>
              </w:tabs>
              <w:spacing w:after="120"/>
              <w:jc w:val="both"/>
              <w:rPr>
                <w:iCs/>
                <w:lang w:val="ro-MO"/>
              </w:rPr>
            </w:pPr>
            <w:r w:rsidRPr="00A425C0">
              <w:rPr>
                <w:b/>
                <w:bCs/>
                <w:lang w:val="en-US"/>
              </w:rPr>
              <w:t xml:space="preserve">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 </w:t>
            </w:r>
          </w:p>
        </w:tc>
      </w:tr>
      <w:tr w:rsidR="009311E6" w:rsidRPr="00674B93" w:rsidTr="00A63A1D">
        <w:tc>
          <w:tcPr>
            <w:tcW w:w="577" w:type="dxa"/>
            <w:shd w:val="clear" w:color="auto" w:fill="auto"/>
            <w:vAlign w:val="center"/>
          </w:tcPr>
          <w:p w:rsidR="009311E6" w:rsidRPr="004A561C" w:rsidRDefault="009311E6" w:rsidP="00A63A1D">
            <w:pPr>
              <w:pStyle w:val="a"/>
              <w:numPr>
                <w:ilvl w:val="0"/>
                <w:numId w:val="7"/>
              </w:numPr>
              <w:tabs>
                <w:tab w:val="clear" w:pos="1134"/>
                <w:tab w:val="left" w:pos="612"/>
              </w:tabs>
              <w:contextualSpacing/>
              <w:jc w:val="center"/>
              <w:rPr>
                <w:iCs/>
                <w:lang w:val="ro-MO"/>
              </w:rPr>
            </w:pPr>
          </w:p>
        </w:tc>
        <w:tc>
          <w:tcPr>
            <w:tcW w:w="10021" w:type="dxa"/>
            <w:gridSpan w:val="3"/>
            <w:shd w:val="clear" w:color="auto" w:fill="auto"/>
          </w:tcPr>
          <w:p w:rsidR="009311E6" w:rsidRPr="00214701" w:rsidRDefault="009311E6" w:rsidP="0001417D">
            <w:pPr>
              <w:tabs>
                <w:tab w:val="left" w:pos="612"/>
              </w:tabs>
              <w:spacing w:after="120"/>
              <w:jc w:val="both"/>
              <w:rPr>
                <w:iCs/>
                <w:lang w:val="ro-MO"/>
              </w:rPr>
            </w:pPr>
            <w:r w:rsidRPr="00A425C0">
              <w:rPr>
                <w:b/>
                <w:bCs/>
                <w:lang w:val="en-US"/>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w:t>
            </w:r>
            <w:r w:rsidRPr="0001417D">
              <w:rPr>
                <w:b/>
                <w:bCs/>
                <w:lang w:val="en-US"/>
              </w:rPr>
              <w:t xml:space="preserve">electronică </w:t>
            </w:r>
            <w:r w:rsidR="0001417D" w:rsidRPr="0001417D">
              <w:rPr>
                <w:b/>
                <w:color w:val="222222"/>
                <w:shd w:val="clear" w:color="auto" w:fill="FFFFFF"/>
              </w:rPr>
              <w:t>amtbuiucani.achizitii@gmail.com</w:t>
            </w:r>
            <w:r w:rsidRPr="0001417D">
              <w:rPr>
                <w:b/>
                <w:bCs/>
                <w:lang w:val="en-US"/>
              </w:rPr>
              <w:t xml:space="preserve"> </w:t>
            </w:r>
            <w:r w:rsidRPr="00A425C0">
              <w:rPr>
                <w:b/>
                <w:bCs/>
                <w:lang w:val="en-US"/>
              </w:rPr>
              <w:t xml:space="preserve">sau pe suport de hârtie semnat iar un exemplar va fi prezentat Agenției Achiziții Publice. </w:t>
            </w:r>
          </w:p>
        </w:tc>
      </w:tr>
    </w:tbl>
    <w:p w:rsidR="00262591" w:rsidRPr="00AF0178" w:rsidRDefault="00262591" w:rsidP="007D321A">
      <w:pPr>
        <w:numPr>
          <w:ilvl w:val="0"/>
          <w:numId w:val="2"/>
        </w:numPr>
        <w:shd w:val="clear" w:color="auto" w:fill="FFFFFF" w:themeFill="background1"/>
        <w:tabs>
          <w:tab w:val="right" w:pos="426"/>
        </w:tabs>
        <w:spacing w:before="120" w:line="276" w:lineRule="auto"/>
        <w:ind w:left="360"/>
        <w:jc w:val="both"/>
        <w:rPr>
          <w:b/>
          <w:noProof w:val="0"/>
          <w:color w:val="0070C0"/>
          <w:lang w:val="it-IT" w:eastAsia="ru-RU"/>
        </w:rPr>
      </w:pPr>
      <w:r w:rsidRPr="0015247E">
        <w:rPr>
          <w:b/>
          <w:noProof w:val="0"/>
          <w:lang w:val="it-IT" w:eastAsia="ru-RU"/>
        </w:rPr>
        <w:t>Garanția pentru ofertă</w:t>
      </w:r>
      <w:r>
        <w:rPr>
          <w:b/>
          <w:noProof w:val="0"/>
          <w:lang w:val="it-IT" w:eastAsia="ru-RU"/>
        </w:rPr>
        <w:t xml:space="preserve">, </w:t>
      </w:r>
      <w:r w:rsidR="007D321A" w:rsidRPr="00B172AF">
        <w:rPr>
          <w:b/>
          <w:noProof w:val="0"/>
          <w:lang w:eastAsia="ru-RU"/>
        </w:rPr>
        <w:t xml:space="preserve">– </w:t>
      </w:r>
      <w:r w:rsidR="00AF0178">
        <w:rPr>
          <w:b/>
          <w:noProof w:val="0"/>
          <w:color w:val="0070C0"/>
          <w:lang w:eastAsia="ru-RU"/>
        </w:rPr>
        <w:t>2</w:t>
      </w:r>
      <w:r w:rsidR="007D321A" w:rsidRPr="00BE5F99">
        <w:rPr>
          <w:b/>
          <w:noProof w:val="0"/>
          <w:color w:val="0070C0"/>
          <w:lang w:eastAsia="ru-RU"/>
        </w:rPr>
        <w:t xml:space="preserve"> % din valoarea ofertei fără TVA</w:t>
      </w:r>
    </w:p>
    <w:p w:rsidR="00AF0178" w:rsidRPr="00AF0178" w:rsidRDefault="00AF0178" w:rsidP="00AF0178">
      <w:pPr>
        <w:pStyle w:val="a"/>
        <w:numPr>
          <w:ilvl w:val="0"/>
          <w:numId w:val="0"/>
        </w:numPr>
        <w:shd w:val="clear" w:color="auto" w:fill="FFFFFF" w:themeFill="background1"/>
        <w:tabs>
          <w:tab w:val="right" w:pos="426"/>
        </w:tabs>
        <w:spacing w:before="120"/>
        <w:ind w:left="502"/>
        <w:rPr>
          <w:i/>
          <w:color w:val="8496B0" w:themeColor="text2" w:themeTint="99"/>
          <w:lang w:val="it-IT" w:eastAsia="ru-RU"/>
        </w:rPr>
      </w:pPr>
      <w:r w:rsidRPr="00AF0178">
        <w:rPr>
          <w:b/>
          <w:i/>
          <w:lang w:val="it-IT" w:eastAsia="ru-RU"/>
        </w:rPr>
        <w:t xml:space="preserve">Transfer la contul institutiei </w:t>
      </w:r>
    </w:p>
    <w:p w:rsidR="00AF0178" w:rsidRPr="00AF0178" w:rsidRDefault="00AF0178" w:rsidP="00AF0178">
      <w:pPr>
        <w:pStyle w:val="a"/>
        <w:numPr>
          <w:ilvl w:val="0"/>
          <w:numId w:val="0"/>
        </w:numPr>
        <w:shd w:val="clear" w:color="auto" w:fill="FFFFFF"/>
        <w:tabs>
          <w:tab w:val="right" w:pos="426"/>
        </w:tabs>
        <w:ind w:left="502"/>
        <w:rPr>
          <w:i/>
          <w:color w:val="000000" w:themeColor="text1"/>
          <w:lang w:val="it-IT" w:eastAsia="ru-RU"/>
        </w:rPr>
      </w:pPr>
      <w:bookmarkStart w:id="6" w:name="_Hlk91583617"/>
      <w:r w:rsidRPr="00AF0178">
        <w:rPr>
          <w:i/>
          <w:color w:val="000000" w:themeColor="text1"/>
          <w:lang w:val="it-IT" w:eastAsia="ru-RU"/>
        </w:rPr>
        <w:t>Beneficiarul plăţii: IMSP  AMT Buiucani</w:t>
      </w:r>
    </w:p>
    <w:p w:rsidR="00AF0178" w:rsidRPr="00AF0178" w:rsidRDefault="00AF0178" w:rsidP="00AF0178">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bookmarkStart w:id="7" w:name="_Hlk106480670"/>
      <w:r w:rsidRPr="00AF0178">
        <w:rPr>
          <w:i/>
          <w:spacing w:val="-2"/>
          <w:sz w:val="22"/>
          <w:szCs w:val="22"/>
          <w:lang w:val="ro-MO"/>
        </w:rPr>
        <w:t xml:space="preserve"> 1003600153131</w:t>
      </w:r>
      <w:r w:rsidRPr="00AF0178">
        <w:rPr>
          <w:i/>
          <w:sz w:val="22"/>
          <w:szCs w:val="22"/>
          <w:lang w:val="ro-MO"/>
        </w:rPr>
        <w:t xml:space="preserve"> </w:t>
      </w:r>
    </w:p>
    <w:bookmarkEnd w:id="7"/>
    <w:p w:rsidR="00AF0178" w:rsidRPr="00AF0178" w:rsidRDefault="00AF0178" w:rsidP="00AF0178">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IBAN: </w:t>
      </w:r>
      <w:r w:rsidRPr="00AF0178">
        <w:rPr>
          <w:i/>
          <w:spacing w:val="-2"/>
          <w:sz w:val="22"/>
          <w:szCs w:val="22"/>
          <w:lang w:val="ro-MO"/>
        </w:rPr>
        <w:t>MD75TRPCBW518430G00371AA</w:t>
      </w:r>
      <w:r w:rsidRPr="00AF0178">
        <w:rPr>
          <w:i/>
          <w:sz w:val="22"/>
          <w:szCs w:val="22"/>
          <w:lang w:val="ro-MO"/>
        </w:rPr>
        <w:t xml:space="preserve"> </w:t>
      </w:r>
    </w:p>
    <w:bookmarkEnd w:id="6"/>
    <w:p w:rsidR="00AF0178" w:rsidRPr="00AF0178" w:rsidRDefault="00AF0178" w:rsidP="00AF0178">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 xml:space="preserve">Ministerul </w:t>
      </w:r>
      <w:proofErr w:type="spellStart"/>
      <w:r w:rsidRPr="00AF0178">
        <w:rPr>
          <w:i/>
          <w:spacing w:val="-2"/>
          <w:sz w:val="22"/>
          <w:szCs w:val="22"/>
          <w:lang w:val="ro-MO"/>
        </w:rPr>
        <w:t>Finantelor</w:t>
      </w:r>
      <w:proofErr w:type="spellEnd"/>
      <w:r w:rsidRPr="00AF0178">
        <w:rPr>
          <w:i/>
          <w:spacing w:val="-2"/>
          <w:sz w:val="22"/>
          <w:szCs w:val="22"/>
          <w:lang w:val="ro-MO"/>
        </w:rPr>
        <w:t xml:space="preserve"> – </w:t>
      </w:r>
      <w:proofErr w:type="spellStart"/>
      <w:r w:rsidRPr="00AF0178">
        <w:rPr>
          <w:i/>
          <w:spacing w:val="-2"/>
          <w:sz w:val="22"/>
          <w:szCs w:val="22"/>
          <w:lang w:val="ro-MO"/>
        </w:rPr>
        <w:t>Trezoraria</w:t>
      </w:r>
      <w:proofErr w:type="spellEnd"/>
      <w:r w:rsidRPr="00AF0178">
        <w:rPr>
          <w:i/>
          <w:spacing w:val="-2"/>
          <w:sz w:val="22"/>
          <w:szCs w:val="22"/>
          <w:lang w:val="ro-MO"/>
        </w:rPr>
        <w:t xml:space="preserve"> de Stat</w:t>
      </w:r>
      <w:r w:rsidRPr="00AF0178">
        <w:rPr>
          <w:i/>
          <w:sz w:val="22"/>
          <w:szCs w:val="22"/>
          <w:lang w:val="ro-MO"/>
        </w:rPr>
        <w:t xml:space="preserve">; </w:t>
      </w:r>
      <w:r w:rsidRPr="00AF0178">
        <w:rPr>
          <w:i/>
          <w:color w:val="000000" w:themeColor="text1"/>
          <w:lang w:val="it-IT" w:eastAsia="ru-RU"/>
        </w:rPr>
        <w:t xml:space="preserve">  </w:t>
      </w:r>
    </w:p>
    <w:p w:rsidR="00AF0178" w:rsidRPr="00AF0178" w:rsidRDefault="00AF0178" w:rsidP="00AF0178">
      <w:pPr>
        <w:pStyle w:val="a"/>
        <w:numPr>
          <w:ilvl w:val="0"/>
          <w:numId w:val="0"/>
        </w:numPr>
        <w:tabs>
          <w:tab w:val="left" w:pos="360"/>
          <w:tab w:val="left" w:pos="720"/>
          <w:tab w:val="left" w:pos="1800"/>
          <w:tab w:val="left" w:pos="3240"/>
        </w:tabs>
        <w:ind w:left="502"/>
        <w:rPr>
          <w:b/>
          <w:sz w:val="22"/>
          <w:szCs w:val="22"/>
          <w:lang w:val="ro-MO"/>
        </w:rPr>
      </w:pPr>
      <w:r w:rsidRPr="00AF0178">
        <w:rPr>
          <w:i/>
          <w:color w:val="000000" w:themeColor="text1"/>
          <w:lang w:val="it-IT" w:eastAsia="ru-RU"/>
        </w:rPr>
        <w:t xml:space="preserve">Codul bancii: </w:t>
      </w:r>
      <w:r w:rsidRPr="00AF0178">
        <w:rPr>
          <w:i/>
          <w:spacing w:val="-2"/>
          <w:sz w:val="22"/>
          <w:szCs w:val="22"/>
          <w:lang w:val="ro-MO"/>
        </w:rPr>
        <w:t>TREZMD2X</w:t>
      </w:r>
    </w:p>
    <w:p w:rsidR="00AF0178" w:rsidRPr="00AF0178" w:rsidRDefault="00AF0178" w:rsidP="00AF0178">
      <w:pPr>
        <w:shd w:val="clear" w:color="auto" w:fill="FFFFFF"/>
        <w:tabs>
          <w:tab w:val="right" w:pos="426"/>
        </w:tabs>
        <w:ind w:left="142"/>
        <w:rPr>
          <w:i/>
          <w:color w:val="000000" w:themeColor="text1"/>
          <w:lang w:val="it-IT" w:eastAsia="ru-RU"/>
        </w:rPr>
      </w:pPr>
      <w:r w:rsidRPr="00AF0178">
        <w:rPr>
          <w:i/>
          <w:color w:val="000000" w:themeColor="text1"/>
          <w:lang w:val="ro-MO" w:eastAsia="ru-RU"/>
        </w:rPr>
        <w:t>C</w:t>
      </w:r>
      <w:r w:rsidRPr="00AF0178">
        <w:rPr>
          <w:i/>
          <w:color w:val="000000" w:themeColor="text1"/>
          <w:lang w:val="it-IT" w:eastAsia="ru-RU"/>
        </w:rPr>
        <w:t>u urmatarea  nota “Garanția pentru ofertă în cunatum de 2% la procedura de achiziție publice nr. _____din ______.</w:t>
      </w:r>
    </w:p>
    <w:p w:rsidR="00AF0178" w:rsidRDefault="00AF0178" w:rsidP="00AF0178">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AF0178" w:rsidRDefault="00AF0178" w:rsidP="00AF0178">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AF0178" w:rsidRPr="00AF0178" w:rsidRDefault="00AF0178" w:rsidP="00AF0178">
      <w:pPr>
        <w:shd w:val="clear" w:color="auto" w:fill="FFFFFF" w:themeFill="background1"/>
        <w:tabs>
          <w:tab w:val="right" w:pos="426"/>
        </w:tabs>
        <w:spacing w:before="120" w:line="276" w:lineRule="auto"/>
        <w:ind w:left="142"/>
        <w:rPr>
          <w:i/>
          <w:color w:val="000000" w:themeColor="text1"/>
          <w:lang w:val="it-IT" w:eastAsia="ru-RU"/>
        </w:rPr>
      </w:pPr>
      <w:r w:rsidRPr="00AF0178">
        <w:rPr>
          <w:b/>
          <w:i/>
          <w:color w:val="000000" w:themeColor="text1"/>
          <w:lang w:val="it-IT" w:eastAsia="ru-RU"/>
        </w:rPr>
        <w:t>Garanție Bancară</w:t>
      </w:r>
      <w:r w:rsidRPr="00AF0178">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262591" w:rsidRPr="00AF0178" w:rsidRDefault="00262591" w:rsidP="007D321A">
      <w:pPr>
        <w:pStyle w:val="a"/>
        <w:numPr>
          <w:ilvl w:val="0"/>
          <w:numId w:val="2"/>
        </w:numPr>
        <w:ind w:left="426" w:hanging="426"/>
        <w:rPr>
          <w:b/>
          <w:i/>
          <w:color w:val="2F5496" w:themeColor="accent1" w:themeShade="BF"/>
          <w:lang w:eastAsia="ru-RU"/>
        </w:rPr>
      </w:pPr>
      <w:r w:rsidRPr="009C2F8F">
        <w:rPr>
          <w:b/>
          <w:lang w:val="it-IT" w:eastAsia="ru-RU"/>
        </w:rPr>
        <w:t>Garanția de bună execuție a contractului, după caz</w:t>
      </w:r>
      <w:r w:rsidR="007D321A">
        <w:rPr>
          <w:b/>
          <w:lang w:val="it-IT" w:eastAsia="ru-RU"/>
        </w:rPr>
        <w:t xml:space="preserve"> </w:t>
      </w:r>
      <w:r w:rsidR="00AF0178" w:rsidRPr="00AF0178">
        <w:rPr>
          <w:b/>
          <w:color w:val="0070C0"/>
          <w:lang w:val="it-IT" w:eastAsia="ru-RU"/>
        </w:rPr>
        <w:t>1</w:t>
      </w:r>
      <w:r w:rsidR="007D321A" w:rsidRPr="00AF0178">
        <w:rPr>
          <w:b/>
          <w:i/>
          <w:color w:val="0070C0"/>
          <w:lang w:eastAsia="ru-RU"/>
        </w:rPr>
        <w:t>5</w:t>
      </w:r>
      <w:r w:rsidR="007D321A" w:rsidRPr="00BE5F99">
        <w:rPr>
          <w:b/>
          <w:i/>
          <w:color w:val="0070C0"/>
          <w:lang w:eastAsia="ru-RU"/>
        </w:rPr>
        <w:t xml:space="preserve">% </w:t>
      </w:r>
      <w:r w:rsidR="007D321A" w:rsidRPr="00BE5F99">
        <w:rPr>
          <w:b/>
          <w:color w:val="0070C0"/>
          <w:lang w:eastAsia="ru-RU"/>
        </w:rPr>
        <w:t xml:space="preserve">din </w:t>
      </w:r>
      <w:proofErr w:type="spellStart"/>
      <w:r w:rsidR="007D321A" w:rsidRPr="00BE5F99">
        <w:rPr>
          <w:b/>
          <w:color w:val="0070C0"/>
          <w:lang w:eastAsia="ru-RU"/>
        </w:rPr>
        <w:t>valoarea</w:t>
      </w:r>
      <w:proofErr w:type="spellEnd"/>
      <w:r w:rsidR="007D321A" w:rsidRPr="00BE5F99">
        <w:rPr>
          <w:b/>
          <w:color w:val="0070C0"/>
          <w:lang w:eastAsia="ru-RU"/>
        </w:rPr>
        <w:t xml:space="preserve"> </w:t>
      </w:r>
      <w:proofErr w:type="spellStart"/>
      <w:r w:rsidR="007D321A" w:rsidRPr="00BE5F99">
        <w:rPr>
          <w:b/>
          <w:color w:val="0070C0"/>
          <w:lang w:eastAsia="ru-RU"/>
        </w:rPr>
        <w:t>contractului</w:t>
      </w:r>
      <w:proofErr w:type="spellEnd"/>
      <w:r w:rsidR="007D321A" w:rsidRPr="00BE5F99">
        <w:rPr>
          <w:b/>
          <w:color w:val="0070C0"/>
          <w:lang w:eastAsia="ru-RU"/>
        </w:rPr>
        <w:t xml:space="preserve"> </w:t>
      </w:r>
      <w:proofErr w:type="spellStart"/>
      <w:r w:rsidR="007D321A" w:rsidRPr="00BE5F99">
        <w:rPr>
          <w:b/>
          <w:color w:val="0070C0"/>
          <w:lang w:eastAsia="ru-RU"/>
        </w:rPr>
        <w:t>atribuit</w:t>
      </w:r>
      <w:proofErr w:type="spellEnd"/>
      <w:r w:rsidR="007D321A" w:rsidRPr="00BE5F99">
        <w:rPr>
          <w:b/>
          <w:color w:val="0070C0"/>
          <w:lang w:eastAsia="ru-RU"/>
        </w:rPr>
        <w:t>.</w:t>
      </w:r>
    </w:p>
    <w:p w:rsidR="00AF0178" w:rsidRPr="00847841" w:rsidRDefault="00AF0178" w:rsidP="00AF0178">
      <w:pPr>
        <w:pStyle w:val="a"/>
        <w:numPr>
          <w:ilvl w:val="0"/>
          <w:numId w:val="0"/>
        </w:numPr>
        <w:ind w:left="502"/>
        <w:rPr>
          <w:b/>
          <w:i/>
          <w:color w:val="8496B0" w:themeColor="text2" w:themeTint="99"/>
          <w:lang w:val="it-IT" w:eastAsia="ru-RU"/>
        </w:rPr>
      </w:pPr>
      <w:r w:rsidRPr="00847841">
        <w:rPr>
          <w:b/>
          <w:i/>
          <w:lang w:val="it-IT" w:eastAsia="ru-RU"/>
        </w:rPr>
        <w:t>Transfer la contul institutiei</w:t>
      </w:r>
    </w:p>
    <w:p w:rsidR="00AF0178" w:rsidRPr="00184C32" w:rsidRDefault="00AF0178" w:rsidP="00AF0178">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Beneficiarul plăţii: IMSP  AMT Buiucani</w:t>
      </w:r>
    </w:p>
    <w:p w:rsidR="00AF0178" w:rsidRPr="00AF0178" w:rsidRDefault="00AF0178" w:rsidP="00AF0178">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r w:rsidRPr="00AF0178">
        <w:rPr>
          <w:i/>
          <w:spacing w:val="-2"/>
          <w:sz w:val="22"/>
          <w:szCs w:val="22"/>
          <w:lang w:val="ro-MO"/>
        </w:rPr>
        <w:t xml:space="preserve"> 1003600153131</w:t>
      </w:r>
      <w:r w:rsidRPr="00AF0178">
        <w:rPr>
          <w:i/>
          <w:sz w:val="22"/>
          <w:szCs w:val="22"/>
          <w:lang w:val="ro-MO"/>
        </w:rPr>
        <w:t xml:space="preserve"> </w:t>
      </w:r>
    </w:p>
    <w:p w:rsidR="00AF0178" w:rsidRPr="00AF0178" w:rsidRDefault="00AF0178" w:rsidP="00AF0178">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 IBAN: </w:t>
      </w:r>
      <w:r w:rsidRPr="00AF0178">
        <w:rPr>
          <w:i/>
          <w:spacing w:val="-2"/>
          <w:sz w:val="22"/>
          <w:szCs w:val="22"/>
          <w:lang w:val="ro-MO"/>
        </w:rPr>
        <w:t>MD75TRPCBW518430G00371AA</w:t>
      </w:r>
      <w:r w:rsidRPr="00AF0178">
        <w:rPr>
          <w:i/>
          <w:sz w:val="22"/>
          <w:szCs w:val="22"/>
          <w:lang w:val="ro-MO"/>
        </w:rPr>
        <w:t xml:space="preserve"> </w:t>
      </w:r>
    </w:p>
    <w:p w:rsidR="00AF0178" w:rsidRPr="00AF0178" w:rsidRDefault="00AF0178" w:rsidP="00AF0178">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 xml:space="preserve">Ministerul </w:t>
      </w:r>
      <w:proofErr w:type="spellStart"/>
      <w:r w:rsidRPr="00AF0178">
        <w:rPr>
          <w:i/>
          <w:spacing w:val="-2"/>
          <w:sz w:val="22"/>
          <w:szCs w:val="22"/>
          <w:lang w:val="ro-MO"/>
        </w:rPr>
        <w:t>Finantelor</w:t>
      </w:r>
      <w:proofErr w:type="spellEnd"/>
      <w:r w:rsidRPr="00AF0178">
        <w:rPr>
          <w:i/>
          <w:spacing w:val="-2"/>
          <w:sz w:val="22"/>
          <w:szCs w:val="22"/>
          <w:lang w:val="ro-MO"/>
        </w:rPr>
        <w:t xml:space="preserve"> – </w:t>
      </w:r>
      <w:proofErr w:type="spellStart"/>
      <w:r w:rsidRPr="00AF0178">
        <w:rPr>
          <w:i/>
          <w:spacing w:val="-2"/>
          <w:sz w:val="22"/>
          <w:szCs w:val="22"/>
          <w:lang w:val="ro-MO"/>
        </w:rPr>
        <w:t>Trezoraria</w:t>
      </w:r>
      <w:proofErr w:type="spellEnd"/>
      <w:r w:rsidRPr="00AF0178">
        <w:rPr>
          <w:i/>
          <w:spacing w:val="-2"/>
          <w:sz w:val="22"/>
          <w:szCs w:val="22"/>
          <w:lang w:val="ro-MO"/>
        </w:rPr>
        <w:t xml:space="preserve"> de Stat</w:t>
      </w:r>
      <w:r w:rsidRPr="00AF0178">
        <w:rPr>
          <w:i/>
          <w:sz w:val="22"/>
          <w:szCs w:val="22"/>
          <w:lang w:val="ro-MO"/>
        </w:rPr>
        <w:t xml:space="preserve">; </w:t>
      </w:r>
      <w:r w:rsidRPr="00AF0178">
        <w:rPr>
          <w:i/>
          <w:color w:val="000000" w:themeColor="text1"/>
          <w:lang w:val="it-IT" w:eastAsia="ru-RU"/>
        </w:rPr>
        <w:t xml:space="preserve">  </w:t>
      </w:r>
    </w:p>
    <w:p w:rsidR="00AF0178" w:rsidRPr="00AF0178" w:rsidRDefault="00AF0178" w:rsidP="00AF0178">
      <w:pPr>
        <w:pStyle w:val="a"/>
        <w:numPr>
          <w:ilvl w:val="0"/>
          <w:numId w:val="0"/>
        </w:numPr>
        <w:shd w:val="clear" w:color="auto" w:fill="FFFFFF"/>
        <w:tabs>
          <w:tab w:val="right" w:pos="426"/>
        </w:tabs>
        <w:ind w:left="502"/>
        <w:rPr>
          <w:i/>
          <w:lang w:val="it-IT" w:eastAsia="ru-RU"/>
        </w:rPr>
      </w:pPr>
      <w:r w:rsidRPr="00AF0178">
        <w:rPr>
          <w:i/>
          <w:color w:val="000000" w:themeColor="text1"/>
          <w:lang w:val="it-IT" w:eastAsia="ru-RU"/>
        </w:rPr>
        <w:t xml:space="preserve"> Codul bancii: </w:t>
      </w:r>
      <w:r w:rsidRPr="00AF0178">
        <w:rPr>
          <w:i/>
          <w:spacing w:val="-2"/>
          <w:sz w:val="22"/>
          <w:szCs w:val="22"/>
          <w:lang w:val="ro-MO"/>
        </w:rPr>
        <w:t>TREZMD2X</w:t>
      </w:r>
      <w:r w:rsidRPr="00AF0178">
        <w:rPr>
          <w:i/>
          <w:lang w:val="it-IT" w:eastAsia="ru-RU"/>
        </w:rPr>
        <w:t xml:space="preserve"> </w:t>
      </w:r>
    </w:p>
    <w:p w:rsidR="00AF0178" w:rsidRPr="00AF0178" w:rsidRDefault="00AF0178" w:rsidP="00AF0178">
      <w:pPr>
        <w:ind w:left="360" w:hanging="360"/>
        <w:rPr>
          <w:i/>
          <w:lang w:val="it-IT" w:eastAsia="ru-RU"/>
        </w:rPr>
      </w:pPr>
      <w:r>
        <w:rPr>
          <w:i/>
          <w:lang w:val="it-IT" w:eastAsia="ru-RU"/>
        </w:rPr>
        <w:t xml:space="preserve">         </w:t>
      </w:r>
      <w:r w:rsidRPr="00AF0178">
        <w:rPr>
          <w:i/>
          <w:lang w:val="it-IT" w:eastAsia="ru-RU"/>
        </w:rPr>
        <w:t xml:space="preserve">Cu următoarea notă: Garanția de bună execuție în cunatum de </w:t>
      </w:r>
      <w:r>
        <w:rPr>
          <w:i/>
          <w:lang w:val="it-IT" w:eastAsia="ru-RU"/>
        </w:rPr>
        <w:t>15</w:t>
      </w:r>
      <w:r w:rsidRPr="00AF0178">
        <w:rPr>
          <w:i/>
          <w:lang w:val="it-IT" w:eastAsia="ru-RU"/>
        </w:rPr>
        <w:t>% la procedura de achiziție publică nr. _____din ______.</w:t>
      </w:r>
    </w:p>
    <w:p w:rsidR="00AF0178" w:rsidRPr="00184C32" w:rsidRDefault="00AF0178" w:rsidP="00AF0178">
      <w:pPr>
        <w:pStyle w:val="a"/>
        <w:numPr>
          <w:ilvl w:val="0"/>
          <w:numId w:val="0"/>
        </w:numPr>
        <w:ind w:left="502"/>
        <w:rPr>
          <w:i/>
          <w:lang w:val="it-IT" w:eastAsia="ru-RU"/>
        </w:rPr>
      </w:pPr>
      <w:r w:rsidRPr="00184C32">
        <w:rPr>
          <w:i/>
          <w:lang w:val="it-IT" w:eastAsia="ru-RU"/>
        </w:rPr>
        <w:t>Sau</w:t>
      </w:r>
    </w:p>
    <w:p w:rsidR="00AF0178" w:rsidRPr="004F2F0D" w:rsidRDefault="00AF0178" w:rsidP="00AF0178">
      <w:pPr>
        <w:pStyle w:val="a"/>
        <w:numPr>
          <w:ilvl w:val="0"/>
          <w:numId w:val="0"/>
        </w:numPr>
        <w:ind w:left="502"/>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AF0178" w:rsidRPr="00AF0178" w:rsidRDefault="00AF0178" w:rsidP="00AF0178">
      <w:pPr>
        <w:pStyle w:val="a"/>
        <w:numPr>
          <w:ilvl w:val="0"/>
          <w:numId w:val="0"/>
        </w:numPr>
        <w:ind w:left="426"/>
        <w:rPr>
          <w:b/>
          <w:i/>
          <w:color w:val="2F5496" w:themeColor="accent1" w:themeShade="BF"/>
          <w:lang w:val="it-IT" w:eastAsia="ru-RU"/>
        </w:rPr>
      </w:pPr>
    </w:p>
    <w:p w:rsidR="00262591" w:rsidRPr="007D321A" w:rsidRDefault="00262591" w:rsidP="007D321A">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7D321A">
        <w:rPr>
          <w:b/>
          <w:noProof w:val="0"/>
          <w:lang w:val="it-IT" w:eastAsia="ru-RU"/>
        </w:rPr>
        <w:t xml:space="preserve"> </w:t>
      </w:r>
      <w:r w:rsidR="007D321A" w:rsidRPr="00BE5F99">
        <w:rPr>
          <w:b/>
          <w:noProof w:val="0"/>
          <w:color w:val="0070C0"/>
          <w:lang w:eastAsia="ru-RU"/>
        </w:rPr>
        <w:t>Nu se aplică</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sidR="00A67305">
        <w:rPr>
          <w:b/>
          <w:noProof w:val="0"/>
          <w:lang w:val="it-IT" w:eastAsia="ru-RU"/>
        </w:rPr>
        <w:t>________________</w:t>
      </w:r>
    </w:p>
    <w:p w:rsidR="00BE5F99" w:rsidRPr="00BE5F99" w:rsidRDefault="00262591" w:rsidP="00BE5F99">
      <w:pPr>
        <w:numPr>
          <w:ilvl w:val="0"/>
          <w:numId w:val="2"/>
        </w:numPr>
        <w:tabs>
          <w:tab w:val="right" w:pos="426"/>
        </w:tabs>
        <w:spacing w:before="120"/>
        <w:ind w:left="0" w:firstLine="0"/>
        <w:rPr>
          <w:b/>
          <w:sz w:val="22"/>
          <w:szCs w:val="22"/>
          <w:lang w:val="ro-MO"/>
        </w:rPr>
      </w:pPr>
      <w:r w:rsidRPr="00BE362C">
        <w:rPr>
          <w:b/>
          <w:noProof w:val="0"/>
          <w:lang w:val="it-IT" w:eastAsia="ru-RU"/>
        </w:rPr>
        <w:t>Condiții speciale de care depinde îndeplinirea contractului (</w:t>
      </w:r>
      <w:r w:rsidRPr="00BE362C">
        <w:rPr>
          <w:noProof w:val="0"/>
          <w:lang w:val="it-IT" w:eastAsia="ru-RU"/>
        </w:rPr>
        <w:t>indicați după caz</w:t>
      </w:r>
      <w:r w:rsidR="00BE5F99">
        <w:rPr>
          <w:b/>
          <w:noProof w:val="0"/>
          <w:lang w:val="it-IT" w:eastAsia="ru-RU"/>
        </w:rPr>
        <w:t xml:space="preserve">): </w:t>
      </w:r>
    </w:p>
    <w:p w:rsidR="00BE5F99" w:rsidRPr="00BE5F99" w:rsidRDefault="00BE5F99" w:rsidP="00BE5F99">
      <w:pPr>
        <w:tabs>
          <w:tab w:val="right" w:pos="426"/>
        </w:tabs>
        <w:spacing w:before="120"/>
        <w:rPr>
          <w:b/>
          <w:color w:val="0070C0"/>
          <w:sz w:val="22"/>
          <w:szCs w:val="22"/>
          <w:lang w:val="ro-MO"/>
        </w:rPr>
      </w:pPr>
      <w:r w:rsidRPr="00BE5F99">
        <w:rPr>
          <w:color w:val="0070C0"/>
          <w:sz w:val="22"/>
          <w:szCs w:val="22"/>
          <w:lang w:val="it-IT"/>
        </w:rPr>
        <w:t>Vor fi acordate companiei care va face pe baza anuala un pret total mai mic pentru toate structurile și îndeplinirea tuturor cerințelor tehnice.</w:t>
      </w:r>
      <w:r w:rsidRPr="00BE5F99">
        <w:rPr>
          <w:b/>
          <w:color w:val="0070C0"/>
          <w:sz w:val="22"/>
          <w:szCs w:val="22"/>
          <w:lang w:val="ro-MO"/>
        </w:rPr>
        <w:t>corespunderea tuturor cerințelor caietului de sarcini si cel mai mic preț.</w:t>
      </w:r>
    </w:p>
    <w:p w:rsidR="00BE5F99" w:rsidRPr="00BE5F99" w:rsidRDefault="00BE5F99" w:rsidP="00BE5F99">
      <w:pPr>
        <w:tabs>
          <w:tab w:val="left" w:pos="720"/>
        </w:tabs>
        <w:suppressAutoHyphens/>
        <w:jc w:val="both"/>
        <w:rPr>
          <w:i/>
          <w:color w:val="0070C0"/>
          <w:spacing w:val="-2"/>
          <w:sz w:val="22"/>
          <w:szCs w:val="22"/>
          <w:lang w:val="ro-MO"/>
        </w:rPr>
      </w:pPr>
      <w:r w:rsidRPr="00BE5F99">
        <w:rPr>
          <w:b/>
          <w:color w:val="0070C0"/>
          <w:sz w:val="22"/>
          <w:szCs w:val="22"/>
          <w:lang w:val="ro-MO"/>
        </w:rPr>
        <w:t xml:space="preserve">Condiţii speciale de care depinde îndeplinirea contractului: </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lastRenderedPageBreak/>
        <w:t>Servicii de curățenie urmează a fi efectuate calitativ în scopul menținerii regimului sanitaro-epidemiologic, crearea condițiilor favorabile pentru activitatea personalului medical și asigurarea securității pacienților.</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Personalul prestatorului urmează a fi echipat în costume speciale cu emblema firmei și ecusoane individuale.</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Personalul angajat de prestator urmează a fi calificat pentru efectuarea serviciilor solicitate.</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Prestatorul asigură echipament, dispozitive, cărucioare pentru transportarea echipamentului și soluțiilor necesari, echipament pentru personal și echipament pentru protecția individuală, materiale pentru curățenie (detergenți, dezinfectanți, poliroli, ceara, sacose de gunoi, covorașe de protecție la intrare, materialul antiderapant, e.t.c.). După utilizare este necesar de dezinfectat echipamentul folosit.</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Servicii de curățenie urmează a fi prestate manual cu folosirea inventarului necesar și mecanic cu folosirea inventarului tehnologic și a mașinilor de curățenie. Mașinile pentru curățenie trebuie să fie pe baza de acumulator sau baterie, capacitatea suprafeței prelucrate într-o oră nu mai mică de 800-</w:t>
      </w:r>
      <w:smartTag w:uri="urn:schemas-microsoft-com:office:smarttags" w:element="metricconverter">
        <w:smartTagPr>
          <w:attr w:name="ProductID" w:val="900 m2"/>
        </w:smartTagPr>
        <w:r w:rsidRPr="00BE5F99">
          <w:rPr>
            <w:color w:val="0070C0"/>
            <w:sz w:val="22"/>
            <w:szCs w:val="22"/>
            <w:lang w:val="ro-MO"/>
          </w:rPr>
          <w:t>900 m</w:t>
        </w:r>
        <w:r w:rsidRPr="00BE5F99">
          <w:rPr>
            <w:color w:val="0070C0"/>
            <w:sz w:val="22"/>
            <w:szCs w:val="22"/>
            <w:vertAlign w:val="superscript"/>
            <w:lang w:val="ro-MO"/>
          </w:rPr>
          <w:t>2</w:t>
        </w:r>
      </w:smartTag>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Tehnica și inventarul utilizat trebuie să fie de nivel profesional. </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Deșeuri menajere se înlătură din încăperi la fiecare curățenie, în saci speciali.</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Detergenții, dezinfectanții utilizați trebuie să corespundă standardelor europene și urmează a fi utilizate în conformitate cu prescripțiile producătorului. Dezinfectanții urmează a fi înregistrate în RM.</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Dezinfectanții utilizați urmează a fi schimbați o dată în 3-6 luni. Substanțe dezinfectante (biodistructive) cu acțiune virucidă, tuberculocidă, bactericidă, fungicidă și sporocidă.</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Apă folosită în urma efectuării curățeniei se schimbă la fiecare cabinet în parte.</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Beneficiarul oferă un spaţiu tehnic pentru personalul prestatorului şi spaţiu de păstrare al utilajului, inventarului şi soluţiilor utilizate în efectuarea serviciilor.</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Prestatorul va lua toate măsurile necesare pentru ca serviciile de curățenie să nu afecteze desfășurarea în bune condiții a activității autorității contractante și accesul liber a pacienților. </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Prestatorul va asigura controlul îndeplinirii programului de lucru zilnic și al calității serviciilor prestate prin intermediul unui șef de echipă. O dată în săptămână șef de echipă</w:t>
      </w:r>
      <w:r w:rsidRPr="00BE5F99">
        <w:rPr>
          <w:color w:val="0070C0"/>
          <w:lang w:val="ro-MO"/>
        </w:rPr>
        <w:t xml:space="preserve"> împreună cu asistenta majoră sau asistenta superioară CMF va efectua inspectarea fiecărui Centru </w:t>
      </w:r>
      <w:r w:rsidRPr="00BE5F99">
        <w:rPr>
          <w:color w:val="0070C0"/>
          <w:sz w:val="22"/>
          <w:szCs w:val="22"/>
          <w:lang w:val="ro-MO"/>
        </w:rPr>
        <w:t>Medical și va efectua controlul calității serviciilor prestate.</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Prestatorul în timp de o zi lucrătoare din momentul semnării contractului se obligă să numească şi să prezinte din partea sa o persoană responsabilă de îndeplinire a serviciilor şi persoana responsabilă de rezolvarea problemelor organizatorice.</w:t>
      </w:r>
    </w:p>
    <w:p w:rsidR="00BE5F99" w:rsidRPr="00BE5F99" w:rsidRDefault="00BE5F99" w:rsidP="00BE5F99">
      <w:pPr>
        <w:numPr>
          <w:ilvl w:val="0"/>
          <w:numId w:val="9"/>
        </w:numPr>
        <w:jc w:val="both"/>
        <w:rPr>
          <w:color w:val="0070C0"/>
          <w:sz w:val="22"/>
          <w:szCs w:val="22"/>
          <w:lang w:val="ro-MO"/>
        </w:rPr>
      </w:pPr>
      <w:r w:rsidRPr="00BE5F99">
        <w:rPr>
          <w:b/>
          <w:color w:val="0070C0"/>
          <w:sz w:val="22"/>
          <w:szCs w:val="22"/>
          <w:lang w:val="ro-MO"/>
        </w:rPr>
        <w:t xml:space="preserve"> </w:t>
      </w:r>
      <w:r w:rsidRPr="00BE5F99">
        <w:rPr>
          <w:color w:val="0070C0"/>
          <w:sz w:val="22"/>
          <w:szCs w:val="22"/>
          <w:lang w:val="ro-MO"/>
        </w:rPr>
        <w:t>Beneficiarul în timp de o zi lucrătoare din momentul semnării contractului se obligă să numească şi să prezinte din partea sa o persoană responsabilă de coordonare a problemelor organizatorice cu acesta.</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 Prestatorul este singura parte responsabilă pentru administrarea, controlul și acțiunile personalului său.</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Prestatorul răspunde și suportă riscul și eventuale pagube produse ca urmare a activității sale. </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Prestatorul este obligat de a lua măsurile corespunzătoare în vederea prevenirii riscurilor profesionale, protecția sănătății și securității personalului angajat, informării și instruirii acestora în domeniul securității și sănătății în muncă, eliminării factorilor de risc și accidente, în conformitate cu legislația în vigoare, inclusiv efectuarea măsurărilor dozimetrice a colaboratorilor prestatorului care activează în cabinetele radiologice și  control medical periodic a tuturor colaboratorilor prestatorului.</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 Beneficiarul oferă acces personalului prestatorului pe teritoriul și în încăperile sale, doar pentru efectuarea serviciilor de curățenie.</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Prestatorul îndeplineşte serviciile de deservire sanitar-igienică al încăperilor administrative strict doar cu prezenţa agentului de pază sau unui lucrător autorizat din partea autorității contractante.</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Se interzice accesul personalului prestatorului la telefoane (cu excepția apelărilor Poliției, Salvării, pompierilor) și la tehnica de calcul.</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 Regim de lucru: de luni până vineri </w:t>
      </w:r>
      <w:r w:rsidRPr="00BE5F99">
        <w:rPr>
          <w:b/>
          <w:color w:val="0070C0"/>
          <w:sz w:val="22"/>
          <w:szCs w:val="22"/>
          <w:lang w:val="ro-MO"/>
        </w:rPr>
        <w:t>de la 08.00</w:t>
      </w:r>
      <w:r w:rsidRPr="00BE5F99">
        <w:rPr>
          <w:color w:val="0070C0"/>
          <w:sz w:val="22"/>
          <w:szCs w:val="22"/>
          <w:lang w:val="ro-MO"/>
        </w:rPr>
        <w:t xml:space="preserve"> </w:t>
      </w:r>
      <w:r w:rsidRPr="00BE5F99">
        <w:rPr>
          <w:b/>
          <w:color w:val="0070C0"/>
          <w:sz w:val="22"/>
          <w:szCs w:val="22"/>
          <w:lang w:val="ro-MO"/>
        </w:rPr>
        <w:t>până la</w:t>
      </w:r>
      <w:r w:rsidRPr="00BE5F99">
        <w:rPr>
          <w:color w:val="0070C0"/>
          <w:sz w:val="22"/>
          <w:szCs w:val="22"/>
          <w:lang w:val="ro-MO"/>
        </w:rPr>
        <w:t xml:space="preserve"> </w:t>
      </w:r>
      <w:r w:rsidRPr="00BE5F99">
        <w:rPr>
          <w:b/>
          <w:color w:val="0070C0"/>
          <w:sz w:val="22"/>
          <w:szCs w:val="22"/>
          <w:lang w:val="ro-MO"/>
        </w:rPr>
        <w:t>19.00</w:t>
      </w:r>
      <w:r w:rsidRPr="00BE5F99">
        <w:rPr>
          <w:color w:val="0070C0"/>
          <w:sz w:val="22"/>
          <w:szCs w:val="22"/>
          <w:lang w:val="ro-MO"/>
        </w:rPr>
        <w:t xml:space="preserve"> </w:t>
      </w:r>
      <w:r w:rsidRPr="00BE5F99">
        <w:rPr>
          <w:b/>
          <w:color w:val="0070C0"/>
          <w:sz w:val="22"/>
          <w:szCs w:val="22"/>
          <w:lang w:val="ro-MO"/>
        </w:rPr>
        <w:t>regim zi</w:t>
      </w:r>
      <w:r w:rsidRPr="00BE5F99">
        <w:rPr>
          <w:color w:val="0070C0"/>
          <w:sz w:val="22"/>
          <w:szCs w:val="22"/>
          <w:lang w:val="ro-MO"/>
        </w:rPr>
        <w:t xml:space="preserve"> se face curățenie de bază de 2 ori între orele 11-13 și 17-19 (pe parcursul zilei în caz de necesitate). </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  Fiecare sâmbătă </w:t>
      </w:r>
      <w:r w:rsidRPr="00BE5F99">
        <w:rPr>
          <w:b/>
          <w:color w:val="0070C0"/>
          <w:sz w:val="22"/>
          <w:szCs w:val="22"/>
          <w:lang w:val="ro-MO"/>
        </w:rPr>
        <w:t>de la 08.00</w:t>
      </w:r>
      <w:r w:rsidRPr="00BE5F99">
        <w:rPr>
          <w:color w:val="0070C0"/>
          <w:sz w:val="22"/>
          <w:szCs w:val="22"/>
          <w:lang w:val="ro-MO"/>
        </w:rPr>
        <w:t xml:space="preserve"> </w:t>
      </w:r>
      <w:r w:rsidRPr="00BE5F99">
        <w:rPr>
          <w:b/>
          <w:color w:val="0070C0"/>
          <w:sz w:val="22"/>
          <w:szCs w:val="22"/>
          <w:lang w:val="ro-MO"/>
        </w:rPr>
        <w:t>până la</w:t>
      </w:r>
      <w:r w:rsidRPr="00BE5F99">
        <w:rPr>
          <w:color w:val="0070C0"/>
          <w:sz w:val="22"/>
          <w:szCs w:val="22"/>
          <w:lang w:val="ro-MO"/>
        </w:rPr>
        <w:t xml:space="preserve"> </w:t>
      </w:r>
      <w:r w:rsidRPr="00BE5F99">
        <w:rPr>
          <w:b/>
          <w:color w:val="0070C0"/>
          <w:sz w:val="22"/>
          <w:szCs w:val="22"/>
          <w:lang w:val="ro-MO"/>
        </w:rPr>
        <w:t>14.00</w:t>
      </w:r>
      <w:r w:rsidRPr="00BE5F99">
        <w:rPr>
          <w:color w:val="0070C0"/>
          <w:sz w:val="22"/>
          <w:szCs w:val="22"/>
          <w:lang w:val="ro-MO"/>
        </w:rPr>
        <w:t xml:space="preserve"> </w:t>
      </w:r>
      <w:r w:rsidRPr="00BE5F99">
        <w:rPr>
          <w:b/>
          <w:color w:val="0070C0"/>
          <w:sz w:val="22"/>
          <w:szCs w:val="22"/>
          <w:lang w:val="ro-MO"/>
        </w:rPr>
        <w:t>regim zi</w:t>
      </w:r>
      <w:r w:rsidRPr="00BE5F99">
        <w:rPr>
          <w:color w:val="0070C0"/>
          <w:sz w:val="22"/>
          <w:szCs w:val="22"/>
          <w:lang w:val="ro-MO"/>
        </w:rPr>
        <w:t xml:space="preserve"> se face curățenie generală între orele 11-13 (pe parcursul zilei în caz de necesitate se efectuează curățenie de întreținere). </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Grupurile sanitare urmează a fi prelucrate de 6 ori pe zi.</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Curățenie generală se petrece cu prelucrarea tuturor suprafețelor și instalațiilor, lămpilor, geamurilor, jaluzelelor, dulapurilor, stelajelor, etc.</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Dat fiind faptul că Instituția este medicală personalul prestatorului răspunde de calitatea serviciilor prestate și poartă toată răspunderea pentru cazurile de aplicare amenzilor de către organele de control și etc.</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În caz de stări epidemiologice se va aplica un regim special, care va fi aplicat după coordonarea cu prestatorul.</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Personalul, care efectuează curățenie în cabinetele infecțioase, fizioterapie, vaccinare, chirurgie, staționar de zi, laboratoare, fizioterapia, cabinet de sterilizare, stomatologie rămân la dispoziția medicului pentru toată ziua. Lucrătorii dați nu pot efectua curățenie în coridoare, holuri, scări, veceuri de folosire universală.</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lastRenderedPageBreak/>
        <w:t>În perioada când merge reparația în clădirile beneficiarului se efectuează strângerea și evacuarea gunoiului, curățarea podelelor de vopsea și alte.</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Florile amplasate în cabinete, coridoare, holuri și pe scări trebuie să fie udate zilnic.</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Covoarele trebuie să fie curățate de 2 ori pe an prin spălare și curățenie chimică la spălătorii specializate. </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 xml:space="preserve">Colaboratorii prestatorului efectuează colectarea inventarului moale murdar (ștergare, capoate, lingerie de pat, etc.), care se transmit la spălătorie. Inventarul moale curat se distribuie respective prin cabinete tot de către colaboratorii prestatorului. </w:t>
      </w:r>
    </w:p>
    <w:p w:rsidR="00BE5F99" w:rsidRPr="00BE5F99" w:rsidRDefault="00BE5F99" w:rsidP="00BE5F99">
      <w:pPr>
        <w:numPr>
          <w:ilvl w:val="0"/>
          <w:numId w:val="9"/>
        </w:numPr>
        <w:jc w:val="both"/>
        <w:rPr>
          <w:color w:val="0070C0"/>
          <w:sz w:val="22"/>
          <w:szCs w:val="22"/>
          <w:lang w:val="ro-MO"/>
        </w:rPr>
      </w:pPr>
      <w:r w:rsidRPr="00BE5F99">
        <w:rPr>
          <w:color w:val="0070C0"/>
          <w:sz w:val="22"/>
          <w:szCs w:val="22"/>
          <w:lang w:val="ro-MO"/>
        </w:rPr>
        <w:t>Prestatorul trebuie să asigure dozatoare pentru pregătirea soluțiilor dezinfectante.</w:t>
      </w:r>
    </w:p>
    <w:p w:rsidR="00BE5F99" w:rsidRPr="00BE5F99" w:rsidRDefault="00BE5F99" w:rsidP="00BE5F99">
      <w:pPr>
        <w:numPr>
          <w:ilvl w:val="0"/>
          <w:numId w:val="9"/>
        </w:numPr>
        <w:jc w:val="both"/>
        <w:rPr>
          <w:color w:val="0070C0"/>
          <w:lang w:val="ro-MO"/>
        </w:rPr>
      </w:pPr>
      <w:r w:rsidRPr="00BE5F99">
        <w:rPr>
          <w:color w:val="0070C0"/>
          <w:sz w:val="22"/>
          <w:szCs w:val="22"/>
          <w:lang w:val="ro-MO"/>
        </w:rPr>
        <w:t>Prestatorul trebuie să asigure schimbul de dezinfectanți o dată în trimestru conform cerințelor epidemico-sanitare cu înregistrarea în registru de evidență datei de schimbare a dezinfectantului și denumirii dezinfectantului. Odată cu schimbarea dezinfectantului prestatorul efectuează instructajul personalului angajat în privința modalității și regulilor de</w:t>
      </w:r>
      <w:r w:rsidRPr="00BE5F99">
        <w:rPr>
          <w:color w:val="0070C0"/>
          <w:lang w:val="ro-MO"/>
        </w:rPr>
        <w:t xml:space="preserve"> utilizare a dezinfectantului utilizat cu prezentarea asistentei medicale majore a IMSP AMT Buiucani listei cu semnăturile angajaților prestatorului privind instructajul efectuat.</w:t>
      </w:r>
    </w:p>
    <w:p w:rsidR="00BE5F99" w:rsidRPr="00BE5F99" w:rsidRDefault="00BE5F99" w:rsidP="00BE5F99">
      <w:pPr>
        <w:numPr>
          <w:ilvl w:val="0"/>
          <w:numId w:val="9"/>
        </w:numPr>
        <w:jc w:val="both"/>
        <w:rPr>
          <w:color w:val="0070C0"/>
          <w:lang w:val="ro-MO"/>
        </w:rPr>
      </w:pPr>
      <w:r w:rsidRPr="00BE5F99">
        <w:rPr>
          <w:color w:val="0070C0"/>
          <w:lang w:val="ro-MO"/>
        </w:rPr>
        <w:t xml:space="preserve">Prestatorul trebuie să efectuează trimestrial verificarea concentrației substanțelor active de dezinfectanți în soluțiile gata de lucru și să le prezinte Beneficiarului. </w:t>
      </w:r>
    </w:p>
    <w:p w:rsidR="00BE5F99" w:rsidRPr="00BE5F99" w:rsidRDefault="00BE5F99" w:rsidP="00BE5F99">
      <w:pPr>
        <w:numPr>
          <w:ilvl w:val="0"/>
          <w:numId w:val="9"/>
        </w:numPr>
        <w:jc w:val="both"/>
        <w:rPr>
          <w:color w:val="0070C0"/>
          <w:lang w:val="ro-MO"/>
        </w:rPr>
      </w:pPr>
      <w:r w:rsidRPr="00BE5F99">
        <w:rPr>
          <w:color w:val="0070C0"/>
          <w:lang w:val="ro-MO"/>
        </w:rPr>
        <w:t>Se interzice stocarea deșeurilor menajere și cu pericol biologic. Eliminarea deșeurilor se efectuează deodată după colectarea lor.</w:t>
      </w:r>
    </w:p>
    <w:p w:rsidR="00BE5F99" w:rsidRPr="00BE5F99" w:rsidRDefault="00BE5F99" w:rsidP="00BE5F99">
      <w:pPr>
        <w:numPr>
          <w:ilvl w:val="0"/>
          <w:numId w:val="9"/>
        </w:numPr>
        <w:rPr>
          <w:color w:val="0070C0"/>
          <w:lang w:val="ro-MO"/>
        </w:rPr>
      </w:pPr>
      <w:r w:rsidRPr="00BE5F99">
        <w:rPr>
          <w:color w:val="0070C0"/>
          <w:lang w:val="ro-MO"/>
        </w:rPr>
        <w:t>Se asigură colectarea materialului moale murdar (halate, ștergare, lingerie și etc.) cu transmiterea lor la spălătorie internă și înlocuirea lor cu cele curate aduse din spălătorie.</w:t>
      </w:r>
    </w:p>
    <w:p w:rsidR="00BE5F99" w:rsidRPr="00BE5F99" w:rsidRDefault="00BE5F99" w:rsidP="00BE5F99">
      <w:pPr>
        <w:pStyle w:val="a"/>
        <w:shd w:val="clear" w:color="auto" w:fill="FFFFFF"/>
        <w:tabs>
          <w:tab w:val="left" w:pos="403"/>
        </w:tabs>
        <w:spacing w:line="278" w:lineRule="exact"/>
        <w:rPr>
          <w:b/>
          <w:color w:val="0070C0"/>
          <w:spacing w:val="-6"/>
          <w:sz w:val="22"/>
          <w:szCs w:val="22"/>
          <w:u w:val="single"/>
          <w:lang w:val="ro-MO"/>
        </w:rPr>
      </w:pPr>
      <w:r w:rsidRPr="00BE5F99">
        <w:rPr>
          <w:b/>
          <w:color w:val="0070C0"/>
          <w:spacing w:val="-6"/>
          <w:sz w:val="22"/>
          <w:szCs w:val="22"/>
          <w:u w:val="single"/>
          <w:lang w:val="ro-MO"/>
        </w:rPr>
        <w:t>Serviciile de curățenie zilnică includ:</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Spălarea / curățarea pardoselilor holurilor, coridoarelor şi scărilor de acces;</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Dezinfectarea pardoselilor –zilnic o dată pe zi;</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Ştergerea  pervazurilor-zilnic o dată pe zi;</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Curăţarea balustradelor - zilnic şi minim o dată pe zi;</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Dezinfectarea balustradelor - zilnic o dată pe zi;</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Ştergerea uşilor si a ferestrelor-zilnic;</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Prelucrarea mobilierului-zilnic;</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Colectarea şi depozitarea gunoiului în locuri special amenajate-zilnic  de 3 ori pe zi;</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Întreţinerea grupurilor sanitare - zilnic de 6 ori pe zi;</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Spălarea şi curăţarea faţadei şi vitraliilor - de două ori pe an.</w:t>
      </w:r>
    </w:p>
    <w:p w:rsidR="00BE5F99" w:rsidRPr="00BE5F99" w:rsidRDefault="00BE5F99" w:rsidP="00BE5F99">
      <w:pPr>
        <w:numPr>
          <w:ilvl w:val="0"/>
          <w:numId w:val="8"/>
        </w:numPr>
        <w:suppressAutoHyphens/>
        <w:spacing w:line="276" w:lineRule="auto"/>
        <w:ind w:left="540"/>
        <w:rPr>
          <w:color w:val="0070C0"/>
          <w:sz w:val="22"/>
          <w:szCs w:val="22"/>
          <w:lang w:val="ro-MO"/>
        </w:rPr>
      </w:pPr>
      <w:r w:rsidRPr="00BE5F99">
        <w:rPr>
          <w:color w:val="0070C0"/>
          <w:sz w:val="22"/>
          <w:szCs w:val="22"/>
          <w:lang w:val="ro-MO"/>
        </w:rPr>
        <w:t>Covoraşe de protecţie la intrare-schimbarea zilnică</w:t>
      </w:r>
    </w:p>
    <w:p w:rsidR="00BE5F99" w:rsidRPr="00B5033F" w:rsidRDefault="00BE5F99" w:rsidP="00BE5F99">
      <w:pPr>
        <w:numPr>
          <w:ilvl w:val="0"/>
          <w:numId w:val="8"/>
        </w:numPr>
        <w:suppressAutoHyphens/>
        <w:spacing w:line="276" w:lineRule="auto"/>
        <w:ind w:left="540"/>
        <w:rPr>
          <w:b/>
          <w:color w:val="FF0000"/>
          <w:sz w:val="22"/>
          <w:szCs w:val="22"/>
          <w:lang w:val="ro-MO"/>
        </w:rPr>
      </w:pPr>
      <w:r w:rsidRPr="00BE5F99">
        <w:rPr>
          <w:color w:val="0070C0"/>
          <w:sz w:val="22"/>
          <w:szCs w:val="22"/>
          <w:lang w:val="ro-MO"/>
        </w:rPr>
        <w:t xml:space="preserve">Curăţenia cabinetelor medicale cu suprafaţă totală de </w:t>
      </w:r>
      <w:r w:rsidR="008A3A22">
        <w:rPr>
          <w:color w:val="0070C0"/>
          <w:sz w:val="22"/>
          <w:szCs w:val="22"/>
          <w:lang w:val="ro-MO"/>
        </w:rPr>
        <w:t xml:space="preserve"> </w:t>
      </w:r>
      <w:r w:rsidR="008A3A22" w:rsidRPr="008A3A22">
        <w:rPr>
          <w:b/>
          <w:color w:val="FF0000"/>
          <w:sz w:val="22"/>
          <w:szCs w:val="22"/>
          <w:lang w:val="ro-MO"/>
        </w:rPr>
        <w:t>10495,16</w:t>
      </w:r>
      <w:r w:rsidR="008A3A22" w:rsidRPr="008A3A22">
        <w:rPr>
          <w:b/>
          <w:color w:val="FF0000"/>
          <w:lang w:val="ro-MO"/>
        </w:rPr>
        <w:t xml:space="preserve"> m</w:t>
      </w:r>
      <w:r w:rsidR="008A3A22" w:rsidRPr="008A3A22">
        <w:rPr>
          <w:b/>
          <w:color w:val="FF0000"/>
          <w:sz w:val="22"/>
          <w:szCs w:val="22"/>
          <w:vertAlign w:val="superscript"/>
          <w:lang w:val="ro-MO"/>
        </w:rPr>
        <w:t>2</w:t>
      </w:r>
      <w:r w:rsidRPr="00BE5F99">
        <w:rPr>
          <w:color w:val="0070C0"/>
          <w:sz w:val="22"/>
          <w:szCs w:val="22"/>
          <w:lang w:val="ro-MO"/>
        </w:rPr>
        <w:t xml:space="preserve"> </w:t>
      </w:r>
      <w:r w:rsidRPr="00B5033F">
        <w:rPr>
          <w:b/>
          <w:color w:val="FF0000"/>
          <w:sz w:val="22"/>
          <w:szCs w:val="22"/>
          <w:lang w:val="ro-MO"/>
        </w:rPr>
        <w:t>(</w:t>
      </w:r>
      <w:r w:rsidR="00B5033F" w:rsidRPr="00B5033F">
        <w:rPr>
          <w:b/>
          <w:color w:val="FF0000"/>
          <w:lang w:val="ro-MO"/>
        </w:rPr>
        <w:t>CCD-2931.52 m</w:t>
      </w:r>
      <w:r w:rsidR="00B5033F" w:rsidRPr="00B5033F">
        <w:rPr>
          <w:b/>
          <w:color w:val="FF0000"/>
          <w:sz w:val="22"/>
          <w:szCs w:val="22"/>
          <w:vertAlign w:val="superscript"/>
          <w:lang w:val="ro-MO"/>
        </w:rPr>
        <w:t>2</w:t>
      </w:r>
      <w:r w:rsidRPr="00B5033F">
        <w:rPr>
          <w:b/>
          <w:color w:val="FF0000"/>
          <w:sz w:val="22"/>
          <w:szCs w:val="22"/>
          <w:lang w:val="ro-MO"/>
        </w:rPr>
        <w:t xml:space="preserve">;   </w:t>
      </w:r>
    </w:p>
    <w:p w:rsidR="00BE5F99" w:rsidRPr="00B5033F" w:rsidRDefault="00BE5F99" w:rsidP="00BE5F99">
      <w:pPr>
        <w:suppressAutoHyphens/>
        <w:spacing w:line="276" w:lineRule="auto"/>
        <w:ind w:left="180"/>
        <w:rPr>
          <w:b/>
          <w:color w:val="FF0000"/>
          <w:sz w:val="22"/>
          <w:szCs w:val="22"/>
          <w:lang w:val="ro-MO"/>
        </w:rPr>
      </w:pPr>
      <w:r w:rsidRPr="00B5033F">
        <w:rPr>
          <w:b/>
          <w:color w:val="FF0000"/>
          <w:sz w:val="22"/>
          <w:szCs w:val="22"/>
          <w:lang w:val="ro-MO"/>
        </w:rPr>
        <w:t xml:space="preserve">         CMF nr.4 – </w:t>
      </w:r>
      <w:r w:rsidR="00B5033F" w:rsidRPr="00B5033F">
        <w:rPr>
          <w:b/>
          <w:color w:val="FF0000"/>
          <w:lang w:val="ro-MO"/>
        </w:rPr>
        <w:t>1494.2m</w:t>
      </w:r>
      <w:r w:rsidR="00B5033F" w:rsidRPr="00B5033F">
        <w:rPr>
          <w:b/>
          <w:color w:val="FF0000"/>
          <w:sz w:val="22"/>
          <w:szCs w:val="22"/>
          <w:vertAlign w:val="superscript"/>
          <w:lang w:val="ro-MO"/>
        </w:rPr>
        <w:t>2</w:t>
      </w:r>
      <w:r w:rsidRPr="00B5033F">
        <w:rPr>
          <w:b/>
          <w:color w:val="FF0000"/>
          <w:sz w:val="22"/>
          <w:szCs w:val="22"/>
          <w:lang w:val="ro-MO"/>
        </w:rPr>
        <w:t xml:space="preserve">, CMF nr.5 – </w:t>
      </w:r>
      <w:r w:rsidR="00B5033F" w:rsidRPr="00B5033F">
        <w:rPr>
          <w:b/>
          <w:color w:val="FF0000"/>
          <w:lang w:val="ro-MO"/>
        </w:rPr>
        <w:t>3692,22</w:t>
      </w:r>
      <w:r w:rsidR="00B5033F" w:rsidRPr="00B5033F">
        <w:rPr>
          <w:b/>
          <w:color w:val="FF0000"/>
          <w:sz w:val="22"/>
          <w:szCs w:val="22"/>
          <w:vertAlign w:val="superscript"/>
          <w:lang w:val="ro-MO"/>
        </w:rPr>
        <w:t>2</w:t>
      </w:r>
      <w:r w:rsidRPr="00B5033F">
        <w:rPr>
          <w:b/>
          <w:color w:val="FF0000"/>
          <w:sz w:val="22"/>
          <w:szCs w:val="22"/>
          <w:vertAlign w:val="superscript"/>
          <w:lang w:val="ro-MO"/>
        </w:rPr>
        <w:t>,</w:t>
      </w:r>
      <w:r w:rsidRPr="00B5033F">
        <w:rPr>
          <w:b/>
          <w:color w:val="FF0000"/>
          <w:sz w:val="22"/>
          <w:szCs w:val="22"/>
          <w:lang w:val="ro-MO"/>
        </w:rPr>
        <w:t xml:space="preserve"> CMF nr.6 – </w:t>
      </w:r>
      <w:r w:rsidR="00B5033F" w:rsidRPr="00B5033F">
        <w:rPr>
          <w:b/>
          <w:color w:val="FF0000"/>
          <w:lang w:val="ro-MO"/>
        </w:rPr>
        <w:t>2376,9</w:t>
      </w:r>
      <w:r w:rsidRPr="00B5033F">
        <w:rPr>
          <w:b/>
          <w:color w:val="FF0000"/>
          <w:sz w:val="22"/>
          <w:szCs w:val="22"/>
          <w:lang w:val="ro-MO"/>
        </w:rPr>
        <w:t>).</w:t>
      </w:r>
    </w:p>
    <w:p w:rsidR="00BE5F99" w:rsidRPr="00BE5F99" w:rsidRDefault="00BE5F99" w:rsidP="00BE5F99">
      <w:pPr>
        <w:numPr>
          <w:ilvl w:val="0"/>
          <w:numId w:val="8"/>
        </w:numPr>
        <w:tabs>
          <w:tab w:val="clear" w:pos="720"/>
        </w:tabs>
        <w:suppressAutoHyphens/>
        <w:spacing w:line="276" w:lineRule="auto"/>
        <w:ind w:left="540"/>
        <w:rPr>
          <w:color w:val="0070C0"/>
          <w:sz w:val="22"/>
          <w:szCs w:val="22"/>
          <w:lang w:val="ro-MO"/>
        </w:rPr>
      </w:pPr>
      <w:r w:rsidRPr="00BE5F99">
        <w:rPr>
          <w:color w:val="0070C0"/>
          <w:sz w:val="22"/>
          <w:szCs w:val="22"/>
          <w:lang w:val="ro-MO"/>
        </w:rPr>
        <w:t xml:space="preserve">   Numărul de personal care va deservi  în cadrul unei ture de muncă,,  sa fie de minimum  45persoane: în CCD – 12  persoane,  în CMF nr.4 -  9 persoane, în CMF nr. 5 – 15 persoane,  în CMF nr.6- 9 persoane.</w:t>
      </w:r>
    </w:p>
    <w:p w:rsidR="00BE5F99" w:rsidRPr="00BE5F99" w:rsidRDefault="00BE5F99" w:rsidP="00BE5F99">
      <w:pPr>
        <w:numPr>
          <w:ilvl w:val="0"/>
          <w:numId w:val="10"/>
        </w:numPr>
        <w:tabs>
          <w:tab w:val="left" w:pos="720"/>
        </w:tabs>
        <w:suppressAutoHyphens/>
        <w:jc w:val="both"/>
        <w:rPr>
          <w:color w:val="0070C0"/>
          <w:sz w:val="22"/>
          <w:szCs w:val="22"/>
          <w:lang w:val="ro-MO"/>
        </w:rPr>
      </w:pPr>
      <w:r w:rsidRPr="00BE5F99">
        <w:rPr>
          <w:color w:val="0070C0"/>
          <w:sz w:val="22"/>
          <w:szCs w:val="22"/>
          <w:lang w:val="ro-MO" w:eastAsia="ro-RO"/>
        </w:rPr>
        <w:t>Serviciile de curățenie  urmează a fi prestate cu respectarea regimului sanitaro-epidemiologic în instituția Beneficiarului.</w:t>
      </w:r>
    </w:p>
    <w:p w:rsidR="00BE5F99" w:rsidRPr="00BE5F99" w:rsidRDefault="00BE5F99" w:rsidP="00BE5F99">
      <w:pPr>
        <w:numPr>
          <w:ilvl w:val="0"/>
          <w:numId w:val="10"/>
        </w:numPr>
        <w:tabs>
          <w:tab w:val="left" w:pos="720"/>
        </w:tabs>
        <w:suppressAutoHyphens/>
        <w:jc w:val="both"/>
        <w:rPr>
          <w:color w:val="0070C0"/>
          <w:sz w:val="22"/>
          <w:szCs w:val="22"/>
          <w:lang w:val="ro-MO"/>
        </w:rPr>
      </w:pPr>
      <w:r w:rsidRPr="00BE5F99">
        <w:rPr>
          <w:color w:val="0070C0"/>
          <w:sz w:val="22"/>
          <w:szCs w:val="22"/>
          <w:lang w:val="ro-MO" w:eastAsia="ro-RO"/>
        </w:rPr>
        <w:t>Funcția de bază a lucrătorilor pentru curăţenie ai Prestatorului este efectuarea calitativă şi la timp a curățeniei şi dezinfecției tuturor suprafețelor orizontale, verticale interne şi externe a încăperilor mobilierului în toate încăperile.</w:t>
      </w:r>
    </w:p>
    <w:p w:rsidR="00BE5F99" w:rsidRPr="00BE5F99" w:rsidRDefault="00BE5F99" w:rsidP="00BE5F99">
      <w:pPr>
        <w:numPr>
          <w:ilvl w:val="0"/>
          <w:numId w:val="10"/>
        </w:numPr>
        <w:tabs>
          <w:tab w:val="left" w:pos="720"/>
        </w:tabs>
        <w:suppressAutoHyphens/>
        <w:jc w:val="both"/>
        <w:rPr>
          <w:color w:val="0070C0"/>
          <w:sz w:val="22"/>
          <w:szCs w:val="22"/>
          <w:lang w:val="ro-MO"/>
        </w:rPr>
      </w:pPr>
      <w:r w:rsidRPr="00BE5F99">
        <w:rPr>
          <w:color w:val="0070C0"/>
          <w:sz w:val="22"/>
          <w:szCs w:val="22"/>
          <w:lang w:val="ro-MO" w:eastAsia="ro-RO"/>
        </w:rPr>
        <w:t>Metodele de curățenie se îndeplinesc manual cu folosirea inventarului necesar.</w:t>
      </w:r>
    </w:p>
    <w:p w:rsidR="00BE5F99" w:rsidRPr="00BE5F99" w:rsidRDefault="00BE5F99" w:rsidP="00BE5F99">
      <w:pPr>
        <w:numPr>
          <w:ilvl w:val="0"/>
          <w:numId w:val="10"/>
        </w:numPr>
        <w:tabs>
          <w:tab w:val="left" w:pos="720"/>
        </w:tabs>
        <w:suppressAutoHyphens/>
        <w:jc w:val="both"/>
        <w:rPr>
          <w:color w:val="0070C0"/>
          <w:sz w:val="22"/>
          <w:szCs w:val="22"/>
          <w:lang w:val="ro-MO" w:eastAsia="ro-RO"/>
        </w:rPr>
      </w:pPr>
      <w:r w:rsidRPr="00BE5F99">
        <w:rPr>
          <w:color w:val="0070C0"/>
          <w:sz w:val="22"/>
          <w:szCs w:val="22"/>
          <w:lang w:val="ro-MO" w:eastAsia="ro-RO"/>
        </w:rPr>
        <w:t>Dezinfecția poate fi folosită prin două metode:fizică-prin curățire, scuturare, aspirație şi prin folosirea etuvei (aburi la presiune): metoda chimică prin ștergere, înmuiere (scufundare) ori pulverizarea cu soluţie biodistructivă.</w:t>
      </w:r>
    </w:p>
    <w:p w:rsidR="00BE5F99" w:rsidRPr="00BE5F99" w:rsidRDefault="00BE5F99" w:rsidP="00BE5F99">
      <w:pPr>
        <w:numPr>
          <w:ilvl w:val="0"/>
          <w:numId w:val="10"/>
        </w:numPr>
        <w:tabs>
          <w:tab w:val="left" w:pos="720"/>
        </w:tabs>
        <w:suppressAutoHyphens/>
        <w:jc w:val="both"/>
        <w:rPr>
          <w:color w:val="0070C0"/>
          <w:sz w:val="22"/>
          <w:szCs w:val="22"/>
          <w:lang w:val="ro-MO" w:eastAsia="ro-RO"/>
        </w:rPr>
      </w:pPr>
      <w:r w:rsidRPr="00BE5F99">
        <w:rPr>
          <w:color w:val="0070C0"/>
          <w:sz w:val="22"/>
          <w:szCs w:val="22"/>
          <w:lang w:val="ro-MO"/>
        </w:rPr>
        <w:t>Prestatorul va avea grijă de aprovizionarea cu toate materialele de consum necesare pentru îndeplinirea serviciului care formează obiectul tenderului, şi de reaprovizionarea acestuia (pungi de culoare neagră pentru deșeurile menajere), hârtie igienică, săpun lichid antibacterian pentru mâini,prosoape pliante de unică folosință) nu mai rar de 2 ori pe săptămână și la necesitate.</w:t>
      </w:r>
    </w:p>
    <w:p w:rsidR="00BE5F99" w:rsidRPr="00BE5F99" w:rsidRDefault="00BE5F99" w:rsidP="00BE5F99">
      <w:pPr>
        <w:pStyle w:val="a"/>
        <w:numPr>
          <w:ilvl w:val="0"/>
          <w:numId w:val="12"/>
        </w:numPr>
        <w:tabs>
          <w:tab w:val="clear" w:pos="1134"/>
        </w:tabs>
        <w:autoSpaceDE w:val="0"/>
        <w:autoSpaceDN w:val="0"/>
        <w:adjustRightInd w:val="0"/>
        <w:contextualSpacing/>
        <w:rPr>
          <w:b/>
          <w:color w:val="0070C0"/>
          <w:sz w:val="22"/>
          <w:szCs w:val="22"/>
          <w:lang w:val="ro-MO"/>
        </w:rPr>
      </w:pPr>
      <w:r w:rsidRPr="00BE5F99">
        <w:rPr>
          <w:b/>
          <w:bCs/>
          <w:color w:val="0070C0"/>
          <w:sz w:val="22"/>
          <w:szCs w:val="22"/>
          <w:lang w:val="ro-MO"/>
        </w:rPr>
        <w:t>ZONE CU RISC SCĂZUT</w:t>
      </w:r>
    </w:p>
    <w:p w:rsidR="00BE5F99" w:rsidRPr="00BE5F99" w:rsidRDefault="00BE5F99" w:rsidP="00BE5F99">
      <w:pPr>
        <w:pStyle w:val="a"/>
        <w:autoSpaceDE w:val="0"/>
        <w:autoSpaceDN w:val="0"/>
        <w:adjustRightInd w:val="0"/>
        <w:rPr>
          <w:color w:val="0070C0"/>
          <w:sz w:val="22"/>
          <w:szCs w:val="22"/>
          <w:lang w:val="ro-MO"/>
        </w:rPr>
      </w:pPr>
      <w:r w:rsidRPr="00BE5F99">
        <w:rPr>
          <w:bCs/>
          <w:color w:val="0070C0"/>
          <w:sz w:val="22"/>
          <w:szCs w:val="22"/>
          <w:lang w:val="ro-MO"/>
        </w:rPr>
        <w:t xml:space="preserve">Include : </w:t>
      </w:r>
      <w:r w:rsidRPr="00BE5F99">
        <w:rPr>
          <w:bCs/>
          <w:i/>
          <w:color w:val="0070C0"/>
          <w:sz w:val="22"/>
          <w:szCs w:val="22"/>
          <w:lang w:val="ro-MO"/>
        </w:rPr>
        <w:t>Administrația cu birourile componente;Birourile șefilor de secții,a/șefe și departamente; medicilor încăperile de odihnă a a/medicale și infirmierelor</w:t>
      </w:r>
      <w:r w:rsidRPr="00BE5F99">
        <w:rPr>
          <w:i/>
          <w:color w:val="0070C0"/>
          <w:sz w:val="22"/>
          <w:szCs w:val="22"/>
          <w:lang w:val="ro-MO"/>
        </w:rPr>
        <w:t>, intrări principale, scări, ascensoare, coridoare de legătură, săli de conferinţă, recepţie, subsoluri</w:t>
      </w:r>
      <w:r w:rsidRPr="00BE5F99">
        <w:rPr>
          <w:color w:val="0070C0"/>
          <w:sz w:val="22"/>
          <w:szCs w:val="22"/>
          <w:lang w:val="ro-MO"/>
        </w:rPr>
        <w:t xml:space="preserve"> etc.</w:t>
      </w:r>
    </w:p>
    <w:p w:rsidR="00BE5F99" w:rsidRPr="00BE5F99" w:rsidRDefault="00BE5F99" w:rsidP="00BE5F99">
      <w:pPr>
        <w:autoSpaceDE w:val="0"/>
        <w:autoSpaceDN w:val="0"/>
        <w:adjustRightInd w:val="0"/>
        <w:jc w:val="both"/>
        <w:rPr>
          <w:bCs/>
          <w:color w:val="0070C0"/>
          <w:sz w:val="22"/>
          <w:szCs w:val="22"/>
          <w:lang w:val="ro-MO"/>
        </w:rPr>
      </w:pPr>
      <w:r w:rsidRPr="00BE5F99">
        <w:rPr>
          <w:bCs/>
          <w:color w:val="0070C0"/>
          <w:sz w:val="22"/>
          <w:szCs w:val="22"/>
          <w:lang w:val="ro-MO"/>
        </w:rPr>
        <w:t xml:space="preserve">1. </w:t>
      </w:r>
      <w:r w:rsidRPr="00BE5F99">
        <w:rPr>
          <w:b/>
          <w:bCs/>
          <w:color w:val="0070C0"/>
          <w:sz w:val="22"/>
          <w:szCs w:val="22"/>
          <w:lang w:val="ro-MO"/>
        </w:rPr>
        <w:t>Curăţenii ordinare:  1 dată pe zi</w:t>
      </w:r>
      <w:r w:rsidRPr="00BE5F99">
        <w:rPr>
          <w:bCs/>
          <w:color w:val="0070C0"/>
          <w:sz w:val="22"/>
          <w:szCs w:val="22"/>
          <w:lang w:val="ro-MO"/>
        </w:rPr>
        <w:t xml:space="preserve"> </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lastRenderedPageBreak/>
        <w:t>- Deşertarea şi curăţirea coşurilor pentru  deşeuri menajere(hârtie,ambalaje) etc., transportarea deşeurilor urbane la punctele de colectare.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Înlăturarea umedă a prafului de pe: pervazurile interne; mobilier până la înălţimea omului, obiectele de uz casnic, aparatele prezente pe birourile medicilor (doar dacă sunt deconectate), aparatele de telefon sau eventuale cabine şi cu ulterioara salubrizare a acestora.</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Eliminarea amprentelor şi petelor de pe ambele laturi ale uşilor şi mânerelor, eventuale vitralii sau pereţi divizori.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Înlăturarea prafului de pe balustrada scărilor.</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Măturatul umed al prafului şi reziduurilor de pe pardoseli şi scări.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Eventuala aspirare mecanică a pardoselilor.</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Aspirarea mecanică a covoarelor, covoraşelor şi nişelor unde sunt situate;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xml:space="preserve">- Spălatul manual sau mecanic al pardoselilor de toate tipurile, inclusiv ascensoare şi ascensoarele pentru încărcături. </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Salubrizarea grupurilor sanitare, robinetelor, mobilierului şi pardoselilor din grupurile sanitare.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În fiecare zi va trebui de efectuat următoarele operaţii conform indicaţiilor personalului din secţie: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Aerisirea încăperilor - 2-3 ori/zi deschizând ferestrele în mod compatibil cu sistemele de aer condiţionat şi având grijă de îndepărtat jaluzelele;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Închiderea ferestrelor la sfârşitul operaţiilor, aranjarea jaluzelelor dacă e cazul şi stingerea luminilor care nu sunt necesare.</w:t>
      </w:r>
    </w:p>
    <w:p w:rsidR="00BE5F99" w:rsidRPr="00BE5F99" w:rsidRDefault="00BE5F99" w:rsidP="00BE5F99">
      <w:pPr>
        <w:autoSpaceDE w:val="0"/>
        <w:autoSpaceDN w:val="0"/>
        <w:adjustRightInd w:val="0"/>
        <w:jc w:val="both"/>
        <w:rPr>
          <w:bCs/>
          <w:color w:val="0070C0"/>
          <w:sz w:val="22"/>
          <w:szCs w:val="22"/>
          <w:lang w:val="ro-MO"/>
        </w:rPr>
      </w:pPr>
      <w:r w:rsidRPr="00BE5F99">
        <w:rPr>
          <w:bCs/>
          <w:color w:val="0070C0"/>
          <w:sz w:val="22"/>
          <w:szCs w:val="22"/>
          <w:lang w:val="ro-MO"/>
        </w:rPr>
        <w:t xml:space="preserve">IMPORTANT: </w:t>
      </w:r>
      <w:r w:rsidRPr="00BE5F99">
        <w:rPr>
          <w:bCs/>
          <w:i/>
          <w:color w:val="0070C0"/>
          <w:sz w:val="22"/>
          <w:szCs w:val="22"/>
          <w:lang w:val="ro-MO"/>
        </w:rPr>
        <w:t>Salubrizarea grupurilor sanitare(WC) accesibile publicului va trebui efectuată de 3 ori pe zi și la necesitate mai des</w:t>
      </w:r>
      <w:r w:rsidRPr="00BE5F99">
        <w:rPr>
          <w:bCs/>
          <w:color w:val="0070C0"/>
          <w:sz w:val="22"/>
          <w:szCs w:val="22"/>
          <w:lang w:val="ro-MO"/>
        </w:rPr>
        <w:t>.</w:t>
      </w:r>
    </w:p>
    <w:p w:rsidR="00BE5F99" w:rsidRPr="00BE5F99" w:rsidRDefault="00BE5F99" w:rsidP="00BE5F99">
      <w:pPr>
        <w:autoSpaceDE w:val="0"/>
        <w:autoSpaceDN w:val="0"/>
        <w:adjustRightInd w:val="0"/>
        <w:jc w:val="both"/>
        <w:rPr>
          <w:i/>
          <w:iCs/>
          <w:color w:val="0070C0"/>
          <w:sz w:val="22"/>
          <w:szCs w:val="22"/>
          <w:lang w:val="ro-MO"/>
        </w:rPr>
      </w:pPr>
      <w:r w:rsidRPr="00BE5F99">
        <w:rPr>
          <w:bCs/>
          <w:i/>
          <w:iCs/>
          <w:color w:val="0070C0"/>
          <w:sz w:val="22"/>
          <w:szCs w:val="22"/>
          <w:lang w:val="ro-MO"/>
        </w:rPr>
        <w:t xml:space="preserve">IMPORTANT: </w:t>
      </w:r>
      <w:r w:rsidRPr="00BE5F99">
        <w:rPr>
          <w:i/>
          <w:iCs/>
          <w:color w:val="0070C0"/>
          <w:sz w:val="22"/>
          <w:szCs w:val="22"/>
          <w:lang w:val="ro-MO"/>
        </w:rPr>
        <w:t>În cazul condiţiilor climaterice deosebite (ploaie sau zăpadă), trebuie de menţinut curate intrările principale direct din exterior prin intervenţii repetate care să împiedice acumularea sau transportarea murdăriei în alte încăperi.</w:t>
      </w:r>
    </w:p>
    <w:p w:rsidR="00BE5F99" w:rsidRPr="00BE5F99" w:rsidRDefault="00BE5F99" w:rsidP="00BE5F99">
      <w:pPr>
        <w:autoSpaceDE w:val="0"/>
        <w:autoSpaceDN w:val="0"/>
        <w:adjustRightInd w:val="0"/>
        <w:jc w:val="both"/>
        <w:rPr>
          <w:bCs/>
          <w:i/>
          <w:color w:val="0070C0"/>
          <w:sz w:val="22"/>
          <w:szCs w:val="22"/>
          <w:lang w:val="ro-MO"/>
        </w:rPr>
      </w:pPr>
      <w:r w:rsidRPr="00BE5F99">
        <w:rPr>
          <w:bCs/>
          <w:i/>
          <w:color w:val="0070C0"/>
          <w:sz w:val="22"/>
          <w:szCs w:val="22"/>
          <w:lang w:val="ro-MO"/>
        </w:rPr>
        <w:t>2. Curăţenii periodice</w:t>
      </w:r>
    </w:p>
    <w:p w:rsidR="00BE5F99" w:rsidRPr="00BE5F99" w:rsidRDefault="00BE5F99" w:rsidP="00BE5F99">
      <w:pPr>
        <w:autoSpaceDE w:val="0"/>
        <w:autoSpaceDN w:val="0"/>
        <w:adjustRightInd w:val="0"/>
        <w:jc w:val="both"/>
        <w:rPr>
          <w:b/>
          <w:bCs/>
          <w:color w:val="0070C0"/>
          <w:sz w:val="22"/>
          <w:szCs w:val="22"/>
          <w:lang w:val="ro-MO"/>
        </w:rPr>
      </w:pPr>
      <w:r w:rsidRPr="00BE5F99">
        <w:rPr>
          <w:b/>
          <w:bCs/>
          <w:color w:val="0070C0"/>
          <w:sz w:val="22"/>
          <w:szCs w:val="22"/>
          <w:lang w:val="ro-MO"/>
        </w:rPr>
        <w:t>De 2 ori pe săptămână:</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Măturatul şi spălatul mecanic a coridoarelor subsolului.</w:t>
      </w:r>
    </w:p>
    <w:p w:rsidR="00BE5F99" w:rsidRPr="00BE5F99" w:rsidRDefault="00BE5F99" w:rsidP="00BE5F99">
      <w:pPr>
        <w:autoSpaceDE w:val="0"/>
        <w:autoSpaceDN w:val="0"/>
        <w:adjustRightInd w:val="0"/>
        <w:jc w:val="both"/>
        <w:rPr>
          <w:b/>
          <w:color w:val="0070C0"/>
          <w:sz w:val="22"/>
          <w:szCs w:val="22"/>
          <w:lang w:val="ro-MO"/>
        </w:rPr>
      </w:pPr>
      <w:r w:rsidRPr="00BE5F99">
        <w:rPr>
          <w:b/>
          <w:bCs/>
          <w:color w:val="0070C0"/>
          <w:sz w:val="22"/>
          <w:szCs w:val="22"/>
          <w:lang w:val="ro-MO"/>
        </w:rPr>
        <w:t>O dată la 30 de zile:</w:t>
      </w:r>
      <w:r w:rsidRPr="00BE5F99">
        <w:rPr>
          <w:b/>
          <w:bCs/>
          <w:color w:val="0070C0"/>
          <w:sz w:val="22"/>
          <w:szCs w:val="22"/>
          <w:u w:val="single"/>
          <w:lang w:val="ro-MO"/>
        </w:rPr>
        <w:t xml:space="preserve"> Curățenia generală a </w:t>
      </w:r>
      <w:r w:rsidRPr="00BE5F99">
        <w:rPr>
          <w:b/>
          <w:bCs/>
          <w:color w:val="0070C0"/>
          <w:sz w:val="22"/>
          <w:szCs w:val="22"/>
          <w:lang w:val="ro-MO"/>
        </w:rPr>
        <w:t>birourilor :</w:t>
      </w:r>
    </w:p>
    <w:p w:rsidR="00BE5F99" w:rsidRPr="00BE5F99" w:rsidRDefault="00BE5F99" w:rsidP="00BE5F99">
      <w:pPr>
        <w:autoSpaceDE w:val="0"/>
        <w:autoSpaceDN w:val="0"/>
        <w:adjustRightInd w:val="0"/>
        <w:jc w:val="both"/>
        <w:rPr>
          <w:bCs/>
          <w:color w:val="0070C0"/>
          <w:sz w:val="22"/>
          <w:szCs w:val="22"/>
          <w:lang w:val="ro-MO"/>
        </w:rPr>
      </w:pPr>
      <w:r w:rsidRPr="00BE5F99">
        <w:rPr>
          <w:color w:val="0070C0"/>
          <w:sz w:val="22"/>
          <w:szCs w:val="22"/>
          <w:lang w:val="ro-MO"/>
        </w:rPr>
        <w:t>- Îndepărtarea păienjenişului şi prafului de pe tavan spre  podea , pereţi şi colţuri greu accesibile, cutii, jaluzele, corpuri de iluminat, părţile accesibile ale caloriferelor şi termo-convectoarelor, gurile de aerisire,mobilierul prezent in birou.</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Măturatul şi spălatul manual al balcoanelor/teraselor externe.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Dezincrustarea chiuvetelor, robinetelor, vaselor de WC, etc.;</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Degresarea ,dezinfecția și curățirea minuţioasă al blocului sanitar:</w:t>
      </w:r>
    </w:p>
    <w:p w:rsidR="00BE5F99" w:rsidRPr="00BE5F99" w:rsidRDefault="00BE5F99" w:rsidP="00BE5F99">
      <w:pPr>
        <w:numPr>
          <w:ilvl w:val="0"/>
          <w:numId w:val="11"/>
        </w:numPr>
        <w:autoSpaceDE w:val="0"/>
        <w:autoSpaceDN w:val="0"/>
        <w:adjustRightInd w:val="0"/>
        <w:jc w:val="both"/>
        <w:rPr>
          <w:color w:val="0070C0"/>
          <w:sz w:val="22"/>
          <w:szCs w:val="22"/>
          <w:lang w:val="ro-MO"/>
        </w:rPr>
      </w:pPr>
      <w:r w:rsidRPr="00BE5F99">
        <w:rPr>
          <w:color w:val="0070C0"/>
          <w:sz w:val="22"/>
          <w:szCs w:val="22"/>
          <w:lang w:val="ro-MO"/>
        </w:rPr>
        <w:t>Dezinfectarea sifoanelor;</w:t>
      </w:r>
    </w:p>
    <w:p w:rsidR="00BE5F99" w:rsidRPr="00BE5F99" w:rsidRDefault="00BE5F99" w:rsidP="00BE5F99">
      <w:pPr>
        <w:numPr>
          <w:ilvl w:val="0"/>
          <w:numId w:val="11"/>
        </w:numPr>
        <w:autoSpaceDE w:val="0"/>
        <w:autoSpaceDN w:val="0"/>
        <w:adjustRightInd w:val="0"/>
        <w:jc w:val="both"/>
        <w:rPr>
          <w:color w:val="0070C0"/>
          <w:sz w:val="22"/>
          <w:szCs w:val="22"/>
          <w:lang w:val="ro-MO"/>
        </w:rPr>
      </w:pPr>
      <w:r w:rsidRPr="00BE5F99">
        <w:rPr>
          <w:color w:val="0070C0"/>
          <w:sz w:val="22"/>
          <w:szCs w:val="22"/>
          <w:lang w:val="ro-MO"/>
        </w:rPr>
        <w:t>Dezinfectarea gresiei şi faianţei</w:t>
      </w:r>
    </w:p>
    <w:p w:rsidR="00BE5F99" w:rsidRPr="00BE5F99" w:rsidRDefault="00BE5F99" w:rsidP="00BE5F99">
      <w:pPr>
        <w:numPr>
          <w:ilvl w:val="0"/>
          <w:numId w:val="11"/>
        </w:numPr>
        <w:autoSpaceDE w:val="0"/>
        <w:autoSpaceDN w:val="0"/>
        <w:adjustRightInd w:val="0"/>
        <w:jc w:val="both"/>
        <w:rPr>
          <w:color w:val="0070C0"/>
          <w:sz w:val="22"/>
          <w:szCs w:val="22"/>
          <w:lang w:val="ro-MO"/>
        </w:rPr>
      </w:pPr>
      <w:r w:rsidRPr="00BE5F99">
        <w:rPr>
          <w:color w:val="0070C0"/>
          <w:sz w:val="22"/>
          <w:szCs w:val="22"/>
          <w:lang w:val="ro-MO"/>
        </w:rPr>
        <w:t xml:space="preserve">Spălatul uşilor; </w:t>
      </w:r>
    </w:p>
    <w:p w:rsidR="00BE5F99" w:rsidRPr="00BE5F99" w:rsidRDefault="00BE5F99" w:rsidP="00BE5F99">
      <w:pPr>
        <w:numPr>
          <w:ilvl w:val="0"/>
          <w:numId w:val="11"/>
        </w:numPr>
        <w:autoSpaceDE w:val="0"/>
        <w:autoSpaceDN w:val="0"/>
        <w:adjustRightInd w:val="0"/>
        <w:jc w:val="both"/>
        <w:rPr>
          <w:color w:val="0070C0"/>
          <w:sz w:val="22"/>
          <w:szCs w:val="22"/>
          <w:lang w:val="ro-MO"/>
        </w:rPr>
      </w:pPr>
      <w:r w:rsidRPr="00BE5F99">
        <w:rPr>
          <w:color w:val="0070C0"/>
          <w:sz w:val="22"/>
          <w:szCs w:val="22"/>
          <w:lang w:val="ro-MO"/>
        </w:rPr>
        <w:t>Spălatul minuțios şi dezinfectarea mobilierului prezent</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Spălatul pereţilor din ascensoare, ascensoare pentru încărcături,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Spălatul geamurilor perimetral intern şi extern.</w:t>
      </w:r>
    </w:p>
    <w:p w:rsidR="00BE5F99" w:rsidRPr="00BE5F99" w:rsidRDefault="00BE5F99" w:rsidP="00BE5F99">
      <w:pPr>
        <w:autoSpaceDE w:val="0"/>
        <w:autoSpaceDN w:val="0"/>
        <w:adjustRightInd w:val="0"/>
        <w:jc w:val="both"/>
        <w:rPr>
          <w:b/>
          <w:bCs/>
          <w:i/>
          <w:color w:val="0070C0"/>
          <w:sz w:val="22"/>
          <w:szCs w:val="22"/>
          <w:lang w:val="ro-MO"/>
        </w:rPr>
      </w:pPr>
      <w:r w:rsidRPr="00BE5F99">
        <w:rPr>
          <w:b/>
          <w:bCs/>
          <w:i/>
          <w:color w:val="0070C0"/>
          <w:sz w:val="22"/>
          <w:szCs w:val="22"/>
          <w:lang w:val="ro-MO"/>
        </w:rPr>
        <w:t>O dată la 3 luni: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Întreţinerea pardoselilor tratate: aplicarea cerii şi lustruitul şi spălatul de fond al pardoselilor netratate;</w:t>
      </w:r>
    </w:p>
    <w:p w:rsidR="00BE5F99" w:rsidRPr="00BE5F99" w:rsidRDefault="00BE5F99" w:rsidP="00BE5F99">
      <w:pPr>
        <w:autoSpaceDE w:val="0"/>
        <w:autoSpaceDN w:val="0"/>
        <w:adjustRightInd w:val="0"/>
        <w:jc w:val="both"/>
        <w:rPr>
          <w:color w:val="0070C0"/>
          <w:sz w:val="22"/>
          <w:szCs w:val="22"/>
          <w:lang w:val="ro-MO"/>
        </w:rPr>
      </w:pPr>
    </w:p>
    <w:p w:rsidR="00BE5F99" w:rsidRPr="00BE5F99" w:rsidRDefault="00BE5F99" w:rsidP="00BE5F99">
      <w:pPr>
        <w:autoSpaceDE w:val="0"/>
        <w:autoSpaceDN w:val="0"/>
        <w:adjustRightInd w:val="0"/>
        <w:rPr>
          <w:b/>
          <w:bCs/>
          <w:color w:val="0070C0"/>
          <w:sz w:val="22"/>
          <w:szCs w:val="22"/>
          <w:lang w:val="ro-MO"/>
        </w:rPr>
      </w:pPr>
      <w:r w:rsidRPr="00BE5F99">
        <w:rPr>
          <w:b/>
          <w:bCs/>
          <w:color w:val="0070C0"/>
          <w:sz w:val="22"/>
          <w:szCs w:val="22"/>
          <w:lang w:val="ro-MO"/>
        </w:rPr>
        <w:t>B) ZONELE CU RISC MEDIU</w:t>
      </w:r>
    </w:p>
    <w:p w:rsidR="00BE5F99" w:rsidRPr="00BE5F99" w:rsidRDefault="00BE5F99" w:rsidP="00BE5F99">
      <w:pPr>
        <w:pStyle w:val="a"/>
        <w:numPr>
          <w:ilvl w:val="0"/>
          <w:numId w:val="13"/>
        </w:numPr>
        <w:tabs>
          <w:tab w:val="clear" w:pos="1134"/>
        </w:tabs>
        <w:autoSpaceDE w:val="0"/>
        <w:autoSpaceDN w:val="0"/>
        <w:adjustRightInd w:val="0"/>
        <w:contextualSpacing/>
        <w:rPr>
          <w:b/>
          <w:bCs/>
          <w:color w:val="0070C0"/>
          <w:sz w:val="22"/>
          <w:szCs w:val="22"/>
          <w:lang w:val="ro-MO"/>
        </w:rPr>
      </w:pPr>
      <w:r w:rsidRPr="00BE5F99">
        <w:rPr>
          <w:b/>
          <w:bCs/>
          <w:color w:val="0070C0"/>
          <w:sz w:val="22"/>
          <w:szCs w:val="22"/>
          <w:lang w:val="ro-MO"/>
        </w:rPr>
        <w:t>Curăţenii ordinare: De 2 ori pe zi</w:t>
      </w:r>
    </w:p>
    <w:p w:rsidR="00BE5F99" w:rsidRPr="00BE5F99" w:rsidRDefault="00BE5F99" w:rsidP="00BE5F99">
      <w:pPr>
        <w:pStyle w:val="a"/>
        <w:autoSpaceDE w:val="0"/>
        <w:autoSpaceDN w:val="0"/>
        <w:adjustRightInd w:val="0"/>
        <w:rPr>
          <w:bCs/>
          <w:i/>
          <w:color w:val="0070C0"/>
          <w:sz w:val="22"/>
          <w:szCs w:val="22"/>
          <w:lang w:val="ro-MO"/>
        </w:rPr>
      </w:pPr>
      <w:r w:rsidRPr="00BE5F99">
        <w:rPr>
          <w:bCs/>
          <w:i/>
          <w:color w:val="0070C0"/>
          <w:sz w:val="22"/>
          <w:szCs w:val="22"/>
          <w:lang w:val="ro-MO"/>
        </w:rPr>
        <w:t xml:space="preserve">Curățenia se petrece în birouri de 2 ori în zi începând cu ora 7 </w:t>
      </w:r>
      <w:r w:rsidRPr="00BE5F99">
        <w:rPr>
          <w:bCs/>
          <w:i/>
          <w:color w:val="0070C0"/>
          <w:sz w:val="22"/>
          <w:szCs w:val="22"/>
          <w:vertAlign w:val="superscript"/>
          <w:lang w:val="ro-MO"/>
        </w:rPr>
        <w:t>30</w:t>
      </w:r>
      <w:r w:rsidRPr="00BE5F99">
        <w:rPr>
          <w:bCs/>
          <w:i/>
          <w:color w:val="0070C0"/>
          <w:sz w:val="22"/>
          <w:szCs w:val="22"/>
          <w:lang w:val="ro-MO"/>
        </w:rPr>
        <w:t>-9</w:t>
      </w:r>
      <w:r w:rsidRPr="00BE5F99">
        <w:rPr>
          <w:bCs/>
          <w:i/>
          <w:color w:val="0070C0"/>
          <w:sz w:val="22"/>
          <w:szCs w:val="22"/>
          <w:vertAlign w:val="superscript"/>
          <w:lang w:val="ro-MO"/>
        </w:rPr>
        <w:t>40</w:t>
      </w:r>
      <w:r w:rsidRPr="00BE5F99">
        <w:rPr>
          <w:bCs/>
          <w:i/>
          <w:color w:val="0070C0"/>
          <w:sz w:val="22"/>
          <w:szCs w:val="22"/>
          <w:lang w:val="ro-MO"/>
        </w:rPr>
        <w:t xml:space="preserve">;13 </w:t>
      </w:r>
      <w:r w:rsidRPr="00BE5F99">
        <w:rPr>
          <w:bCs/>
          <w:i/>
          <w:color w:val="0070C0"/>
          <w:sz w:val="22"/>
          <w:szCs w:val="22"/>
          <w:vertAlign w:val="superscript"/>
          <w:lang w:val="ro-MO"/>
        </w:rPr>
        <w:t>00</w:t>
      </w:r>
      <w:r w:rsidRPr="00BE5F99">
        <w:rPr>
          <w:bCs/>
          <w:i/>
          <w:color w:val="0070C0"/>
          <w:sz w:val="22"/>
          <w:szCs w:val="22"/>
          <w:lang w:val="ro-MO"/>
        </w:rPr>
        <w:t>-15</w:t>
      </w:r>
      <w:r w:rsidRPr="00BE5F99">
        <w:rPr>
          <w:bCs/>
          <w:i/>
          <w:color w:val="0070C0"/>
          <w:sz w:val="22"/>
          <w:szCs w:val="22"/>
          <w:vertAlign w:val="superscript"/>
          <w:lang w:val="ro-MO"/>
        </w:rPr>
        <w:t>00</w:t>
      </w:r>
      <w:r w:rsidRPr="00BE5F99">
        <w:rPr>
          <w:bCs/>
          <w:i/>
          <w:color w:val="0070C0"/>
          <w:sz w:val="22"/>
          <w:szCs w:val="22"/>
          <w:lang w:val="ro-MO"/>
        </w:rPr>
        <w:t xml:space="preserve">.Personalul implicat in efectuarea curățeniei va purta </w:t>
      </w:r>
      <w:proofErr w:type="spellStart"/>
      <w:r w:rsidRPr="00BE5F99">
        <w:rPr>
          <w:bCs/>
          <w:i/>
          <w:color w:val="0070C0"/>
          <w:sz w:val="22"/>
          <w:szCs w:val="22"/>
          <w:lang w:val="ro-MO"/>
        </w:rPr>
        <w:t>EPP-curat</w:t>
      </w:r>
      <w:proofErr w:type="spellEnd"/>
      <w:r w:rsidRPr="00BE5F99">
        <w:rPr>
          <w:bCs/>
          <w:i/>
          <w:color w:val="0070C0"/>
          <w:sz w:val="22"/>
          <w:szCs w:val="22"/>
          <w:lang w:val="ro-MO"/>
        </w:rPr>
        <w:t xml:space="preserve"> (costum/halat,chipiu,încălțăminte ușor de prelucrat(piele/înlocuitor)marcată conform destinației(Salon sau Grup sanitar) și va respecta consecutivitatea efectuării curățeniei – de la curat spre murdar cu EPP tehnic și vestimentar </w:t>
      </w:r>
      <w:proofErr w:type="spellStart"/>
      <w:r w:rsidRPr="00BE5F99">
        <w:rPr>
          <w:bCs/>
          <w:i/>
          <w:color w:val="0070C0"/>
          <w:sz w:val="22"/>
          <w:szCs w:val="22"/>
          <w:lang w:val="ro-MO"/>
        </w:rPr>
        <w:t>diferinciat</w:t>
      </w:r>
      <w:proofErr w:type="spellEnd"/>
      <w:r w:rsidRPr="00BE5F99">
        <w:rPr>
          <w:bCs/>
          <w:i/>
          <w:color w:val="0070C0"/>
          <w:sz w:val="22"/>
          <w:szCs w:val="22"/>
          <w:lang w:val="ro-MO"/>
        </w:rPr>
        <w:t>.</w:t>
      </w:r>
    </w:p>
    <w:p w:rsidR="00BE5F99" w:rsidRPr="00BE5F99" w:rsidRDefault="00BE5F99" w:rsidP="00BE5F99">
      <w:pPr>
        <w:pStyle w:val="a"/>
        <w:numPr>
          <w:ilvl w:val="0"/>
          <w:numId w:val="15"/>
        </w:numPr>
        <w:tabs>
          <w:tab w:val="clear" w:pos="1134"/>
        </w:tabs>
        <w:contextualSpacing/>
        <w:jc w:val="left"/>
        <w:rPr>
          <w:color w:val="0070C0"/>
          <w:sz w:val="22"/>
          <w:szCs w:val="22"/>
          <w:lang w:val="ro-MO"/>
        </w:rPr>
      </w:pPr>
      <w:r w:rsidRPr="00BE5F99">
        <w:rPr>
          <w:color w:val="0070C0"/>
          <w:sz w:val="22"/>
          <w:szCs w:val="22"/>
          <w:lang w:val="ro-MO" w:eastAsia="ro-RO"/>
        </w:rPr>
        <w:t xml:space="preserve"> pentru curăţenia suprafeţelor  se folosește dezinfecţia prin ştergere, folosind +100 ml. soluţie </w:t>
      </w:r>
      <w:proofErr w:type="spellStart"/>
      <w:r w:rsidRPr="00BE5F99">
        <w:rPr>
          <w:color w:val="0070C0"/>
          <w:sz w:val="22"/>
          <w:szCs w:val="22"/>
          <w:lang w:val="ro-MO" w:eastAsia="ro-RO"/>
        </w:rPr>
        <w:t>biodistructivă</w:t>
      </w:r>
      <w:proofErr w:type="spellEnd"/>
      <w:r w:rsidRPr="00BE5F99">
        <w:rPr>
          <w:color w:val="0070C0"/>
          <w:sz w:val="22"/>
          <w:szCs w:val="22"/>
          <w:lang w:val="ro-MO" w:eastAsia="ro-RO"/>
        </w:rPr>
        <w:t xml:space="preserve"> la l m</w:t>
      </w:r>
      <w:r w:rsidRPr="00BE5F99">
        <w:rPr>
          <w:color w:val="0070C0"/>
          <w:sz w:val="22"/>
          <w:szCs w:val="22"/>
          <w:vertAlign w:val="superscript"/>
          <w:lang w:val="ro-MO" w:eastAsia="ro-RO"/>
        </w:rPr>
        <w:t>2</w:t>
      </w:r>
      <w:r w:rsidRPr="00BE5F99">
        <w:rPr>
          <w:color w:val="0070C0"/>
          <w:sz w:val="22"/>
          <w:szCs w:val="22"/>
          <w:lang w:val="ro-MO" w:eastAsia="ro-RO"/>
        </w:rPr>
        <w:t>, aprobate de MS al RM.</w:t>
      </w:r>
    </w:p>
    <w:p w:rsidR="00BE5F99" w:rsidRPr="00BE5F99" w:rsidRDefault="00BE5F99" w:rsidP="00BE5F99">
      <w:pPr>
        <w:rPr>
          <w:color w:val="0070C0"/>
          <w:sz w:val="22"/>
          <w:szCs w:val="22"/>
          <w:lang w:val="ro-MO"/>
        </w:rPr>
      </w:pPr>
      <w:r w:rsidRPr="00BE5F99">
        <w:rPr>
          <w:color w:val="0070C0"/>
          <w:sz w:val="22"/>
          <w:szCs w:val="22"/>
          <w:lang w:val="ro-MO" w:eastAsia="ro-RO"/>
        </w:rPr>
        <w:t>După dezinfecție se petrece aerisirea 5-10 min.</w:t>
      </w:r>
    </w:p>
    <w:p w:rsidR="00BE5F99" w:rsidRPr="00BE5F99" w:rsidRDefault="00BE5F99" w:rsidP="00BE5F99">
      <w:pPr>
        <w:rPr>
          <w:color w:val="0070C0"/>
          <w:sz w:val="22"/>
          <w:szCs w:val="22"/>
          <w:lang w:val="ro-MO" w:eastAsia="ro-RO"/>
        </w:rPr>
      </w:pPr>
      <w:r w:rsidRPr="00BE5F99">
        <w:rPr>
          <w:color w:val="0070C0"/>
          <w:sz w:val="22"/>
          <w:szCs w:val="22"/>
          <w:lang w:val="ro-MO" w:eastAsia="ro-RO"/>
        </w:rPr>
        <w:t xml:space="preserve">La orele </w:t>
      </w:r>
      <w:r w:rsidRPr="00BE5F99">
        <w:rPr>
          <w:b/>
          <w:bCs/>
          <w:i/>
          <w:color w:val="0070C0"/>
          <w:sz w:val="22"/>
          <w:szCs w:val="22"/>
          <w:lang w:val="ro-MO"/>
        </w:rPr>
        <w:t xml:space="preserve">13 </w:t>
      </w:r>
      <w:r w:rsidRPr="00BE5F99">
        <w:rPr>
          <w:b/>
          <w:bCs/>
          <w:i/>
          <w:color w:val="0070C0"/>
          <w:sz w:val="22"/>
          <w:szCs w:val="22"/>
          <w:vertAlign w:val="superscript"/>
          <w:lang w:val="ro-MO"/>
        </w:rPr>
        <w:t>00</w:t>
      </w:r>
      <w:r w:rsidRPr="00BE5F99">
        <w:rPr>
          <w:b/>
          <w:bCs/>
          <w:i/>
          <w:color w:val="0070C0"/>
          <w:sz w:val="22"/>
          <w:szCs w:val="22"/>
          <w:lang w:val="ro-MO"/>
        </w:rPr>
        <w:t>-15</w:t>
      </w:r>
      <w:r w:rsidRPr="00BE5F99">
        <w:rPr>
          <w:b/>
          <w:bCs/>
          <w:i/>
          <w:color w:val="0070C0"/>
          <w:sz w:val="22"/>
          <w:szCs w:val="22"/>
          <w:vertAlign w:val="superscript"/>
          <w:lang w:val="ro-MO"/>
        </w:rPr>
        <w:t>00</w:t>
      </w:r>
      <w:r w:rsidRPr="00BE5F99">
        <w:rPr>
          <w:color w:val="0070C0"/>
          <w:sz w:val="22"/>
          <w:szCs w:val="22"/>
          <w:lang w:val="ro-MO" w:eastAsia="ro-RO"/>
        </w:rPr>
        <w:t xml:space="preserve"> curăţenia se petrece cu folosirea detergenţilor, recomandaţi pentru suprafeţe.</w:t>
      </w:r>
    </w:p>
    <w:p w:rsidR="00BE5F99" w:rsidRPr="00BE5F99" w:rsidRDefault="00BE5F99" w:rsidP="00BE5F99">
      <w:pPr>
        <w:jc w:val="both"/>
        <w:rPr>
          <w:color w:val="0070C0"/>
          <w:sz w:val="22"/>
          <w:szCs w:val="22"/>
          <w:lang w:val="ro-MO" w:eastAsia="ro-RO"/>
        </w:rPr>
      </w:pPr>
      <w:r w:rsidRPr="00BE5F99">
        <w:rPr>
          <w:color w:val="0070C0"/>
          <w:sz w:val="22"/>
          <w:szCs w:val="22"/>
          <w:lang w:val="ro-MO" w:eastAsia="ro-RO"/>
        </w:rPr>
        <w:t xml:space="preserve"> Se prelucrează toate obiectele şi mobilierul  aflat în salon - noptierele, masa, paturile, dulapurile pentru haine.</w:t>
      </w:r>
    </w:p>
    <w:p w:rsidR="00BE5F99" w:rsidRPr="00BE5F99" w:rsidRDefault="00BE5F99" w:rsidP="00BE5F99">
      <w:pPr>
        <w:jc w:val="both"/>
        <w:rPr>
          <w:color w:val="0070C0"/>
          <w:sz w:val="22"/>
          <w:szCs w:val="22"/>
          <w:lang w:val="ro-MO" w:eastAsia="ro-RO"/>
        </w:rPr>
      </w:pPr>
      <w:r w:rsidRPr="00BE5F99">
        <w:rPr>
          <w:color w:val="0070C0"/>
          <w:sz w:val="22"/>
          <w:szCs w:val="22"/>
          <w:lang w:val="ro-MO" w:eastAsia="ro-RO"/>
        </w:rPr>
        <w:t xml:space="preserve">Aceleaşi cerinţe se adresează şi la coridor, holul la postul asistentelor medicale. </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Deşertarea şi curăţirea coşurilor cu deşeuri menajere etc., transportarea deşeurilor urbane la punctele de colectare.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Salubrizarea pervazurilor interioare, părţilor accesibile ale caloriferelor şi termo-convectoarelor,</w:t>
      </w:r>
    </w:p>
    <w:p w:rsidR="00BE5F99" w:rsidRPr="00BE5F99" w:rsidRDefault="00BE5F99" w:rsidP="00BE5F99">
      <w:pPr>
        <w:autoSpaceDE w:val="0"/>
        <w:autoSpaceDN w:val="0"/>
        <w:adjustRightInd w:val="0"/>
        <w:jc w:val="both"/>
        <w:rPr>
          <w:iCs/>
          <w:color w:val="0070C0"/>
          <w:sz w:val="22"/>
          <w:szCs w:val="22"/>
          <w:lang w:val="ro-MO"/>
        </w:rPr>
      </w:pPr>
      <w:r w:rsidRPr="00BE5F99">
        <w:rPr>
          <w:color w:val="0070C0"/>
          <w:sz w:val="22"/>
          <w:szCs w:val="22"/>
          <w:lang w:val="ro-MO"/>
        </w:rPr>
        <w:t>- de pe aparatele medicale praful se înlătură umed şi se curăţă doar dacă nu funcţionează</w:t>
      </w:r>
      <w:r w:rsidRPr="00BE5F99">
        <w:rPr>
          <w:i/>
          <w:iCs/>
          <w:color w:val="0070C0"/>
          <w:sz w:val="22"/>
          <w:szCs w:val="22"/>
          <w:lang w:val="ro-MO"/>
        </w:rPr>
        <w:t xml:space="preserve">, </w:t>
      </w:r>
      <w:r w:rsidRPr="00BE5F99">
        <w:rPr>
          <w:iCs/>
          <w:color w:val="0070C0"/>
          <w:sz w:val="22"/>
          <w:szCs w:val="22"/>
          <w:lang w:val="ro-MO"/>
        </w:rPr>
        <w:t>în orice caz, sub supravegherea personalului medical din secţie,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Măturatul umed al pardoselilor cu bucăţi de pânză de unică folosinţă pretratate.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lastRenderedPageBreak/>
        <w:t>- Spălatul manual pardoselilor cu inventar marcat destinației și locației.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Eliminarea amprentelor şi petelor de pe uşi, mânere şi întrerupătoare, telefon şi ulterioară salubrizare.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Salubrizarea mobilierului şi obiectelor de uz casnic până la înălţimea omului.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Înlăturarea prafului de pe balustrada scărilor,</w:t>
      </w:r>
    </w:p>
    <w:p w:rsidR="00BE5F99" w:rsidRPr="00BE5F99" w:rsidRDefault="00BE5F99" w:rsidP="00BE5F99">
      <w:pPr>
        <w:rPr>
          <w:b/>
          <w:color w:val="0070C0"/>
          <w:sz w:val="22"/>
          <w:szCs w:val="22"/>
          <w:lang w:val="ro-MO"/>
        </w:rPr>
      </w:pPr>
      <w:r w:rsidRPr="00BE5F99">
        <w:rPr>
          <w:b/>
          <w:bCs/>
          <w:color w:val="0070C0"/>
          <w:sz w:val="22"/>
          <w:szCs w:val="22"/>
          <w:lang w:val="ro-MO" w:eastAsia="ro-RO"/>
        </w:rPr>
        <w:t xml:space="preserve"> In regimul de curățenie se include:</w:t>
      </w:r>
    </w:p>
    <w:p w:rsidR="00BE5F99" w:rsidRPr="00BE5F99" w:rsidRDefault="00BE5F99" w:rsidP="00BE5F99">
      <w:pPr>
        <w:numPr>
          <w:ilvl w:val="0"/>
          <w:numId w:val="14"/>
        </w:numPr>
        <w:ind w:left="1080" w:hanging="360"/>
        <w:rPr>
          <w:color w:val="0070C0"/>
          <w:sz w:val="22"/>
          <w:szCs w:val="22"/>
          <w:lang w:val="ro-MO" w:eastAsia="ro-RO"/>
        </w:rPr>
      </w:pPr>
      <w:r w:rsidRPr="00BE5F99">
        <w:rPr>
          <w:color w:val="0070C0"/>
          <w:sz w:val="22"/>
          <w:szCs w:val="22"/>
          <w:lang w:val="ro-MO" w:eastAsia="ro-RO"/>
        </w:rPr>
        <w:t>Curățenia umedă a suprafețelor superioare şi interioare a noptierelor şi meselor în saloane cu șervețele speciale aparte cu folosirea soluției dezinfectante;</w:t>
      </w:r>
    </w:p>
    <w:p w:rsidR="00BE5F99" w:rsidRPr="00BE5F99" w:rsidRDefault="00BE5F99" w:rsidP="00BE5F99">
      <w:pPr>
        <w:numPr>
          <w:ilvl w:val="0"/>
          <w:numId w:val="8"/>
        </w:numPr>
        <w:tabs>
          <w:tab w:val="clear" w:pos="720"/>
        </w:tabs>
        <w:ind w:left="1080"/>
        <w:rPr>
          <w:color w:val="0070C0"/>
          <w:sz w:val="22"/>
          <w:szCs w:val="22"/>
          <w:lang w:val="ro-MO" w:eastAsia="ro-RO"/>
        </w:rPr>
      </w:pPr>
      <w:r w:rsidRPr="00BE5F99">
        <w:rPr>
          <w:color w:val="0070C0"/>
          <w:sz w:val="22"/>
          <w:szCs w:val="22"/>
          <w:lang w:val="ro-MO" w:eastAsia="ro-RO"/>
        </w:rPr>
        <w:t>Curățenia umedă a uşilor şi minerilor;</w:t>
      </w:r>
    </w:p>
    <w:p w:rsidR="00BE5F99" w:rsidRPr="00BE5F99" w:rsidRDefault="00BE5F99" w:rsidP="00BE5F99">
      <w:pPr>
        <w:numPr>
          <w:ilvl w:val="0"/>
          <w:numId w:val="8"/>
        </w:numPr>
        <w:tabs>
          <w:tab w:val="clear" w:pos="720"/>
        </w:tabs>
        <w:ind w:left="1080"/>
        <w:rPr>
          <w:color w:val="0070C0"/>
          <w:sz w:val="22"/>
          <w:szCs w:val="22"/>
          <w:lang w:val="ro-MO" w:eastAsia="ro-RO"/>
        </w:rPr>
      </w:pPr>
      <w:r w:rsidRPr="00BE5F99">
        <w:rPr>
          <w:color w:val="0070C0"/>
          <w:sz w:val="22"/>
          <w:szCs w:val="22"/>
          <w:lang w:val="ro-MO" w:eastAsia="ro-RO"/>
        </w:rPr>
        <w:t>Curățenia umedă a dulapurilor pentru haine în saloane, oglinzilor;</w:t>
      </w:r>
    </w:p>
    <w:p w:rsidR="00BE5F99" w:rsidRPr="00BE5F99" w:rsidRDefault="00BE5F99" w:rsidP="00BE5F99">
      <w:pPr>
        <w:numPr>
          <w:ilvl w:val="0"/>
          <w:numId w:val="8"/>
        </w:numPr>
        <w:tabs>
          <w:tab w:val="clear" w:pos="720"/>
        </w:tabs>
        <w:ind w:left="1080"/>
        <w:rPr>
          <w:color w:val="0070C0"/>
          <w:sz w:val="22"/>
          <w:szCs w:val="22"/>
          <w:lang w:val="ro-MO" w:eastAsia="ro-RO"/>
        </w:rPr>
      </w:pPr>
      <w:r w:rsidRPr="00BE5F99">
        <w:rPr>
          <w:color w:val="0070C0"/>
          <w:sz w:val="22"/>
          <w:szCs w:val="22"/>
          <w:lang w:val="ro-MO" w:eastAsia="ro-RO"/>
        </w:rPr>
        <w:t>Curățenia umedă a suprafețelor în birourilor conform orarului indicat;</w:t>
      </w:r>
    </w:p>
    <w:p w:rsidR="00BE5F99" w:rsidRPr="00BE5F99" w:rsidRDefault="00BE5F99" w:rsidP="00BE5F99">
      <w:pPr>
        <w:numPr>
          <w:ilvl w:val="0"/>
          <w:numId w:val="8"/>
        </w:numPr>
        <w:tabs>
          <w:tab w:val="clear" w:pos="720"/>
        </w:tabs>
        <w:ind w:left="1080"/>
        <w:rPr>
          <w:color w:val="0070C0"/>
          <w:sz w:val="22"/>
          <w:szCs w:val="22"/>
          <w:lang w:val="ro-MO" w:eastAsia="ro-RO"/>
        </w:rPr>
      </w:pPr>
      <w:r w:rsidRPr="00BE5F99">
        <w:rPr>
          <w:color w:val="0070C0"/>
          <w:sz w:val="22"/>
          <w:szCs w:val="22"/>
          <w:lang w:val="ro-MO" w:eastAsia="ro-RO"/>
        </w:rPr>
        <w:t>Ștergerea umedă a pereților, ștergerea caloriferelor, geamurilor, jaluzelelor, dulapurilor pentru haine, nișelor pentru instalațiile de oxigen şi lămpile  luminiscente.</w:t>
      </w:r>
    </w:p>
    <w:p w:rsidR="00BE5F99" w:rsidRPr="00BE5F99" w:rsidRDefault="00BE5F99" w:rsidP="00BE5F99">
      <w:pPr>
        <w:numPr>
          <w:ilvl w:val="0"/>
          <w:numId w:val="8"/>
        </w:numPr>
        <w:tabs>
          <w:tab w:val="clear" w:pos="720"/>
        </w:tabs>
        <w:ind w:left="1080"/>
        <w:rPr>
          <w:color w:val="0070C0"/>
          <w:sz w:val="22"/>
          <w:szCs w:val="22"/>
          <w:lang w:val="ro-MO" w:eastAsia="ro-RO"/>
        </w:rPr>
      </w:pPr>
      <w:r w:rsidRPr="00BE5F99">
        <w:rPr>
          <w:color w:val="0070C0"/>
          <w:sz w:val="22"/>
          <w:szCs w:val="22"/>
          <w:lang w:val="ro-MO" w:eastAsia="ro-RO"/>
        </w:rPr>
        <w:t>Curățenia instalațiilor sanitare - lavoare şi scaunelor de WC cu detergent - dezinfectant special pentru instalațiile sanitare;</w:t>
      </w:r>
    </w:p>
    <w:p w:rsidR="00BE5F99" w:rsidRPr="00BE5F99" w:rsidRDefault="00BE5F99" w:rsidP="00BE5F99">
      <w:pPr>
        <w:numPr>
          <w:ilvl w:val="0"/>
          <w:numId w:val="8"/>
        </w:numPr>
        <w:tabs>
          <w:tab w:val="clear" w:pos="720"/>
        </w:tabs>
        <w:ind w:left="1080"/>
        <w:rPr>
          <w:color w:val="0070C0"/>
          <w:sz w:val="22"/>
          <w:szCs w:val="22"/>
          <w:lang w:val="ro-MO" w:eastAsia="ro-RO"/>
        </w:rPr>
      </w:pPr>
      <w:r w:rsidRPr="00BE5F99">
        <w:rPr>
          <w:color w:val="0070C0"/>
          <w:sz w:val="22"/>
          <w:szCs w:val="22"/>
          <w:lang w:val="ro-MO" w:eastAsia="ro-RO"/>
        </w:rPr>
        <w:t xml:space="preserve">Evacuarea deșeurilor menajere din birouri de 2 ori în zi şi la necesitate </w:t>
      </w:r>
    </w:p>
    <w:p w:rsidR="00BE5F99" w:rsidRPr="00BE5F99" w:rsidRDefault="00BE5F99" w:rsidP="00BE5F99">
      <w:pPr>
        <w:numPr>
          <w:ilvl w:val="0"/>
          <w:numId w:val="8"/>
        </w:numPr>
        <w:tabs>
          <w:tab w:val="clear" w:pos="720"/>
        </w:tabs>
        <w:ind w:left="1080"/>
        <w:rPr>
          <w:color w:val="0070C0"/>
          <w:sz w:val="22"/>
          <w:szCs w:val="22"/>
          <w:lang w:val="ro-MO" w:eastAsia="ro-RO"/>
        </w:rPr>
      </w:pPr>
      <w:r w:rsidRPr="00BE5F99">
        <w:rPr>
          <w:bCs/>
          <w:iCs/>
          <w:color w:val="0070C0"/>
          <w:sz w:val="22"/>
          <w:szCs w:val="22"/>
          <w:lang w:val="ro-MO" w:eastAsia="ro-RO"/>
        </w:rPr>
        <w:t>Este interzis de a folosi pentru curățenie mături, perii uscate.</w:t>
      </w:r>
    </w:p>
    <w:p w:rsidR="00BE5F99" w:rsidRPr="00BE5F99" w:rsidRDefault="00BE5F99" w:rsidP="00BE5F99">
      <w:pPr>
        <w:autoSpaceDE w:val="0"/>
        <w:autoSpaceDN w:val="0"/>
        <w:adjustRightInd w:val="0"/>
        <w:jc w:val="both"/>
        <w:rPr>
          <w:bCs/>
          <w:i/>
          <w:color w:val="0070C0"/>
          <w:sz w:val="22"/>
          <w:szCs w:val="22"/>
          <w:lang w:val="ro-MO"/>
        </w:rPr>
      </w:pPr>
      <w:r w:rsidRPr="00BE5F99">
        <w:rPr>
          <w:bCs/>
          <w:i/>
          <w:color w:val="0070C0"/>
          <w:sz w:val="22"/>
          <w:szCs w:val="22"/>
          <w:lang w:val="ro-MO"/>
        </w:rPr>
        <w:t>IMPORTANT: Salubrizarea grupurilor sanitare comune (WC)va trebui să prevadă 3 intervenţii pe zi.</w:t>
      </w:r>
    </w:p>
    <w:p w:rsidR="00BE5F99" w:rsidRPr="00BE5F99" w:rsidRDefault="00BE5F99" w:rsidP="00BE5F99">
      <w:pPr>
        <w:pStyle w:val="a"/>
        <w:numPr>
          <w:ilvl w:val="0"/>
          <w:numId w:val="13"/>
        </w:numPr>
        <w:tabs>
          <w:tab w:val="clear" w:pos="1134"/>
        </w:tabs>
        <w:autoSpaceDE w:val="0"/>
        <w:autoSpaceDN w:val="0"/>
        <w:adjustRightInd w:val="0"/>
        <w:contextualSpacing/>
        <w:rPr>
          <w:bCs/>
          <w:color w:val="0070C0"/>
          <w:sz w:val="22"/>
          <w:szCs w:val="22"/>
          <w:lang w:val="ro-MO"/>
        </w:rPr>
      </w:pPr>
      <w:r w:rsidRPr="00BE5F99">
        <w:rPr>
          <w:bCs/>
          <w:color w:val="0070C0"/>
          <w:sz w:val="22"/>
          <w:szCs w:val="22"/>
          <w:lang w:val="ro-MO"/>
        </w:rPr>
        <w:t>Curăţenii periodice:</w:t>
      </w:r>
    </w:p>
    <w:p w:rsidR="00BE5F99" w:rsidRPr="00BE5F99" w:rsidRDefault="00BE5F99" w:rsidP="00BE5F99">
      <w:pPr>
        <w:pStyle w:val="a"/>
        <w:autoSpaceDE w:val="0"/>
        <w:autoSpaceDN w:val="0"/>
        <w:adjustRightInd w:val="0"/>
        <w:rPr>
          <w:bCs/>
          <w:color w:val="0070C0"/>
          <w:sz w:val="22"/>
          <w:szCs w:val="22"/>
          <w:lang w:val="ro-MO"/>
        </w:rPr>
      </w:pPr>
      <w:r w:rsidRPr="00BE5F99">
        <w:rPr>
          <w:bCs/>
          <w:i/>
          <w:color w:val="0070C0"/>
          <w:sz w:val="22"/>
          <w:szCs w:val="22"/>
          <w:lang w:val="ro-MO"/>
        </w:rPr>
        <w:t>În fiecare zi vor trebui efectuate următoarele operaţii la indicaţia personalului din secţie:</w:t>
      </w:r>
      <w:r w:rsidRPr="00BE5F99">
        <w:rPr>
          <w:color w:val="0070C0"/>
          <w:sz w:val="22"/>
          <w:szCs w:val="22"/>
          <w:lang w:val="ro-MO"/>
        </w:rPr>
        <w:t xml:space="preserve">- 3-4 ori </w:t>
      </w:r>
      <w:proofErr w:type="spellStart"/>
      <w:r w:rsidRPr="00BE5F99">
        <w:rPr>
          <w:color w:val="0070C0"/>
          <w:sz w:val="22"/>
          <w:szCs w:val="22"/>
          <w:lang w:val="ro-MO"/>
        </w:rPr>
        <w:t>-Aerisirea</w:t>
      </w:r>
      <w:proofErr w:type="spellEnd"/>
      <w:r w:rsidRPr="00BE5F99">
        <w:rPr>
          <w:color w:val="0070C0"/>
          <w:sz w:val="22"/>
          <w:szCs w:val="22"/>
          <w:lang w:val="ro-MO"/>
        </w:rPr>
        <w:t xml:space="preserve"> încăperilor, deschizând ferestrele în mod compatibil cu sistemele de aer condiţionat şi având grijă de îndepărtat jaluzelele;</w:t>
      </w:r>
    </w:p>
    <w:p w:rsidR="00BE5F99" w:rsidRPr="00BE5F99" w:rsidRDefault="00BE5F99" w:rsidP="00BE5F99">
      <w:pPr>
        <w:pStyle w:val="a"/>
        <w:autoSpaceDE w:val="0"/>
        <w:autoSpaceDN w:val="0"/>
        <w:adjustRightInd w:val="0"/>
        <w:rPr>
          <w:color w:val="0070C0"/>
          <w:sz w:val="22"/>
          <w:szCs w:val="22"/>
          <w:lang w:val="ro-MO"/>
        </w:rPr>
      </w:pPr>
      <w:r w:rsidRPr="00BE5F99">
        <w:rPr>
          <w:color w:val="0070C0"/>
          <w:sz w:val="22"/>
          <w:szCs w:val="22"/>
          <w:lang w:val="ro-MO"/>
        </w:rPr>
        <w:t>- Închiderea ferestrelor la sfârşitul operaţiilor şi stingerea luminilor care nu sunt necesare.</w:t>
      </w:r>
    </w:p>
    <w:p w:rsidR="00BE5F99" w:rsidRPr="00BE5F99" w:rsidRDefault="00BE5F99" w:rsidP="00BE5F99">
      <w:pPr>
        <w:autoSpaceDE w:val="0"/>
        <w:autoSpaceDN w:val="0"/>
        <w:adjustRightInd w:val="0"/>
        <w:jc w:val="both"/>
        <w:rPr>
          <w:b/>
          <w:bCs/>
          <w:color w:val="0070C0"/>
          <w:sz w:val="22"/>
          <w:szCs w:val="22"/>
          <w:lang w:val="ro-MO"/>
        </w:rPr>
      </w:pPr>
      <w:r w:rsidRPr="00BE5F99">
        <w:rPr>
          <w:b/>
          <w:bCs/>
          <w:color w:val="0070C0"/>
          <w:sz w:val="22"/>
          <w:szCs w:val="22"/>
          <w:u w:val="single"/>
          <w:lang w:val="ro-MO"/>
        </w:rPr>
        <w:t>O dată la 30 de zile</w:t>
      </w:r>
      <w:r w:rsidRPr="00BE5F99">
        <w:rPr>
          <w:b/>
          <w:bCs/>
          <w:color w:val="0070C0"/>
          <w:sz w:val="22"/>
          <w:szCs w:val="22"/>
          <w:lang w:val="ro-MO"/>
        </w:rPr>
        <w:t xml:space="preserve">: </w:t>
      </w:r>
    </w:p>
    <w:p w:rsidR="00BE5F99" w:rsidRPr="00BE5F99" w:rsidRDefault="00BE5F99" w:rsidP="00BE5F99">
      <w:pPr>
        <w:autoSpaceDE w:val="0"/>
        <w:autoSpaceDN w:val="0"/>
        <w:adjustRightInd w:val="0"/>
        <w:ind w:left="360"/>
        <w:jc w:val="both"/>
        <w:rPr>
          <w:color w:val="0070C0"/>
          <w:sz w:val="22"/>
          <w:szCs w:val="22"/>
          <w:u w:val="single"/>
          <w:lang w:val="ro-MO"/>
        </w:rPr>
      </w:pPr>
      <w:r w:rsidRPr="00BE5F99">
        <w:rPr>
          <w:bCs/>
          <w:color w:val="0070C0"/>
          <w:sz w:val="22"/>
          <w:szCs w:val="22"/>
          <w:lang w:val="ro-MO"/>
        </w:rPr>
        <w:t xml:space="preserve">Curățenia generală cu soluții biodistructive permise de MS   a tuturor spațiilor </w:t>
      </w:r>
      <w:r w:rsidRPr="00BE5F99">
        <w:rPr>
          <w:color w:val="0070C0"/>
          <w:sz w:val="22"/>
          <w:szCs w:val="22"/>
          <w:lang w:val="ro-MO" w:eastAsia="ro-RO"/>
        </w:rPr>
        <w:t xml:space="preserve"> cu prelucrarea tuturor suprafețelor, folosind detergent, clătirea cu apă, apoi dezinfecția, aerisirea. În cazul când se folosesc dezinfectanți cu component degresant, se aplică pe suprafeței soluția respectivă şi se așteaptă  expoziția conform instrucțiunii preparatului apoi se clătește cu apă.</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Îndepărtarea păienjenişului şi prafului de pe tavan, pereţi şi colţuri greu accesibile, cutii, jaluzele, părţile accesibile ale caloriferelor şi termoconvectoarelor,  gurile de aerisire.</w:t>
      </w:r>
    </w:p>
    <w:p w:rsidR="00BE5F99" w:rsidRPr="00BE5F99" w:rsidRDefault="00BE5F99" w:rsidP="00BE5F99">
      <w:pPr>
        <w:rPr>
          <w:color w:val="0070C0"/>
          <w:sz w:val="22"/>
          <w:szCs w:val="22"/>
          <w:lang w:val="ro-MO"/>
        </w:rPr>
      </w:pPr>
      <w:r w:rsidRPr="00BE5F99">
        <w:rPr>
          <w:color w:val="0070C0"/>
          <w:sz w:val="22"/>
          <w:szCs w:val="22"/>
          <w:lang w:val="ro-MO"/>
        </w:rPr>
        <w:t>-</w:t>
      </w:r>
      <w:r w:rsidRPr="00BE5F99">
        <w:rPr>
          <w:color w:val="0070C0"/>
          <w:sz w:val="22"/>
          <w:szCs w:val="22"/>
          <w:lang w:val="ro-MO" w:eastAsia="ro-RO"/>
        </w:rPr>
        <w:t xml:space="preserve"> La curățenia generală în saloane o dată în lună se include ștergerea cu o lavetă  umezită tavanul;</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Spălatul şi salubrizarea ulterioară a mobilierului şi obiectelor de uz casnic care nu se pot mişca,</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Spălatul a părţilor accesibile ale caloriferelor şi termo-convectoarelor,</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Spălatul eventualelor vitralii şi pereţilor divizori interni, uşilor şi mânerelor, ascensoarelor şi ascensoarelor pentru încărcături.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Măturatul şi spălatul teraselor</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Spălatul geamurilor interne şi externe.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Spălatul pereţilor lavabili din camere, coridoare, etc.</w:t>
      </w:r>
    </w:p>
    <w:p w:rsidR="00BE5F99" w:rsidRPr="00BE5F99" w:rsidRDefault="00BE5F99" w:rsidP="00BE5F99">
      <w:pPr>
        <w:autoSpaceDE w:val="0"/>
        <w:autoSpaceDN w:val="0"/>
        <w:adjustRightInd w:val="0"/>
        <w:jc w:val="both"/>
        <w:rPr>
          <w:bCs/>
          <w:color w:val="0070C0"/>
          <w:sz w:val="22"/>
          <w:szCs w:val="22"/>
          <w:lang w:val="ro-MO"/>
        </w:rPr>
      </w:pPr>
      <w:r w:rsidRPr="00BE5F99">
        <w:rPr>
          <w:bCs/>
          <w:color w:val="0070C0"/>
          <w:sz w:val="22"/>
          <w:szCs w:val="22"/>
          <w:lang w:val="ro-MO"/>
        </w:rPr>
        <w:t>Curăţenia de fond a grupurilor sanitare:Se utilizează preparate biodistructive aprobate de MS al RM,preparate pentru instalații sanitare specifice:</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Dezinfectarea sifoanelor;</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Dezinfectarea gresiei şi faianţei;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Spălatul uşilor;</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Dezincrustarea chiuvetelor, robinetelor, vaselor de WC, etc. și eliminarea mirosurilor neplăcute a urmelor de produse biologice;</w:t>
      </w:r>
    </w:p>
    <w:p w:rsidR="00BE5F99" w:rsidRPr="00BE5F99" w:rsidRDefault="00BE5F99" w:rsidP="00BE5F99">
      <w:pPr>
        <w:autoSpaceDE w:val="0"/>
        <w:autoSpaceDN w:val="0"/>
        <w:adjustRightInd w:val="0"/>
        <w:jc w:val="both"/>
        <w:rPr>
          <w:bCs/>
          <w:i/>
          <w:color w:val="0070C0"/>
          <w:sz w:val="22"/>
          <w:szCs w:val="22"/>
          <w:lang w:val="ro-MO"/>
        </w:rPr>
      </w:pPr>
      <w:r w:rsidRPr="00BE5F99">
        <w:rPr>
          <w:bCs/>
          <w:i/>
          <w:color w:val="0070C0"/>
          <w:sz w:val="22"/>
          <w:szCs w:val="22"/>
          <w:lang w:val="ro-MO"/>
        </w:rPr>
        <w:t>O dată la 3 luni:</w:t>
      </w:r>
    </w:p>
    <w:p w:rsidR="00BE5F99" w:rsidRPr="00BE5F99" w:rsidRDefault="00BE5F99" w:rsidP="00BE5F99">
      <w:pPr>
        <w:autoSpaceDE w:val="0"/>
        <w:autoSpaceDN w:val="0"/>
        <w:adjustRightInd w:val="0"/>
        <w:jc w:val="both"/>
        <w:rPr>
          <w:color w:val="0070C0"/>
          <w:sz w:val="22"/>
          <w:szCs w:val="22"/>
          <w:lang w:val="ro-MO"/>
        </w:rPr>
      </w:pPr>
      <w:r w:rsidRPr="00BE5F99">
        <w:rPr>
          <w:color w:val="0070C0"/>
          <w:sz w:val="22"/>
          <w:szCs w:val="22"/>
          <w:lang w:val="ro-MO"/>
        </w:rPr>
        <w:t>- Întreţinerea pardoselilor tratate: aplicarea cerii şi lustruitul pardoselilor şi spălatul de fond al pardoselilor netratate (după înlăturarea preventivă a obiectelor de uz casnic).</w:t>
      </w:r>
    </w:p>
    <w:p w:rsidR="00BE5F99" w:rsidRPr="00BE5F99" w:rsidRDefault="00BE5F99" w:rsidP="00BE5F99">
      <w:pPr>
        <w:autoSpaceDE w:val="0"/>
        <w:autoSpaceDN w:val="0"/>
        <w:adjustRightInd w:val="0"/>
        <w:jc w:val="both"/>
        <w:rPr>
          <w:bCs/>
          <w:i/>
          <w:color w:val="0070C0"/>
          <w:sz w:val="22"/>
          <w:szCs w:val="22"/>
          <w:lang w:val="ro-MO"/>
        </w:rPr>
      </w:pPr>
      <w:r w:rsidRPr="00BE5F99">
        <w:rPr>
          <w:bCs/>
          <w:i/>
          <w:color w:val="0070C0"/>
          <w:sz w:val="22"/>
          <w:szCs w:val="22"/>
          <w:lang w:val="ro-MO"/>
        </w:rPr>
        <w:t>IMPORTANT: Operaţiile de înlăturare din camere a mobilierului care poate fi deplasat prevăd supravegherea din partea personalului  medical şi sanitar în ceea ce privesc aparatele electro-medicale.</w:t>
      </w:r>
    </w:p>
    <w:p w:rsidR="00BE5F99" w:rsidRPr="00BE5F99" w:rsidRDefault="00BE5F99" w:rsidP="00BE5F99">
      <w:pPr>
        <w:autoSpaceDE w:val="0"/>
        <w:autoSpaceDN w:val="0"/>
        <w:adjustRightInd w:val="0"/>
        <w:jc w:val="both"/>
        <w:rPr>
          <w:bCs/>
          <w:i/>
          <w:color w:val="0070C0"/>
          <w:sz w:val="22"/>
          <w:szCs w:val="22"/>
          <w:lang w:val="ro-MO"/>
        </w:rPr>
      </w:pPr>
    </w:p>
    <w:p w:rsidR="00BE5F99" w:rsidRPr="00BE5F99" w:rsidRDefault="00BE5F99" w:rsidP="00BE5F99">
      <w:pPr>
        <w:pStyle w:val="a"/>
        <w:autoSpaceDE w:val="0"/>
        <w:autoSpaceDN w:val="0"/>
        <w:adjustRightInd w:val="0"/>
        <w:ind w:left="0"/>
        <w:rPr>
          <w:b/>
          <w:bCs/>
          <w:color w:val="0070C0"/>
          <w:sz w:val="22"/>
          <w:szCs w:val="22"/>
          <w:lang w:val="ro-MO"/>
        </w:rPr>
      </w:pPr>
      <w:r w:rsidRPr="00BE5F99">
        <w:rPr>
          <w:b/>
          <w:bCs/>
          <w:color w:val="0070C0"/>
          <w:sz w:val="22"/>
          <w:szCs w:val="22"/>
          <w:lang w:val="ro-MO"/>
        </w:rPr>
        <w:t xml:space="preserve">C). ZONE CU RISC ÎNALT </w:t>
      </w:r>
    </w:p>
    <w:p w:rsidR="00BE5F99" w:rsidRPr="00BE5F99" w:rsidRDefault="00BE5F99" w:rsidP="00BE5F99">
      <w:pPr>
        <w:autoSpaceDE w:val="0"/>
        <w:autoSpaceDN w:val="0"/>
        <w:adjustRightInd w:val="0"/>
        <w:jc w:val="both"/>
        <w:rPr>
          <w:bCs/>
          <w:color w:val="0070C0"/>
          <w:sz w:val="22"/>
          <w:szCs w:val="22"/>
          <w:lang w:val="ro-MO"/>
        </w:rPr>
      </w:pPr>
      <w:r w:rsidRPr="00BE5F99">
        <w:rPr>
          <w:bCs/>
          <w:color w:val="0070C0"/>
          <w:sz w:val="22"/>
          <w:szCs w:val="22"/>
          <w:lang w:val="ro-MO"/>
        </w:rPr>
        <w:t>-  Curăţenii periodice:</w:t>
      </w:r>
    </w:p>
    <w:p w:rsidR="00BE5F99" w:rsidRPr="00BE5F99" w:rsidRDefault="00BE5F99" w:rsidP="00BE5F99">
      <w:pPr>
        <w:pStyle w:val="a"/>
        <w:autoSpaceDE w:val="0"/>
        <w:autoSpaceDN w:val="0"/>
        <w:adjustRightInd w:val="0"/>
        <w:ind w:left="0"/>
        <w:rPr>
          <w:bCs/>
          <w:i/>
          <w:color w:val="0070C0"/>
          <w:sz w:val="22"/>
          <w:szCs w:val="22"/>
          <w:lang w:val="ro-MO"/>
        </w:rPr>
      </w:pPr>
      <w:r w:rsidRPr="00BE5F99">
        <w:rPr>
          <w:bCs/>
          <w:color w:val="0070C0"/>
          <w:sz w:val="22"/>
          <w:szCs w:val="22"/>
          <w:lang w:val="ro-MO"/>
        </w:rPr>
        <w:t>Curățenia  se petrece de 3ori  începând cu orele :</w:t>
      </w:r>
      <w:r w:rsidRPr="00BE5F99">
        <w:rPr>
          <w:b/>
          <w:bCs/>
          <w:i/>
          <w:color w:val="0070C0"/>
          <w:sz w:val="22"/>
          <w:szCs w:val="22"/>
          <w:lang w:val="ro-MO"/>
        </w:rPr>
        <w:t xml:space="preserve">7 </w:t>
      </w:r>
      <w:r w:rsidRPr="00BE5F99">
        <w:rPr>
          <w:b/>
          <w:bCs/>
          <w:i/>
          <w:color w:val="0070C0"/>
          <w:sz w:val="22"/>
          <w:szCs w:val="22"/>
          <w:vertAlign w:val="superscript"/>
          <w:lang w:val="ro-MO"/>
        </w:rPr>
        <w:t>30</w:t>
      </w:r>
      <w:r w:rsidRPr="00BE5F99">
        <w:rPr>
          <w:b/>
          <w:bCs/>
          <w:i/>
          <w:color w:val="0070C0"/>
          <w:sz w:val="22"/>
          <w:szCs w:val="22"/>
          <w:lang w:val="ro-MO"/>
        </w:rPr>
        <w:t>-9</w:t>
      </w:r>
      <w:r w:rsidRPr="00BE5F99">
        <w:rPr>
          <w:b/>
          <w:bCs/>
          <w:i/>
          <w:color w:val="0070C0"/>
          <w:sz w:val="22"/>
          <w:szCs w:val="22"/>
          <w:vertAlign w:val="superscript"/>
          <w:lang w:val="ro-MO"/>
        </w:rPr>
        <w:t>30</w:t>
      </w:r>
      <w:r w:rsidRPr="00BE5F99">
        <w:rPr>
          <w:b/>
          <w:bCs/>
          <w:i/>
          <w:color w:val="0070C0"/>
          <w:sz w:val="22"/>
          <w:szCs w:val="22"/>
          <w:lang w:val="ro-MO"/>
        </w:rPr>
        <w:t xml:space="preserve">;12 </w:t>
      </w:r>
      <w:r w:rsidRPr="00BE5F99">
        <w:rPr>
          <w:b/>
          <w:bCs/>
          <w:i/>
          <w:color w:val="0070C0"/>
          <w:sz w:val="22"/>
          <w:szCs w:val="22"/>
          <w:vertAlign w:val="superscript"/>
          <w:lang w:val="ro-MO"/>
        </w:rPr>
        <w:t>30</w:t>
      </w:r>
      <w:r w:rsidRPr="00BE5F99">
        <w:rPr>
          <w:b/>
          <w:bCs/>
          <w:i/>
          <w:color w:val="0070C0"/>
          <w:sz w:val="22"/>
          <w:szCs w:val="22"/>
          <w:lang w:val="ro-MO"/>
        </w:rPr>
        <w:t xml:space="preserve">-14 </w:t>
      </w:r>
      <w:r w:rsidRPr="00BE5F99">
        <w:rPr>
          <w:b/>
          <w:bCs/>
          <w:i/>
          <w:color w:val="0070C0"/>
          <w:sz w:val="22"/>
          <w:szCs w:val="22"/>
          <w:vertAlign w:val="superscript"/>
          <w:lang w:val="ro-MO"/>
        </w:rPr>
        <w:t>30</w:t>
      </w:r>
      <w:r w:rsidRPr="00BE5F99">
        <w:rPr>
          <w:b/>
          <w:bCs/>
          <w:i/>
          <w:color w:val="0070C0"/>
          <w:sz w:val="22"/>
          <w:szCs w:val="22"/>
          <w:lang w:val="ro-MO"/>
        </w:rPr>
        <w:t xml:space="preserve">;16 </w:t>
      </w:r>
      <w:r w:rsidRPr="00BE5F99">
        <w:rPr>
          <w:b/>
          <w:bCs/>
          <w:i/>
          <w:color w:val="0070C0"/>
          <w:sz w:val="22"/>
          <w:szCs w:val="22"/>
          <w:vertAlign w:val="superscript"/>
          <w:lang w:val="ro-MO"/>
        </w:rPr>
        <w:t>30</w:t>
      </w:r>
      <w:r w:rsidRPr="00BE5F99">
        <w:rPr>
          <w:b/>
          <w:bCs/>
          <w:i/>
          <w:color w:val="0070C0"/>
          <w:sz w:val="22"/>
          <w:szCs w:val="22"/>
          <w:lang w:val="ro-MO"/>
        </w:rPr>
        <w:t xml:space="preserve"> -18</w:t>
      </w:r>
      <w:r w:rsidRPr="00BE5F99">
        <w:rPr>
          <w:b/>
          <w:bCs/>
          <w:i/>
          <w:color w:val="0070C0"/>
          <w:sz w:val="22"/>
          <w:szCs w:val="22"/>
          <w:vertAlign w:val="superscript"/>
          <w:lang w:val="ro-MO"/>
        </w:rPr>
        <w:t>30</w:t>
      </w:r>
      <w:r w:rsidRPr="00BE5F99">
        <w:rPr>
          <w:bCs/>
          <w:i/>
          <w:color w:val="0070C0"/>
          <w:sz w:val="22"/>
          <w:szCs w:val="22"/>
          <w:lang w:val="ro-MO"/>
        </w:rPr>
        <w:t>;</w:t>
      </w:r>
    </w:p>
    <w:p w:rsidR="00BE5F99" w:rsidRPr="00BE5F99" w:rsidRDefault="00BE5F99" w:rsidP="00BE5F99">
      <w:pPr>
        <w:pStyle w:val="a"/>
        <w:autoSpaceDE w:val="0"/>
        <w:autoSpaceDN w:val="0"/>
        <w:adjustRightInd w:val="0"/>
        <w:ind w:left="0"/>
        <w:rPr>
          <w:color w:val="0070C0"/>
          <w:sz w:val="22"/>
          <w:szCs w:val="22"/>
          <w:lang w:val="ro-MO"/>
        </w:rPr>
      </w:pPr>
      <w:r w:rsidRPr="00BE5F99">
        <w:rPr>
          <w:color w:val="0070C0"/>
          <w:sz w:val="22"/>
          <w:szCs w:val="22"/>
          <w:lang w:val="ro-MO" w:eastAsia="ro-RO"/>
        </w:rPr>
        <w:t xml:space="preserve">Cu folosirea detergentului o dată în zi , alte 2 ori după prelucrarea suprafețelor, se aplică preparate </w:t>
      </w:r>
      <w:proofErr w:type="spellStart"/>
      <w:r w:rsidRPr="00BE5F99">
        <w:rPr>
          <w:color w:val="0070C0"/>
          <w:sz w:val="22"/>
          <w:szCs w:val="22"/>
          <w:lang w:val="ro-MO" w:eastAsia="ro-RO"/>
        </w:rPr>
        <w:t>biodistructive</w:t>
      </w:r>
      <w:proofErr w:type="spellEnd"/>
      <w:r w:rsidRPr="00BE5F99">
        <w:rPr>
          <w:color w:val="0070C0"/>
          <w:sz w:val="22"/>
          <w:szCs w:val="22"/>
          <w:lang w:val="ro-MO" w:eastAsia="ro-RO"/>
        </w:rPr>
        <w:t>, prin ștergere folosind 100 ml. la lm</w:t>
      </w:r>
      <w:r w:rsidRPr="00BE5F99">
        <w:rPr>
          <w:color w:val="0070C0"/>
          <w:sz w:val="22"/>
          <w:szCs w:val="22"/>
          <w:vertAlign w:val="superscript"/>
          <w:lang w:val="ro-MO" w:eastAsia="ro-RO"/>
        </w:rPr>
        <w:t>2</w:t>
      </w:r>
      <w:r w:rsidRPr="00BE5F99">
        <w:rPr>
          <w:color w:val="0070C0"/>
          <w:sz w:val="22"/>
          <w:szCs w:val="22"/>
          <w:lang w:val="ro-MO" w:eastAsia="ro-RO"/>
        </w:rPr>
        <w:t xml:space="preserve"> suprafață.</w:t>
      </w:r>
    </w:p>
    <w:p w:rsidR="00BE5F99" w:rsidRPr="00BE5F99" w:rsidRDefault="00BE5F99" w:rsidP="00BE5F99">
      <w:pPr>
        <w:rPr>
          <w:color w:val="0070C0"/>
          <w:sz w:val="22"/>
          <w:szCs w:val="22"/>
          <w:lang w:val="ro-MO"/>
        </w:rPr>
      </w:pPr>
      <w:r w:rsidRPr="00BE5F99">
        <w:rPr>
          <w:color w:val="0070C0"/>
          <w:sz w:val="22"/>
          <w:szCs w:val="22"/>
          <w:lang w:val="ro-MO" w:eastAsia="ro-RO"/>
        </w:rPr>
        <w:t>In sălile de pansament şi sălile de tratament se aplică cerințe foarte stricte asemănătoare ca în sălile de operație.</w:t>
      </w:r>
    </w:p>
    <w:p w:rsidR="00BE5F99" w:rsidRPr="00BE5F99" w:rsidRDefault="00BE5F99" w:rsidP="00BE5F99">
      <w:pPr>
        <w:jc w:val="both"/>
        <w:rPr>
          <w:color w:val="0070C0"/>
          <w:sz w:val="22"/>
          <w:szCs w:val="22"/>
          <w:lang w:val="ro-MO" w:eastAsia="ro-RO"/>
        </w:rPr>
      </w:pPr>
      <w:r w:rsidRPr="00BE5F99">
        <w:rPr>
          <w:color w:val="0070C0"/>
          <w:sz w:val="22"/>
          <w:szCs w:val="22"/>
          <w:lang w:val="ro-MO" w:eastAsia="ro-RO"/>
        </w:rPr>
        <w:lastRenderedPageBreak/>
        <w:t>Utilajul folosit pentru curățenie este strict individual, marcat conform destinației (mop, lavete ) dezinfectat la nivel înalt ori sterilizat şi obligator aparte pentru fiecare sală.</w:t>
      </w:r>
    </w:p>
    <w:p w:rsidR="00BE5F99" w:rsidRPr="00BE5F99" w:rsidRDefault="00BE5F99" w:rsidP="00BE5F99">
      <w:pPr>
        <w:autoSpaceDE w:val="0"/>
        <w:autoSpaceDN w:val="0"/>
        <w:adjustRightInd w:val="0"/>
        <w:jc w:val="both"/>
        <w:rPr>
          <w:bCs/>
          <w:color w:val="0070C0"/>
          <w:sz w:val="22"/>
          <w:szCs w:val="22"/>
          <w:lang w:val="ro-MO"/>
        </w:rPr>
      </w:pPr>
      <w:r w:rsidRPr="00BE5F99">
        <w:rPr>
          <w:bCs/>
          <w:color w:val="0070C0"/>
          <w:sz w:val="22"/>
          <w:szCs w:val="22"/>
          <w:lang w:val="ro-MO"/>
        </w:rPr>
        <w:t>O dată la 6 zile: Curățenia generală cu soluții biodistructive permise de MS.:</w:t>
      </w:r>
    </w:p>
    <w:p w:rsidR="00BE5F99" w:rsidRPr="00BE5F99" w:rsidRDefault="00BE5F99" w:rsidP="00BE5F99">
      <w:pPr>
        <w:rPr>
          <w:color w:val="0070C0"/>
          <w:sz w:val="22"/>
          <w:szCs w:val="22"/>
          <w:lang w:val="ro-MO"/>
        </w:rPr>
      </w:pPr>
      <w:r w:rsidRPr="00BE5F99">
        <w:rPr>
          <w:color w:val="0070C0"/>
          <w:sz w:val="22"/>
          <w:szCs w:val="22"/>
          <w:lang w:val="ro-MO" w:eastAsia="ro-RO"/>
        </w:rPr>
        <w:t>Curățenia generală se petrece o dată în săptămână conform graficului stabilit, folosind setul de șervețele şi meșe sterile, special destinate pentru fiecare sală.</w:t>
      </w:r>
    </w:p>
    <w:p w:rsidR="00BE5F99" w:rsidRPr="00BE5F99" w:rsidRDefault="00BE5F99" w:rsidP="00BE5F99">
      <w:pPr>
        <w:rPr>
          <w:color w:val="0070C0"/>
          <w:sz w:val="22"/>
          <w:szCs w:val="22"/>
          <w:lang w:val="ro-MO"/>
        </w:rPr>
      </w:pPr>
      <w:r w:rsidRPr="00BE5F99">
        <w:rPr>
          <w:color w:val="0070C0"/>
          <w:sz w:val="22"/>
          <w:szCs w:val="22"/>
          <w:lang w:val="ro-MO" w:eastAsia="ro-RO"/>
        </w:rPr>
        <w:t>- Se curăță suprafețele orizontale prin ștergere cu soluție biodistructivă; aspirarea covoarelor;</w:t>
      </w:r>
    </w:p>
    <w:p w:rsidR="00BE5F99" w:rsidRPr="00BE5F99" w:rsidRDefault="00BE5F99" w:rsidP="00BE5F99">
      <w:pPr>
        <w:rPr>
          <w:color w:val="0070C0"/>
          <w:sz w:val="22"/>
          <w:szCs w:val="22"/>
          <w:lang w:val="ro-MO"/>
        </w:rPr>
      </w:pPr>
      <w:r w:rsidRPr="00BE5F99">
        <w:rPr>
          <w:color w:val="0070C0"/>
          <w:sz w:val="22"/>
          <w:szCs w:val="22"/>
          <w:lang w:val="ro-MO" w:eastAsia="ro-RO"/>
        </w:rPr>
        <w:t xml:space="preserve">- La orele </w:t>
      </w:r>
      <w:r w:rsidRPr="00BE5F99">
        <w:rPr>
          <w:b/>
          <w:bCs/>
          <w:i/>
          <w:color w:val="0070C0"/>
          <w:sz w:val="22"/>
          <w:szCs w:val="22"/>
          <w:lang w:val="ro-MO"/>
        </w:rPr>
        <w:t xml:space="preserve">12 </w:t>
      </w:r>
      <w:r w:rsidRPr="00BE5F99">
        <w:rPr>
          <w:b/>
          <w:bCs/>
          <w:i/>
          <w:color w:val="0070C0"/>
          <w:sz w:val="22"/>
          <w:szCs w:val="22"/>
          <w:vertAlign w:val="superscript"/>
          <w:lang w:val="ro-MO"/>
        </w:rPr>
        <w:t>30</w:t>
      </w:r>
      <w:r w:rsidRPr="00BE5F99">
        <w:rPr>
          <w:b/>
          <w:bCs/>
          <w:i/>
          <w:color w:val="0070C0"/>
          <w:sz w:val="22"/>
          <w:szCs w:val="22"/>
          <w:lang w:val="ro-MO"/>
        </w:rPr>
        <w:t xml:space="preserve">-14 </w:t>
      </w:r>
      <w:r w:rsidRPr="00BE5F99">
        <w:rPr>
          <w:b/>
          <w:bCs/>
          <w:i/>
          <w:color w:val="0070C0"/>
          <w:sz w:val="22"/>
          <w:szCs w:val="22"/>
          <w:vertAlign w:val="superscript"/>
          <w:lang w:val="ro-MO"/>
        </w:rPr>
        <w:t>30</w:t>
      </w:r>
      <w:r w:rsidRPr="00BE5F99">
        <w:rPr>
          <w:bCs/>
          <w:i/>
          <w:color w:val="0070C0"/>
          <w:sz w:val="22"/>
          <w:szCs w:val="22"/>
          <w:vertAlign w:val="superscript"/>
          <w:lang w:val="ro-MO"/>
        </w:rPr>
        <w:t xml:space="preserve"> </w:t>
      </w:r>
      <w:r w:rsidRPr="00BE5F99">
        <w:rPr>
          <w:color w:val="0070C0"/>
          <w:sz w:val="22"/>
          <w:szCs w:val="22"/>
          <w:lang w:val="ro-MO" w:eastAsia="ro-RO"/>
        </w:rPr>
        <w:t>se petrece curățenia totală a cabinetelor cu soluție detergentă şi dezinfectantă prin ștergere.</w:t>
      </w:r>
    </w:p>
    <w:p w:rsidR="00BE5F99" w:rsidRPr="00BE5F99" w:rsidRDefault="00BE5F99" w:rsidP="00BE5F99">
      <w:pPr>
        <w:rPr>
          <w:b/>
          <w:color w:val="0070C0"/>
          <w:sz w:val="22"/>
          <w:szCs w:val="22"/>
          <w:lang w:val="ro-MO"/>
        </w:rPr>
      </w:pPr>
      <w:r w:rsidRPr="00BE5F99">
        <w:rPr>
          <w:b/>
          <w:bCs/>
          <w:color w:val="0070C0"/>
          <w:sz w:val="22"/>
          <w:szCs w:val="22"/>
          <w:lang w:val="ro-MO"/>
        </w:rPr>
        <w:t>Curăţenia  grupurilor sanitare:</w:t>
      </w:r>
    </w:p>
    <w:p w:rsidR="00BE5F99" w:rsidRPr="00BE5F99" w:rsidRDefault="00BE5F99" w:rsidP="00BE5F99">
      <w:pPr>
        <w:rPr>
          <w:color w:val="0070C0"/>
          <w:sz w:val="22"/>
          <w:szCs w:val="22"/>
          <w:lang w:val="ro-MO" w:eastAsia="ro-RO"/>
        </w:rPr>
      </w:pPr>
      <w:r w:rsidRPr="00BE5F99">
        <w:rPr>
          <w:color w:val="0070C0"/>
          <w:sz w:val="22"/>
          <w:szCs w:val="22"/>
          <w:lang w:val="ro-MO" w:eastAsia="ro-RO"/>
        </w:rPr>
        <w:t>- Curățenia instalațiilor sanitare - lavoare şi scaunelor de WC cu detergent - dezinfectant special pentru instalațiile sanitare;</w:t>
      </w:r>
    </w:p>
    <w:p w:rsidR="00BE5F99" w:rsidRPr="00BE5F99" w:rsidRDefault="00BE5F99" w:rsidP="00BE5F99">
      <w:pPr>
        <w:rPr>
          <w:color w:val="0070C0"/>
          <w:sz w:val="22"/>
          <w:szCs w:val="22"/>
          <w:lang w:val="ro-MO" w:eastAsia="ro-RO"/>
        </w:rPr>
      </w:pPr>
      <w:r w:rsidRPr="00BE5F99">
        <w:rPr>
          <w:color w:val="0070C0"/>
          <w:sz w:val="22"/>
          <w:szCs w:val="22"/>
          <w:lang w:val="ro-MO" w:eastAsia="ro-RO"/>
        </w:rPr>
        <w:t xml:space="preserve"> - Evacuarea deșeurilor menajere  de 2 ori în zi şi la necesitate </w:t>
      </w:r>
    </w:p>
    <w:p w:rsidR="00BE5F99" w:rsidRPr="00BE5F99" w:rsidRDefault="00BE5F99" w:rsidP="00BE5F99">
      <w:pPr>
        <w:rPr>
          <w:color w:val="0070C0"/>
          <w:sz w:val="22"/>
          <w:szCs w:val="22"/>
          <w:lang w:val="ro-MO" w:eastAsia="ro-RO"/>
        </w:rPr>
      </w:pPr>
      <w:r w:rsidRPr="00BE5F99">
        <w:rPr>
          <w:color w:val="0070C0"/>
          <w:sz w:val="22"/>
          <w:szCs w:val="22"/>
          <w:lang w:val="ro-MO" w:eastAsia="ro-RO"/>
        </w:rPr>
        <w:t>Curățenia generală în cabinete, grupurilor sanitare se petrece o dată în lună cu curățenia tuturor suprafețelor - pereților, tavanului, geamurilor, mobilierului, podelei, cu folosirea detergenților şi preparatelor biodistructive</w:t>
      </w:r>
    </w:p>
    <w:p w:rsidR="00BE5F99" w:rsidRPr="00BE5F99" w:rsidRDefault="00BE5F99" w:rsidP="00BE5F99">
      <w:pPr>
        <w:rPr>
          <w:color w:val="0070C0"/>
          <w:sz w:val="22"/>
          <w:szCs w:val="22"/>
          <w:lang w:val="ro-MO"/>
        </w:rPr>
      </w:pPr>
    </w:p>
    <w:p w:rsidR="00BE5F99" w:rsidRPr="00BE5F99" w:rsidRDefault="00BE5F99" w:rsidP="00BE5F99">
      <w:pPr>
        <w:rPr>
          <w:b/>
          <w:bCs/>
          <w:i/>
          <w:iCs/>
          <w:color w:val="0070C0"/>
          <w:sz w:val="22"/>
          <w:szCs w:val="22"/>
          <w:lang w:val="ro-MO" w:eastAsia="ro-RO"/>
        </w:rPr>
      </w:pPr>
      <w:r w:rsidRPr="00BE5F99">
        <w:rPr>
          <w:b/>
          <w:bCs/>
          <w:i/>
          <w:iCs/>
          <w:color w:val="0070C0"/>
          <w:sz w:val="22"/>
          <w:szCs w:val="22"/>
          <w:lang w:val="ro-MO" w:eastAsia="ro-RO"/>
        </w:rPr>
        <w:t xml:space="preserve">Notă: </w:t>
      </w:r>
      <w:r w:rsidRPr="00BE5F99">
        <w:rPr>
          <w:bCs/>
          <w:i/>
          <w:iCs/>
          <w:color w:val="0070C0"/>
          <w:sz w:val="22"/>
          <w:szCs w:val="22"/>
          <w:lang w:val="ro-MO" w:eastAsia="ro-RO"/>
        </w:rPr>
        <w:t>In fiecare secţie în caz de depistare a unei boli infecțioase, regimul de prelucrare şi dezinfecţie a încăperilor, se va petrece conform cazului de infecție, la indicația medicului epidemiolog,administrației.</w:t>
      </w:r>
    </w:p>
    <w:p w:rsidR="00BE5F99" w:rsidRPr="00BE5F99" w:rsidRDefault="00BE5F99" w:rsidP="00BE5F99">
      <w:pPr>
        <w:rPr>
          <w:bCs/>
          <w:i/>
          <w:iCs/>
          <w:color w:val="000000"/>
          <w:sz w:val="22"/>
          <w:szCs w:val="22"/>
          <w:lang w:val="ro-MO" w:eastAsia="ro-RO"/>
        </w:rPr>
      </w:pPr>
      <w:r w:rsidRPr="00BE5F99">
        <w:rPr>
          <w:b/>
          <w:bCs/>
          <w:i/>
          <w:iCs/>
          <w:color w:val="0070C0"/>
          <w:sz w:val="22"/>
          <w:szCs w:val="22"/>
          <w:lang w:val="ro-MO" w:eastAsia="ro-RO"/>
        </w:rPr>
        <w:t xml:space="preserve">- </w:t>
      </w:r>
      <w:r w:rsidRPr="00BE5F99">
        <w:rPr>
          <w:bCs/>
          <w:i/>
          <w:iCs/>
          <w:color w:val="0070C0"/>
          <w:sz w:val="22"/>
          <w:szCs w:val="22"/>
          <w:lang w:val="ro-MO" w:eastAsia="ro-RO"/>
        </w:rPr>
        <w:t>Nerespectarea orarului de muncă (plecare/părăsire locului de muncă sau neprezentare la timp fără motive întemeiate )de către angajații firmei de curățenie reprezintă o încălcare a obligațiilor contractuale și atrage după sinte sancțiunile prevăzute de contract și lege .</w:t>
      </w:r>
    </w:p>
    <w:p w:rsidR="00262591" w:rsidRPr="00BE5F99" w:rsidRDefault="00262591" w:rsidP="00262591">
      <w:pPr>
        <w:numPr>
          <w:ilvl w:val="0"/>
          <w:numId w:val="2"/>
        </w:numPr>
        <w:tabs>
          <w:tab w:val="right" w:pos="426"/>
        </w:tabs>
        <w:spacing w:before="120"/>
        <w:ind w:left="0" w:firstLine="0"/>
        <w:rPr>
          <w:b/>
          <w:noProof w:val="0"/>
          <w:color w:val="0070C0"/>
          <w:lang w:val="it-IT" w:eastAsia="ru-RU"/>
        </w:rPr>
      </w:pPr>
      <w:bookmarkStart w:id="8" w:name="_Hlk71621175"/>
      <w:r>
        <w:rPr>
          <w:b/>
          <w:noProof w:val="0"/>
          <w:lang w:val="it-IT" w:eastAsia="ru-RU"/>
        </w:rPr>
        <w:t>Ofertele se prezintă în valut</w:t>
      </w:r>
      <w:bookmarkEnd w:id="8"/>
      <w:r w:rsidR="00BE5F99">
        <w:rPr>
          <w:b/>
          <w:noProof w:val="0"/>
          <w:lang w:val="it-IT" w:eastAsia="ru-RU"/>
        </w:rPr>
        <w:t xml:space="preserve">ă : </w:t>
      </w:r>
      <w:r w:rsidR="00BE5F99" w:rsidRPr="00BE5F99">
        <w:rPr>
          <w:b/>
          <w:noProof w:val="0"/>
          <w:color w:val="0070C0"/>
          <w:lang w:val="it-IT" w:eastAsia="ru-RU"/>
        </w:rPr>
        <w:t xml:space="preserve">MD </w:t>
      </w:r>
    </w:p>
    <w:p w:rsidR="00262591" w:rsidRPr="00BE5F99" w:rsidRDefault="00262591" w:rsidP="008066D5">
      <w:pPr>
        <w:numPr>
          <w:ilvl w:val="0"/>
          <w:numId w:val="2"/>
        </w:numPr>
        <w:tabs>
          <w:tab w:val="right" w:pos="426"/>
        </w:tabs>
        <w:spacing w:before="120"/>
        <w:ind w:left="0" w:firstLine="0"/>
        <w:rPr>
          <w:b/>
          <w:color w:val="0070C0"/>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BE5F99" w:rsidRPr="00BE5F99">
        <w:rPr>
          <w:b/>
          <w:i/>
          <w:color w:val="2F5496" w:themeColor="accent1" w:themeShade="BF"/>
        </w:rPr>
        <w:t xml:space="preserve"> </w:t>
      </w:r>
      <w:r w:rsidR="00BE5F99" w:rsidRPr="00BE5F99">
        <w:rPr>
          <w:b/>
          <w:color w:val="0070C0"/>
        </w:rPr>
        <w:t>Cel mai mic preț fara TVA, corespunderea serviciilor caietului de sarcini și cerințelor tehnice</w:t>
      </w:r>
      <w:r w:rsidR="00BE5F99">
        <w:rPr>
          <w:b/>
          <w:color w:val="0070C0"/>
        </w:rPr>
        <w:t>, calificare</w:t>
      </w:r>
      <w:r w:rsidR="00BE5F99" w:rsidRPr="00BE5F99">
        <w:rPr>
          <w:b/>
          <w:color w:val="0070C0"/>
        </w:rPr>
        <w:t>.</w:t>
      </w:r>
    </w:p>
    <w:p w:rsidR="00BE5F99" w:rsidRPr="005D3C90" w:rsidRDefault="00262591" w:rsidP="00BE5F99">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10598" w:type="dxa"/>
        <w:tblLook w:val="04A0"/>
      </w:tblPr>
      <w:tblGrid>
        <w:gridCol w:w="577"/>
        <w:gridCol w:w="7248"/>
        <w:gridCol w:w="2773"/>
      </w:tblGrid>
      <w:tr w:rsidR="00262591" w:rsidRPr="00BE362C" w:rsidTr="00BE5F99">
        <w:tc>
          <w:tcPr>
            <w:tcW w:w="577" w:type="dxa"/>
            <w:shd w:val="clear" w:color="auto" w:fill="auto"/>
          </w:tcPr>
          <w:p w:rsidR="00262591" w:rsidRPr="00BE362C" w:rsidRDefault="00262591" w:rsidP="00A96B8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A96B8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773" w:type="dxa"/>
            <w:shd w:val="clear" w:color="auto" w:fill="auto"/>
          </w:tcPr>
          <w:p w:rsidR="00262591" w:rsidRPr="00BE362C" w:rsidRDefault="00262591" w:rsidP="00A96B8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262591" w:rsidRPr="00BE362C" w:rsidTr="00BE5F99">
        <w:tc>
          <w:tcPr>
            <w:tcW w:w="577" w:type="dxa"/>
            <w:shd w:val="clear" w:color="auto" w:fill="auto"/>
          </w:tcPr>
          <w:p w:rsidR="00262591" w:rsidRPr="00BE362C" w:rsidRDefault="00262591" w:rsidP="00A96B8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A96B86">
            <w:pPr>
              <w:shd w:val="clear" w:color="auto" w:fill="FFFFFF" w:themeFill="background1"/>
              <w:tabs>
                <w:tab w:val="left" w:pos="612"/>
              </w:tabs>
              <w:spacing w:before="120" w:after="120"/>
              <w:rPr>
                <w:iCs/>
                <w:noProof w:val="0"/>
                <w:lang w:val="ru-RU" w:eastAsia="ru-RU"/>
              </w:rPr>
            </w:pPr>
          </w:p>
        </w:tc>
        <w:tc>
          <w:tcPr>
            <w:tcW w:w="2773" w:type="dxa"/>
            <w:shd w:val="clear" w:color="auto" w:fill="auto"/>
          </w:tcPr>
          <w:p w:rsidR="00262591" w:rsidRPr="00BE362C" w:rsidRDefault="00262591" w:rsidP="00A96B86">
            <w:pPr>
              <w:shd w:val="clear" w:color="auto" w:fill="FFFFFF" w:themeFill="background1"/>
              <w:tabs>
                <w:tab w:val="left" w:pos="612"/>
              </w:tabs>
              <w:spacing w:before="120" w:after="120"/>
              <w:rPr>
                <w:iCs/>
                <w:noProof w:val="0"/>
                <w:lang w:val="ru-RU" w:eastAsia="ru-RU"/>
              </w:rPr>
            </w:pPr>
          </w:p>
        </w:tc>
      </w:tr>
      <w:tr w:rsidR="00262591" w:rsidRPr="00BE362C" w:rsidTr="00BE5F99">
        <w:tc>
          <w:tcPr>
            <w:tcW w:w="577" w:type="dxa"/>
            <w:shd w:val="clear" w:color="auto" w:fill="auto"/>
          </w:tcPr>
          <w:p w:rsidR="00262591" w:rsidRPr="00BE362C" w:rsidRDefault="00262591" w:rsidP="00A96B8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A96B86">
            <w:pPr>
              <w:shd w:val="clear" w:color="auto" w:fill="FFFFFF" w:themeFill="background1"/>
              <w:tabs>
                <w:tab w:val="left" w:pos="612"/>
              </w:tabs>
              <w:spacing w:before="120" w:after="120"/>
              <w:rPr>
                <w:iCs/>
                <w:noProof w:val="0"/>
                <w:lang w:val="ru-RU" w:eastAsia="ru-RU"/>
              </w:rPr>
            </w:pPr>
          </w:p>
        </w:tc>
        <w:tc>
          <w:tcPr>
            <w:tcW w:w="2773" w:type="dxa"/>
            <w:shd w:val="clear" w:color="auto" w:fill="auto"/>
          </w:tcPr>
          <w:p w:rsidR="00262591" w:rsidRPr="00BE362C" w:rsidRDefault="00262591" w:rsidP="00A96B86">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00BE5F99">
        <w:rPr>
          <w:b/>
          <w:i/>
          <w:noProof w:val="0"/>
          <w:lang w:val="en-US" w:eastAsia="ru-RU"/>
        </w:rPr>
        <w:t xml:space="preserve"> </w:t>
      </w:r>
      <w:r w:rsidR="00BE5F99" w:rsidRPr="00BE5F99">
        <w:rPr>
          <w:b/>
          <w:color w:val="0070C0"/>
        </w:rPr>
        <w:t>Conform informației din SIA RSAP ”MTender”.</w:t>
      </w:r>
    </w:p>
    <w:p w:rsidR="00262591" w:rsidRPr="00BE5F99" w:rsidRDefault="00262591" w:rsidP="00262591">
      <w:pPr>
        <w:numPr>
          <w:ilvl w:val="0"/>
          <w:numId w:val="4"/>
        </w:numPr>
        <w:shd w:val="clear" w:color="auto" w:fill="FFFFFF" w:themeFill="background1"/>
        <w:tabs>
          <w:tab w:val="right" w:pos="426"/>
        </w:tabs>
        <w:spacing w:before="120"/>
        <w:rPr>
          <w:b/>
          <w:noProof w:val="0"/>
          <w:color w:val="0070C0"/>
          <w:lang w:val="en-US" w:eastAsia="ru-RU"/>
        </w:rPr>
      </w:pPr>
      <w:proofErr w:type="spellStart"/>
      <w:r w:rsidRPr="00BE5F99">
        <w:rPr>
          <w:b/>
          <w:noProof w:val="0"/>
          <w:lang w:val="en-US" w:eastAsia="ru-RU"/>
        </w:rPr>
        <w:t>pe</w:t>
      </w:r>
      <w:proofErr w:type="spellEnd"/>
      <w:r w:rsidRPr="00BE5F99">
        <w:rPr>
          <w:b/>
          <w:noProof w:val="0"/>
          <w:lang w:val="en-US" w:eastAsia="ru-RU"/>
        </w:rPr>
        <w:t xml:space="preserve">: </w:t>
      </w:r>
      <w:r w:rsidRPr="00BE5F99">
        <w:rPr>
          <w:b/>
          <w:i/>
          <w:noProof w:val="0"/>
          <w:lang w:val="en-US" w:eastAsia="ru-RU"/>
        </w:rPr>
        <w:t>[data]</w:t>
      </w:r>
      <w:r w:rsidR="00BE5F99">
        <w:rPr>
          <w:b/>
          <w:noProof w:val="0"/>
          <w:lang w:eastAsia="ru-RU"/>
        </w:rPr>
        <w:t xml:space="preserve"> </w:t>
      </w:r>
      <w:r w:rsidR="00BE5F99" w:rsidRPr="00BE5F99">
        <w:rPr>
          <w:b/>
          <w:color w:val="0070C0"/>
        </w:rPr>
        <w:t>Conform informației din SIA RSAP ”MTender”.</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5F99" w:rsidRDefault="00262591" w:rsidP="00262591">
      <w:pPr>
        <w:shd w:val="clear" w:color="auto" w:fill="FFFFFF" w:themeFill="background1"/>
        <w:tabs>
          <w:tab w:val="right" w:pos="426"/>
        </w:tabs>
        <w:spacing w:before="120"/>
        <w:ind w:left="450"/>
        <w:jc w:val="both"/>
        <w:rPr>
          <w:b/>
          <w:noProof w:val="0"/>
          <w:color w:val="0070C0"/>
          <w:lang w:val="it-IT" w:eastAsia="ru-RU"/>
        </w:rPr>
      </w:pPr>
      <w:r w:rsidRPr="00BE5F99">
        <w:rPr>
          <w:b/>
          <w:i/>
          <w:noProof w:val="0"/>
          <w:color w:val="0070C0"/>
          <w:lang w:val="it-IT" w:eastAsia="ru-RU"/>
        </w:rPr>
        <w:t>Ofertele sau cererile de participare vor fi depuse electronic prin intermediul SIA RSAP</w:t>
      </w:r>
    </w:p>
    <w:p w:rsidR="00262591" w:rsidRPr="00BE5F99" w:rsidRDefault="00262591" w:rsidP="00262591">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Termenul de valabilitate a of</w:t>
      </w:r>
      <w:r>
        <w:rPr>
          <w:b/>
          <w:noProof w:val="0"/>
          <w:lang w:val="it-IT" w:eastAsia="ru-RU"/>
        </w:rPr>
        <w:t xml:space="preserve">ertelor: </w:t>
      </w:r>
      <w:r w:rsidR="00A116D4">
        <w:rPr>
          <w:b/>
          <w:noProof w:val="0"/>
          <w:color w:val="0070C0"/>
          <w:lang w:val="it-IT" w:eastAsia="ru-RU"/>
        </w:rPr>
        <w:t>95</w:t>
      </w:r>
      <w:r w:rsidR="00BE5F99" w:rsidRPr="00BE5F99">
        <w:rPr>
          <w:b/>
          <w:noProof w:val="0"/>
          <w:color w:val="0070C0"/>
          <w:lang w:val="it-IT" w:eastAsia="ru-RU"/>
        </w:rPr>
        <w:t xml:space="preserve"> zile</w:t>
      </w:r>
      <w:r w:rsidR="00A70FF4">
        <w:rPr>
          <w:b/>
          <w:noProof w:val="0"/>
          <w:color w:val="0070C0"/>
          <w:lang w:val="it-IT" w:eastAsia="ru-RU"/>
        </w:rPr>
        <w:t xml:space="preserve"> de la deschiderea ofertelor </w:t>
      </w:r>
    </w:p>
    <w:p w:rsidR="00262591" w:rsidRPr="00843128" w:rsidRDefault="00262591" w:rsidP="00262591">
      <w:pPr>
        <w:numPr>
          <w:ilvl w:val="0"/>
          <w:numId w:val="2"/>
        </w:numPr>
        <w:tabs>
          <w:tab w:val="right" w:pos="426"/>
        </w:tabs>
        <w:spacing w:before="120"/>
        <w:ind w:left="0" w:firstLine="0"/>
        <w:rPr>
          <w:b/>
          <w:noProof w:val="0"/>
          <w:lang w:val="en-US" w:eastAsia="ru-RU"/>
        </w:rPr>
      </w:pPr>
      <w:proofErr w:type="spellStart"/>
      <w:r w:rsidRPr="00843128">
        <w:rPr>
          <w:b/>
          <w:noProof w:val="0"/>
          <w:lang w:val="en-US" w:eastAsia="ru-RU"/>
        </w:rPr>
        <w:t>Locul</w:t>
      </w:r>
      <w:proofErr w:type="spellEnd"/>
      <w:r>
        <w:rPr>
          <w:b/>
          <w:noProof w:val="0"/>
          <w:lang w:eastAsia="ru-RU"/>
        </w:rPr>
        <w:t xml:space="preserve"> </w:t>
      </w:r>
      <w:proofErr w:type="spellStart"/>
      <w:r w:rsidRPr="00843128">
        <w:rPr>
          <w:b/>
          <w:noProof w:val="0"/>
          <w:lang w:val="en-US" w:eastAsia="ru-RU"/>
        </w:rPr>
        <w:t>deschiderii</w:t>
      </w:r>
      <w:proofErr w:type="spellEnd"/>
      <w:r>
        <w:rPr>
          <w:b/>
          <w:noProof w:val="0"/>
          <w:lang w:eastAsia="ru-RU"/>
        </w:rPr>
        <w:t xml:space="preserve"> </w:t>
      </w:r>
      <w:proofErr w:type="spellStart"/>
      <w:r w:rsidRPr="00843128">
        <w:rPr>
          <w:b/>
          <w:noProof w:val="0"/>
          <w:lang w:val="en-US" w:eastAsia="ru-RU"/>
        </w:rPr>
        <w:t>ofertelor</w:t>
      </w:r>
      <w:proofErr w:type="spellEnd"/>
      <w:r w:rsidRPr="00843128">
        <w:rPr>
          <w:b/>
          <w:noProof w:val="0"/>
          <w:lang w:val="en-US" w:eastAsia="ru-RU"/>
        </w:rPr>
        <w:t xml:space="preserve">: </w:t>
      </w:r>
      <w:r w:rsidR="00843128">
        <w:rPr>
          <w:b/>
          <w:noProof w:val="0"/>
          <w:lang w:eastAsia="ru-RU"/>
        </w:rPr>
        <w:t xml:space="preserve"> </w:t>
      </w:r>
      <w:r w:rsidR="00843128" w:rsidRPr="00843128">
        <w:rPr>
          <w:color w:val="0070C0"/>
        </w:rPr>
        <w:t>SIA RSAP ”MTender”</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843128">
        <w:rPr>
          <w:noProof w:val="0"/>
          <w:sz w:val="20"/>
          <w:lang w:val="it-IT" w:eastAsia="ru-RU"/>
        </w:rPr>
        <w:t xml:space="preserve"> </w:t>
      </w:r>
    </w:p>
    <w:p w:rsidR="00262591" w:rsidRPr="00843128" w:rsidRDefault="00262591" w:rsidP="00262591">
      <w:pPr>
        <w:shd w:val="clear" w:color="auto" w:fill="FFFFFF" w:themeFill="background1"/>
        <w:tabs>
          <w:tab w:val="left" w:pos="360"/>
          <w:tab w:val="left" w:pos="1800"/>
          <w:tab w:val="left" w:pos="3240"/>
        </w:tabs>
        <w:spacing w:after="120"/>
        <w:ind w:left="360"/>
        <w:rPr>
          <w:b/>
          <w:i/>
          <w:noProof w:val="0"/>
          <w:color w:val="0070C0"/>
          <w:lang w:val="it-IT" w:eastAsia="ru-RU"/>
        </w:rPr>
      </w:pPr>
      <w:r w:rsidRPr="00843128">
        <w:rPr>
          <w:b/>
          <w:i/>
          <w:noProof w:val="0"/>
          <w:color w:val="0070C0"/>
          <w:lang w:val="it-IT" w:eastAsia="ru-RU"/>
        </w:rPr>
        <w:t xml:space="preserve">Ofertele întârziate vor fi respinse. </w:t>
      </w:r>
    </w:p>
    <w:p w:rsidR="00262591" w:rsidRPr="00BE362C" w:rsidRDefault="00262591" w:rsidP="00EA614B">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843128" w:rsidRDefault="00262591" w:rsidP="00262591">
      <w:pPr>
        <w:numPr>
          <w:ilvl w:val="0"/>
          <w:numId w:val="2"/>
        </w:numPr>
        <w:shd w:val="clear" w:color="auto" w:fill="FFFFFF" w:themeFill="background1"/>
        <w:tabs>
          <w:tab w:val="right" w:pos="426"/>
        </w:tabs>
        <w:spacing w:before="120"/>
        <w:ind w:left="450" w:hanging="450"/>
        <w:rPr>
          <w:b/>
          <w:noProof w:val="0"/>
          <w:color w:val="0070C0"/>
          <w:lang w:val="it-IT" w:eastAsia="ru-RU"/>
        </w:rPr>
      </w:pPr>
      <w:r w:rsidRPr="00BE362C">
        <w:rPr>
          <w:b/>
          <w:noProof w:val="0"/>
          <w:lang w:val="it-IT" w:eastAsia="ru-RU"/>
        </w:rPr>
        <w:t>Limba sau limbile în care trebuie redactate ofertele sau cere</w:t>
      </w:r>
      <w:r w:rsidR="00843128">
        <w:rPr>
          <w:b/>
          <w:noProof w:val="0"/>
          <w:lang w:val="it-IT" w:eastAsia="ru-RU"/>
        </w:rPr>
        <w:t xml:space="preserve">rile de participare: </w:t>
      </w:r>
      <w:r w:rsidR="00843128" w:rsidRPr="00843128">
        <w:rPr>
          <w:b/>
          <w:noProof w:val="0"/>
          <w:color w:val="0070C0"/>
          <w:lang w:val="it-IT" w:eastAsia="ru-RU"/>
        </w:rPr>
        <w:t>Limba de Stat</w:t>
      </w:r>
    </w:p>
    <w:p w:rsidR="00262591" w:rsidRPr="00843128" w:rsidRDefault="00262591" w:rsidP="00843128">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843128" w:rsidRPr="00843128">
        <w:rPr>
          <w:b/>
          <w:noProof w:val="0"/>
          <w:color w:val="0070C0"/>
          <w:lang w:val="it-IT" w:eastAsia="ru-RU"/>
        </w:rPr>
        <w:t xml:space="preserve"> Nu</w:t>
      </w:r>
      <w:r w:rsidR="00843128" w:rsidRPr="00843128">
        <w:rPr>
          <w:noProof w:val="0"/>
          <w:sz w:val="20"/>
          <w:lang w:val="it-IT" w:eastAsia="ru-RU"/>
        </w:rPr>
        <w:t xml:space="preserve"> </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lastRenderedPageBreak/>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rsidR="00262591" w:rsidRPr="00843128" w:rsidRDefault="00262591" w:rsidP="00E57D6B">
      <w:pPr>
        <w:numPr>
          <w:ilvl w:val="0"/>
          <w:numId w:val="2"/>
        </w:numPr>
        <w:shd w:val="clear" w:color="auto" w:fill="FFFFFF" w:themeFill="background1"/>
        <w:tabs>
          <w:tab w:val="right" w:pos="426"/>
        </w:tabs>
        <w:spacing w:before="120"/>
        <w:ind w:left="360"/>
        <w:rPr>
          <w:b/>
          <w:noProof w:val="0"/>
          <w:color w:val="0070C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43128">
        <w:rPr>
          <w:b/>
          <w:noProof w:val="0"/>
          <w:shd w:val="clear" w:color="auto" w:fill="FFFFFF" w:themeFill="background1"/>
          <w:lang w:val="it-IT" w:eastAsia="ru-RU"/>
        </w:rPr>
        <w:t xml:space="preserve"> </w:t>
      </w:r>
      <w:r w:rsidR="00843128" w:rsidRPr="00843128">
        <w:rPr>
          <w:b/>
          <w:noProof w:val="0"/>
          <w:color w:val="0070C0"/>
          <w:shd w:val="clear" w:color="auto" w:fill="FFFFFF" w:themeFill="background1"/>
          <w:lang w:val="it-IT" w:eastAsia="ru-RU"/>
        </w:rPr>
        <w:t>Nu se aplică</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843128">
        <w:rPr>
          <w:b/>
          <w:noProof w:val="0"/>
          <w:shd w:val="clear" w:color="auto" w:fill="FFFFFF" w:themeFill="background1"/>
          <w:lang w:val="it-IT" w:eastAsia="ru-RU"/>
        </w:rPr>
        <w:t xml:space="preserve"> </w:t>
      </w:r>
      <w:r w:rsidR="00843128">
        <w:rPr>
          <w:b/>
          <w:noProof w:val="0"/>
          <w:color w:val="0070C0"/>
          <w:shd w:val="clear" w:color="auto" w:fill="FFFFFF" w:themeFill="background1"/>
          <w:lang w:val="it-IT" w:eastAsia="ru-RU"/>
        </w:rPr>
        <w:t xml:space="preserve"> </w:t>
      </w:r>
      <w:r w:rsidR="00041AC3">
        <w:rPr>
          <w:b/>
          <w:noProof w:val="0"/>
          <w:color w:val="0070C0"/>
          <w:shd w:val="clear" w:color="auto" w:fill="FFFFFF" w:themeFill="background1"/>
          <w:lang w:val="it-IT" w:eastAsia="ru-RU"/>
        </w:rPr>
        <w:t>octombrie 202</w:t>
      </w:r>
      <w:r w:rsidR="00EA614B">
        <w:rPr>
          <w:b/>
          <w:noProof w:val="0"/>
          <w:color w:val="0070C0"/>
          <w:shd w:val="clear" w:color="auto" w:fill="FFFFFF" w:themeFill="background1"/>
          <w:lang w:val="it-IT" w:eastAsia="ru-RU"/>
        </w:rPr>
        <w:t>5</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43128">
        <w:rPr>
          <w:b/>
          <w:noProof w:val="0"/>
          <w:shd w:val="clear" w:color="auto" w:fill="FFFFFF" w:themeFill="background1"/>
          <w:lang w:val="it-IT" w:eastAsia="ru-RU"/>
        </w:rPr>
        <w:t xml:space="preserve"> </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4156"/>
      </w:tblGrid>
      <w:tr w:rsidR="00262591" w:rsidRPr="00BE362C" w:rsidTr="00843128">
        <w:tc>
          <w:tcPr>
            <w:tcW w:w="0" w:type="auto"/>
            <w:shd w:val="clear" w:color="auto" w:fill="FFFFFF" w:themeFill="background1"/>
          </w:tcPr>
          <w:p w:rsidR="00262591" w:rsidRPr="00BE362C" w:rsidRDefault="00262591" w:rsidP="00A96B8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4156" w:type="dxa"/>
            <w:shd w:val="clear" w:color="auto" w:fill="FFFFFF" w:themeFill="background1"/>
          </w:tcPr>
          <w:p w:rsidR="00262591" w:rsidRPr="00BE362C" w:rsidRDefault="00262591" w:rsidP="00A96B8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43128" w:rsidRPr="00BE362C" w:rsidTr="00843128">
        <w:tc>
          <w:tcPr>
            <w:tcW w:w="0" w:type="auto"/>
            <w:shd w:val="clear" w:color="auto" w:fill="FFFFFF" w:themeFill="background1"/>
          </w:tcPr>
          <w:p w:rsidR="00843128" w:rsidRPr="0094296A" w:rsidRDefault="00843128" w:rsidP="00A96B8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4156" w:type="dxa"/>
            <w:shd w:val="clear" w:color="auto" w:fill="FFFFFF" w:themeFill="background1"/>
          </w:tcPr>
          <w:p w:rsidR="00843128" w:rsidRPr="00B172AF" w:rsidRDefault="00843128" w:rsidP="00A96B86">
            <w:pPr>
              <w:shd w:val="clear" w:color="auto" w:fill="FFFFFF" w:themeFill="background1"/>
              <w:tabs>
                <w:tab w:val="right" w:pos="426"/>
              </w:tabs>
              <w:rPr>
                <w:noProof w:val="0"/>
                <w:lang w:eastAsia="ru-RU"/>
              </w:rPr>
            </w:pPr>
            <w:r w:rsidRPr="00B172AF">
              <w:rPr>
                <w:noProof w:val="0"/>
                <w:lang w:eastAsia="ru-RU"/>
              </w:rPr>
              <w:t>DA</w:t>
            </w:r>
          </w:p>
        </w:tc>
      </w:tr>
      <w:tr w:rsidR="00843128" w:rsidRPr="00BE362C" w:rsidTr="00843128">
        <w:tc>
          <w:tcPr>
            <w:tcW w:w="0" w:type="auto"/>
            <w:shd w:val="clear" w:color="auto" w:fill="FFFFFF" w:themeFill="background1"/>
          </w:tcPr>
          <w:p w:rsidR="00843128" w:rsidRPr="00BE362C" w:rsidRDefault="00843128" w:rsidP="00A96B8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4156" w:type="dxa"/>
            <w:shd w:val="clear" w:color="auto" w:fill="FFFFFF" w:themeFill="background1"/>
          </w:tcPr>
          <w:p w:rsidR="00843128" w:rsidRPr="00B172AF" w:rsidRDefault="00843128" w:rsidP="00A96B86">
            <w:pPr>
              <w:shd w:val="clear" w:color="auto" w:fill="FFFFFF" w:themeFill="background1"/>
              <w:tabs>
                <w:tab w:val="right" w:pos="426"/>
              </w:tabs>
              <w:rPr>
                <w:noProof w:val="0"/>
                <w:lang w:eastAsia="ru-RU"/>
              </w:rPr>
            </w:pPr>
            <w:r w:rsidRPr="00B172AF">
              <w:rPr>
                <w:noProof w:val="0"/>
                <w:lang w:eastAsia="ru-RU"/>
              </w:rPr>
              <w:t>NU</w:t>
            </w:r>
          </w:p>
        </w:tc>
      </w:tr>
      <w:tr w:rsidR="00843128" w:rsidRPr="00BE362C" w:rsidTr="00843128">
        <w:tc>
          <w:tcPr>
            <w:tcW w:w="0" w:type="auto"/>
            <w:shd w:val="clear" w:color="auto" w:fill="FFFFFF" w:themeFill="background1"/>
          </w:tcPr>
          <w:p w:rsidR="00843128" w:rsidRPr="00BE362C" w:rsidRDefault="00843128" w:rsidP="00A96B8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4156" w:type="dxa"/>
            <w:shd w:val="clear" w:color="auto" w:fill="FFFFFF" w:themeFill="background1"/>
          </w:tcPr>
          <w:p w:rsidR="00843128" w:rsidRPr="00B172AF" w:rsidRDefault="00843128" w:rsidP="00A96B86">
            <w:pPr>
              <w:shd w:val="clear" w:color="auto" w:fill="FFFFFF" w:themeFill="background1"/>
              <w:tabs>
                <w:tab w:val="right" w:pos="426"/>
              </w:tabs>
              <w:rPr>
                <w:noProof w:val="0"/>
                <w:lang w:eastAsia="ru-RU"/>
              </w:rPr>
            </w:pPr>
            <w:r w:rsidRPr="00B172AF">
              <w:rPr>
                <w:noProof w:val="0"/>
                <w:lang w:eastAsia="ru-RU"/>
              </w:rPr>
              <w:t>DA</w:t>
            </w:r>
          </w:p>
        </w:tc>
      </w:tr>
      <w:tr w:rsidR="00843128" w:rsidRPr="00BE362C" w:rsidTr="00843128">
        <w:trPr>
          <w:trHeight w:val="77"/>
        </w:trPr>
        <w:tc>
          <w:tcPr>
            <w:tcW w:w="0" w:type="auto"/>
            <w:shd w:val="clear" w:color="auto" w:fill="FFFFFF" w:themeFill="background1"/>
          </w:tcPr>
          <w:p w:rsidR="00843128" w:rsidRPr="00BE362C" w:rsidRDefault="00843128" w:rsidP="00A96B8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4156" w:type="dxa"/>
            <w:shd w:val="clear" w:color="auto" w:fill="FFFFFF" w:themeFill="background1"/>
          </w:tcPr>
          <w:p w:rsidR="00843128" w:rsidRPr="00B172AF" w:rsidRDefault="00843128" w:rsidP="00A96B86">
            <w:pPr>
              <w:shd w:val="clear" w:color="auto" w:fill="FFFFFF" w:themeFill="background1"/>
              <w:tabs>
                <w:tab w:val="right" w:pos="426"/>
              </w:tabs>
              <w:rPr>
                <w:noProof w:val="0"/>
                <w:lang w:eastAsia="ru-RU"/>
              </w:rPr>
            </w:pPr>
            <w:r w:rsidRPr="00B172AF">
              <w:rPr>
                <w:noProof w:val="0"/>
                <w:lang w:eastAsia="ru-RU"/>
              </w:rPr>
              <w:t>DA</w:t>
            </w:r>
          </w:p>
        </w:tc>
      </w:tr>
    </w:tbl>
    <w:p w:rsidR="00F85459" w:rsidRPr="00E57D6B" w:rsidRDefault="00262591" w:rsidP="00E82244">
      <w:pPr>
        <w:numPr>
          <w:ilvl w:val="0"/>
          <w:numId w:val="2"/>
        </w:numPr>
        <w:shd w:val="clear" w:color="auto" w:fill="FFFFFF" w:themeFill="background1"/>
        <w:tabs>
          <w:tab w:val="right" w:pos="426"/>
        </w:tabs>
        <w:spacing w:before="120"/>
        <w:ind w:left="360"/>
        <w:rPr>
          <w:b/>
          <w:noProof w:val="0"/>
          <w:color w:val="0070C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85459" w:rsidRPr="00E57D6B">
        <w:rPr>
          <w:b/>
          <w:noProof w:val="0"/>
          <w:color w:val="0070C0"/>
          <w:shd w:val="clear" w:color="auto" w:fill="FFFFFF" w:themeFill="background1"/>
          <w:lang w:eastAsia="ru-RU"/>
        </w:rPr>
        <w:t>Da</w:t>
      </w:r>
    </w:p>
    <w:p w:rsidR="00262591" w:rsidRPr="00E82244" w:rsidRDefault="00F85459" w:rsidP="00F85459">
      <w:pPr>
        <w:shd w:val="clear" w:color="auto" w:fill="FFFFFF" w:themeFill="background1"/>
        <w:tabs>
          <w:tab w:val="right" w:pos="426"/>
        </w:tabs>
        <w:spacing w:before="120"/>
        <w:ind w:left="360"/>
        <w:rPr>
          <w:b/>
          <w:noProof w:val="0"/>
          <w:lang w:eastAsia="ru-RU"/>
        </w:rPr>
      </w:pPr>
      <w:r>
        <w:rPr>
          <w:b/>
          <w:noProof w:val="0"/>
          <w:shd w:val="clear" w:color="auto" w:fill="FFFFFF" w:themeFill="background1"/>
          <w:lang w:eastAsia="ru-RU"/>
        </w:rPr>
        <w:t xml:space="preserve">            </w:t>
      </w:r>
      <w:r w:rsidR="00262591" w:rsidRPr="00E82244">
        <w:rPr>
          <w:noProof w:val="0"/>
          <w:sz w:val="20"/>
          <w:lang w:val="it-IT" w:eastAsia="ru-RU"/>
        </w:rPr>
        <w:t>(se specifică da sau nu)</w:t>
      </w:r>
    </w:p>
    <w:p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843128">
        <w:rPr>
          <w:b/>
          <w:noProof w:val="0"/>
          <w:shd w:val="clear" w:color="auto" w:fill="FFFFFF" w:themeFill="background1"/>
          <w:lang w:eastAsia="ru-RU"/>
        </w:rPr>
        <w:t xml:space="preserve"> </w:t>
      </w:r>
      <w:r w:rsidR="00843128" w:rsidRPr="00843128">
        <w:rPr>
          <w:b/>
          <w:noProof w:val="0"/>
          <w:color w:val="0070C0"/>
          <w:shd w:val="clear" w:color="auto" w:fill="FFFFFF" w:themeFill="background1"/>
          <w:lang w:eastAsia="ru-RU"/>
        </w:rPr>
        <w:t>Nu sunt</w:t>
      </w:r>
      <w:r w:rsidR="00843128">
        <w:rPr>
          <w:b/>
          <w:noProof w:val="0"/>
          <w:shd w:val="clear" w:color="auto" w:fill="FFFFFF" w:themeFill="background1"/>
          <w:lang w:eastAsia="ru-RU"/>
        </w:rPr>
        <w:t xml:space="preserve"> </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843128">
        <w:rPr>
          <w:b/>
          <w:noProof w:val="0"/>
          <w:shd w:val="clear" w:color="auto" w:fill="FFFFFF" w:themeFill="background1"/>
          <w:lang w:val="it-IT" w:eastAsia="ru-RU"/>
        </w:rPr>
        <w:t xml:space="preserve"> Valeriu Bulgaru   _________________ </w:t>
      </w:r>
      <w:r w:rsidRPr="00D66812">
        <w:rPr>
          <w:b/>
          <w:noProof w:val="0"/>
          <w:shd w:val="clear" w:color="auto" w:fill="FFFFFF" w:themeFill="background1"/>
          <w:lang w:val="it-IT" w:eastAsia="ru-RU"/>
        </w:rPr>
        <w:t xml:space="preserve"> </w:t>
      </w:r>
      <w:r w:rsidRPr="004225A2">
        <w:rPr>
          <w:b/>
        </w:rPr>
        <w:t>.</w:t>
      </w:r>
    </w:p>
    <w:p w:rsidR="00635D3A" w:rsidRDefault="00635D3A"/>
    <w:sectPr w:rsidR="00635D3A" w:rsidSect="00567714">
      <w:pgSz w:w="12240" w:h="15840"/>
      <w:pgMar w:top="576" w:right="576" w:bottom="576"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jaVuSerif">
    <w:altName w:val="Times New Roman"/>
    <w:panose1 w:val="00000000000000000000"/>
    <w:charset w:val="00"/>
    <w:family w:val="roman"/>
    <w:notTrueType/>
    <w:pitch w:val="default"/>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Helvetica">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AC4210E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03"/>
    <w:multiLevelType w:val="singleLevel"/>
    <w:tmpl w:val="805246F0"/>
    <w:name w:val="WW8Num2"/>
    <w:lvl w:ilvl="0">
      <w:start w:val="1"/>
      <w:numFmt w:val="decimal"/>
      <w:lvlText w:val="%1."/>
      <w:lvlJc w:val="left"/>
      <w:pPr>
        <w:tabs>
          <w:tab w:val="num" w:pos="720"/>
        </w:tabs>
        <w:ind w:left="720" w:hanging="360"/>
      </w:pPr>
      <w:rPr>
        <w:b w:val="0"/>
        <w:color w:val="0070C0"/>
      </w:rPr>
    </w:lvl>
  </w:abstractNum>
  <w:abstractNum w:abstractNumId="2">
    <w:nsid w:val="06645B68"/>
    <w:multiLevelType w:val="hybridMultilevel"/>
    <w:tmpl w:val="3FFC15D2"/>
    <w:lvl w:ilvl="0" w:tplc="04190001">
      <w:start w:val="1"/>
      <w:numFmt w:val="bullet"/>
      <w:lvlText w:val=""/>
      <w:lvlJc w:val="left"/>
      <w:pPr>
        <w:tabs>
          <w:tab w:val="num" w:pos="790"/>
        </w:tabs>
        <w:ind w:left="790" w:hanging="360"/>
      </w:pPr>
      <w:rPr>
        <w:rFonts w:ascii="Symbol" w:hAnsi="Symbol" w:hint="default"/>
      </w:rPr>
    </w:lvl>
    <w:lvl w:ilvl="1" w:tplc="04190003" w:tentative="1">
      <w:start w:val="1"/>
      <w:numFmt w:val="bullet"/>
      <w:lvlText w:val="o"/>
      <w:lvlJc w:val="left"/>
      <w:pPr>
        <w:tabs>
          <w:tab w:val="num" w:pos="1510"/>
        </w:tabs>
        <w:ind w:left="1510" w:hanging="360"/>
      </w:pPr>
      <w:rPr>
        <w:rFonts w:ascii="Courier New" w:hAnsi="Courier New" w:cs="Courier New" w:hint="default"/>
      </w:rPr>
    </w:lvl>
    <w:lvl w:ilvl="2" w:tplc="04190005" w:tentative="1">
      <w:start w:val="1"/>
      <w:numFmt w:val="bullet"/>
      <w:lvlText w:val=""/>
      <w:lvlJc w:val="left"/>
      <w:pPr>
        <w:tabs>
          <w:tab w:val="num" w:pos="2230"/>
        </w:tabs>
        <w:ind w:left="2230" w:hanging="360"/>
      </w:pPr>
      <w:rPr>
        <w:rFonts w:ascii="Wingdings" w:hAnsi="Wingdings" w:hint="default"/>
      </w:rPr>
    </w:lvl>
    <w:lvl w:ilvl="3" w:tplc="04190001" w:tentative="1">
      <w:start w:val="1"/>
      <w:numFmt w:val="bullet"/>
      <w:lvlText w:val=""/>
      <w:lvlJc w:val="left"/>
      <w:pPr>
        <w:tabs>
          <w:tab w:val="num" w:pos="2950"/>
        </w:tabs>
        <w:ind w:left="2950" w:hanging="360"/>
      </w:pPr>
      <w:rPr>
        <w:rFonts w:ascii="Symbol" w:hAnsi="Symbol" w:hint="default"/>
      </w:rPr>
    </w:lvl>
    <w:lvl w:ilvl="4" w:tplc="04190003" w:tentative="1">
      <w:start w:val="1"/>
      <w:numFmt w:val="bullet"/>
      <w:lvlText w:val="o"/>
      <w:lvlJc w:val="left"/>
      <w:pPr>
        <w:tabs>
          <w:tab w:val="num" w:pos="3670"/>
        </w:tabs>
        <w:ind w:left="3670" w:hanging="360"/>
      </w:pPr>
      <w:rPr>
        <w:rFonts w:ascii="Courier New" w:hAnsi="Courier New" w:cs="Courier New" w:hint="default"/>
      </w:rPr>
    </w:lvl>
    <w:lvl w:ilvl="5" w:tplc="04190005" w:tentative="1">
      <w:start w:val="1"/>
      <w:numFmt w:val="bullet"/>
      <w:lvlText w:val=""/>
      <w:lvlJc w:val="left"/>
      <w:pPr>
        <w:tabs>
          <w:tab w:val="num" w:pos="4390"/>
        </w:tabs>
        <w:ind w:left="4390" w:hanging="360"/>
      </w:pPr>
      <w:rPr>
        <w:rFonts w:ascii="Wingdings" w:hAnsi="Wingdings" w:hint="default"/>
      </w:rPr>
    </w:lvl>
    <w:lvl w:ilvl="6" w:tplc="04190001" w:tentative="1">
      <w:start w:val="1"/>
      <w:numFmt w:val="bullet"/>
      <w:lvlText w:val=""/>
      <w:lvlJc w:val="left"/>
      <w:pPr>
        <w:tabs>
          <w:tab w:val="num" w:pos="5110"/>
        </w:tabs>
        <w:ind w:left="5110" w:hanging="360"/>
      </w:pPr>
      <w:rPr>
        <w:rFonts w:ascii="Symbol" w:hAnsi="Symbol" w:hint="default"/>
      </w:rPr>
    </w:lvl>
    <w:lvl w:ilvl="7" w:tplc="04190003" w:tentative="1">
      <w:start w:val="1"/>
      <w:numFmt w:val="bullet"/>
      <w:lvlText w:val="o"/>
      <w:lvlJc w:val="left"/>
      <w:pPr>
        <w:tabs>
          <w:tab w:val="num" w:pos="5830"/>
        </w:tabs>
        <w:ind w:left="5830" w:hanging="360"/>
      </w:pPr>
      <w:rPr>
        <w:rFonts w:ascii="Courier New" w:hAnsi="Courier New" w:cs="Courier New" w:hint="default"/>
      </w:rPr>
    </w:lvl>
    <w:lvl w:ilvl="8" w:tplc="04190005" w:tentative="1">
      <w:start w:val="1"/>
      <w:numFmt w:val="bullet"/>
      <w:lvlText w:val=""/>
      <w:lvlJc w:val="left"/>
      <w:pPr>
        <w:tabs>
          <w:tab w:val="num" w:pos="6550"/>
        </w:tabs>
        <w:ind w:left="6550" w:hanging="360"/>
      </w:pPr>
      <w:rPr>
        <w:rFonts w:ascii="Wingdings" w:hAnsi="Wingdings" w:hint="default"/>
      </w:rPr>
    </w:lvl>
  </w:abstractNum>
  <w:abstractNum w:abstractNumId="3">
    <w:nsid w:val="181C2E4D"/>
    <w:multiLevelType w:val="hybridMultilevel"/>
    <w:tmpl w:val="5B2E5138"/>
    <w:lvl w:ilvl="0" w:tplc="4B0C74FE">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917462C"/>
    <w:multiLevelType w:val="hybridMultilevel"/>
    <w:tmpl w:val="D7EC04A6"/>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5E30BBE0"/>
    <w:lvl w:ilvl="0" w:tplc="266C4D86">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540E6782"/>
    <w:multiLevelType w:val="hybridMultilevel"/>
    <w:tmpl w:val="494C7062"/>
    <w:lvl w:ilvl="0" w:tplc="02CA470A">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4607A1D"/>
    <w:multiLevelType w:val="hybridMultilevel"/>
    <w:tmpl w:val="4CD021E0"/>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8473B60"/>
    <w:multiLevelType w:val="hybridMultilevel"/>
    <w:tmpl w:val="4856933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1B878F6"/>
    <w:multiLevelType w:val="hybridMultilevel"/>
    <w:tmpl w:val="99F00B8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74721817"/>
    <w:multiLevelType w:val="hybridMultilevel"/>
    <w:tmpl w:val="BDD06D3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CF17E12"/>
    <w:multiLevelType w:val="hybridMultilevel"/>
    <w:tmpl w:val="C19ABCAE"/>
    <w:lvl w:ilvl="0" w:tplc="9912B8D2">
      <w:start w:val="1"/>
      <w:numFmt w:val="upperLetter"/>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6"/>
  </w:num>
  <w:num w:numId="3">
    <w:abstractNumId w:val="5"/>
  </w:num>
  <w:num w:numId="4">
    <w:abstractNumId w:val="11"/>
  </w:num>
  <w:num w:numId="5">
    <w:abstractNumId w:val="7"/>
  </w:num>
  <w:num w:numId="6">
    <w:abstractNumId w:val="10"/>
  </w:num>
  <w:num w:numId="7">
    <w:abstractNumId w:val="12"/>
  </w:num>
  <w:num w:numId="8">
    <w:abstractNumId w:val="1"/>
  </w:num>
  <w:num w:numId="9">
    <w:abstractNumId w:val="3"/>
  </w:num>
  <w:num w:numId="10">
    <w:abstractNumId w:val="13"/>
  </w:num>
  <w:num w:numId="11">
    <w:abstractNumId w:val="2"/>
  </w:num>
  <w:num w:numId="12">
    <w:abstractNumId w:val="14"/>
  </w:num>
  <w:num w:numId="13">
    <w:abstractNumId w:val="8"/>
  </w:num>
  <w:num w:numId="14">
    <w:abstractNumId w:val="0"/>
  </w:num>
  <w:num w:numId="15">
    <w:abstractNumId w:val="4"/>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rsids>
    <w:rsidRoot w:val="00262591"/>
    <w:rsid w:val="0001417D"/>
    <w:rsid w:val="00016237"/>
    <w:rsid w:val="0002001E"/>
    <w:rsid w:val="000308F7"/>
    <w:rsid w:val="00041AC3"/>
    <w:rsid w:val="00087F0E"/>
    <w:rsid w:val="00103DE6"/>
    <w:rsid w:val="001334B3"/>
    <w:rsid w:val="00161138"/>
    <w:rsid w:val="001B41E5"/>
    <w:rsid w:val="001F463F"/>
    <w:rsid w:val="00213C6A"/>
    <w:rsid w:val="00246A56"/>
    <w:rsid w:val="002475C6"/>
    <w:rsid w:val="00262591"/>
    <w:rsid w:val="002904B3"/>
    <w:rsid w:val="002A1454"/>
    <w:rsid w:val="00336DF1"/>
    <w:rsid w:val="00351CA2"/>
    <w:rsid w:val="00447913"/>
    <w:rsid w:val="00567714"/>
    <w:rsid w:val="005711EA"/>
    <w:rsid w:val="005B1184"/>
    <w:rsid w:val="005D3C90"/>
    <w:rsid w:val="005D48FD"/>
    <w:rsid w:val="005E1022"/>
    <w:rsid w:val="00632415"/>
    <w:rsid w:val="00635D3A"/>
    <w:rsid w:val="006518D1"/>
    <w:rsid w:val="006F1A71"/>
    <w:rsid w:val="007A2248"/>
    <w:rsid w:val="007A741B"/>
    <w:rsid w:val="007D2C52"/>
    <w:rsid w:val="007D321A"/>
    <w:rsid w:val="008066D5"/>
    <w:rsid w:val="008326F8"/>
    <w:rsid w:val="00843128"/>
    <w:rsid w:val="008A3A22"/>
    <w:rsid w:val="008B015D"/>
    <w:rsid w:val="009311E6"/>
    <w:rsid w:val="0094456B"/>
    <w:rsid w:val="009D0A89"/>
    <w:rsid w:val="009E7D2E"/>
    <w:rsid w:val="00A116D4"/>
    <w:rsid w:val="00A21FB9"/>
    <w:rsid w:val="00A30127"/>
    <w:rsid w:val="00A63A1D"/>
    <w:rsid w:val="00A67305"/>
    <w:rsid w:val="00A70FF4"/>
    <w:rsid w:val="00A764B5"/>
    <w:rsid w:val="00A85FAA"/>
    <w:rsid w:val="00A96B86"/>
    <w:rsid w:val="00AF0178"/>
    <w:rsid w:val="00B5033F"/>
    <w:rsid w:val="00B52CF0"/>
    <w:rsid w:val="00B61985"/>
    <w:rsid w:val="00BC5690"/>
    <w:rsid w:val="00BE5F99"/>
    <w:rsid w:val="00C333E7"/>
    <w:rsid w:val="00C36E5D"/>
    <w:rsid w:val="00C40784"/>
    <w:rsid w:val="00C4744B"/>
    <w:rsid w:val="00D44261"/>
    <w:rsid w:val="00D44A73"/>
    <w:rsid w:val="00D631F7"/>
    <w:rsid w:val="00DF0124"/>
    <w:rsid w:val="00DF516C"/>
    <w:rsid w:val="00E04622"/>
    <w:rsid w:val="00E57D6B"/>
    <w:rsid w:val="00E769F1"/>
    <w:rsid w:val="00E82244"/>
    <w:rsid w:val="00EA614B"/>
    <w:rsid w:val="00EB2A26"/>
    <w:rsid w:val="00EC6A41"/>
    <w:rsid w:val="00F50C56"/>
    <w:rsid w:val="00F85459"/>
    <w:rsid w:val="00FC4252"/>
    <w:rsid w:val="00FD09C3"/>
    <w:rsid w:val="00FD60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semiHidden/>
    <w:unhideWhenUsed/>
    <w:rsid w:val="00A63A1D"/>
    <w:rPr>
      <w:color w:val="0000FF"/>
      <w:u w:val="single"/>
    </w:rPr>
  </w:style>
  <w:style w:type="character" w:customStyle="1" w:styleId="fontstyle01">
    <w:name w:val="fontstyle01"/>
    <w:basedOn w:val="a1"/>
    <w:rsid w:val="00F85459"/>
    <w:rPr>
      <w:rFonts w:ascii="DejaVuSerif" w:hAnsi="DejaVuSerif" w:hint="default"/>
      <w:b w:val="0"/>
      <w:bCs w:val="0"/>
      <w:i w:val="0"/>
      <w:iCs w:val="0"/>
      <w:color w:val="00000A"/>
      <w:sz w:val="20"/>
      <w:szCs w:val="20"/>
    </w:rPr>
  </w:style>
</w:styles>
</file>

<file path=word/webSettings.xml><?xml version="1.0" encoding="utf-8"?>
<w:webSettings xmlns:r="http://schemas.openxmlformats.org/officeDocument/2006/relationships" xmlns:w="http://schemas.openxmlformats.org/wordprocessingml/2006/main">
  <w:divs>
    <w:div w:id="781729021">
      <w:bodyDiv w:val="1"/>
      <w:marLeft w:val="0"/>
      <w:marRight w:val="0"/>
      <w:marTop w:val="0"/>
      <w:marBottom w:val="0"/>
      <w:divBdr>
        <w:top w:val="none" w:sz="0" w:space="0" w:color="auto"/>
        <w:left w:val="none" w:sz="0" w:space="0" w:color="auto"/>
        <w:bottom w:val="none" w:sz="0" w:space="0" w:color="auto"/>
        <w:right w:val="none" w:sz="0" w:space="0" w:color="auto"/>
      </w:divBdr>
    </w:div>
    <w:div w:id="187226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744</TotalTime>
  <Pages>12</Pages>
  <Words>5633</Words>
  <Characters>32113</Characters>
  <Application>Microsoft Office Word</Application>
  <DocSecurity>0</DocSecurity>
  <Lines>267</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32</cp:revision>
  <cp:lastPrinted>2025-10-23T13:02:00Z</cp:lastPrinted>
  <dcterms:created xsi:type="dcterms:W3CDTF">2021-10-26T20:29:00Z</dcterms:created>
  <dcterms:modified xsi:type="dcterms:W3CDTF">2025-11-04T13:47:00Z</dcterms:modified>
</cp:coreProperties>
</file>