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75ACC" w:rsidRDefault="00193507" w:rsidP="00193507">
      <w:pPr>
        <w:rPr>
          <w:lang w:val="en-US"/>
        </w:rPr>
      </w:pPr>
    </w:p>
    <w:p w:rsidR="0090083E" w:rsidRPr="00C75ACC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privind achiziționarea </w:t>
      </w:r>
      <w:r w:rsidR="00C75ACC" w:rsidRPr="00C75ACC">
        <w:rPr>
          <w:b/>
          <w:sz w:val="24"/>
          <w:szCs w:val="24"/>
          <w:lang w:val="en-US"/>
        </w:rPr>
        <w:t>a bunurilor</w:t>
      </w:r>
      <w:r w:rsidR="00C75ACC">
        <w:rPr>
          <w:b/>
          <w:sz w:val="24"/>
          <w:szCs w:val="24"/>
          <w:lang w:val="en-US"/>
        </w:rPr>
        <w:t xml:space="preserve"> </w:t>
      </w:r>
      <w:r w:rsidR="00C75ACC" w:rsidRPr="00C75ACC">
        <w:rPr>
          <w:b/>
          <w:sz w:val="24"/>
          <w:szCs w:val="24"/>
          <w:lang w:val="en-US"/>
        </w:rPr>
        <w:t xml:space="preserve"> </w:t>
      </w:r>
      <w:r w:rsidR="00193507" w:rsidRPr="00C75ACC">
        <w:rPr>
          <w:b/>
          <w:sz w:val="24"/>
          <w:szCs w:val="24"/>
          <w:lang w:val="en-US"/>
        </w:rPr>
        <w:br/>
      </w:r>
      <w:r w:rsidR="00193507" w:rsidRPr="00C75ACC">
        <w:rPr>
          <w:szCs w:val="24"/>
          <w:lang w:val="en-US"/>
        </w:rPr>
        <w:t>(se indică obiectul achiziției)</w:t>
      </w:r>
      <w:r w:rsidRPr="00C75ACC">
        <w:rPr>
          <w:b/>
          <w:sz w:val="24"/>
          <w:szCs w:val="24"/>
          <w:lang w:val="en-US"/>
        </w:rPr>
        <w:br/>
        <w:t>prin procedura de achiziție</w:t>
      </w:r>
      <w:r w:rsidR="00C75ACC" w:rsidRPr="00C75ACC">
        <w:rPr>
          <w:b/>
          <w:sz w:val="24"/>
          <w:szCs w:val="24"/>
          <w:lang w:val="en-US"/>
        </w:rPr>
        <w:t xml:space="preserve"> prin cererea ofertelor de prețuri</w:t>
      </w:r>
      <w:r w:rsidR="00193507" w:rsidRPr="00C75ACC">
        <w:rPr>
          <w:b/>
          <w:sz w:val="24"/>
          <w:szCs w:val="24"/>
          <w:lang w:val="en-US"/>
        </w:rPr>
        <w:br/>
      </w:r>
      <w:r w:rsidR="00193507" w:rsidRPr="00C75ACC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C75ACC" w:rsidRDefault="0069001F" w:rsidP="0069001F">
      <w:pPr>
        <w:rPr>
          <w:lang w:val="en-US"/>
        </w:rPr>
      </w:pPr>
    </w:p>
    <w:p w:rsidR="0090083E" w:rsidRPr="00C75AC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Denumirea </w:t>
      </w:r>
      <w:r w:rsidR="00AC2788" w:rsidRPr="00C75ACC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C75ACC">
        <w:rPr>
          <w:b/>
          <w:sz w:val="24"/>
          <w:szCs w:val="24"/>
          <w:lang w:val="en-US"/>
        </w:rPr>
        <w:t xml:space="preserve"> contractante: </w:t>
      </w:r>
      <w:r w:rsidR="00C75ACC" w:rsidRPr="00C75ACC">
        <w:rPr>
          <w:b/>
          <w:sz w:val="24"/>
          <w:szCs w:val="24"/>
          <w:lang w:val="en-US"/>
        </w:rPr>
        <w:t>Liceul  Teoretic or.Tvardiţa r-ul Taraclia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75ACC" w:rsidRPr="00C75ACC">
        <w:rPr>
          <w:b/>
          <w:sz w:val="24"/>
          <w:szCs w:val="24"/>
        </w:rPr>
        <w:t>1013620012598</w:t>
      </w:r>
    </w:p>
    <w:p w:rsidR="00A61F2B" w:rsidRPr="00C75A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Adresa:</w:t>
      </w:r>
      <w:r w:rsidR="00C75ACC">
        <w:rPr>
          <w:b/>
          <w:sz w:val="24"/>
          <w:szCs w:val="24"/>
          <w:lang w:val="en-US"/>
        </w:rPr>
        <w:t xml:space="preserve"> or. Tvardita str.Frunze 6</w:t>
      </w:r>
    </w:p>
    <w:p w:rsidR="00A61F2B" w:rsidRPr="00C75A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Numărul de telefon/fax:</w:t>
      </w:r>
      <w:r w:rsidR="00C75ACC">
        <w:rPr>
          <w:b/>
          <w:sz w:val="24"/>
          <w:szCs w:val="24"/>
          <w:lang w:val="en-US"/>
        </w:rPr>
        <w:t xml:space="preserve"> tel.029162244/ fax.029162245</w:t>
      </w:r>
    </w:p>
    <w:p w:rsidR="002E606A" w:rsidRPr="00C75AC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75ACC">
        <w:rPr>
          <w:b/>
          <w:sz w:val="24"/>
          <w:szCs w:val="24"/>
          <w:lang w:val="en-US"/>
        </w:rPr>
        <w:t>tltvardita@gmail.com</w:t>
      </w:r>
    </w:p>
    <w:p w:rsidR="00A61F2B" w:rsidRPr="00C75AC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75ACC">
        <w:rPr>
          <w:b/>
          <w:sz w:val="24"/>
          <w:szCs w:val="24"/>
          <w:lang w:val="en-US"/>
        </w:rPr>
        <w:t xml:space="preserve">: </w:t>
      </w:r>
      <w:r w:rsidR="008876C3" w:rsidRPr="00C75ACC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472A9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Tipul </w:t>
      </w:r>
      <w:r w:rsidR="00AC2788" w:rsidRPr="00C75ACC">
        <w:rPr>
          <w:b/>
          <w:sz w:val="24"/>
          <w:szCs w:val="24"/>
          <w:lang w:val="en-US"/>
        </w:rPr>
        <w:t>autorității</w:t>
      </w:r>
      <w:r w:rsidRPr="00C75ACC">
        <w:rPr>
          <w:b/>
          <w:sz w:val="24"/>
          <w:szCs w:val="24"/>
          <w:lang w:val="en-US"/>
        </w:rPr>
        <w:t xml:space="preserve"> contractante </w:t>
      </w:r>
      <w:r w:rsidR="00AC2788" w:rsidRPr="00C75ACC">
        <w:rPr>
          <w:b/>
          <w:sz w:val="24"/>
          <w:szCs w:val="24"/>
          <w:lang w:val="en-US"/>
        </w:rPr>
        <w:t>și</w:t>
      </w:r>
      <w:r w:rsidRPr="00C75ACC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75ACC">
        <w:rPr>
          <w:b/>
          <w:sz w:val="24"/>
          <w:szCs w:val="24"/>
          <w:lang w:val="en-US"/>
        </w:rPr>
        <w:t>mențiunea</w:t>
      </w:r>
      <w:r w:rsidRPr="00C75AC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75ACC">
        <w:rPr>
          <w:b/>
          <w:sz w:val="24"/>
          <w:szCs w:val="24"/>
          <w:lang w:val="en-US"/>
        </w:rPr>
        <w:t>achiziție</w:t>
      </w:r>
      <w:r w:rsidRPr="00C75ACC">
        <w:rPr>
          <w:b/>
          <w:sz w:val="24"/>
          <w:szCs w:val="24"/>
          <w:lang w:val="en-US"/>
        </w:rPr>
        <w:t xml:space="preserve"> sau că </w:t>
      </w:r>
      <w:r w:rsidR="00AC2788" w:rsidRPr="00C75ACC">
        <w:rPr>
          <w:b/>
          <w:sz w:val="24"/>
          <w:szCs w:val="24"/>
          <w:lang w:val="en-US"/>
        </w:rPr>
        <w:t>achiziția</w:t>
      </w:r>
      <w:r w:rsidRPr="00C75ACC">
        <w:rPr>
          <w:b/>
          <w:sz w:val="24"/>
          <w:szCs w:val="24"/>
          <w:lang w:val="en-US"/>
        </w:rPr>
        <w:t xml:space="preserve"> implică o altă formă de </w:t>
      </w:r>
      <w:r w:rsidR="00AC2788" w:rsidRPr="00C75ACC">
        <w:rPr>
          <w:b/>
          <w:sz w:val="24"/>
          <w:szCs w:val="24"/>
          <w:lang w:val="en-US"/>
        </w:rPr>
        <w:t>achiziție</w:t>
      </w:r>
      <w:r w:rsidRPr="00C75ACC">
        <w:rPr>
          <w:b/>
          <w:sz w:val="24"/>
          <w:szCs w:val="24"/>
          <w:lang w:val="en-US"/>
        </w:rPr>
        <w:t xml:space="preserve"> comună): </w:t>
      </w:r>
      <w:r w:rsidR="00472A9C" w:rsidRPr="00472A9C">
        <w:rPr>
          <w:sz w:val="24"/>
          <w:szCs w:val="24"/>
          <w:lang w:val="en-US"/>
        </w:rPr>
        <w:t>autoritatea contractantă este o autoritate centrală de achiziție</w:t>
      </w:r>
    </w:p>
    <w:p w:rsidR="0062221E" w:rsidRPr="00C75AC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75ACC">
        <w:rPr>
          <w:b/>
          <w:sz w:val="24"/>
          <w:szCs w:val="24"/>
          <w:lang w:val="en-US"/>
        </w:rPr>
        <w:t>interesați</w:t>
      </w:r>
      <w:r w:rsidRPr="00C75ACC">
        <w:rPr>
          <w:b/>
          <w:sz w:val="24"/>
          <w:szCs w:val="24"/>
          <w:lang w:val="en-US"/>
        </w:rPr>
        <w:t xml:space="preserve">, care îi pot satisface </w:t>
      </w:r>
      <w:r w:rsidR="00AC2788" w:rsidRPr="00C75ACC">
        <w:rPr>
          <w:b/>
          <w:sz w:val="24"/>
          <w:szCs w:val="24"/>
          <w:lang w:val="en-US"/>
        </w:rPr>
        <w:t>necesitățile</w:t>
      </w:r>
      <w:r w:rsidRPr="00C75ACC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2245"/>
        <w:gridCol w:w="1715"/>
      </w:tblGrid>
      <w:tr w:rsidR="0069001F" w:rsidRPr="00C75ACC" w:rsidTr="0012266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75A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75AC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75AC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75ACC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75ACC">
              <w:rPr>
                <w:b/>
                <w:lang w:val="en-US"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75AC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75ACC">
              <w:rPr>
                <w:b/>
                <w:lang w:val="en-US"/>
              </w:rPr>
              <w:t>Valoarea estimată</w:t>
            </w:r>
            <w:r w:rsidRPr="00C75AC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  <w:r w:rsidRPr="00472A9C">
              <w:rPr>
                <w:b/>
                <w:color w:val="000000" w:themeColor="text1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72A9C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34200.00</w:t>
            </w: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15111200-1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Carne de vițel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380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AF1260" w:rsidRDefault="00472A9C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Dezosatășiînghețată, categoriasuperioară, ambalatcîte 1- 3 kg)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  <w:r w:rsidRPr="00472A9C">
              <w:rPr>
                <w:b/>
                <w:color w:val="000000" w:themeColor="text1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34530.00</w:t>
            </w: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Unt de vaci, 72,5 %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D8629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 xml:space="preserve">Fărăadaus de grăsime vegetal, grăsime 72,5 % ambalatînpachete. </w:t>
            </w:r>
            <w:r w:rsidRPr="00472A9C">
              <w:rPr>
                <w:color w:val="000000"/>
                <w:lang w:val="en-US"/>
              </w:rPr>
              <w:t xml:space="preserve">0,2 kg, 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Lapte pasterizat,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472A9C" w:rsidRDefault="00472A9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AF1260" w:rsidRDefault="00472A9C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 xml:space="preserve">Pachetepolietilenă de 1,0 L, grăsime 2,5 % 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Smîntînă 15 %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AF1260" w:rsidRDefault="00472A9C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 xml:space="preserve">Ambalatînpachetepolietilenă 0,5 kg, grăsime 15 %,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15550000-8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Chefir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AF1260" w:rsidRDefault="00472A9C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 xml:space="preserve">Ambalatînpachetepolietilenă 0,5 kg, grăsime 2,5%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>Brînză de vacă 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48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  <w:r>
              <w:rPr>
                <w:color w:val="000000"/>
              </w:rPr>
              <w:t xml:space="preserve">Pachete 1-5 kg, grăsime 5 %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472A9C" w:rsidRDefault="00472A9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472A9C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D8629B" w:rsidRDefault="00D8629B" w:rsidP="00D8629B">
            <w:pPr>
              <w:jc w:val="center"/>
              <w:rPr>
                <w:color w:val="000000"/>
                <w:lang w:val="en-US"/>
              </w:rPr>
            </w:pPr>
            <w:r w:rsidRPr="00472A9C">
              <w:rPr>
                <w:b/>
                <w:color w:val="000000" w:themeColor="text1"/>
              </w:rPr>
              <w:t xml:space="preserve">Lotul </w:t>
            </w:r>
            <w:r>
              <w:rPr>
                <w:b/>
                <w:color w:val="000000" w:themeColor="text1"/>
                <w:lang w:val="en-U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Pr="00990D2C" w:rsidRDefault="00472A9C" w:rsidP="007B27BB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2A9C" w:rsidRDefault="00472A9C" w:rsidP="007B27BB">
            <w:pPr>
              <w:rPr>
                <w:color w:val="00000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2A9C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69400.00</w:t>
            </w:r>
          </w:p>
        </w:tc>
      </w:tr>
      <w:tr w:rsidR="00D8629B" w:rsidRPr="00472A9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15542300-2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Caşcaval  50%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Grăsime 50 %, pachete 5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472A9C" w:rsidRDefault="00D8629B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781DE1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15112130-6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 w:rsidRPr="00C87CDA">
              <w:t>File de păsăre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340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Calitatea I, cu ferbererapidă, (ambulate de fabricăcîte 1 kg)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781DE1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03311000-2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 w:rsidRPr="00C87CDA">
              <w:t>Pește ”HEC”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C87CDA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 xml:space="preserve">Înghețare uscată </w:t>
            </w:r>
            <w:r>
              <w:rPr>
                <w:color w:val="000000"/>
              </w:rPr>
              <w:lastRenderedPageBreak/>
              <w:t>(холодная заморозка), fără gheață, fără cap, Calitatea superioară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lang w:val="en-US"/>
              </w:rPr>
            </w:pPr>
            <w:r w:rsidRPr="00AF1260">
              <w:rPr>
                <w:lang w:val="en-US"/>
              </w:rPr>
              <w:t>Ouă de găină de masă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3900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De masă, dieticecategoria ”B” cu greutatea nu maimică de 63 gr.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Mazăre şlefuită întreagă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15613380-5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>
              <w:t>Fulgi  de ovăz, (№2)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D8629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Arpacaș de grîu mărunțit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15625000-5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Griş, marca ”T”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kg, calitatesuperioară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Hrişcă în boabe întregi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15614000-5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>
              <w:t>Orez (круглый)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kg, rotund mășcat, calitate I,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>
              <w:t>Crupe de porumb (№2)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kg, №2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8629B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D8629B" w:rsidRDefault="0020687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r>
              <w:t>Faina calitatea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Default="00D8629B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20687B" w:rsidRDefault="0020687B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29B" w:rsidRPr="00AF1260" w:rsidRDefault="00D8629B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cîte1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629B" w:rsidRPr="00D8629B" w:rsidRDefault="00D8629B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Pasta de tomate, 25 %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Consistența 25%, calitate I, înborcoane 0,5 –1,0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Zahăr alb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160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fabricăcîte 5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Ulei de floare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65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Rafinat de 1 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Ulei de floare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Ner</w:t>
            </w:r>
            <w:r w:rsidRPr="00AF1260">
              <w:rPr>
                <w:color w:val="000000"/>
                <w:lang w:val="en-US"/>
              </w:rPr>
              <w:t>afinat de 1 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15321000-4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r>
              <w:t>Suc natural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1000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Natural înasortiment , pachete”tetrapac”/ 1 litre, Limpezit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15872400-5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 xml:space="preserve">Sare iodată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Înpachete de polietilen, de 1 kg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E0B97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Default="00FE0B97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FE0B97" w:rsidRDefault="00FE0B97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0.5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97" w:rsidRPr="00AF1260" w:rsidRDefault="00FE0B97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pacheteambalate de fabrică de 20-100 gr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0B97" w:rsidRPr="00D8629B" w:rsidRDefault="00FE0B97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B55CE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D8629B" w:rsidRDefault="006B55C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</w:rPr>
              <w:t>15863200-7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6B55CE" w:rsidRDefault="006B55CE" w:rsidP="006B55CE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AF1260" w:rsidRDefault="006B55CE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Natural, calitatesuperioară, pacheteambalate de fabricăcîte 100 gr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55CE" w:rsidRPr="00D8629B" w:rsidRDefault="006B55C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B55CE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D8629B" w:rsidRDefault="006B55C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</w:rPr>
              <w:t>15841000-5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</w:rPr>
              <w:t>Cacao naturală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Default="006B55CE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990D2C" w:rsidRDefault="006B55CE" w:rsidP="007B27BB">
            <w:pPr>
              <w:jc w:val="center"/>
              <w:rPr>
                <w:bCs/>
                <w:color w:val="000000"/>
              </w:rPr>
            </w:pPr>
            <w:r w:rsidRPr="00990D2C">
              <w:rPr>
                <w:bCs/>
                <w:color w:val="000000"/>
                <w:sz w:val="22"/>
              </w:rPr>
              <w:t>1</w:t>
            </w:r>
            <w:r>
              <w:rPr>
                <w:bCs/>
                <w:color w:val="000000"/>
                <w:sz w:val="22"/>
              </w:rPr>
              <w:t>,5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5CE" w:rsidRPr="00AF1260" w:rsidRDefault="006B55CE" w:rsidP="007B27BB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Calitatesuperioară, pacheteambalate de fabricăcîte 100 gr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55CE" w:rsidRPr="00D8629B" w:rsidRDefault="006B55C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E3BE6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66495B" w:rsidRDefault="007E3BE6" w:rsidP="007B27BB">
            <w:pPr>
              <w:ind w:left="-113"/>
              <w:jc w:val="center"/>
              <w:rPr>
                <w:sz w:val="18"/>
                <w:szCs w:val="18"/>
              </w:rPr>
            </w:pPr>
            <w:r w:rsidRPr="0066495B">
              <w:rPr>
                <w:sz w:val="18"/>
                <w:szCs w:val="18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66495B" w:rsidRDefault="007E3BE6" w:rsidP="007B27BB">
            <w:pPr>
              <w:ind w:left="-113"/>
              <w:rPr>
                <w:caps/>
                <w:sz w:val="18"/>
                <w:szCs w:val="18"/>
              </w:rPr>
            </w:pPr>
            <w:r w:rsidRPr="0066495B">
              <w:rPr>
                <w:caps/>
                <w:sz w:val="18"/>
                <w:szCs w:val="18"/>
                <w:lang w:val="en-US"/>
              </w:rPr>
              <w:t>paste fainoase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66495B" w:rsidRDefault="007E3BE6" w:rsidP="007B27BB">
            <w:pPr>
              <w:ind w:left="-113"/>
              <w:jc w:val="center"/>
              <w:rPr>
                <w:sz w:val="18"/>
                <w:szCs w:val="18"/>
              </w:rPr>
            </w:pPr>
            <w:r w:rsidRPr="0066495B">
              <w:rPr>
                <w:sz w:val="18"/>
                <w:szCs w:val="1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66495B" w:rsidRDefault="007E3BE6" w:rsidP="007B27BB">
            <w:pPr>
              <w:ind w:left="-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7E3BE6" w:rsidRDefault="007E3BE6" w:rsidP="007B27BB">
            <w:pPr>
              <w:rPr>
                <w:sz w:val="16"/>
                <w:szCs w:val="16"/>
              </w:rPr>
            </w:pPr>
            <w:r w:rsidRPr="007E3BE6">
              <w:rPr>
                <w:sz w:val="16"/>
                <w:szCs w:val="16"/>
              </w:rPr>
              <w:t>1.GOST875-92</w:t>
            </w:r>
          </w:p>
          <w:p w:rsidR="007E3BE6" w:rsidRPr="007E3BE6" w:rsidRDefault="007E3BE6" w:rsidP="007B27BB">
            <w:pPr>
              <w:rPr>
                <w:caps/>
                <w:sz w:val="16"/>
                <w:szCs w:val="16"/>
              </w:rPr>
            </w:pPr>
            <w:r w:rsidRPr="007E3BE6">
              <w:rPr>
                <w:sz w:val="16"/>
                <w:szCs w:val="16"/>
              </w:rPr>
              <w:t>2.ДОСТАВКА 2 РАЗА В МЕСЯЦ</w:t>
            </w:r>
          </w:p>
          <w:p w:rsidR="007E3BE6" w:rsidRPr="007E3BE6" w:rsidRDefault="007E3BE6" w:rsidP="007B27BB">
            <w:pPr>
              <w:rPr>
                <w:sz w:val="16"/>
                <w:szCs w:val="16"/>
              </w:rPr>
            </w:pPr>
            <w:r w:rsidRPr="007E3BE6">
              <w:rPr>
                <w:caps/>
                <w:sz w:val="16"/>
                <w:szCs w:val="16"/>
              </w:rPr>
              <w:t xml:space="preserve">calitate superioara  </w:t>
            </w:r>
          </w:p>
          <w:p w:rsidR="007E3BE6" w:rsidRPr="0066495B" w:rsidRDefault="007E3BE6" w:rsidP="007B27BB">
            <w:pPr>
              <w:rPr>
                <w:caps/>
                <w:sz w:val="18"/>
                <w:szCs w:val="18"/>
              </w:rPr>
            </w:pPr>
            <w:r w:rsidRPr="007E3BE6">
              <w:rPr>
                <w:sz w:val="16"/>
                <w:szCs w:val="16"/>
              </w:rPr>
              <w:t>3.ФАСОВКА ПО 1 КГ</w:t>
            </w:r>
            <w:r w:rsidRPr="0066495B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E3BE6" w:rsidRPr="00D8629B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3F7B1E" w:rsidP="008876C3">
            <w:pPr>
              <w:spacing w:before="120"/>
              <w:jc w:val="center"/>
              <w:rPr>
                <w:i/>
                <w:color w:val="000000" w:themeColor="text1"/>
                <w:lang w:val="en-US"/>
              </w:rPr>
            </w:pPr>
            <w:r w:rsidRPr="00472A9C">
              <w:rPr>
                <w:b/>
                <w:color w:val="000000" w:themeColor="text1"/>
              </w:rPr>
              <w:t xml:space="preserve">Lotul </w:t>
            </w:r>
            <w:r>
              <w:rPr>
                <w:b/>
                <w:color w:val="000000" w:themeColor="text1"/>
                <w:lang w:val="en-US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BE6" w:rsidRPr="00D8629B" w:rsidRDefault="007E3BE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E3BE6" w:rsidRPr="00D8629B" w:rsidRDefault="003F7B1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10924.00</w:t>
            </w:r>
          </w:p>
        </w:tc>
      </w:tr>
      <w:tr w:rsidR="003F7B1E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D8629B" w:rsidRDefault="003F7B1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9D054C" w:rsidRDefault="003F7B1E" w:rsidP="007B27BB">
            <w:pPr>
              <w:rPr>
                <w:lang w:val="en-US"/>
              </w:rPr>
            </w:pPr>
            <w:r w:rsidRPr="0066495B">
              <w:rPr>
                <w:sz w:val="18"/>
                <w:szCs w:val="18"/>
              </w:rPr>
              <w:t>15811100-7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3F7B1E">
            <w:pPr>
              <w:rPr>
                <w:b/>
                <w:lang w:val="en-US"/>
              </w:rPr>
            </w:pPr>
            <w:r w:rsidRPr="003F7B1E">
              <w:rPr>
                <w:caps/>
                <w:sz w:val="18"/>
                <w:szCs w:val="18"/>
                <w:lang w:val="en-US"/>
              </w:rPr>
              <w:t>piîne  baton     din faine  de griu</w:t>
            </w:r>
            <w:r>
              <w:rPr>
                <w:caps/>
                <w:sz w:val="18"/>
                <w:szCs w:val="18"/>
                <w:lang w:val="en-US"/>
              </w:rPr>
              <w:t xml:space="preserve"> 0.600gr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F7B1E" w:rsidRDefault="003F7B1E" w:rsidP="003F7B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1000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7B27BB">
            <w:pPr>
              <w:rPr>
                <w:caps/>
                <w:sz w:val="18"/>
                <w:szCs w:val="18"/>
              </w:rPr>
            </w:pPr>
            <w:r w:rsidRPr="003F7B1E">
              <w:rPr>
                <w:caps/>
                <w:sz w:val="18"/>
                <w:szCs w:val="18"/>
              </w:rPr>
              <w:t>Gost27844</w:t>
            </w:r>
          </w:p>
          <w:p w:rsidR="003F7B1E" w:rsidRPr="003F7B1E" w:rsidRDefault="003F7B1E" w:rsidP="007B27BB">
            <w:pPr>
              <w:rPr>
                <w:caps/>
                <w:sz w:val="18"/>
                <w:szCs w:val="18"/>
              </w:rPr>
            </w:pPr>
            <w:r w:rsidRPr="003F7B1E">
              <w:rPr>
                <w:caps/>
                <w:sz w:val="18"/>
                <w:szCs w:val="18"/>
                <w:lang w:val="en-US"/>
              </w:rPr>
              <w:t>dela</w:t>
            </w:r>
            <w:r w:rsidRPr="003F7B1E">
              <w:rPr>
                <w:caps/>
                <w:sz w:val="18"/>
                <w:szCs w:val="18"/>
              </w:rPr>
              <w:t>0.500 kg</w:t>
            </w:r>
          </w:p>
          <w:p w:rsidR="003F7B1E" w:rsidRPr="0012266D" w:rsidRDefault="003F7B1E" w:rsidP="007B27BB">
            <w:pPr>
              <w:rPr>
                <w:sz w:val="18"/>
                <w:szCs w:val="18"/>
              </w:rPr>
            </w:pPr>
            <w:r w:rsidRPr="003F7B1E">
              <w:rPr>
                <w:caps/>
                <w:sz w:val="18"/>
                <w:szCs w:val="18"/>
              </w:rPr>
              <w:t>de calitate superioara  хлеб+батоннарезной,упакованный</w:t>
            </w:r>
            <w:r w:rsidRPr="003F7B1E">
              <w:rPr>
                <w:sz w:val="18"/>
                <w:szCs w:val="18"/>
              </w:rPr>
              <w:t xml:space="preserve"> обязательно помеченый в соответствии с требованиями действующего законодательства(Закон №78-</w:t>
            </w:r>
            <w:r w:rsidRPr="003F7B1E">
              <w:rPr>
                <w:sz w:val="18"/>
                <w:szCs w:val="18"/>
                <w:lang w:val="en-US"/>
              </w:rPr>
              <w:t>XV</w:t>
            </w:r>
            <w:r w:rsidRPr="003F7B1E">
              <w:rPr>
                <w:sz w:val="18"/>
                <w:szCs w:val="18"/>
              </w:rPr>
              <w:t xml:space="preserve"> от 18 марта  2004 года,и Решения Правительства №996 от </w:t>
            </w:r>
            <w:r w:rsidRPr="003F7B1E">
              <w:rPr>
                <w:sz w:val="18"/>
                <w:szCs w:val="18"/>
              </w:rPr>
              <w:lastRenderedPageBreak/>
              <w:t>20августа 2003 об утверждения норм упаковки продуктов</w:t>
            </w:r>
            <w:r w:rsidRPr="0066495B">
              <w:rPr>
                <w:sz w:val="18"/>
                <w:szCs w:val="18"/>
              </w:rPr>
              <w:t xml:space="preserve"> 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3F7B1E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9D054C" w:rsidRDefault="003F7B1E" w:rsidP="007B27BB">
            <w:pPr>
              <w:rPr>
                <w:lang w:val="en-US"/>
              </w:rPr>
            </w:pPr>
            <w:r w:rsidRPr="0066495B">
              <w:rPr>
                <w:sz w:val="18"/>
                <w:szCs w:val="18"/>
              </w:rPr>
              <w:t>15811100-7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12266D" w:rsidRDefault="003F7B1E" w:rsidP="007B27BB">
            <w:r w:rsidRPr="0012266D">
              <w:t>Chifla cu brîn</w:t>
            </w:r>
            <w:r w:rsidRPr="0012266D">
              <w:rPr>
                <w:lang w:val="en-US"/>
              </w:rPr>
              <w:t>z</w:t>
            </w:r>
            <w:r w:rsidRPr="0012266D">
              <w:t xml:space="preserve">a </w:t>
            </w:r>
          </w:p>
          <w:p w:rsidR="003F7B1E" w:rsidRPr="003F7B1E" w:rsidRDefault="003F7B1E" w:rsidP="007B27BB">
            <w:pPr>
              <w:rPr>
                <w:lang w:val="en-US"/>
              </w:rPr>
            </w:pPr>
            <w:r>
              <w:rPr>
                <w:lang w:val="en-US"/>
              </w:rPr>
              <w:t>0.80gr</w:t>
            </w:r>
          </w:p>
          <w:p w:rsidR="003F7B1E" w:rsidRDefault="003F7B1E" w:rsidP="007B27BB"/>
          <w:p w:rsidR="003F7B1E" w:rsidRDefault="003F7B1E" w:rsidP="007B27BB"/>
          <w:p w:rsidR="003F7B1E" w:rsidRDefault="003F7B1E" w:rsidP="007B27BB"/>
          <w:p w:rsidR="003F7B1E" w:rsidRDefault="003F7B1E" w:rsidP="007B27BB"/>
          <w:p w:rsidR="003F7B1E" w:rsidRPr="00933BB2" w:rsidRDefault="003F7B1E" w:rsidP="007B27BB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3F7B1E" w:rsidRDefault="003F7B1E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900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12266D" w:rsidRDefault="003F7B1E" w:rsidP="007B27BB">
            <w:pPr>
              <w:rPr>
                <w:sz w:val="18"/>
                <w:szCs w:val="18"/>
              </w:rPr>
            </w:pPr>
            <w:r w:rsidRPr="003F7B1E">
              <w:rPr>
                <w:color w:val="000000"/>
              </w:rPr>
              <w:t>Булочка -слойка</w:t>
            </w:r>
            <w:r w:rsidRPr="003F7B1E">
              <w:rPr>
                <w:caps/>
                <w:sz w:val="18"/>
                <w:szCs w:val="18"/>
              </w:rPr>
              <w:t>de calitate superioara</w:t>
            </w:r>
            <w:r w:rsidR="0012266D" w:rsidRPr="0012266D">
              <w:rPr>
                <w:caps/>
                <w:sz w:val="18"/>
                <w:szCs w:val="18"/>
              </w:rPr>
              <w:t xml:space="preserve"> </w:t>
            </w:r>
            <w:r w:rsidRPr="003F7B1E">
              <w:rPr>
                <w:caps/>
                <w:sz w:val="18"/>
                <w:szCs w:val="18"/>
              </w:rPr>
              <w:t>упакованный</w:t>
            </w:r>
            <w:r w:rsidRPr="003F7B1E">
              <w:rPr>
                <w:sz w:val="18"/>
                <w:szCs w:val="18"/>
              </w:rPr>
              <w:t xml:space="preserve"> обязательно помеченый в соответствии с требованиями действующего законодательства(Закон №78-</w:t>
            </w:r>
            <w:r w:rsidRPr="003F7B1E">
              <w:rPr>
                <w:sz w:val="18"/>
                <w:szCs w:val="18"/>
                <w:lang w:val="en-US"/>
              </w:rPr>
              <w:t>XV</w:t>
            </w:r>
            <w:r w:rsidRPr="003F7B1E">
              <w:rPr>
                <w:sz w:val="18"/>
                <w:szCs w:val="18"/>
              </w:rPr>
              <w:t xml:space="preserve"> от 18 марта  2004 года,и Решения Правительства №996 от 20августа 2003 об утверждения норм упаковки продуктов 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3F7B1E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133FFE" w:rsidP="008876C3">
            <w:pPr>
              <w:spacing w:before="120"/>
              <w:jc w:val="center"/>
              <w:rPr>
                <w:i/>
                <w:color w:val="000000" w:themeColor="text1"/>
              </w:rPr>
            </w:pPr>
            <w:r w:rsidRPr="00472A9C">
              <w:rPr>
                <w:b/>
                <w:color w:val="000000" w:themeColor="text1"/>
              </w:rPr>
              <w:t xml:space="preserve">Lotul </w:t>
            </w:r>
            <w:r>
              <w:rPr>
                <w:b/>
                <w:color w:val="000000" w:themeColor="text1"/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7B1E" w:rsidRPr="003F7B1E" w:rsidRDefault="003F7B1E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7B1E" w:rsidRPr="00133FFE" w:rsidRDefault="00133FFE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41150.00</w:t>
            </w:r>
          </w:p>
        </w:tc>
      </w:tr>
      <w:tr w:rsidR="00B07F14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03222210-8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Lămîe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B07F14" w:rsidRDefault="00B07F14" w:rsidP="00B07F14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</w:rPr>
              <w:t>7</w:t>
            </w:r>
            <w:r>
              <w:rPr>
                <w:bCs/>
                <w:color w:val="000000"/>
                <w:sz w:val="22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Calitate  superioară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B07F14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B07F14" w:rsidRDefault="00B07F14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400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Calitate  superioară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B07F14" w:rsidRPr="003F7B1E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03222220-1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B07F14" w:rsidRDefault="00B07F14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400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Calitate  superioară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B07F14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3F7B1E" w:rsidRDefault="00B07F14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</w:rPr>
              <w:t>Mere Golden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Default="00B07F14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B07F14" w:rsidRDefault="00B07F14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1000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7F14" w:rsidRPr="009D054C" w:rsidRDefault="00B07F14" w:rsidP="007B27BB">
            <w:pPr>
              <w:rPr>
                <w:color w:val="000000"/>
                <w:lang w:val="en-US"/>
              </w:rPr>
            </w:pPr>
            <w:r w:rsidRPr="009D054C">
              <w:rPr>
                <w:color w:val="000000"/>
                <w:lang w:val="en-US"/>
              </w:rPr>
              <w:t>Mere proaspată, calitatea1 cu diametru nu mai mic de 6 cm., fărăvătămături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7F14" w:rsidRPr="00B07F14" w:rsidRDefault="00B07F14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Cartofe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BB1CDC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</w:rPr>
              <w:t>1</w:t>
            </w:r>
            <w:r>
              <w:rPr>
                <w:bCs/>
                <w:color w:val="000000"/>
                <w:sz w:val="22"/>
                <w:lang w:val="en-US"/>
              </w:rPr>
              <w:t>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 w:rsidRPr="00493050">
              <w:rPr>
                <w:color w:val="000000"/>
                <w:lang w:val="en-US"/>
              </w:rPr>
              <w:t xml:space="preserve">Cartofi cu diametru nu mai mic de 6-8 cm.,Calitatea I, fărăvătămături. </w:t>
            </w:r>
            <w:r>
              <w:rPr>
                <w:color w:val="000000"/>
              </w:rPr>
              <w:t>GOST 7176-85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420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493050" w:rsidRDefault="00BB1CDC" w:rsidP="007B27BB">
            <w:pPr>
              <w:rPr>
                <w:color w:val="000000"/>
                <w:lang w:val="en-US"/>
              </w:rPr>
            </w:pPr>
            <w:r w:rsidRPr="00493050">
              <w:rPr>
                <w:color w:val="000000"/>
                <w:lang w:val="en-US"/>
              </w:rPr>
              <w:t>Morcovproaspăt, GOST 1721-85 măşcat, Calitatea I, fărăvătămături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BB1CDC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03221410-3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Varză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700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7B27BB">
            <w:pPr>
              <w:rPr>
                <w:color w:val="000000"/>
              </w:rPr>
            </w:pPr>
            <w:r w:rsidRPr="00493050">
              <w:rPr>
                <w:color w:val="000000"/>
                <w:lang w:val="en-US"/>
              </w:rPr>
              <w:t>Varz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alb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proasp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t</w:t>
            </w:r>
            <w:r w:rsidRPr="00BB1CDC">
              <w:rPr>
                <w:color w:val="000000"/>
              </w:rPr>
              <w:t xml:space="preserve">ă, </w:t>
            </w:r>
            <w:r w:rsidRPr="00493050">
              <w:rPr>
                <w:color w:val="000000"/>
                <w:lang w:val="en-US"/>
              </w:rPr>
              <w:t>GOST</w:t>
            </w:r>
            <w:r w:rsidRPr="00BB1CDC">
              <w:rPr>
                <w:color w:val="000000"/>
              </w:rPr>
              <w:t xml:space="preserve"> 1724-85, </w:t>
            </w:r>
            <w:r w:rsidRPr="00493050">
              <w:rPr>
                <w:color w:val="000000"/>
                <w:lang w:val="en-US"/>
              </w:rPr>
              <w:t>nu</w:t>
            </w:r>
            <w:r w:rsidRPr="00BB1CDC">
              <w:rPr>
                <w:color w:val="000000"/>
              </w:rPr>
              <w:t xml:space="preserve"> </w:t>
            </w:r>
            <w:r w:rsidRPr="00493050">
              <w:rPr>
                <w:color w:val="000000"/>
                <w:lang w:val="en-US"/>
              </w:rPr>
              <w:t>maimic</w:t>
            </w:r>
            <w:r w:rsidRPr="00BB1CDC">
              <w:rPr>
                <w:color w:val="000000"/>
              </w:rPr>
              <w:t xml:space="preserve">ă </w:t>
            </w:r>
            <w:r w:rsidRPr="00493050">
              <w:rPr>
                <w:color w:val="000000"/>
                <w:lang w:val="en-US"/>
              </w:rPr>
              <w:t>de</w:t>
            </w:r>
            <w:r w:rsidRPr="00BB1CDC">
              <w:rPr>
                <w:color w:val="000000"/>
              </w:rPr>
              <w:t xml:space="preserve"> 1-1,2</w:t>
            </w:r>
            <w:r w:rsidRPr="00493050">
              <w:rPr>
                <w:color w:val="000000"/>
                <w:lang w:val="en-US"/>
              </w:rPr>
              <w:t>kg</w:t>
            </w:r>
            <w:r w:rsidRPr="00BB1CDC">
              <w:rPr>
                <w:color w:val="000000"/>
              </w:rPr>
              <w:t xml:space="preserve"> </w:t>
            </w:r>
            <w:r w:rsidRPr="00493050">
              <w:rPr>
                <w:color w:val="000000"/>
                <w:lang w:val="en-US"/>
              </w:rPr>
              <w:t>CalitateaI</w:t>
            </w:r>
            <w:r w:rsidRPr="00BB1CDC">
              <w:rPr>
                <w:color w:val="000000"/>
              </w:rPr>
              <w:t>,</w:t>
            </w:r>
            <w:r w:rsidRPr="00493050">
              <w:rPr>
                <w:color w:val="000000"/>
                <w:lang w:val="en-US"/>
              </w:rPr>
              <w:t>f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r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v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t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m</w:t>
            </w:r>
            <w:r w:rsidRPr="00BB1CDC">
              <w:rPr>
                <w:color w:val="000000"/>
              </w:rPr>
              <w:t>ă</w:t>
            </w:r>
            <w:r w:rsidRPr="00493050">
              <w:rPr>
                <w:color w:val="000000"/>
                <w:lang w:val="en-US"/>
              </w:rPr>
              <w:t>turi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B1CDC" w:rsidRDefault="00BB1CD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BB1CDC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Sfeclă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493050" w:rsidRDefault="00BB1CDC" w:rsidP="007B27BB">
            <w:pPr>
              <w:rPr>
                <w:color w:val="000000"/>
                <w:lang w:val="en-US"/>
              </w:rPr>
            </w:pPr>
            <w:r w:rsidRPr="00493050">
              <w:rPr>
                <w:color w:val="000000"/>
                <w:lang w:val="en-US"/>
              </w:rPr>
              <w:t>Sfeclăroşieproaspătă, GOST 1722-85, calitateaI,dedimensiunimedii, fărăvătămături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03221113-1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</w:rPr>
              <w:t>Ceapă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Default="00BB1CDC" w:rsidP="007B27BB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B1CDC" w:rsidRDefault="00BB1CDC" w:rsidP="007B27BB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lang w:val="en-US"/>
              </w:rPr>
              <w:t>160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493050" w:rsidRDefault="00BB1CDC" w:rsidP="007B27BB">
            <w:pPr>
              <w:rPr>
                <w:color w:val="000000"/>
                <w:lang w:val="en-US"/>
              </w:rPr>
            </w:pPr>
            <w:r w:rsidRPr="00493050">
              <w:rPr>
                <w:color w:val="000000"/>
                <w:lang w:val="en-US"/>
              </w:rPr>
              <w:t>Ciapă cu diametru nu mai mic de 6 cm., Calitatea I, fărăvătămături SM 243: 2004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B07F14" w:rsidTr="0012266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266D" w:rsidRPr="0012266D" w:rsidRDefault="0012266D" w:rsidP="0012266D">
            <w:pPr>
              <w:autoSpaceDE w:val="0"/>
              <w:autoSpaceDN w:val="0"/>
              <w:adjustRightInd w:val="0"/>
              <w:rPr>
                <w:rFonts w:ascii="TimesNewRoman,BoldItalic" w:eastAsiaTheme="minorEastAsia" w:hAnsi="TimesNewRoman,BoldItalic" w:cs="TimesNewRoman,BoldItalic"/>
                <w:bCs/>
                <w:iCs/>
                <w:lang w:val="en-US" w:eastAsia="zh-CN"/>
              </w:rPr>
            </w:pPr>
            <w:r w:rsidRPr="0012266D">
              <w:rPr>
                <w:rFonts w:ascii="TimesNewRoman,BoldItalic" w:eastAsiaTheme="minorEastAsia" w:hAnsi="TimesNewRoman,BoldItalic" w:cs="TimesNewRoman,BoldItalic"/>
                <w:bCs/>
                <w:iCs/>
                <w:lang w:val="en-US" w:eastAsia="zh-CN"/>
              </w:rPr>
              <w:t>15800000-6</w:t>
            </w:r>
          </w:p>
          <w:p w:rsidR="00BB1CDC" w:rsidRPr="0012266D" w:rsidRDefault="00BB1CDC" w:rsidP="0012266D">
            <w:pPr>
              <w:autoSpaceDE w:val="0"/>
              <w:autoSpaceDN w:val="0"/>
              <w:adjustRightInd w:val="0"/>
              <w:rPr>
                <w:color w:val="000000" w:themeColor="text1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266D" w:rsidRPr="0012266D" w:rsidRDefault="0012266D" w:rsidP="0012266D">
            <w:pPr>
              <w:autoSpaceDE w:val="0"/>
              <w:autoSpaceDN w:val="0"/>
              <w:adjustRightInd w:val="0"/>
              <w:rPr>
                <w:rFonts w:ascii="TimesNewRoman" w:eastAsiaTheme="minorEastAsia" w:hAnsi="TimesNewRoman" w:cs="TimesNewRoman"/>
                <w:sz w:val="22"/>
                <w:szCs w:val="22"/>
                <w:lang w:val="en-US" w:eastAsia="zh-CN"/>
              </w:rPr>
            </w:pPr>
            <w:r w:rsidRPr="0012266D">
              <w:rPr>
                <w:rFonts w:ascii="TimesNewRoman" w:eastAsiaTheme="minorEastAsia" w:hAnsi="TimesNewRoman" w:cs="TimesNewRoman"/>
                <w:sz w:val="22"/>
                <w:szCs w:val="22"/>
                <w:lang w:val="en-US" w:eastAsia="zh-CN"/>
              </w:rPr>
              <w:t>Roșii</w:t>
            </w:r>
          </w:p>
          <w:p w:rsidR="00BB1CDC" w:rsidRPr="00B07F14" w:rsidRDefault="00BB1CDC" w:rsidP="008876C3">
            <w:pPr>
              <w:spacing w:before="120"/>
              <w:jc w:val="center"/>
              <w:rPr>
                <w:i/>
                <w:color w:val="000000" w:themeColor="text1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12266D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/>
                <w:sz w:val="22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B07F14" w:rsidRDefault="0012266D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12266D" w:rsidRDefault="0012266D" w:rsidP="0012266D">
            <w:pPr>
              <w:autoSpaceDE w:val="0"/>
              <w:autoSpaceDN w:val="0"/>
              <w:adjustRightInd w:val="0"/>
              <w:rPr>
                <w:rFonts w:ascii="TimesNewRoman" w:eastAsiaTheme="minorEastAsia" w:hAnsi="TimesNewRoman" w:cs="TimesNewRoman"/>
                <w:lang w:val="en-US" w:eastAsia="zh-CN"/>
              </w:rPr>
            </w:pP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Calitativi, de mărime mărunte , p</w:t>
            </w:r>
            <w:r>
              <w:rPr>
                <w:rFonts w:ascii="TimesNewRoman" w:eastAsiaTheme="minorEastAsia" w:hAnsi="TimesNewRoman" w:cs="TimesNewRoman"/>
                <w:lang w:eastAsia="zh-CN"/>
              </w:rPr>
              <w:t>о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nă la</w:t>
            </w:r>
            <w:r>
              <w:rPr>
                <w:rFonts w:ascii="TimesNewRoman" w:eastAsiaTheme="minorEastAsia" w:hAnsi="TimesNewRoman" w:cs="TimesNewRoman"/>
                <w:lang w:val="en-US" w:eastAsia="zh-CN"/>
              </w:rPr>
              <w:t xml:space="preserve"> 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 xml:space="preserve">100 g. </w:t>
            </w:r>
            <w:r>
              <w:rPr>
                <w:rFonts w:ascii="TimesNewRoman" w:eastAsiaTheme="minorEastAsia" w:hAnsi="TimesNewRoman" w:cs="TimesNewRoman"/>
                <w:lang w:eastAsia="zh-CN"/>
              </w:rPr>
              <w:t>О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n stare nealterată, fără pete.</w:t>
            </w:r>
            <w:r>
              <w:rPr>
                <w:rFonts w:ascii="TimesNewRoman" w:eastAsiaTheme="minorEastAsia" w:hAnsi="TimesNewRoman" w:cs="TimesNewRoman"/>
                <w:lang w:val="en-US" w:eastAsia="zh-CN"/>
              </w:rPr>
              <w:t xml:space="preserve"> 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H.G.nr.198 din 27.03.2017 „Fructe şi</w:t>
            </w:r>
            <w:r>
              <w:rPr>
                <w:rFonts w:ascii="TimesNewRoman" w:eastAsiaTheme="minorEastAsia" w:hAnsi="TimesNewRoman" w:cs="TimesNewRoman"/>
                <w:lang w:val="en-US" w:eastAsia="zh-CN"/>
              </w:rPr>
              <w:t xml:space="preserve"> 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legume proaspete destinate consumului</w:t>
            </w:r>
            <w:r>
              <w:rPr>
                <w:rFonts w:asciiTheme="minorHAnsi" w:eastAsiaTheme="minorEastAsia" w:hAnsiTheme="minorHAnsi" w:cs="TimesNewRoman"/>
                <w:lang w:val="en-US" w:eastAsia="zh-CN"/>
              </w:rPr>
              <w:t xml:space="preserve"> </w:t>
            </w:r>
            <w:r w:rsidRPr="0012266D">
              <w:rPr>
                <w:rFonts w:ascii="TimesNewRoman" w:eastAsiaTheme="minorEastAsia" w:hAnsi="TimesNewRoman" w:cs="TimesNewRoman"/>
                <w:lang w:val="en-US" w:eastAsia="zh-CN"/>
              </w:rPr>
              <w:t>uman. Livrarea la depozit instituțiilor.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B07F14" w:rsidRDefault="00BB1CDC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B1CDC" w:rsidRPr="00472A9C" w:rsidTr="0012266D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B1CDC" w:rsidRPr="00472A9C" w:rsidRDefault="00BB1CDC" w:rsidP="008876C3">
            <w:pPr>
              <w:spacing w:before="120"/>
              <w:jc w:val="center"/>
              <w:rPr>
                <w:color w:val="000000" w:themeColor="text1"/>
              </w:rPr>
            </w:pPr>
            <w:r w:rsidRPr="00472A9C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1CDC" w:rsidRPr="0012266D" w:rsidRDefault="00BB1CDC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12266D">
              <w:rPr>
                <w:b/>
                <w:color w:val="000000" w:themeColor="text1"/>
                <w:lang w:val="en-US"/>
              </w:rPr>
              <w:t>190204.00</w:t>
            </w:r>
          </w:p>
        </w:tc>
      </w:tr>
    </w:tbl>
    <w:p w:rsidR="0041000F" w:rsidRPr="00C75AC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75ACC">
        <w:rPr>
          <w:b/>
          <w:sz w:val="24"/>
          <w:szCs w:val="24"/>
          <w:lang w:val="en-US"/>
        </w:rPr>
        <w:t>împărțit</w:t>
      </w:r>
      <w:r w:rsidRPr="00C75ACC">
        <w:rPr>
          <w:b/>
          <w:sz w:val="24"/>
          <w:szCs w:val="24"/>
          <w:lang w:val="en-US"/>
        </w:rPr>
        <w:t xml:space="preserve"> pe loturi u</w:t>
      </w:r>
      <w:r w:rsidR="00602AC3" w:rsidRPr="00C75ACC">
        <w:rPr>
          <w:b/>
          <w:sz w:val="24"/>
          <w:szCs w:val="24"/>
          <w:lang w:val="en-US"/>
        </w:rPr>
        <w:t>n operator economic poate depune oferta</w:t>
      </w:r>
      <w:r w:rsidR="007F1077" w:rsidRPr="00C75ACC">
        <w:rPr>
          <w:b/>
          <w:sz w:val="24"/>
          <w:szCs w:val="24"/>
          <w:lang w:val="en-US"/>
        </w:rPr>
        <w:t xml:space="preserve"> (se va selecta)</w:t>
      </w:r>
      <w:r w:rsidR="00602AC3" w:rsidRPr="00C75ACC">
        <w:rPr>
          <w:b/>
          <w:sz w:val="24"/>
          <w:szCs w:val="24"/>
          <w:lang w:val="en-US"/>
        </w:rPr>
        <w:t>:</w:t>
      </w:r>
    </w:p>
    <w:p w:rsidR="00602AC3" w:rsidRPr="004225A2" w:rsidRDefault="00602AC3" w:rsidP="003F7248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3F7248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lastRenderedPageBreak/>
        <w:t>Pentru mai multe loturi;</w:t>
      </w:r>
    </w:p>
    <w:p w:rsidR="00602AC3" w:rsidRPr="003F7248" w:rsidRDefault="007F1077" w:rsidP="003F7248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 w:rsidRPr="003F7248">
        <w:rPr>
          <w:b/>
          <w:sz w:val="24"/>
          <w:szCs w:val="24"/>
        </w:rPr>
        <w:t>Pentru toate loturile;</w:t>
      </w:r>
    </w:p>
    <w:p w:rsidR="007F1077" w:rsidRPr="00C75ACC" w:rsidRDefault="007F1077" w:rsidP="003F7248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75ACC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75ACC">
        <w:rPr>
          <w:sz w:val="24"/>
          <w:szCs w:val="24"/>
          <w:lang w:val="en-US"/>
        </w:rPr>
        <w:t>aceluiași</w:t>
      </w:r>
      <w:r w:rsidRPr="00C75AC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75A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Admiterea sau interzicerea ofertelor alternative:</w:t>
      </w:r>
      <w:r w:rsidR="003F7248">
        <w:rPr>
          <w:b/>
          <w:sz w:val="24"/>
          <w:szCs w:val="24"/>
          <w:lang w:val="en-US"/>
        </w:rPr>
        <w:t xml:space="preserve">                                    </w:t>
      </w:r>
      <w:r w:rsidR="003F7248" w:rsidRPr="00C75ACC">
        <w:rPr>
          <w:b/>
          <w:sz w:val="24"/>
          <w:szCs w:val="24"/>
          <w:lang w:val="en-US"/>
        </w:rPr>
        <w:t>interzicerea</w:t>
      </w:r>
    </w:p>
    <w:p w:rsidR="00193507" w:rsidRPr="00C75AC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75ACC">
        <w:rPr>
          <w:szCs w:val="24"/>
          <w:lang w:val="en-US"/>
        </w:rPr>
        <w:t>(indicați se admite sau nu se admite)</w:t>
      </w:r>
    </w:p>
    <w:p w:rsidR="001224DA" w:rsidRPr="00C75AC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Termenii</w:t>
      </w:r>
      <w:r w:rsidR="001224DA" w:rsidRPr="00C75ACC">
        <w:rPr>
          <w:b/>
          <w:sz w:val="24"/>
          <w:szCs w:val="24"/>
          <w:lang w:val="en-US"/>
        </w:rPr>
        <w:t xml:space="preserve"> și condițiile de livr</w:t>
      </w:r>
      <w:r w:rsidRPr="00C75ACC">
        <w:rPr>
          <w:b/>
          <w:sz w:val="24"/>
          <w:szCs w:val="24"/>
          <w:lang w:val="en-US"/>
        </w:rPr>
        <w:t>are/prestare/executare solicitați</w:t>
      </w:r>
      <w:r w:rsidR="001224DA" w:rsidRPr="00C75ACC">
        <w:rPr>
          <w:b/>
          <w:sz w:val="24"/>
          <w:szCs w:val="24"/>
          <w:lang w:val="en-US"/>
        </w:rPr>
        <w:t xml:space="preserve">: </w:t>
      </w:r>
      <w:r w:rsidR="003F7248">
        <w:rPr>
          <w:b/>
          <w:sz w:val="24"/>
          <w:szCs w:val="24"/>
          <w:lang w:val="en-US"/>
        </w:rPr>
        <w:t>26.08.2019-31.12.2019</w:t>
      </w:r>
    </w:p>
    <w:p w:rsidR="00086B34" w:rsidRPr="00C75AC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Termenul de valabilitate a contractului</w:t>
      </w:r>
      <w:r w:rsidRPr="003F724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3F7248">
        <w:rPr>
          <w:b/>
          <w:sz w:val="24"/>
          <w:szCs w:val="24"/>
          <w:shd w:val="clear" w:color="auto" w:fill="FFFFFF" w:themeFill="background1"/>
          <w:lang w:val="en-US"/>
        </w:rPr>
        <w:t xml:space="preserve"> 31.12.2019</w:t>
      </w:r>
    </w:p>
    <w:p w:rsidR="00086B34" w:rsidRPr="00C75AC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75ACC">
        <w:rPr>
          <w:b/>
          <w:sz w:val="24"/>
          <w:szCs w:val="24"/>
          <w:lang w:val="en-US"/>
        </w:rPr>
        <w:t xml:space="preserve"> (după caz)</w:t>
      </w:r>
      <w:r w:rsidRPr="00C75ACC">
        <w:rPr>
          <w:b/>
          <w:sz w:val="24"/>
          <w:szCs w:val="24"/>
          <w:lang w:val="en-US"/>
        </w:rPr>
        <w:t xml:space="preserve">: </w:t>
      </w:r>
      <w:r w:rsidR="009D1D0E">
        <w:rPr>
          <w:b/>
          <w:sz w:val="24"/>
          <w:szCs w:val="24"/>
          <w:lang w:val="en-US"/>
        </w:rPr>
        <w:t xml:space="preserve">             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75AC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P</w:t>
      </w:r>
      <w:r w:rsidR="00086B34" w:rsidRPr="00C75ACC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75ACC">
        <w:rPr>
          <w:b/>
          <w:sz w:val="24"/>
          <w:szCs w:val="24"/>
          <w:lang w:val="en-US"/>
        </w:rPr>
        <w:t xml:space="preserve">sau al unor acte administrative </w:t>
      </w:r>
      <w:r w:rsidRPr="00C75ACC">
        <w:rPr>
          <w:b/>
          <w:sz w:val="24"/>
          <w:szCs w:val="24"/>
          <w:lang w:val="en-US"/>
        </w:rPr>
        <w:t xml:space="preserve">(după caz): </w:t>
      </w:r>
      <w:r w:rsidR="009D1D0E">
        <w:rPr>
          <w:b/>
          <w:sz w:val="24"/>
          <w:szCs w:val="24"/>
          <w:lang w:val="en-US"/>
        </w:rPr>
        <w:t xml:space="preserve">   NU</w:t>
      </w:r>
    </w:p>
    <w:p w:rsidR="006C11CA" w:rsidRPr="00C75AC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75ACC">
        <w:rPr>
          <w:szCs w:val="24"/>
          <w:lang w:val="en-US"/>
        </w:rPr>
        <w:t xml:space="preserve">(se </w:t>
      </w:r>
      <w:r w:rsidR="004225A2" w:rsidRPr="00C75ACC">
        <w:rPr>
          <w:szCs w:val="24"/>
          <w:lang w:val="en-US"/>
        </w:rPr>
        <w:t>menționează</w:t>
      </w:r>
      <w:r w:rsidRPr="00C75ACC">
        <w:rPr>
          <w:szCs w:val="24"/>
          <w:lang w:val="en-US"/>
        </w:rPr>
        <w:t xml:space="preserve"> respectivele acte cu putere de lege </w:t>
      </w:r>
      <w:r w:rsidR="00AC2788" w:rsidRPr="00C75ACC">
        <w:rPr>
          <w:szCs w:val="24"/>
          <w:lang w:val="en-US"/>
        </w:rPr>
        <w:t>și</w:t>
      </w:r>
      <w:r w:rsidRPr="00C75ACC">
        <w:rPr>
          <w:szCs w:val="24"/>
          <w:lang w:val="en-US"/>
        </w:rPr>
        <w:t xml:space="preserve"> acte administrative)</w:t>
      </w:r>
    </w:p>
    <w:p w:rsidR="00444B84" w:rsidRPr="00C75AC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Scurta descriere a criteriilor</w:t>
      </w:r>
      <w:r w:rsidR="006C11CA" w:rsidRPr="00C75ACC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75ACC">
        <w:rPr>
          <w:b/>
          <w:sz w:val="24"/>
          <w:szCs w:val="24"/>
          <w:lang w:val="en-US"/>
        </w:rPr>
        <w:t>și</w:t>
      </w:r>
      <w:r w:rsidR="006C11CA" w:rsidRPr="00C75ACC">
        <w:rPr>
          <w:b/>
          <w:sz w:val="24"/>
          <w:szCs w:val="24"/>
          <w:lang w:val="en-US"/>
        </w:rPr>
        <w:t xml:space="preserve"> a criteriilor de </w:t>
      </w:r>
      <w:r w:rsidR="00AC2788" w:rsidRPr="00C75ACC">
        <w:rPr>
          <w:b/>
          <w:sz w:val="24"/>
          <w:szCs w:val="24"/>
          <w:lang w:val="en-US"/>
        </w:rPr>
        <w:t>selecție</w:t>
      </w:r>
      <w:r w:rsidR="006C11CA" w:rsidRPr="00C75ACC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75ACC">
        <w:rPr>
          <w:b/>
          <w:sz w:val="24"/>
          <w:szCs w:val="24"/>
          <w:lang w:val="en-US"/>
        </w:rPr>
        <w:t>cerințelor</w:t>
      </w:r>
      <w:r w:rsidR="006C11CA" w:rsidRPr="00C75ACC">
        <w:rPr>
          <w:b/>
          <w:sz w:val="24"/>
          <w:szCs w:val="24"/>
          <w:lang w:val="en-US"/>
        </w:rPr>
        <w:t xml:space="preserve"> eventual impuse; se </w:t>
      </w:r>
      <w:r w:rsidR="00AC2788" w:rsidRPr="00C75ACC">
        <w:rPr>
          <w:b/>
          <w:sz w:val="24"/>
          <w:szCs w:val="24"/>
          <w:lang w:val="en-US"/>
        </w:rPr>
        <w:t>menționeazăinformațiile</w:t>
      </w:r>
      <w:r w:rsidR="006C11CA" w:rsidRPr="00C75ACC">
        <w:rPr>
          <w:b/>
          <w:sz w:val="24"/>
          <w:szCs w:val="24"/>
          <w:lang w:val="en-US"/>
        </w:rPr>
        <w:t xml:space="preserve"> solicitate (DUAE, </w:t>
      </w:r>
      <w:r w:rsidR="00AC2788" w:rsidRPr="00C75ACC">
        <w:rPr>
          <w:b/>
          <w:sz w:val="24"/>
          <w:szCs w:val="24"/>
          <w:lang w:val="en-US"/>
        </w:rPr>
        <w:t>documentație</w:t>
      </w:r>
      <w:r w:rsidR="006C11CA" w:rsidRPr="00C75ACC">
        <w:rPr>
          <w:b/>
          <w:sz w:val="24"/>
          <w:szCs w:val="24"/>
          <w:lang w:val="en-US"/>
        </w:rPr>
        <w:t>)</w:t>
      </w:r>
      <w:r w:rsidR="00444B84" w:rsidRPr="00C75AC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54"/>
        <w:gridCol w:w="3588"/>
        <w:gridCol w:w="1623"/>
      </w:tblGrid>
      <w:tr w:rsidR="00444B84" w:rsidRPr="004225A2" w:rsidTr="003F7248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5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75AC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75ACC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75ACC">
              <w:rPr>
                <w:b/>
                <w:iCs/>
                <w:lang w:val="en-US"/>
              </w:rPr>
              <w:t>criteriului/</w:t>
            </w:r>
            <w:r w:rsidR="007F1077" w:rsidRPr="00C75ACC">
              <w:rPr>
                <w:b/>
                <w:iCs/>
                <w:lang w:val="en-US"/>
              </w:rPr>
              <w:t>cerinței</w:t>
            </w:r>
            <w:r w:rsidRPr="00C75AC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1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tabs>
                <w:tab w:val="left" w:pos="540"/>
              </w:tabs>
              <w:suppressAutoHyphens/>
              <w:rPr>
                <w:rFonts w:eastAsia="PMingLiU"/>
                <w:bCs/>
                <w:color w:val="000000"/>
                <w:lang w:val="it-IT" w:eastAsia="zh-CN"/>
              </w:rPr>
            </w:pPr>
            <w:r w:rsidRPr="00004C8A">
              <w:rPr>
                <w:rFonts w:eastAsia="PMingLiU"/>
                <w:bCs/>
                <w:color w:val="000000"/>
                <w:sz w:val="22"/>
                <w:lang w:val="it-IT" w:eastAsia="zh-CN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 Original.Confirmata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2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Cs/>
                <w:lang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>Informa</w:t>
            </w:r>
            <w:r w:rsidRPr="00004C8A">
              <w:rPr>
                <w:rFonts w:ascii="Tahoma" w:eastAsia="PMingLiU" w:hAnsi="Tahoma" w:cs="Tahoma"/>
                <w:sz w:val="22"/>
                <w:lang w:val="it-IT" w:eastAsia="zh-CN"/>
              </w:rPr>
              <w:t>ț</w:t>
            </w:r>
            <w:r w:rsidRPr="00004C8A">
              <w:rPr>
                <w:rFonts w:eastAsia="PMingLiU"/>
                <w:sz w:val="22"/>
                <w:lang w:val="it-IT" w:eastAsia="zh-CN"/>
              </w:rPr>
              <w:t>ii generale despre oferta</w:t>
            </w:r>
            <w:r w:rsidRPr="00004C8A">
              <w:rPr>
                <w:rFonts w:eastAsia="PMingLiU"/>
                <w:sz w:val="22"/>
                <w:lang w:eastAsia="zh-CN"/>
              </w:rPr>
              <w:t>nt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Original.Confirmata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3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tabs>
                <w:tab w:val="left" w:pos="540"/>
              </w:tabs>
              <w:suppressAutoHyphens/>
              <w:rPr>
                <w:rFonts w:eastAsia="PMingLiU"/>
                <w:lang w:val="it-IT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 xml:space="preserve">Certificat/Deciziede inregistrare a intreprinderii/Extras din Registrul de Stat al persoanelor juridice 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4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lang w:val="it-IT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>Certificat de conformitate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b/>
                <w:i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5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5A34B0" w:rsidRDefault="003F7248" w:rsidP="003F7248">
            <w:pPr>
              <w:spacing w:after="120"/>
              <w:ind w:left="-57" w:right="-57"/>
              <w:rPr>
                <w:rFonts w:eastAsia="PMingLiU"/>
                <w:iCs/>
                <w:lang w:eastAsia="zh-CN"/>
              </w:rPr>
            </w:pPr>
            <w:r w:rsidRPr="00004C8A">
              <w:rPr>
                <w:rFonts w:eastAsia="PMingLiU"/>
                <w:iCs/>
                <w:sz w:val="22"/>
                <w:lang w:eastAsia="zh-CN"/>
              </w:rPr>
              <w:t>Pasaport sanitar  veterinar</w:t>
            </w:r>
            <w:r>
              <w:rPr>
                <w:rFonts w:eastAsia="PMingLiU"/>
                <w:iCs/>
                <w:sz w:val="22"/>
                <w:lang w:eastAsia="zh-CN"/>
              </w:rPr>
              <w:t>de transport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3C52BF" w:rsidRDefault="003F7248" w:rsidP="007B27BB">
            <w:r>
              <w:rPr>
                <w:sz w:val="22"/>
                <w:lang w:val="it-IT"/>
              </w:rPr>
              <w:t>6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107011" w:rsidRDefault="003F7248" w:rsidP="007B27BB">
            <w:pPr>
              <w:spacing w:after="120"/>
              <w:ind w:left="-57" w:right="-57"/>
              <w:jc w:val="center"/>
              <w:rPr>
                <w:rFonts w:eastAsia="PMingLiU"/>
                <w:iCs/>
                <w:lang w:val="en-US" w:eastAsia="zh-CN"/>
              </w:rPr>
            </w:pPr>
            <w:r w:rsidRPr="00004C8A">
              <w:rPr>
                <w:rFonts w:eastAsia="PMingLiU"/>
                <w:iCs/>
                <w:sz w:val="22"/>
                <w:lang w:eastAsia="zh-CN"/>
              </w:rPr>
              <w:t>Pasaport sanitar  veterinar</w:t>
            </w:r>
            <w:r>
              <w:rPr>
                <w:rFonts w:eastAsia="PMingLiU"/>
                <w:iCs/>
                <w:sz w:val="22"/>
                <w:lang w:eastAsia="zh-CN"/>
              </w:rPr>
              <w:t>de</w:t>
            </w:r>
            <w:r>
              <w:rPr>
                <w:rFonts w:eastAsia="PMingLiU"/>
                <w:iCs/>
                <w:sz w:val="22"/>
                <w:lang w:val="en-US" w:eastAsia="zh-CN"/>
              </w:rPr>
              <w:t>interprindere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</w:pPr>
            <w:r>
              <w:rPr>
                <w:sz w:val="22"/>
              </w:rPr>
              <w:t>7</w:t>
            </w:r>
          </w:p>
        </w:tc>
        <w:tc>
          <w:tcPr>
            <w:tcW w:w="3854" w:type="dxa"/>
            <w:shd w:val="clear" w:color="auto" w:fill="FFFFFF" w:themeFill="background1"/>
            <w:vAlign w:val="bottom"/>
          </w:tcPr>
          <w:p w:rsidR="003F7248" w:rsidRPr="00004C8A" w:rsidRDefault="003F7248" w:rsidP="007B27BB">
            <w:pPr>
              <w:spacing w:before="120" w:after="120"/>
              <w:rPr>
                <w:rFonts w:eastAsia="PMingLiU"/>
                <w:lang w:eastAsia="zh-CN"/>
              </w:rPr>
            </w:pPr>
            <w:r w:rsidRPr="00004C8A">
              <w:rPr>
                <w:rFonts w:eastAsia="PMingLiU"/>
                <w:sz w:val="22"/>
                <w:lang w:eastAsia="zh-CN"/>
              </w:rPr>
              <w:t>Raportul financiar(ultimul raport)</w:t>
            </w:r>
          </w:p>
        </w:tc>
        <w:tc>
          <w:tcPr>
            <w:tcW w:w="3588" w:type="dxa"/>
            <w:shd w:val="clear" w:color="auto" w:fill="FFFFFF" w:themeFill="background1"/>
          </w:tcPr>
          <w:p w:rsidR="003F7248" w:rsidRPr="003F7248" w:rsidRDefault="003F7248" w:rsidP="007B27BB">
            <w:pPr>
              <w:tabs>
                <w:tab w:val="left" w:pos="612"/>
              </w:tabs>
              <w:spacing w:after="120"/>
              <w:rPr>
                <w:b/>
                <w:lang w:val="en-US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Copie.Confirmata prin apl</w:t>
            </w:r>
            <w:r>
              <w:rPr>
                <w:rFonts w:eastAsia="PMingLiU"/>
                <w:i/>
                <w:sz w:val="22"/>
                <w:lang w:val="it-IT" w:eastAsia="zh-CN"/>
              </w:rPr>
              <w:t>icarea  semnaturei si stampilei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>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  <w:jc w:val="center"/>
            </w:pPr>
            <w:r w:rsidRPr="00004C8A">
              <w:rPr>
                <w:sz w:val="22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>8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lang w:val="it-IT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sz w:val="22"/>
                <w:lang w:val="it-IT" w:eastAsia="zh-CN"/>
              </w:rPr>
              <w:t>Copie.Confirmata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tabs>
                <w:tab w:val="left" w:pos="612"/>
              </w:tabs>
              <w:spacing w:after="120"/>
              <w:jc w:val="center"/>
            </w:pPr>
            <w:r w:rsidRPr="00004C8A">
              <w:rPr>
                <w:sz w:val="22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>10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lang w:val="it-IT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>Certificat de  efectuare sistematica a platii impozitelor,contributiilor eliberat de Inspectoratului Fiscal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lang w:val="it-IT" w:eastAsia="zh-CN"/>
              </w:rPr>
            </w:pPr>
            <w:r w:rsidRPr="00004C8A">
              <w:rPr>
                <w:rFonts w:eastAsia="PMingLiU"/>
                <w:i/>
                <w:iCs/>
                <w:sz w:val="22"/>
                <w:lang w:val="it-IT" w:eastAsia="zh-CN"/>
              </w:rPr>
              <w:t>Copie.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>11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lang w:val="it-IT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>Certificat de</w:t>
            </w:r>
            <w:r>
              <w:rPr>
                <w:rFonts w:eastAsia="PMingLiU"/>
                <w:sz w:val="22"/>
                <w:lang w:val="it-IT" w:eastAsia="zh-CN"/>
              </w:rPr>
              <w:t xml:space="preserve"> calitate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iCs/>
                <w:sz w:val="22"/>
                <w:lang w:val="it-IT" w:eastAsia="zh-CN"/>
              </w:rPr>
              <w:t>Copie.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>12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lang w:val="it-IT" w:eastAsia="zh-CN"/>
              </w:rPr>
            </w:pPr>
            <w:r>
              <w:rPr>
                <w:rFonts w:eastAsia="PMingLiU"/>
                <w:sz w:val="22"/>
                <w:lang w:val="it-IT" w:eastAsia="zh-CN"/>
              </w:rPr>
              <w:t>Autoriza</w:t>
            </w:r>
            <w:r w:rsidRPr="003F7248">
              <w:rPr>
                <w:rFonts w:eastAsia="PMingLiU"/>
                <w:sz w:val="22"/>
                <w:lang w:val="en-US" w:eastAsia="zh-CN"/>
              </w:rPr>
              <w:t>tie</w:t>
            </w:r>
            <w:r w:rsidRPr="003F7248">
              <w:rPr>
                <w:rFonts w:eastAsia="PMingLiU"/>
                <w:iCs/>
                <w:sz w:val="22"/>
                <w:lang w:val="en-US" w:eastAsia="zh-CN"/>
              </w:rPr>
              <w:t>sanitar – veterinara de functonare interprinderei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iCs/>
                <w:sz w:val="22"/>
                <w:lang w:val="it-IT" w:eastAsia="zh-CN"/>
              </w:rPr>
              <w:t>Copie.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>13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Default="003F7248" w:rsidP="003F7248">
            <w:pPr>
              <w:spacing w:after="120"/>
              <w:ind w:left="-57" w:right="-57"/>
              <w:rPr>
                <w:rFonts w:eastAsia="PMingLiU"/>
                <w:iCs/>
                <w:lang w:eastAsia="zh-CN"/>
              </w:rPr>
            </w:pPr>
            <w:r>
              <w:rPr>
                <w:rFonts w:eastAsia="PMingLiU"/>
                <w:sz w:val="22"/>
                <w:lang w:val="it-IT" w:eastAsia="zh-CN"/>
              </w:rPr>
              <w:t>Autoriza</w:t>
            </w:r>
            <w:r>
              <w:rPr>
                <w:rFonts w:eastAsia="PMingLiU"/>
                <w:sz w:val="22"/>
                <w:lang w:eastAsia="zh-CN"/>
              </w:rPr>
              <w:t>tie</w:t>
            </w:r>
            <w:r w:rsidRPr="00004C8A">
              <w:rPr>
                <w:rFonts w:eastAsia="PMingLiU"/>
                <w:iCs/>
                <w:sz w:val="22"/>
                <w:lang w:eastAsia="zh-CN"/>
              </w:rPr>
              <w:t xml:space="preserve">sanitar </w:t>
            </w:r>
            <w:r>
              <w:rPr>
                <w:rFonts w:eastAsia="PMingLiU"/>
                <w:iCs/>
                <w:sz w:val="22"/>
                <w:lang w:eastAsia="zh-CN"/>
              </w:rPr>
              <w:t>–</w:t>
            </w:r>
            <w:r w:rsidRPr="00004C8A">
              <w:rPr>
                <w:rFonts w:eastAsia="PMingLiU"/>
                <w:iCs/>
                <w:sz w:val="22"/>
                <w:lang w:eastAsia="zh-CN"/>
              </w:rPr>
              <w:t xml:space="preserve"> veterinar</w:t>
            </w:r>
            <w:r>
              <w:rPr>
                <w:rFonts w:eastAsia="PMingLiU"/>
                <w:iCs/>
                <w:sz w:val="22"/>
                <w:lang w:eastAsia="zh-CN"/>
              </w:rPr>
              <w:t>a de</w:t>
            </w:r>
          </w:p>
          <w:p w:rsidR="003F7248" w:rsidRDefault="003F7248" w:rsidP="003F7248">
            <w:pPr>
              <w:spacing w:after="120"/>
              <w:ind w:left="-57" w:right="-57"/>
              <w:rPr>
                <w:rFonts w:eastAsia="PMingLiU"/>
                <w:lang w:val="it-IT" w:eastAsia="zh-CN"/>
              </w:rPr>
            </w:pPr>
            <w:r>
              <w:rPr>
                <w:rFonts w:eastAsia="PMingLiU"/>
                <w:iCs/>
                <w:sz w:val="22"/>
                <w:lang w:eastAsia="zh-CN"/>
              </w:rPr>
              <w:t>transport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iCs/>
                <w:sz w:val="22"/>
                <w:lang w:val="it-IT" w:eastAsia="zh-CN"/>
              </w:rPr>
              <w:t>Copie.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  <w:tr w:rsidR="003F7248" w:rsidRPr="004225A2" w:rsidTr="003F7248">
        <w:tc>
          <w:tcPr>
            <w:tcW w:w="577" w:type="dxa"/>
            <w:shd w:val="clear" w:color="auto" w:fill="FFFFFF" w:themeFill="background1"/>
            <w:vAlign w:val="center"/>
          </w:tcPr>
          <w:p w:rsidR="003F7248" w:rsidRDefault="003F7248" w:rsidP="007B27BB">
            <w:pPr>
              <w:ind w:right="-108"/>
              <w:rPr>
                <w:spacing w:val="-4"/>
                <w:lang w:val="en-US"/>
              </w:rPr>
            </w:pPr>
            <w:r>
              <w:rPr>
                <w:spacing w:val="-4"/>
                <w:sz w:val="22"/>
                <w:lang w:val="en-US"/>
              </w:rPr>
              <w:t xml:space="preserve">14 </w:t>
            </w:r>
          </w:p>
        </w:tc>
        <w:tc>
          <w:tcPr>
            <w:tcW w:w="3854" w:type="dxa"/>
            <w:shd w:val="clear" w:color="auto" w:fill="FFFFFF" w:themeFill="background1"/>
            <w:vAlign w:val="center"/>
          </w:tcPr>
          <w:p w:rsidR="003F7248" w:rsidRPr="003C52BF" w:rsidRDefault="003F7248" w:rsidP="007B27B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004C8A">
              <w:rPr>
                <w:rFonts w:eastAsia="PMingLiU"/>
                <w:sz w:val="22"/>
                <w:lang w:val="it-IT" w:eastAsia="zh-CN"/>
              </w:rPr>
              <w:t xml:space="preserve">Certificat </w:t>
            </w:r>
            <w:r w:rsidRPr="003F7248">
              <w:rPr>
                <w:rFonts w:eastAsia="PMingLiU"/>
                <w:iCs/>
                <w:sz w:val="22"/>
                <w:lang w:val="en-US" w:eastAsia="zh-CN"/>
              </w:rPr>
              <w:t>sanitar – veterinar</w:t>
            </w:r>
            <w:r>
              <w:rPr>
                <w:rFonts w:eastAsia="PMingLiU"/>
                <w:iCs/>
                <w:sz w:val="22"/>
                <w:lang w:val="en-US" w:eastAsia="zh-CN"/>
              </w:rPr>
              <w:t>F</w:t>
            </w:r>
            <w:r w:rsidRPr="003C52BF">
              <w:rPr>
                <w:rFonts w:eastAsia="PMingLiU"/>
                <w:iCs/>
                <w:sz w:val="22"/>
                <w:lang w:val="en-US" w:eastAsia="zh-CN"/>
              </w:rPr>
              <w:t>-2</w:t>
            </w:r>
            <w:r w:rsidRPr="00004C8A">
              <w:rPr>
                <w:rFonts w:eastAsia="PMingLiU"/>
                <w:sz w:val="22"/>
                <w:lang w:val="it-IT" w:eastAsia="zh-CN"/>
              </w:rPr>
              <w:t xml:space="preserve"> Certificat de</w:t>
            </w:r>
            <w:r>
              <w:rPr>
                <w:rFonts w:eastAsia="PMingLiU"/>
                <w:sz w:val="22"/>
                <w:lang w:val="it-IT" w:eastAsia="zh-CN"/>
              </w:rPr>
              <w:t xml:space="preserve"> calitate</w:t>
            </w:r>
            <w:r w:rsidRPr="003C52BF">
              <w:rPr>
                <w:rFonts w:eastAsia="PMingLiU"/>
                <w:iCs/>
                <w:sz w:val="22"/>
                <w:lang w:val="en-US" w:eastAsia="zh-CN"/>
              </w:rPr>
              <w:t xml:space="preserve">  (</w:t>
            </w:r>
            <w:r>
              <w:rPr>
                <w:rFonts w:eastAsia="PMingLiU"/>
                <w:iCs/>
                <w:sz w:val="22"/>
                <w:lang w:eastAsia="zh-CN"/>
              </w:rPr>
              <w:t>напродуктыживотногопроисхождения</w:t>
            </w:r>
            <w:r w:rsidRPr="003C52BF">
              <w:rPr>
                <w:rFonts w:eastAsia="PMingLiU"/>
                <w:iCs/>
                <w:sz w:val="22"/>
                <w:lang w:val="en-US" w:eastAsia="zh-CN"/>
              </w:rPr>
              <w:t>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3F7248" w:rsidRPr="00004C8A" w:rsidRDefault="003F7248" w:rsidP="007B27BB">
            <w:pPr>
              <w:spacing w:after="120"/>
              <w:ind w:left="-57" w:right="-57"/>
              <w:rPr>
                <w:rFonts w:eastAsia="PMingLiU"/>
                <w:i/>
                <w:iCs/>
                <w:lang w:val="it-IT" w:eastAsia="zh-CN"/>
              </w:rPr>
            </w:pPr>
            <w:r w:rsidRPr="00004C8A">
              <w:rPr>
                <w:rFonts w:eastAsia="PMingLiU"/>
                <w:i/>
                <w:iCs/>
                <w:sz w:val="22"/>
                <w:lang w:val="it-IT" w:eastAsia="zh-CN"/>
              </w:rPr>
              <w:t>Copie.</w:t>
            </w:r>
            <w:r w:rsidRPr="00004C8A">
              <w:rPr>
                <w:rFonts w:eastAsia="PMingLiU"/>
                <w:i/>
                <w:sz w:val="22"/>
                <w:lang w:val="it-IT" w:eastAsia="zh-CN"/>
              </w:rPr>
              <w:t xml:space="preserve"> . Confirmata prin aplicarea  semnaturei si stampilei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3F7248" w:rsidRPr="00004C8A" w:rsidRDefault="003F7248" w:rsidP="007B27BB">
            <w:pPr>
              <w:jc w:val="center"/>
              <w:rPr>
                <w:lang w:val="it-IT"/>
              </w:rPr>
            </w:pPr>
            <w:r w:rsidRPr="00004C8A">
              <w:rPr>
                <w:sz w:val="22"/>
                <w:lang w:val="it-IT"/>
              </w:rPr>
              <w:t>DA</w:t>
            </w:r>
          </w:p>
        </w:tc>
      </w:tr>
    </w:tbl>
    <w:p w:rsidR="00F53932" w:rsidRPr="00C75ACC" w:rsidRDefault="00F53932" w:rsidP="007B27B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C75ACC">
        <w:rPr>
          <w:b/>
          <w:sz w:val="24"/>
          <w:szCs w:val="24"/>
          <w:lang w:val="en-US"/>
        </w:rPr>
        <w:t>licitației</w:t>
      </w:r>
      <w:r w:rsidRPr="00C75ACC">
        <w:rPr>
          <w:b/>
          <w:sz w:val="24"/>
          <w:szCs w:val="24"/>
          <w:lang w:val="en-US"/>
        </w:rPr>
        <w:t xml:space="preserve"> deschise, restrînse</w:t>
      </w:r>
      <w:r w:rsidR="00AC2788" w:rsidRPr="00C75ACC">
        <w:rPr>
          <w:b/>
          <w:sz w:val="24"/>
          <w:szCs w:val="24"/>
          <w:lang w:val="en-US"/>
        </w:rPr>
        <w:t>și</w:t>
      </w:r>
      <w:r w:rsidRPr="00C75ACC">
        <w:rPr>
          <w:b/>
          <w:sz w:val="24"/>
          <w:szCs w:val="24"/>
          <w:lang w:val="en-US"/>
        </w:rPr>
        <w:t xml:space="preserve"> al </w:t>
      </w:r>
      <w:r w:rsidR="007F1077" w:rsidRPr="00C75ACC">
        <w:rPr>
          <w:b/>
          <w:sz w:val="24"/>
          <w:szCs w:val="24"/>
          <w:lang w:val="en-US"/>
        </w:rPr>
        <w:t>procedurii negociate), după caz</w:t>
      </w:r>
    </w:p>
    <w:p w:rsidR="00EF7226" w:rsidRPr="00C75AC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75AC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5ACC">
        <w:rPr>
          <w:b/>
          <w:sz w:val="24"/>
          <w:szCs w:val="24"/>
          <w:lang w:val="en-US"/>
        </w:rPr>
        <w:t xml:space="preserve">): </w:t>
      </w:r>
      <w:r w:rsidR="00273AEA" w:rsidRPr="00C75ACC">
        <w:rPr>
          <w:b/>
          <w:i/>
          <w:sz w:val="24"/>
          <w:szCs w:val="24"/>
          <w:lang w:val="en-US"/>
        </w:rPr>
        <w:t>SIA RSAP</w:t>
      </w:r>
    </w:p>
    <w:p w:rsidR="00654065" w:rsidRPr="00C75AC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Condiții</w:t>
      </w:r>
      <w:r w:rsidR="00654065" w:rsidRPr="00C75AC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75ACC">
        <w:rPr>
          <w:sz w:val="24"/>
          <w:szCs w:val="24"/>
          <w:lang w:val="en-US"/>
        </w:rPr>
        <w:t>indicați după caz</w:t>
      </w:r>
      <w:r w:rsidR="007F1077" w:rsidRPr="00C75ACC">
        <w:rPr>
          <w:b/>
          <w:sz w:val="24"/>
          <w:szCs w:val="24"/>
          <w:lang w:val="en-US"/>
        </w:rPr>
        <w:t xml:space="preserve">): </w:t>
      </w:r>
    </w:p>
    <w:p w:rsidR="00654065" w:rsidRPr="00C75ACC" w:rsidRDefault="00654065" w:rsidP="007B27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Criteriul de evaluare aplicat pentr</w:t>
      </w:r>
      <w:r w:rsidR="0074622B" w:rsidRPr="00C75ACC">
        <w:rPr>
          <w:b/>
          <w:sz w:val="24"/>
          <w:szCs w:val="24"/>
          <w:lang w:val="en-US"/>
        </w:rPr>
        <w:t>u adjudecarea contractului</w:t>
      </w:r>
      <w:r w:rsidRPr="00C75ACC">
        <w:rPr>
          <w:b/>
          <w:sz w:val="24"/>
          <w:szCs w:val="24"/>
          <w:lang w:val="en-US"/>
        </w:rPr>
        <w:t>:</w:t>
      </w:r>
      <w:r w:rsidR="00665F9D">
        <w:rPr>
          <w:b/>
          <w:sz w:val="24"/>
          <w:szCs w:val="24"/>
          <w:lang w:val="en-US"/>
        </w:rPr>
        <w:t xml:space="preserve"> cel mai mic pret fara TVA, corespunderea cerintelor solicitate.</w:t>
      </w:r>
      <w:r w:rsidRPr="00C75ACC">
        <w:rPr>
          <w:b/>
          <w:sz w:val="24"/>
          <w:szCs w:val="24"/>
          <w:lang w:val="en-US"/>
        </w:rPr>
        <w:t xml:space="preserve"> </w:t>
      </w:r>
      <w:r w:rsidR="00665F9D">
        <w:rPr>
          <w:b/>
          <w:sz w:val="24"/>
          <w:szCs w:val="24"/>
          <w:lang w:val="en-US"/>
        </w:rPr>
        <w:t xml:space="preserve"> </w:t>
      </w:r>
    </w:p>
    <w:p w:rsidR="00654065" w:rsidRPr="00C75AC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75ACC">
        <w:rPr>
          <w:b/>
          <w:sz w:val="24"/>
          <w:szCs w:val="24"/>
          <w:lang w:val="en-US"/>
        </w:rPr>
        <w:t>și</w:t>
      </w:r>
      <w:r w:rsidRPr="00C75ACC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7B27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636E06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7B27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7B27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7B27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75AC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Termenul</w:t>
      </w:r>
      <w:r w:rsidR="0074622B" w:rsidRPr="00C75ACC">
        <w:rPr>
          <w:b/>
          <w:sz w:val="24"/>
          <w:szCs w:val="24"/>
          <w:lang w:val="en-US"/>
        </w:rPr>
        <w:t xml:space="preserve"> limită</w:t>
      </w:r>
      <w:r w:rsidRPr="00C75ACC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636E06">
        <w:rPr>
          <w:b/>
          <w:i/>
          <w:sz w:val="24"/>
          <w:szCs w:val="24"/>
          <w:lang w:val="en-US"/>
        </w:rPr>
        <w:t>10-00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636E06">
        <w:rPr>
          <w:b/>
          <w:sz w:val="24"/>
          <w:szCs w:val="24"/>
          <w:lang w:val="en-US"/>
        </w:rPr>
        <w:t>29.07.2019</w:t>
      </w:r>
    </w:p>
    <w:p w:rsidR="003647B8" w:rsidRPr="00C75AC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75ACC">
        <w:rPr>
          <w:b/>
          <w:sz w:val="24"/>
          <w:szCs w:val="24"/>
          <w:lang w:val="en-US"/>
        </w:rPr>
        <w:t xml:space="preserve">: </w:t>
      </w:r>
    </w:p>
    <w:p w:rsidR="0096527B" w:rsidRPr="00C75AC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75ACC">
        <w:rPr>
          <w:b/>
          <w:i/>
          <w:sz w:val="24"/>
          <w:szCs w:val="24"/>
          <w:lang w:val="en-US"/>
        </w:rPr>
        <w:t>Ofertele</w:t>
      </w:r>
      <w:r w:rsidR="008876C3" w:rsidRPr="00C75ACC">
        <w:rPr>
          <w:b/>
          <w:i/>
          <w:sz w:val="24"/>
          <w:szCs w:val="24"/>
          <w:lang w:val="en-US"/>
        </w:rPr>
        <w:t xml:space="preserve"> sau cererile de participare</w:t>
      </w:r>
      <w:r w:rsidRPr="00C75ACC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75AC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Termenul de valabilitate a ofertelor: </w:t>
      </w:r>
      <w:r w:rsidR="00C96F19">
        <w:rPr>
          <w:b/>
          <w:sz w:val="24"/>
          <w:szCs w:val="24"/>
          <w:lang w:val="en-US"/>
        </w:rPr>
        <w:t xml:space="preserve"> 30 zile</w:t>
      </w:r>
    </w:p>
    <w:p w:rsidR="0074622B" w:rsidRPr="00C96F1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96F19">
        <w:rPr>
          <w:b/>
          <w:sz w:val="24"/>
          <w:szCs w:val="24"/>
          <w:lang w:val="en-US"/>
        </w:rPr>
        <w:t>L</w:t>
      </w:r>
      <w:r w:rsidR="00B86AD1" w:rsidRPr="00C96F19">
        <w:rPr>
          <w:b/>
          <w:sz w:val="24"/>
          <w:szCs w:val="24"/>
          <w:lang w:val="en-US"/>
        </w:rPr>
        <w:t xml:space="preserve">ocul deschiderii ofertelor: </w:t>
      </w:r>
      <w:r w:rsidR="00C96F19">
        <w:rPr>
          <w:b/>
          <w:sz w:val="24"/>
          <w:szCs w:val="24"/>
          <w:lang w:val="en-US"/>
        </w:rPr>
        <w:t xml:space="preserve">                                                 </w:t>
      </w:r>
      <w:r w:rsidR="00C96F19" w:rsidRPr="00C75ACC">
        <w:rPr>
          <w:szCs w:val="24"/>
          <w:lang w:val="en-US"/>
        </w:rPr>
        <w:t>SIA RSAP</w:t>
      </w:r>
    </w:p>
    <w:p w:rsidR="00B86AD1" w:rsidRPr="00C75AC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75ACC">
        <w:rPr>
          <w:szCs w:val="24"/>
          <w:lang w:val="en-US"/>
        </w:rPr>
        <w:t>(SIA RSAP sau adresa deschiderii)</w:t>
      </w:r>
    </w:p>
    <w:p w:rsidR="00B86AD1" w:rsidRPr="00C75AC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75AC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C75AC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C75ACC">
        <w:rPr>
          <w:b/>
          <w:sz w:val="24"/>
          <w:szCs w:val="24"/>
          <w:lang w:val="en-US"/>
        </w:rPr>
        <w:br/>
      </w:r>
      <w:r w:rsidR="00AC2788" w:rsidRPr="00C75ACC">
        <w:rPr>
          <w:b/>
          <w:i/>
          <w:sz w:val="24"/>
          <w:szCs w:val="24"/>
          <w:lang w:val="en-US"/>
        </w:rPr>
        <w:t>Ofertanții</w:t>
      </w:r>
      <w:r w:rsidR="00207B3C" w:rsidRPr="00C75ACC">
        <w:rPr>
          <w:b/>
          <w:i/>
          <w:sz w:val="24"/>
          <w:szCs w:val="24"/>
          <w:lang w:val="en-US"/>
        </w:rPr>
        <w:t xml:space="preserve"> sau </w:t>
      </w:r>
      <w:r w:rsidR="00AC2788" w:rsidRPr="00C75ACC">
        <w:rPr>
          <w:b/>
          <w:i/>
          <w:sz w:val="24"/>
          <w:szCs w:val="24"/>
          <w:lang w:val="en-US"/>
        </w:rPr>
        <w:t>reprezentanții</w:t>
      </w:r>
      <w:r w:rsidR="00207B3C" w:rsidRPr="00C75ACC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75ACC">
        <w:rPr>
          <w:b/>
          <w:i/>
          <w:sz w:val="24"/>
          <w:szCs w:val="24"/>
          <w:lang w:val="en-US"/>
        </w:rPr>
        <w:t>excepția</w:t>
      </w:r>
      <w:r w:rsidR="00207B3C" w:rsidRPr="00C75ACC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75ACC">
        <w:rPr>
          <w:b/>
          <w:sz w:val="24"/>
          <w:szCs w:val="24"/>
          <w:lang w:val="en-US"/>
        </w:rPr>
        <w:t>.</w:t>
      </w:r>
    </w:p>
    <w:p w:rsidR="005140ED" w:rsidRPr="00C75AC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75ACC">
        <w:rPr>
          <w:b/>
          <w:sz w:val="24"/>
          <w:szCs w:val="24"/>
          <w:lang w:val="en-US"/>
        </w:rPr>
        <w:t xml:space="preserve">: </w:t>
      </w:r>
      <w:r w:rsidR="00C96F19">
        <w:rPr>
          <w:b/>
          <w:sz w:val="24"/>
          <w:szCs w:val="24"/>
          <w:lang w:val="en-US"/>
        </w:rPr>
        <w:t>rom si rus</w:t>
      </w:r>
    </w:p>
    <w:p w:rsidR="0074622B" w:rsidRPr="00C75A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75ACC">
        <w:rPr>
          <w:b/>
          <w:sz w:val="24"/>
          <w:szCs w:val="24"/>
          <w:lang w:val="en-US"/>
        </w:rPr>
        <w:t>și</w:t>
      </w:r>
      <w:r w:rsidRPr="00C75ACC">
        <w:rPr>
          <w:b/>
          <w:sz w:val="24"/>
          <w:szCs w:val="24"/>
          <w:lang w:val="en-US"/>
        </w:rPr>
        <w:t xml:space="preserve">/sau program </w:t>
      </w:r>
      <w:r w:rsidR="004225A2" w:rsidRPr="00C75ACC">
        <w:rPr>
          <w:b/>
          <w:sz w:val="24"/>
          <w:szCs w:val="24"/>
          <w:lang w:val="en-US"/>
        </w:rPr>
        <w:t>finanțat</w:t>
      </w:r>
      <w:r w:rsidRPr="00C75ACC">
        <w:rPr>
          <w:b/>
          <w:sz w:val="24"/>
          <w:szCs w:val="24"/>
          <w:lang w:val="en-US"/>
        </w:rPr>
        <w:t xml:space="preserve"> din fonduri ale Uniunii Europene:</w:t>
      </w:r>
      <w:r w:rsidR="00C96F19">
        <w:rPr>
          <w:b/>
          <w:sz w:val="24"/>
          <w:szCs w:val="24"/>
          <w:lang w:val="en-US"/>
        </w:rPr>
        <w:t xml:space="preserve">                                                              NU</w:t>
      </w:r>
    </w:p>
    <w:p w:rsidR="0074622B" w:rsidRPr="00C75AC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75ACC">
        <w:rPr>
          <w:szCs w:val="24"/>
          <w:lang w:val="en-US"/>
        </w:rPr>
        <w:t xml:space="preserve">(se specifică </w:t>
      </w:r>
      <w:r w:rsidR="00207B3C" w:rsidRPr="00C75ACC">
        <w:rPr>
          <w:szCs w:val="24"/>
          <w:lang w:val="en-US"/>
        </w:rPr>
        <w:t xml:space="preserve">denumireaproiectului </w:t>
      </w:r>
      <w:r w:rsidR="00AC2788" w:rsidRPr="00C75ACC">
        <w:rPr>
          <w:szCs w:val="24"/>
          <w:lang w:val="en-US"/>
        </w:rPr>
        <w:t>și</w:t>
      </w:r>
      <w:r w:rsidR="00207B3C" w:rsidRPr="00C75ACC">
        <w:rPr>
          <w:szCs w:val="24"/>
          <w:lang w:val="en-US"/>
        </w:rPr>
        <w:t>/sau programului</w:t>
      </w:r>
      <w:r w:rsidRPr="00C75ACC">
        <w:rPr>
          <w:szCs w:val="24"/>
          <w:lang w:val="en-US"/>
        </w:rPr>
        <w:t>)</w:t>
      </w:r>
    </w:p>
    <w:p w:rsidR="005140ED" w:rsidRPr="00C75A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Denumirea </w:t>
      </w:r>
      <w:r w:rsidR="00AC2788" w:rsidRPr="00C75ACC">
        <w:rPr>
          <w:b/>
          <w:sz w:val="24"/>
          <w:szCs w:val="24"/>
          <w:lang w:val="en-US"/>
        </w:rPr>
        <w:t>și</w:t>
      </w:r>
      <w:r w:rsidRPr="00C75AC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75ACC">
        <w:rPr>
          <w:b/>
          <w:sz w:val="24"/>
          <w:szCs w:val="24"/>
          <w:lang w:val="en-US"/>
        </w:rPr>
        <w:t>contestațiilor</w:t>
      </w:r>
      <w:r w:rsidRPr="00C75ACC">
        <w:rPr>
          <w:b/>
          <w:sz w:val="24"/>
          <w:szCs w:val="24"/>
          <w:lang w:val="en-US"/>
        </w:rPr>
        <w:t xml:space="preserve">: </w:t>
      </w:r>
    </w:p>
    <w:p w:rsidR="005140ED" w:rsidRPr="00C75A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75AC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75A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75ACC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75AC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75ACC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C75ACC" w:rsidRDefault="00C96F1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="005140ED" w:rsidRPr="00C75ACC">
        <w:rPr>
          <w:b/>
          <w:sz w:val="24"/>
          <w:szCs w:val="24"/>
          <w:lang w:val="en-US"/>
        </w:rPr>
        <w:t xml:space="preserve">În cazul </w:t>
      </w:r>
      <w:r w:rsidR="00AC2788" w:rsidRPr="00C75ACC">
        <w:rPr>
          <w:b/>
          <w:sz w:val="24"/>
          <w:szCs w:val="24"/>
          <w:lang w:val="en-US"/>
        </w:rPr>
        <w:t>achizițiilor</w:t>
      </w:r>
      <w:r w:rsidR="005140ED" w:rsidRPr="00C75AC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75ACC">
        <w:rPr>
          <w:b/>
          <w:sz w:val="24"/>
          <w:szCs w:val="24"/>
          <w:lang w:val="en-US"/>
        </w:rPr>
        <w:t>anunțurilor</w:t>
      </w:r>
      <w:r w:rsidR="005140ED" w:rsidRPr="00C75ACC">
        <w:rPr>
          <w:b/>
          <w:sz w:val="24"/>
          <w:szCs w:val="24"/>
          <w:lang w:val="en-US"/>
        </w:rPr>
        <w:t xml:space="preserve"> viitoare</w:t>
      </w:r>
      <w:r w:rsidR="00207B3C" w:rsidRPr="00C96F1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NU </w:t>
      </w:r>
    </w:p>
    <w:p w:rsidR="005140ED" w:rsidRPr="00C75AC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Data publicării </w:t>
      </w:r>
      <w:r w:rsidR="00AC2788" w:rsidRPr="00C75ACC">
        <w:rPr>
          <w:b/>
          <w:sz w:val="24"/>
          <w:szCs w:val="24"/>
          <w:lang w:val="en-US"/>
        </w:rPr>
        <w:t>anunțului</w:t>
      </w:r>
      <w:r w:rsidRPr="00C75ACC">
        <w:rPr>
          <w:b/>
          <w:sz w:val="24"/>
          <w:szCs w:val="24"/>
          <w:lang w:val="en-US"/>
        </w:rPr>
        <w:t xml:space="preserve"> de </w:t>
      </w:r>
      <w:r w:rsidR="00AC2788" w:rsidRPr="00C75ACC">
        <w:rPr>
          <w:b/>
          <w:sz w:val="24"/>
          <w:szCs w:val="24"/>
          <w:lang w:val="en-US"/>
        </w:rPr>
        <w:t>intenție</w:t>
      </w:r>
      <w:r w:rsidRPr="00C75ACC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96F19">
        <w:rPr>
          <w:b/>
          <w:sz w:val="24"/>
          <w:szCs w:val="24"/>
          <w:shd w:val="clear" w:color="auto" w:fill="FFFFFF" w:themeFill="background1"/>
          <w:lang w:val="en-US"/>
        </w:rPr>
        <w:t>:</w:t>
      </w:r>
    </w:p>
    <w:p w:rsidR="005140ED" w:rsidRPr="00C75AC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75ACC">
        <w:rPr>
          <w:b/>
          <w:sz w:val="24"/>
          <w:szCs w:val="24"/>
          <w:lang w:val="en-US"/>
        </w:rPr>
        <w:t>anunțului</w:t>
      </w:r>
      <w:r w:rsidRPr="00C75ACC">
        <w:rPr>
          <w:b/>
          <w:sz w:val="24"/>
          <w:szCs w:val="24"/>
          <w:lang w:val="en-US"/>
        </w:rPr>
        <w:t xml:space="preserve"> de participare</w:t>
      </w:r>
      <w:r w:rsidRPr="00C96F1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C96F19">
        <w:rPr>
          <w:b/>
          <w:sz w:val="24"/>
          <w:szCs w:val="24"/>
          <w:shd w:val="clear" w:color="auto" w:fill="FFFFFF" w:themeFill="background1"/>
          <w:lang w:val="en-US"/>
        </w:rPr>
        <w:t xml:space="preserve">  16.07.2019</w:t>
      </w:r>
    </w:p>
    <w:p w:rsidR="00207B3C" w:rsidRPr="00C75AC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În cadrul procedurii de </w:t>
      </w:r>
      <w:r w:rsidR="004225A2" w:rsidRPr="00C75ACC">
        <w:rPr>
          <w:b/>
          <w:sz w:val="24"/>
          <w:szCs w:val="24"/>
          <w:lang w:val="en-US"/>
        </w:rPr>
        <w:t>achiziție publică se va utiliza</w:t>
      </w:r>
      <w:r w:rsidRPr="00C75ACC">
        <w:rPr>
          <w:b/>
          <w:sz w:val="24"/>
          <w:szCs w:val="24"/>
          <w:lang w:val="en-US"/>
        </w:rPr>
        <w:t>/accepta</w:t>
      </w:r>
      <w:r w:rsidR="00207B3C" w:rsidRPr="00C75AC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C75AC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B27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75ACC" w:rsidRDefault="00700A2F" w:rsidP="007B27B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75AC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75ACC" w:rsidTr="00C96F19">
        <w:tc>
          <w:tcPr>
            <w:tcW w:w="5305" w:type="dxa"/>
          </w:tcPr>
          <w:p w:rsidR="00700A2F" w:rsidRPr="00C75ACC" w:rsidRDefault="00700A2F" w:rsidP="007B27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75ACC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636E06" w:rsidRDefault="00636E06" w:rsidP="007B27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36E06"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C96F19">
        <w:tc>
          <w:tcPr>
            <w:tcW w:w="5305" w:type="dxa"/>
          </w:tcPr>
          <w:p w:rsidR="00700A2F" w:rsidRPr="004225A2" w:rsidRDefault="00700A2F" w:rsidP="007B27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636E06" w:rsidRDefault="00C96F19" w:rsidP="00636E0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36E06">
              <w:rPr>
                <w:sz w:val="24"/>
                <w:szCs w:val="24"/>
                <w:lang w:val="en-US"/>
              </w:rPr>
              <w:t>NU</w:t>
            </w:r>
            <w:r w:rsidR="00636E06" w:rsidRPr="00636E06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00A2F" w:rsidRPr="004225A2" w:rsidTr="00C96F19">
        <w:tc>
          <w:tcPr>
            <w:tcW w:w="5305" w:type="dxa"/>
          </w:tcPr>
          <w:p w:rsidR="00700A2F" w:rsidRPr="004225A2" w:rsidRDefault="00700A2F" w:rsidP="007B27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636E06" w:rsidRDefault="00636E06" w:rsidP="007B27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36E06"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C96F19">
        <w:tc>
          <w:tcPr>
            <w:tcW w:w="5305" w:type="dxa"/>
          </w:tcPr>
          <w:p w:rsidR="00700A2F" w:rsidRPr="004225A2" w:rsidRDefault="00AC2788" w:rsidP="007B27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636E06" w:rsidRDefault="00636E06" w:rsidP="007B27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36E06"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207B3C" w:rsidRPr="00C75ACC" w:rsidRDefault="00207B3C" w:rsidP="00665F9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C75ACC">
        <w:rPr>
          <w:b/>
          <w:sz w:val="24"/>
          <w:szCs w:val="24"/>
          <w:lang w:val="en-US"/>
        </w:rPr>
        <w:t>achizițiile</w:t>
      </w:r>
      <w:r w:rsidRPr="00C75ACC">
        <w:rPr>
          <w:b/>
          <w:sz w:val="24"/>
          <w:szCs w:val="24"/>
          <w:lang w:val="en-US"/>
        </w:rPr>
        <w:t xml:space="preserve"> guvernamentale al </w:t>
      </w:r>
      <w:r w:rsidR="00AC2788" w:rsidRPr="00C75ACC">
        <w:rPr>
          <w:b/>
          <w:sz w:val="24"/>
          <w:szCs w:val="24"/>
          <w:lang w:val="en-US"/>
        </w:rPr>
        <w:t>Organizației</w:t>
      </w:r>
      <w:r w:rsidRPr="00C75ACC">
        <w:rPr>
          <w:b/>
          <w:sz w:val="24"/>
          <w:szCs w:val="24"/>
          <w:lang w:val="en-US"/>
        </w:rPr>
        <w:t xml:space="preserve"> Mondiale a </w:t>
      </w:r>
      <w:r w:rsidR="00AC2788" w:rsidRPr="00C75ACC">
        <w:rPr>
          <w:b/>
          <w:sz w:val="24"/>
          <w:szCs w:val="24"/>
          <w:lang w:val="en-US"/>
        </w:rPr>
        <w:t>Comerțului</w:t>
      </w:r>
      <w:r w:rsidRPr="00C75ACC">
        <w:rPr>
          <w:b/>
          <w:sz w:val="24"/>
          <w:szCs w:val="24"/>
          <w:lang w:val="en-US"/>
        </w:rPr>
        <w:t xml:space="preserve"> (numai în cazul </w:t>
      </w:r>
      <w:r w:rsidR="00AC2788" w:rsidRPr="00C75ACC">
        <w:rPr>
          <w:b/>
          <w:sz w:val="24"/>
          <w:szCs w:val="24"/>
          <w:lang w:val="en-US"/>
        </w:rPr>
        <w:t>anunțurilor</w:t>
      </w:r>
      <w:r w:rsidRPr="00C75ACC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665F9D">
        <w:rPr>
          <w:b/>
          <w:sz w:val="24"/>
          <w:szCs w:val="24"/>
          <w:lang w:val="en-US"/>
        </w:rPr>
        <w:t xml:space="preserve">                                   NU</w:t>
      </w:r>
    </w:p>
    <w:p w:rsidR="00B1222A" w:rsidRPr="00C75AC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75ACC">
        <w:rPr>
          <w:szCs w:val="24"/>
          <w:lang w:val="en-US"/>
        </w:rPr>
        <w:t>(se specifică da sau nu)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>
        <w:rPr>
          <w:b/>
          <w:sz w:val="24"/>
          <w:szCs w:val="24"/>
          <w:lang w:val="en-US"/>
        </w:rPr>
        <w:t>34.</w:t>
      </w:r>
      <w:r w:rsidRPr="002A1331">
        <w:rPr>
          <w:b/>
          <w:sz w:val="24"/>
          <w:szCs w:val="24"/>
          <w:lang w:val="en-US"/>
        </w:rPr>
        <w:t xml:space="preserve"> </w:t>
      </w:r>
      <w:r w:rsidR="00700A2F" w:rsidRPr="002A1331">
        <w:rPr>
          <w:b/>
          <w:sz w:val="24"/>
          <w:szCs w:val="24"/>
          <w:lang w:val="en-US"/>
        </w:rPr>
        <w:t xml:space="preserve">Alte </w:t>
      </w:r>
      <w:r w:rsidR="00AC2788" w:rsidRPr="002A1331">
        <w:rPr>
          <w:b/>
          <w:sz w:val="24"/>
          <w:szCs w:val="24"/>
          <w:lang w:val="en-US"/>
        </w:rPr>
        <w:t>informații</w:t>
      </w:r>
      <w:r w:rsidR="00700A2F" w:rsidRPr="002A1331">
        <w:rPr>
          <w:b/>
          <w:sz w:val="24"/>
          <w:szCs w:val="24"/>
          <w:lang w:val="en-US"/>
        </w:rPr>
        <w:t xml:space="preserve"> relevante:</w:t>
      </w:r>
      <w:r w:rsidRPr="002A1331">
        <w:rPr>
          <w:sz w:val="25"/>
          <w:szCs w:val="25"/>
          <w:lang w:val="en-US"/>
        </w:rPr>
        <w:t xml:space="preserve"> 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Termenul şi condiţiile de livrare a bunurilor: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 xml:space="preserve">1. Produsele lactate </w:t>
      </w:r>
      <w:r>
        <w:rPr>
          <w:sz w:val="25"/>
          <w:szCs w:val="25"/>
          <w:lang w:val="en-US"/>
        </w:rPr>
        <w:t xml:space="preserve">doi ori pe saptamina </w:t>
      </w:r>
      <w:r w:rsidRPr="002A1331">
        <w:rPr>
          <w:sz w:val="25"/>
          <w:szCs w:val="25"/>
          <w:lang w:val="en-US"/>
        </w:rPr>
        <w:t>in intervalul 08-00 -</w:t>
      </w:r>
      <w:r>
        <w:rPr>
          <w:sz w:val="25"/>
          <w:szCs w:val="25"/>
          <w:lang w:val="en-US"/>
        </w:rPr>
        <w:t xml:space="preserve"> 09</w:t>
      </w:r>
      <w:r w:rsidRPr="002A1331">
        <w:rPr>
          <w:sz w:val="25"/>
          <w:szCs w:val="25"/>
          <w:lang w:val="en-US"/>
        </w:rPr>
        <w:t>-00,</w:t>
      </w:r>
      <w:r>
        <w:rPr>
          <w:sz w:val="25"/>
          <w:szCs w:val="25"/>
          <w:lang w:val="en-US"/>
        </w:rPr>
        <w:t xml:space="preserve"> produse </w:t>
      </w:r>
      <w:r w:rsidRPr="002A1331">
        <w:rPr>
          <w:sz w:val="25"/>
          <w:szCs w:val="25"/>
          <w:lang w:val="en-US"/>
        </w:rPr>
        <w:t>de panificaţie vor fi livrate</w:t>
      </w:r>
      <w:r>
        <w:rPr>
          <w:sz w:val="25"/>
          <w:szCs w:val="25"/>
          <w:lang w:val="en-US"/>
        </w:rPr>
        <w:t xml:space="preserve"> in fiecare zi in interval 08-00 - 09-00.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2. Produsele alimentare, cu execepţia produselor lactate şi de panificaţie, vor fi livrate o data pe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săptămână</w:t>
      </w:r>
      <w:r>
        <w:rPr>
          <w:sz w:val="25"/>
          <w:szCs w:val="25"/>
          <w:lang w:val="en-US"/>
        </w:rPr>
        <w:t>, în ziua de luni,până la ora 15</w:t>
      </w:r>
      <w:r w:rsidRPr="002A1331">
        <w:rPr>
          <w:sz w:val="25"/>
          <w:szCs w:val="25"/>
          <w:lang w:val="en-US"/>
        </w:rPr>
        <w:t>-00.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3. Transportarea produselor alimentare va fi efectuata de către furnizor,in conformitate cu legislaţia</w:t>
      </w:r>
      <w:r>
        <w:rPr>
          <w:sz w:val="25"/>
          <w:szCs w:val="25"/>
          <w:lang w:val="en-US"/>
        </w:rPr>
        <w:t xml:space="preserve"> </w:t>
      </w:r>
      <w:r w:rsidRPr="002A1331">
        <w:rPr>
          <w:sz w:val="25"/>
          <w:szCs w:val="25"/>
          <w:lang w:val="en-US"/>
        </w:rPr>
        <w:t>RM,conform cerinţelor specificate din caietul de sarcini;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4. Descărcarea produselor alimentare va fi efectuata de ofertant si se va constata integritatea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ambalajului, cerinţele, condiţiile tehnice si cantitatile produselor alimentare conform cerinţelor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 w:rsidRPr="002A1331">
        <w:rPr>
          <w:sz w:val="25"/>
          <w:szCs w:val="25"/>
          <w:lang w:val="en-US"/>
        </w:rPr>
        <w:t>din caietul de sarcini.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>
        <w:rPr>
          <w:sz w:val="25"/>
          <w:szCs w:val="25"/>
          <w:lang w:val="en-US"/>
        </w:rPr>
        <w:t xml:space="preserve">5. </w:t>
      </w:r>
      <w:r w:rsidRPr="002A1331">
        <w:rPr>
          <w:sz w:val="25"/>
          <w:szCs w:val="25"/>
          <w:lang w:val="en-US"/>
        </w:rPr>
        <w:t>La momentul livrării, produsele alimentare vor avea un termen de valabilitate mai mare de 30 de</w:t>
      </w:r>
      <w:r>
        <w:rPr>
          <w:sz w:val="25"/>
          <w:szCs w:val="25"/>
          <w:lang w:val="en-US"/>
        </w:rPr>
        <w:t xml:space="preserve"> zile </w:t>
      </w:r>
      <w:r w:rsidRPr="002A1331">
        <w:rPr>
          <w:sz w:val="25"/>
          <w:szCs w:val="25"/>
          <w:lang w:val="en-US"/>
        </w:rPr>
        <w:t>cu excepţia cărnii refrigerate, lactatelor si a produse</w:t>
      </w:r>
      <w:r>
        <w:rPr>
          <w:sz w:val="25"/>
          <w:szCs w:val="25"/>
          <w:lang w:val="en-US"/>
        </w:rPr>
        <w:t xml:space="preserve">lor de panificaţie,fructelor si </w:t>
      </w:r>
      <w:r w:rsidRPr="002A1331">
        <w:rPr>
          <w:sz w:val="25"/>
          <w:szCs w:val="25"/>
          <w:lang w:val="en-US"/>
        </w:rPr>
        <w:t>legumelor);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>
        <w:rPr>
          <w:sz w:val="25"/>
          <w:szCs w:val="25"/>
          <w:lang w:val="en-US"/>
        </w:rPr>
        <w:t xml:space="preserve">6. </w:t>
      </w:r>
      <w:r w:rsidRPr="002A1331">
        <w:rPr>
          <w:sz w:val="25"/>
          <w:szCs w:val="25"/>
          <w:lang w:val="en-US"/>
        </w:rPr>
        <w:t>Livrarea bunurilor va incepe în ziua următoare a înregist</w:t>
      </w:r>
      <w:r>
        <w:rPr>
          <w:sz w:val="25"/>
          <w:szCs w:val="25"/>
          <w:lang w:val="en-US"/>
        </w:rPr>
        <w:t xml:space="preserve">rării contractului la Serviciul </w:t>
      </w:r>
      <w:r w:rsidRPr="002A1331">
        <w:rPr>
          <w:sz w:val="25"/>
          <w:szCs w:val="25"/>
          <w:lang w:val="en-US"/>
        </w:rPr>
        <w:t>Teritorial</w:t>
      </w:r>
      <w:r>
        <w:rPr>
          <w:sz w:val="25"/>
          <w:szCs w:val="25"/>
          <w:lang w:val="en-US"/>
        </w:rPr>
        <w:t xml:space="preserve"> </w:t>
      </w:r>
      <w:r w:rsidRPr="002A1331">
        <w:rPr>
          <w:sz w:val="25"/>
          <w:szCs w:val="25"/>
          <w:lang w:val="en-US"/>
        </w:rPr>
        <w:t>al Agenţiei Achiziţii Publice.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>
        <w:rPr>
          <w:sz w:val="25"/>
          <w:szCs w:val="25"/>
          <w:lang w:val="en-US"/>
        </w:rPr>
        <w:t xml:space="preserve">7. </w:t>
      </w:r>
      <w:r w:rsidRPr="002A1331">
        <w:rPr>
          <w:sz w:val="25"/>
          <w:szCs w:val="25"/>
          <w:lang w:val="en-US"/>
        </w:rPr>
        <w:t>Valuta şi modul de achitare: lei MD</w:t>
      </w:r>
    </w:p>
    <w:p w:rsidR="002A1331" w:rsidRPr="002A1331" w:rsidRDefault="002A1331" w:rsidP="002A1331">
      <w:pPr>
        <w:rPr>
          <w:sz w:val="25"/>
          <w:szCs w:val="25"/>
          <w:lang w:val="en-US"/>
        </w:rPr>
      </w:pPr>
      <w:r>
        <w:rPr>
          <w:sz w:val="25"/>
          <w:szCs w:val="25"/>
          <w:lang w:val="en-US"/>
        </w:rPr>
        <w:t xml:space="preserve">8. </w:t>
      </w:r>
      <w:r w:rsidRPr="002A1331">
        <w:rPr>
          <w:sz w:val="25"/>
          <w:szCs w:val="25"/>
        </w:rPr>
        <w:t xml:space="preserve">Locul livrării: </w:t>
      </w:r>
      <w:r>
        <w:rPr>
          <w:sz w:val="25"/>
          <w:szCs w:val="25"/>
          <w:lang w:val="en-US"/>
        </w:rPr>
        <w:t>Liceul Teoretic Tvardita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C75AC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C75ACC">
        <w:rPr>
          <w:b/>
          <w:sz w:val="24"/>
          <w:szCs w:val="24"/>
          <w:lang w:val="en-US"/>
        </w:rPr>
        <w:t xml:space="preserve">Conducătorul grupului de lucru: </w:t>
      </w:r>
      <w:r w:rsidR="00665F9D">
        <w:rPr>
          <w:b/>
          <w:sz w:val="24"/>
          <w:szCs w:val="24"/>
          <w:lang w:val="en-US"/>
        </w:rPr>
        <w:t xml:space="preserve">Smirnova M.G.                                                </w:t>
      </w:r>
      <w:r w:rsidR="00081285" w:rsidRPr="00C75ACC">
        <w:rPr>
          <w:b/>
          <w:sz w:val="24"/>
          <w:szCs w:val="24"/>
          <w:lang w:val="en-US"/>
        </w:rPr>
        <w:t>L.Ș.</w:t>
      </w:r>
    </w:p>
    <w:sectPr w:rsidR="00D06E18" w:rsidRPr="00C75AC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ED5" w:rsidRDefault="00062ED5">
      <w:r>
        <w:separator/>
      </w:r>
    </w:p>
  </w:endnote>
  <w:endnote w:type="continuationSeparator" w:id="1">
    <w:p w:rsidR="00062ED5" w:rsidRDefault="00062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7BB" w:rsidRDefault="007B27BB" w:rsidP="007B27BB">
    <w:pPr>
      <w:pStyle w:val="a4"/>
      <w:jc w:val="center"/>
    </w:pPr>
    <w:fldSimple w:instr=" PAGE   \* MERGEFORMAT ">
      <w:r w:rsidR="00320993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ED5" w:rsidRDefault="00062ED5">
      <w:r>
        <w:separator/>
      </w:r>
    </w:p>
  </w:footnote>
  <w:footnote w:type="continuationSeparator" w:id="1">
    <w:p w:rsidR="00062ED5" w:rsidRDefault="00062E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62ED5"/>
    <w:rsid w:val="00081285"/>
    <w:rsid w:val="00082348"/>
    <w:rsid w:val="00086B34"/>
    <w:rsid w:val="000B2D7E"/>
    <w:rsid w:val="000B4282"/>
    <w:rsid w:val="001224DA"/>
    <w:rsid w:val="0012266D"/>
    <w:rsid w:val="00133FFE"/>
    <w:rsid w:val="00193032"/>
    <w:rsid w:val="00193507"/>
    <w:rsid w:val="00195A29"/>
    <w:rsid w:val="001D48E7"/>
    <w:rsid w:val="001F244D"/>
    <w:rsid w:val="0020687B"/>
    <w:rsid w:val="00207B3C"/>
    <w:rsid w:val="002546EC"/>
    <w:rsid w:val="00273AEA"/>
    <w:rsid w:val="00296754"/>
    <w:rsid w:val="00297F99"/>
    <w:rsid w:val="002A074C"/>
    <w:rsid w:val="002A1331"/>
    <w:rsid w:val="002D66C0"/>
    <w:rsid w:val="002E606A"/>
    <w:rsid w:val="002F3A70"/>
    <w:rsid w:val="00320993"/>
    <w:rsid w:val="00340BA2"/>
    <w:rsid w:val="00353A69"/>
    <w:rsid w:val="003647B8"/>
    <w:rsid w:val="003F7248"/>
    <w:rsid w:val="003F7B1E"/>
    <w:rsid w:val="00403FE6"/>
    <w:rsid w:val="004065C6"/>
    <w:rsid w:val="0041000F"/>
    <w:rsid w:val="004225A2"/>
    <w:rsid w:val="0042484E"/>
    <w:rsid w:val="00443919"/>
    <w:rsid w:val="00444B84"/>
    <w:rsid w:val="0045517F"/>
    <w:rsid w:val="00472A9C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6E06"/>
    <w:rsid w:val="006466C0"/>
    <w:rsid w:val="00654065"/>
    <w:rsid w:val="00662C7D"/>
    <w:rsid w:val="00665F9D"/>
    <w:rsid w:val="0069001F"/>
    <w:rsid w:val="006A6405"/>
    <w:rsid w:val="006B55CE"/>
    <w:rsid w:val="006C11CA"/>
    <w:rsid w:val="00700A2F"/>
    <w:rsid w:val="007201DC"/>
    <w:rsid w:val="0072330A"/>
    <w:rsid w:val="0074622B"/>
    <w:rsid w:val="00794E2A"/>
    <w:rsid w:val="00796324"/>
    <w:rsid w:val="007B27BB"/>
    <w:rsid w:val="007E3BE6"/>
    <w:rsid w:val="007F1077"/>
    <w:rsid w:val="008876C3"/>
    <w:rsid w:val="00892BD2"/>
    <w:rsid w:val="0090083E"/>
    <w:rsid w:val="009070EA"/>
    <w:rsid w:val="00936455"/>
    <w:rsid w:val="0096527B"/>
    <w:rsid w:val="009D1D0E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07F14"/>
    <w:rsid w:val="00B1222A"/>
    <w:rsid w:val="00B1606A"/>
    <w:rsid w:val="00B53265"/>
    <w:rsid w:val="00B61D8F"/>
    <w:rsid w:val="00B65510"/>
    <w:rsid w:val="00B86AD1"/>
    <w:rsid w:val="00BB1CDC"/>
    <w:rsid w:val="00BC3DE8"/>
    <w:rsid w:val="00C03320"/>
    <w:rsid w:val="00C22322"/>
    <w:rsid w:val="00C55B3E"/>
    <w:rsid w:val="00C75ACC"/>
    <w:rsid w:val="00C96F19"/>
    <w:rsid w:val="00D06E18"/>
    <w:rsid w:val="00D10289"/>
    <w:rsid w:val="00D17B85"/>
    <w:rsid w:val="00D85B8C"/>
    <w:rsid w:val="00D8629B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  <w:rsid w:val="00FE0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0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1939</Words>
  <Characters>11058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16</cp:revision>
  <cp:lastPrinted>2016-04-27T12:10:00Z</cp:lastPrinted>
  <dcterms:created xsi:type="dcterms:W3CDTF">2018-10-19T13:45:00Z</dcterms:created>
  <dcterms:modified xsi:type="dcterms:W3CDTF">2019-07-15T09:36:00Z</dcterms:modified>
</cp:coreProperties>
</file>