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rPr>
      </w:pPr>
      <w:r w:rsidRPr="00E30DD8">
        <w:rPr>
          <w:lang w:val="it-IT"/>
        </w:rPr>
        <w:t xml:space="preserve"> </w:t>
      </w:r>
      <w:bookmarkStart w:id="4" w:name="_Hlk68783876"/>
      <w:r w:rsidR="00EB31E1" w:rsidRPr="00FF430B">
        <w:rPr>
          <w:bCs/>
          <w:color w:val="000000"/>
          <w:lang/>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rPr>
        <w:t xml:space="preserve">după cum urmează: </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w:t>
      </w:r>
      <w:r>
        <w:rPr>
          <w:color w:val="000000" w:themeColor="text1"/>
          <w:lang/>
        </w:rPr>
        <w:t xml:space="preserve"> </w:t>
      </w:r>
      <w:r w:rsidRPr="00EB31E1">
        <w:rPr>
          <w:color w:val="000000" w:themeColor="text1"/>
          <w:lang/>
        </w:rPr>
        <w:t>Anunț de intenție (anexa nr.1);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w:t>
      </w:r>
      <w:r>
        <w:rPr>
          <w:color w:val="000000" w:themeColor="text1"/>
          <w:lang/>
        </w:rPr>
        <w:t xml:space="preserve"> </w:t>
      </w:r>
      <w:r w:rsidRPr="00EB31E1">
        <w:rPr>
          <w:color w:val="000000" w:themeColor="text1"/>
          <w:lang/>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3)</w:t>
      </w:r>
      <w:r>
        <w:rPr>
          <w:color w:val="000000" w:themeColor="text1"/>
          <w:lang/>
        </w:rPr>
        <w:t xml:space="preserve"> </w:t>
      </w:r>
      <w:r w:rsidRPr="00EB31E1">
        <w:rPr>
          <w:color w:val="000000" w:themeColor="text1"/>
          <w:lang/>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4)</w:t>
      </w:r>
      <w:r>
        <w:rPr>
          <w:color w:val="000000" w:themeColor="text1"/>
          <w:lang/>
        </w:rPr>
        <w:t xml:space="preserve"> </w:t>
      </w:r>
      <w:r w:rsidRPr="00EB31E1">
        <w:rPr>
          <w:color w:val="000000" w:themeColor="text1"/>
          <w:lang/>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5)</w:t>
      </w:r>
      <w:r>
        <w:rPr>
          <w:color w:val="000000" w:themeColor="text1"/>
          <w:lang/>
        </w:rPr>
        <w:t xml:space="preserve"> </w:t>
      </w:r>
      <w:r w:rsidRPr="00EB31E1">
        <w:rPr>
          <w:color w:val="000000" w:themeColor="text1"/>
          <w:lang/>
        </w:rPr>
        <w:t>Anunț de atribuire (anexa nr. 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6)</w:t>
      </w:r>
      <w:r>
        <w:rPr>
          <w:color w:val="000000" w:themeColor="text1"/>
          <w:lang/>
        </w:rPr>
        <w:t xml:space="preserve"> </w:t>
      </w:r>
      <w:r w:rsidRPr="00EB31E1">
        <w:rPr>
          <w:color w:val="000000" w:themeColor="text1"/>
          <w:lang/>
        </w:rPr>
        <w:t>Anunț privind modificarea contractului de achiziții publice/acordului-cadru (anexa</w:t>
      </w:r>
      <w:r>
        <w:rPr>
          <w:color w:val="000000" w:themeColor="text1"/>
          <w:lang/>
        </w:rPr>
        <w:t xml:space="preserve"> </w:t>
      </w:r>
      <w:r w:rsidRPr="00EB31E1">
        <w:rPr>
          <w:color w:val="000000" w:themeColor="text1"/>
          <w:lang/>
        </w:rPr>
        <w:t>nr. 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7)</w:t>
      </w:r>
      <w:r>
        <w:rPr>
          <w:color w:val="000000" w:themeColor="text1"/>
          <w:lang/>
        </w:rPr>
        <w:t xml:space="preserve"> </w:t>
      </w:r>
      <w:r w:rsidRPr="00EB31E1">
        <w:rPr>
          <w:color w:val="000000" w:themeColor="text1"/>
          <w:lang/>
        </w:rPr>
        <w:t>Cerere de participare (anexa nr. 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8)</w:t>
      </w:r>
      <w:r>
        <w:rPr>
          <w:color w:val="000000" w:themeColor="text1"/>
          <w:lang/>
        </w:rPr>
        <w:t xml:space="preserve"> </w:t>
      </w:r>
      <w:r w:rsidRPr="00EB31E1">
        <w:rPr>
          <w:color w:val="000000" w:themeColor="text1"/>
          <w:lang/>
        </w:rPr>
        <w:t>Declaraţie privind valabilitatea ofertei (anexa nr. 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9)</w:t>
      </w:r>
      <w:r>
        <w:rPr>
          <w:color w:val="000000" w:themeColor="text1"/>
          <w:lang/>
        </w:rPr>
        <w:t xml:space="preserve"> </w:t>
      </w:r>
      <w:r w:rsidRPr="00EB31E1">
        <w:rPr>
          <w:color w:val="000000" w:themeColor="text1"/>
          <w:lang/>
        </w:rPr>
        <w:t>Scrisoare  de  garanţie  bancară (anexa nr. 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10)</w:t>
      </w:r>
      <w:r>
        <w:rPr>
          <w:color w:val="000000" w:themeColor="text1"/>
          <w:lang/>
        </w:rPr>
        <w:t xml:space="preserve"> </w:t>
      </w:r>
      <w:r w:rsidR="00AD061A">
        <w:rPr>
          <w:color w:val="000000" w:themeColor="text1"/>
          <w:lang/>
        </w:rPr>
        <w:t>G</w:t>
      </w:r>
      <w:r w:rsidR="00AD061A" w:rsidRPr="006A075A">
        <w:rPr>
          <w:color w:val="000000" w:themeColor="text1"/>
          <w:lang/>
        </w:rPr>
        <w:t xml:space="preserve">aranţia de bună execuţie </w:t>
      </w:r>
      <w:r w:rsidRPr="00EB31E1">
        <w:rPr>
          <w:color w:val="000000" w:themeColor="text1"/>
          <w:lang/>
        </w:rPr>
        <w:t>(anexa nr. 10.);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11)</w:t>
      </w:r>
      <w:r>
        <w:rPr>
          <w:color w:val="000000" w:themeColor="text1"/>
          <w:lang/>
        </w:rPr>
        <w:t xml:space="preserve"> </w:t>
      </w:r>
      <w:r w:rsidR="00AD061A" w:rsidRPr="00AD061A">
        <w:rPr>
          <w:color w:val="000000" w:themeColor="text1"/>
          <w:lang/>
        </w:rPr>
        <w:t>Informaţii privind asocierea</w:t>
      </w:r>
      <w:r w:rsidRPr="00EB31E1">
        <w:rPr>
          <w:color w:val="000000" w:themeColor="text1"/>
          <w:lang/>
        </w:rPr>
        <w:t xml:space="preserve"> (anexa nr. 11);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12)</w:t>
      </w:r>
      <w:r>
        <w:rPr>
          <w:color w:val="000000" w:themeColor="text1"/>
          <w:lang/>
        </w:rPr>
        <w:t xml:space="preserve"> </w:t>
      </w:r>
      <w:r w:rsidR="00AD061A" w:rsidRPr="00AD061A">
        <w:rPr>
          <w:color w:val="000000" w:themeColor="text1"/>
          <w:lang/>
        </w:rPr>
        <w:t>Declarație privind lista principalelor livr</w:t>
      </w:r>
      <w:r w:rsidR="00AD061A">
        <w:rPr>
          <w:color w:val="000000" w:themeColor="text1"/>
          <w:lang/>
        </w:rPr>
        <w:t>ă</w:t>
      </w:r>
      <w:r w:rsidR="00AD061A" w:rsidRPr="00AD061A">
        <w:rPr>
          <w:color w:val="000000" w:themeColor="text1"/>
          <w:lang/>
        </w:rPr>
        <w:t xml:space="preserve">ri/prestări efectuate în ultimii 3 ani de activitate </w:t>
      </w:r>
      <w:r w:rsidRPr="00EB31E1">
        <w:rPr>
          <w:color w:val="000000" w:themeColor="text1"/>
          <w:lang/>
        </w:rPr>
        <w:t>(anexa nr. 12);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13)</w:t>
      </w:r>
      <w:r>
        <w:rPr>
          <w:color w:val="000000" w:themeColor="text1"/>
          <w:lang/>
        </w:rPr>
        <w:t xml:space="preserve"> </w:t>
      </w:r>
      <w:r w:rsidR="00AD061A" w:rsidRPr="00AD061A">
        <w:rPr>
          <w:color w:val="000000" w:themeColor="text1"/>
          <w:lang/>
        </w:rPr>
        <w:t xml:space="preserve">Declaraţie privind dotările specifice, utilajul şi echipamentul necesar pentru îndeplinirea corespunzătoare a contractului </w:t>
      </w:r>
      <w:r w:rsidRPr="00EB31E1">
        <w:rPr>
          <w:color w:val="000000" w:themeColor="text1"/>
          <w:lang/>
        </w:rPr>
        <w:t>(anexa nr. 13);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14)</w:t>
      </w:r>
      <w:r>
        <w:rPr>
          <w:color w:val="000000" w:themeColor="text1"/>
          <w:lang/>
        </w:rPr>
        <w:t xml:space="preserve"> </w:t>
      </w:r>
      <w:r w:rsidR="00AD061A" w:rsidRPr="00AD061A">
        <w:rPr>
          <w:color w:val="000000" w:themeColor="text1"/>
          <w:lang/>
        </w:rPr>
        <w:t xml:space="preserve">Declaraţie privind personalul de specialitate propus pentru implementarea contractului </w:t>
      </w:r>
      <w:r w:rsidRPr="00EB31E1">
        <w:rPr>
          <w:color w:val="000000" w:themeColor="text1"/>
          <w:lang/>
        </w:rPr>
        <w:t>(anexa nr. 14);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15)</w:t>
      </w:r>
      <w:r w:rsidR="00AD061A">
        <w:rPr>
          <w:color w:val="000000" w:themeColor="text1"/>
          <w:lang/>
        </w:rPr>
        <w:t xml:space="preserve"> L</w:t>
      </w:r>
      <w:r w:rsidR="00AD061A" w:rsidRPr="00AD061A">
        <w:rPr>
          <w:color w:val="000000" w:themeColor="text1"/>
          <w:lang/>
        </w:rPr>
        <w:t>ista subcontractanților şi partea/părţile din contract care sunt îndeplinite de aceştia</w:t>
      </w:r>
      <w:r w:rsidR="00AD061A" w:rsidRPr="00EB31E1">
        <w:rPr>
          <w:color w:val="000000" w:themeColor="text1"/>
          <w:lang/>
        </w:rPr>
        <w:t xml:space="preserve"> </w:t>
      </w:r>
      <w:r w:rsidRPr="00EB31E1">
        <w:rPr>
          <w:color w:val="000000" w:themeColor="text1"/>
          <w:lang/>
        </w:rPr>
        <w:t>(anexa nr. 15);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16)</w:t>
      </w:r>
      <w:r>
        <w:rPr>
          <w:color w:val="000000" w:themeColor="text1"/>
          <w:lang/>
        </w:rPr>
        <w:t xml:space="preserve"> </w:t>
      </w:r>
      <w:r w:rsidR="00AD061A" w:rsidRPr="00AD061A">
        <w:rPr>
          <w:color w:val="000000" w:themeColor="text1"/>
          <w:lang/>
        </w:rPr>
        <w:t xml:space="preserve">Angajament terţ susţinător financiar </w:t>
      </w:r>
      <w:r w:rsidRPr="00EB31E1">
        <w:rPr>
          <w:color w:val="000000" w:themeColor="text1"/>
          <w:lang/>
        </w:rPr>
        <w:t>(anexa nr. 16);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17)</w:t>
      </w:r>
      <w:r>
        <w:rPr>
          <w:color w:val="000000" w:themeColor="text1"/>
          <w:lang/>
        </w:rPr>
        <w:t xml:space="preserve"> </w:t>
      </w:r>
      <w:r w:rsidR="00AD061A">
        <w:rPr>
          <w:color w:val="000000" w:themeColor="text1"/>
          <w:lang/>
        </w:rPr>
        <w:t>D</w:t>
      </w:r>
      <w:r w:rsidR="00AD061A" w:rsidRPr="00AD061A">
        <w:rPr>
          <w:color w:val="000000" w:themeColor="text1"/>
          <w:lang/>
        </w:rPr>
        <w:t xml:space="preserve">eclaraţie terţ susţinător financiar </w:t>
      </w:r>
      <w:r w:rsidRPr="00EB31E1">
        <w:rPr>
          <w:color w:val="000000" w:themeColor="text1"/>
          <w:lang/>
        </w:rPr>
        <w:t>(anexa nr. 17);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18)</w:t>
      </w:r>
      <w:r>
        <w:rPr>
          <w:color w:val="000000" w:themeColor="text1"/>
          <w:lang/>
        </w:rPr>
        <w:t xml:space="preserve"> </w:t>
      </w:r>
      <w:r w:rsidR="00AD061A" w:rsidRPr="00AD061A">
        <w:rPr>
          <w:color w:val="000000" w:themeColor="text1"/>
          <w:lang/>
        </w:rPr>
        <w:t xml:space="preserve">Angajament privind susţinerea tehnică și profesională a ofertantului/grupului de operatori economici </w:t>
      </w:r>
      <w:r w:rsidRPr="00EB31E1">
        <w:rPr>
          <w:color w:val="000000" w:themeColor="text1"/>
          <w:lang/>
        </w:rPr>
        <w:t>(anexa nr. 18);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19)</w:t>
      </w:r>
      <w:r>
        <w:rPr>
          <w:color w:val="000000" w:themeColor="text1"/>
          <w:lang/>
        </w:rPr>
        <w:t xml:space="preserve"> </w:t>
      </w:r>
      <w:r w:rsidR="00AD061A" w:rsidRPr="00AD061A">
        <w:rPr>
          <w:color w:val="000000" w:themeColor="text1"/>
          <w:lang/>
        </w:rPr>
        <w:t xml:space="preserve">Declaraţie terţ susţinător tehnic </w:t>
      </w:r>
      <w:r w:rsidRPr="00EB31E1">
        <w:rPr>
          <w:color w:val="000000" w:themeColor="text1"/>
          <w:lang/>
        </w:rPr>
        <w:t>(anexa nr. 19);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20)</w:t>
      </w:r>
      <w:r>
        <w:rPr>
          <w:color w:val="000000" w:themeColor="text1"/>
          <w:lang/>
        </w:rPr>
        <w:t xml:space="preserve"> </w:t>
      </w:r>
      <w:r w:rsidR="00AD061A">
        <w:rPr>
          <w:color w:val="000000" w:themeColor="text1"/>
          <w:lang/>
        </w:rPr>
        <w:t>D</w:t>
      </w:r>
      <w:r w:rsidR="00AD061A" w:rsidRPr="00AD061A">
        <w:rPr>
          <w:color w:val="000000" w:themeColor="text1"/>
          <w:lang/>
        </w:rPr>
        <w:t xml:space="preserve">eclaraţie terţ susţinător profesional </w:t>
      </w:r>
      <w:r w:rsidRPr="00EB31E1">
        <w:rPr>
          <w:color w:val="000000" w:themeColor="text1"/>
          <w:lang/>
        </w:rPr>
        <w:t>(anexa nr. 20);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lastRenderedPageBreak/>
        <w:t>21)</w:t>
      </w:r>
      <w:r>
        <w:rPr>
          <w:color w:val="000000" w:themeColor="text1"/>
          <w:lang/>
        </w:rPr>
        <w:t xml:space="preserve"> </w:t>
      </w:r>
      <w:r w:rsidR="00AD061A">
        <w:rPr>
          <w:color w:val="000000" w:themeColor="text1"/>
          <w:lang/>
        </w:rPr>
        <w:t>C</w:t>
      </w:r>
      <w:r w:rsidR="00AD061A" w:rsidRPr="00AD061A">
        <w:rPr>
          <w:color w:val="000000" w:themeColor="text1"/>
          <w:lang/>
        </w:rPr>
        <w:t xml:space="preserve">aiet de sarcini </w:t>
      </w:r>
      <w:r w:rsidRPr="00EB31E1">
        <w:rPr>
          <w:color w:val="000000" w:themeColor="text1"/>
          <w:lang/>
        </w:rPr>
        <w:t>(anexa nr. 21);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22)</w:t>
      </w:r>
      <w:r>
        <w:rPr>
          <w:color w:val="000000" w:themeColor="text1"/>
          <w:lang/>
        </w:rPr>
        <w:t xml:space="preserve"> </w:t>
      </w:r>
      <w:r w:rsidR="00AD061A" w:rsidRPr="00AD061A">
        <w:rPr>
          <w:color w:val="000000" w:themeColor="text1"/>
          <w:lang/>
        </w:rPr>
        <w:t xml:space="preserve">Specificaţii tehnice </w:t>
      </w:r>
      <w:r w:rsidRPr="00EB31E1">
        <w:rPr>
          <w:color w:val="000000" w:themeColor="text1"/>
          <w:lang/>
        </w:rPr>
        <w:t>(anexa nr. 22);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23)</w:t>
      </w:r>
      <w:r>
        <w:rPr>
          <w:color w:val="000000" w:themeColor="text1"/>
          <w:lang/>
        </w:rPr>
        <w:t xml:space="preserve"> </w:t>
      </w:r>
      <w:r w:rsidR="00AD061A" w:rsidRPr="00AD061A">
        <w:rPr>
          <w:color w:val="000000" w:themeColor="text1"/>
          <w:lang/>
        </w:rPr>
        <w:t xml:space="preserve">Specificaţii de preț </w:t>
      </w:r>
      <w:r w:rsidRPr="00EB31E1">
        <w:rPr>
          <w:color w:val="000000" w:themeColor="text1"/>
          <w:lang/>
        </w:rPr>
        <w:t>(anexa nr. 23);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24)</w:t>
      </w:r>
      <w:r>
        <w:rPr>
          <w:color w:val="000000" w:themeColor="text1"/>
          <w:lang/>
        </w:rPr>
        <w:t xml:space="preserve"> </w:t>
      </w:r>
      <w:r w:rsidR="00571EC0">
        <w:rPr>
          <w:color w:val="000000" w:themeColor="text1"/>
          <w:lang/>
        </w:rPr>
        <w:t>C</w:t>
      </w:r>
      <w:r w:rsidR="00571EC0" w:rsidRPr="00571EC0">
        <w:rPr>
          <w:color w:val="000000" w:themeColor="text1"/>
          <w:lang/>
        </w:rPr>
        <w:t xml:space="preserve">ontract – model </w:t>
      </w:r>
      <w:r w:rsidRPr="00EB31E1">
        <w:rPr>
          <w:color w:val="000000" w:themeColor="text1"/>
          <w:lang/>
        </w:rPr>
        <w:t>(anexa nr. 24);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25)</w:t>
      </w:r>
      <w:r>
        <w:rPr>
          <w:color w:val="000000" w:themeColor="text1"/>
          <w:lang/>
        </w:rPr>
        <w:t xml:space="preserve"> </w:t>
      </w:r>
      <w:r w:rsidR="00571EC0" w:rsidRPr="00571EC0">
        <w:rPr>
          <w:color w:val="000000" w:themeColor="text1"/>
          <w:lang/>
        </w:rPr>
        <w:t xml:space="preserve">Acord adițional </w:t>
      </w:r>
      <w:r w:rsidRPr="00EB31E1">
        <w:rPr>
          <w:color w:val="000000" w:themeColor="text1"/>
          <w:lang/>
        </w:rPr>
        <w:t>(anexa nr. 25);</w:t>
      </w:r>
    </w:p>
    <w:p w:rsidR="00352B05" w:rsidRDefault="00EB31E1" w:rsidP="00B17B3E">
      <w:pPr>
        <w:tabs>
          <w:tab w:val="left" w:pos="-284"/>
          <w:tab w:val="left" w:pos="196"/>
          <w:tab w:val="left" w:pos="567"/>
        </w:tabs>
        <w:jc w:val="both"/>
        <w:rPr>
          <w:color w:val="000000" w:themeColor="text1"/>
          <w:lang/>
        </w:rPr>
      </w:pPr>
      <w:r w:rsidRPr="00EB31E1">
        <w:rPr>
          <w:color w:val="000000" w:themeColor="text1"/>
          <w:lang/>
        </w:rPr>
        <w:t>26)</w:t>
      </w:r>
      <w:r>
        <w:rPr>
          <w:color w:val="000000" w:themeColor="text1"/>
          <w:lang/>
        </w:rPr>
        <w:t xml:space="preserve"> </w:t>
      </w:r>
      <w:r w:rsidR="00571EC0" w:rsidRPr="00571EC0">
        <w:rPr>
          <w:color w:val="000000" w:themeColor="text1"/>
          <w:lang/>
        </w:rPr>
        <w:t xml:space="preserve">Acord-cadru </w:t>
      </w:r>
      <w:r w:rsidRPr="00EB31E1">
        <w:rPr>
          <w:color w:val="000000" w:themeColor="text1"/>
          <w:lang/>
        </w:rPr>
        <w:t>(anexa nr. 26)</w:t>
      </w:r>
      <w:r w:rsidR="00571EC0">
        <w:rPr>
          <w:color w:val="000000" w:themeColor="text1"/>
          <w:lang/>
        </w:rPr>
        <w:t>.</w:t>
      </w:r>
    </w:p>
    <w:p w:rsidR="00B17B3E" w:rsidRPr="00B20D14" w:rsidRDefault="00B17B3E" w:rsidP="00B17B3E">
      <w:pPr>
        <w:tabs>
          <w:tab w:val="left" w:pos="-284"/>
          <w:tab w:val="left" w:pos="196"/>
          <w:tab w:val="left" w:pos="567"/>
        </w:tabs>
        <w:jc w:val="both"/>
        <w:rPr>
          <w:color w:val="000000" w:themeColor="text1"/>
          <w:lang/>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rPr>
        <w:t xml:space="preserve">, </w:t>
      </w:r>
      <w:r w:rsidR="00C61BD1" w:rsidRPr="00C61BD1">
        <w:rPr>
          <w:color w:val="000000" w:themeColor="text1"/>
          <w:lang/>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176018" w:rsidRDefault="00176018" w:rsidP="009C2F8F">
      <w:pPr>
        <w:jc w:val="right"/>
        <w:rPr>
          <w:noProof w:val="0"/>
          <w:lang w:val="it-IT"/>
        </w:rPr>
      </w:pPr>
    </w:p>
    <w:p w:rsidR="00176018" w:rsidRDefault="00176018" w:rsidP="009C2F8F">
      <w:pPr>
        <w:jc w:val="right"/>
        <w:rPr>
          <w:noProof w:val="0"/>
          <w:lang w:val="it-IT"/>
        </w:rPr>
      </w:pPr>
    </w:p>
    <w:p w:rsidR="00176018" w:rsidRDefault="00176018" w:rsidP="009C2F8F">
      <w:pPr>
        <w:jc w:val="right"/>
        <w:rPr>
          <w:noProof w:val="0"/>
          <w:lang w:val="it-IT"/>
        </w:rPr>
      </w:pPr>
    </w:p>
    <w:p w:rsidR="00176018" w:rsidRDefault="00176018" w:rsidP="009C2F8F">
      <w:pPr>
        <w:jc w:val="right"/>
        <w:rPr>
          <w:noProof w:val="0"/>
          <w:lang w:val="it-IT"/>
        </w:rPr>
      </w:pPr>
    </w:p>
    <w:p w:rsidR="00176018" w:rsidRDefault="00176018" w:rsidP="009C2F8F">
      <w:pPr>
        <w:jc w:val="right"/>
        <w:rPr>
          <w:noProof w:val="0"/>
          <w:lang w:val="it-IT"/>
        </w:rPr>
      </w:pPr>
    </w:p>
    <w:p w:rsidR="00176018" w:rsidRDefault="0017601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176018" w:rsidRPr="005D1DFD" w:rsidRDefault="00176018" w:rsidP="00176018">
      <w:pPr>
        <w:spacing w:before="120"/>
        <w:jc w:val="center"/>
        <w:outlineLvl w:val="0"/>
        <w:rPr>
          <w:b/>
          <w:sz w:val="28"/>
          <w:szCs w:val="28"/>
          <w:lang w:eastAsia="ru-RU"/>
        </w:rPr>
      </w:pPr>
      <w:r w:rsidRPr="005D1DFD">
        <w:rPr>
          <w:b/>
          <w:sz w:val="28"/>
          <w:szCs w:val="28"/>
          <w:lang w:eastAsia="ru-RU"/>
        </w:rPr>
        <w:t>ANUNȚ DE PARTICIPARE, INCLUSIV PENTRU PROCEDURILE DE PRESELECȚIE/PROCEDURILE NEGOCIATE</w:t>
      </w:r>
    </w:p>
    <w:p w:rsidR="00176018" w:rsidRPr="005D1DFD" w:rsidRDefault="00176018" w:rsidP="00176018">
      <w:pPr>
        <w:rPr>
          <w:sz w:val="20"/>
          <w:szCs w:val="20"/>
          <w:lang w:eastAsia="ru-RU"/>
        </w:rPr>
      </w:pPr>
    </w:p>
    <w:p w:rsidR="00176018" w:rsidRPr="005D1DFD" w:rsidRDefault="00176018" w:rsidP="00176018">
      <w:pPr>
        <w:shd w:val="clear" w:color="auto" w:fill="FFFFFF" w:themeFill="background1"/>
        <w:spacing w:before="120"/>
        <w:rPr>
          <w:b/>
          <w:lang w:eastAsia="ru-RU"/>
        </w:rPr>
      </w:pPr>
      <w:r w:rsidRPr="005D1DFD">
        <w:rPr>
          <w:b/>
          <w:lang w:eastAsia="ru-RU"/>
        </w:rPr>
        <w:t xml:space="preserve">privind achiziționarea </w:t>
      </w:r>
      <w:r w:rsidRPr="008907D6">
        <w:rPr>
          <w:b/>
          <w:u w:val="single"/>
        </w:rPr>
        <w:t>Servicii de confectionare a unei compozitii arhitecturale, inclusiv a vulturilor, săbiilor și a coroanelor din bronz</w:t>
      </w:r>
      <w:r w:rsidRPr="005D1DFD">
        <w:rPr>
          <w:b/>
          <w:shd w:val="clear" w:color="auto" w:fill="FFFFFF" w:themeFill="background1"/>
          <w:lang w:eastAsia="ru-RU"/>
        </w:rPr>
        <w:br/>
      </w:r>
      <w:r w:rsidRPr="005D1DFD">
        <w:rPr>
          <w:sz w:val="20"/>
          <w:lang w:eastAsia="ru-RU"/>
        </w:rPr>
        <w:t xml:space="preserve">                                                          (se indică obiectul achiziției)</w:t>
      </w:r>
      <w:r w:rsidRPr="005D1DFD">
        <w:rPr>
          <w:b/>
          <w:lang w:eastAsia="ru-RU"/>
        </w:rPr>
        <w:br/>
        <w:t xml:space="preserve">prin procedura de achiziție </w:t>
      </w:r>
      <w:r>
        <w:rPr>
          <w:b/>
          <w:u w:val="single"/>
          <w:lang w:eastAsia="ru-RU"/>
        </w:rPr>
        <w:t>Cererea ofertelor de preț</w:t>
      </w:r>
      <w:r w:rsidRPr="005D1DFD">
        <w:rPr>
          <w:b/>
          <w:lang w:eastAsia="ru-RU"/>
        </w:rPr>
        <w:t>___________________________________</w:t>
      </w:r>
      <w:r w:rsidRPr="005D1DFD">
        <w:rPr>
          <w:b/>
          <w:lang w:eastAsia="ru-RU"/>
        </w:rPr>
        <w:br/>
      </w:r>
      <w:r w:rsidRPr="005D1DFD">
        <w:rPr>
          <w:sz w:val="20"/>
          <w:lang w:eastAsia="ru-RU"/>
        </w:rPr>
        <w:t xml:space="preserve">                                                          (tipul procedurii de achiziție)</w:t>
      </w:r>
    </w:p>
    <w:p w:rsidR="00176018" w:rsidRPr="006A6C9C" w:rsidRDefault="00176018" w:rsidP="00176018">
      <w:pPr>
        <w:tabs>
          <w:tab w:val="left" w:pos="284"/>
          <w:tab w:val="right" w:pos="9531"/>
        </w:tabs>
        <w:spacing w:before="120"/>
        <w:rPr>
          <w:b/>
        </w:rPr>
      </w:pPr>
      <w:r w:rsidRPr="006A6C9C">
        <w:rPr>
          <w:b/>
        </w:rPr>
        <w:t>*Procedura a fost inclusă în planul de achiziții publice a autorității contractante (Da/Nu):</w:t>
      </w:r>
      <w:r w:rsidRPr="006A6C9C">
        <w:rPr>
          <w:b/>
          <w:u w:val="single"/>
        </w:rPr>
        <w:t>Da</w:t>
      </w:r>
    </w:p>
    <w:p w:rsidR="00176018" w:rsidRDefault="00176018" w:rsidP="00176018">
      <w:pPr>
        <w:shd w:val="clear" w:color="auto" w:fill="FFFFFF" w:themeFill="background1"/>
        <w:tabs>
          <w:tab w:val="left" w:pos="284"/>
          <w:tab w:val="right" w:pos="426"/>
        </w:tabs>
        <w:spacing w:before="120"/>
        <w:jc w:val="both"/>
        <w:rPr>
          <w:b/>
          <w:u w:val="single"/>
        </w:rPr>
      </w:pPr>
      <w:r w:rsidRPr="006A6C9C">
        <w:rPr>
          <w:b/>
        </w:rPr>
        <w:t>Link-ul către planul de achiziții publice publicat:</w:t>
      </w:r>
      <w:r w:rsidRPr="005D1DFD">
        <w:rPr>
          <w:b/>
        </w:rPr>
        <w:t xml:space="preserve"> </w:t>
      </w:r>
      <w:r w:rsidRPr="008907D6">
        <w:rPr>
          <w:b/>
          <w:u w:val="single"/>
        </w:rPr>
        <w:t xml:space="preserve">https://botanica.md/planul-de-achizitii-2023-modificat-21062023 </w:t>
      </w:r>
    </w:p>
    <w:p w:rsidR="00176018" w:rsidRPr="005D1DFD" w:rsidRDefault="00176018" w:rsidP="00176018">
      <w:pPr>
        <w:shd w:val="clear" w:color="auto" w:fill="FFFFFF" w:themeFill="background1"/>
        <w:tabs>
          <w:tab w:val="left" w:pos="284"/>
          <w:tab w:val="right" w:pos="426"/>
        </w:tabs>
        <w:spacing w:before="120"/>
        <w:jc w:val="both"/>
        <w:rPr>
          <w:b/>
          <w:lang w:eastAsia="ru-RU"/>
        </w:rPr>
      </w:pPr>
      <w:r w:rsidRPr="005D1DFD">
        <w:rPr>
          <w:b/>
          <w:lang w:eastAsia="ru-RU"/>
        </w:rPr>
        <w:t>Denumirea autorității contractante: Pretura sectorului Botanica_________________</w:t>
      </w:r>
      <w:r>
        <w:rPr>
          <w:b/>
          <w:lang w:eastAsia="ru-RU"/>
        </w:rPr>
        <w:t>__</w:t>
      </w:r>
      <w:r w:rsidRPr="005D1DFD">
        <w:rPr>
          <w:b/>
          <w:lang w:eastAsia="ru-RU"/>
        </w:rPr>
        <w:t>____</w:t>
      </w:r>
    </w:p>
    <w:p w:rsidR="00176018" w:rsidRPr="005D1DFD" w:rsidRDefault="00176018" w:rsidP="00176018">
      <w:pPr>
        <w:numPr>
          <w:ilvl w:val="0"/>
          <w:numId w:val="12"/>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IDNO: </w:t>
      </w:r>
      <w:r w:rsidRPr="005D1DFD">
        <w:rPr>
          <w:b/>
          <w:u w:val="single"/>
          <w:lang w:eastAsia="ru-RU"/>
        </w:rPr>
        <w:t>1007601009602</w:t>
      </w:r>
      <w:r w:rsidRPr="005D1DFD">
        <w:rPr>
          <w:b/>
          <w:shd w:val="clear" w:color="auto" w:fill="FFFFFF" w:themeFill="background1"/>
          <w:lang w:eastAsia="ru-RU"/>
        </w:rPr>
        <w:t>_________________________________________________________</w:t>
      </w:r>
    </w:p>
    <w:p w:rsidR="00176018" w:rsidRPr="005D1DFD" w:rsidRDefault="00176018" w:rsidP="00176018">
      <w:pPr>
        <w:numPr>
          <w:ilvl w:val="0"/>
          <w:numId w:val="12"/>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Adresa: </w:t>
      </w:r>
      <w:r w:rsidRPr="005D1DFD">
        <w:rPr>
          <w:b/>
          <w:u w:val="single"/>
          <w:lang w:eastAsia="ru-RU"/>
        </w:rPr>
        <w:t>mun. Chișinău, str. Teilor, 10</w:t>
      </w:r>
      <w:r w:rsidRPr="005D1DFD">
        <w:rPr>
          <w:b/>
          <w:shd w:val="clear" w:color="auto" w:fill="FFFFFF" w:themeFill="background1"/>
          <w:lang w:eastAsia="ru-RU"/>
        </w:rPr>
        <w:t>____________________________________________</w:t>
      </w:r>
    </w:p>
    <w:p w:rsidR="00176018" w:rsidRPr="005D1DFD" w:rsidRDefault="00176018" w:rsidP="00176018">
      <w:pPr>
        <w:numPr>
          <w:ilvl w:val="0"/>
          <w:numId w:val="12"/>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Numărul de telefon/fax: </w:t>
      </w:r>
      <w:r w:rsidRPr="005D1DFD">
        <w:rPr>
          <w:b/>
          <w:u w:val="single"/>
          <w:lang w:eastAsia="ru-RU"/>
        </w:rPr>
        <w:t>022 76 75 75</w:t>
      </w:r>
      <w:r w:rsidRPr="005D1DFD">
        <w:rPr>
          <w:b/>
          <w:shd w:val="clear" w:color="auto" w:fill="FFFFFF" w:themeFill="background1"/>
          <w:lang w:eastAsia="ru-RU"/>
        </w:rPr>
        <w:t>_____________________________________________</w:t>
      </w:r>
    </w:p>
    <w:p w:rsidR="00176018" w:rsidRPr="005D1DFD" w:rsidRDefault="00176018" w:rsidP="00176018">
      <w:pPr>
        <w:numPr>
          <w:ilvl w:val="0"/>
          <w:numId w:val="12"/>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Adresa de e-mail și pagina web oficială a autorității contractante: </w:t>
      </w:r>
      <w:hyperlink r:id="rId9" w:history="1">
        <w:r w:rsidRPr="005D1DFD">
          <w:rPr>
            <w:rStyle w:val="Hyperlink"/>
            <w:rFonts w:eastAsia="Calibri"/>
          </w:rPr>
          <w:t>pretura.botanica@pmc.md</w:t>
        </w:r>
      </w:hyperlink>
      <w:r w:rsidRPr="005D1DFD">
        <w:rPr>
          <w:rFonts w:eastAsia="Calibri"/>
        </w:rPr>
        <w:t xml:space="preserve">, </w:t>
      </w:r>
      <w:hyperlink r:id="rId10" w:history="1">
        <w:r w:rsidRPr="005D1DFD">
          <w:rPr>
            <w:rStyle w:val="Hyperlink"/>
            <w:rFonts w:eastAsia="Calibri"/>
          </w:rPr>
          <w:t>https://www.botanica.md</w:t>
        </w:r>
      </w:hyperlink>
    </w:p>
    <w:p w:rsidR="00176018" w:rsidRPr="005D1DFD" w:rsidRDefault="00176018" w:rsidP="00176018">
      <w:pPr>
        <w:numPr>
          <w:ilvl w:val="0"/>
          <w:numId w:val="12"/>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Adresa de e-mail sau pagina web oficială de la care se va putea obține accesul la documentația de atribuire: </w:t>
      </w:r>
      <w:r w:rsidRPr="005D1DFD">
        <w:rPr>
          <w:b/>
          <w:i/>
          <w:lang w:eastAsia="ru-RU"/>
        </w:rPr>
        <w:t>documentația de atribuire este anexată în cadrul procedurii în SIA RSAP</w:t>
      </w:r>
    </w:p>
    <w:p w:rsidR="00176018" w:rsidRPr="005D1DFD" w:rsidRDefault="00176018" w:rsidP="00176018">
      <w:pPr>
        <w:numPr>
          <w:ilvl w:val="0"/>
          <w:numId w:val="12"/>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176018" w:rsidRPr="005D1DFD" w:rsidRDefault="00176018" w:rsidP="00176018">
      <w:pPr>
        <w:numPr>
          <w:ilvl w:val="0"/>
          <w:numId w:val="12"/>
        </w:numPr>
        <w:shd w:val="clear" w:color="auto" w:fill="FFFFFF" w:themeFill="background1"/>
        <w:tabs>
          <w:tab w:val="left" w:pos="284"/>
          <w:tab w:val="right" w:pos="426"/>
        </w:tabs>
        <w:spacing w:before="120"/>
        <w:ind w:left="284" w:hanging="284"/>
        <w:rPr>
          <w:b/>
          <w:lang w:eastAsia="ru-RU"/>
        </w:rPr>
      </w:pPr>
      <w:r w:rsidRPr="005D1DFD">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176018" w:rsidRPr="005D1DFD" w:rsidTr="008E79F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b/>
                <w:sz w:val="20"/>
                <w:szCs w:val="20"/>
                <w:lang w:eastAsia="ru-RU"/>
              </w:rPr>
            </w:pPr>
            <w:r w:rsidRPr="005D1DFD">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b/>
                <w:sz w:val="20"/>
                <w:szCs w:val="20"/>
                <w:lang w:eastAsia="ru-RU"/>
              </w:rPr>
            </w:pPr>
            <w:r w:rsidRPr="005D1DFD">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b/>
                <w:sz w:val="20"/>
                <w:szCs w:val="20"/>
                <w:lang w:eastAsia="ru-RU"/>
              </w:rPr>
            </w:pPr>
            <w:r w:rsidRPr="005D1DFD">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b/>
                <w:sz w:val="20"/>
                <w:szCs w:val="20"/>
                <w:lang w:eastAsia="ru-RU"/>
              </w:rPr>
            </w:pPr>
            <w:r w:rsidRPr="005D1DFD">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b/>
                <w:sz w:val="20"/>
                <w:szCs w:val="20"/>
                <w:lang w:eastAsia="ru-RU"/>
              </w:rPr>
            </w:pPr>
            <w:r w:rsidRPr="005D1DFD">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b/>
                <w:sz w:val="20"/>
                <w:szCs w:val="20"/>
                <w:lang w:eastAsia="ru-RU"/>
              </w:rPr>
            </w:pPr>
            <w:r w:rsidRPr="005D1DFD">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6018" w:rsidRPr="005D1DFD" w:rsidRDefault="00176018" w:rsidP="008E79FF">
            <w:pPr>
              <w:shd w:val="clear" w:color="auto" w:fill="FFFFFF" w:themeFill="background1"/>
              <w:spacing w:before="120"/>
              <w:jc w:val="center"/>
              <w:rPr>
                <w:b/>
                <w:sz w:val="20"/>
                <w:szCs w:val="20"/>
                <w:lang w:eastAsia="ru-RU"/>
              </w:rPr>
            </w:pPr>
            <w:r w:rsidRPr="005D1DFD">
              <w:rPr>
                <w:b/>
                <w:sz w:val="20"/>
                <w:szCs w:val="20"/>
                <w:lang w:eastAsia="ru-RU"/>
              </w:rPr>
              <w:t>Valoarea estimată</w:t>
            </w:r>
            <w:r w:rsidRPr="005D1DFD">
              <w:rPr>
                <w:b/>
                <w:sz w:val="20"/>
                <w:szCs w:val="20"/>
                <w:lang w:eastAsia="ru-RU"/>
              </w:rPr>
              <w:br/>
              <w:t>(se va indica pentru fiecare lot în parte)</w:t>
            </w:r>
          </w:p>
        </w:tc>
      </w:tr>
      <w:tr w:rsidR="00176018" w:rsidRPr="005D1DFD" w:rsidTr="008E79F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sz w:val="20"/>
                <w:szCs w:val="20"/>
                <w:lang w:eastAsia="ru-RU"/>
              </w:rPr>
            </w:pPr>
            <w:r w:rsidRPr="005D1DFD">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lang w:eastAsia="ru-RU"/>
              </w:rPr>
            </w:pPr>
            <w:r>
              <w:t>92312234-2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8907D6" w:rsidRDefault="00176018" w:rsidP="008E79FF">
            <w:pPr>
              <w:shd w:val="clear" w:color="auto" w:fill="FFFFFF" w:themeFill="background1"/>
              <w:spacing w:before="120"/>
              <w:jc w:val="center"/>
              <w:rPr>
                <w:sz w:val="20"/>
                <w:szCs w:val="20"/>
                <w:lang w:eastAsia="ru-RU"/>
              </w:rPr>
            </w:pPr>
            <w:r w:rsidRPr="008907D6">
              <w:t>Servicii de confectionare a unei compozitii arhitecturale, inclusiv a vulturilor, săbiilor și a coroanelor din bronz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sz w:val="20"/>
                <w:szCs w:val="20"/>
                <w:lang w:eastAsia="ru-RU"/>
              </w:rPr>
            </w:pPr>
            <w:r w:rsidRPr="005D1DFD">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sz w:val="20"/>
                <w:szCs w:val="20"/>
                <w:lang w:eastAsia="ru-RU"/>
              </w:rPr>
            </w:pPr>
            <w:r w:rsidRPr="005D1DFD">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5D1DFD" w:rsidRDefault="00176018" w:rsidP="008E79FF">
            <w:pPr>
              <w:shd w:val="clear" w:color="auto" w:fill="FFFFFF" w:themeFill="background1"/>
              <w:spacing w:before="120"/>
              <w:jc w:val="center"/>
              <w:rPr>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6018" w:rsidRPr="005D1DFD" w:rsidRDefault="00176018" w:rsidP="008E79FF">
            <w:pPr>
              <w:shd w:val="clear" w:color="auto" w:fill="FFFFFF" w:themeFill="background1"/>
              <w:spacing w:before="120"/>
              <w:jc w:val="center"/>
              <w:rPr>
                <w:sz w:val="20"/>
                <w:szCs w:val="20"/>
                <w:lang w:eastAsia="ru-RU"/>
              </w:rPr>
            </w:pPr>
            <w:r>
              <w:rPr>
                <w:sz w:val="20"/>
                <w:szCs w:val="20"/>
                <w:lang w:eastAsia="ru-RU"/>
              </w:rPr>
              <w:t>600 000,00</w:t>
            </w:r>
          </w:p>
        </w:tc>
      </w:tr>
    </w:tbl>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lastRenderedPageBreak/>
        <w:t xml:space="preserve">În cazul procedurilor de preselecție se indică numărul minim al candidaţilor şi, dacă este cazul, numărul maxim al acestora. </w:t>
      </w:r>
      <w:r w:rsidRPr="005D1DFD">
        <w:rPr>
          <w:b/>
          <w:u w:val="single"/>
          <w:lang w:eastAsia="ru-RU"/>
        </w:rPr>
        <w:t>Nu se aplică.</w:t>
      </w:r>
    </w:p>
    <w:p w:rsidR="00176018" w:rsidRPr="005D1DFD" w:rsidRDefault="00176018" w:rsidP="00176018">
      <w:pPr>
        <w:numPr>
          <w:ilvl w:val="0"/>
          <w:numId w:val="12"/>
        </w:numPr>
        <w:shd w:val="clear" w:color="auto" w:fill="FFFFFF" w:themeFill="background1"/>
        <w:tabs>
          <w:tab w:val="right" w:pos="426"/>
        </w:tabs>
        <w:ind w:left="357"/>
        <w:rPr>
          <w:b/>
          <w:lang w:eastAsia="ru-RU"/>
        </w:rPr>
      </w:pPr>
      <w:r w:rsidRPr="005D1DFD">
        <w:rPr>
          <w:b/>
          <w:lang w:eastAsia="ru-RU"/>
        </w:rPr>
        <w:t xml:space="preserve">În cazul în care contractul este împărțit pe loturi, un operator economic poate depune </w:t>
      </w:r>
    </w:p>
    <w:p w:rsidR="00176018" w:rsidRPr="005D1DFD" w:rsidRDefault="00176018" w:rsidP="00176018">
      <w:pPr>
        <w:shd w:val="clear" w:color="auto" w:fill="FFFFFF" w:themeFill="background1"/>
        <w:tabs>
          <w:tab w:val="right" w:pos="426"/>
        </w:tabs>
        <w:ind w:left="357"/>
        <w:rPr>
          <w:b/>
          <w:lang w:eastAsia="ru-RU"/>
        </w:rPr>
      </w:pPr>
      <w:r w:rsidRPr="005D1DFD">
        <w:rPr>
          <w:b/>
          <w:lang w:eastAsia="ru-RU"/>
        </w:rPr>
        <w:t>oferta (se va selecta):</w:t>
      </w:r>
    </w:p>
    <w:p w:rsidR="00176018" w:rsidRPr="005D1DFD" w:rsidRDefault="00176018" w:rsidP="00176018">
      <w:pPr>
        <w:shd w:val="clear" w:color="auto" w:fill="FFFFFF" w:themeFill="background1"/>
        <w:tabs>
          <w:tab w:val="right" w:pos="426"/>
        </w:tabs>
        <w:ind w:left="357"/>
        <w:rPr>
          <w:b/>
          <w:lang w:eastAsia="ru-RU"/>
        </w:rPr>
      </w:pPr>
    </w:p>
    <w:p w:rsidR="00176018" w:rsidRPr="005D1DFD" w:rsidRDefault="00176018" w:rsidP="00176018">
      <w:pPr>
        <w:numPr>
          <w:ilvl w:val="0"/>
          <w:numId w:val="13"/>
        </w:numPr>
        <w:shd w:val="clear" w:color="auto" w:fill="FFFFFF" w:themeFill="background1"/>
        <w:tabs>
          <w:tab w:val="right" w:pos="426"/>
        </w:tabs>
        <w:rPr>
          <w:b/>
          <w:u w:val="single"/>
          <w:lang w:eastAsia="ru-RU"/>
        </w:rPr>
      </w:pPr>
      <w:r w:rsidRPr="005D1DFD">
        <w:rPr>
          <w:b/>
          <w:u w:val="single"/>
          <w:lang w:eastAsia="ru-RU"/>
        </w:rPr>
        <w:t>Pentru un singur lot;</w:t>
      </w:r>
    </w:p>
    <w:p w:rsidR="00176018" w:rsidRPr="005D1DFD" w:rsidRDefault="00176018" w:rsidP="00176018">
      <w:pPr>
        <w:numPr>
          <w:ilvl w:val="0"/>
          <w:numId w:val="13"/>
        </w:numPr>
        <w:shd w:val="clear" w:color="auto" w:fill="FFFFFF" w:themeFill="background1"/>
        <w:tabs>
          <w:tab w:val="right" w:pos="426"/>
        </w:tabs>
        <w:rPr>
          <w:lang w:eastAsia="ru-RU"/>
        </w:rPr>
      </w:pPr>
      <w:r w:rsidRPr="005D1DFD">
        <w:rPr>
          <w:lang w:eastAsia="ru-RU"/>
        </w:rPr>
        <w:t>Pentru mai multe loturi;</w:t>
      </w:r>
    </w:p>
    <w:p w:rsidR="00176018" w:rsidRPr="005D1DFD" w:rsidRDefault="00176018" w:rsidP="00176018">
      <w:pPr>
        <w:numPr>
          <w:ilvl w:val="0"/>
          <w:numId w:val="13"/>
        </w:numPr>
        <w:shd w:val="clear" w:color="auto" w:fill="FFFFFF" w:themeFill="background1"/>
        <w:tabs>
          <w:tab w:val="right" w:pos="426"/>
        </w:tabs>
        <w:rPr>
          <w:lang w:eastAsia="ru-RU"/>
        </w:rPr>
      </w:pPr>
      <w:r w:rsidRPr="005D1DFD">
        <w:rPr>
          <w:lang w:eastAsia="ru-RU"/>
        </w:rPr>
        <w:t>Pentru toate loturile;</w:t>
      </w:r>
    </w:p>
    <w:p w:rsidR="00176018" w:rsidRPr="005D1DFD" w:rsidRDefault="00176018" w:rsidP="00176018">
      <w:pPr>
        <w:numPr>
          <w:ilvl w:val="0"/>
          <w:numId w:val="13"/>
        </w:numPr>
        <w:shd w:val="clear" w:color="auto" w:fill="FFFFFF" w:themeFill="background1"/>
        <w:tabs>
          <w:tab w:val="right" w:pos="426"/>
        </w:tabs>
        <w:rPr>
          <w:lang w:eastAsia="ru-RU"/>
        </w:rPr>
      </w:pPr>
      <w:r w:rsidRPr="005D1DFD">
        <w:rPr>
          <w:lang w:eastAsia="ru-RU"/>
        </w:rPr>
        <w:t>Alte limitări privind numărul de loturi care pot fi atribuite aceluiași ofertant___________</w:t>
      </w:r>
    </w:p>
    <w:p w:rsidR="00176018" w:rsidRPr="005D1DFD" w:rsidRDefault="00176018" w:rsidP="00176018">
      <w:pPr>
        <w:numPr>
          <w:ilvl w:val="0"/>
          <w:numId w:val="12"/>
        </w:numPr>
        <w:shd w:val="clear" w:color="auto" w:fill="FFFFFF" w:themeFill="background1"/>
        <w:tabs>
          <w:tab w:val="right" w:pos="426"/>
        </w:tabs>
        <w:spacing w:before="120"/>
        <w:ind w:left="0" w:firstLine="0"/>
        <w:rPr>
          <w:b/>
          <w:lang w:eastAsia="ru-RU"/>
        </w:rPr>
      </w:pPr>
      <w:r w:rsidRPr="005D1DFD">
        <w:rPr>
          <w:b/>
          <w:lang w:eastAsia="ru-RU"/>
        </w:rPr>
        <w:t xml:space="preserve">Admiterea sau interzicerea ofertelor alternative: </w:t>
      </w:r>
      <w:r w:rsidRPr="005D1DFD">
        <w:rPr>
          <w:b/>
          <w:u w:val="single"/>
          <w:lang w:eastAsia="ru-RU"/>
        </w:rPr>
        <w:t>nu se admit.</w:t>
      </w:r>
      <w:r w:rsidRPr="005D1DFD">
        <w:rPr>
          <w:b/>
          <w:lang w:eastAsia="ru-RU"/>
        </w:rPr>
        <w:t>______________________</w:t>
      </w:r>
    </w:p>
    <w:p w:rsidR="00176018" w:rsidRPr="005D1DFD" w:rsidRDefault="00176018" w:rsidP="00176018">
      <w:pPr>
        <w:shd w:val="clear" w:color="auto" w:fill="FFFFFF" w:themeFill="background1"/>
        <w:tabs>
          <w:tab w:val="right" w:pos="426"/>
        </w:tabs>
        <w:ind w:left="6206"/>
        <w:rPr>
          <w:sz w:val="20"/>
          <w:lang w:eastAsia="ru-RU"/>
        </w:rPr>
      </w:pPr>
      <w:r w:rsidRPr="005D1DFD">
        <w:rPr>
          <w:sz w:val="20"/>
          <w:lang w:eastAsia="ru-RU"/>
        </w:rPr>
        <w:t>(indicați se admite sau nu se admite)</w:t>
      </w:r>
    </w:p>
    <w:p w:rsidR="00176018" w:rsidRPr="005D1DFD" w:rsidRDefault="00176018" w:rsidP="00176018">
      <w:pPr>
        <w:numPr>
          <w:ilvl w:val="0"/>
          <w:numId w:val="12"/>
        </w:numPr>
        <w:tabs>
          <w:tab w:val="right" w:pos="426"/>
        </w:tabs>
        <w:spacing w:before="120"/>
        <w:ind w:left="426" w:hanging="426"/>
        <w:rPr>
          <w:u w:val="single"/>
        </w:rPr>
      </w:pPr>
      <w:r w:rsidRPr="005D1DFD">
        <w:rPr>
          <w:b/>
          <w:lang w:eastAsia="ru-RU"/>
        </w:rPr>
        <w:t xml:space="preserve">Termenii și condițiile de prestare/executare solicitați: </w:t>
      </w:r>
      <w:r>
        <w:rPr>
          <w:b/>
          <w:u w:val="single"/>
        </w:rPr>
        <w:t>3</w:t>
      </w:r>
      <w:r w:rsidRPr="005D1DFD">
        <w:rPr>
          <w:b/>
          <w:u w:val="single"/>
        </w:rPr>
        <w:t xml:space="preserve"> luni.</w:t>
      </w:r>
    </w:p>
    <w:p w:rsidR="00176018" w:rsidRPr="005D1DFD" w:rsidRDefault="00176018" w:rsidP="00176018">
      <w:pPr>
        <w:numPr>
          <w:ilvl w:val="0"/>
          <w:numId w:val="12"/>
        </w:numPr>
        <w:shd w:val="clear" w:color="auto" w:fill="FFFFFF" w:themeFill="background1"/>
        <w:tabs>
          <w:tab w:val="left" w:pos="0"/>
          <w:tab w:val="left" w:pos="284"/>
          <w:tab w:val="left" w:pos="426"/>
        </w:tabs>
        <w:spacing w:before="120"/>
        <w:ind w:left="284" w:hanging="284"/>
        <w:rPr>
          <w:b/>
          <w:lang w:eastAsia="ru-RU"/>
        </w:rPr>
      </w:pPr>
      <w:r w:rsidRPr="005D1DFD">
        <w:rPr>
          <w:b/>
          <w:lang w:eastAsia="ru-RU"/>
        </w:rPr>
        <w:t xml:space="preserve">Termenul de valabilitate a contractului: </w:t>
      </w:r>
      <w:r w:rsidRPr="005D1DFD">
        <w:rPr>
          <w:b/>
          <w:u w:val="single"/>
          <w:lang w:eastAsia="ru-RU"/>
        </w:rPr>
        <w:t>31.12.202</w:t>
      </w:r>
      <w:r>
        <w:rPr>
          <w:b/>
          <w:u w:val="single"/>
          <w:lang w:eastAsia="ru-RU"/>
        </w:rPr>
        <w:t>3</w:t>
      </w:r>
      <w:r w:rsidRPr="005D1DFD">
        <w:rPr>
          <w:b/>
          <w:lang w:eastAsia="ru-RU"/>
        </w:rPr>
        <w:t>_______________________</w:t>
      </w:r>
    </w:p>
    <w:p w:rsidR="00176018" w:rsidRPr="005D1DFD" w:rsidRDefault="00176018" w:rsidP="00176018">
      <w:pPr>
        <w:numPr>
          <w:ilvl w:val="0"/>
          <w:numId w:val="12"/>
        </w:numPr>
        <w:tabs>
          <w:tab w:val="right" w:pos="426"/>
        </w:tabs>
        <w:spacing w:before="120"/>
        <w:ind w:left="360"/>
        <w:rPr>
          <w:b/>
          <w:lang w:eastAsia="ru-RU"/>
        </w:rPr>
      </w:pPr>
      <w:r w:rsidRPr="005D1DFD">
        <w:rPr>
          <w:b/>
          <w:lang w:eastAsia="ru-RU"/>
        </w:rPr>
        <w:t xml:space="preserve">Contract de achiziție rezervat atelierelor protejate sau că acesta poate fi executat numai în cadrul unor programe de angajare protejată (după caz): </w:t>
      </w:r>
      <w:r w:rsidRPr="005D1DFD">
        <w:rPr>
          <w:b/>
          <w:u w:val="single"/>
        </w:rPr>
        <w:t>Nu este cazul</w:t>
      </w:r>
      <w:r w:rsidRPr="005D1DFD">
        <w:rPr>
          <w:b/>
          <w:lang w:eastAsia="ru-RU"/>
        </w:rPr>
        <w:t xml:space="preserve"> ___________</w:t>
      </w:r>
    </w:p>
    <w:p w:rsidR="00176018" w:rsidRPr="005D1DFD" w:rsidRDefault="00176018" w:rsidP="00176018">
      <w:pPr>
        <w:shd w:val="clear" w:color="auto" w:fill="FFFFFF" w:themeFill="background1"/>
        <w:tabs>
          <w:tab w:val="right" w:pos="426"/>
        </w:tabs>
        <w:ind w:left="7560" w:hanging="630"/>
        <w:contextualSpacing/>
        <w:rPr>
          <w:sz w:val="20"/>
          <w:lang w:eastAsia="ru-RU"/>
        </w:rPr>
      </w:pPr>
      <w:r w:rsidRPr="005D1DFD">
        <w:rPr>
          <w:sz w:val="20"/>
          <w:lang w:eastAsia="ru-RU"/>
        </w:rPr>
        <w:t>(indicați da sau nu)</w:t>
      </w:r>
    </w:p>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 xml:space="preserve">Prestarea serviciului este rezervată unei anumite profesii în temeiul unor legi sau al unor acte administrative (după caz): </w:t>
      </w:r>
      <w:r w:rsidRPr="005D1DFD">
        <w:rPr>
          <w:b/>
          <w:u w:val="single"/>
          <w:lang w:eastAsia="ru-RU"/>
        </w:rPr>
        <w:t>Nu este cazul.</w:t>
      </w:r>
      <w:r w:rsidRPr="005D1DFD">
        <w:rPr>
          <w:b/>
          <w:lang w:eastAsia="ru-RU"/>
        </w:rPr>
        <w:t>______________________________</w:t>
      </w:r>
    </w:p>
    <w:p w:rsidR="00176018" w:rsidRPr="005D1DFD" w:rsidRDefault="00176018" w:rsidP="00176018">
      <w:pPr>
        <w:shd w:val="clear" w:color="auto" w:fill="FFFFFF" w:themeFill="background1"/>
        <w:tabs>
          <w:tab w:val="right" w:pos="426"/>
        </w:tabs>
        <w:contextualSpacing/>
        <w:jc w:val="center"/>
        <w:rPr>
          <w:sz w:val="20"/>
          <w:lang w:eastAsia="ru-RU"/>
        </w:rPr>
      </w:pPr>
      <w:r w:rsidRPr="005D1DFD">
        <w:rPr>
          <w:sz w:val="20"/>
          <w:lang w:eastAsia="ru-RU"/>
        </w:rPr>
        <w:t>(se menționează respectivele legi și acte administrative)</w:t>
      </w:r>
    </w:p>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ayout w:type="fixed"/>
        <w:tblLook w:val="04A0"/>
      </w:tblPr>
      <w:tblGrid>
        <w:gridCol w:w="575"/>
        <w:gridCol w:w="3699"/>
        <w:gridCol w:w="4339"/>
        <w:gridCol w:w="1241"/>
      </w:tblGrid>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176018" w:rsidRPr="005D1DFD" w:rsidRDefault="00176018" w:rsidP="008E79FF">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176018" w:rsidRPr="005D1DFD" w:rsidRDefault="00176018" w:rsidP="008E79FF">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176018" w:rsidRPr="005D1DFD" w:rsidRDefault="00176018" w:rsidP="008E79FF">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176018" w:rsidRPr="005D1DFD" w:rsidRDefault="00176018" w:rsidP="008E79FF">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176018" w:rsidRPr="005D1DFD" w:rsidRDefault="00176018" w:rsidP="008E79FF">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176018" w:rsidRPr="005D1DFD" w:rsidRDefault="00176018" w:rsidP="008E79FF">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176018" w:rsidRPr="005D1DFD" w:rsidRDefault="00176018" w:rsidP="008E79FF">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176018" w:rsidRPr="005D1DFD" w:rsidRDefault="00176018" w:rsidP="008E79FF">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176018" w:rsidRPr="005D1DFD" w:rsidRDefault="00176018" w:rsidP="008E79FF">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176018" w:rsidRPr="005D1DFD" w:rsidRDefault="00176018" w:rsidP="008E79FF">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176018" w:rsidRPr="005D1DFD" w:rsidRDefault="00176018" w:rsidP="008E79FF">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176018" w:rsidRPr="005D1DFD" w:rsidRDefault="00176018" w:rsidP="008E79FF">
            <w:pPr>
              <w:contextualSpacing/>
              <w:rPr>
                <w:color w:val="000000"/>
                <w:sz w:val="24"/>
                <w:szCs w:val="24"/>
              </w:rPr>
            </w:pPr>
            <w:r w:rsidRPr="005D1DFD">
              <w:rPr>
                <w:color w:val="000000"/>
                <w:sz w:val="24"/>
                <w:szCs w:val="24"/>
              </w:rPr>
              <w:t xml:space="preserve">Devizele locale (specificații tehnice și de preț aferente ofertei elaborate în conformitate cu normativele în domeniu, cu specificarea parametrilor tehnici solicitați în caietul de sarcini, original, conform Anexei nr. 23 confirmată prin </w:t>
            </w:r>
            <w:r w:rsidRPr="005D1DFD">
              <w:rPr>
                <w:color w:val="000000"/>
                <w:sz w:val="24"/>
                <w:szCs w:val="24"/>
              </w:rPr>
              <w:lastRenderedPageBreak/>
              <w:t>aplicarea semnăturii electronice)</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6</w:t>
            </w:r>
          </w:p>
        </w:tc>
        <w:tc>
          <w:tcPr>
            <w:tcW w:w="3699" w:type="dxa"/>
            <w:shd w:val="clear" w:color="auto" w:fill="auto"/>
          </w:tcPr>
          <w:p w:rsidR="00176018" w:rsidRPr="005D1DFD" w:rsidRDefault="00176018" w:rsidP="008E79FF">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176018" w:rsidRPr="005D1DFD" w:rsidRDefault="00176018" w:rsidP="008E79FF">
            <w:pPr>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sidRPr="005D1DFD">
              <w:rPr>
                <w:rFonts w:eastAsia="PMingLiU"/>
                <w:iCs/>
                <w:sz w:val="24"/>
                <w:szCs w:val="24"/>
              </w:rPr>
              <w:t xml:space="preserve"> sau în caz de prezentare pe suport de hârtie - copie, confirmată prin aplicarea semnăturii și ștampilei ofertantului</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176018" w:rsidRPr="005D1DFD" w:rsidRDefault="00176018" w:rsidP="008E79FF">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176018" w:rsidRPr="005D1DFD" w:rsidRDefault="00176018" w:rsidP="008E79FF">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r w:rsidRPr="005D1DFD">
              <w:rPr>
                <w:rFonts w:eastAsia="PMingLiU"/>
                <w:iCs/>
                <w:sz w:val="24"/>
                <w:szCs w:val="24"/>
              </w:rPr>
              <w:t>sau în caz de prezentare pe suport de hârtie - copie, confirmată prin aplicarea semnăturii și ștampilei ofertantului</w:t>
            </w:r>
            <w:r w:rsidRPr="005D1DFD">
              <w:rPr>
                <w:iCs/>
                <w:color w:val="000000"/>
                <w:sz w:val="24"/>
                <w:szCs w:val="24"/>
              </w:rPr>
              <w:t>;</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vAlign w:val="center"/>
          </w:tcPr>
          <w:p w:rsidR="00176018" w:rsidRPr="005D1DFD" w:rsidRDefault="00176018" w:rsidP="008E79FF">
            <w:pPr>
              <w:spacing w:after="60"/>
              <w:rPr>
                <w:sz w:val="24"/>
                <w:szCs w:val="24"/>
              </w:rPr>
            </w:pPr>
            <w:r w:rsidRPr="005D1DFD">
              <w:rPr>
                <w:color w:val="000000"/>
                <w:sz w:val="24"/>
                <w:szCs w:val="24"/>
                <w:lang w:eastAsia="ro-RO" w:bidi="ro-RO"/>
              </w:rPr>
              <w:t>Demonstrarea experienței operatorului economic în domeniul de activitate aferent obiectului contractului ce urmează a fi atribuit.</w:t>
            </w:r>
          </w:p>
          <w:p w:rsidR="00176018" w:rsidRPr="005D1DFD" w:rsidRDefault="00176018" w:rsidP="008E79FF">
            <w:pPr>
              <w:spacing w:before="60" w:after="60"/>
              <w:rPr>
                <w:color w:val="000000"/>
                <w:sz w:val="24"/>
                <w:szCs w:val="24"/>
                <w:lang w:eastAsia="ro-RO" w:bidi="ro-RO"/>
              </w:rPr>
            </w:pPr>
          </w:p>
          <w:p w:rsidR="00176018" w:rsidRPr="005D1DFD" w:rsidRDefault="00176018" w:rsidP="008E79FF">
            <w:pPr>
              <w:tabs>
                <w:tab w:val="left" w:pos="612"/>
              </w:tabs>
              <w:spacing w:after="120"/>
              <w:jc w:val="both"/>
              <w:rPr>
                <w:iCs/>
                <w:color w:val="000000"/>
                <w:sz w:val="24"/>
                <w:szCs w:val="24"/>
              </w:rPr>
            </w:pPr>
          </w:p>
        </w:tc>
        <w:tc>
          <w:tcPr>
            <w:tcW w:w="4339" w:type="dxa"/>
            <w:shd w:val="clear" w:color="auto" w:fill="auto"/>
            <w:vAlign w:val="center"/>
          </w:tcPr>
          <w:p w:rsidR="00176018" w:rsidRPr="00C4312F" w:rsidRDefault="00176018" w:rsidP="008E79FF">
            <w:pPr>
              <w:rPr>
                <w:rFonts w:eastAsia="PMingLiU"/>
                <w:sz w:val="24"/>
                <w:szCs w:val="24"/>
              </w:rPr>
            </w:pPr>
            <w:r w:rsidRPr="00C4312F">
              <w:rPr>
                <w:rFonts w:eastAsia="PMingLiU"/>
                <w:sz w:val="24"/>
                <w:szCs w:val="24"/>
              </w:rPr>
              <w:t>Declarație privind experiența similară, întocmită și confirmată prin aplicarea semnăturii electronice al ofertantului, se va prezenta la depunerea ofertei prin SIA RSAP.</w:t>
            </w:r>
          </w:p>
          <w:p w:rsidR="00176018" w:rsidRPr="005D1DFD" w:rsidRDefault="00176018" w:rsidP="008E79FF">
            <w:pPr>
              <w:tabs>
                <w:tab w:val="left" w:pos="3525"/>
              </w:tabs>
              <w:jc w:val="both"/>
              <w:rPr>
                <w:color w:val="000000"/>
                <w:sz w:val="24"/>
                <w:szCs w:val="24"/>
              </w:rPr>
            </w:pPr>
            <w:r w:rsidRPr="00C4312F">
              <w:rPr>
                <w:rFonts w:eastAsia="PMingLiU"/>
                <w:sz w:val="24"/>
                <w:szCs w:val="24"/>
              </w:rPr>
              <w:t>Ofertantul va avea minim 3 ani de experiență similară.</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176018" w:rsidRPr="005D1DFD" w:rsidRDefault="00176018" w:rsidP="008E79FF">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176018" w:rsidRPr="005D1DFD" w:rsidRDefault="00176018" w:rsidP="008E79FF">
            <w:pPr>
              <w:tabs>
                <w:tab w:val="left" w:pos="612"/>
              </w:tabs>
              <w:spacing w:before="120" w:after="120"/>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176018" w:rsidRPr="005D1DFD" w:rsidTr="008E79FF">
        <w:tc>
          <w:tcPr>
            <w:tcW w:w="575"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vAlign w:val="center"/>
          </w:tcPr>
          <w:p w:rsidR="00176018" w:rsidRPr="005D1DFD" w:rsidRDefault="00176018" w:rsidP="008E79FF">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176018" w:rsidRPr="005D1DFD" w:rsidRDefault="00176018" w:rsidP="008E79FF">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176018" w:rsidRPr="005D1DFD" w:rsidRDefault="00176018" w:rsidP="008E79FF">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176018" w:rsidRPr="005D1DFD" w:rsidRDefault="00176018" w:rsidP="008E79F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176018" w:rsidRPr="00C752DA" w:rsidRDefault="00176018" w:rsidP="00176018">
      <w:pPr>
        <w:numPr>
          <w:ilvl w:val="0"/>
          <w:numId w:val="12"/>
        </w:numPr>
        <w:shd w:val="clear" w:color="auto" w:fill="FFFFFF" w:themeFill="background1"/>
        <w:tabs>
          <w:tab w:val="right" w:pos="426"/>
        </w:tabs>
        <w:spacing w:before="120"/>
        <w:ind w:left="360"/>
        <w:rPr>
          <w:b/>
        </w:rPr>
      </w:pPr>
      <w:r w:rsidRPr="005D1DFD">
        <w:rPr>
          <w:b/>
          <w:lang w:eastAsia="ru-RU"/>
        </w:rPr>
        <w:t xml:space="preserve">Garanția pentru ofertă, </w:t>
      </w:r>
      <w:r>
        <w:rPr>
          <w:b/>
          <w:u w:val="single"/>
        </w:rPr>
        <w:t>_________________________________________________________</w:t>
      </w:r>
      <w:r w:rsidRPr="00C752DA">
        <w:rPr>
          <w:b/>
          <w:color w:val="000000"/>
          <w:u w:val="single"/>
        </w:rPr>
        <w:t>.</w:t>
      </w:r>
    </w:p>
    <w:p w:rsidR="00176018" w:rsidRPr="00C752DA" w:rsidRDefault="00176018" w:rsidP="00176018">
      <w:pPr>
        <w:numPr>
          <w:ilvl w:val="0"/>
          <w:numId w:val="12"/>
        </w:numPr>
        <w:shd w:val="clear" w:color="auto" w:fill="FFFFFF" w:themeFill="background1"/>
        <w:tabs>
          <w:tab w:val="right" w:pos="426"/>
        </w:tabs>
        <w:spacing w:before="120"/>
        <w:ind w:left="360"/>
        <w:rPr>
          <w:b/>
          <w:i/>
          <w:iCs/>
          <w:u w:val="single"/>
        </w:rPr>
      </w:pPr>
      <w:r w:rsidRPr="005D1DFD">
        <w:rPr>
          <w:b/>
          <w:lang w:eastAsia="ru-RU"/>
        </w:rPr>
        <w:t xml:space="preserve">Termenul de garanție a lucrărilor sau serviciilor de proiectare și de </w:t>
      </w:r>
      <w:r w:rsidRPr="00C752DA">
        <w:rPr>
          <w:b/>
          <w:u w:val="single"/>
          <w:lang w:eastAsia="ru-RU"/>
        </w:rPr>
        <w:t>lucrări</w:t>
      </w:r>
      <w:r w:rsidRPr="00C752DA">
        <w:rPr>
          <w:rFonts w:eastAsia="PMingLiU"/>
          <w:b/>
          <w:i/>
          <w:iCs/>
          <w:u w:val="single"/>
        </w:rPr>
        <w:t xml:space="preserve"> nu mai puțin de 5 ani </w:t>
      </w:r>
      <w:r w:rsidRPr="00C752DA">
        <w:rPr>
          <w:b/>
          <w:i/>
          <w:iCs/>
          <w:u w:val="single"/>
          <w:shd w:val="clear" w:color="auto" w:fill="FFFFFF"/>
        </w:rPr>
        <w:t xml:space="preserve">din momentul semnării procesului-verbal </w:t>
      </w:r>
      <w:r w:rsidRPr="00C752DA">
        <w:rPr>
          <w:b/>
          <w:u w:val="single"/>
          <w:shd w:val="clear" w:color="auto" w:fill="FFFFFF"/>
        </w:rPr>
        <w:t>de terminare a lucrărilo</w:t>
      </w:r>
      <w:r>
        <w:rPr>
          <w:b/>
          <w:u w:val="single"/>
          <w:shd w:val="clear" w:color="auto" w:fill="FFFFFF"/>
        </w:rPr>
        <w:t>r.</w:t>
      </w:r>
    </w:p>
    <w:p w:rsidR="00176018" w:rsidRPr="00C752DA" w:rsidRDefault="00176018" w:rsidP="00176018">
      <w:pPr>
        <w:numPr>
          <w:ilvl w:val="0"/>
          <w:numId w:val="12"/>
        </w:numPr>
        <w:shd w:val="clear" w:color="auto" w:fill="FFFFFF" w:themeFill="background1"/>
        <w:tabs>
          <w:tab w:val="right" w:pos="426"/>
        </w:tabs>
        <w:spacing w:before="120"/>
        <w:ind w:left="360"/>
        <w:rPr>
          <w:b/>
          <w:u w:val="single"/>
          <w:lang w:eastAsia="ru-RU"/>
        </w:rPr>
      </w:pPr>
      <w:r w:rsidRPr="005D1DFD">
        <w:rPr>
          <w:b/>
          <w:lang w:eastAsia="ru-RU"/>
        </w:rPr>
        <w:t>Garanția de bună execuție a contractului</w:t>
      </w:r>
      <w:r w:rsidRPr="00C752DA">
        <w:rPr>
          <w:b/>
          <w:u w:val="single"/>
          <w:lang w:eastAsia="ru-RU"/>
        </w:rPr>
        <w:t xml:space="preserve">, </w:t>
      </w:r>
      <w:r>
        <w:rPr>
          <w:b/>
          <w:bCs/>
          <w:i/>
          <w:iCs/>
          <w:u w:val="single"/>
        </w:rPr>
        <w:t>_________________________________________</w:t>
      </w:r>
      <w:r w:rsidRPr="00C752DA">
        <w:rPr>
          <w:b/>
          <w:u w:val="single"/>
        </w:rPr>
        <w:t>.</w:t>
      </w:r>
    </w:p>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Motivul recurgerii la procedura accelerată (în cazul licitației deschise, restrânse și a procedurii negociate), după caz</w:t>
      </w:r>
      <w:r w:rsidRPr="00C752DA">
        <w:rPr>
          <w:b/>
        </w:rPr>
        <w:t xml:space="preserve"> </w:t>
      </w:r>
      <w:r w:rsidRPr="00C752DA">
        <w:rPr>
          <w:b/>
          <w:u w:val="single"/>
        </w:rPr>
        <w:t>Nu este cazul</w:t>
      </w:r>
      <w:r w:rsidRPr="005D1DFD">
        <w:rPr>
          <w:b/>
          <w:lang w:eastAsia="ru-RU"/>
        </w:rPr>
        <w:t xml:space="preserve"> ______________________________________</w:t>
      </w:r>
    </w:p>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C752DA">
        <w:rPr>
          <w:b/>
          <w:u w:val="single"/>
          <w:lang w:eastAsia="ru-RU"/>
        </w:rPr>
        <w:t>Nu se aplică._____</w:t>
      </w:r>
    </w:p>
    <w:p w:rsidR="00176018" w:rsidRPr="00C752DA" w:rsidRDefault="00176018" w:rsidP="00176018">
      <w:pPr>
        <w:numPr>
          <w:ilvl w:val="0"/>
          <w:numId w:val="12"/>
        </w:numPr>
        <w:tabs>
          <w:tab w:val="right" w:pos="426"/>
        </w:tabs>
        <w:spacing w:before="120"/>
        <w:ind w:left="0" w:firstLine="0"/>
        <w:rPr>
          <w:b/>
          <w:u w:val="single"/>
          <w:lang w:eastAsia="ru-RU"/>
        </w:rPr>
      </w:pPr>
      <w:r w:rsidRPr="005D1DFD">
        <w:rPr>
          <w:b/>
          <w:lang w:eastAsia="ru-RU"/>
        </w:rPr>
        <w:t>Condiții speciale de care depinde îndeplinirea contractului (</w:t>
      </w:r>
      <w:r w:rsidRPr="005D1DFD">
        <w:rPr>
          <w:lang w:eastAsia="ru-RU"/>
        </w:rPr>
        <w:t>indicați după caz</w:t>
      </w:r>
      <w:r w:rsidRPr="005D1DFD">
        <w:rPr>
          <w:b/>
          <w:lang w:eastAsia="ru-RU"/>
        </w:rPr>
        <w:t xml:space="preserve">): </w:t>
      </w:r>
      <w:r w:rsidRPr="00C752DA">
        <w:rPr>
          <w:b/>
          <w:u w:val="single"/>
          <w:lang w:eastAsia="ru-RU"/>
        </w:rPr>
        <w:t>Nu este cazul</w:t>
      </w:r>
    </w:p>
    <w:p w:rsidR="00176018" w:rsidRPr="005D1DFD" w:rsidRDefault="00176018" w:rsidP="00176018">
      <w:pPr>
        <w:numPr>
          <w:ilvl w:val="0"/>
          <w:numId w:val="12"/>
        </w:numPr>
        <w:tabs>
          <w:tab w:val="right" w:pos="426"/>
        </w:tabs>
        <w:spacing w:before="120"/>
        <w:ind w:left="0" w:firstLine="0"/>
        <w:rPr>
          <w:b/>
          <w:lang w:eastAsia="ru-RU"/>
        </w:rPr>
      </w:pPr>
      <w:r w:rsidRPr="005D1DFD">
        <w:rPr>
          <w:b/>
          <w:lang w:eastAsia="ru-RU"/>
        </w:rPr>
        <w:t>Ofertele se prezintă în valută_</w:t>
      </w:r>
      <w:r w:rsidRPr="00C752DA">
        <w:rPr>
          <w:b/>
          <w:i/>
          <w:u w:val="single"/>
          <w:lang w:eastAsia="ru-RU"/>
        </w:rPr>
        <w:t>MDL</w:t>
      </w:r>
      <w:r w:rsidRPr="005D1DFD">
        <w:rPr>
          <w:b/>
          <w:lang w:eastAsia="ru-RU"/>
        </w:rPr>
        <w:t>_____________________________________________</w:t>
      </w:r>
    </w:p>
    <w:p w:rsidR="00176018" w:rsidRPr="00C752DA" w:rsidRDefault="00176018" w:rsidP="00176018">
      <w:pPr>
        <w:numPr>
          <w:ilvl w:val="0"/>
          <w:numId w:val="12"/>
        </w:numPr>
        <w:tabs>
          <w:tab w:val="right" w:pos="426"/>
        </w:tabs>
        <w:spacing w:before="120"/>
        <w:ind w:left="0" w:firstLine="0"/>
        <w:rPr>
          <w:b/>
          <w:i/>
          <w:iCs/>
        </w:rPr>
      </w:pPr>
      <w:r w:rsidRPr="005D1DFD">
        <w:rPr>
          <w:b/>
          <w:lang w:eastAsia="ru-RU"/>
        </w:rPr>
        <w:lastRenderedPageBreak/>
        <w:t>Criteriul de evaluare aplicat pentru atribuirea contractului:</w:t>
      </w:r>
      <w:r w:rsidRPr="00C752DA">
        <w:rPr>
          <w:b/>
          <w:i/>
          <w:iCs/>
          <w:u w:val="single"/>
        </w:rPr>
        <w:t xml:space="preserve"> </w:t>
      </w:r>
      <w:r w:rsidRPr="00604E19">
        <w:rPr>
          <w:b/>
          <w:i/>
          <w:iCs/>
          <w:u w:val="single"/>
        </w:rPr>
        <w:t>prețul cel mai scăzut cu c</w:t>
      </w:r>
      <w:r w:rsidRPr="00604E19">
        <w:rPr>
          <w:b/>
          <w:bCs/>
          <w:i/>
          <w:iCs/>
          <w:color w:val="000000"/>
          <w:u w:val="single"/>
        </w:rPr>
        <w:t>orespunderea tuturor cerințelor de calificare</w:t>
      </w:r>
      <w:r w:rsidRPr="00604E19">
        <w:rPr>
          <w:b/>
          <w:i/>
          <w:iCs/>
          <w:u w:val="single"/>
        </w:rPr>
        <w:t>.</w:t>
      </w:r>
    </w:p>
    <w:p w:rsidR="00176018" w:rsidRPr="005D1DFD" w:rsidRDefault="00176018" w:rsidP="00176018">
      <w:pPr>
        <w:numPr>
          <w:ilvl w:val="0"/>
          <w:numId w:val="12"/>
        </w:numPr>
        <w:tabs>
          <w:tab w:val="right" w:pos="426"/>
        </w:tabs>
        <w:spacing w:before="120"/>
        <w:ind w:left="0" w:firstLine="0"/>
        <w:rPr>
          <w:b/>
          <w:lang w:eastAsia="ru-RU"/>
        </w:rPr>
      </w:pPr>
      <w:r w:rsidRPr="005D1DFD">
        <w:rPr>
          <w:b/>
          <w:lang w:eastAsia="ru-RU"/>
        </w:rPr>
        <w:t>Factorii de evaluare a ofertei celei mai avantajoase din punct de vedere economic, precum și ponderile lor:</w:t>
      </w:r>
      <w:r>
        <w:rPr>
          <w:b/>
          <w:lang w:eastAsia="ru-RU"/>
        </w:rPr>
        <w:t xml:space="preserve"> </w:t>
      </w:r>
      <w:r w:rsidRPr="00604E19">
        <w:rPr>
          <w:b/>
        </w:rPr>
        <w:t>Nu se aplică</w:t>
      </w:r>
    </w:p>
    <w:tbl>
      <w:tblPr>
        <w:tblStyle w:val="Grigliatabella2"/>
        <w:tblW w:w="0" w:type="auto"/>
        <w:tblLook w:val="04A0"/>
      </w:tblPr>
      <w:tblGrid>
        <w:gridCol w:w="570"/>
        <w:gridCol w:w="6666"/>
        <w:gridCol w:w="1745"/>
      </w:tblGrid>
      <w:tr w:rsidR="00176018" w:rsidRPr="005D1DFD" w:rsidTr="008E79FF">
        <w:tc>
          <w:tcPr>
            <w:tcW w:w="577" w:type="dxa"/>
            <w:shd w:val="clear" w:color="auto" w:fill="auto"/>
          </w:tcPr>
          <w:p w:rsidR="00176018" w:rsidRPr="005D1DFD" w:rsidRDefault="00176018" w:rsidP="008E79FF">
            <w:pPr>
              <w:shd w:val="clear" w:color="auto" w:fill="FFFFFF" w:themeFill="background1"/>
              <w:tabs>
                <w:tab w:val="left" w:pos="612"/>
              </w:tabs>
              <w:spacing w:before="120" w:after="120"/>
              <w:rPr>
                <w:b/>
                <w:iCs/>
                <w:sz w:val="20"/>
                <w:szCs w:val="20"/>
                <w:lang w:eastAsia="ru-RU"/>
              </w:rPr>
            </w:pPr>
            <w:r w:rsidRPr="005D1DFD">
              <w:rPr>
                <w:b/>
                <w:iCs/>
                <w:sz w:val="20"/>
                <w:szCs w:val="20"/>
                <w:lang w:eastAsia="ru-RU"/>
              </w:rPr>
              <w:t>Nr. d/o</w:t>
            </w:r>
          </w:p>
        </w:tc>
        <w:tc>
          <w:tcPr>
            <w:tcW w:w="7248" w:type="dxa"/>
            <w:shd w:val="clear" w:color="auto" w:fill="auto"/>
          </w:tcPr>
          <w:p w:rsidR="00176018" w:rsidRPr="005D1DFD" w:rsidRDefault="00176018" w:rsidP="008E79FF">
            <w:pPr>
              <w:shd w:val="clear" w:color="auto" w:fill="FFFFFF" w:themeFill="background1"/>
              <w:tabs>
                <w:tab w:val="left" w:pos="612"/>
              </w:tabs>
              <w:spacing w:before="120" w:after="120"/>
              <w:jc w:val="center"/>
              <w:rPr>
                <w:b/>
                <w:iCs/>
                <w:sz w:val="20"/>
                <w:szCs w:val="20"/>
                <w:lang w:eastAsia="ru-RU"/>
              </w:rPr>
            </w:pPr>
            <w:r w:rsidRPr="005D1DFD">
              <w:rPr>
                <w:b/>
                <w:iCs/>
                <w:sz w:val="20"/>
                <w:szCs w:val="20"/>
                <w:lang w:eastAsia="ru-RU"/>
              </w:rPr>
              <w:t>Denumirea factorului de evaluare</w:t>
            </w:r>
          </w:p>
        </w:tc>
        <w:tc>
          <w:tcPr>
            <w:tcW w:w="1800" w:type="dxa"/>
            <w:shd w:val="clear" w:color="auto" w:fill="auto"/>
          </w:tcPr>
          <w:p w:rsidR="00176018" w:rsidRPr="005D1DFD" w:rsidRDefault="00176018" w:rsidP="008E79FF">
            <w:pPr>
              <w:shd w:val="clear" w:color="auto" w:fill="FFFFFF" w:themeFill="background1"/>
              <w:tabs>
                <w:tab w:val="left" w:pos="612"/>
              </w:tabs>
              <w:spacing w:before="120" w:after="120"/>
              <w:jc w:val="center"/>
              <w:rPr>
                <w:b/>
                <w:iCs/>
                <w:sz w:val="20"/>
                <w:szCs w:val="20"/>
                <w:lang w:eastAsia="ru-RU"/>
              </w:rPr>
            </w:pPr>
            <w:r w:rsidRPr="005D1DFD">
              <w:rPr>
                <w:b/>
                <w:iCs/>
                <w:sz w:val="20"/>
                <w:szCs w:val="20"/>
                <w:lang w:eastAsia="ru-RU"/>
              </w:rPr>
              <w:t>Ponderea%</w:t>
            </w:r>
          </w:p>
        </w:tc>
      </w:tr>
      <w:tr w:rsidR="00176018" w:rsidRPr="005D1DFD" w:rsidTr="008E79FF">
        <w:tc>
          <w:tcPr>
            <w:tcW w:w="577" w:type="dxa"/>
            <w:shd w:val="clear" w:color="auto" w:fill="auto"/>
          </w:tcPr>
          <w:p w:rsidR="00176018" w:rsidRPr="005D1DFD" w:rsidRDefault="00176018" w:rsidP="008E79FF">
            <w:pPr>
              <w:shd w:val="clear" w:color="auto" w:fill="FFFFFF" w:themeFill="background1"/>
              <w:tabs>
                <w:tab w:val="left" w:pos="612"/>
              </w:tabs>
              <w:spacing w:before="120" w:after="120"/>
              <w:rPr>
                <w:iCs/>
                <w:lang w:eastAsia="ru-RU"/>
              </w:rPr>
            </w:pPr>
          </w:p>
        </w:tc>
        <w:tc>
          <w:tcPr>
            <w:tcW w:w="7248" w:type="dxa"/>
            <w:shd w:val="clear" w:color="auto" w:fill="auto"/>
          </w:tcPr>
          <w:p w:rsidR="00176018" w:rsidRPr="005D1DFD" w:rsidRDefault="00176018" w:rsidP="008E79FF">
            <w:pPr>
              <w:shd w:val="clear" w:color="auto" w:fill="FFFFFF" w:themeFill="background1"/>
              <w:tabs>
                <w:tab w:val="left" w:pos="612"/>
              </w:tabs>
              <w:spacing w:before="120" w:after="120"/>
              <w:rPr>
                <w:iCs/>
                <w:lang w:eastAsia="ru-RU"/>
              </w:rPr>
            </w:pPr>
          </w:p>
        </w:tc>
        <w:tc>
          <w:tcPr>
            <w:tcW w:w="1800" w:type="dxa"/>
            <w:shd w:val="clear" w:color="auto" w:fill="auto"/>
          </w:tcPr>
          <w:p w:rsidR="00176018" w:rsidRPr="005D1DFD" w:rsidRDefault="00176018" w:rsidP="008E79FF">
            <w:pPr>
              <w:shd w:val="clear" w:color="auto" w:fill="FFFFFF" w:themeFill="background1"/>
              <w:tabs>
                <w:tab w:val="left" w:pos="612"/>
              </w:tabs>
              <w:spacing w:before="120" w:after="120"/>
              <w:rPr>
                <w:iCs/>
                <w:lang w:eastAsia="ru-RU"/>
              </w:rPr>
            </w:pPr>
          </w:p>
        </w:tc>
      </w:tr>
      <w:tr w:rsidR="00176018" w:rsidRPr="005D1DFD" w:rsidTr="008E79FF">
        <w:tc>
          <w:tcPr>
            <w:tcW w:w="577" w:type="dxa"/>
            <w:shd w:val="clear" w:color="auto" w:fill="auto"/>
          </w:tcPr>
          <w:p w:rsidR="00176018" w:rsidRPr="005D1DFD" w:rsidRDefault="00176018" w:rsidP="008E79FF">
            <w:pPr>
              <w:shd w:val="clear" w:color="auto" w:fill="FFFFFF" w:themeFill="background1"/>
              <w:tabs>
                <w:tab w:val="left" w:pos="612"/>
              </w:tabs>
              <w:spacing w:before="120" w:after="120"/>
              <w:rPr>
                <w:iCs/>
                <w:lang w:eastAsia="ru-RU"/>
              </w:rPr>
            </w:pPr>
          </w:p>
        </w:tc>
        <w:tc>
          <w:tcPr>
            <w:tcW w:w="7248" w:type="dxa"/>
            <w:shd w:val="clear" w:color="auto" w:fill="auto"/>
          </w:tcPr>
          <w:p w:rsidR="00176018" w:rsidRPr="005D1DFD" w:rsidRDefault="00176018" w:rsidP="008E79FF">
            <w:pPr>
              <w:shd w:val="clear" w:color="auto" w:fill="FFFFFF" w:themeFill="background1"/>
              <w:tabs>
                <w:tab w:val="left" w:pos="612"/>
              </w:tabs>
              <w:spacing w:before="120" w:after="120"/>
              <w:rPr>
                <w:iCs/>
                <w:lang w:eastAsia="ru-RU"/>
              </w:rPr>
            </w:pPr>
          </w:p>
        </w:tc>
        <w:tc>
          <w:tcPr>
            <w:tcW w:w="1800" w:type="dxa"/>
            <w:shd w:val="clear" w:color="auto" w:fill="auto"/>
          </w:tcPr>
          <w:p w:rsidR="00176018" w:rsidRPr="005D1DFD" w:rsidRDefault="00176018" w:rsidP="008E79FF">
            <w:pPr>
              <w:shd w:val="clear" w:color="auto" w:fill="FFFFFF" w:themeFill="background1"/>
              <w:tabs>
                <w:tab w:val="left" w:pos="612"/>
              </w:tabs>
              <w:spacing w:before="120" w:after="120"/>
              <w:rPr>
                <w:iCs/>
                <w:lang w:eastAsia="ru-RU"/>
              </w:rPr>
            </w:pPr>
          </w:p>
        </w:tc>
      </w:tr>
    </w:tbl>
    <w:p w:rsidR="00176018" w:rsidRPr="005D1DFD" w:rsidRDefault="00176018" w:rsidP="00176018">
      <w:pPr>
        <w:numPr>
          <w:ilvl w:val="0"/>
          <w:numId w:val="12"/>
        </w:numPr>
        <w:shd w:val="clear" w:color="auto" w:fill="FFFFFF" w:themeFill="background1"/>
        <w:tabs>
          <w:tab w:val="right" w:pos="426"/>
        </w:tabs>
        <w:spacing w:before="120"/>
        <w:ind w:left="0" w:firstLine="0"/>
        <w:rPr>
          <w:b/>
          <w:lang w:eastAsia="ru-RU"/>
        </w:rPr>
      </w:pPr>
      <w:r w:rsidRPr="005D1DFD">
        <w:rPr>
          <w:b/>
          <w:lang w:eastAsia="ru-RU"/>
        </w:rPr>
        <w:t>Termenul limită de depunere/deschidere a ofertelor:</w:t>
      </w:r>
    </w:p>
    <w:p w:rsidR="00176018" w:rsidRPr="005D1DFD" w:rsidRDefault="00176018" w:rsidP="00176018">
      <w:pPr>
        <w:numPr>
          <w:ilvl w:val="0"/>
          <w:numId w:val="14"/>
        </w:numPr>
        <w:shd w:val="clear" w:color="auto" w:fill="FFFFFF" w:themeFill="background1"/>
        <w:tabs>
          <w:tab w:val="right" w:pos="426"/>
        </w:tabs>
        <w:spacing w:before="120"/>
        <w:rPr>
          <w:b/>
          <w:lang w:eastAsia="ru-RU"/>
        </w:rPr>
      </w:pPr>
      <w:r w:rsidRPr="005D1DFD">
        <w:rPr>
          <w:b/>
          <w:lang w:eastAsia="ru-RU"/>
        </w:rPr>
        <w:t xml:space="preserve">conform SIA RSAP /până la: </w:t>
      </w:r>
      <w:r w:rsidRPr="005D1DFD">
        <w:rPr>
          <w:b/>
          <w:i/>
          <w:lang w:eastAsia="ru-RU"/>
        </w:rPr>
        <w:t>[ora exactă]</w:t>
      </w:r>
      <w:r w:rsidRPr="005D1DFD">
        <w:rPr>
          <w:b/>
          <w:lang w:eastAsia="ru-RU"/>
        </w:rPr>
        <w:t>_</w:t>
      </w:r>
      <w:r w:rsidRPr="00C752DA">
        <w:rPr>
          <w:b/>
          <w:u w:val="single"/>
        </w:rPr>
        <w:t xml:space="preserve"> </w:t>
      </w:r>
      <w:r w:rsidRPr="00604E19">
        <w:rPr>
          <w:b/>
          <w:u w:val="single"/>
        </w:rPr>
        <w:t>conform SIA RSAP</w:t>
      </w:r>
      <w:r w:rsidRPr="005D1DFD">
        <w:rPr>
          <w:b/>
          <w:lang w:eastAsia="ru-RU"/>
        </w:rPr>
        <w:t xml:space="preserve"> __________________</w:t>
      </w:r>
    </w:p>
    <w:p w:rsidR="00176018" w:rsidRDefault="00176018" w:rsidP="00176018">
      <w:pPr>
        <w:numPr>
          <w:ilvl w:val="0"/>
          <w:numId w:val="12"/>
        </w:numPr>
        <w:shd w:val="clear" w:color="auto" w:fill="FFFFFF" w:themeFill="background1"/>
        <w:tabs>
          <w:tab w:val="right" w:pos="426"/>
        </w:tabs>
        <w:spacing w:before="120"/>
        <w:ind w:left="0" w:firstLine="0"/>
        <w:rPr>
          <w:b/>
          <w:lang w:eastAsia="ru-RU"/>
        </w:rPr>
      </w:pPr>
      <w:r w:rsidRPr="00C752DA">
        <w:rPr>
          <w:b/>
          <w:lang w:eastAsia="ru-RU"/>
        </w:rPr>
        <w:t xml:space="preserve">pe: </w:t>
      </w:r>
      <w:r w:rsidRPr="00C752DA">
        <w:rPr>
          <w:b/>
          <w:i/>
          <w:lang w:eastAsia="ru-RU"/>
        </w:rPr>
        <w:t>[data]</w:t>
      </w:r>
      <w:r w:rsidRPr="00C752DA">
        <w:rPr>
          <w:b/>
          <w:lang w:eastAsia="ru-RU"/>
        </w:rPr>
        <w:t>_</w:t>
      </w:r>
      <w:r w:rsidRPr="00C752DA">
        <w:rPr>
          <w:b/>
          <w:u w:val="single"/>
        </w:rPr>
        <w:t xml:space="preserve"> </w:t>
      </w:r>
      <w:r w:rsidRPr="00604E19">
        <w:rPr>
          <w:b/>
          <w:u w:val="single"/>
        </w:rPr>
        <w:t>conform SIA RSAP</w:t>
      </w:r>
      <w:r w:rsidRPr="00C752DA">
        <w:rPr>
          <w:b/>
          <w:lang w:eastAsia="ru-RU"/>
        </w:rPr>
        <w:t>___________________________________________________</w:t>
      </w:r>
    </w:p>
    <w:p w:rsidR="00176018" w:rsidRPr="00C752DA" w:rsidRDefault="00176018" w:rsidP="00176018">
      <w:pPr>
        <w:numPr>
          <w:ilvl w:val="0"/>
          <w:numId w:val="12"/>
        </w:numPr>
        <w:shd w:val="clear" w:color="auto" w:fill="FFFFFF" w:themeFill="background1"/>
        <w:tabs>
          <w:tab w:val="right" w:pos="426"/>
        </w:tabs>
        <w:spacing w:before="120"/>
        <w:ind w:left="0" w:firstLine="0"/>
        <w:rPr>
          <w:b/>
          <w:lang w:eastAsia="ru-RU"/>
        </w:rPr>
      </w:pPr>
      <w:r w:rsidRPr="00C752DA">
        <w:rPr>
          <w:b/>
          <w:lang w:eastAsia="ru-RU"/>
        </w:rPr>
        <w:t xml:space="preserve">Adresa la care trebuie transmise ofertele sau cererile de participare: </w:t>
      </w:r>
    </w:p>
    <w:p w:rsidR="00176018" w:rsidRPr="005D1DFD" w:rsidRDefault="00176018" w:rsidP="00176018">
      <w:pPr>
        <w:shd w:val="clear" w:color="auto" w:fill="FFFFFF" w:themeFill="background1"/>
        <w:tabs>
          <w:tab w:val="right" w:pos="426"/>
        </w:tabs>
        <w:spacing w:before="120"/>
        <w:ind w:left="450"/>
        <w:rPr>
          <w:b/>
          <w:lang w:eastAsia="ru-RU"/>
        </w:rPr>
      </w:pPr>
      <w:r w:rsidRPr="005D1DFD">
        <w:rPr>
          <w:b/>
          <w:i/>
          <w:lang w:eastAsia="ru-RU"/>
        </w:rPr>
        <w:t>Ofertele sau cererile de participare vor fi depuse electronic prin intermediul SIA RSAP</w:t>
      </w:r>
    </w:p>
    <w:p w:rsidR="00176018" w:rsidRPr="005D1DFD" w:rsidRDefault="00176018" w:rsidP="00176018">
      <w:pPr>
        <w:numPr>
          <w:ilvl w:val="0"/>
          <w:numId w:val="12"/>
        </w:numPr>
        <w:tabs>
          <w:tab w:val="right" w:pos="426"/>
        </w:tabs>
        <w:spacing w:before="120"/>
        <w:ind w:left="0" w:firstLine="0"/>
        <w:rPr>
          <w:b/>
          <w:lang w:eastAsia="ru-RU"/>
        </w:rPr>
      </w:pPr>
      <w:r w:rsidRPr="005D1DFD">
        <w:rPr>
          <w:b/>
          <w:lang w:eastAsia="ru-RU"/>
        </w:rPr>
        <w:t>Termenul de valabilitate a ofertelor: _</w:t>
      </w:r>
      <w:r>
        <w:rPr>
          <w:b/>
          <w:u w:val="single"/>
          <w:lang w:eastAsia="ru-RU"/>
        </w:rPr>
        <w:t>3</w:t>
      </w:r>
      <w:r w:rsidRPr="00C752DA">
        <w:rPr>
          <w:b/>
          <w:u w:val="single"/>
          <w:lang w:eastAsia="ru-RU"/>
        </w:rPr>
        <w:t>0 zile</w:t>
      </w:r>
      <w:r w:rsidRPr="005D1DFD">
        <w:rPr>
          <w:b/>
          <w:lang w:eastAsia="ru-RU"/>
        </w:rPr>
        <w:t>_______________________________________</w:t>
      </w:r>
    </w:p>
    <w:p w:rsidR="00176018" w:rsidRPr="005D1DFD" w:rsidRDefault="00176018" w:rsidP="00176018">
      <w:pPr>
        <w:numPr>
          <w:ilvl w:val="0"/>
          <w:numId w:val="12"/>
        </w:numPr>
        <w:tabs>
          <w:tab w:val="right" w:pos="426"/>
        </w:tabs>
        <w:spacing w:before="120"/>
        <w:ind w:left="0" w:firstLine="0"/>
        <w:rPr>
          <w:b/>
          <w:lang w:eastAsia="ru-RU"/>
        </w:rPr>
      </w:pPr>
      <w:r w:rsidRPr="005D1DFD">
        <w:rPr>
          <w:b/>
          <w:lang w:eastAsia="ru-RU"/>
        </w:rPr>
        <w:t xml:space="preserve">Locul deschiderii ofertelor: </w:t>
      </w:r>
      <w:r w:rsidRPr="00C752DA">
        <w:rPr>
          <w:b/>
          <w:u w:val="single"/>
          <w:lang w:eastAsia="ru-RU"/>
        </w:rPr>
        <w:t>SIA RSAP</w:t>
      </w:r>
      <w:r w:rsidRPr="005D1DFD">
        <w:rPr>
          <w:b/>
          <w:lang w:eastAsia="ru-RU"/>
        </w:rPr>
        <w:t>____________________________________________</w:t>
      </w:r>
    </w:p>
    <w:p w:rsidR="00176018" w:rsidRPr="005D1DFD" w:rsidRDefault="00176018" w:rsidP="00176018">
      <w:pPr>
        <w:shd w:val="clear" w:color="auto" w:fill="FFFFFF" w:themeFill="background1"/>
        <w:tabs>
          <w:tab w:val="right" w:pos="426"/>
        </w:tabs>
        <w:ind w:left="3240"/>
        <w:contextualSpacing/>
        <w:jc w:val="center"/>
        <w:rPr>
          <w:sz w:val="20"/>
          <w:lang w:eastAsia="ru-RU"/>
        </w:rPr>
      </w:pPr>
      <w:r w:rsidRPr="005D1DFD">
        <w:rPr>
          <w:sz w:val="20"/>
          <w:lang w:eastAsia="ru-RU"/>
        </w:rPr>
        <w:t>(SIA RSAP sau adresa deschiderii)</w:t>
      </w:r>
    </w:p>
    <w:p w:rsidR="00176018" w:rsidRPr="005D1DFD" w:rsidRDefault="00176018" w:rsidP="00176018">
      <w:pPr>
        <w:shd w:val="clear" w:color="auto" w:fill="FFFFFF" w:themeFill="background1"/>
        <w:tabs>
          <w:tab w:val="left" w:pos="360"/>
          <w:tab w:val="left" w:pos="1800"/>
          <w:tab w:val="left" w:pos="3240"/>
        </w:tabs>
        <w:spacing w:after="120"/>
        <w:ind w:left="360"/>
        <w:rPr>
          <w:b/>
          <w:i/>
          <w:lang w:eastAsia="ru-RU"/>
        </w:rPr>
      </w:pPr>
      <w:r w:rsidRPr="005D1DFD">
        <w:rPr>
          <w:b/>
          <w:i/>
          <w:lang w:eastAsia="ru-RU"/>
        </w:rPr>
        <w:t xml:space="preserve">Ofertele întârziate vor fi respinse. </w:t>
      </w:r>
    </w:p>
    <w:p w:rsidR="00176018" w:rsidRPr="005D1DFD" w:rsidRDefault="00176018" w:rsidP="00176018">
      <w:pPr>
        <w:numPr>
          <w:ilvl w:val="0"/>
          <w:numId w:val="12"/>
        </w:numPr>
        <w:shd w:val="clear" w:color="auto" w:fill="FFFFFF" w:themeFill="background1"/>
        <w:tabs>
          <w:tab w:val="right" w:pos="426"/>
        </w:tabs>
        <w:spacing w:before="120"/>
        <w:ind w:left="450" w:hanging="450"/>
        <w:rPr>
          <w:b/>
          <w:lang w:eastAsia="ru-RU"/>
        </w:rPr>
      </w:pPr>
      <w:r w:rsidRPr="005D1DFD">
        <w:rPr>
          <w:b/>
          <w:lang w:eastAsia="ru-RU"/>
        </w:rPr>
        <w:t xml:space="preserve">Persoanele autorizate să asiste la deschiderea ofertelor: </w:t>
      </w:r>
      <w:r w:rsidRPr="005D1DFD">
        <w:rPr>
          <w:b/>
          <w:lang w:eastAsia="ru-RU"/>
        </w:rPr>
        <w:br/>
      </w:r>
      <w:r w:rsidRPr="005D1DFD">
        <w:rPr>
          <w:b/>
          <w:i/>
          <w:lang w:eastAsia="ru-RU"/>
        </w:rPr>
        <w:t>Ofertanții sau reprezentanții acestora au dreptul să participe la deschiderea ofertelor, cu excepția cazului când ofertele au fost depuse prin SIA RSAP</w:t>
      </w:r>
      <w:r w:rsidRPr="005D1DFD">
        <w:rPr>
          <w:b/>
          <w:lang w:eastAsia="ru-RU"/>
        </w:rPr>
        <w:t>.</w:t>
      </w:r>
    </w:p>
    <w:p w:rsidR="00176018" w:rsidRPr="005D1DFD" w:rsidRDefault="00176018" w:rsidP="00176018">
      <w:pPr>
        <w:numPr>
          <w:ilvl w:val="0"/>
          <w:numId w:val="12"/>
        </w:numPr>
        <w:shd w:val="clear" w:color="auto" w:fill="FFFFFF" w:themeFill="background1"/>
        <w:tabs>
          <w:tab w:val="right" w:pos="426"/>
        </w:tabs>
        <w:spacing w:before="120"/>
        <w:ind w:left="450" w:hanging="450"/>
        <w:rPr>
          <w:b/>
          <w:lang w:eastAsia="ru-RU"/>
        </w:rPr>
      </w:pPr>
      <w:r w:rsidRPr="005D1DFD">
        <w:rPr>
          <w:b/>
          <w:lang w:eastAsia="ru-RU"/>
        </w:rPr>
        <w:t xml:space="preserve">Limba sau limbile în care trebuie redactate ofertele sau cererile de participare: </w:t>
      </w:r>
      <w:r w:rsidRPr="00C752DA">
        <w:rPr>
          <w:b/>
          <w:i/>
          <w:u w:val="single"/>
          <w:lang w:eastAsia="ru-RU"/>
        </w:rPr>
        <w:t>Română</w:t>
      </w:r>
      <w:r w:rsidRPr="005D1DFD">
        <w:rPr>
          <w:b/>
          <w:lang w:eastAsia="ru-RU"/>
        </w:rPr>
        <w:t>___</w:t>
      </w:r>
    </w:p>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 xml:space="preserve">Respectivul contract se referă la un proiect și/sau program finanțat din fonduri ale Uniunii Europene: </w:t>
      </w:r>
      <w:r>
        <w:rPr>
          <w:b/>
          <w:lang w:eastAsia="ru-RU"/>
        </w:rPr>
        <w:t>Nu se referă</w:t>
      </w:r>
      <w:r w:rsidRPr="005D1DFD">
        <w:rPr>
          <w:b/>
          <w:lang w:eastAsia="ru-RU"/>
        </w:rPr>
        <w:t>___________________________________________________________</w:t>
      </w:r>
    </w:p>
    <w:p w:rsidR="00176018" w:rsidRPr="005D1DFD" w:rsidRDefault="00176018" w:rsidP="00176018">
      <w:pPr>
        <w:shd w:val="clear" w:color="auto" w:fill="FFFFFF" w:themeFill="background1"/>
        <w:tabs>
          <w:tab w:val="right" w:pos="426"/>
        </w:tabs>
        <w:ind w:left="1980"/>
        <w:contextualSpacing/>
        <w:jc w:val="center"/>
        <w:rPr>
          <w:sz w:val="20"/>
          <w:lang w:eastAsia="ru-RU"/>
        </w:rPr>
      </w:pPr>
      <w:r w:rsidRPr="005D1DFD">
        <w:rPr>
          <w:sz w:val="20"/>
          <w:lang w:eastAsia="ru-RU"/>
        </w:rPr>
        <w:t>(se specifică denumirea</w:t>
      </w:r>
      <w:r>
        <w:rPr>
          <w:sz w:val="20"/>
          <w:lang w:eastAsia="ru-RU"/>
        </w:rPr>
        <w:t xml:space="preserve"> </w:t>
      </w:r>
      <w:r w:rsidRPr="005D1DFD">
        <w:rPr>
          <w:sz w:val="20"/>
          <w:lang w:eastAsia="ru-RU"/>
        </w:rPr>
        <w:t>proiectului și/sau programului)</w:t>
      </w:r>
    </w:p>
    <w:p w:rsidR="00176018" w:rsidRPr="005D1DFD" w:rsidRDefault="00176018" w:rsidP="00176018">
      <w:pPr>
        <w:numPr>
          <w:ilvl w:val="0"/>
          <w:numId w:val="12"/>
        </w:numPr>
        <w:shd w:val="clear" w:color="auto" w:fill="FFFFFF" w:themeFill="background1"/>
        <w:tabs>
          <w:tab w:val="right" w:pos="426"/>
        </w:tabs>
        <w:spacing w:before="120"/>
        <w:ind w:left="0" w:firstLine="0"/>
        <w:rPr>
          <w:b/>
          <w:lang w:eastAsia="ru-RU"/>
        </w:rPr>
      </w:pPr>
      <w:r w:rsidRPr="005D1DFD">
        <w:rPr>
          <w:b/>
          <w:lang w:eastAsia="ru-RU"/>
        </w:rPr>
        <w:t xml:space="preserve">Denumirea și adresa organismului competent de soluționare a contestațiilor: </w:t>
      </w:r>
    </w:p>
    <w:p w:rsidR="00176018" w:rsidRPr="005D1DFD" w:rsidRDefault="00176018" w:rsidP="00176018">
      <w:pPr>
        <w:shd w:val="clear" w:color="auto" w:fill="FFFFFF" w:themeFill="background1"/>
        <w:tabs>
          <w:tab w:val="right" w:pos="426"/>
        </w:tabs>
        <w:ind w:left="450"/>
        <w:rPr>
          <w:b/>
          <w:i/>
          <w:lang w:eastAsia="ru-RU"/>
        </w:rPr>
      </w:pPr>
      <w:r w:rsidRPr="005D1DFD">
        <w:rPr>
          <w:b/>
          <w:i/>
          <w:lang w:eastAsia="ru-RU"/>
        </w:rPr>
        <w:t>Agenția Națională pentru Soluționarea Contestațiilor</w:t>
      </w:r>
    </w:p>
    <w:p w:rsidR="00176018" w:rsidRPr="005D1DFD" w:rsidRDefault="00176018" w:rsidP="00176018">
      <w:pPr>
        <w:shd w:val="clear" w:color="auto" w:fill="FFFFFF" w:themeFill="background1"/>
        <w:tabs>
          <w:tab w:val="right" w:pos="426"/>
        </w:tabs>
        <w:ind w:left="450"/>
        <w:rPr>
          <w:b/>
          <w:i/>
          <w:lang w:eastAsia="ru-RU"/>
        </w:rPr>
      </w:pPr>
      <w:r w:rsidRPr="005D1DFD">
        <w:rPr>
          <w:b/>
          <w:i/>
          <w:lang w:eastAsia="ru-RU"/>
        </w:rPr>
        <w:t>Adresa: mun. Chișinău, bd. Ștefan cel Mare și Sfânt nr.124 (et.4), MD 2001;</w:t>
      </w:r>
    </w:p>
    <w:p w:rsidR="00176018" w:rsidRPr="005D1DFD" w:rsidRDefault="00176018" w:rsidP="00176018">
      <w:pPr>
        <w:shd w:val="clear" w:color="auto" w:fill="FFFFFF" w:themeFill="background1"/>
        <w:tabs>
          <w:tab w:val="right" w:pos="426"/>
        </w:tabs>
        <w:ind w:left="450"/>
        <w:rPr>
          <w:b/>
          <w:i/>
          <w:lang w:eastAsia="ru-RU"/>
        </w:rPr>
      </w:pPr>
      <w:r w:rsidRPr="005D1DFD">
        <w:rPr>
          <w:b/>
          <w:i/>
          <w:lang w:eastAsia="ru-RU"/>
        </w:rPr>
        <w:t>Tel/Fax/email: 022-820 652, 022 820-651, contestatii@ansc.md</w:t>
      </w:r>
    </w:p>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În cazul achizițiilor periodice, calendarul estimat pentru publicarea anunțurilor viitoare</w:t>
      </w:r>
      <w:r w:rsidRPr="005D1DFD">
        <w:rPr>
          <w:b/>
          <w:shd w:val="clear" w:color="auto" w:fill="FFFFFF" w:themeFill="background1"/>
          <w:lang w:eastAsia="ru-RU"/>
        </w:rPr>
        <w:t>:___________________________________________________________________</w:t>
      </w:r>
    </w:p>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 xml:space="preserve">Data publicării anunțului de intenție sau, după caz, precizarea că nu a fost publicat un astfel de </w:t>
      </w:r>
      <w:r w:rsidRPr="005D1DFD">
        <w:rPr>
          <w:b/>
          <w:shd w:val="clear" w:color="auto" w:fill="FFFFFF" w:themeFill="background1"/>
          <w:lang w:eastAsia="ru-RU"/>
        </w:rPr>
        <w:t>anunţ:_____________________________________________________________</w:t>
      </w:r>
    </w:p>
    <w:p w:rsidR="00176018" w:rsidRPr="005D1DFD" w:rsidRDefault="00176018" w:rsidP="00176018">
      <w:pPr>
        <w:numPr>
          <w:ilvl w:val="0"/>
          <w:numId w:val="12"/>
        </w:numPr>
        <w:shd w:val="clear" w:color="auto" w:fill="FFFFFF" w:themeFill="background1"/>
        <w:tabs>
          <w:tab w:val="right" w:pos="426"/>
        </w:tabs>
        <w:spacing w:before="120"/>
        <w:ind w:left="0" w:firstLine="0"/>
        <w:rPr>
          <w:b/>
          <w:lang w:eastAsia="ru-RU"/>
        </w:rPr>
      </w:pPr>
      <w:r w:rsidRPr="005D1DFD">
        <w:rPr>
          <w:b/>
          <w:lang w:eastAsia="ru-RU"/>
        </w:rPr>
        <w:lastRenderedPageBreak/>
        <w:t>Data transmiterii spre publicare a anunțului de participar</w:t>
      </w:r>
      <w:r w:rsidRPr="005D1DFD">
        <w:rPr>
          <w:b/>
          <w:shd w:val="clear" w:color="auto" w:fill="FFFFFF" w:themeFill="background1"/>
          <w:lang w:eastAsia="ru-RU"/>
        </w:rPr>
        <w:t>e:</w:t>
      </w:r>
      <w:r>
        <w:rPr>
          <w:b/>
          <w:shd w:val="clear" w:color="auto" w:fill="FFFFFF" w:themeFill="background1"/>
          <w:lang w:eastAsia="ru-RU"/>
        </w:rPr>
        <w:t xml:space="preserve"> </w:t>
      </w:r>
      <w:r w:rsidRPr="00C752DA">
        <w:rPr>
          <w:b/>
          <w:u w:val="single"/>
          <w:shd w:val="clear" w:color="auto" w:fill="FFFFFF" w:themeFill="background1"/>
          <w:lang w:eastAsia="ru-RU"/>
        </w:rPr>
        <w:t>conform SIA RSAP</w:t>
      </w:r>
      <w:r w:rsidRPr="005D1DFD">
        <w:rPr>
          <w:b/>
          <w:shd w:val="clear" w:color="auto" w:fill="FFFFFF" w:themeFill="background1"/>
          <w:lang w:eastAsia="ru-RU"/>
        </w:rPr>
        <w:t>_________</w:t>
      </w:r>
    </w:p>
    <w:p w:rsidR="00176018" w:rsidRPr="005D1DFD" w:rsidRDefault="00176018" w:rsidP="00176018">
      <w:pPr>
        <w:numPr>
          <w:ilvl w:val="0"/>
          <w:numId w:val="12"/>
        </w:numPr>
        <w:shd w:val="clear" w:color="auto" w:fill="FFFFFF" w:themeFill="background1"/>
        <w:tabs>
          <w:tab w:val="right" w:pos="426"/>
        </w:tabs>
        <w:spacing w:before="120"/>
        <w:ind w:left="0" w:firstLine="0"/>
        <w:rPr>
          <w:b/>
          <w:lang w:eastAsia="ru-RU"/>
        </w:rPr>
      </w:pPr>
      <w:r w:rsidRPr="005D1DFD">
        <w:rPr>
          <w:b/>
          <w:lang w:eastAsia="ru-RU"/>
        </w:rPr>
        <w:t>În cadrul procedurii de achiziție publică se va utiliza/accepta:</w:t>
      </w:r>
    </w:p>
    <w:p w:rsidR="00176018" w:rsidRPr="005D1DFD" w:rsidRDefault="00176018" w:rsidP="0017601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4959"/>
        <w:gridCol w:w="3577"/>
      </w:tblGrid>
      <w:tr w:rsidR="00176018" w:rsidRPr="005D1DFD" w:rsidTr="008E79FF">
        <w:tc>
          <w:tcPr>
            <w:tcW w:w="5305" w:type="dxa"/>
            <w:shd w:val="clear" w:color="auto" w:fill="FFFFFF"/>
          </w:tcPr>
          <w:p w:rsidR="00176018" w:rsidRPr="005D1DFD" w:rsidRDefault="00176018" w:rsidP="008E79FF">
            <w:pPr>
              <w:shd w:val="clear" w:color="auto" w:fill="FFFFFF" w:themeFill="background1"/>
              <w:tabs>
                <w:tab w:val="right" w:pos="426"/>
              </w:tabs>
              <w:rPr>
                <w:b/>
                <w:lang w:eastAsia="ru-RU"/>
              </w:rPr>
            </w:pPr>
            <w:r w:rsidRPr="005D1DFD">
              <w:rPr>
                <w:b/>
                <w:lang w:eastAsia="ru-RU"/>
              </w:rPr>
              <w:t>Denumirea instrumentului electronic</w:t>
            </w:r>
          </w:p>
        </w:tc>
        <w:tc>
          <w:tcPr>
            <w:tcW w:w="3785" w:type="dxa"/>
            <w:shd w:val="clear" w:color="auto" w:fill="FFFFFF"/>
          </w:tcPr>
          <w:p w:rsidR="00176018" w:rsidRPr="005D1DFD" w:rsidRDefault="00176018" w:rsidP="008E79FF">
            <w:pPr>
              <w:shd w:val="clear" w:color="auto" w:fill="FFFFFF" w:themeFill="background1"/>
              <w:tabs>
                <w:tab w:val="right" w:pos="426"/>
              </w:tabs>
              <w:rPr>
                <w:b/>
                <w:lang w:eastAsia="ru-RU"/>
              </w:rPr>
            </w:pPr>
            <w:r w:rsidRPr="005D1DFD">
              <w:rPr>
                <w:b/>
                <w:lang w:eastAsia="ru-RU"/>
              </w:rPr>
              <w:t>Se va utiliza/accepta sau nu</w:t>
            </w:r>
          </w:p>
        </w:tc>
      </w:tr>
      <w:tr w:rsidR="00176018" w:rsidRPr="005D1DFD" w:rsidTr="008E79FF">
        <w:tc>
          <w:tcPr>
            <w:tcW w:w="5305" w:type="dxa"/>
            <w:shd w:val="clear" w:color="auto" w:fill="FFFFFF"/>
          </w:tcPr>
          <w:p w:rsidR="00176018" w:rsidRPr="005D1DFD" w:rsidRDefault="00176018" w:rsidP="008E79FF">
            <w:pPr>
              <w:shd w:val="clear" w:color="auto" w:fill="FFFFFF" w:themeFill="background1"/>
              <w:tabs>
                <w:tab w:val="right" w:pos="426"/>
              </w:tabs>
              <w:rPr>
                <w:lang w:eastAsia="ru-RU"/>
              </w:rPr>
            </w:pPr>
            <w:r w:rsidRPr="005D1DFD">
              <w:rPr>
                <w:lang w:eastAsia="ru-RU"/>
              </w:rPr>
              <w:t>depunerea electronică a ofertelor sau a cererilor de participare</w:t>
            </w:r>
          </w:p>
        </w:tc>
        <w:tc>
          <w:tcPr>
            <w:tcW w:w="3785" w:type="dxa"/>
            <w:shd w:val="clear" w:color="auto" w:fill="FFFFFF"/>
          </w:tcPr>
          <w:p w:rsidR="00176018" w:rsidRPr="00C752DA" w:rsidRDefault="00176018" w:rsidP="008E79FF">
            <w:pPr>
              <w:tabs>
                <w:tab w:val="right" w:pos="426"/>
              </w:tabs>
              <w:rPr>
                <w:sz w:val="24"/>
                <w:szCs w:val="24"/>
              </w:rPr>
            </w:pPr>
            <w:r w:rsidRPr="00C752DA">
              <w:rPr>
                <w:sz w:val="24"/>
                <w:szCs w:val="24"/>
              </w:rPr>
              <w:t>Se va utiliza</w:t>
            </w:r>
          </w:p>
        </w:tc>
      </w:tr>
      <w:tr w:rsidR="00176018" w:rsidRPr="005D1DFD" w:rsidTr="008E79FF">
        <w:tc>
          <w:tcPr>
            <w:tcW w:w="5305" w:type="dxa"/>
            <w:shd w:val="clear" w:color="auto" w:fill="FFFFFF"/>
          </w:tcPr>
          <w:p w:rsidR="00176018" w:rsidRPr="005D1DFD" w:rsidRDefault="00176018" w:rsidP="008E79FF">
            <w:pPr>
              <w:shd w:val="clear" w:color="auto" w:fill="FFFFFF" w:themeFill="background1"/>
              <w:tabs>
                <w:tab w:val="right" w:pos="426"/>
              </w:tabs>
              <w:rPr>
                <w:lang w:eastAsia="ru-RU"/>
              </w:rPr>
            </w:pPr>
            <w:r w:rsidRPr="005D1DFD">
              <w:rPr>
                <w:lang w:eastAsia="ru-RU"/>
              </w:rPr>
              <w:t>sistemul de comenzi electronice</w:t>
            </w:r>
          </w:p>
        </w:tc>
        <w:tc>
          <w:tcPr>
            <w:tcW w:w="3785" w:type="dxa"/>
            <w:shd w:val="clear" w:color="auto" w:fill="FFFFFF"/>
          </w:tcPr>
          <w:p w:rsidR="00176018" w:rsidRPr="00C752DA" w:rsidRDefault="00176018" w:rsidP="008E79FF">
            <w:pPr>
              <w:tabs>
                <w:tab w:val="right" w:pos="426"/>
              </w:tabs>
              <w:rPr>
                <w:sz w:val="24"/>
                <w:szCs w:val="24"/>
              </w:rPr>
            </w:pPr>
            <w:r w:rsidRPr="00C752DA">
              <w:rPr>
                <w:sz w:val="24"/>
                <w:szCs w:val="24"/>
              </w:rPr>
              <w:t>Nu se acceptă</w:t>
            </w:r>
          </w:p>
        </w:tc>
      </w:tr>
      <w:tr w:rsidR="00176018" w:rsidRPr="005D1DFD" w:rsidTr="008E79FF">
        <w:tc>
          <w:tcPr>
            <w:tcW w:w="5305" w:type="dxa"/>
            <w:shd w:val="clear" w:color="auto" w:fill="FFFFFF"/>
          </w:tcPr>
          <w:p w:rsidR="00176018" w:rsidRPr="005D1DFD" w:rsidRDefault="00176018" w:rsidP="008E79FF">
            <w:pPr>
              <w:shd w:val="clear" w:color="auto" w:fill="FFFFFF" w:themeFill="background1"/>
              <w:tabs>
                <w:tab w:val="right" w:pos="426"/>
              </w:tabs>
              <w:rPr>
                <w:lang w:eastAsia="ru-RU"/>
              </w:rPr>
            </w:pPr>
            <w:r w:rsidRPr="005D1DFD">
              <w:rPr>
                <w:lang w:eastAsia="ru-RU"/>
              </w:rPr>
              <w:t>facturarea electronică</w:t>
            </w:r>
          </w:p>
        </w:tc>
        <w:tc>
          <w:tcPr>
            <w:tcW w:w="3785" w:type="dxa"/>
            <w:shd w:val="clear" w:color="auto" w:fill="FFFFFF"/>
          </w:tcPr>
          <w:p w:rsidR="00176018" w:rsidRPr="00C752DA" w:rsidRDefault="00176018" w:rsidP="008E79FF">
            <w:pPr>
              <w:tabs>
                <w:tab w:val="right" w:pos="426"/>
              </w:tabs>
              <w:rPr>
                <w:sz w:val="24"/>
                <w:szCs w:val="24"/>
              </w:rPr>
            </w:pPr>
            <w:r w:rsidRPr="00C752DA">
              <w:rPr>
                <w:sz w:val="24"/>
                <w:szCs w:val="24"/>
              </w:rPr>
              <w:t>Se va utiliza</w:t>
            </w:r>
          </w:p>
        </w:tc>
      </w:tr>
      <w:tr w:rsidR="00176018" w:rsidRPr="005D1DFD" w:rsidTr="008E79FF">
        <w:trPr>
          <w:trHeight w:val="77"/>
        </w:trPr>
        <w:tc>
          <w:tcPr>
            <w:tcW w:w="5305" w:type="dxa"/>
            <w:shd w:val="clear" w:color="auto" w:fill="FFFFFF"/>
          </w:tcPr>
          <w:p w:rsidR="00176018" w:rsidRPr="005D1DFD" w:rsidRDefault="00176018" w:rsidP="008E79FF">
            <w:pPr>
              <w:shd w:val="clear" w:color="auto" w:fill="FFFFFF" w:themeFill="background1"/>
              <w:tabs>
                <w:tab w:val="right" w:pos="426"/>
              </w:tabs>
              <w:rPr>
                <w:lang w:eastAsia="ru-RU"/>
              </w:rPr>
            </w:pPr>
            <w:r w:rsidRPr="005D1DFD">
              <w:rPr>
                <w:lang w:eastAsia="ru-RU"/>
              </w:rPr>
              <w:t>plățile electronice</w:t>
            </w:r>
          </w:p>
        </w:tc>
        <w:tc>
          <w:tcPr>
            <w:tcW w:w="3785" w:type="dxa"/>
            <w:shd w:val="clear" w:color="auto" w:fill="FFFFFF"/>
          </w:tcPr>
          <w:p w:rsidR="00176018" w:rsidRPr="00C752DA" w:rsidRDefault="00176018" w:rsidP="008E79FF">
            <w:pPr>
              <w:tabs>
                <w:tab w:val="right" w:pos="426"/>
              </w:tabs>
              <w:rPr>
                <w:sz w:val="24"/>
                <w:szCs w:val="24"/>
              </w:rPr>
            </w:pPr>
            <w:r w:rsidRPr="00C752DA">
              <w:rPr>
                <w:sz w:val="24"/>
                <w:szCs w:val="24"/>
              </w:rPr>
              <w:t>Se va utiliza</w:t>
            </w:r>
          </w:p>
        </w:tc>
      </w:tr>
    </w:tbl>
    <w:p w:rsidR="00176018" w:rsidRPr="005D1DFD" w:rsidRDefault="00176018" w:rsidP="00176018">
      <w:pPr>
        <w:numPr>
          <w:ilvl w:val="0"/>
          <w:numId w:val="12"/>
        </w:numPr>
        <w:shd w:val="clear" w:color="auto" w:fill="FFFFFF" w:themeFill="background1"/>
        <w:tabs>
          <w:tab w:val="right" w:pos="426"/>
        </w:tabs>
        <w:spacing w:before="120"/>
        <w:ind w:left="360"/>
        <w:rPr>
          <w:b/>
          <w:lang w:eastAsia="ru-RU"/>
        </w:rPr>
      </w:pPr>
      <w:r w:rsidRPr="005D1DFD">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D56F2">
        <w:rPr>
          <w:b/>
          <w:u w:val="single"/>
          <w:lang w:eastAsia="ru-RU"/>
        </w:rPr>
        <w:t xml:space="preserve">Nu </w:t>
      </w:r>
      <w:r w:rsidRPr="00BD56F2">
        <w:rPr>
          <w:b/>
          <w:u w:val="single"/>
          <w:shd w:val="clear" w:color="auto" w:fill="FFFFFF" w:themeFill="background1"/>
          <w:lang w:eastAsia="ru-RU"/>
        </w:rPr>
        <w:t>_</w:t>
      </w:r>
      <w:r w:rsidRPr="005D1DFD">
        <w:rPr>
          <w:b/>
          <w:shd w:val="clear" w:color="auto" w:fill="FFFFFF" w:themeFill="background1"/>
          <w:lang w:eastAsia="ru-RU"/>
        </w:rPr>
        <w:t>_________________________________________________</w:t>
      </w:r>
    </w:p>
    <w:p w:rsidR="00176018" w:rsidRPr="005D1DFD" w:rsidRDefault="00176018" w:rsidP="00176018">
      <w:pPr>
        <w:shd w:val="clear" w:color="auto" w:fill="FFFFFF" w:themeFill="background1"/>
        <w:tabs>
          <w:tab w:val="right" w:pos="426"/>
        </w:tabs>
        <w:ind w:left="3960"/>
        <w:contextualSpacing/>
        <w:jc w:val="center"/>
        <w:rPr>
          <w:sz w:val="20"/>
          <w:lang w:eastAsia="ru-RU"/>
        </w:rPr>
      </w:pPr>
      <w:r w:rsidRPr="005D1DFD">
        <w:rPr>
          <w:sz w:val="20"/>
          <w:lang w:eastAsia="ru-RU"/>
        </w:rPr>
        <w:t>(se specifică da sau nu)</w:t>
      </w:r>
    </w:p>
    <w:p w:rsidR="00176018" w:rsidRPr="005D1DFD" w:rsidRDefault="00176018" w:rsidP="00176018">
      <w:pPr>
        <w:numPr>
          <w:ilvl w:val="0"/>
          <w:numId w:val="12"/>
        </w:numPr>
        <w:shd w:val="clear" w:color="auto" w:fill="FFFFFF" w:themeFill="background1"/>
        <w:tabs>
          <w:tab w:val="right" w:pos="426"/>
        </w:tabs>
        <w:spacing w:before="120"/>
        <w:ind w:left="0" w:firstLine="0"/>
        <w:rPr>
          <w:b/>
          <w:lang w:eastAsia="ru-RU"/>
        </w:rPr>
      </w:pPr>
      <w:r w:rsidRPr="005D1DFD">
        <w:rPr>
          <w:b/>
          <w:lang w:eastAsia="ru-RU"/>
        </w:rPr>
        <w:t xml:space="preserve">Alte informații relevante: </w:t>
      </w:r>
      <w:r w:rsidRPr="005D1DFD">
        <w:rPr>
          <w:b/>
          <w:shd w:val="clear" w:color="auto" w:fill="FFFFFF" w:themeFill="background1"/>
          <w:lang w:eastAsia="ru-RU"/>
        </w:rPr>
        <w:t>____________________________________________________</w:t>
      </w:r>
    </w:p>
    <w:p w:rsidR="00176018" w:rsidRPr="005D1DFD" w:rsidRDefault="00176018" w:rsidP="00176018">
      <w:pPr>
        <w:shd w:val="clear" w:color="auto" w:fill="FFFFFF" w:themeFill="background1"/>
        <w:spacing w:before="120" w:after="120"/>
        <w:rPr>
          <w:b/>
          <w:lang w:eastAsia="ru-RU"/>
        </w:rPr>
      </w:pPr>
    </w:p>
    <w:p w:rsidR="00176018" w:rsidRPr="005D1DFD" w:rsidRDefault="00176018" w:rsidP="00176018">
      <w:pPr>
        <w:shd w:val="clear" w:color="auto" w:fill="FFFFFF" w:themeFill="background1"/>
        <w:spacing w:before="120" w:after="120"/>
        <w:rPr>
          <w:b/>
          <w:lang w:eastAsia="ru-RU"/>
        </w:rPr>
      </w:pPr>
    </w:p>
    <w:p w:rsidR="00176018" w:rsidRPr="005D1DFD" w:rsidRDefault="00176018" w:rsidP="00176018">
      <w:pPr>
        <w:shd w:val="clear" w:color="auto" w:fill="FFFFFF" w:themeFill="background1"/>
        <w:tabs>
          <w:tab w:val="left" w:pos="284"/>
          <w:tab w:val="left" w:pos="426"/>
          <w:tab w:val="decimal" w:pos="8364"/>
        </w:tabs>
        <w:spacing w:line="276" w:lineRule="auto"/>
        <w:ind w:left="-284" w:right="-144" w:firstLine="284"/>
        <w:rPr>
          <w:b/>
          <w:bCs/>
          <w:color w:val="000000"/>
        </w:rPr>
      </w:pPr>
      <w:r w:rsidRPr="005D1DFD">
        <w:rPr>
          <w:b/>
          <w:lang w:eastAsia="ru-RU"/>
        </w:rPr>
        <w:t xml:space="preserve">Conducătorul grupului de lucru:  </w:t>
      </w:r>
      <w:r w:rsidRPr="005D1DFD">
        <w:rPr>
          <w:b/>
          <w:shd w:val="clear" w:color="auto" w:fill="FFFFFF" w:themeFill="background1"/>
          <w:lang w:eastAsia="ru-RU"/>
        </w:rPr>
        <w:t>______________________________</w:t>
      </w:r>
      <w:r>
        <w:rPr>
          <w:b/>
        </w:rPr>
        <w:t>Diana GUBA</w:t>
      </w:r>
    </w:p>
    <w:p w:rsidR="00176018" w:rsidRPr="005D1DFD" w:rsidRDefault="00176018" w:rsidP="00176018">
      <w:pPr>
        <w:tabs>
          <w:tab w:val="decimal" w:pos="8364"/>
        </w:tabs>
        <w:spacing w:line="276" w:lineRule="auto"/>
        <w:ind w:right="-144"/>
        <w:jc w:val="center"/>
        <w:rPr>
          <w:b/>
          <w:bCs/>
          <w:color w:val="000000"/>
        </w:rPr>
      </w:pPr>
    </w:p>
    <w:p w:rsidR="00176018" w:rsidRPr="005D1DFD" w:rsidRDefault="00176018" w:rsidP="00176018">
      <w:pPr>
        <w:tabs>
          <w:tab w:val="decimal" w:pos="8364"/>
        </w:tabs>
        <w:spacing w:line="276" w:lineRule="auto"/>
        <w:ind w:right="-144"/>
        <w:jc w:val="center"/>
        <w:rPr>
          <w:b/>
          <w:bCs/>
          <w:color w:val="000000"/>
        </w:rPr>
      </w:pPr>
    </w:p>
    <w:p w:rsidR="00176018" w:rsidRPr="005D1DFD" w:rsidRDefault="00176018" w:rsidP="00176018">
      <w:pPr>
        <w:tabs>
          <w:tab w:val="left" w:pos="360"/>
          <w:tab w:val="left" w:pos="567"/>
        </w:tabs>
        <w:outlineLvl w:val="2"/>
        <w:rPr>
          <w:rFonts w:eastAsia="PMingLiU"/>
          <w:b/>
          <w:lang w:eastAsia="zh-CN"/>
        </w:rPr>
      </w:pPr>
    </w:p>
    <w:p w:rsidR="009C2F8F" w:rsidRPr="00176018" w:rsidRDefault="009C2F8F" w:rsidP="00093AE5">
      <w:pPr>
        <w:pStyle w:val="Style3"/>
        <w:tabs>
          <w:tab w:val="left" w:pos="567"/>
        </w:tabs>
        <w:spacing w:before="0" w:beforeAutospacing="0" w:after="0"/>
        <w:ind w:left="0" w:firstLine="0"/>
        <w:jc w:val="center"/>
        <w:rPr>
          <w:rFonts w:eastAsia="PMingLiU"/>
          <w:lang w:val="ro-RO" w:eastAsia="zh-CN"/>
        </w:rPr>
      </w:pPr>
    </w:p>
    <w:p w:rsidR="00507348" w:rsidRDefault="0050734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76018" w:rsidRDefault="0017601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176018" w:rsidRDefault="00176018" w:rsidP="00CF101D">
      <w:pPr>
        <w:jc w:val="right"/>
        <w:rPr>
          <w:noProof w:val="0"/>
          <w:lang w:val="it-IT"/>
        </w:rPr>
      </w:pPr>
      <w:bookmarkStart w:id="75" w:name="_Toc449692095"/>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176018" w:rsidRDefault="001760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176018" w:rsidRDefault="00176018"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6"/>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176018" w:rsidRDefault="00176018"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76018" w:rsidP="00590BCC">
            <w:pPr>
              <w:rPr>
                <w:sz w:val="20"/>
                <w:szCs w:val="20"/>
              </w:rPr>
            </w:pPr>
            <w:r w:rsidRPr="00167CCF">
              <w:rPr>
                <w:u w:val="single"/>
              </w:rPr>
              <w:t>Servicii de confectionare a unei compozitii arhitecturale, inclusiv a vulturilor, săbiilor și a coroanelor din bronz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18" w:rsidRPr="004330DF" w:rsidRDefault="00176018" w:rsidP="00176018">
            <w:pPr>
              <w:rPr>
                <w:b/>
                <w:sz w:val="20"/>
                <w:szCs w:val="20"/>
              </w:rPr>
            </w:pPr>
            <w:r w:rsidRPr="006F07D0">
              <w:rPr>
                <w:b/>
                <w:sz w:val="20"/>
                <w:szCs w:val="20"/>
                <w:lang w:val="en-US"/>
              </w:rPr>
              <w:t xml:space="preserve">Parametrii </w:t>
            </w:r>
            <w:r w:rsidRPr="006F07D0">
              <w:rPr>
                <w:b/>
                <w:bCs/>
                <w:sz w:val="20"/>
                <w:szCs w:val="20"/>
                <w:lang w:val="en-US"/>
              </w:rPr>
              <w:t xml:space="preserve">Compoziției sculpturale </w:t>
            </w:r>
            <w:r w:rsidRPr="006F07D0">
              <w:rPr>
                <w:b/>
                <w:sz w:val="20"/>
                <w:szCs w:val="20"/>
                <w:lang w:val="en-US"/>
              </w:rPr>
              <w:t>doi soldați ai armatei române în bronz</w:t>
            </w:r>
            <w:r>
              <w:rPr>
                <w:b/>
                <w:sz w:val="20"/>
                <w:szCs w:val="20"/>
                <w:lang w:val="en-US"/>
              </w:rPr>
              <w:t>:</w:t>
            </w:r>
            <w:r w:rsidRPr="006F07D0">
              <w:rPr>
                <w:sz w:val="20"/>
                <w:szCs w:val="20"/>
                <w:lang w:val="en-US"/>
              </w:rPr>
              <w:t xml:space="preserve"> h190cm×100cm</w:t>
            </w:r>
            <w:r w:rsidRPr="004330DF">
              <w:rPr>
                <w:sz w:val="20"/>
                <w:szCs w:val="20"/>
                <w:lang w:val="en-US"/>
              </w:rPr>
              <w:t>×35cm.</w:t>
            </w:r>
            <w:r w:rsidRPr="004330DF">
              <w:rPr>
                <w:b/>
                <w:sz w:val="20"/>
                <w:szCs w:val="20"/>
              </w:rPr>
              <w:t xml:space="preserve"> </w:t>
            </w:r>
          </w:p>
          <w:p w:rsidR="00176018" w:rsidRPr="004330DF" w:rsidRDefault="00176018" w:rsidP="00176018">
            <w:pPr>
              <w:rPr>
                <w:sz w:val="20"/>
                <w:szCs w:val="20"/>
                <w:lang w:val="en-US"/>
              </w:rPr>
            </w:pPr>
            <w:r w:rsidRPr="00C02C3D">
              <w:rPr>
                <w:b/>
                <w:sz w:val="20"/>
                <w:szCs w:val="20"/>
                <w:lang w:val="en-US"/>
              </w:rPr>
              <w:t>Parametrii sculpturii vulturul cu elemente decorative ale coloanei sabie și coroană:</w:t>
            </w:r>
            <w:r w:rsidRPr="004330DF">
              <w:rPr>
                <w:sz w:val="20"/>
                <w:szCs w:val="20"/>
                <w:lang w:val="en-US"/>
              </w:rPr>
              <w:t xml:space="preserve"> h140cm×90cm×70cm </w:t>
            </w:r>
          </w:p>
          <w:p w:rsidR="00176018" w:rsidRPr="004330DF" w:rsidRDefault="00176018" w:rsidP="00176018">
            <w:pPr>
              <w:rPr>
                <w:sz w:val="20"/>
                <w:szCs w:val="20"/>
                <w:lang w:val="en-US"/>
              </w:rPr>
            </w:pPr>
            <w:r w:rsidRPr="00C02C3D">
              <w:rPr>
                <w:b/>
                <w:sz w:val="20"/>
                <w:szCs w:val="20"/>
                <w:lang w:val="en-US"/>
              </w:rPr>
              <w:t>Parametrii elementelor decorative: (săbii și corone)</w:t>
            </w:r>
            <w:r w:rsidRPr="004330DF">
              <w:rPr>
                <w:sz w:val="20"/>
                <w:szCs w:val="20"/>
                <w:lang w:val="en-US"/>
              </w:rPr>
              <w:t xml:space="preserve"> h=375cm×175cm</w:t>
            </w:r>
            <w:r>
              <w:rPr>
                <w:sz w:val="20"/>
                <w:szCs w:val="20"/>
                <w:lang w:val="en-US"/>
              </w:rPr>
              <w:t xml:space="preserve"> </w:t>
            </w:r>
            <w:r w:rsidRPr="004330DF">
              <w:rPr>
                <w:sz w:val="20"/>
                <w:szCs w:val="20"/>
                <w:lang w:val="en-US"/>
              </w:rPr>
              <w:t xml:space="preserve">și Ø=80cm. </w:t>
            </w:r>
          </w:p>
          <w:p w:rsidR="00176018" w:rsidRPr="004330DF" w:rsidRDefault="00176018" w:rsidP="00176018">
            <w:pPr>
              <w:rPr>
                <w:b/>
                <w:sz w:val="20"/>
                <w:szCs w:val="20"/>
              </w:rPr>
            </w:pPr>
            <w:r w:rsidRPr="004330DF">
              <w:rPr>
                <w:b/>
                <w:sz w:val="20"/>
                <w:szCs w:val="20"/>
              </w:rPr>
              <w:t>Va include:</w:t>
            </w:r>
          </w:p>
          <w:p w:rsidR="00176018" w:rsidRPr="004330DF" w:rsidRDefault="00176018" w:rsidP="00176018">
            <w:pPr>
              <w:rPr>
                <w:sz w:val="20"/>
                <w:szCs w:val="20"/>
              </w:rPr>
            </w:pPr>
            <w:r>
              <w:rPr>
                <w:sz w:val="20"/>
                <w:szCs w:val="20"/>
              </w:rPr>
              <w:t>-</w:t>
            </w:r>
            <w:r w:rsidRPr="004330DF">
              <w:rPr>
                <w:sz w:val="20"/>
                <w:szCs w:val="20"/>
              </w:rPr>
              <w:t>Crearea unui cadru de model și modelare din plastilină pentru coordonare cu beneficiarul</w:t>
            </w:r>
          </w:p>
          <w:p w:rsidR="00176018" w:rsidRPr="004330DF" w:rsidRDefault="00176018" w:rsidP="00176018">
            <w:pPr>
              <w:rPr>
                <w:sz w:val="20"/>
                <w:szCs w:val="20"/>
              </w:rPr>
            </w:pPr>
            <w:r>
              <w:rPr>
                <w:sz w:val="20"/>
                <w:szCs w:val="20"/>
              </w:rPr>
              <w:t>-</w:t>
            </w:r>
            <w:r w:rsidRPr="004330DF">
              <w:rPr>
                <w:sz w:val="20"/>
                <w:szCs w:val="20"/>
                <w:lang w:val="en-US"/>
              </w:rPr>
              <w:t>Scoaterea formei pentru turnare</w:t>
            </w:r>
          </w:p>
          <w:p w:rsidR="00176018" w:rsidRPr="004330DF" w:rsidRDefault="00176018" w:rsidP="00176018">
            <w:pPr>
              <w:rPr>
                <w:sz w:val="20"/>
                <w:szCs w:val="20"/>
              </w:rPr>
            </w:pPr>
            <w:r>
              <w:rPr>
                <w:sz w:val="20"/>
                <w:szCs w:val="20"/>
                <w:lang w:val="en-US"/>
              </w:rPr>
              <w:t>-</w:t>
            </w:r>
            <w:r w:rsidRPr="004330DF">
              <w:rPr>
                <w:sz w:val="20"/>
                <w:szCs w:val="20"/>
                <w:lang w:val="en-US"/>
              </w:rPr>
              <w:t>Turnare din bronz (sudate, finisate fin și acoperite cu patină)</w:t>
            </w:r>
          </w:p>
          <w:p w:rsidR="00176018" w:rsidRPr="004330DF" w:rsidRDefault="00176018" w:rsidP="00176018">
            <w:pPr>
              <w:rPr>
                <w:sz w:val="20"/>
                <w:szCs w:val="20"/>
                <w:lang w:val="en-US"/>
              </w:rPr>
            </w:pPr>
            <w:r>
              <w:rPr>
                <w:sz w:val="20"/>
                <w:szCs w:val="20"/>
                <w:lang w:val="en-US"/>
              </w:rPr>
              <w:t>-</w:t>
            </w:r>
            <w:r w:rsidRPr="004330DF">
              <w:rPr>
                <w:sz w:val="20"/>
                <w:szCs w:val="20"/>
                <w:lang w:val="en-US"/>
              </w:rPr>
              <w:t>Transport și instalare</w:t>
            </w:r>
            <w:r w:rsidRPr="004330DF">
              <w:rPr>
                <w:noProof w:val="0"/>
                <w:sz w:val="20"/>
                <w:szCs w:val="20"/>
                <w:lang w:eastAsia="ru-RU"/>
              </w:rPr>
              <w:t xml:space="preserve"> </w:t>
            </w:r>
          </w:p>
          <w:p w:rsidR="00215125" w:rsidRPr="0065496F" w:rsidRDefault="00176018" w:rsidP="00176018">
            <w:pPr>
              <w:rPr>
                <w:sz w:val="20"/>
                <w:szCs w:val="20"/>
              </w:rPr>
            </w:pPr>
            <w:r w:rsidRPr="004330DF">
              <w:rPr>
                <w:sz w:val="20"/>
                <w:szCs w:val="20"/>
              </w:rPr>
              <w:lastRenderedPageBreak/>
              <w:t>Garanție 5 ani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EA3B0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EA3B0B">
                  <w:pPr>
                    <w:framePr w:hSpace="180" w:wrap="around" w:vAnchor="page" w:hAnchor="margin" w:y="347"/>
                    <w:jc w:val="right"/>
                    <w:rPr>
                      <w:noProof w:val="0"/>
                      <w:lang w:val="it-IT"/>
                    </w:rPr>
                  </w:pPr>
                </w:p>
                <w:p w:rsidR="00845C1B" w:rsidRDefault="00845C1B" w:rsidP="00EA3B0B">
                  <w:pPr>
                    <w:framePr w:hSpace="180" w:wrap="around" w:vAnchor="page" w:hAnchor="margin" w:y="347"/>
                    <w:jc w:val="right"/>
                    <w:rPr>
                      <w:noProof w:val="0"/>
                      <w:lang w:val="it-IT"/>
                    </w:rPr>
                  </w:pPr>
                </w:p>
                <w:p w:rsidR="00845C1B" w:rsidRDefault="00845C1B" w:rsidP="00EA3B0B">
                  <w:pPr>
                    <w:framePr w:hSpace="180" w:wrap="around" w:vAnchor="page" w:hAnchor="margin" w:y="347"/>
                    <w:jc w:val="right"/>
                    <w:rPr>
                      <w:noProof w:val="0"/>
                      <w:lang w:val="it-IT"/>
                    </w:rPr>
                  </w:pPr>
                </w:p>
                <w:p w:rsidR="009613A9" w:rsidRPr="00DC35AC" w:rsidRDefault="00381725" w:rsidP="00EA3B0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EA3B0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A3B0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EA3B0B">
                  <w:pPr>
                    <w:framePr w:hSpace="180" w:wrap="around" w:vAnchor="page" w:hAnchor="margin" w:y="347"/>
                    <w:jc w:val="right"/>
                    <w:rPr>
                      <w:noProof w:val="0"/>
                      <w:lang w:val="it-IT"/>
                    </w:rPr>
                  </w:pPr>
                </w:p>
                <w:p w:rsidR="00C25482" w:rsidRPr="00DC35AC" w:rsidRDefault="00C25482" w:rsidP="00EA3B0B">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EA3B0B">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EA3B0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A3B0B">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EA3B0B">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EA3B0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A3B0B">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EA3B0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A3B0B">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EA3B0B">
                  <w:pPr>
                    <w:framePr w:hSpace="180" w:wrap="around" w:vAnchor="page" w:hAnchor="margin" w:y="347"/>
                  </w:pPr>
                </w:p>
              </w:tc>
              <w:tc>
                <w:tcPr>
                  <w:tcW w:w="1249" w:type="dxa"/>
                  <w:gridSpan w:val="3"/>
                </w:tcPr>
                <w:p w:rsidR="00C25482" w:rsidRPr="00C00499" w:rsidRDefault="00C25482" w:rsidP="00EA3B0B">
                  <w:pPr>
                    <w:framePr w:hSpace="180" w:wrap="around" w:vAnchor="page" w:hAnchor="margin" w:y="347"/>
                  </w:pPr>
                </w:p>
              </w:tc>
              <w:tc>
                <w:tcPr>
                  <w:tcW w:w="2001" w:type="dxa"/>
                  <w:gridSpan w:val="7"/>
                </w:tcPr>
                <w:p w:rsidR="00C25482" w:rsidRPr="00C00499" w:rsidRDefault="00C25482" w:rsidP="00EA3B0B">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B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B0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EA3B0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B0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B0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B0B">
                  <w:pPr>
                    <w:framePr w:hSpace="180" w:wrap="around" w:vAnchor="page" w:hAnchor="margin" w:y="347"/>
                    <w:jc w:val="center"/>
                    <w:rPr>
                      <w:b/>
                      <w:sz w:val="20"/>
                    </w:rPr>
                  </w:pPr>
                  <w:r w:rsidRPr="0028367D">
                    <w:rPr>
                      <w:b/>
                      <w:sz w:val="20"/>
                    </w:rPr>
                    <w:t>Suma</w:t>
                  </w:r>
                </w:p>
                <w:p w:rsidR="00C25482" w:rsidRPr="0028367D" w:rsidRDefault="00C25482" w:rsidP="00EA3B0B">
                  <w:pPr>
                    <w:framePr w:hSpace="180" w:wrap="around" w:vAnchor="page" w:hAnchor="margin" w:y="347"/>
                    <w:jc w:val="center"/>
                    <w:rPr>
                      <w:b/>
                      <w:sz w:val="20"/>
                    </w:rPr>
                  </w:pPr>
                  <w:r w:rsidRPr="0028367D">
                    <w:rPr>
                      <w:b/>
                      <w:sz w:val="20"/>
                    </w:rPr>
                    <w:t>fără</w:t>
                  </w:r>
                </w:p>
                <w:p w:rsidR="00C25482" w:rsidRPr="0028367D" w:rsidRDefault="00C25482" w:rsidP="00EA3B0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B0B">
                  <w:pPr>
                    <w:framePr w:hSpace="180" w:wrap="around" w:vAnchor="page" w:hAnchor="margin" w:y="347"/>
                    <w:jc w:val="center"/>
                    <w:rPr>
                      <w:b/>
                      <w:sz w:val="20"/>
                    </w:rPr>
                  </w:pPr>
                  <w:r w:rsidRPr="0028367D">
                    <w:rPr>
                      <w:b/>
                      <w:sz w:val="20"/>
                    </w:rPr>
                    <w:t>Suma</w:t>
                  </w:r>
                </w:p>
                <w:p w:rsidR="00C25482" w:rsidRPr="0028367D" w:rsidRDefault="00C25482" w:rsidP="00EA3B0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B0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A3B0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B0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EA3B0B">
                  <w:pPr>
                    <w:framePr w:hSpace="180" w:wrap="around" w:vAnchor="page" w:hAnchor="margin" w:y="347"/>
                    <w:jc w:val="center"/>
                    <w:rPr>
                      <w:b/>
                      <w:sz w:val="20"/>
                      <w:szCs w:val="28"/>
                    </w:rPr>
                  </w:pPr>
                  <w:r>
                    <w:rPr>
                      <w:b/>
                      <w:sz w:val="20"/>
                      <w:szCs w:val="28"/>
                    </w:rPr>
                    <w:t>Discount</w:t>
                  </w:r>
                </w:p>
                <w:p w:rsidR="00C25482" w:rsidRPr="0028367D" w:rsidRDefault="00C25482" w:rsidP="00EA3B0B">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B0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B0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EA3B0B">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B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B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B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A3B0B">
                  <w:pPr>
                    <w:framePr w:hSpace="180" w:wrap="around" w:vAnchor="page" w:hAnchor="margin" w:y="347"/>
                    <w:rPr>
                      <w:sz w:val="20"/>
                    </w:rPr>
                  </w:pPr>
                </w:p>
              </w:tc>
            </w:tr>
            <w:tr w:rsidR="0017601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18" w:rsidRPr="006F07D0" w:rsidRDefault="00176018" w:rsidP="00176018">
                  <w:pPr>
                    <w:pStyle w:val="Frspaiere"/>
                    <w:framePr w:hSpace="180" w:wrap="around" w:vAnchor="page" w:hAnchor="margin" w:y="347"/>
                    <w:rPr>
                      <w:rFonts w:ascii="Times New Roman" w:hAnsi="Times New Roman"/>
                      <w:lang w:val="en-US"/>
                    </w:rPr>
                  </w:pPr>
                  <w:r w:rsidRPr="004330DF">
                    <w:rPr>
                      <w:rFonts w:ascii="Times New Roman" w:hAnsi="Times New Roman" w:cs="Times New Roman"/>
                      <w:lang w:val="en-US"/>
                    </w:rPr>
                    <w:t>Realizarea unei Compoziții sculptural, doi so</w:t>
                  </w:r>
                  <w:r>
                    <w:rPr>
                      <w:rFonts w:ascii="Times New Roman" w:hAnsi="Times New Roman" w:cs="Times New Roman"/>
                      <w:lang w:val="en-US"/>
                    </w:rPr>
                    <w:t>ldați ai armatei române în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76018" w:rsidRPr="0028367D" w:rsidRDefault="00176018" w:rsidP="00176018">
                  <w:pPr>
                    <w:framePr w:hSpace="180" w:wrap="around" w:vAnchor="page" w:hAnchor="margin" w:y="347"/>
                    <w:rPr>
                      <w:sz w:val="20"/>
                    </w:rPr>
                  </w:pPr>
                  <w:r>
                    <w:rPr>
                      <w:sz w:val="20"/>
                    </w:rPr>
                    <w:t>01.09.2023</w:t>
                  </w:r>
                </w:p>
              </w:tc>
              <w:tc>
                <w:tcPr>
                  <w:tcW w:w="1249" w:type="dxa"/>
                  <w:gridSpan w:val="4"/>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r>
            <w:tr w:rsidR="0017601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18" w:rsidRPr="004330DF" w:rsidRDefault="00176018" w:rsidP="00176018">
                  <w:pPr>
                    <w:framePr w:hSpace="180" w:wrap="around" w:vAnchor="page" w:hAnchor="margin" w:y="347"/>
                    <w:rPr>
                      <w:lang w:val="en-US"/>
                    </w:rPr>
                  </w:pPr>
                  <w:r w:rsidRPr="004330DF">
                    <w:rPr>
                      <w:sz w:val="22"/>
                      <w:szCs w:val="22"/>
                      <w:lang w:val="en-US"/>
                    </w:rPr>
                    <w:t xml:space="preserve">Realizarea sculpturii </w:t>
                  </w:r>
                  <w:r>
                    <w:rPr>
                      <w:sz w:val="22"/>
                      <w:szCs w:val="22"/>
                      <w:lang w:val="en-US"/>
                    </w:rPr>
                    <w:t>v</w:t>
                  </w:r>
                  <w:r w:rsidRPr="004330DF">
                    <w:rPr>
                      <w:sz w:val="22"/>
                      <w:szCs w:val="22"/>
                      <w:lang w:val="en-US"/>
                    </w:rPr>
                    <w:t xml:space="preserve">ulturului cu elemente </w:t>
                  </w:r>
                  <w:r w:rsidRPr="004330DF">
                    <w:rPr>
                      <w:sz w:val="22"/>
                      <w:szCs w:val="22"/>
                      <w:lang w:val="en-US"/>
                    </w:rPr>
                    <w:lastRenderedPageBreak/>
                    <w:t>decorative ale coloanei sabie și coroană.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76018" w:rsidRPr="0028367D" w:rsidRDefault="00176018" w:rsidP="00176018">
                  <w:pPr>
                    <w:framePr w:hSpace="180" w:wrap="around" w:vAnchor="page" w:hAnchor="margin" w:y="347"/>
                    <w:rPr>
                      <w:sz w:val="20"/>
                    </w:rPr>
                  </w:pPr>
                  <w:r>
                    <w:rPr>
                      <w:sz w:val="20"/>
                    </w:rPr>
                    <w:t>01.09.2023</w:t>
                  </w:r>
                </w:p>
              </w:tc>
              <w:tc>
                <w:tcPr>
                  <w:tcW w:w="1249" w:type="dxa"/>
                  <w:gridSpan w:val="4"/>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r>
            <w:tr w:rsidR="0017601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76018" w:rsidRPr="0028367D" w:rsidRDefault="00176018" w:rsidP="001760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r>
            <w:tr w:rsidR="0017601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76018" w:rsidRPr="0028367D" w:rsidRDefault="00176018" w:rsidP="001760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r>
            <w:tr w:rsidR="0017601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6018" w:rsidRPr="0028367D" w:rsidRDefault="00176018" w:rsidP="0017601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76018" w:rsidRPr="0028367D" w:rsidRDefault="00176018" w:rsidP="0017601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76018" w:rsidRPr="006C1FA2" w:rsidRDefault="00176018" w:rsidP="00176018">
                  <w:pPr>
                    <w:framePr w:hSpace="180" w:wrap="around" w:vAnchor="page" w:hAnchor="margin" w:y="347"/>
                    <w:rPr>
                      <w:sz w:val="20"/>
                    </w:rPr>
                  </w:pPr>
                </w:p>
              </w:tc>
            </w:tr>
            <w:tr w:rsidR="00176018"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176018" w:rsidRPr="00845C1B" w:rsidRDefault="00176018" w:rsidP="00176018">
                  <w:pPr>
                    <w:framePr w:hSpace="180" w:wrap="around" w:vAnchor="page" w:hAnchor="margin" w:y="347"/>
                    <w:tabs>
                      <w:tab w:val="left" w:pos="6120"/>
                    </w:tabs>
                    <w:rPr>
                      <w:sz w:val="20"/>
                    </w:rPr>
                  </w:pPr>
                </w:p>
                <w:p w:rsidR="00176018" w:rsidRPr="00845C1B" w:rsidRDefault="00176018" w:rsidP="00176018">
                  <w:pPr>
                    <w:framePr w:hSpace="180" w:wrap="around" w:vAnchor="page" w:hAnchor="margin" w:y="347"/>
                    <w:rPr>
                      <w:sz w:val="20"/>
                    </w:rPr>
                  </w:pPr>
                  <w:r w:rsidRPr="00845C1B">
                    <w:rPr>
                      <w:sz w:val="20"/>
                    </w:rPr>
                    <w:t>Semnat:_______________ Numele, Prenumele:_____________________________ În calitate de: ______________</w:t>
                  </w:r>
                </w:p>
                <w:p w:rsidR="00176018" w:rsidRPr="00845C1B" w:rsidRDefault="00176018" w:rsidP="00176018">
                  <w:pPr>
                    <w:framePr w:hSpace="180" w:wrap="around" w:vAnchor="page" w:hAnchor="margin" w:y="347"/>
                    <w:rPr>
                      <w:sz w:val="20"/>
                    </w:rPr>
                  </w:pPr>
                </w:p>
                <w:p w:rsidR="00176018" w:rsidRPr="00845C1B" w:rsidRDefault="00176018" w:rsidP="0017601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76018" w:rsidRPr="00845C1B" w:rsidRDefault="00176018" w:rsidP="00176018">
                  <w:pPr>
                    <w:framePr w:hSpace="180" w:wrap="around" w:vAnchor="page" w:hAnchor="margin" w:y="347"/>
                    <w:tabs>
                      <w:tab w:val="left" w:pos="6120"/>
                    </w:tabs>
                    <w:rPr>
                      <w:sz w:val="20"/>
                    </w:rPr>
                  </w:pPr>
                </w:p>
              </w:tc>
              <w:tc>
                <w:tcPr>
                  <w:tcW w:w="1249" w:type="dxa"/>
                  <w:gridSpan w:val="4"/>
                  <w:tcBorders>
                    <w:top w:val="single" w:sz="4" w:space="0" w:color="auto"/>
                  </w:tcBorders>
                </w:tcPr>
                <w:p w:rsidR="00176018" w:rsidRPr="00845C1B" w:rsidRDefault="00176018" w:rsidP="00176018">
                  <w:pPr>
                    <w:framePr w:hSpace="180" w:wrap="around" w:vAnchor="page" w:hAnchor="margin" w:y="347"/>
                    <w:tabs>
                      <w:tab w:val="left" w:pos="6120"/>
                    </w:tabs>
                    <w:rPr>
                      <w:sz w:val="20"/>
                    </w:rPr>
                  </w:pPr>
                </w:p>
              </w:tc>
              <w:tc>
                <w:tcPr>
                  <w:tcW w:w="1247" w:type="dxa"/>
                  <w:gridSpan w:val="3"/>
                  <w:tcBorders>
                    <w:top w:val="single" w:sz="4" w:space="0" w:color="auto"/>
                  </w:tcBorders>
                </w:tcPr>
                <w:p w:rsidR="00176018" w:rsidRPr="00845C1B" w:rsidRDefault="00176018" w:rsidP="00176018">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rPr>
              <w:t>Când se execută  pct.7.1 și pct.</w:t>
            </w:r>
            <w:r w:rsidR="008B0C74">
              <w:rPr>
                <w:iCs/>
                <w:lang/>
              </w:rPr>
              <w:t xml:space="preserve"> </w:t>
            </w:r>
            <w:r w:rsidR="00F92DE2">
              <w:rPr>
                <w:iCs/>
                <w:lang/>
              </w:rPr>
              <w:t xml:space="preserve">7.3, părțile modifică contractul prin acord </w:t>
            </w:r>
            <w:r w:rsidR="00DC35AC">
              <w:rPr>
                <w:iCs/>
                <w:lang/>
              </w:rPr>
              <w:t xml:space="preserve">- </w:t>
            </w:r>
            <w:r w:rsidR="00F92DE2">
              <w:rPr>
                <w:iCs/>
                <w:lang/>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866" w:rsidRDefault="00AE3866" w:rsidP="00A20ACF">
      <w:r>
        <w:separator/>
      </w:r>
    </w:p>
  </w:endnote>
  <w:endnote w:type="continuationSeparator" w:id="0">
    <w:p w:rsidR="00AE3866" w:rsidRDefault="00AE386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CD63EA">
        <w:pPr>
          <w:pStyle w:val="Subsol"/>
          <w:jc w:val="right"/>
        </w:pPr>
        <w:r>
          <w:fldChar w:fldCharType="begin"/>
        </w:r>
        <w:r w:rsidR="00FF4A40">
          <w:instrText xml:space="preserve"> PAGE   \* MERGEFORMAT </w:instrText>
        </w:r>
        <w:r>
          <w:fldChar w:fldCharType="separate"/>
        </w:r>
        <w:r w:rsidR="00176018">
          <w:t>53</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866" w:rsidRDefault="00AE3866" w:rsidP="00A20ACF">
      <w:r>
        <w:separator/>
      </w:r>
    </w:p>
  </w:footnote>
  <w:footnote w:type="continuationSeparator" w:id="0">
    <w:p w:rsidR="00AE3866" w:rsidRDefault="00AE386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01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86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3EA"/>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B0B"/>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176018"/>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0">
    <w:name w:val="Другое_"/>
    <w:link w:val="a1"/>
    <w:rsid w:val="00176018"/>
    <w:rPr>
      <w:b/>
      <w:bCs/>
      <w:shd w:val="clear" w:color="auto" w:fill="FFFFFF"/>
    </w:rPr>
  </w:style>
  <w:style w:type="paragraph" w:customStyle="1" w:styleId="a1">
    <w:name w:val="Другое"/>
    <w:basedOn w:val="Normal"/>
    <w:link w:val="a0"/>
    <w:rsid w:val="00176018"/>
    <w:pPr>
      <w:widowControl w:val="0"/>
      <w:shd w:val="clear" w:color="auto" w:fill="FFFFFF"/>
      <w:spacing w:after="120"/>
    </w:pPr>
    <w:rPr>
      <w:rFonts w:asciiTheme="minorHAnsi" w:eastAsia="SimSun" w:hAnsiTheme="minorHAnsi" w:cstheme="minorBidi"/>
      <w:b/>
      <w:bCs/>
      <w:noProof w:val="0"/>
      <w:sz w:val="22"/>
      <w:szCs w:val="22"/>
      <w:lang w:val="en-GB"/>
    </w:rPr>
  </w:style>
  <w:style w:type="paragraph" w:styleId="Frspaiere">
    <w:name w:val="No Spacing"/>
    <w:uiPriority w:val="1"/>
    <w:qFormat/>
    <w:rsid w:val="00176018"/>
    <w:pPr>
      <w:spacing w:after="0" w:line="240" w:lineRule="auto"/>
    </w:pPr>
    <w:rPr>
      <w:rFonts w:eastAsiaTheme="minorHAnsi"/>
      <w:lang w:val="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tanica.md" TargetMode="External"/><Relationship Id="rId4" Type="http://schemas.openxmlformats.org/officeDocument/2006/relationships/settings" Target="settings.xml"/><Relationship Id="rId9" Type="http://schemas.openxmlformats.org/officeDocument/2006/relationships/hyperlink" Target="mailto:pretura.botanica@pm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25E55-F99E-4FF7-8608-E919B2A8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21458</Words>
  <Characters>124463</Characters>
  <Application>Microsoft Office Word</Application>
  <DocSecurity>0</DocSecurity>
  <Lines>1037</Lines>
  <Paragraphs>291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3</cp:revision>
  <cp:lastPrinted>2021-03-10T08:12:00Z</cp:lastPrinted>
  <dcterms:created xsi:type="dcterms:W3CDTF">2023-07-14T12:55:00Z</dcterms:created>
  <dcterms:modified xsi:type="dcterms:W3CDTF">2023-07-14T12:58:00Z</dcterms:modified>
</cp:coreProperties>
</file>