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808" w:rsidRDefault="00A67808">
      <w:pPr>
        <w:pStyle w:val="4"/>
      </w:pPr>
    </w:p>
    <w:p w:rsidR="00A67808" w:rsidRDefault="0065243E">
      <w:pPr>
        <w:tabs>
          <w:tab w:val="left" w:pos="5103"/>
          <w:tab w:val="left" w:pos="10348"/>
        </w:tabs>
        <w:jc w:val="right"/>
        <w:rPr>
          <w:lang w:eastAsia="ru-RU"/>
        </w:rPr>
      </w:pPr>
      <w:r>
        <w:rPr>
          <w:lang w:eastAsia="ru-RU"/>
        </w:rPr>
        <w:t xml:space="preserve">Anexa nr.1 </w:t>
      </w:r>
    </w:p>
    <w:p w:rsidR="00A67808" w:rsidRDefault="0065243E">
      <w:pPr>
        <w:tabs>
          <w:tab w:val="left" w:pos="5103"/>
          <w:tab w:val="left" w:pos="10348"/>
        </w:tabs>
        <w:jc w:val="right"/>
        <w:rPr>
          <w:lang w:eastAsia="ru-RU"/>
        </w:rPr>
      </w:pPr>
      <w:r>
        <w:rPr>
          <w:lang w:eastAsia="ru-RU"/>
        </w:rPr>
        <w:t xml:space="preserve">la Ordinul ministrului finanţelor </w:t>
      </w:r>
    </w:p>
    <w:p w:rsidR="00A67808" w:rsidRDefault="00A67808">
      <w:pPr>
        <w:tabs>
          <w:tab w:val="left" w:pos="5103"/>
          <w:tab w:val="left" w:pos="10348"/>
        </w:tabs>
        <w:jc w:val="right"/>
        <w:rPr>
          <w:lang w:eastAsia="ru-RU"/>
        </w:rPr>
      </w:pPr>
    </w:p>
    <w:p w:rsidR="00A67808" w:rsidRDefault="0065243E">
      <w:pPr>
        <w:tabs>
          <w:tab w:val="left" w:pos="5103"/>
          <w:tab w:val="left" w:pos="10348"/>
        </w:tabs>
        <w:jc w:val="right"/>
        <w:rPr>
          <w:lang w:eastAsia="ru-RU"/>
        </w:rPr>
      </w:pPr>
      <w:r>
        <w:rPr>
          <w:lang w:eastAsia="ru-RU"/>
        </w:rPr>
        <w:t xml:space="preserve">                                               nr.   115   din 15.09.2021</w:t>
      </w:r>
    </w:p>
    <w:p w:rsidR="00A67808" w:rsidRDefault="00A67808">
      <w:pPr>
        <w:tabs>
          <w:tab w:val="left" w:pos="5103"/>
          <w:tab w:val="left" w:pos="10348"/>
        </w:tabs>
        <w:jc w:val="center"/>
        <w:rPr>
          <w:lang w:eastAsia="ru-RU"/>
        </w:rPr>
      </w:pPr>
    </w:p>
    <w:p w:rsidR="00A67808" w:rsidRDefault="0065243E">
      <w:pPr>
        <w:tabs>
          <w:tab w:val="left" w:pos="5103"/>
          <w:tab w:val="left" w:pos="10348"/>
        </w:tabs>
        <w:jc w:val="center"/>
        <w:rPr>
          <w:b/>
          <w:lang w:eastAsia="ru-RU"/>
        </w:rPr>
      </w:pPr>
      <w:r>
        <w:rPr>
          <w:b/>
          <w:lang w:eastAsia="ru-RU"/>
        </w:rPr>
        <w:t>DOCUMENTAŢIA STANDARD</w:t>
      </w:r>
    </w:p>
    <w:p w:rsidR="00A67808" w:rsidRDefault="0065243E">
      <w:pPr>
        <w:tabs>
          <w:tab w:val="left" w:pos="5103"/>
          <w:tab w:val="left" w:pos="10348"/>
        </w:tabs>
        <w:jc w:val="center"/>
        <w:rPr>
          <w:b/>
          <w:lang w:eastAsia="ru-RU"/>
        </w:rPr>
      </w:pPr>
      <w:r>
        <w:rPr>
          <w:b/>
          <w:lang w:eastAsia="ru-RU"/>
        </w:rPr>
        <w:t>pentru realizarea achizițiilor publice de bunuri și servicii</w:t>
      </w:r>
    </w:p>
    <w:p w:rsidR="00A67808" w:rsidRDefault="00A67808">
      <w:pPr>
        <w:rPr>
          <w:b/>
          <w:lang w:eastAsia="ru-RU"/>
        </w:rPr>
      </w:pPr>
    </w:p>
    <w:p w:rsidR="00A67808" w:rsidRDefault="00A67808"/>
    <w:p w:rsidR="00A67808" w:rsidRDefault="0065243E">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A67808" w:rsidRDefault="00A67808">
      <w:pPr>
        <w:pStyle w:val="2"/>
        <w:keepNext w:val="0"/>
        <w:keepLines w:val="0"/>
        <w:tabs>
          <w:tab w:val="left" w:pos="37"/>
        </w:tabs>
        <w:spacing w:before="0"/>
        <w:jc w:val="center"/>
        <w:rPr>
          <w:rFonts w:ascii="Times New Roman" w:eastAsia="Times New Roman" w:hAnsi="Times New Roman" w:cs="Times New Roman"/>
          <w:bCs w:val="0"/>
          <w:color w:val="auto"/>
        </w:rPr>
      </w:pPr>
    </w:p>
    <w:p w:rsidR="00A67808" w:rsidRDefault="0065243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A67808" w:rsidRDefault="00A67808"/>
    <w:p w:rsidR="00A67808" w:rsidRDefault="0065243E">
      <w:pPr>
        <w:jc w:val="center"/>
      </w:pPr>
      <w:r>
        <w:rPr>
          <w:b/>
          <w:bCs/>
        </w:rPr>
        <w:t>Dispoziții generale</w:t>
      </w:r>
    </w:p>
    <w:p w:rsidR="00A67808" w:rsidRDefault="00A6780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67808" w:rsidRDefault="0065243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A67808" w:rsidRDefault="0065243E">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A67808" w:rsidRDefault="0065243E">
      <w:pPr>
        <w:tabs>
          <w:tab w:val="left" w:pos="-284"/>
          <w:tab w:val="left" w:pos="196"/>
          <w:tab w:val="left" w:pos="567"/>
        </w:tabs>
        <w:jc w:val="both"/>
        <w:rPr>
          <w:color w:val="000000" w:themeColor="text1"/>
        </w:rPr>
      </w:pPr>
      <w:r>
        <w:rPr>
          <w:color w:val="000000" w:themeColor="text1"/>
        </w:rPr>
        <w:t>1) Anunț de intenție (anexa nr.1);</w:t>
      </w:r>
    </w:p>
    <w:p w:rsidR="00A67808" w:rsidRDefault="0065243E">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A67808" w:rsidRDefault="0065243E">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A67808" w:rsidRDefault="0065243E">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A67808" w:rsidRDefault="0065243E">
      <w:pPr>
        <w:tabs>
          <w:tab w:val="left" w:pos="-284"/>
          <w:tab w:val="left" w:pos="196"/>
          <w:tab w:val="left" w:pos="567"/>
        </w:tabs>
        <w:jc w:val="both"/>
        <w:rPr>
          <w:color w:val="000000" w:themeColor="text1"/>
        </w:rPr>
      </w:pPr>
      <w:r>
        <w:rPr>
          <w:color w:val="000000" w:themeColor="text1"/>
        </w:rPr>
        <w:t>5) Anunț de atribuire (anexa nr. 5);</w:t>
      </w:r>
    </w:p>
    <w:p w:rsidR="00A67808" w:rsidRDefault="0065243E">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A67808" w:rsidRDefault="0065243E">
      <w:pPr>
        <w:tabs>
          <w:tab w:val="left" w:pos="-284"/>
          <w:tab w:val="left" w:pos="196"/>
          <w:tab w:val="left" w:pos="567"/>
        </w:tabs>
        <w:jc w:val="both"/>
        <w:rPr>
          <w:color w:val="000000" w:themeColor="text1"/>
        </w:rPr>
      </w:pPr>
      <w:r>
        <w:rPr>
          <w:color w:val="000000" w:themeColor="text1"/>
        </w:rPr>
        <w:t>7) Cerere de participare (anexa nr. 7);</w:t>
      </w:r>
    </w:p>
    <w:p w:rsidR="00A67808" w:rsidRDefault="0065243E">
      <w:pPr>
        <w:tabs>
          <w:tab w:val="left" w:pos="-284"/>
          <w:tab w:val="left" w:pos="196"/>
          <w:tab w:val="left" w:pos="567"/>
        </w:tabs>
        <w:jc w:val="both"/>
        <w:rPr>
          <w:color w:val="000000" w:themeColor="text1"/>
        </w:rPr>
      </w:pPr>
      <w:r>
        <w:rPr>
          <w:color w:val="000000" w:themeColor="text1"/>
        </w:rPr>
        <w:t>8) Declaraţie privind valabilitatea ofertei (anexa nr. 8);</w:t>
      </w:r>
    </w:p>
    <w:p w:rsidR="00A67808" w:rsidRDefault="0065243E">
      <w:pPr>
        <w:tabs>
          <w:tab w:val="left" w:pos="-284"/>
          <w:tab w:val="left" w:pos="196"/>
          <w:tab w:val="left" w:pos="567"/>
        </w:tabs>
        <w:jc w:val="both"/>
        <w:rPr>
          <w:color w:val="000000" w:themeColor="text1"/>
        </w:rPr>
      </w:pPr>
      <w:r>
        <w:rPr>
          <w:color w:val="000000" w:themeColor="text1"/>
        </w:rPr>
        <w:t>9) Scrisoare  de  garanţie  bancară (anexa nr. 9);</w:t>
      </w:r>
    </w:p>
    <w:p w:rsidR="00A67808" w:rsidRDefault="0065243E">
      <w:pPr>
        <w:tabs>
          <w:tab w:val="left" w:pos="-284"/>
          <w:tab w:val="left" w:pos="196"/>
          <w:tab w:val="left" w:pos="567"/>
        </w:tabs>
        <w:jc w:val="both"/>
        <w:rPr>
          <w:color w:val="000000" w:themeColor="text1"/>
        </w:rPr>
      </w:pPr>
      <w:r>
        <w:rPr>
          <w:color w:val="000000" w:themeColor="text1"/>
        </w:rPr>
        <w:t>10) Garanţia de bună execuţie (anexa nr. 10.);</w:t>
      </w:r>
    </w:p>
    <w:p w:rsidR="00A67808" w:rsidRDefault="0065243E">
      <w:pPr>
        <w:tabs>
          <w:tab w:val="left" w:pos="-284"/>
          <w:tab w:val="left" w:pos="196"/>
          <w:tab w:val="left" w:pos="567"/>
        </w:tabs>
        <w:jc w:val="both"/>
        <w:rPr>
          <w:color w:val="000000" w:themeColor="text1"/>
        </w:rPr>
      </w:pPr>
      <w:r>
        <w:rPr>
          <w:color w:val="000000" w:themeColor="text1"/>
        </w:rPr>
        <w:t>11) Informaţii privind asocierea (anexa nr. 11);</w:t>
      </w:r>
    </w:p>
    <w:p w:rsidR="00A67808" w:rsidRDefault="0065243E">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A67808" w:rsidRDefault="0065243E">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A67808" w:rsidRDefault="0065243E">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A67808" w:rsidRDefault="0065243E">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A67808" w:rsidRDefault="0065243E">
      <w:pPr>
        <w:tabs>
          <w:tab w:val="left" w:pos="-284"/>
          <w:tab w:val="left" w:pos="196"/>
          <w:tab w:val="left" w:pos="567"/>
        </w:tabs>
        <w:jc w:val="both"/>
        <w:rPr>
          <w:color w:val="000000" w:themeColor="text1"/>
        </w:rPr>
      </w:pPr>
      <w:r>
        <w:rPr>
          <w:color w:val="000000" w:themeColor="text1"/>
        </w:rPr>
        <w:t>16) Angajament terţ susţinător financiar (anexa nr. 16);</w:t>
      </w:r>
    </w:p>
    <w:p w:rsidR="00A67808" w:rsidRDefault="0065243E">
      <w:pPr>
        <w:tabs>
          <w:tab w:val="left" w:pos="-284"/>
          <w:tab w:val="left" w:pos="196"/>
          <w:tab w:val="left" w:pos="567"/>
        </w:tabs>
        <w:jc w:val="both"/>
        <w:rPr>
          <w:color w:val="000000" w:themeColor="text1"/>
        </w:rPr>
      </w:pPr>
      <w:r>
        <w:rPr>
          <w:color w:val="000000" w:themeColor="text1"/>
        </w:rPr>
        <w:t>17) Declaraţie terţ susţinător financiar (anexa nr. 17);</w:t>
      </w:r>
    </w:p>
    <w:p w:rsidR="00A67808" w:rsidRDefault="0065243E">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A67808" w:rsidRDefault="0065243E">
      <w:pPr>
        <w:tabs>
          <w:tab w:val="left" w:pos="-284"/>
          <w:tab w:val="left" w:pos="196"/>
          <w:tab w:val="left" w:pos="567"/>
        </w:tabs>
        <w:jc w:val="both"/>
        <w:rPr>
          <w:color w:val="000000" w:themeColor="text1"/>
        </w:rPr>
      </w:pPr>
      <w:r>
        <w:rPr>
          <w:color w:val="000000" w:themeColor="text1"/>
        </w:rPr>
        <w:t>19) Declaraţie terţ susţinător tehnic (anexa nr. 19);</w:t>
      </w:r>
    </w:p>
    <w:p w:rsidR="00A67808" w:rsidRDefault="0065243E">
      <w:pPr>
        <w:tabs>
          <w:tab w:val="left" w:pos="-284"/>
          <w:tab w:val="left" w:pos="196"/>
          <w:tab w:val="left" w:pos="567"/>
        </w:tabs>
        <w:jc w:val="both"/>
        <w:rPr>
          <w:color w:val="000000" w:themeColor="text1"/>
        </w:rPr>
      </w:pPr>
      <w:r>
        <w:rPr>
          <w:color w:val="000000" w:themeColor="text1"/>
        </w:rPr>
        <w:t>20) Declaraţie terţ susţinător profesional (anexa nr. 20);</w:t>
      </w:r>
    </w:p>
    <w:p w:rsidR="00A67808" w:rsidRDefault="0065243E">
      <w:pPr>
        <w:tabs>
          <w:tab w:val="left" w:pos="-284"/>
          <w:tab w:val="left" w:pos="196"/>
          <w:tab w:val="left" w:pos="567"/>
        </w:tabs>
        <w:jc w:val="both"/>
        <w:rPr>
          <w:color w:val="000000" w:themeColor="text1"/>
        </w:rPr>
      </w:pPr>
      <w:r>
        <w:rPr>
          <w:color w:val="000000" w:themeColor="text1"/>
        </w:rPr>
        <w:lastRenderedPageBreak/>
        <w:t>21) Caiet de sarcini (anexa nr. 21);</w:t>
      </w:r>
    </w:p>
    <w:p w:rsidR="00A67808" w:rsidRDefault="0065243E">
      <w:pPr>
        <w:tabs>
          <w:tab w:val="left" w:pos="-284"/>
          <w:tab w:val="left" w:pos="196"/>
          <w:tab w:val="left" w:pos="567"/>
        </w:tabs>
        <w:jc w:val="both"/>
        <w:rPr>
          <w:color w:val="000000" w:themeColor="text1"/>
        </w:rPr>
      </w:pPr>
      <w:r>
        <w:rPr>
          <w:color w:val="000000" w:themeColor="text1"/>
        </w:rPr>
        <w:t>22) Specificaţii tehnice (anexa nr. 22);</w:t>
      </w:r>
    </w:p>
    <w:p w:rsidR="00A67808" w:rsidRDefault="0065243E">
      <w:pPr>
        <w:tabs>
          <w:tab w:val="left" w:pos="-284"/>
          <w:tab w:val="left" w:pos="196"/>
          <w:tab w:val="left" w:pos="567"/>
        </w:tabs>
        <w:jc w:val="both"/>
        <w:rPr>
          <w:color w:val="000000" w:themeColor="text1"/>
        </w:rPr>
      </w:pPr>
      <w:r>
        <w:rPr>
          <w:color w:val="000000" w:themeColor="text1"/>
        </w:rPr>
        <w:t>23) Specificaţii de preț (anexa nr. 23);</w:t>
      </w:r>
    </w:p>
    <w:p w:rsidR="00A67808" w:rsidRDefault="0065243E">
      <w:pPr>
        <w:tabs>
          <w:tab w:val="left" w:pos="-284"/>
          <w:tab w:val="left" w:pos="196"/>
          <w:tab w:val="left" w:pos="567"/>
        </w:tabs>
        <w:jc w:val="both"/>
        <w:rPr>
          <w:color w:val="000000" w:themeColor="text1"/>
        </w:rPr>
      </w:pPr>
      <w:r>
        <w:rPr>
          <w:color w:val="000000" w:themeColor="text1"/>
        </w:rPr>
        <w:t>24) Contract – model (anexa nr. 24);</w:t>
      </w:r>
    </w:p>
    <w:p w:rsidR="00A67808" w:rsidRDefault="0065243E">
      <w:pPr>
        <w:tabs>
          <w:tab w:val="left" w:pos="-284"/>
          <w:tab w:val="left" w:pos="196"/>
          <w:tab w:val="left" w:pos="567"/>
        </w:tabs>
        <w:jc w:val="both"/>
        <w:rPr>
          <w:color w:val="000000" w:themeColor="text1"/>
        </w:rPr>
      </w:pPr>
      <w:r>
        <w:rPr>
          <w:color w:val="000000" w:themeColor="text1"/>
        </w:rPr>
        <w:t>25) Acord adițional (anexa nr. 25);</w:t>
      </w:r>
    </w:p>
    <w:p w:rsidR="00A67808" w:rsidRDefault="0065243E">
      <w:pPr>
        <w:tabs>
          <w:tab w:val="left" w:pos="-284"/>
          <w:tab w:val="left" w:pos="196"/>
          <w:tab w:val="left" w:pos="567"/>
        </w:tabs>
        <w:jc w:val="both"/>
        <w:rPr>
          <w:color w:val="000000" w:themeColor="text1"/>
        </w:rPr>
      </w:pPr>
      <w:r>
        <w:rPr>
          <w:color w:val="000000" w:themeColor="text1"/>
        </w:rPr>
        <w:t>26) Acord-cadru (anexa nr. 26).</w:t>
      </w:r>
    </w:p>
    <w:p w:rsidR="00A67808" w:rsidRDefault="00A67808">
      <w:pPr>
        <w:tabs>
          <w:tab w:val="left" w:pos="-284"/>
          <w:tab w:val="left" w:pos="196"/>
          <w:tab w:val="left" w:pos="567"/>
        </w:tabs>
        <w:jc w:val="both"/>
        <w:rPr>
          <w:color w:val="000000" w:themeColor="text1"/>
        </w:rPr>
      </w:pPr>
    </w:p>
    <w:bookmarkEnd w:id="3"/>
    <w:p w:rsidR="00A67808" w:rsidRDefault="0065243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A67808" w:rsidRDefault="0065243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A67808" w:rsidRDefault="0065243E">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A67808" w:rsidRDefault="0065243E">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A67808" w:rsidRDefault="0065243E">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67808" w:rsidRDefault="0065243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A67808" w:rsidRDefault="0065243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A67808" w:rsidRDefault="0065243E">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A67808" w:rsidRDefault="0065243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A67808" w:rsidRDefault="0065243E">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A67808" w:rsidRDefault="0065243E">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A67808" w:rsidRDefault="0065243E">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A67808" w:rsidRDefault="00A67808">
      <w:pPr>
        <w:tabs>
          <w:tab w:val="left" w:pos="-284"/>
          <w:tab w:val="left" w:pos="142"/>
          <w:tab w:val="left" w:pos="426"/>
        </w:tabs>
        <w:spacing w:after="120"/>
        <w:rPr>
          <w:color w:val="000000" w:themeColor="text1"/>
          <w:lang w:val="it-IT"/>
        </w:rPr>
      </w:pPr>
    </w:p>
    <w:p w:rsidR="00A67808" w:rsidRDefault="00A67808">
      <w:pPr>
        <w:tabs>
          <w:tab w:val="left" w:pos="-284"/>
          <w:tab w:val="left" w:pos="142"/>
          <w:tab w:val="left" w:pos="426"/>
        </w:tabs>
        <w:spacing w:after="120"/>
        <w:rPr>
          <w:color w:val="000000" w:themeColor="text1"/>
          <w:lang w:val="it-IT"/>
        </w:rPr>
      </w:pPr>
    </w:p>
    <w:p w:rsidR="00A67808" w:rsidRDefault="0065243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A67808" w:rsidRDefault="00A67808"/>
    <w:p w:rsidR="00A67808" w:rsidRDefault="0065243E">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A67808" w:rsidRDefault="00A67808">
      <w:pPr>
        <w:pStyle w:val="a"/>
        <w:numPr>
          <w:ilvl w:val="0"/>
          <w:numId w:val="0"/>
        </w:numPr>
        <w:tabs>
          <w:tab w:val="clear" w:pos="1134"/>
          <w:tab w:val="left" w:pos="-284"/>
          <w:tab w:val="left" w:pos="142"/>
          <w:tab w:val="left" w:pos="284"/>
        </w:tabs>
        <w:spacing w:after="120"/>
        <w:ind w:left="-284" w:firstLine="284"/>
        <w:jc w:val="center"/>
        <w:rPr>
          <w:b/>
          <w:lang w:val="ro-RO"/>
        </w:rPr>
      </w:pP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A67808" w:rsidRDefault="0065243E">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A67808" w:rsidRDefault="0065243E">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A67808" w:rsidRDefault="0065243E">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67808" w:rsidRDefault="0065243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A67808" w:rsidRDefault="0065243E">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67808" w:rsidRDefault="0065243E">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A67808" w:rsidRDefault="0065243E">
      <w:pPr>
        <w:spacing w:after="120"/>
        <w:ind w:left="142"/>
        <w:rPr>
          <w:lang w:val="it-IT"/>
        </w:rPr>
      </w:pPr>
      <w:r>
        <w:rPr>
          <w:lang w:val="it-IT"/>
        </w:rPr>
        <w:t>1) eligibilitatea ofertantului sau candidatului;</w:t>
      </w:r>
    </w:p>
    <w:p w:rsidR="00A67808" w:rsidRDefault="0065243E">
      <w:pPr>
        <w:spacing w:after="120"/>
        <w:ind w:left="142"/>
        <w:rPr>
          <w:lang w:val="it-IT"/>
        </w:rPr>
      </w:pPr>
      <w:r>
        <w:rPr>
          <w:lang w:val="it-IT"/>
        </w:rPr>
        <w:t>2) capacitatea de exercitare a activității profesionale;</w:t>
      </w:r>
    </w:p>
    <w:p w:rsidR="00A67808" w:rsidRDefault="0065243E">
      <w:pPr>
        <w:pStyle w:val="a"/>
        <w:numPr>
          <w:ilvl w:val="0"/>
          <w:numId w:val="0"/>
        </w:numPr>
        <w:tabs>
          <w:tab w:val="clear" w:pos="1134"/>
          <w:tab w:val="left" w:pos="0"/>
        </w:tabs>
        <w:spacing w:after="120"/>
        <w:ind w:left="142"/>
        <w:rPr>
          <w:lang w:val="it-IT"/>
        </w:rPr>
      </w:pPr>
      <w:r>
        <w:rPr>
          <w:lang w:val="it-IT"/>
        </w:rPr>
        <w:t>3) capacitatea economică şi financiară;</w:t>
      </w:r>
    </w:p>
    <w:p w:rsidR="00A67808" w:rsidRDefault="0065243E">
      <w:pPr>
        <w:pStyle w:val="a"/>
        <w:numPr>
          <w:ilvl w:val="0"/>
          <w:numId w:val="0"/>
        </w:numPr>
        <w:tabs>
          <w:tab w:val="clear" w:pos="1134"/>
          <w:tab w:val="left" w:pos="0"/>
        </w:tabs>
        <w:spacing w:after="120"/>
        <w:ind w:left="142"/>
        <w:rPr>
          <w:lang w:val="it-IT"/>
        </w:rPr>
      </w:pPr>
      <w:r>
        <w:rPr>
          <w:lang w:val="it-IT"/>
        </w:rPr>
        <w:t>4) capacitatea tehnică;</w:t>
      </w:r>
    </w:p>
    <w:p w:rsidR="00A67808" w:rsidRDefault="0065243E">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A67808" w:rsidRDefault="0065243E">
      <w:pPr>
        <w:pStyle w:val="a"/>
        <w:numPr>
          <w:ilvl w:val="0"/>
          <w:numId w:val="0"/>
        </w:numPr>
        <w:tabs>
          <w:tab w:val="clear" w:pos="1134"/>
          <w:tab w:val="left" w:pos="0"/>
        </w:tabs>
        <w:spacing w:after="120"/>
        <w:ind w:left="142"/>
        <w:rPr>
          <w:lang w:val="it-IT"/>
        </w:rPr>
      </w:pPr>
      <w:r>
        <w:rPr>
          <w:lang w:val="it-IT"/>
        </w:rPr>
        <w:t>6) standarde de protecție a mediului.</w:t>
      </w:r>
    </w:p>
    <w:p w:rsidR="00A67808" w:rsidRDefault="0065243E">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A67808" w:rsidRDefault="0065243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67808" w:rsidRDefault="0065243E">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A67808" w:rsidRDefault="0065243E">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A67808" w:rsidRDefault="0065243E">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A67808" w:rsidRDefault="0065243E">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A67808" w:rsidRDefault="0065243E">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A67808" w:rsidRDefault="0065243E">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A67808" w:rsidRDefault="0065243E">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A67808" w:rsidRDefault="0065243E">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A67808" w:rsidRDefault="0065243E">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A67808" w:rsidRDefault="0065243E">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A67808" w:rsidRDefault="0065243E">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A67808" w:rsidRDefault="0065243E">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A67808" w:rsidRDefault="0065243E">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A67808" w:rsidRDefault="0065243E">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67808" w:rsidRDefault="0065243E">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A67808" w:rsidRDefault="0065243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A67808" w:rsidRDefault="0065243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A67808" w:rsidRDefault="0065243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A67808" w:rsidRDefault="0065243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67808" w:rsidRDefault="0065243E">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A67808" w:rsidRDefault="0065243E">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A67808" w:rsidRDefault="0065243E">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A67808" w:rsidRDefault="0065243E">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A67808" w:rsidRDefault="0065243E">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A67808" w:rsidRDefault="0065243E">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A67808" w:rsidRDefault="0065243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A67808" w:rsidRDefault="0065243E">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A67808" w:rsidRDefault="0065243E">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A67808" w:rsidRDefault="0065243E">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A67808" w:rsidRDefault="0065243E">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A67808" w:rsidRDefault="0065243E">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A67808" w:rsidRDefault="0065243E">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A67808" w:rsidRDefault="0065243E">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A67808" w:rsidRDefault="0065243E">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A67808" w:rsidRDefault="0065243E">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A67808" w:rsidRDefault="0065243E">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A67808" w:rsidRDefault="0065243E">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A67808" w:rsidRDefault="0065243E">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A67808" w:rsidRDefault="0065243E">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A67808" w:rsidRDefault="0065243E">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A67808" w:rsidRDefault="0065243E">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A67808" w:rsidRDefault="0065243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A67808" w:rsidRDefault="0065243E">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A67808" w:rsidRDefault="0065243E">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A67808" w:rsidRDefault="0065243E">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A67808" w:rsidRDefault="0065243E">
      <w:pPr>
        <w:tabs>
          <w:tab w:val="left" w:pos="-284"/>
          <w:tab w:val="left" w:pos="142"/>
          <w:tab w:val="left" w:pos="426"/>
          <w:tab w:val="left" w:pos="567"/>
          <w:tab w:val="left" w:pos="709"/>
        </w:tabs>
        <w:ind w:left="-284" w:firstLine="284"/>
        <w:jc w:val="both"/>
        <w:rPr>
          <w:lang w:val="it-IT"/>
        </w:rPr>
      </w:pPr>
      <w:r>
        <w:rPr>
          <w:lang w:val="it-IT"/>
        </w:rPr>
        <w:t>31) și altele.</w:t>
      </w:r>
    </w:p>
    <w:p w:rsidR="00A67808" w:rsidRDefault="00A67808">
      <w:pPr>
        <w:tabs>
          <w:tab w:val="left" w:pos="-284"/>
          <w:tab w:val="left" w:pos="142"/>
          <w:tab w:val="left" w:pos="426"/>
          <w:tab w:val="left" w:pos="567"/>
          <w:tab w:val="left" w:pos="709"/>
        </w:tabs>
        <w:ind w:left="-284" w:firstLine="284"/>
        <w:jc w:val="both"/>
        <w:rPr>
          <w:lang w:val="it-IT"/>
        </w:rPr>
      </w:pPr>
    </w:p>
    <w:bookmarkEnd w:id="33"/>
    <w:bookmarkEnd w:id="34"/>
    <w:p w:rsidR="00A67808" w:rsidRDefault="0065243E">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67808" w:rsidRDefault="0065243E">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67808" w:rsidRDefault="0065243E">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A67808" w:rsidRDefault="0065243E">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67808" w:rsidRDefault="0065243E">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A67808" w:rsidRDefault="0065243E">
      <w:pPr>
        <w:tabs>
          <w:tab w:val="left" w:pos="-284"/>
          <w:tab w:val="left" w:pos="426"/>
          <w:tab w:val="left" w:pos="1455"/>
        </w:tabs>
        <w:ind w:left="-284" w:firstLine="284"/>
      </w:pPr>
      <w:r>
        <w:tab/>
      </w:r>
    </w:p>
    <w:p w:rsidR="00A67808" w:rsidRDefault="0065243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A67808" w:rsidRDefault="00A67808"/>
    <w:bookmarkEnd w:id="35"/>
    <w:bookmarkEnd w:id="36"/>
    <w:p w:rsidR="00A67808" w:rsidRDefault="006524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A67808" w:rsidRDefault="00A67808">
      <w:pPr>
        <w:rPr>
          <w:b/>
          <w:bCs/>
        </w:rPr>
      </w:pPr>
    </w:p>
    <w:p w:rsidR="00A67808" w:rsidRDefault="0065243E">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A67808" w:rsidRDefault="0065243E">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A67808" w:rsidRDefault="0065243E">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A67808" w:rsidRDefault="0065243E">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A67808" w:rsidRDefault="0065243E">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A67808" w:rsidRDefault="0065243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A67808" w:rsidRDefault="0065243E">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A67808" w:rsidRDefault="0065243E">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A67808" w:rsidRDefault="0065243E">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A67808" w:rsidRDefault="0065243E">
      <w:pPr>
        <w:pStyle w:val="a"/>
        <w:numPr>
          <w:ilvl w:val="0"/>
          <w:numId w:val="7"/>
        </w:numPr>
        <w:tabs>
          <w:tab w:val="left" w:pos="851"/>
          <w:tab w:val="left" w:pos="993"/>
        </w:tabs>
        <w:spacing w:after="120"/>
        <w:rPr>
          <w:lang w:val="ro-RO"/>
        </w:rPr>
      </w:pPr>
      <w:r>
        <w:rPr>
          <w:rFonts w:eastAsiaTheme="majorEastAsia"/>
          <w:b/>
          <w:i/>
          <w:iCs/>
        </w:rPr>
        <w:t>de  furnizare a energiei electrice</w:t>
      </w:r>
    </w:p>
    <w:p w:rsidR="00A67808" w:rsidRDefault="0065243E">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A67808" w:rsidRDefault="0065243E">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A67808" w:rsidRDefault="0065243E">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A67808" w:rsidRDefault="0065243E">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A67808" w:rsidRDefault="0065243E">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A67808" w:rsidRDefault="00A67808">
      <w:pPr>
        <w:jc w:val="both"/>
        <w:rPr>
          <w:bCs/>
          <w:i/>
        </w:rPr>
      </w:pPr>
    </w:p>
    <w:p w:rsidR="00A67808" w:rsidRDefault="0065243E">
      <w:pPr>
        <w:spacing w:after="120"/>
        <w:ind w:firstLine="567"/>
        <w:jc w:val="center"/>
      </w:pPr>
      <w:r>
        <w:t>Calcularea prețului unitar se efectuează conform formulei:</w:t>
      </w:r>
    </w:p>
    <w:p w:rsidR="00A67808" w:rsidRDefault="0065243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67808" w:rsidRDefault="00A67808">
      <w:pPr>
        <w:keepNext/>
        <w:keepLines/>
        <w:jc w:val="center"/>
        <w:outlineLvl w:val="1"/>
        <w:rPr>
          <w:rFonts w:eastAsiaTheme="majorEastAsia"/>
          <w:b/>
        </w:rPr>
      </w:pPr>
    </w:p>
    <w:p w:rsidR="00A67808" w:rsidRDefault="0065243E">
      <w:pPr>
        <w:tabs>
          <w:tab w:val="left" w:pos="851"/>
          <w:tab w:val="left" w:pos="993"/>
        </w:tabs>
        <w:spacing w:after="120"/>
        <w:ind w:firstLine="567"/>
        <w:jc w:val="both"/>
      </w:pPr>
      <w:r>
        <w:t>Unde,</w:t>
      </w:r>
    </w:p>
    <w:p w:rsidR="00A67808" w:rsidRDefault="0065243E">
      <w:pPr>
        <w:tabs>
          <w:tab w:val="left" w:pos="851"/>
          <w:tab w:val="left" w:pos="993"/>
        </w:tabs>
        <w:ind w:firstLine="567"/>
        <w:jc w:val="both"/>
      </w:pPr>
      <w:r>
        <w:t>Pu – reprezintă prețul unitar ofertat;</w:t>
      </w:r>
    </w:p>
    <w:p w:rsidR="00A67808" w:rsidRDefault="006524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A67808" w:rsidRDefault="0065243E">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A67808" w:rsidRDefault="0065243E">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A67808" w:rsidRDefault="0065243E">
      <w:pPr>
        <w:tabs>
          <w:tab w:val="left" w:pos="851"/>
          <w:tab w:val="left" w:pos="993"/>
        </w:tabs>
        <w:ind w:firstLine="567"/>
        <w:jc w:val="both"/>
      </w:pPr>
      <w:r>
        <w:t>D% –reprezintă discount-ul aplicat.</w:t>
      </w:r>
    </w:p>
    <w:p w:rsidR="00A67808" w:rsidRDefault="00A67808">
      <w:pPr>
        <w:tabs>
          <w:tab w:val="left" w:pos="851"/>
          <w:tab w:val="left" w:pos="993"/>
        </w:tabs>
        <w:ind w:firstLine="567"/>
        <w:jc w:val="both"/>
      </w:pPr>
    </w:p>
    <w:p w:rsidR="00A67808" w:rsidRDefault="0065243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A67808" w:rsidRDefault="0065243E">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A67808" w:rsidRDefault="0065243E">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A67808" w:rsidRDefault="0065243E">
      <w:pPr>
        <w:pStyle w:val="a"/>
        <w:numPr>
          <w:ilvl w:val="0"/>
          <w:numId w:val="8"/>
        </w:numPr>
        <w:tabs>
          <w:tab w:val="left" w:pos="851"/>
          <w:tab w:val="left" w:pos="993"/>
        </w:tabs>
        <w:spacing w:after="120"/>
        <w:rPr>
          <w:lang w:val="ro-RO"/>
        </w:rPr>
      </w:pPr>
      <w:r>
        <w:rPr>
          <w:rFonts w:eastAsiaTheme="majorEastAsia"/>
          <w:b/>
          <w:i/>
          <w:iCs/>
        </w:rPr>
        <w:t>a energiei electrice</w:t>
      </w:r>
    </w:p>
    <w:p w:rsidR="00A67808" w:rsidRDefault="0065243E">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A67808" w:rsidRDefault="00A67808">
      <w:pPr>
        <w:tabs>
          <w:tab w:val="left" w:pos="-284"/>
        </w:tabs>
        <w:ind w:left="-284" w:firstLine="284"/>
      </w:pPr>
    </w:p>
    <w:p w:rsidR="00A67808" w:rsidRDefault="0065243E">
      <w:pPr>
        <w:tabs>
          <w:tab w:val="left" w:pos="-284"/>
          <w:tab w:val="left" w:pos="426"/>
          <w:tab w:val="left" w:pos="604"/>
        </w:tabs>
        <w:spacing w:after="120"/>
        <w:ind w:left="-284" w:firstLine="284"/>
        <w:jc w:val="both"/>
      </w:pPr>
      <w:bookmarkStart w:id="47" w:name="_Toc449630844"/>
      <w:bookmarkStart w:id="48" w:name="_Toc449632597"/>
      <w:bookmarkStart w:id="49" w:name="_Toc449692045"/>
      <w:bookmarkStart w:id="50" w:name="_Toc449633089"/>
      <w:bookmarkStart w:id="51" w:name="_Toc392255170"/>
      <w:bookmarkStart w:id="52" w:name="_Toc392222624"/>
      <w:bookmarkStart w:id="53" w:name="_Toc392199060"/>
      <w:bookmarkStart w:id="54" w:name="_Toc392254909"/>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A67808" w:rsidRDefault="0065243E">
      <w:pPr>
        <w:tabs>
          <w:tab w:val="left" w:pos="0"/>
          <w:tab w:val="left" w:pos="284"/>
          <w:tab w:val="left" w:pos="604"/>
          <w:tab w:val="left" w:pos="960"/>
        </w:tabs>
        <w:spacing w:after="120"/>
      </w:pPr>
      <w:r>
        <w:rPr>
          <w:b/>
        </w:rPr>
        <w:t xml:space="preserve">48. </w:t>
      </w:r>
      <w:r>
        <w:t>Oferta cuprinde următoarele formulare:</w:t>
      </w:r>
    </w:p>
    <w:p w:rsidR="00A67808" w:rsidRDefault="0065243E">
      <w:pPr>
        <w:tabs>
          <w:tab w:val="left" w:pos="960"/>
        </w:tabs>
        <w:spacing w:after="120"/>
        <w:ind w:left="-284"/>
        <w:jc w:val="both"/>
      </w:pPr>
      <w:bookmarkStart w:id="56" w:name="_Toc449632599"/>
      <w:bookmarkStart w:id="57" w:name="_Toc449630846"/>
      <w:bookmarkStart w:id="58" w:name="_Toc449692047"/>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A67808" w:rsidRDefault="0065243E">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A67808" w:rsidRDefault="0065243E">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A67808" w:rsidRDefault="0065243E">
      <w:pPr>
        <w:tabs>
          <w:tab w:val="left" w:pos="0"/>
          <w:tab w:val="left" w:pos="426"/>
          <w:tab w:val="left" w:pos="960"/>
        </w:tabs>
        <w:spacing w:after="120"/>
      </w:pPr>
      <w:r>
        <w:rPr>
          <w:color w:val="000000" w:themeColor="text1"/>
        </w:rPr>
        <w:t>4) Garanția pentru ofertă, după caz (anexa nr.9).</w:t>
      </w:r>
    </w:p>
    <w:p w:rsidR="00A67808" w:rsidRDefault="0065243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A67808" w:rsidRDefault="0065243E">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67808" w:rsidRDefault="0065243E">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A67808" w:rsidRDefault="0065243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A67808" w:rsidRDefault="0065243E">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67808" w:rsidRDefault="0065243E">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A67808" w:rsidRDefault="0065243E">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67808" w:rsidRDefault="0065243E">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A67808" w:rsidRDefault="0065243E">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A67808" w:rsidRDefault="0065243E">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A67808" w:rsidRDefault="00A67808">
      <w:pPr>
        <w:tabs>
          <w:tab w:val="left" w:pos="-284"/>
        </w:tabs>
        <w:ind w:left="-284" w:firstLine="284"/>
        <w:jc w:val="center"/>
        <w:rPr>
          <w:b/>
          <w:sz w:val="26"/>
          <w:szCs w:val="26"/>
        </w:rPr>
      </w:pPr>
    </w:p>
    <w:p w:rsidR="00A67808" w:rsidRDefault="00A67808">
      <w:pPr>
        <w:tabs>
          <w:tab w:val="left" w:pos="-284"/>
        </w:tabs>
        <w:ind w:left="-284" w:firstLine="284"/>
        <w:jc w:val="center"/>
        <w:rPr>
          <w:b/>
          <w:sz w:val="26"/>
          <w:szCs w:val="26"/>
        </w:rPr>
      </w:pPr>
    </w:p>
    <w:p w:rsidR="00A67808" w:rsidRDefault="0065243E">
      <w:pPr>
        <w:tabs>
          <w:tab w:val="left" w:pos="-284"/>
        </w:tabs>
        <w:ind w:left="-284" w:firstLine="284"/>
        <w:jc w:val="center"/>
        <w:rPr>
          <w:b/>
          <w:sz w:val="26"/>
          <w:szCs w:val="26"/>
        </w:rPr>
      </w:pPr>
      <w:r>
        <w:rPr>
          <w:b/>
          <w:sz w:val="26"/>
          <w:szCs w:val="26"/>
        </w:rPr>
        <w:t>Secţiunea a 4-a</w:t>
      </w:r>
    </w:p>
    <w:p w:rsidR="00A67808" w:rsidRDefault="00A67808">
      <w:pPr>
        <w:tabs>
          <w:tab w:val="left" w:pos="-284"/>
        </w:tabs>
        <w:ind w:left="-284" w:firstLine="284"/>
        <w:jc w:val="center"/>
        <w:rPr>
          <w:b/>
        </w:rPr>
      </w:pPr>
    </w:p>
    <w:p w:rsidR="00A67808" w:rsidRDefault="0065243E">
      <w:pPr>
        <w:tabs>
          <w:tab w:val="left" w:pos="-284"/>
        </w:tabs>
        <w:ind w:left="-284" w:firstLine="284"/>
        <w:jc w:val="center"/>
        <w:rPr>
          <w:b/>
        </w:rPr>
      </w:pPr>
      <w:r>
        <w:rPr>
          <w:b/>
        </w:rPr>
        <w:t>Depunerea și deschiderea ofertelor</w:t>
      </w:r>
    </w:p>
    <w:p w:rsidR="00A67808" w:rsidRDefault="00A67808">
      <w:pPr>
        <w:tabs>
          <w:tab w:val="left" w:pos="-284"/>
        </w:tabs>
        <w:ind w:left="-284" w:firstLine="284"/>
        <w:jc w:val="center"/>
        <w:rPr>
          <w:b/>
        </w:rPr>
      </w:pPr>
    </w:p>
    <w:p w:rsidR="00A67808" w:rsidRDefault="0065243E">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A67808" w:rsidRDefault="0065243E">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67808" w:rsidRDefault="0065243E">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A67808" w:rsidRDefault="0065243E">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A67808" w:rsidRDefault="0065243E">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67808" w:rsidRDefault="0065243E">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A67808" w:rsidRDefault="0065243E">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A67808" w:rsidRDefault="0065243E">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A67808" w:rsidRDefault="0065243E">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A67808" w:rsidRDefault="00A67808">
      <w:pPr>
        <w:tabs>
          <w:tab w:val="left" w:pos="-284"/>
          <w:tab w:val="left" w:pos="179"/>
          <w:tab w:val="left" w:pos="426"/>
          <w:tab w:val="left" w:pos="604"/>
        </w:tabs>
        <w:spacing w:after="120"/>
        <w:ind w:left="-284" w:firstLine="284"/>
        <w:jc w:val="both"/>
      </w:pPr>
    </w:p>
    <w:bookmarkEnd w:id="62"/>
    <w:bookmarkEnd w:id="63"/>
    <w:p w:rsidR="00A67808" w:rsidRDefault="0065243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A67808" w:rsidRDefault="00A67808">
      <w:pPr>
        <w:tabs>
          <w:tab w:val="left" w:pos="-284"/>
          <w:tab w:val="left" w:pos="284"/>
          <w:tab w:val="left" w:pos="604"/>
          <w:tab w:val="left" w:pos="1134"/>
        </w:tabs>
        <w:ind w:left="-284" w:firstLine="284"/>
        <w:jc w:val="center"/>
        <w:rPr>
          <w:rFonts w:eastAsiaTheme="majorEastAsia"/>
          <w:b/>
          <w:bCs/>
        </w:rPr>
      </w:pPr>
    </w:p>
    <w:p w:rsidR="00A67808" w:rsidRDefault="0065243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A67808" w:rsidRDefault="00A67808">
      <w:pPr>
        <w:tabs>
          <w:tab w:val="left" w:pos="-284"/>
          <w:tab w:val="left" w:pos="604"/>
          <w:tab w:val="left" w:pos="1134"/>
        </w:tabs>
        <w:ind w:left="-284" w:firstLine="284"/>
        <w:jc w:val="center"/>
        <w:rPr>
          <w:rFonts w:eastAsiaTheme="majorEastAsia"/>
          <w:b/>
          <w:bCs/>
        </w:rPr>
      </w:pPr>
    </w:p>
    <w:p w:rsidR="00A67808" w:rsidRDefault="0065243E">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67808" w:rsidRDefault="0065243E">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A67808" w:rsidRDefault="0065243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A67808" w:rsidRDefault="0065243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A67808" w:rsidRDefault="0065243E">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A67808" w:rsidRDefault="0065243E">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67808" w:rsidRDefault="0065243E">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A67808" w:rsidRDefault="0065243E">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67808" w:rsidRDefault="0065243E">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A67808" w:rsidRDefault="0065243E">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A67808" w:rsidRDefault="0065243E">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A67808" w:rsidRDefault="0065243E">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A67808" w:rsidRDefault="0065243E">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A67808" w:rsidRDefault="0065243E">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A67808" w:rsidRDefault="0065243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A67808" w:rsidRDefault="0065243E">
      <w:pPr>
        <w:tabs>
          <w:tab w:val="left" w:pos="-284"/>
          <w:tab w:val="left" w:pos="142"/>
          <w:tab w:val="left" w:pos="426"/>
          <w:tab w:val="left" w:pos="604"/>
          <w:tab w:val="left" w:pos="1134"/>
        </w:tabs>
        <w:spacing w:after="120"/>
        <w:jc w:val="both"/>
      </w:pPr>
      <w:r>
        <w:t>3) ofertantul nu transmite în perioada stabilită clarificările solicitate;</w:t>
      </w:r>
    </w:p>
    <w:p w:rsidR="00A67808" w:rsidRDefault="0065243E">
      <w:pPr>
        <w:tabs>
          <w:tab w:val="left" w:pos="-284"/>
          <w:tab w:val="left" w:pos="142"/>
          <w:tab w:val="left" w:pos="426"/>
          <w:tab w:val="left" w:pos="604"/>
          <w:tab w:val="left" w:pos="1134"/>
        </w:tabs>
        <w:spacing w:after="120"/>
        <w:jc w:val="both"/>
      </w:pPr>
      <w:r>
        <w:t>4) oferta financiară nu are un preț fixat;</w:t>
      </w:r>
    </w:p>
    <w:p w:rsidR="00A67808" w:rsidRDefault="0065243E">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A67808" w:rsidRDefault="0065243E">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A67808" w:rsidRDefault="0065243E">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67808" w:rsidRDefault="0065243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A67808" w:rsidRDefault="0065243E">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A67808" w:rsidRDefault="0065243E">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67808" w:rsidRDefault="0065243E">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A67808" w:rsidRDefault="0065243E">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A67808" w:rsidRDefault="0065243E">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A67808" w:rsidRDefault="0065243E">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A67808" w:rsidRDefault="0065243E">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67808" w:rsidRDefault="0065243E">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A67808" w:rsidRDefault="0065243E">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67808" w:rsidRDefault="00A67808">
      <w:pPr>
        <w:tabs>
          <w:tab w:val="left" w:pos="-284"/>
          <w:tab w:val="left" w:pos="462"/>
          <w:tab w:val="left" w:pos="1134"/>
        </w:tabs>
        <w:spacing w:after="120"/>
        <w:jc w:val="both"/>
      </w:pPr>
    </w:p>
    <w:p w:rsidR="00A67808" w:rsidRDefault="00A67808">
      <w:pPr>
        <w:tabs>
          <w:tab w:val="left" w:pos="-284"/>
          <w:tab w:val="left" w:pos="462"/>
          <w:tab w:val="left" w:pos="1134"/>
        </w:tabs>
        <w:spacing w:after="120"/>
        <w:ind w:left="-284" w:firstLine="284"/>
        <w:jc w:val="both"/>
      </w:pPr>
    </w:p>
    <w:p w:rsidR="00A67808" w:rsidRDefault="0065243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A67808" w:rsidRDefault="00A67808">
      <w:pPr>
        <w:tabs>
          <w:tab w:val="left" w:pos="-284"/>
        </w:tabs>
        <w:ind w:left="-284" w:firstLine="284"/>
        <w:jc w:val="center"/>
        <w:rPr>
          <w:rFonts w:eastAsiaTheme="majorEastAsia"/>
          <w:b/>
          <w:bCs/>
          <w:sz w:val="26"/>
          <w:szCs w:val="26"/>
        </w:rPr>
      </w:pPr>
    </w:p>
    <w:p w:rsidR="00A67808" w:rsidRDefault="0065243E">
      <w:pPr>
        <w:tabs>
          <w:tab w:val="left" w:pos="-284"/>
        </w:tabs>
        <w:ind w:left="-284" w:firstLine="284"/>
        <w:jc w:val="center"/>
        <w:rPr>
          <w:rFonts w:eastAsiaTheme="majorEastAsia"/>
          <w:b/>
          <w:bCs/>
        </w:rPr>
      </w:pPr>
      <w:r>
        <w:rPr>
          <w:rFonts w:eastAsiaTheme="majorEastAsia"/>
          <w:b/>
          <w:bCs/>
        </w:rPr>
        <w:t>Atribuirea contractului</w:t>
      </w:r>
    </w:p>
    <w:p w:rsidR="00A67808" w:rsidRDefault="00A67808">
      <w:pPr>
        <w:tabs>
          <w:tab w:val="left" w:pos="-284"/>
        </w:tabs>
        <w:ind w:left="-284" w:firstLine="284"/>
        <w:jc w:val="center"/>
      </w:pPr>
    </w:p>
    <w:p w:rsidR="00A67808" w:rsidRDefault="0065243E">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A67808" w:rsidRDefault="0065243E">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A67808" w:rsidRDefault="0065243E">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67808" w:rsidRDefault="0065243E">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67808" w:rsidRDefault="0065243E">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A67808" w:rsidRDefault="0065243E">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A67808" w:rsidRDefault="0065243E">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67808" w:rsidRDefault="0065243E">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A67808" w:rsidRDefault="0065243E">
      <w:pPr>
        <w:shd w:val="clear" w:color="auto" w:fill="FFFFFF"/>
        <w:tabs>
          <w:tab w:val="left" w:pos="-284"/>
        </w:tabs>
        <w:ind w:left="-284" w:firstLine="426"/>
        <w:jc w:val="both"/>
        <w:rPr>
          <w:lang w:val="it-IT" w:eastAsia="it-IT"/>
        </w:rPr>
      </w:pPr>
      <w:r>
        <w:rPr>
          <w:lang w:val="it-IT" w:eastAsia="it-IT"/>
        </w:rPr>
        <w:t>3) transfer pe contul autorității contractante;</w:t>
      </w:r>
    </w:p>
    <w:p w:rsidR="00A67808" w:rsidRDefault="0065243E">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A67808" w:rsidRDefault="00A67808">
      <w:pPr>
        <w:shd w:val="clear" w:color="auto" w:fill="FFFFFF"/>
        <w:tabs>
          <w:tab w:val="left" w:pos="-284"/>
        </w:tabs>
        <w:ind w:left="-284" w:firstLine="426"/>
        <w:jc w:val="both"/>
        <w:rPr>
          <w:lang w:val="it-IT" w:eastAsia="it-IT"/>
        </w:rPr>
      </w:pPr>
    </w:p>
    <w:p w:rsidR="00A67808" w:rsidRDefault="0065243E">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67808" w:rsidRDefault="0065243E">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A67808" w:rsidRDefault="0065243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A67808" w:rsidRDefault="0065243E">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67808" w:rsidRDefault="0065243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A67808" w:rsidRDefault="0065243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A67808" w:rsidRDefault="0065243E">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67808" w:rsidRDefault="0065243E">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67808" w:rsidRDefault="0065243E">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A67808" w:rsidRDefault="0065243E">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67808" w:rsidRDefault="0065243E">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A67808" w:rsidRDefault="0065243E">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67808" w:rsidRDefault="0065243E">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A67808" w:rsidRDefault="0065243E">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65243E">
      <w:pPr>
        <w:jc w:val="right"/>
        <w:rPr>
          <w:sz w:val="22"/>
          <w:szCs w:val="22"/>
          <w:lang w:val="it-IT"/>
        </w:rPr>
      </w:pPr>
      <w:r>
        <w:rPr>
          <w:lang w:val="it-IT"/>
        </w:rPr>
        <w:t>Anexa nr. 1</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284"/>
          <w:tab w:val="left" w:pos="284"/>
          <w:tab w:val="left" w:pos="426"/>
          <w:tab w:val="decimal" w:pos="8364"/>
        </w:tabs>
        <w:ind w:left="-284" w:right="-144" w:firstLine="284"/>
        <w:rPr>
          <w:bCs/>
          <w:color w:val="000000"/>
        </w:rPr>
      </w:pPr>
    </w:p>
    <w:p w:rsidR="00A67808" w:rsidRDefault="00A67808">
      <w:pPr>
        <w:spacing w:line="276" w:lineRule="auto"/>
        <w:jc w:val="center"/>
        <w:rPr>
          <w:b/>
          <w:bCs/>
          <w:color w:val="000000"/>
        </w:rPr>
      </w:pPr>
    </w:p>
    <w:p w:rsidR="00A67808" w:rsidRDefault="00A67808">
      <w:pPr>
        <w:spacing w:line="276" w:lineRule="auto"/>
        <w:jc w:val="center"/>
        <w:rPr>
          <w:b/>
          <w:bCs/>
          <w:color w:val="000000"/>
        </w:rPr>
      </w:pPr>
    </w:p>
    <w:p w:rsidR="00A67808" w:rsidRDefault="00A67808">
      <w:pPr>
        <w:pStyle w:val="Style3"/>
        <w:tabs>
          <w:tab w:val="left" w:pos="567"/>
        </w:tabs>
        <w:spacing w:before="0" w:beforeAutospacing="0" w:after="0"/>
        <w:ind w:left="0" w:firstLine="0"/>
        <w:jc w:val="center"/>
        <w:rPr>
          <w:rFonts w:eastAsia="PMingLiU"/>
          <w:b w:val="0"/>
          <w:lang w:val="it-IT" w:eastAsia="zh-CN"/>
        </w:rPr>
      </w:pPr>
    </w:p>
    <w:p w:rsidR="00A67808" w:rsidRDefault="0065243E">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A67808" w:rsidRDefault="0065243E">
      <w:pPr>
        <w:spacing w:after="160" w:line="276" w:lineRule="auto"/>
        <w:jc w:val="center"/>
        <w:rPr>
          <w:rFonts w:eastAsia="Calibri"/>
        </w:rPr>
      </w:pPr>
      <w:r>
        <w:rPr>
          <w:rFonts w:eastAsia="Calibri"/>
        </w:rPr>
        <w:t xml:space="preserve">Nr. ______din____________ </w:t>
      </w:r>
    </w:p>
    <w:p w:rsidR="00A67808" w:rsidRDefault="0065243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67808">
        <w:tc>
          <w:tcPr>
            <w:tcW w:w="5949" w:type="dxa"/>
            <w:shd w:val="clear" w:color="auto" w:fill="F2F2F2"/>
          </w:tcPr>
          <w:p w:rsidR="00A67808" w:rsidRDefault="0065243E">
            <w:pPr>
              <w:spacing w:line="276" w:lineRule="auto"/>
              <w:jc w:val="both"/>
              <w:rPr>
                <w:rFonts w:eastAsia="Calibri"/>
              </w:rPr>
            </w:pPr>
            <w:r>
              <w:rPr>
                <w:rFonts w:eastAsia="Calibri"/>
              </w:rPr>
              <w:t>Denumirea autorității contractante</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IDNO</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Adresa</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Numărul de telefon/fax</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Adresa de e-mail a autorității contractante</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Pagina web oficială a autorității contractante</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Persoana de contact, numărul de telefon/e-mail</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A67808" w:rsidRDefault="0065243E">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Tipul autorității contractante și obiectul principal de activitate</w:t>
            </w:r>
          </w:p>
          <w:p w:rsidR="00A67808" w:rsidRDefault="0065243E">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A67808" w:rsidRDefault="00A67808">
            <w:pPr>
              <w:spacing w:line="276" w:lineRule="auto"/>
              <w:jc w:val="both"/>
              <w:rPr>
                <w:rFonts w:eastAsia="Calibri"/>
              </w:rPr>
            </w:pPr>
          </w:p>
        </w:tc>
      </w:tr>
    </w:tbl>
    <w:p w:rsidR="00A67808" w:rsidRDefault="0065243E">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6780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67808" w:rsidRDefault="0065243E">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A6780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pacing w:line="276" w:lineRule="auto"/>
              <w:jc w:val="center"/>
              <w:rPr>
                <w:rFonts w:eastAsia="Calibri"/>
              </w:rPr>
            </w:pPr>
          </w:p>
        </w:tc>
      </w:tr>
      <w:tr w:rsidR="00A6780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pacing w:line="276" w:lineRule="auto"/>
              <w:jc w:val="center"/>
              <w:rPr>
                <w:rFonts w:eastAsia="Calibri"/>
              </w:rPr>
            </w:pPr>
          </w:p>
        </w:tc>
      </w:tr>
    </w:tbl>
    <w:p w:rsidR="00A67808" w:rsidRDefault="0065243E">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A67808">
        <w:tc>
          <w:tcPr>
            <w:tcW w:w="5954" w:type="dxa"/>
            <w:shd w:val="clear" w:color="auto" w:fill="F2F2F2"/>
          </w:tcPr>
          <w:p w:rsidR="00A67808" w:rsidRDefault="0065243E">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67808" w:rsidRDefault="0065243E">
            <w:pPr>
              <w:spacing w:line="276" w:lineRule="auto"/>
              <w:jc w:val="both"/>
              <w:rPr>
                <w:rFonts w:eastAsia="Calibri"/>
              </w:rPr>
            </w:pPr>
            <w:r>
              <w:rPr>
                <w:rFonts w:eastAsia="Calibri"/>
              </w:rPr>
              <w:t>Nu □</w:t>
            </w:r>
          </w:p>
          <w:p w:rsidR="00A67808" w:rsidRDefault="0065243E">
            <w:pPr>
              <w:spacing w:line="276" w:lineRule="auto"/>
              <w:contextualSpacing/>
              <w:jc w:val="both"/>
              <w:rPr>
                <w:rFonts w:eastAsia="Calibri"/>
              </w:rPr>
            </w:pPr>
            <w:r>
              <w:rPr>
                <w:rFonts w:eastAsia="Calibri"/>
              </w:rPr>
              <w:t>Da □</w:t>
            </w:r>
          </w:p>
        </w:tc>
      </w:tr>
      <w:tr w:rsidR="00A67808">
        <w:tc>
          <w:tcPr>
            <w:tcW w:w="5954" w:type="dxa"/>
            <w:shd w:val="clear" w:color="auto" w:fill="F2F2F2"/>
          </w:tcPr>
          <w:p w:rsidR="00A67808" w:rsidRDefault="0065243E">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67808" w:rsidRDefault="0065243E">
            <w:pPr>
              <w:spacing w:line="276" w:lineRule="auto"/>
              <w:jc w:val="both"/>
              <w:rPr>
                <w:rFonts w:eastAsia="Calibri"/>
              </w:rPr>
            </w:pPr>
            <w:r>
              <w:rPr>
                <w:rFonts w:eastAsia="Calibri"/>
              </w:rPr>
              <w:t>Nu □</w:t>
            </w:r>
          </w:p>
          <w:p w:rsidR="00A67808" w:rsidRDefault="0065243E">
            <w:pPr>
              <w:spacing w:line="276" w:lineRule="auto"/>
              <w:contextualSpacing/>
              <w:jc w:val="both"/>
              <w:rPr>
                <w:rFonts w:eastAsia="Calibri"/>
              </w:rPr>
            </w:pPr>
            <w:r>
              <w:rPr>
                <w:rFonts w:eastAsia="Calibri"/>
              </w:rPr>
              <w:t>Da □</w:t>
            </w:r>
          </w:p>
        </w:tc>
      </w:tr>
      <w:tr w:rsidR="00A67808">
        <w:tc>
          <w:tcPr>
            <w:tcW w:w="5954" w:type="dxa"/>
            <w:shd w:val="clear" w:color="auto" w:fill="F2F2F2"/>
          </w:tcPr>
          <w:p w:rsidR="00A67808" w:rsidRDefault="0065243E">
            <w:pPr>
              <w:spacing w:line="276" w:lineRule="auto"/>
              <w:contextualSpacing/>
              <w:jc w:val="both"/>
              <w:rPr>
                <w:rFonts w:eastAsia="Calibri"/>
              </w:rPr>
            </w:pPr>
            <w:r>
              <w:rPr>
                <w:rFonts w:eastAsia="Calibri"/>
              </w:rPr>
              <w:t>Scurtă descriere a criteriilor de selecție</w:t>
            </w:r>
          </w:p>
        </w:tc>
        <w:tc>
          <w:tcPr>
            <w:tcW w:w="3969" w:type="dxa"/>
          </w:tcPr>
          <w:p w:rsidR="00A67808" w:rsidRDefault="00A67808">
            <w:pPr>
              <w:spacing w:line="276" w:lineRule="auto"/>
              <w:contextualSpacing/>
              <w:jc w:val="both"/>
              <w:rPr>
                <w:rFonts w:eastAsia="Calibri"/>
                <w:sz w:val="20"/>
                <w:szCs w:val="20"/>
              </w:rPr>
            </w:pPr>
          </w:p>
          <w:p w:rsidR="00A67808" w:rsidRDefault="00A67808">
            <w:pPr>
              <w:spacing w:line="276" w:lineRule="auto"/>
              <w:contextualSpacing/>
              <w:jc w:val="both"/>
              <w:rPr>
                <w:rFonts w:eastAsia="Calibri"/>
              </w:rPr>
            </w:pPr>
          </w:p>
          <w:p w:rsidR="00A67808" w:rsidRDefault="00A67808">
            <w:pPr>
              <w:spacing w:line="276" w:lineRule="auto"/>
              <w:contextualSpacing/>
              <w:jc w:val="both"/>
              <w:rPr>
                <w:rFonts w:eastAsia="Calibri"/>
              </w:rPr>
            </w:pPr>
          </w:p>
        </w:tc>
      </w:tr>
    </w:tbl>
    <w:p w:rsidR="00A67808" w:rsidRDefault="0065243E">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67808">
        <w:tc>
          <w:tcPr>
            <w:tcW w:w="5812" w:type="dxa"/>
            <w:shd w:val="clear" w:color="auto" w:fill="F2F2F2"/>
          </w:tcPr>
          <w:p w:rsidR="00A67808" w:rsidRDefault="0065243E">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67808" w:rsidRDefault="00A67808">
            <w:pPr>
              <w:spacing w:line="276" w:lineRule="auto"/>
              <w:contextualSpacing/>
              <w:jc w:val="both"/>
              <w:rPr>
                <w:rFonts w:eastAsia="Calibri"/>
              </w:rPr>
            </w:pPr>
          </w:p>
        </w:tc>
      </w:tr>
      <w:tr w:rsidR="00A67808">
        <w:tc>
          <w:tcPr>
            <w:tcW w:w="5812" w:type="dxa"/>
            <w:shd w:val="clear" w:color="auto" w:fill="F2F2F2"/>
          </w:tcPr>
          <w:p w:rsidR="00A67808" w:rsidRDefault="0065243E">
            <w:pPr>
              <w:spacing w:line="276" w:lineRule="auto"/>
              <w:contextualSpacing/>
              <w:jc w:val="both"/>
              <w:rPr>
                <w:rFonts w:eastAsia="Calibri"/>
              </w:rPr>
            </w:pPr>
            <w:r>
              <w:rPr>
                <w:rFonts w:eastAsia="Calibri"/>
              </w:rPr>
              <w:t>Tehnici și instrumente specifice de atribuire utilizate</w:t>
            </w:r>
          </w:p>
        </w:tc>
        <w:tc>
          <w:tcPr>
            <w:tcW w:w="4111" w:type="dxa"/>
          </w:tcPr>
          <w:p w:rsidR="00A67808" w:rsidRDefault="0065243E">
            <w:pPr>
              <w:spacing w:line="276" w:lineRule="auto"/>
              <w:contextualSpacing/>
              <w:jc w:val="both"/>
              <w:rPr>
                <w:rFonts w:eastAsia="Calibri"/>
              </w:rPr>
            </w:pPr>
            <w:r>
              <w:rPr>
                <w:rFonts w:eastAsia="Calibri"/>
              </w:rPr>
              <w:t>Acord-cadru □</w:t>
            </w:r>
          </w:p>
          <w:p w:rsidR="00A67808" w:rsidRDefault="0065243E">
            <w:pPr>
              <w:spacing w:line="276" w:lineRule="auto"/>
              <w:contextualSpacing/>
              <w:jc w:val="both"/>
              <w:rPr>
                <w:rFonts w:eastAsia="Calibri"/>
              </w:rPr>
            </w:pPr>
            <w:r>
              <w:rPr>
                <w:rFonts w:eastAsia="Calibri"/>
              </w:rPr>
              <w:t>Sistem dinamic de achiziție □</w:t>
            </w:r>
          </w:p>
        </w:tc>
      </w:tr>
      <w:tr w:rsidR="00A67808">
        <w:tc>
          <w:tcPr>
            <w:tcW w:w="5812" w:type="dxa"/>
            <w:shd w:val="clear" w:color="auto" w:fill="F2F2F2"/>
          </w:tcPr>
          <w:p w:rsidR="00A67808" w:rsidRDefault="0065243E">
            <w:pPr>
              <w:spacing w:line="276" w:lineRule="auto"/>
              <w:contextualSpacing/>
              <w:jc w:val="both"/>
              <w:rPr>
                <w:lang w:eastAsia="zh-CN"/>
              </w:rPr>
            </w:pPr>
            <w:r>
              <w:rPr>
                <w:lang w:eastAsia="zh-CN"/>
              </w:rPr>
              <w:t>Contractul intră sub incidența Acordului privind achizițiile guvernamentale al Organizației Mondiale a Comerțului</w:t>
            </w:r>
          </w:p>
          <w:p w:rsidR="00A67808" w:rsidRDefault="0065243E">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A67808" w:rsidRDefault="0065243E">
            <w:pPr>
              <w:spacing w:line="276" w:lineRule="auto"/>
              <w:jc w:val="both"/>
              <w:rPr>
                <w:rFonts w:eastAsia="Calibri"/>
              </w:rPr>
            </w:pPr>
            <w:r>
              <w:rPr>
                <w:rFonts w:eastAsia="Calibri"/>
              </w:rPr>
              <w:t>Nu □</w:t>
            </w:r>
          </w:p>
          <w:p w:rsidR="00A67808" w:rsidRDefault="0065243E">
            <w:pPr>
              <w:spacing w:line="276" w:lineRule="auto"/>
              <w:contextualSpacing/>
              <w:jc w:val="both"/>
              <w:rPr>
                <w:rFonts w:eastAsia="Calibri"/>
              </w:rPr>
            </w:pPr>
            <w:r>
              <w:rPr>
                <w:rFonts w:eastAsia="Calibri"/>
              </w:rPr>
              <w:t>Da □</w:t>
            </w:r>
          </w:p>
        </w:tc>
      </w:tr>
      <w:tr w:rsidR="00A67808">
        <w:tc>
          <w:tcPr>
            <w:tcW w:w="5812" w:type="dxa"/>
            <w:shd w:val="clear" w:color="auto" w:fill="F2F2F2"/>
          </w:tcPr>
          <w:p w:rsidR="00A67808" w:rsidRDefault="0065243E">
            <w:pPr>
              <w:spacing w:line="276" w:lineRule="auto"/>
              <w:jc w:val="both"/>
              <w:rPr>
                <w:rFonts w:eastAsia="Calibri"/>
              </w:rPr>
            </w:pPr>
            <w:r>
              <w:rPr>
                <w:rFonts w:eastAsia="Calibri"/>
              </w:rPr>
              <w:t>Agenția Națională pentru Soluționarea Contestațiilor</w:t>
            </w:r>
          </w:p>
          <w:p w:rsidR="00A67808" w:rsidRDefault="00A67808">
            <w:pPr>
              <w:spacing w:line="276" w:lineRule="auto"/>
              <w:contextualSpacing/>
              <w:jc w:val="both"/>
              <w:rPr>
                <w:lang w:eastAsia="zh-CN"/>
              </w:rPr>
            </w:pPr>
          </w:p>
        </w:tc>
        <w:tc>
          <w:tcPr>
            <w:tcW w:w="4111" w:type="dxa"/>
          </w:tcPr>
          <w:p w:rsidR="00A67808" w:rsidRDefault="0065243E">
            <w:pPr>
              <w:spacing w:line="276" w:lineRule="auto"/>
              <w:jc w:val="both"/>
              <w:rPr>
                <w:rFonts w:eastAsia="Calibri"/>
              </w:rPr>
            </w:pPr>
            <w:r>
              <w:rPr>
                <w:rFonts w:eastAsia="Calibri"/>
              </w:rPr>
              <w:t>mun. Chișinău, bd. Ștefan cel Mare și Sfânt, 124, MD-2001;</w:t>
            </w:r>
          </w:p>
          <w:p w:rsidR="00A67808" w:rsidRDefault="0065243E">
            <w:pPr>
              <w:spacing w:line="276" w:lineRule="auto"/>
              <w:jc w:val="both"/>
              <w:rPr>
                <w:rFonts w:eastAsia="Calibri"/>
              </w:rPr>
            </w:pPr>
            <w:r>
              <w:rPr>
                <w:rFonts w:eastAsia="Calibri"/>
              </w:rPr>
              <w:t xml:space="preserve">tel/fax: (022) 820 652, 820-651 </w:t>
            </w:r>
          </w:p>
          <w:p w:rsidR="00A67808" w:rsidRDefault="0065243E">
            <w:pPr>
              <w:spacing w:line="276" w:lineRule="auto"/>
              <w:jc w:val="both"/>
              <w:rPr>
                <w:rFonts w:eastAsia="Calibri"/>
                <w:color w:val="0563C1"/>
                <w:u w:val="single"/>
              </w:rPr>
            </w:pPr>
            <w:r>
              <w:rPr>
                <w:rFonts w:eastAsia="Calibri"/>
              </w:rPr>
              <w:t xml:space="preserve">e-mail: </w:t>
            </w:r>
            <w:hyperlink r:id="rId7" w:history="1">
              <w:r>
                <w:rPr>
                  <w:rFonts w:eastAsia="Calibri"/>
                  <w:color w:val="0563C1"/>
                  <w:u w:val="single"/>
                </w:rPr>
                <w:t>contestatii@ansc.md</w:t>
              </w:r>
            </w:hyperlink>
          </w:p>
          <w:p w:rsidR="00A67808" w:rsidRDefault="0065243E">
            <w:pPr>
              <w:spacing w:line="276" w:lineRule="auto"/>
              <w:jc w:val="both"/>
              <w:rPr>
                <w:rFonts w:eastAsia="Calibri"/>
              </w:rPr>
            </w:pPr>
            <w:r>
              <w:rPr>
                <w:rFonts w:eastAsia="Calibri"/>
              </w:rPr>
              <w:t xml:space="preserve">pagina web: </w:t>
            </w:r>
            <w:r>
              <w:rPr>
                <w:rFonts w:eastAsia="Calibri"/>
                <w:color w:val="0563C1"/>
                <w:u w:val="single"/>
              </w:rPr>
              <w:t>www.ansc.md</w:t>
            </w:r>
          </w:p>
        </w:tc>
      </w:tr>
      <w:tr w:rsidR="00A67808">
        <w:tc>
          <w:tcPr>
            <w:tcW w:w="5812" w:type="dxa"/>
            <w:shd w:val="clear" w:color="auto" w:fill="F2F2F2"/>
          </w:tcPr>
          <w:p w:rsidR="00A67808" w:rsidRDefault="0065243E">
            <w:pPr>
              <w:spacing w:line="276" w:lineRule="auto"/>
              <w:contextualSpacing/>
              <w:jc w:val="both"/>
              <w:rPr>
                <w:lang w:eastAsia="zh-CN"/>
              </w:rPr>
            </w:pPr>
            <w:r>
              <w:rPr>
                <w:lang w:eastAsia="zh-CN"/>
              </w:rPr>
              <w:t>Alte informații relevante</w:t>
            </w:r>
          </w:p>
        </w:tc>
        <w:tc>
          <w:tcPr>
            <w:tcW w:w="4111" w:type="dxa"/>
          </w:tcPr>
          <w:p w:rsidR="00A67808" w:rsidRDefault="00A67808">
            <w:pPr>
              <w:spacing w:line="276" w:lineRule="auto"/>
              <w:jc w:val="both"/>
              <w:rPr>
                <w:rFonts w:eastAsia="Calibri"/>
              </w:rPr>
            </w:pPr>
          </w:p>
          <w:p w:rsidR="00A67808" w:rsidRDefault="00A67808">
            <w:pPr>
              <w:spacing w:line="276" w:lineRule="auto"/>
              <w:jc w:val="both"/>
              <w:rPr>
                <w:rFonts w:eastAsia="Calibri"/>
              </w:rPr>
            </w:pPr>
          </w:p>
        </w:tc>
      </w:tr>
    </w:tbl>
    <w:p w:rsidR="00A67808" w:rsidRDefault="00A67808">
      <w:pPr>
        <w:spacing w:after="160" w:line="276" w:lineRule="auto"/>
        <w:jc w:val="both"/>
        <w:rPr>
          <w:rFonts w:eastAsia="Calibri"/>
        </w:rPr>
      </w:pPr>
    </w:p>
    <w:p w:rsidR="00A67808" w:rsidRDefault="0065243E">
      <w:pPr>
        <w:spacing w:before="120" w:after="120" w:line="276" w:lineRule="auto"/>
        <w:ind w:firstLine="567"/>
        <w:rPr>
          <w:rFonts w:eastAsia="Calibri"/>
          <w:b/>
        </w:rPr>
      </w:pPr>
      <w:r>
        <w:rPr>
          <w:rFonts w:eastAsia="Calibri"/>
          <w:b/>
        </w:rPr>
        <w:t>Conducătorul grupului de lucru:  ___________________________                L.Ș.</w:t>
      </w: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65243E">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67808" w:rsidRDefault="0065243E">
      <w:pPr>
        <w:jc w:val="right"/>
        <w:rPr>
          <w:sz w:val="22"/>
          <w:szCs w:val="22"/>
          <w:lang w:val="it-IT"/>
        </w:rPr>
      </w:pPr>
      <w:r>
        <w:rPr>
          <w:lang w:val="it-IT"/>
        </w:rPr>
        <w:t>Anexa nr. 2</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spacing w:before="120"/>
        <w:rPr>
          <w:sz w:val="20"/>
          <w:szCs w:val="20"/>
          <w:lang w:eastAsia="ru-RU"/>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65243E">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rsidR="00A67808" w:rsidRDefault="00A67808">
      <w:pPr>
        <w:rPr>
          <w:sz w:val="20"/>
          <w:szCs w:val="20"/>
          <w:lang w:val="it-IT" w:eastAsia="ru-RU"/>
        </w:rPr>
      </w:pPr>
    </w:p>
    <w:p w:rsidR="00A67808" w:rsidRDefault="0065243E">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A67808" w:rsidRDefault="00A67808">
      <w:pPr>
        <w:shd w:val="clear" w:color="auto" w:fill="FFFFFF" w:themeFill="background1"/>
        <w:spacing w:before="120"/>
        <w:outlineLvl w:val="0"/>
        <w:rPr>
          <w:b/>
          <w:sz w:val="32"/>
          <w:szCs w:val="32"/>
          <w:lang w:eastAsia="ru-RU"/>
        </w:rPr>
      </w:pPr>
    </w:p>
    <w:p w:rsidR="00A67808" w:rsidRDefault="00A67808">
      <w:pPr>
        <w:shd w:val="clear" w:color="auto" w:fill="FFFFFF" w:themeFill="background1"/>
        <w:rPr>
          <w:sz w:val="20"/>
          <w:szCs w:val="20"/>
          <w:lang w:val="it-IT" w:eastAsia="ru-RU"/>
        </w:rPr>
      </w:pPr>
    </w:p>
    <w:p w:rsidR="00A67808" w:rsidRDefault="0065243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A67808" w:rsidRDefault="0065243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A67808" w:rsidRDefault="0065243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A67808" w:rsidRDefault="0065243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A67808" w:rsidRDefault="0065243E">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A67808" w:rsidRDefault="0065243E">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A67808" w:rsidRDefault="0065243E">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A67808" w:rsidRDefault="0065243E">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6780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A678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r w:rsidR="00A678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r w:rsidR="00A678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r w:rsidR="00A678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r w:rsidR="00A6780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bl>
    <w:p w:rsidR="00A67808" w:rsidRDefault="0065243E">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A67808" w:rsidRDefault="0065243E">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A67808" w:rsidRDefault="0065243E">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A67808" w:rsidRDefault="0065243E">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A67808" w:rsidRDefault="0065243E">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A67808" w:rsidRDefault="0065243E">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A67808" w:rsidRDefault="00A67808">
      <w:pPr>
        <w:shd w:val="clear" w:color="auto" w:fill="FFFFFF" w:themeFill="background1"/>
        <w:tabs>
          <w:tab w:val="right" w:pos="426"/>
        </w:tabs>
        <w:rPr>
          <w:lang w:val="it-IT" w:eastAsia="ru-RU"/>
        </w:rPr>
      </w:pPr>
    </w:p>
    <w:p w:rsidR="00A67808" w:rsidRDefault="0065243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A67808" w:rsidRDefault="0065243E">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A67808" w:rsidRDefault="0065243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A67808" w:rsidRDefault="0065243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A67808" w:rsidRDefault="0065243E">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A67808" w:rsidRDefault="0065243E">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A67808" w:rsidRDefault="006524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A67808" w:rsidRDefault="0065243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67808">
        <w:tc>
          <w:tcPr>
            <w:tcW w:w="560" w:type="dxa"/>
            <w:shd w:val="clear" w:color="auto" w:fill="auto"/>
          </w:tcPr>
          <w:p w:rsidR="00A67808" w:rsidRDefault="0065243E">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A67808" w:rsidRDefault="0065243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A67808">
        <w:tc>
          <w:tcPr>
            <w:tcW w:w="560"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3391"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3209"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1595" w:type="dxa"/>
            <w:shd w:val="clear" w:color="auto" w:fill="auto"/>
          </w:tcPr>
          <w:p w:rsidR="00A67808" w:rsidRDefault="00A67808">
            <w:pPr>
              <w:shd w:val="clear" w:color="auto" w:fill="FFFFFF" w:themeFill="background1"/>
              <w:tabs>
                <w:tab w:val="left" w:pos="612"/>
              </w:tabs>
              <w:spacing w:before="120" w:after="120"/>
              <w:rPr>
                <w:iCs/>
                <w:lang w:val="ru-RU" w:eastAsia="ru-RU"/>
              </w:rPr>
            </w:pPr>
          </w:p>
        </w:tc>
      </w:tr>
      <w:tr w:rsidR="00A67808">
        <w:tc>
          <w:tcPr>
            <w:tcW w:w="560"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3391"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3209"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1595" w:type="dxa"/>
            <w:shd w:val="clear" w:color="auto" w:fill="auto"/>
          </w:tcPr>
          <w:p w:rsidR="00A67808" w:rsidRDefault="00A67808">
            <w:pPr>
              <w:shd w:val="clear" w:color="auto" w:fill="FFFFFF" w:themeFill="background1"/>
              <w:tabs>
                <w:tab w:val="left" w:pos="612"/>
              </w:tabs>
              <w:spacing w:before="120" w:after="120"/>
              <w:rPr>
                <w:iCs/>
                <w:lang w:val="ru-RU" w:eastAsia="ru-RU"/>
              </w:rPr>
            </w:pPr>
          </w:p>
        </w:tc>
      </w:tr>
    </w:tbl>
    <w:p w:rsidR="00A67808" w:rsidRDefault="0065243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A67808" w:rsidRDefault="0065243E">
      <w:pPr>
        <w:pStyle w:val="a"/>
        <w:numPr>
          <w:ilvl w:val="0"/>
          <w:numId w:val="10"/>
        </w:numPr>
        <w:ind w:left="426" w:hanging="426"/>
        <w:rPr>
          <w:b/>
          <w:lang w:val="it-IT" w:eastAsia="ru-RU"/>
        </w:rPr>
      </w:pPr>
      <w:r>
        <w:rPr>
          <w:b/>
          <w:lang w:val="it-IT" w:eastAsia="ru-RU"/>
        </w:rPr>
        <w:t>Garanția de bună execuție a contractului, după caz______________, cuantumul_.</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A67808" w:rsidRDefault="0065243E">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A67808" w:rsidRDefault="0065243E">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rsidR="00A67808" w:rsidRDefault="0065243E">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A67808" w:rsidRDefault="0065243E">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A67808" w:rsidRDefault="00A67808">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A67808">
        <w:tc>
          <w:tcPr>
            <w:tcW w:w="577" w:type="dxa"/>
            <w:shd w:val="clear" w:color="auto" w:fill="auto"/>
          </w:tcPr>
          <w:p w:rsidR="00A67808" w:rsidRDefault="0065243E">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A67808">
        <w:tc>
          <w:tcPr>
            <w:tcW w:w="577"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7248"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1800" w:type="dxa"/>
            <w:shd w:val="clear" w:color="auto" w:fill="auto"/>
          </w:tcPr>
          <w:p w:rsidR="00A67808" w:rsidRDefault="00A67808">
            <w:pPr>
              <w:shd w:val="clear" w:color="auto" w:fill="FFFFFF" w:themeFill="background1"/>
              <w:tabs>
                <w:tab w:val="left" w:pos="612"/>
              </w:tabs>
              <w:spacing w:before="120" w:after="120"/>
              <w:rPr>
                <w:iCs/>
                <w:lang w:val="ru-RU" w:eastAsia="ru-RU"/>
              </w:rPr>
            </w:pPr>
          </w:p>
        </w:tc>
      </w:tr>
      <w:tr w:rsidR="00A67808">
        <w:tc>
          <w:tcPr>
            <w:tcW w:w="577"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7248"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1800" w:type="dxa"/>
            <w:shd w:val="clear" w:color="auto" w:fill="auto"/>
          </w:tcPr>
          <w:p w:rsidR="00A67808" w:rsidRDefault="00A67808">
            <w:pPr>
              <w:shd w:val="clear" w:color="auto" w:fill="FFFFFF" w:themeFill="background1"/>
              <w:tabs>
                <w:tab w:val="left" w:pos="612"/>
              </w:tabs>
              <w:spacing w:before="120" w:after="120"/>
              <w:rPr>
                <w:iCs/>
                <w:lang w:val="ru-RU" w:eastAsia="ru-RU"/>
              </w:rPr>
            </w:pPr>
          </w:p>
        </w:tc>
      </w:tr>
    </w:tbl>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A67808" w:rsidRDefault="0065243E">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A67808" w:rsidRDefault="0065243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A67808" w:rsidRDefault="0065243E">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A67808" w:rsidRDefault="0065243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A67808" w:rsidRDefault="0065243E">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A67808" w:rsidRDefault="0065243E">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A67808" w:rsidRDefault="0065243E">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A67808" w:rsidRDefault="0065243E">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A67808" w:rsidRDefault="0065243E">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A67808" w:rsidRDefault="0065243E">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A67808" w:rsidRDefault="0065243E">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A67808" w:rsidRDefault="0065243E">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A67808" w:rsidRDefault="0065243E">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A67808" w:rsidRDefault="0065243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A67808" w:rsidRDefault="0065243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A67808">
        <w:tc>
          <w:tcPr>
            <w:tcW w:w="5305" w:type="dxa"/>
            <w:shd w:val="clear" w:color="auto" w:fill="FFFFFF" w:themeFill="background1"/>
          </w:tcPr>
          <w:p w:rsidR="00A67808" w:rsidRDefault="0065243E">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rsidR="00A67808" w:rsidRDefault="0065243E">
            <w:pPr>
              <w:shd w:val="clear" w:color="auto" w:fill="FFFFFF" w:themeFill="background1"/>
              <w:tabs>
                <w:tab w:val="right" w:pos="426"/>
              </w:tabs>
              <w:rPr>
                <w:b/>
                <w:lang w:val="it-IT" w:eastAsia="ru-RU"/>
              </w:rPr>
            </w:pPr>
            <w:r>
              <w:rPr>
                <w:b/>
                <w:lang w:val="it-IT" w:eastAsia="ru-RU"/>
              </w:rPr>
              <w:t>Se va utiliza/accepta sau nu</w:t>
            </w:r>
          </w:p>
        </w:tc>
      </w:tr>
      <w:tr w:rsidR="00A67808">
        <w:tc>
          <w:tcPr>
            <w:tcW w:w="5305" w:type="dxa"/>
            <w:shd w:val="clear" w:color="auto" w:fill="FFFFFF" w:themeFill="background1"/>
          </w:tcPr>
          <w:p w:rsidR="00A67808" w:rsidRDefault="0065243E">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A67808" w:rsidRDefault="00A67808">
            <w:pPr>
              <w:shd w:val="clear" w:color="auto" w:fill="FFFFFF" w:themeFill="background1"/>
              <w:tabs>
                <w:tab w:val="right" w:pos="426"/>
              </w:tabs>
              <w:rPr>
                <w:lang w:val="en-US" w:eastAsia="ru-RU"/>
              </w:rPr>
            </w:pPr>
          </w:p>
        </w:tc>
      </w:tr>
      <w:tr w:rsidR="00A67808">
        <w:tc>
          <w:tcPr>
            <w:tcW w:w="5305" w:type="dxa"/>
            <w:shd w:val="clear" w:color="auto" w:fill="FFFFFF" w:themeFill="background1"/>
          </w:tcPr>
          <w:p w:rsidR="00A67808" w:rsidRDefault="0065243E">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rsidR="00A67808" w:rsidRDefault="00A67808">
            <w:pPr>
              <w:shd w:val="clear" w:color="auto" w:fill="FFFFFF" w:themeFill="background1"/>
              <w:tabs>
                <w:tab w:val="right" w:pos="426"/>
              </w:tabs>
              <w:rPr>
                <w:lang w:val="ru-RU" w:eastAsia="ru-RU"/>
              </w:rPr>
            </w:pPr>
          </w:p>
        </w:tc>
      </w:tr>
      <w:tr w:rsidR="00A67808">
        <w:tc>
          <w:tcPr>
            <w:tcW w:w="5305" w:type="dxa"/>
            <w:shd w:val="clear" w:color="auto" w:fill="FFFFFF" w:themeFill="background1"/>
          </w:tcPr>
          <w:p w:rsidR="00A67808" w:rsidRDefault="0065243E">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rsidR="00A67808" w:rsidRDefault="00A67808">
            <w:pPr>
              <w:shd w:val="clear" w:color="auto" w:fill="FFFFFF" w:themeFill="background1"/>
              <w:tabs>
                <w:tab w:val="right" w:pos="426"/>
              </w:tabs>
              <w:rPr>
                <w:lang w:val="ru-RU" w:eastAsia="ru-RU"/>
              </w:rPr>
            </w:pPr>
          </w:p>
        </w:tc>
      </w:tr>
      <w:tr w:rsidR="00A67808">
        <w:trPr>
          <w:trHeight w:val="77"/>
        </w:trPr>
        <w:tc>
          <w:tcPr>
            <w:tcW w:w="5305" w:type="dxa"/>
            <w:shd w:val="clear" w:color="auto" w:fill="FFFFFF" w:themeFill="background1"/>
          </w:tcPr>
          <w:p w:rsidR="00A67808" w:rsidRDefault="0065243E">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rsidR="00A67808" w:rsidRDefault="00A67808">
            <w:pPr>
              <w:shd w:val="clear" w:color="auto" w:fill="FFFFFF" w:themeFill="background1"/>
              <w:tabs>
                <w:tab w:val="right" w:pos="426"/>
              </w:tabs>
              <w:rPr>
                <w:lang w:val="ru-RU" w:eastAsia="ru-RU"/>
              </w:rPr>
            </w:pPr>
          </w:p>
        </w:tc>
      </w:tr>
    </w:tbl>
    <w:p w:rsidR="00A67808" w:rsidRDefault="0065243E">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A67808" w:rsidRDefault="0065243E">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A67808" w:rsidRDefault="0065243E">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A67808" w:rsidRDefault="00A67808">
      <w:pPr>
        <w:shd w:val="clear" w:color="auto" w:fill="FFFFFF" w:themeFill="background1"/>
        <w:spacing w:before="120" w:after="120"/>
        <w:rPr>
          <w:b/>
          <w:lang w:val="ru-RU" w:eastAsia="ru-RU"/>
        </w:rPr>
      </w:pPr>
    </w:p>
    <w:p w:rsidR="00A67808" w:rsidRDefault="0065243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A67808" w:rsidRDefault="00A67808">
      <w:pPr>
        <w:tabs>
          <w:tab w:val="decimal" w:pos="8364"/>
        </w:tabs>
        <w:spacing w:line="276" w:lineRule="auto"/>
        <w:ind w:right="-144"/>
        <w:jc w:val="center"/>
        <w:rPr>
          <w:b/>
          <w:bCs/>
          <w:color w:val="000000"/>
        </w:rPr>
      </w:pPr>
    </w:p>
    <w:p w:rsidR="00A67808" w:rsidRDefault="00A67808">
      <w:pPr>
        <w:tabs>
          <w:tab w:val="decimal" w:pos="8364"/>
        </w:tabs>
        <w:spacing w:line="276" w:lineRule="auto"/>
        <w:ind w:right="-144"/>
        <w:jc w:val="center"/>
        <w:rPr>
          <w:b/>
          <w:bCs/>
          <w:color w:val="000000"/>
        </w:rPr>
      </w:pPr>
    </w:p>
    <w:p w:rsidR="00A67808" w:rsidRDefault="0065243E">
      <w:pPr>
        <w:jc w:val="right"/>
        <w:rPr>
          <w:sz w:val="22"/>
          <w:szCs w:val="22"/>
          <w:lang w:val="it-IT"/>
        </w:rPr>
      </w:pPr>
      <w:r>
        <w:rPr>
          <w:lang w:val="it-IT"/>
        </w:rPr>
        <w:t>Anexa nr. 3</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65243E">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rsidR="00A67808" w:rsidRDefault="00A67808">
      <w:pPr>
        <w:shd w:val="clear" w:color="auto" w:fill="FFFFFF" w:themeFill="background1"/>
        <w:spacing w:before="120"/>
        <w:rPr>
          <w:b/>
          <w:lang w:val="it-IT" w:eastAsia="ru-RU"/>
        </w:rPr>
      </w:pPr>
    </w:p>
    <w:p w:rsidR="00A67808" w:rsidRDefault="0065243E">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A67808" w:rsidRDefault="00A67808">
      <w:pPr>
        <w:shd w:val="clear" w:color="auto" w:fill="FFFFFF" w:themeFill="background1"/>
        <w:spacing w:before="120"/>
        <w:outlineLvl w:val="0"/>
        <w:rPr>
          <w:b/>
          <w:sz w:val="32"/>
          <w:szCs w:val="32"/>
          <w:lang w:eastAsia="ru-RU"/>
        </w:rPr>
      </w:pPr>
    </w:p>
    <w:p w:rsidR="00A67808" w:rsidRDefault="00A67808">
      <w:pPr>
        <w:shd w:val="clear" w:color="auto" w:fill="FFFFFF" w:themeFill="background1"/>
        <w:rPr>
          <w:sz w:val="20"/>
          <w:szCs w:val="20"/>
          <w:lang w:val="it-IT" w:eastAsia="ru-RU"/>
        </w:rPr>
      </w:pPr>
    </w:p>
    <w:p w:rsidR="00A67808" w:rsidRDefault="0065243E">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A67808" w:rsidRDefault="0065243E">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A67808" w:rsidRDefault="0065243E">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A67808" w:rsidRDefault="0065243E">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A67808" w:rsidRDefault="0065243E">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A67808" w:rsidRDefault="0065243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A67808" w:rsidRDefault="0065243E">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A67808" w:rsidRDefault="0065243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A67808" w:rsidRDefault="0065243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67808">
        <w:trPr>
          <w:jc w:val="center"/>
        </w:trPr>
        <w:tc>
          <w:tcPr>
            <w:tcW w:w="576"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A67808">
        <w:trPr>
          <w:jc w:val="center"/>
        </w:trPr>
        <w:tc>
          <w:tcPr>
            <w:tcW w:w="576" w:type="dxa"/>
            <w:shd w:val="clear" w:color="auto" w:fill="auto"/>
          </w:tcPr>
          <w:p w:rsidR="00A67808" w:rsidRDefault="00A67808">
            <w:pPr>
              <w:shd w:val="clear" w:color="auto" w:fill="FFFFFF" w:themeFill="background1"/>
              <w:tabs>
                <w:tab w:val="left" w:pos="612"/>
              </w:tabs>
              <w:spacing w:before="120" w:after="120"/>
              <w:rPr>
                <w:iCs/>
                <w:lang w:val="it-IT" w:eastAsia="ru-RU"/>
              </w:rPr>
            </w:pPr>
          </w:p>
        </w:tc>
        <w:tc>
          <w:tcPr>
            <w:tcW w:w="3810" w:type="dxa"/>
            <w:shd w:val="clear" w:color="auto" w:fill="auto"/>
          </w:tcPr>
          <w:p w:rsidR="00A67808" w:rsidRDefault="00A67808">
            <w:pPr>
              <w:shd w:val="clear" w:color="auto" w:fill="FFFFFF" w:themeFill="background1"/>
              <w:tabs>
                <w:tab w:val="left" w:pos="612"/>
              </w:tabs>
              <w:spacing w:before="120" w:after="120"/>
              <w:rPr>
                <w:iCs/>
                <w:lang w:val="it-IT" w:eastAsia="ru-RU"/>
              </w:rPr>
            </w:pPr>
          </w:p>
        </w:tc>
        <w:tc>
          <w:tcPr>
            <w:tcW w:w="3563" w:type="dxa"/>
            <w:shd w:val="clear" w:color="auto" w:fill="auto"/>
          </w:tcPr>
          <w:p w:rsidR="00A67808" w:rsidRDefault="00A67808">
            <w:pPr>
              <w:shd w:val="clear" w:color="auto" w:fill="FFFFFF" w:themeFill="background1"/>
              <w:tabs>
                <w:tab w:val="left" w:pos="612"/>
              </w:tabs>
              <w:spacing w:before="120" w:after="120"/>
              <w:rPr>
                <w:iCs/>
                <w:lang w:val="it-IT" w:eastAsia="ru-RU"/>
              </w:rPr>
            </w:pPr>
          </w:p>
        </w:tc>
      </w:tr>
      <w:tr w:rsidR="00A67808">
        <w:trPr>
          <w:jc w:val="center"/>
        </w:trPr>
        <w:tc>
          <w:tcPr>
            <w:tcW w:w="576" w:type="dxa"/>
            <w:shd w:val="clear" w:color="auto" w:fill="auto"/>
          </w:tcPr>
          <w:p w:rsidR="00A67808" w:rsidRDefault="00A67808">
            <w:pPr>
              <w:shd w:val="clear" w:color="auto" w:fill="FFFFFF" w:themeFill="background1"/>
              <w:tabs>
                <w:tab w:val="left" w:pos="612"/>
              </w:tabs>
              <w:spacing w:before="120" w:after="120"/>
              <w:rPr>
                <w:iCs/>
                <w:lang w:val="it-IT" w:eastAsia="ru-RU"/>
              </w:rPr>
            </w:pPr>
          </w:p>
        </w:tc>
        <w:tc>
          <w:tcPr>
            <w:tcW w:w="3810" w:type="dxa"/>
            <w:shd w:val="clear" w:color="auto" w:fill="auto"/>
          </w:tcPr>
          <w:p w:rsidR="00A67808" w:rsidRDefault="00A67808">
            <w:pPr>
              <w:shd w:val="clear" w:color="auto" w:fill="FFFFFF" w:themeFill="background1"/>
              <w:tabs>
                <w:tab w:val="left" w:pos="612"/>
              </w:tabs>
              <w:spacing w:before="120" w:after="120"/>
              <w:rPr>
                <w:iCs/>
                <w:lang w:val="it-IT" w:eastAsia="ru-RU"/>
              </w:rPr>
            </w:pPr>
          </w:p>
        </w:tc>
        <w:tc>
          <w:tcPr>
            <w:tcW w:w="3563" w:type="dxa"/>
            <w:shd w:val="clear" w:color="auto" w:fill="auto"/>
          </w:tcPr>
          <w:p w:rsidR="00A67808" w:rsidRDefault="00A67808">
            <w:pPr>
              <w:shd w:val="clear" w:color="auto" w:fill="FFFFFF" w:themeFill="background1"/>
              <w:tabs>
                <w:tab w:val="left" w:pos="612"/>
              </w:tabs>
              <w:spacing w:before="120" w:after="120"/>
              <w:rPr>
                <w:iCs/>
                <w:lang w:val="it-IT" w:eastAsia="ru-RU"/>
              </w:rPr>
            </w:pPr>
          </w:p>
        </w:tc>
      </w:tr>
    </w:tbl>
    <w:p w:rsidR="00A67808" w:rsidRDefault="0065243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A67808" w:rsidRDefault="0065243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A67808" w:rsidRDefault="0065243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A67808" w:rsidRDefault="0065243E">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A67808" w:rsidRDefault="0065243E">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A67808" w:rsidRDefault="0065243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A67808" w:rsidRDefault="0065243E">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A67808" w:rsidRDefault="0065243E">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A67808" w:rsidRDefault="0065243E">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A67808" w:rsidRDefault="0065243E">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A67808" w:rsidRDefault="0065243E">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A67808" w:rsidRDefault="0065243E">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A67808" w:rsidRDefault="0065243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A67808" w:rsidRDefault="0065243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A67808" w:rsidRDefault="0065243E">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A67808" w:rsidRDefault="0065243E">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A67808" w:rsidRDefault="0065243E">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A67808" w:rsidRDefault="0065243E">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A67808" w:rsidRDefault="00A67808">
      <w:pPr>
        <w:shd w:val="clear" w:color="auto" w:fill="FFFFFF" w:themeFill="background1"/>
        <w:spacing w:before="120" w:after="120"/>
        <w:rPr>
          <w:b/>
          <w:lang w:val="ru-RU" w:eastAsia="ru-RU"/>
        </w:rPr>
      </w:pPr>
    </w:p>
    <w:p w:rsidR="00A67808" w:rsidRDefault="00A67808">
      <w:pPr>
        <w:shd w:val="clear" w:color="auto" w:fill="FFFFFF" w:themeFill="background1"/>
        <w:spacing w:before="120" w:after="120"/>
        <w:rPr>
          <w:b/>
          <w:lang w:val="ru-RU" w:eastAsia="ru-RU"/>
        </w:rPr>
      </w:pPr>
    </w:p>
    <w:p w:rsidR="00A67808" w:rsidRDefault="0065243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A67808" w:rsidRDefault="00A67808">
      <w:pPr>
        <w:tabs>
          <w:tab w:val="decimal" w:pos="8364"/>
        </w:tabs>
        <w:spacing w:line="276" w:lineRule="auto"/>
        <w:ind w:right="-144"/>
        <w:jc w:val="center"/>
        <w:rPr>
          <w:b/>
          <w:bCs/>
          <w:color w:val="000000"/>
        </w:rPr>
      </w:pPr>
    </w:p>
    <w:p w:rsidR="00A67808" w:rsidRDefault="00A67808">
      <w:pPr>
        <w:tabs>
          <w:tab w:val="decimal" w:pos="8364"/>
        </w:tabs>
        <w:spacing w:line="276" w:lineRule="auto"/>
        <w:ind w:right="-144"/>
        <w:jc w:val="center"/>
        <w:rPr>
          <w:b/>
          <w:bCs/>
          <w:color w:val="000000"/>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65243E">
      <w:pPr>
        <w:jc w:val="right"/>
        <w:rPr>
          <w:sz w:val="22"/>
          <w:szCs w:val="22"/>
          <w:lang w:val="it-IT"/>
        </w:rPr>
      </w:pPr>
      <w:r>
        <w:rPr>
          <w:lang w:val="it-IT"/>
        </w:rPr>
        <w:t>Anexa nr.4</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sz w:val="28"/>
          <w:szCs w:val="28"/>
          <w:lang w:val="it-IT" w:eastAsia="zh-CN"/>
        </w:rPr>
      </w:pPr>
    </w:p>
    <w:p w:rsidR="00A67808" w:rsidRDefault="0065243E">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A67808" w:rsidRDefault="00A67808">
      <w:pPr>
        <w:pStyle w:val="Style3"/>
        <w:tabs>
          <w:tab w:val="left" w:pos="567"/>
        </w:tabs>
        <w:spacing w:before="0" w:beforeAutospacing="0" w:after="0"/>
        <w:ind w:left="0" w:firstLine="0"/>
        <w:jc w:val="center"/>
        <w:rPr>
          <w:rFonts w:eastAsia="PMingLiU"/>
          <w:sz w:val="28"/>
          <w:szCs w:val="28"/>
          <w:lang w:val="it-IT" w:eastAsia="zh-CN"/>
        </w:rPr>
      </w:pPr>
    </w:p>
    <w:p w:rsidR="00A67808" w:rsidRDefault="0065243E">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Autoritatea contractantă:________________________________________________________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ind w:right="129"/>
              <w:rPr>
                <w:b/>
                <w:bCs/>
              </w:rPr>
            </w:pPr>
            <w:r>
              <w:rPr>
                <w:b/>
                <w:bCs/>
              </w:rPr>
              <w:t>IDNO:________________________________________________________________________</w:t>
            </w:r>
          </w:p>
        </w:tc>
      </w:tr>
      <w:tr w:rsidR="00A6780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A67808">
            <w:pPr>
              <w:rPr>
                <w:b/>
                <w:bCs/>
              </w:rPr>
            </w:pP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Procedura de achiziţie publică:___________________________________________________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Nr.:__________________________________________________________________________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publicată în ___________link:___________________________________________________</w:t>
            </w:r>
          </w:p>
        </w:tc>
      </w:tr>
      <w:tr w:rsidR="00A6780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A67808">
            <w:pPr>
              <w:rPr>
                <w:b/>
                <w:bCs/>
              </w:rPr>
            </w:pP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Tipul obiectului de achiziţie:_____________________________________________________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ind w:right="129"/>
              <w:rPr>
                <w:b/>
                <w:bCs/>
              </w:rPr>
            </w:pPr>
            <w:r>
              <w:rPr>
                <w:b/>
                <w:bCs/>
              </w:rPr>
              <w:t>Obiectul achiziţiei:_____________________________________________________________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Cod CPV:____________________________________________________________________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A67808">
            <w:pPr>
              <w:rPr>
                <w:b/>
                <w:bCs/>
              </w:rPr>
            </w:pPr>
          </w:p>
        </w:tc>
      </w:tr>
    </w:tbl>
    <w:p w:rsidR="00A67808" w:rsidRDefault="00A67808">
      <w:pPr>
        <w:pStyle w:val="Style3"/>
        <w:tabs>
          <w:tab w:val="left" w:pos="567"/>
        </w:tabs>
        <w:spacing w:before="0" w:beforeAutospacing="0" w:after="0"/>
        <w:ind w:left="0" w:firstLine="0"/>
        <w:rPr>
          <w:rFonts w:eastAsia="PMingLiU"/>
          <w:b w:val="0"/>
          <w:lang w:val="ro-RO" w:eastAsia="zh-CN"/>
        </w:rPr>
      </w:pPr>
    </w:p>
    <w:p w:rsidR="00A67808" w:rsidRDefault="0065243E">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A67808" w:rsidRDefault="00A67808">
      <w:pPr>
        <w:pStyle w:val="Style3"/>
        <w:tabs>
          <w:tab w:val="clear" w:pos="360"/>
          <w:tab w:val="left" w:pos="0"/>
        </w:tabs>
        <w:ind w:left="0" w:firstLine="0"/>
        <w:rPr>
          <w:rFonts w:eastAsia="PMingLiU"/>
          <w:b w:val="0"/>
          <w:lang w:val="ro-RO" w:eastAsia="zh-CN"/>
        </w:rPr>
      </w:pPr>
    </w:p>
    <w:p w:rsidR="00A67808" w:rsidRDefault="0065243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A67808" w:rsidRDefault="0065243E">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A67808" w:rsidRDefault="0065243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A67808" w:rsidRDefault="0065243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A67808" w:rsidRDefault="0065243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A67808" w:rsidRDefault="0065243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A67808" w:rsidRDefault="0065243E">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A67808" w:rsidRDefault="00A67808">
      <w:pPr>
        <w:pStyle w:val="Style3"/>
        <w:tabs>
          <w:tab w:val="left" w:pos="567"/>
        </w:tabs>
        <w:spacing w:before="0" w:beforeAutospacing="0" w:after="0"/>
        <w:ind w:left="0" w:firstLine="0"/>
        <w:rPr>
          <w:rFonts w:eastAsia="PMingLiU"/>
          <w:b w:val="0"/>
          <w:lang w:val="ro-RO" w:eastAsia="zh-CN"/>
        </w:rPr>
      </w:pP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6780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65243E">
            <w:pPr>
              <w:jc w:val="center"/>
              <w:rPr>
                <w:bCs/>
                <w:color w:val="000000" w:themeColor="text1"/>
              </w:rPr>
            </w:pPr>
            <w:r>
              <w:rPr>
                <w:bCs/>
                <w:color w:val="000000" w:themeColor="text1"/>
              </w:rPr>
              <w:t>CANDIDAT</w:t>
            </w:r>
          </w:p>
        </w:tc>
      </w:tr>
      <w:tr w:rsidR="00A6780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67808" w:rsidRDefault="0065243E">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65243E">
            <w:pPr>
              <w:jc w:val="center"/>
              <w:rPr>
                <w:bCs/>
                <w:color w:val="000000" w:themeColor="text1"/>
              </w:rPr>
            </w:pPr>
            <w:r>
              <w:rPr>
                <w:bCs/>
                <w:color w:val="000000" w:themeColor="text1"/>
              </w:rPr>
              <w:t xml:space="preserve">Corespundere                                  </w:t>
            </w:r>
          </w:p>
        </w:tc>
      </w:tr>
      <w:tr w:rsidR="00A6780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67808" w:rsidRDefault="00A6780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A67808">
            <w:pPr>
              <w:jc w:val="center"/>
              <w:rPr>
                <w:bCs/>
                <w:color w:val="000000" w:themeColor="text1"/>
              </w:rPr>
            </w:pPr>
          </w:p>
        </w:tc>
      </w:tr>
      <w:tr w:rsidR="00A6780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67808" w:rsidRDefault="00A6780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A67808">
            <w:pPr>
              <w:jc w:val="center"/>
              <w:rPr>
                <w:bCs/>
                <w:color w:val="000000" w:themeColor="text1"/>
              </w:rPr>
            </w:pPr>
          </w:p>
        </w:tc>
      </w:tr>
      <w:tr w:rsidR="00A6780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67808" w:rsidRDefault="00A6780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A67808">
            <w:pPr>
              <w:jc w:val="center"/>
              <w:rPr>
                <w:bCs/>
                <w:color w:val="000000" w:themeColor="text1"/>
              </w:rPr>
            </w:pPr>
          </w:p>
        </w:tc>
      </w:tr>
    </w:tbl>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A67808" w:rsidRDefault="0065243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A67808" w:rsidRDefault="0065243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67808" w:rsidRDefault="0065243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A67808" w:rsidRDefault="0065243E">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A67808" w:rsidRDefault="00A67808">
      <w:pPr>
        <w:pStyle w:val="Style3"/>
        <w:tabs>
          <w:tab w:val="left" w:pos="567"/>
        </w:tabs>
        <w:spacing w:before="0" w:beforeAutospacing="0" w:after="0"/>
        <w:ind w:left="0" w:firstLine="0"/>
        <w:rPr>
          <w:rFonts w:eastAsia="PMingLiU"/>
          <w:lang w:val="it-IT" w:eastAsia="zh-CN"/>
        </w:rPr>
      </w:pP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A67808" w:rsidRDefault="0065243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67808" w:rsidRDefault="0065243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A67808" w:rsidRDefault="0065243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67808" w:rsidRDefault="00A67808">
      <w:pPr>
        <w:pStyle w:val="Style3"/>
        <w:tabs>
          <w:tab w:val="left" w:pos="567"/>
        </w:tabs>
        <w:spacing w:before="0" w:beforeAutospacing="0" w:after="0"/>
        <w:ind w:left="0" w:firstLine="0"/>
        <w:jc w:val="both"/>
        <w:rPr>
          <w:rFonts w:eastAsia="PMingLiU"/>
          <w:b w:val="0"/>
          <w:lang w:val="ro-RO" w:eastAsia="zh-CN"/>
        </w:rPr>
      </w:pPr>
    </w:p>
    <w:p w:rsidR="00A67808" w:rsidRDefault="0065243E">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A67808" w:rsidRDefault="0065243E">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67808" w:rsidRDefault="0065243E">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67808" w:rsidRDefault="0065243E">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67808" w:rsidRDefault="0065243E">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jc w:val="right"/>
        <w:rPr>
          <w:sz w:val="22"/>
          <w:szCs w:val="22"/>
          <w:lang w:val="it-IT"/>
        </w:rPr>
      </w:pPr>
      <w:r>
        <w:rPr>
          <w:lang w:val="it-IT"/>
        </w:rPr>
        <w:t>Anexa nr. 5</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spacing w:before="240" w:after="160"/>
        <w:jc w:val="center"/>
        <w:rPr>
          <w:rFonts w:eastAsia="Calibri"/>
          <w:b/>
          <w:sz w:val="28"/>
          <w:szCs w:val="28"/>
        </w:rPr>
      </w:pPr>
      <w:bookmarkStart w:id="74" w:name="_Hlk77770975"/>
      <w:r>
        <w:rPr>
          <w:rFonts w:eastAsia="Calibri"/>
          <w:b/>
          <w:sz w:val="28"/>
          <w:szCs w:val="28"/>
        </w:rPr>
        <w:t>ANUNȚ DE ATRIBUIRE</w:t>
      </w:r>
    </w:p>
    <w:bookmarkEnd w:id="74"/>
    <w:p w:rsidR="00A67808" w:rsidRDefault="0065243E">
      <w:pPr>
        <w:spacing w:after="160"/>
        <w:jc w:val="center"/>
        <w:rPr>
          <w:rFonts w:eastAsia="Calibri"/>
          <w:u w:val="single"/>
        </w:rPr>
      </w:pPr>
      <w:r>
        <w:rPr>
          <w:rFonts w:eastAsia="Cambria"/>
        </w:rPr>
        <w:t>Nr. din___________</w:t>
      </w:r>
    </w:p>
    <w:p w:rsidR="00A67808" w:rsidRDefault="0065243E">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67808">
        <w:tc>
          <w:tcPr>
            <w:tcW w:w="4248" w:type="dxa"/>
            <w:shd w:val="clear" w:color="auto" w:fill="FFFFFF" w:themeFill="background1"/>
          </w:tcPr>
          <w:p w:rsidR="00A67808" w:rsidRDefault="0065243E">
            <w:pPr>
              <w:ind w:right="-1"/>
              <w:jc w:val="both"/>
              <w:rPr>
                <w:rFonts w:eastAsia="Cambria"/>
              </w:rPr>
            </w:pPr>
            <w:r>
              <w:rPr>
                <w:rFonts w:eastAsia="Calibri"/>
              </w:rPr>
              <w:t>Denumirea autorității contractante</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mbria"/>
              </w:rPr>
              <w:t>Localitate</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mbria"/>
              </w:rPr>
            </w:pPr>
            <w:r>
              <w:rPr>
                <w:rFonts w:eastAsia="Calibri"/>
              </w:rPr>
              <w:t>IDNO</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Adresa</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Număr de telefon/fax</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E-mail</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Pagina web oficială</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Persoana de contact</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 xml:space="preserve">Tipul autorității contractante și obiectul principal de activitate </w:t>
            </w:r>
          </w:p>
          <w:p w:rsidR="00A67808" w:rsidRDefault="0065243E">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A67808" w:rsidRDefault="00A67808">
            <w:pPr>
              <w:ind w:right="-1"/>
              <w:jc w:val="both"/>
              <w:rPr>
                <w:rFonts w:eastAsia="Cambria"/>
              </w:rPr>
            </w:pPr>
          </w:p>
        </w:tc>
      </w:tr>
    </w:tbl>
    <w:p w:rsidR="00A67808" w:rsidRDefault="0065243E">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A67808">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t>Tipul procedurii de atribuire aplicate</w:t>
            </w:r>
          </w:p>
        </w:tc>
        <w:tc>
          <w:tcPr>
            <w:tcW w:w="5570" w:type="dxa"/>
          </w:tcPr>
          <w:p w:rsidR="00A67808" w:rsidRDefault="00A67808">
            <w:pPr>
              <w:spacing w:after="160" w:line="259" w:lineRule="auto"/>
              <w:ind w:right="-1"/>
              <w:jc w:val="both"/>
              <w:rPr>
                <w:i/>
                <w:lang w:eastAsia="ro-RO"/>
              </w:rPr>
            </w:pPr>
          </w:p>
        </w:tc>
      </w:tr>
      <w:tr w:rsidR="00A67808">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t xml:space="preserve">Justificarea alegerii procedurii de atribuire </w:t>
            </w:r>
          </w:p>
          <w:p w:rsidR="00A67808" w:rsidRDefault="0065243E">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A67808" w:rsidRDefault="00A67808">
            <w:pPr>
              <w:spacing w:after="160" w:line="259" w:lineRule="auto"/>
              <w:ind w:right="-1"/>
              <w:jc w:val="both"/>
              <w:rPr>
                <w:i/>
                <w:lang w:eastAsia="ro-RO"/>
              </w:rPr>
            </w:pPr>
          </w:p>
        </w:tc>
      </w:tr>
      <w:tr w:rsidR="00A67808">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A67808" w:rsidRDefault="0065243E">
            <w:pPr>
              <w:spacing w:after="160" w:line="259" w:lineRule="auto"/>
              <w:ind w:right="-1"/>
              <w:jc w:val="both"/>
              <w:rPr>
                <w:lang w:eastAsia="ro-RO"/>
              </w:rPr>
            </w:pPr>
            <w:r>
              <w:rPr>
                <w:lang w:eastAsia="ro-RO"/>
              </w:rPr>
              <w:lastRenderedPageBreak/>
              <w:t xml:space="preserve">Bunuri □  </w:t>
            </w:r>
          </w:p>
          <w:p w:rsidR="00A67808" w:rsidRDefault="0065243E">
            <w:pPr>
              <w:spacing w:after="160" w:line="259" w:lineRule="auto"/>
              <w:ind w:right="-1"/>
              <w:jc w:val="both"/>
              <w:rPr>
                <w:lang w:eastAsia="ro-RO"/>
              </w:rPr>
            </w:pPr>
            <w:r>
              <w:rPr>
                <w:lang w:eastAsia="ro-RO"/>
              </w:rPr>
              <w:lastRenderedPageBreak/>
              <w:t>Servicii □</w:t>
            </w:r>
          </w:p>
        </w:tc>
      </w:tr>
      <w:tr w:rsidR="00A67808">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lastRenderedPageBreak/>
              <w:t>Obiectul de achiziție</w:t>
            </w:r>
          </w:p>
        </w:tc>
        <w:tc>
          <w:tcPr>
            <w:tcW w:w="5570" w:type="dxa"/>
          </w:tcPr>
          <w:p w:rsidR="00A67808" w:rsidRDefault="00A67808">
            <w:pPr>
              <w:spacing w:after="160" w:line="259" w:lineRule="auto"/>
              <w:ind w:right="-1"/>
              <w:jc w:val="both"/>
              <w:rPr>
                <w:lang w:eastAsia="ro-RO"/>
              </w:rPr>
            </w:pPr>
          </w:p>
        </w:tc>
      </w:tr>
      <w:tr w:rsidR="00A67808">
        <w:trPr>
          <w:trHeight w:val="255"/>
        </w:trPr>
        <w:tc>
          <w:tcPr>
            <w:tcW w:w="4248" w:type="dxa"/>
            <w:vMerge w:val="restart"/>
            <w:shd w:val="clear" w:color="auto" w:fill="FFFFFF" w:themeFill="background1"/>
          </w:tcPr>
          <w:p w:rsidR="00A67808" w:rsidRDefault="0065243E">
            <w:pPr>
              <w:spacing w:after="160" w:line="259" w:lineRule="auto"/>
              <w:ind w:right="-1"/>
              <w:jc w:val="both"/>
              <w:rPr>
                <w:lang w:eastAsia="ro-RO"/>
              </w:rPr>
            </w:pPr>
            <w:r>
              <w:rPr>
                <w:lang w:eastAsia="ro-RO"/>
              </w:rPr>
              <w:t>Anunțul de participare</w:t>
            </w:r>
          </w:p>
          <w:p w:rsidR="00A67808" w:rsidRDefault="00A67808">
            <w:pPr>
              <w:spacing w:after="160" w:line="259" w:lineRule="auto"/>
              <w:ind w:right="-1"/>
              <w:jc w:val="both"/>
              <w:rPr>
                <w:i/>
                <w:lang w:eastAsia="ro-RO"/>
              </w:rPr>
            </w:pPr>
          </w:p>
        </w:tc>
        <w:tc>
          <w:tcPr>
            <w:tcW w:w="5570" w:type="dxa"/>
          </w:tcPr>
          <w:p w:rsidR="00A67808" w:rsidRDefault="0065243E">
            <w:pPr>
              <w:spacing w:after="160" w:line="259" w:lineRule="auto"/>
              <w:ind w:right="-1"/>
              <w:jc w:val="both"/>
              <w:rPr>
                <w:rFonts w:eastAsia="Cambria"/>
              </w:rPr>
            </w:pPr>
            <w:r>
              <w:rPr>
                <w:rFonts w:eastAsia="Cambria"/>
              </w:rPr>
              <w:t>Nr.:</w:t>
            </w:r>
          </w:p>
        </w:tc>
      </w:tr>
      <w:tr w:rsidR="00A67808">
        <w:trPr>
          <w:trHeight w:val="255"/>
        </w:trPr>
        <w:tc>
          <w:tcPr>
            <w:tcW w:w="4248" w:type="dxa"/>
            <w:vMerge/>
            <w:shd w:val="clear" w:color="auto" w:fill="FFFFFF" w:themeFill="background1"/>
          </w:tcPr>
          <w:p w:rsidR="00A67808" w:rsidRDefault="00A67808">
            <w:pPr>
              <w:spacing w:after="160" w:line="259" w:lineRule="auto"/>
              <w:ind w:right="-1"/>
              <w:jc w:val="both"/>
              <w:rPr>
                <w:lang w:eastAsia="ro-RO"/>
              </w:rPr>
            </w:pPr>
          </w:p>
        </w:tc>
        <w:tc>
          <w:tcPr>
            <w:tcW w:w="5570" w:type="dxa"/>
          </w:tcPr>
          <w:p w:rsidR="00A67808" w:rsidRDefault="0065243E">
            <w:pPr>
              <w:spacing w:after="160" w:line="259" w:lineRule="auto"/>
              <w:ind w:right="-1"/>
              <w:jc w:val="both"/>
              <w:rPr>
                <w:rFonts w:eastAsia="Cambria"/>
              </w:rPr>
            </w:pPr>
            <w:r>
              <w:rPr>
                <w:rFonts w:eastAsia="Cambria"/>
              </w:rPr>
              <w:t>Data publicării:</w:t>
            </w:r>
          </w:p>
        </w:tc>
      </w:tr>
      <w:tr w:rsidR="00A67808">
        <w:trPr>
          <w:trHeight w:val="255"/>
        </w:trPr>
        <w:tc>
          <w:tcPr>
            <w:tcW w:w="4248" w:type="dxa"/>
            <w:vMerge/>
            <w:shd w:val="clear" w:color="auto" w:fill="FFFFFF" w:themeFill="background1"/>
          </w:tcPr>
          <w:p w:rsidR="00A67808" w:rsidRDefault="00A67808">
            <w:pPr>
              <w:spacing w:after="160" w:line="259" w:lineRule="auto"/>
              <w:ind w:right="-1"/>
              <w:jc w:val="both"/>
              <w:rPr>
                <w:lang w:eastAsia="ro-RO"/>
              </w:rPr>
            </w:pPr>
          </w:p>
        </w:tc>
        <w:tc>
          <w:tcPr>
            <w:tcW w:w="5570" w:type="dxa"/>
          </w:tcPr>
          <w:p w:rsidR="00A67808" w:rsidRDefault="0065243E">
            <w:pPr>
              <w:spacing w:after="160" w:line="259" w:lineRule="auto"/>
              <w:ind w:right="-1"/>
              <w:jc w:val="both"/>
              <w:rPr>
                <w:rFonts w:eastAsia="Cambria"/>
              </w:rPr>
            </w:pPr>
            <w:r>
              <w:rPr>
                <w:rFonts w:eastAsia="Cambria"/>
              </w:rPr>
              <w:t>Link:</w:t>
            </w:r>
          </w:p>
        </w:tc>
      </w:tr>
      <w:tr w:rsidR="00A67808">
        <w:trPr>
          <w:trHeight w:val="281"/>
        </w:trPr>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t>Criteriul de atribuire utilizat</w:t>
            </w:r>
          </w:p>
        </w:tc>
        <w:tc>
          <w:tcPr>
            <w:tcW w:w="5570" w:type="dxa"/>
          </w:tcPr>
          <w:p w:rsidR="00A67808" w:rsidRDefault="0065243E">
            <w:pPr>
              <w:spacing w:after="160" w:line="259" w:lineRule="auto"/>
              <w:ind w:right="-1"/>
              <w:jc w:val="both"/>
              <w:rPr>
                <w:lang w:eastAsia="ro-RO"/>
              </w:rPr>
            </w:pPr>
            <w:r>
              <w:rPr>
                <w:lang w:eastAsia="ro-RO"/>
              </w:rPr>
              <w:t>Prețul cel mai scăzut □</w:t>
            </w:r>
          </w:p>
          <w:p w:rsidR="00A67808" w:rsidRDefault="0065243E">
            <w:pPr>
              <w:spacing w:after="160" w:line="259" w:lineRule="auto"/>
              <w:ind w:right="-1"/>
              <w:jc w:val="both"/>
              <w:rPr>
                <w:lang w:eastAsia="ro-RO"/>
              </w:rPr>
            </w:pPr>
            <w:r>
              <w:rPr>
                <w:lang w:eastAsia="ro-RO"/>
              </w:rPr>
              <w:t>Costul cel mai scăzut □</w:t>
            </w:r>
          </w:p>
          <w:p w:rsidR="00A67808" w:rsidRDefault="0065243E">
            <w:pPr>
              <w:spacing w:after="160" w:line="259" w:lineRule="auto"/>
              <w:ind w:right="-1"/>
              <w:jc w:val="both"/>
              <w:rPr>
                <w:lang w:eastAsia="ro-RO"/>
              </w:rPr>
            </w:pPr>
            <w:r>
              <w:rPr>
                <w:lang w:eastAsia="ro-RO"/>
              </w:rPr>
              <w:t>Cel mai bun raport calitate-preț □</w:t>
            </w:r>
          </w:p>
          <w:p w:rsidR="00A67808" w:rsidRDefault="0065243E">
            <w:pPr>
              <w:spacing w:after="160" w:line="259" w:lineRule="auto"/>
              <w:ind w:right="-1"/>
              <w:jc w:val="both"/>
              <w:rPr>
                <w:lang w:eastAsia="ro-RO"/>
              </w:rPr>
            </w:pPr>
            <w:r>
              <w:rPr>
                <w:lang w:eastAsia="ro-RO"/>
              </w:rPr>
              <w:t>Cel mai bun raport calitate-cost □</w:t>
            </w:r>
          </w:p>
        </w:tc>
      </w:tr>
      <w:tr w:rsidR="00A67808">
        <w:trPr>
          <w:trHeight w:val="281"/>
        </w:trPr>
        <w:tc>
          <w:tcPr>
            <w:tcW w:w="4248" w:type="dxa"/>
            <w:shd w:val="clear" w:color="auto" w:fill="FFFFFF" w:themeFill="background1"/>
          </w:tcPr>
          <w:p w:rsidR="00A67808" w:rsidRDefault="0065243E">
            <w:pPr>
              <w:spacing w:after="160" w:line="259" w:lineRule="auto"/>
              <w:ind w:right="-1"/>
              <w:jc w:val="both"/>
              <w:rPr>
                <w:lang w:eastAsia="ro-RO"/>
              </w:rPr>
            </w:pPr>
            <w:r>
              <w:t>Tehnici și instrumente specifice de atribuire utilizate</w:t>
            </w:r>
          </w:p>
        </w:tc>
        <w:tc>
          <w:tcPr>
            <w:tcW w:w="5570" w:type="dxa"/>
          </w:tcPr>
          <w:p w:rsidR="00A67808" w:rsidRDefault="0065243E">
            <w:pPr>
              <w:spacing w:after="160" w:line="259" w:lineRule="auto"/>
              <w:ind w:right="-1"/>
              <w:jc w:val="both"/>
              <w:rPr>
                <w:lang w:eastAsia="ro-RO"/>
              </w:rPr>
            </w:pPr>
            <w:r>
              <w:rPr>
                <w:lang w:eastAsia="ro-RO"/>
              </w:rPr>
              <w:t xml:space="preserve">Acord-cadru □ </w:t>
            </w:r>
          </w:p>
          <w:p w:rsidR="00A67808" w:rsidRDefault="0065243E">
            <w:pPr>
              <w:spacing w:after="160" w:line="259" w:lineRule="auto"/>
              <w:ind w:right="-1"/>
              <w:jc w:val="both"/>
              <w:rPr>
                <w:lang w:eastAsia="ro-RO"/>
              </w:rPr>
            </w:pPr>
            <w:r>
              <w:t xml:space="preserve">Sistem dinamic de achiziții </w:t>
            </w:r>
            <w:r>
              <w:rPr>
                <w:lang w:eastAsia="ro-RO"/>
              </w:rPr>
              <w:t xml:space="preserve">□ </w:t>
            </w:r>
          </w:p>
          <w:p w:rsidR="00A67808" w:rsidRDefault="0065243E">
            <w:pPr>
              <w:spacing w:after="160" w:line="259" w:lineRule="auto"/>
              <w:ind w:right="-1"/>
              <w:jc w:val="both"/>
              <w:rPr>
                <w:lang w:eastAsia="ro-RO"/>
              </w:rPr>
            </w:pPr>
            <w:r>
              <w:rPr>
                <w:lang w:eastAsia="ro-RO"/>
              </w:rPr>
              <w:t xml:space="preserve">Licitație electronică □ </w:t>
            </w:r>
          </w:p>
        </w:tc>
      </w:tr>
      <w:tr w:rsidR="00A67808">
        <w:trPr>
          <w:trHeight w:val="281"/>
        </w:trPr>
        <w:tc>
          <w:tcPr>
            <w:tcW w:w="4248" w:type="dxa"/>
            <w:vMerge w:val="restart"/>
            <w:shd w:val="clear" w:color="auto" w:fill="FFFFFF" w:themeFill="background1"/>
          </w:tcPr>
          <w:p w:rsidR="00A67808" w:rsidRDefault="0065243E">
            <w:pPr>
              <w:tabs>
                <w:tab w:val="left" w:pos="1134"/>
                <w:tab w:val="left" w:pos="2694"/>
              </w:tabs>
              <w:spacing w:after="160" w:line="259" w:lineRule="auto"/>
              <w:jc w:val="both"/>
              <w:rPr>
                <w:rFonts w:eastAsia="Calibri"/>
              </w:rPr>
            </w:pPr>
            <w:r>
              <w:rPr>
                <w:rFonts w:eastAsia="Calibri"/>
              </w:rPr>
              <w:t>Nr. oferte primite</w:t>
            </w:r>
          </w:p>
        </w:tc>
        <w:tc>
          <w:tcPr>
            <w:tcW w:w="5570" w:type="dxa"/>
          </w:tcPr>
          <w:p w:rsidR="00A67808" w:rsidRDefault="0065243E">
            <w:pPr>
              <w:tabs>
                <w:tab w:val="left" w:pos="1134"/>
                <w:tab w:val="left" w:pos="2694"/>
              </w:tabs>
              <w:spacing w:after="160" w:line="259" w:lineRule="auto"/>
              <w:jc w:val="both"/>
              <w:rPr>
                <w:rFonts w:eastAsia="Calibri"/>
              </w:rPr>
            </w:pPr>
            <w:r>
              <w:rPr>
                <w:rFonts w:eastAsia="Calibri"/>
              </w:rPr>
              <w:t>Total:</w:t>
            </w:r>
          </w:p>
        </w:tc>
      </w:tr>
      <w:tr w:rsidR="00A67808">
        <w:trPr>
          <w:trHeight w:val="281"/>
        </w:trPr>
        <w:tc>
          <w:tcPr>
            <w:tcW w:w="4248" w:type="dxa"/>
            <w:vMerge/>
            <w:shd w:val="clear" w:color="auto" w:fill="FFFFFF" w:themeFill="background1"/>
          </w:tcPr>
          <w:p w:rsidR="00A67808" w:rsidRDefault="00A67808">
            <w:pPr>
              <w:spacing w:after="160" w:line="259" w:lineRule="auto"/>
              <w:ind w:right="-1"/>
              <w:jc w:val="both"/>
            </w:pPr>
          </w:p>
        </w:tc>
        <w:tc>
          <w:tcPr>
            <w:tcW w:w="5570" w:type="dxa"/>
          </w:tcPr>
          <w:p w:rsidR="00A67808" w:rsidRDefault="0065243E">
            <w:pPr>
              <w:spacing w:after="160" w:line="259" w:lineRule="auto"/>
              <w:ind w:right="-1"/>
              <w:jc w:val="both"/>
              <w:rPr>
                <w:lang w:eastAsia="ro-RO"/>
              </w:rPr>
            </w:pPr>
            <w:r>
              <w:rPr>
                <w:rFonts w:eastAsia="Calibri"/>
              </w:rPr>
              <w:t>De la operatori economici care sunt întreprinderi mici și mijlocii:</w:t>
            </w:r>
          </w:p>
        </w:tc>
      </w:tr>
      <w:tr w:rsidR="00A67808">
        <w:trPr>
          <w:trHeight w:val="281"/>
        </w:trPr>
        <w:tc>
          <w:tcPr>
            <w:tcW w:w="4248" w:type="dxa"/>
            <w:vMerge/>
            <w:shd w:val="clear" w:color="auto" w:fill="FFFFFF" w:themeFill="background1"/>
          </w:tcPr>
          <w:p w:rsidR="00A67808" w:rsidRDefault="00A67808">
            <w:pPr>
              <w:spacing w:after="160" w:line="259" w:lineRule="auto"/>
              <w:ind w:right="-1"/>
              <w:jc w:val="both"/>
            </w:pPr>
          </w:p>
        </w:tc>
        <w:tc>
          <w:tcPr>
            <w:tcW w:w="5570" w:type="dxa"/>
          </w:tcPr>
          <w:p w:rsidR="00A67808" w:rsidRDefault="0065243E">
            <w:pPr>
              <w:spacing w:after="160" w:line="259" w:lineRule="auto"/>
              <w:ind w:right="-1"/>
              <w:jc w:val="both"/>
              <w:rPr>
                <w:lang w:eastAsia="ro-RO"/>
              </w:rPr>
            </w:pPr>
            <w:r>
              <w:rPr>
                <w:rFonts w:eastAsia="Calibri"/>
              </w:rPr>
              <w:t>De la operatori economici dintr-un alt stat:</w:t>
            </w:r>
          </w:p>
        </w:tc>
      </w:tr>
      <w:tr w:rsidR="00A67808">
        <w:trPr>
          <w:trHeight w:val="281"/>
        </w:trPr>
        <w:tc>
          <w:tcPr>
            <w:tcW w:w="4248" w:type="dxa"/>
            <w:vMerge/>
            <w:shd w:val="clear" w:color="auto" w:fill="FFFFFF" w:themeFill="background1"/>
          </w:tcPr>
          <w:p w:rsidR="00A67808" w:rsidRDefault="00A67808">
            <w:pPr>
              <w:spacing w:after="160" w:line="259" w:lineRule="auto"/>
              <w:ind w:right="-1"/>
              <w:jc w:val="both"/>
            </w:pPr>
          </w:p>
        </w:tc>
        <w:tc>
          <w:tcPr>
            <w:tcW w:w="5570" w:type="dxa"/>
          </w:tcPr>
          <w:p w:rsidR="00A67808" w:rsidRDefault="0065243E">
            <w:pPr>
              <w:spacing w:after="160" w:line="259" w:lineRule="auto"/>
              <w:ind w:right="-1"/>
              <w:jc w:val="both"/>
              <w:rPr>
                <w:lang w:eastAsia="ro-RO"/>
              </w:rPr>
            </w:pPr>
            <w:r>
              <w:rPr>
                <w:rFonts w:eastAsia="Calibri"/>
              </w:rPr>
              <w:t>Pe cale electronică:</w:t>
            </w:r>
          </w:p>
        </w:tc>
      </w:tr>
    </w:tbl>
    <w:p w:rsidR="00A67808" w:rsidRDefault="0065243E">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A67808" w:rsidRDefault="0065243E">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67808">
        <w:trPr>
          <w:trHeight w:val="269"/>
        </w:trPr>
        <w:tc>
          <w:tcPr>
            <w:tcW w:w="4253" w:type="dxa"/>
            <w:shd w:val="clear" w:color="auto" w:fill="FFFFFF" w:themeFill="background1"/>
          </w:tcPr>
          <w:p w:rsidR="00A67808" w:rsidRDefault="0065243E">
            <w:pPr>
              <w:tabs>
                <w:tab w:val="left" w:pos="1134"/>
                <w:tab w:val="left" w:pos="2694"/>
              </w:tabs>
              <w:jc w:val="both"/>
              <w:rPr>
                <w:rFonts w:eastAsia="Calibri"/>
              </w:rPr>
            </w:pPr>
            <w:r>
              <w:rPr>
                <w:rFonts w:eastAsia="Calibri"/>
              </w:rPr>
              <w:t>Denumire</w:t>
            </w:r>
          </w:p>
        </w:tc>
        <w:tc>
          <w:tcPr>
            <w:tcW w:w="5528" w:type="dxa"/>
          </w:tcPr>
          <w:p w:rsidR="00A67808" w:rsidRDefault="00A67808">
            <w:pPr>
              <w:tabs>
                <w:tab w:val="left" w:pos="1134"/>
                <w:tab w:val="left" w:pos="2694"/>
              </w:tabs>
              <w:jc w:val="both"/>
              <w:rPr>
                <w:rFonts w:eastAsia="Calibri"/>
              </w:rPr>
            </w:pPr>
          </w:p>
        </w:tc>
      </w:tr>
      <w:tr w:rsidR="00A67808">
        <w:trPr>
          <w:trHeight w:val="269"/>
        </w:trPr>
        <w:tc>
          <w:tcPr>
            <w:tcW w:w="4253" w:type="dxa"/>
            <w:shd w:val="clear" w:color="auto" w:fill="FFFFFF" w:themeFill="background1"/>
          </w:tcPr>
          <w:p w:rsidR="00A67808" w:rsidRDefault="0065243E">
            <w:pPr>
              <w:tabs>
                <w:tab w:val="left" w:pos="1134"/>
                <w:tab w:val="left" w:pos="2694"/>
              </w:tabs>
              <w:jc w:val="both"/>
              <w:rPr>
                <w:rFonts w:eastAsia="Calibri"/>
              </w:rPr>
            </w:pPr>
            <w:r>
              <w:rPr>
                <w:rFonts w:eastAsia="Calibri"/>
              </w:rPr>
              <w:t>IDNO</w:t>
            </w:r>
          </w:p>
        </w:tc>
        <w:tc>
          <w:tcPr>
            <w:tcW w:w="5528" w:type="dxa"/>
          </w:tcPr>
          <w:p w:rsidR="00A67808" w:rsidRDefault="00A67808">
            <w:pPr>
              <w:tabs>
                <w:tab w:val="left" w:pos="1134"/>
                <w:tab w:val="left" w:pos="2694"/>
              </w:tabs>
              <w:jc w:val="both"/>
              <w:rPr>
                <w:rFonts w:eastAsia="Calibri"/>
              </w:rPr>
            </w:pPr>
          </w:p>
        </w:tc>
      </w:tr>
      <w:tr w:rsidR="00A67808">
        <w:trPr>
          <w:trHeight w:val="269"/>
        </w:trPr>
        <w:tc>
          <w:tcPr>
            <w:tcW w:w="4253" w:type="dxa"/>
            <w:shd w:val="clear" w:color="auto" w:fill="FFFFFF" w:themeFill="background1"/>
          </w:tcPr>
          <w:p w:rsidR="00A67808" w:rsidRDefault="0065243E">
            <w:pPr>
              <w:tabs>
                <w:tab w:val="left" w:pos="1134"/>
                <w:tab w:val="left" w:pos="2694"/>
              </w:tabs>
              <w:jc w:val="both"/>
              <w:rPr>
                <w:rFonts w:eastAsia="Calibri"/>
              </w:rPr>
            </w:pPr>
            <w:r>
              <w:rPr>
                <w:rFonts w:eastAsia="Calibri"/>
              </w:rPr>
              <w:t xml:space="preserve">Date de contact </w:t>
            </w:r>
          </w:p>
          <w:p w:rsidR="00A67808" w:rsidRDefault="0065243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A67808" w:rsidRDefault="00A67808">
            <w:pPr>
              <w:tabs>
                <w:tab w:val="left" w:pos="1134"/>
                <w:tab w:val="left" w:pos="2694"/>
              </w:tabs>
              <w:jc w:val="both"/>
              <w:rPr>
                <w:rFonts w:eastAsia="Calibri"/>
              </w:rPr>
            </w:pPr>
          </w:p>
        </w:tc>
      </w:tr>
      <w:tr w:rsidR="00A67808">
        <w:trPr>
          <w:trHeight w:val="269"/>
        </w:trPr>
        <w:tc>
          <w:tcPr>
            <w:tcW w:w="4253" w:type="dxa"/>
            <w:shd w:val="clear" w:color="auto" w:fill="FFFFFF" w:themeFill="background1"/>
          </w:tcPr>
          <w:p w:rsidR="00A67808" w:rsidRDefault="0065243E">
            <w:pPr>
              <w:ind w:right="-1"/>
              <w:jc w:val="both"/>
              <w:rPr>
                <w:rFonts w:eastAsia="Calibri"/>
              </w:rPr>
            </w:pPr>
            <w:r>
              <w:rPr>
                <w:lang w:eastAsia="ro-RO"/>
              </w:rPr>
              <w:t xml:space="preserve">Întreprindere mică sau mijlocie </w:t>
            </w:r>
          </w:p>
        </w:tc>
        <w:tc>
          <w:tcPr>
            <w:tcW w:w="5528" w:type="dxa"/>
          </w:tcPr>
          <w:p w:rsidR="00A67808" w:rsidRDefault="0065243E">
            <w:pPr>
              <w:ind w:right="-1"/>
              <w:jc w:val="both"/>
              <w:rPr>
                <w:lang w:eastAsia="ro-RO"/>
              </w:rPr>
            </w:pPr>
            <w:r>
              <w:rPr>
                <w:lang w:eastAsia="ro-RO"/>
              </w:rPr>
              <w:t xml:space="preserve">Da □       Nu □       </w:t>
            </w:r>
          </w:p>
        </w:tc>
      </w:tr>
      <w:tr w:rsidR="00A67808">
        <w:trPr>
          <w:trHeight w:val="269"/>
        </w:trPr>
        <w:tc>
          <w:tcPr>
            <w:tcW w:w="4253" w:type="dxa"/>
            <w:shd w:val="clear" w:color="auto" w:fill="FFFFFF" w:themeFill="background1"/>
          </w:tcPr>
          <w:p w:rsidR="00A67808" w:rsidRDefault="0065243E">
            <w:pPr>
              <w:tabs>
                <w:tab w:val="left" w:pos="1134"/>
                <w:tab w:val="left" w:pos="2694"/>
              </w:tabs>
              <w:jc w:val="both"/>
              <w:rPr>
                <w:lang w:eastAsia="ro-RO"/>
              </w:rPr>
            </w:pPr>
            <w:r>
              <w:rPr>
                <w:rFonts w:eastAsia="Calibri"/>
              </w:rPr>
              <w:t xml:space="preserve">Asociație de operatori economici </w:t>
            </w:r>
          </w:p>
          <w:p w:rsidR="00A67808" w:rsidRDefault="0065243E">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A67808" w:rsidRDefault="0065243E">
            <w:pPr>
              <w:tabs>
                <w:tab w:val="left" w:pos="1134"/>
                <w:tab w:val="left" w:pos="2694"/>
              </w:tabs>
              <w:jc w:val="both"/>
              <w:rPr>
                <w:lang w:eastAsia="ro-RO"/>
              </w:rPr>
            </w:pPr>
            <w:r>
              <w:rPr>
                <w:lang w:eastAsia="ro-RO"/>
              </w:rPr>
              <w:t xml:space="preserve">Da □       Nu □       </w:t>
            </w:r>
          </w:p>
          <w:p w:rsidR="00A67808" w:rsidRDefault="00A67808">
            <w:pPr>
              <w:tabs>
                <w:tab w:val="left" w:pos="1134"/>
                <w:tab w:val="left" w:pos="2694"/>
              </w:tabs>
              <w:jc w:val="both"/>
              <w:rPr>
                <w:rFonts w:eastAsia="Calibri"/>
              </w:rPr>
            </w:pPr>
          </w:p>
        </w:tc>
      </w:tr>
      <w:tr w:rsidR="00A67808">
        <w:trPr>
          <w:trHeight w:val="604"/>
        </w:trPr>
        <w:tc>
          <w:tcPr>
            <w:tcW w:w="4253" w:type="dxa"/>
            <w:shd w:val="clear" w:color="auto" w:fill="FFFFFF" w:themeFill="background1"/>
          </w:tcPr>
          <w:p w:rsidR="00A67808" w:rsidRDefault="0065243E">
            <w:pPr>
              <w:tabs>
                <w:tab w:val="left" w:pos="1134"/>
                <w:tab w:val="left" w:pos="2694"/>
              </w:tabs>
              <w:jc w:val="both"/>
              <w:rPr>
                <w:rFonts w:eastAsia="Calibri"/>
              </w:rPr>
            </w:pPr>
            <w:r>
              <w:rPr>
                <w:rFonts w:eastAsia="Calibri"/>
              </w:rPr>
              <w:t>Subcontractanți</w:t>
            </w:r>
          </w:p>
          <w:p w:rsidR="00A67808" w:rsidRDefault="0065243E">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A67808" w:rsidRDefault="0065243E">
            <w:pPr>
              <w:tabs>
                <w:tab w:val="left" w:pos="1134"/>
                <w:tab w:val="left" w:pos="2694"/>
              </w:tabs>
              <w:jc w:val="both"/>
              <w:rPr>
                <w:lang w:eastAsia="ro-RO"/>
              </w:rPr>
            </w:pPr>
            <w:r>
              <w:rPr>
                <w:lang w:eastAsia="ro-RO"/>
              </w:rPr>
              <w:t xml:space="preserve">Da □       Nu □      </w:t>
            </w:r>
          </w:p>
          <w:p w:rsidR="00A67808" w:rsidRDefault="00A67808">
            <w:pPr>
              <w:tabs>
                <w:tab w:val="left" w:pos="1134"/>
                <w:tab w:val="left" w:pos="2694"/>
              </w:tabs>
              <w:jc w:val="both"/>
              <w:rPr>
                <w:lang w:eastAsia="ro-RO"/>
              </w:rPr>
            </w:pPr>
          </w:p>
        </w:tc>
      </w:tr>
    </w:tbl>
    <w:p w:rsidR="00A67808" w:rsidRDefault="0065243E">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A67808">
        <w:tc>
          <w:tcPr>
            <w:tcW w:w="562" w:type="dxa"/>
            <w:shd w:val="clear" w:color="auto" w:fill="F2F2F2"/>
          </w:tcPr>
          <w:p w:rsidR="00A67808" w:rsidRDefault="0065243E">
            <w:pPr>
              <w:tabs>
                <w:tab w:val="left" w:pos="1134"/>
                <w:tab w:val="left" w:pos="2694"/>
              </w:tabs>
              <w:jc w:val="center"/>
              <w:rPr>
                <w:rFonts w:eastAsia="Calibri"/>
              </w:rPr>
            </w:pPr>
            <w:r>
              <w:rPr>
                <w:rFonts w:eastAsia="Calibri"/>
              </w:rPr>
              <w:t>Nr. crt.</w:t>
            </w:r>
          </w:p>
        </w:tc>
        <w:tc>
          <w:tcPr>
            <w:tcW w:w="3402" w:type="dxa"/>
            <w:shd w:val="clear" w:color="auto" w:fill="F2F2F2"/>
          </w:tcPr>
          <w:p w:rsidR="00A67808" w:rsidRDefault="0065243E">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A67808" w:rsidRDefault="0065243E">
            <w:pPr>
              <w:tabs>
                <w:tab w:val="left" w:pos="1134"/>
                <w:tab w:val="left" w:pos="2694"/>
              </w:tabs>
              <w:jc w:val="center"/>
              <w:rPr>
                <w:rFonts w:eastAsia="Calibri"/>
              </w:rPr>
            </w:pPr>
            <w:r>
              <w:rPr>
                <w:rFonts w:eastAsia="Calibri"/>
              </w:rPr>
              <w:t>Cod CPV</w:t>
            </w:r>
          </w:p>
        </w:tc>
        <w:tc>
          <w:tcPr>
            <w:tcW w:w="1417" w:type="dxa"/>
            <w:shd w:val="clear" w:color="auto" w:fill="F2F2F2"/>
          </w:tcPr>
          <w:p w:rsidR="00A67808" w:rsidRDefault="0065243E">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A67808" w:rsidRDefault="0065243E">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A67808" w:rsidRDefault="0065243E">
            <w:pPr>
              <w:tabs>
                <w:tab w:val="left" w:pos="1134"/>
                <w:tab w:val="left" w:pos="2694"/>
              </w:tabs>
              <w:jc w:val="center"/>
              <w:rPr>
                <w:rFonts w:eastAsia="Calibri"/>
              </w:rPr>
            </w:pPr>
            <w:r>
              <w:rPr>
                <w:rFonts w:eastAsia="Calibri"/>
              </w:rPr>
              <w:t>Suma, inclusiv TVA</w:t>
            </w:r>
          </w:p>
        </w:tc>
      </w:tr>
      <w:tr w:rsidR="00A67808">
        <w:tc>
          <w:tcPr>
            <w:tcW w:w="562" w:type="dxa"/>
          </w:tcPr>
          <w:p w:rsidR="00A67808" w:rsidRDefault="0065243E">
            <w:pPr>
              <w:tabs>
                <w:tab w:val="left" w:pos="1134"/>
                <w:tab w:val="left" w:pos="2694"/>
              </w:tabs>
              <w:spacing w:before="240"/>
              <w:jc w:val="center"/>
              <w:rPr>
                <w:rFonts w:eastAsia="Calibri"/>
              </w:rPr>
            </w:pPr>
            <w:r>
              <w:rPr>
                <w:rFonts w:eastAsia="Calibri"/>
              </w:rPr>
              <w:t>1</w:t>
            </w:r>
          </w:p>
        </w:tc>
        <w:tc>
          <w:tcPr>
            <w:tcW w:w="3402" w:type="dxa"/>
          </w:tcPr>
          <w:p w:rsidR="00A67808" w:rsidRDefault="0065243E">
            <w:pPr>
              <w:tabs>
                <w:tab w:val="left" w:pos="1134"/>
                <w:tab w:val="left" w:pos="2694"/>
              </w:tabs>
              <w:spacing w:before="240"/>
              <w:jc w:val="both"/>
              <w:rPr>
                <w:rFonts w:eastAsia="Calibri"/>
              </w:rPr>
            </w:pPr>
            <w:r>
              <w:rPr>
                <w:rFonts w:eastAsia="Calibri"/>
              </w:rPr>
              <w:t>Denumire lot nr. 1</w:t>
            </w:r>
          </w:p>
        </w:tc>
        <w:tc>
          <w:tcPr>
            <w:tcW w:w="1418" w:type="dxa"/>
          </w:tcPr>
          <w:p w:rsidR="00A67808" w:rsidRDefault="00A67808">
            <w:pPr>
              <w:tabs>
                <w:tab w:val="left" w:pos="1134"/>
                <w:tab w:val="left" w:pos="2694"/>
              </w:tabs>
              <w:spacing w:before="240"/>
              <w:jc w:val="center"/>
              <w:rPr>
                <w:rFonts w:eastAsia="Calibri"/>
              </w:rPr>
            </w:pPr>
          </w:p>
        </w:tc>
        <w:tc>
          <w:tcPr>
            <w:tcW w:w="1417" w:type="dxa"/>
          </w:tcPr>
          <w:p w:rsidR="00A67808" w:rsidRDefault="00A67808">
            <w:pPr>
              <w:tabs>
                <w:tab w:val="left" w:pos="1134"/>
                <w:tab w:val="left" w:pos="2694"/>
              </w:tabs>
              <w:spacing w:before="240"/>
              <w:jc w:val="center"/>
              <w:rPr>
                <w:rFonts w:eastAsia="Calibri"/>
              </w:rPr>
            </w:pPr>
          </w:p>
        </w:tc>
        <w:tc>
          <w:tcPr>
            <w:tcW w:w="1560" w:type="dxa"/>
          </w:tcPr>
          <w:p w:rsidR="00A67808" w:rsidRDefault="00A67808">
            <w:pPr>
              <w:tabs>
                <w:tab w:val="left" w:pos="1134"/>
                <w:tab w:val="left" w:pos="2694"/>
              </w:tabs>
              <w:spacing w:before="240"/>
              <w:jc w:val="center"/>
              <w:rPr>
                <w:rFonts w:eastAsia="Calibri"/>
              </w:rPr>
            </w:pPr>
          </w:p>
        </w:tc>
        <w:tc>
          <w:tcPr>
            <w:tcW w:w="1417" w:type="dxa"/>
          </w:tcPr>
          <w:p w:rsidR="00A67808" w:rsidRDefault="00A67808">
            <w:pPr>
              <w:tabs>
                <w:tab w:val="left" w:pos="1134"/>
                <w:tab w:val="left" w:pos="2694"/>
              </w:tabs>
              <w:spacing w:before="240"/>
              <w:jc w:val="center"/>
              <w:rPr>
                <w:rFonts w:eastAsia="Calibri"/>
              </w:rPr>
            </w:pPr>
          </w:p>
        </w:tc>
      </w:tr>
      <w:tr w:rsidR="00A67808">
        <w:tc>
          <w:tcPr>
            <w:tcW w:w="562" w:type="dxa"/>
          </w:tcPr>
          <w:p w:rsidR="00A67808" w:rsidRDefault="0065243E">
            <w:pPr>
              <w:tabs>
                <w:tab w:val="left" w:pos="1134"/>
                <w:tab w:val="left" w:pos="2694"/>
              </w:tabs>
              <w:spacing w:before="240"/>
              <w:jc w:val="center"/>
              <w:rPr>
                <w:rFonts w:eastAsia="Calibri"/>
              </w:rPr>
            </w:pPr>
            <w:r>
              <w:rPr>
                <w:rFonts w:eastAsia="Calibri"/>
              </w:rPr>
              <w:t>n</w:t>
            </w:r>
          </w:p>
        </w:tc>
        <w:tc>
          <w:tcPr>
            <w:tcW w:w="3402" w:type="dxa"/>
          </w:tcPr>
          <w:p w:rsidR="00A67808" w:rsidRDefault="0065243E">
            <w:pPr>
              <w:tabs>
                <w:tab w:val="left" w:pos="1134"/>
                <w:tab w:val="left" w:pos="2694"/>
              </w:tabs>
              <w:spacing w:before="240"/>
              <w:jc w:val="both"/>
              <w:rPr>
                <w:rFonts w:eastAsia="Calibri"/>
              </w:rPr>
            </w:pPr>
            <w:r>
              <w:rPr>
                <w:rFonts w:eastAsia="Calibri"/>
              </w:rPr>
              <w:t>Denumire lot nr. n</w:t>
            </w:r>
          </w:p>
        </w:tc>
        <w:tc>
          <w:tcPr>
            <w:tcW w:w="1418" w:type="dxa"/>
          </w:tcPr>
          <w:p w:rsidR="00A67808" w:rsidRDefault="00A67808">
            <w:pPr>
              <w:tabs>
                <w:tab w:val="left" w:pos="1134"/>
                <w:tab w:val="left" w:pos="2694"/>
              </w:tabs>
              <w:spacing w:before="240"/>
              <w:jc w:val="center"/>
              <w:rPr>
                <w:rFonts w:eastAsia="Calibri"/>
              </w:rPr>
            </w:pPr>
          </w:p>
        </w:tc>
        <w:tc>
          <w:tcPr>
            <w:tcW w:w="1417" w:type="dxa"/>
          </w:tcPr>
          <w:p w:rsidR="00A67808" w:rsidRDefault="00A67808">
            <w:pPr>
              <w:tabs>
                <w:tab w:val="left" w:pos="1134"/>
                <w:tab w:val="left" w:pos="2694"/>
              </w:tabs>
              <w:spacing w:before="240"/>
              <w:jc w:val="center"/>
              <w:rPr>
                <w:rFonts w:eastAsia="Calibri"/>
              </w:rPr>
            </w:pPr>
          </w:p>
        </w:tc>
        <w:tc>
          <w:tcPr>
            <w:tcW w:w="1560" w:type="dxa"/>
          </w:tcPr>
          <w:p w:rsidR="00A67808" w:rsidRDefault="00A67808">
            <w:pPr>
              <w:tabs>
                <w:tab w:val="left" w:pos="1134"/>
                <w:tab w:val="left" w:pos="2694"/>
              </w:tabs>
              <w:spacing w:before="240"/>
              <w:jc w:val="center"/>
              <w:rPr>
                <w:rFonts w:eastAsia="Calibri"/>
              </w:rPr>
            </w:pPr>
          </w:p>
        </w:tc>
        <w:tc>
          <w:tcPr>
            <w:tcW w:w="1417" w:type="dxa"/>
          </w:tcPr>
          <w:p w:rsidR="00A67808" w:rsidRDefault="00A67808">
            <w:pPr>
              <w:tabs>
                <w:tab w:val="left" w:pos="1134"/>
                <w:tab w:val="left" w:pos="2694"/>
              </w:tabs>
              <w:spacing w:before="240"/>
              <w:jc w:val="center"/>
              <w:rPr>
                <w:rFonts w:eastAsia="Calibri"/>
              </w:rPr>
            </w:pPr>
          </w:p>
        </w:tc>
      </w:tr>
    </w:tbl>
    <w:p w:rsidR="00A67808" w:rsidRDefault="0065243E">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A67808" w:rsidRDefault="0065243E">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A67808">
        <w:tc>
          <w:tcPr>
            <w:tcW w:w="5524" w:type="dxa"/>
            <w:shd w:val="clear" w:color="auto" w:fill="FFFFFF" w:themeFill="background1"/>
          </w:tcPr>
          <w:p w:rsidR="00A67808" w:rsidRDefault="0065243E">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A67808" w:rsidRDefault="0065243E">
            <w:pPr>
              <w:ind w:right="-1"/>
              <w:jc w:val="both"/>
              <w:rPr>
                <w:lang w:eastAsia="ro-RO"/>
              </w:rPr>
            </w:pPr>
            <w:r>
              <w:rPr>
                <w:lang w:eastAsia="ro-RO"/>
              </w:rPr>
              <w:t xml:space="preserve">Nu □        </w:t>
            </w:r>
          </w:p>
          <w:p w:rsidR="00A67808" w:rsidRDefault="0065243E">
            <w:pPr>
              <w:ind w:right="-1"/>
              <w:jc w:val="both"/>
              <w:rPr>
                <w:lang w:eastAsia="ro-RO"/>
              </w:rPr>
            </w:pPr>
            <w:r>
              <w:rPr>
                <w:lang w:eastAsia="ro-RO"/>
              </w:rPr>
              <w:t xml:space="preserve">Da □        </w:t>
            </w:r>
          </w:p>
        </w:tc>
      </w:tr>
      <w:tr w:rsidR="00A67808">
        <w:tc>
          <w:tcPr>
            <w:tcW w:w="5524" w:type="dxa"/>
            <w:vMerge w:val="restart"/>
            <w:shd w:val="clear" w:color="auto" w:fill="FFFFFF" w:themeFill="background1"/>
          </w:tcPr>
          <w:p w:rsidR="00A67808" w:rsidRDefault="0065243E">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A67808" w:rsidRDefault="0065243E">
            <w:pPr>
              <w:ind w:right="-1"/>
              <w:jc w:val="both"/>
              <w:rPr>
                <w:lang w:eastAsia="ro-RO"/>
              </w:rPr>
            </w:pPr>
            <w:r>
              <w:rPr>
                <w:lang w:eastAsia="ro-RO"/>
              </w:rPr>
              <w:t xml:space="preserve">Nu □        </w:t>
            </w:r>
          </w:p>
        </w:tc>
      </w:tr>
      <w:tr w:rsidR="00A67808">
        <w:tc>
          <w:tcPr>
            <w:tcW w:w="5524" w:type="dxa"/>
            <w:vMerge/>
            <w:shd w:val="clear" w:color="auto" w:fill="FFFFFF" w:themeFill="background1"/>
          </w:tcPr>
          <w:p w:rsidR="00A67808" w:rsidRDefault="00A67808">
            <w:pPr>
              <w:jc w:val="both"/>
              <w:rPr>
                <w:rFonts w:eastAsia="Calibri"/>
              </w:rPr>
            </w:pPr>
          </w:p>
        </w:tc>
        <w:tc>
          <w:tcPr>
            <w:tcW w:w="4394" w:type="dxa"/>
          </w:tcPr>
          <w:p w:rsidR="00A67808" w:rsidRDefault="0065243E">
            <w:pPr>
              <w:jc w:val="both"/>
              <w:rPr>
                <w:rFonts w:eastAsia="Calibri"/>
              </w:rPr>
            </w:pPr>
            <w:r>
              <w:rPr>
                <w:lang w:eastAsia="ro-RO"/>
              </w:rPr>
              <w:t>Data (datele) și referința (referințele) publicărilor:</w:t>
            </w:r>
          </w:p>
        </w:tc>
      </w:tr>
      <w:tr w:rsidR="00A67808">
        <w:tc>
          <w:tcPr>
            <w:tcW w:w="5524" w:type="dxa"/>
            <w:shd w:val="clear" w:color="auto" w:fill="FFFFFF" w:themeFill="background1"/>
          </w:tcPr>
          <w:p w:rsidR="00A67808" w:rsidRDefault="0065243E">
            <w:pPr>
              <w:jc w:val="both"/>
              <w:rPr>
                <w:rFonts w:eastAsia="Calibri"/>
              </w:rPr>
            </w:pPr>
            <w:r>
              <w:rPr>
                <w:rFonts w:eastAsia="Calibri"/>
              </w:rPr>
              <w:t>Agenția Națională pentru Soluționarea Contestațiilor</w:t>
            </w:r>
          </w:p>
          <w:p w:rsidR="00A67808" w:rsidRDefault="00A67808">
            <w:pPr>
              <w:contextualSpacing/>
              <w:jc w:val="both"/>
              <w:rPr>
                <w:lang w:eastAsia="zh-CN"/>
              </w:rPr>
            </w:pPr>
          </w:p>
        </w:tc>
        <w:tc>
          <w:tcPr>
            <w:tcW w:w="4394" w:type="dxa"/>
          </w:tcPr>
          <w:p w:rsidR="00A67808" w:rsidRDefault="0065243E">
            <w:pPr>
              <w:jc w:val="both"/>
              <w:rPr>
                <w:rFonts w:eastAsia="Calibri"/>
              </w:rPr>
            </w:pPr>
            <w:r>
              <w:rPr>
                <w:rFonts w:eastAsia="Calibri"/>
              </w:rPr>
              <w:t>mun. Chișinău, bd. Ștefan cel Mare și Sfânt, 124, MD-2001;</w:t>
            </w:r>
          </w:p>
          <w:p w:rsidR="00A67808" w:rsidRDefault="0065243E">
            <w:pPr>
              <w:jc w:val="both"/>
              <w:rPr>
                <w:rFonts w:eastAsia="Calibri"/>
              </w:rPr>
            </w:pPr>
            <w:r>
              <w:rPr>
                <w:rFonts w:eastAsia="Calibri"/>
              </w:rPr>
              <w:t xml:space="preserve">tel/fax: (022) 820 652, 820-651 </w:t>
            </w:r>
          </w:p>
          <w:p w:rsidR="00A67808" w:rsidRDefault="0065243E">
            <w:pPr>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A67808" w:rsidRDefault="0065243E">
            <w:pPr>
              <w:jc w:val="both"/>
              <w:rPr>
                <w:rFonts w:eastAsia="Calibri"/>
              </w:rPr>
            </w:pPr>
            <w:r>
              <w:rPr>
                <w:rFonts w:eastAsia="Calibri"/>
              </w:rPr>
              <w:t xml:space="preserve">pagina web: </w:t>
            </w:r>
            <w:r>
              <w:rPr>
                <w:rFonts w:eastAsia="Calibri"/>
                <w:color w:val="0563C1"/>
                <w:u w:val="single"/>
              </w:rPr>
              <w:t>www.ansc.md</w:t>
            </w:r>
          </w:p>
        </w:tc>
      </w:tr>
      <w:tr w:rsidR="00A67808">
        <w:tc>
          <w:tcPr>
            <w:tcW w:w="5524" w:type="dxa"/>
            <w:shd w:val="clear" w:color="auto" w:fill="FFFFFF" w:themeFill="background1"/>
          </w:tcPr>
          <w:p w:rsidR="00A67808" w:rsidRDefault="0065243E">
            <w:pPr>
              <w:jc w:val="both"/>
              <w:rPr>
                <w:rFonts w:eastAsia="Calibri"/>
              </w:rPr>
            </w:pPr>
            <w:r>
              <w:rPr>
                <w:rFonts w:eastAsia="Calibri"/>
              </w:rPr>
              <w:t>Alte informații relevante</w:t>
            </w:r>
          </w:p>
        </w:tc>
        <w:tc>
          <w:tcPr>
            <w:tcW w:w="4394" w:type="dxa"/>
          </w:tcPr>
          <w:p w:rsidR="00A67808" w:rsidRDefault="00A67808">
            <w:pPr>
              <w:jc w:val="both"/>
              <w:rPr>
                <w:rFonts w:eastAsia="Calibri"/>
              </w:rPr>
            </w:pPr>
          </w:p>
        </w:tc>
      </w:tr>
    </w:tbl>
    <w:p w:rsidR="00A67808" w:rsidRDefault="0065243E">
      <w:pPr>
        <w:spacing w:before="120"/>
        <w:ind w:firstLine="567"/>
        <w:rPr>
          <w:rFonts w:eastAsia="Calibri"/>
          <w:b/>
        </w:rPr>
      </w:pPr>
      <w:r>
        <w:rPr>
          <w:rFonts w:eastAsia="Calibri"/>
          <w:b/>
        </w:rPr>
        <w:t xml:space="preserve">Conducătorul grupului de lucru:  ___________________________                </w:t>
      </w:r>
    </w:p>
    <w:p w:rsidR="00A67808" w:rsidRDefault="00A67808">
      <w:pPr>
        <w:jc w:val="both"/>
        <w:rPr>
          <w:rFonts w:eastAsia="Calibri"/>
          <w:lang w:val="it-IT"/>
        </w:rPr>
      </w:pPr>
    </w:p>
    <w:p w:rsidR="00A67808" w:rsidRDefault="0065243E">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A67808" w:rsidRDefault="0065243E">
      <w:pPr>
        <w:jc w:val="right"/>
        <w:rPr>
          <w:sz w:val="22"/>
          <w:szCs w:val="22"/>
          <w:lang w:val="it-IT"/>
        </w:rPr>
      </w:pPr>
      <w:r>
        <w:rPr>
          <w:lang w:val="it-IT"/>
        </w:rPr>
        <w:t>Anexa nr. 6</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jc w:val="both"/>
        <w:rPr>
          <w:rFonts w:eastAsia="Calibri"/>
          <w:i/>
          <w:sz w:val="20"/>
          <w:szCs w:val="20"/>
          <w:shd w:val="clear" w:color="auto" w:fill="FFFFFF"/>
        </w:rPr>
      </w:pPr>
    </w:p>
    <w:p w:rsidR="00A67808" w:rsidRDefault="00A67808">
      <w:pPr>
        <w:jc w:val="both"/>
        <w:rPr>
          <w:rFonts w:eastAsia="Calibri"/>
          <w:i/>
          <w:sz w:val="20"/>
          <w:szCs w:val="20"/>
          <w:shd w:val="clear" w:color="auto" w:fill="FFFFFF"/>
        </w:rPr>
      </w:pPr>
    </w:p>
    <w:p w:rsidR="00A67808" w:rsidRDefault="00A67808">
      <w:pPr>
        <w:ind w:right="-1"/>
        <w:jc w:val="center"/>
        <w:rPr>
          <w:b/>
          <w:bCs/>
          <w:color w:val="000000"/>
          <w:sz w:val="22"/>
          <w:szCs w:val="22"/>
        </w:rPr>
      </w:pPr>
    </w:p>
    <w:p w:rsidR="00A67808" w:rsidRDefault="0065243E">
      <w:pPr>
        <w:ind w:right="-1"/>
        <w:jc w:val="center"/>
        <w:rPr>
          <w:b/>
          <w:bCs/>
          <w:color w:val="000000"/>
          <w:sz w:val="28"/>
          <w:szCs w:val="28"/>
        </w:rPr>
      </w:pPr>
      <w:bookmarkStart w:id="75" w:name="_Hlk77771006"/>
      <w:r>
        <w:rPr>
          <w:b/>
          <w:bCs/>
          <w:color w:val="000000"/>
          <w:sz w:val="28"/>
          <w:szCs w:val="28"/>
        </w:rPr>
        <w:t>ANUNȚ</w:t>
      </w:r>
    </w:p>
    <w:p w:rsidR="00A67808" w:rsidRDefault="0065243E">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rsidR="00A67808" w:rsidRDefault="0065243E">
      <w:pPr>
        <w:spacing w:before="240" w:after="240"/>
        <w:ind w:right="-1"/>
        <w:jc w:val="center"/>
        <w:rPr>
          <w:rFonts w:eastAsia="Cambria"/>
          <w:sz w:val="22"/>
          <w:szCs w:val="22"/>
        </w:rPr>
      </w:pPr>
      <w:r>
        <w:rPr>
          <w:rFonts w:eastAsia="Cambria"/>
          <w:sz w:val="22"/>
          <w:szCs w:val="22"/>
        </w:rPr>
        <w:t>Nr. ___________ din _____________</w:t>
      </w:r>
    </w:p>
    <w:p w:rsidR="00A67808" w:rsidRDefault="0065243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A67808">
        <w:tc>
          <w:tcPr>
            <w:tcW w:w="5353" w:type="dxa"/>
            <w:shd w:val="clear" w:color="auto" w:fill="FFFFFF" w:themeFill="background1"/>
          </w:tcPr>
          <w:p w:rsidR="00A67808" w:rsidRDefault="0065243E">
            <w:pPr>
              <w:jc w:val="both"/>
              <w:rPr>
                <w:rFonts w:eastAsia="Cambria"/>
                <w:b/>
              </w:rPr>
            </w:pPr>
            <w:r>
              <w:rPr>
                <w:b/>
              </w:rPr>
              <w:t>Denumirea autorității contractante</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rFonts w:eastAsia="Cambria"/>
                <w:b/>
              </w:rPr>
              <w:t>Localitate</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rFonts w:eastAsia="Cambria"/>
                <w:b/>
              </w:rPr>
            </w:pPr>
            <w:r>
              <w:rPr>
                <w:b/>
              </w:rPr>
              <w:t>IDNO</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Adresa</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Număr de telefon</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Număr de fax</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 xml:space="preserve">E-mail </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Pagina web oficială</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 xml:space="preserve">Persoana de contact </w:t>
            </w:r>
          </w:p>
          <w:p w:rsidR="00A67808" w:rsidRDefault="0065243E">
            <w:pPr>
              <w:jc w:val="both"/>
              <w:rPr>
                <w:b/>
              </w:rPr>
            </w:pPr>
            <w:r>
              <w:rPr>
                <w:i/>
              </w:rPr>
              <w:t>(nume, prenume, telefon, e-mail)</w:t>
            </w:r>
          </w:p>
        </w:tc>
        <w:tc>
          <w:tcPr>
            <w:tcW w:w="4218" w:type="dxa"/>
          </w:tcPr>
          <w:p w:rsidR="00A67808" w:rsidRDefault="00A67808">
            <w:pPr>
              <w:jc w:val="both"/>
              <w:rPr>
                <w:rFonts w:eastAsia="Cambria"/>
              </w:rPr>
            </w:pPr>
          </w:p>
        </w:tc>
      </w:tr>
    </w:tbl>
    <w:p w:rsidR="00A67808" w:rsidRDefault="0065243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A67808">
        <w:tc>
          <w:tcPr>
            <w:tcW w:w="5353" w:type="dxa"/>
            <w:shd w:val="clear" w:color="auto" w:fill="FFFFFF" w:themeFill="background1"/>
          </w:tcPr>
          <w:p w:rsidR="00A67808" w:rsidRDefault="0065243E">
            <w:pPr>
              <w:jc w:val="both"/>
              <w:rPr>
                <w:b/>
                <w:lang w:eastAsia="ro-RO"/>
              </w:rPr>
            </w:pPr>
            <w:r>
              <w:rPr>
                <w:b/>
                <w:lang w:eastAsia="ro-RO"/>
              </w:rPr>
              <w:t>Tipul procedurii de achiziție</w:t>
            </w:r>
          </w:p>
        </w:tc>
        <w:tc>
          <w:tcPr>
            <w:tcW w:w="4218" w:type="dxa"/>
          </w:tcPr>
          <w:p w:rsidR="00A67808" w:rsidRDefault="0065243E">
            <w:pPr>
              <w:jc w:val="both"/>
              <w:rPr>
                <w:lang w:eastAsia="ro-RO"/>
              </w:rPr>
            </w:pPr>
            <w:r>
              <w:rPr>
                <w:lang w:eastAsia="ro-RO"/>
              </w:rPr>
              <w:t xml:space="preserve">Cererea ofertelor de prețuri □  </w:t>
            </w:r>
          </w:p>
          <w:p w:rsidR="00A67808" w:rsidRDefault="0065243E">
            <w:pPr>
              <w:jc w:val="both"/>
              <w:rPr>
                <w:i/>
                <w:lang w:eastAsia="ro-RO"/>
              </w:rPr>
            </w:pPr>
            <w:r>
              <w:rPr>
                <w:lang w:eastAsia="ro-RO"/>
              </w:rPr>
              <w:t xml:space="preserve">Licitație deschisă □  Altele: </w:t>
            </w:r>
            <w:r>
              <w:rPr>
                <w:i/>
                <w:lang w:eastAsia="ro-RO"/>
              </w:rPr>
              <w:t>[Indicați]</w:t>
            </w:r>
          </w:p>
        </w:tc>
      </w:tr>
      <w:tr w:rsidR="00A67808">
        <w:tc>
          <w:tcPr>
            <w:tcW w:w="5353" w:type="dxa"/>
            <w:shd w:val="clear" w:color="auto" w:fill="FFFFFF" w:themeFill="background1"/>
          </w:tcPr>
          <w:p w:rsidR="00A67808" w:rsidRDefault="0065243E">
            <w:pPr>
              <w:jc w:val="both"/>
              <w:rPr>
                <w:b/>
                <w:lang w:eastAsia="ro-RO"/>
              </w:rPr>
            </w:pPr>
            <w:r>
              <w:rPr>
                <w:b/>
                <w:lang w:eastAsia="ro-RO"/>
              </w:rPr>
              <w:t>Obiectul achiziției</w:t>
            </w:r>
          </w:p>
        </w:tc>
        <w:tc>
          <w:tcPr>
            <w:tcW w:w="4218" w:type="dxa"/>
          </w:tcPr>
          <w:p w:rsidR="00A67808" w:rsidRDefault="00A67808">
            <w:pPr>
              <w:jc w:val="both"/>
              <w:rPr>
                <w:lang w:eastAsia="ro-RO"/>
              </w:rPr>
            </w:pPr>
          </w:p>
        </w:tc>
      </w:tr>
      <w:tr w:rsidR="00A67808">
        <w:tc>
          <w:tcPr>
            <w:tcW w:w="5353" w:type="dxa"/>
            <w:shd w:val="clear" w:color="auto" w:fill="FFFFFF" w:themeFill="background1"/>
          </w:tcPr>
          <w:p w:rsidR="00A67808" w:rsidRDefault="0065243E">
            <w:pPr>
              <w:jc w:val="both"/>
              <w:rPr>
                <w:b/>
                <w:lang w:eastAsia="ro-RO"/>
              </w:rPr>
            </w:pPr>
            <w:r>
              <w:rPr>
                <w:b/>
                <w:lang w:eastAsia="ro-RO"/>
              </w:rPr>
              <w:t>Cod CPV</w:t>
            </w:r>
          </w:p>
        </w:tc>
        <w:tc>
          <w:tcPr>
            <w:tcW w:w="4218" w:type="dxa"/>
          </w:tcPr>
          <w:p w:rsidR="00A67808" w:rsidRDefault="00A67808">
            <w:pPr>
              <w:jc w:val="both"/>
              <w:rPr>
                <w:lang w:eastAsia="ro-RO"/>
              </w:rPr>
            </w:pPr>
          </w:p>
        </w:tc>
      </w:tr>
      <w:tr w:rsidR="00A67808">
        <w:tc>
          <w:tcPr>
            <w:tcW w:w="5353" w:type="dxa"/>
            <w:shd w:val="clear" w:color="auto" w:fill="FFFFFF" w:themeFill="background1"/>
          </w:tcPr>
          <w:p w:rsidR="00A67808" w:rsidRDefault="0065243E">
            <w:pPr>
              <w:jc w:val="both"/>
              <w:rPr>
                <w:b/>
                <w:lang w:eastAsia="ro-RO"/>
              </w:rPr>
            </w:pPr>
            <w:r>
              <w:rPr>
                <w:b/>
                <w:lang w:eastAsia="ro-RO"/>
              </w:rPr>
              <w:t xml:space="preserve">Valoarea estimată a achiziției </w:t>
            </w:r>
          </w:p>
        </w:tc>
        <w:tc>
          <w:tcPr>
            <w:tcW w:w="4218" w:type="dxa"/>
          </w:tcPr>
          <w:p w:rsidR="00A67808" w:rsidRDefault="00A67808">
            <w:pPr>
              <w:jc w:val="both"/>
              <w:rPr>
                <w:rFonts w:eastAsia="Cambria"/>
              </w:rPr>
            </w:pPr>
          </w:p>
        </w:tc>
      </w:tr>
      <w:tr w:rsidR="00A67808">
        <w:tc>
          <w:tcPr>
            <w:tcW w:w="5353" w:type="dxa"/>
            <w:vMerge w:val="restart"/>
            <w:shd w:val="clear" w:color="auto" w:fill="FFFFFF" w:themeFill="background1"/>
          </w:tcPr>
          <w:p w:rsidR="00A67808" w:rsidRDefault="0065243E">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9" w:history="1">
              <w:r>
                <w:rPr>
                  <w:i/>
                  <w:color w:val="0000FF"/>
                  <w:u w:val="single"/>
                  <w:lang w:eastAsia="ro-RO"/>
                </w:rPr>
                <w:t>www.mtender.gov.md</w:t>
              </w:r>
            </w:hyperlink>
            <w:r>
              <w:rPr>
                <w:i/>
                <w:lang w:eastAsia="ro-RO"/>
              </w:rPr>
              <w:t>)</w:t>
            </w:r>
          </w:p>
        </w:tc>
        <w:tc>
          <w:tcPr>
            <w:tcW w:w="4218" w:type="dxa"/>
          </w:tcPr>
          <w:p w:rsidR="00A67808" w:rsidRDefault="0065243E">
            <w:pPr>
              <w:jc w:val="both"/>
              <w:rPr>
                <w:rFonts w:eastAsia="Cambria"/>
              </w:rPr>
            </w:pPr>
            <w:r>
              <w:rPr>
                <w:rFonts w:eastAsia="Cambria"/>
              </w:rPr>
              <w:t>Nr:</w:t>
            </w:r>
          </w:p>
        </w:tc>
      </w:tr>
      <w:tr w:rsidR="00A67808">
        <w:tc>
          <w:tcPr>
            <w:tcW w:w="5353" w:type="dxa"/>
            <w:vMerge/>
            <w:shd w:val="clear" w:color="auto" w:fill="FFFFFF" w:themeFill="background1"/>
          </w:tcPr>
          <w:p w:rsidR="00A67808" w:rsidRDefault="00A67808">
            <w:pPr>
              <w:jc w:val="both"/>
              <w:rPr>
                <w:b/>
                <w:lang w:eastAsia="ro-RO"/>
              </w:rPr>
            </w:pPr>
          </w:p>
        </w:tc>
        <w:tc>
          <w:tcPr>
            <w:tcW w:w="4218" w:type="dxa"/>
          </w:tcPr>
          <w:p w:rsidR="00A67808" w:rsidRDefault="0065243E">
            <w:pPr>
              <w:jc w:val="both"/>
              <w:rPr>
                <w:rFonts w:eastAsia="Cambria"/>
              </w:rPr>
            </w:pPr>
            <w:r>
              <w:rPr>
                <w:rFonts w:eastAsia="Cambria"/>
              </w:rPr>
              <w:t>Link:</w:t>
            </w:r>
          </w:p>
        </w:tc>
      </w:tr>
      <w:tr w:rsidR="00A67808">
        <w:tc>
          <w:tcPr>
            <w:tcW w:w="5353" w:type="dxa"/>
            <w:shd w:val="clear" w:color="auto" w:fill="FFFFFF" w:themeFill="background1"/>
          </w:tcPr>
          <w:p w:rsidR="00A67808" w:rsidRDefault="0065243E">
            <w:pPr>
              <w:jc w:val="both"/>
              <w:rPr>
                <w:b/>
              </w:rPr>
            </w:pPr>
            <w:r>
              <w:rPr>
                <w:b/>
                <w:lang w:eastAsia="ro-RO"/>
              </w:rPr>
              <w:t>Data publicării anunțului de participare</w:t>
            </w:r>
          </w:p>
        </w:tc>
        <w:tc>
          <w:tcPr>
            <w:tcW w:w="4218" w:type="dxa"/>
          </w:tcPr>
          <w:p w:rsidR="00A67808" w:rsidRDefault="00A67808">
            <w:pPr>
              <w:jc w:val="both"/>
              <w:rPr>
                <w:rFonts w:eastAsia="Cambria"/>
              </w:rPr>
            </w:pPr>
          </w:p>
        </w:tc>
      </w:tr>
      <w:tr w:rsidR="00A67808">
        <w:trPr>
          <w:trHeight w:val="1040"/>
        </w:trPr>
        <w:tc>
          <w:tcPr>
            <w:tcW w:w="5353" w:type="dxa"/>
            <w:shd w:val="clear" w:color="auto" w:fill="FFFFFF" w:themeFill="background1"/>
          </w:tcPr>
          <w:p w:rsidR="00A67808" w:rsidRDefault="0065243E">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A67808" w:rsidRDefault="00A67808">
            <w:pPr>
              <w:jc w:val="both"/>
              <w:rPr>
                <w:rFonts w:eastAsia="Cambria"/>
              </w:rPr>
            </w:pPr>
          </w:p>
        </w:tc>
      </w:tr>
    </w:tbl>
    <w:p w:rsidR="00A67808" w:rsidRDefault="0065243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A67808">
        <w:trPr>
          <w:trHeight w:val="304"/>
        </w:trPr>
        <w:tc>
          <w:tcPr>
            <w:tcW w:w="5353" w:type="dxa"/>
            <w:shd w:val="clear" w:color="auto" w:fill="FFFFFF" w:themeFill="background1"/>
          </w:tcPr>
          <w:p w:rsidR="00A67808" w:rsidRDefault="0065243E">
            <w:pPr>
              <w:jc w:val="both"/>
              <w:rPr>
                <w:b/>
                <w:lang w:eastAsia="ro-RO"/>
              </w:rPr>
            </w:pPr>
            <w:r>
              <w:rPr>
                <w:b/>
                <w:lang w:eastAsia="ro-RO"/>
              </w:rPr>
              <w:t>Tipul contractului de achiziție/acordului-cadru</w:t>
            </w:r>
          </w:p>
        </w:tc>
        <w:tc>
          <w:tcPr>
            <w:tcW w:w="4218" w:type="dxa"/>
          </w:tcPr>
          <w:p w:rsidR="00A67808" w:rsidRDefault="0065243E">
            <w:pPr>
              <w:jc w:val="both"/>
              <w:rPr>
                <w:lang w:eastAsia="ro-RO"/>
              </w:rPr>
            </w:pPr>
            <w:r>
              <w:rPr>
                <w:lang w:eastAsia="ro-RO"/>
              </w:rPr>
              <w:t>Bunuri □      Servicii □</w:t>
            </w:r>
          </w:p>
        </w:tc>
      </w:tr>
      <w:tr w:rsidR="00A67808">
        <w:trPr>
          <w:trHeight w:val="315"/>
        </w:trPr>
        <w:tc>
          <w:tcPr>
            <w:tcW w:w="5353" w:type="dxa"/>
            <w:shd w:val="clear" w:color="auto" w:fill="FFFFFF" w:themeFill="background1"/>
          </w:tcPr>
          <w:p w:rsidR="00A67808" w:rsidRDefault="0065243E">
            <w:pPr>
              <w:jc w:val="both"/>
              <w:rPr>
                <w:b/>
                <w:lang w:eastAsia="ro-RO"/>
              </w:rPr>
            </w:pPr>
            <w:r>
              <w:rPr>
                <w:b/>
                <w:color w:val="000000"/>
              </w:rPr>
              <w:t>Contractul de achiziție/acordul-cadru se referă la un proiect și/sau program finanțat din fonduri ale Uniunii Europene</w:t>
            </w:r>
          </w:p>
        </w:tc>
        <w:tc>
          <w:tcPr>
            <w:tcW w:w="4218" w:type="dxa"/>
          </w:tcPr>
          <w:p w:rsidR="00A67808" w:rsidRDefault="0065243E">
            <w:pPr>
              <w:jc w:val="both"/>
              <w:rPr>
                <w:lang w:eastAsia="ro-RO"/>
              </w:rPr>
            </w:pPr>
            <w:r>
              <w:rPr>
                <w:lang w:eastAsia="ro-RO"/>
              </w:rPr>
              <w:t>Nu □    Da □</w:t>
            </w:r>
          </w:p>
        </w:tc>
      </w:tr>
      <w:tr w:rsidR="00A67808">
        <w:trPr>
          <w:trHeight w:val="525"/>
        </w:trPr>
        <w:tc>
          <w:tcPr>
            <w:tcW w:w="5353" w:type="dxa"/>
            <w:shd w:val="clear" w:color="auto" w:fill="FFFFFF" w:themeFill="background1"/>
          </w:tcPr>
          <w:p w:rsidR="00A67808" w:rsidRDefault="0065243E">
            <w:pPr>
              <w:jc w:val="both"/>
              <w:rPr>
                <w:b/>
                <w:lang w:eastAsia="ro-RO"/>
              </w:rPr>
            </w:pPr>
            <w:r>
              <w:rPr>
                <w:b/>
                <w:lang w:eastAsia="ro-RO"/>
              </w:rPr>
              <w:t>Sursa de finanțare</w:t>
            </w:r>
          </w:p>
        </w:tc>
        <w:tc>
          <w:tcPr>
            <w:tcW w:w="4218" w:type="dxa"/>
          </w:tcPr>
          <w:p w:rsidR="00A67808" w:rsidRDefault="0065243E">
            <w:pPr>
              <w:jc w:val="both"/>
              <w:rPr>
                <w:lang w:eastAsia="ro-RO"/>
              </w:rPr>
            </w:pPr>
            <w:r>
              <w:rPr>
                <w:lang w:eastAsia="ro-RO"/>
              </w:rPr>
              <w:t xml:space="preserve">Buget de stat □     FAOAM □ </w:t>
            </w:r>
          </w:p>
          <w:p w:rsidR="00A67808" w:rsidRDefault="0065243E">
            <w:pPr>
              <w:jc w:val="both"/>
              <w:rPr>
                <w:lang w:eastAsia="ro-RO"/>
              </w:rPr>
            </w:pPr>
            <w:r>
              <w:rPr>
                <w:lang w:eastAsia="ro-RO"/>
              </w:rPr>
              <w:t xml:space="preserve">BASS□     Surse externe □ </w:t>
            </w:r>
          </w:p>
          <w:p w:rsidR="00A67808" w:rsidRDefault="0065243E">
            <w:pPr>
              <w:jc w:val="both"/>
              <w:rPr>
                <w:lang w:eastAsia="ro-RO"/>
              </w:rPr>
            </w:pPr>
            <w:r>
              <w:rPr>
                <w:lang w:eastAsia="ro-RO"/>
              </w:rPr>
              <w:t xml:space="preserve">Alte surse: </w:t>
            </w:r>
            <w:r>
              <w:rPr>
                <w:i/>
                <w:lang w:eastAsia="ro-RO"/>
              </w:rPr>
              <w:t>[Indicați]</w:t>
            </w:r>
          </w:p>
        </w:tc>
      </w:tr>
      <w:tr w:rsidR="00A67808">
        <w:trPr>
          <w:trHeight w:val="353"/>
        </w:trPr>
        <w:tc>
          <w:tcPr>
            <w:tcW w:w="5353" w:type="dxa"/>
            <w:shd w:val="clear" w:color="auto" w:fill="FFFFFF" w:themeFill="background1"/>
          </w:tcPr>
          <w:p w:rsidR="00A67808" w:rsidRDefault="0065243E">
            <w:pPr>
              <w:jc w:val="both"/>
              <w:rPr>
                <w:b/>
                <w:lang w:eastAsia="ro-RO"/>
              </w:rPr>
            </w:pPr>
            <w:r>
              <w:rPr>
                <w:b/>
                <w:lang w:eastAsia="ro-RO"/>
              </w:rPr>
              <w:t>Data deciziei de atribuire a contractului de achiziție/ acordului-cadru</w:t>
            </w:r>
          </w:p>
        </w:tc>
        <w:tc>
          <w:tcPr>
            <w:tcW w:w="4218" w:type="dxa"/>
          </w:tcPr>
          <w:p w:rsidR="00A67808" w:rsidRDefault="00A67808">
            <w:pPr>
              <w:jc w:val="both"/>
              <w:rPr>
                <w:lang w:eastAsia="ro-RO"/>
              </w:rPr>
            </w:pPr>
          </w:p>
        </w:tc>
      </w:tr>
      <w:tr w:rsidR="00A67808">
        <w:trPr>
          <w:trHeight w:val="140"/>
        </w:trPr>
        <w:tc>
          <w:tcPr>
            <w:tcW w:w="5353" w:type="dxa"/>
            <w:shd w:val="clear" w:color="auto" w:fill="FFFFFF" w:themeFill="background1"/>
          </w:tcPr>
          <w:p w:rsidR="00A67808" w:rsidRDefault="0065243E">
            <w:pPr>
              <w:jc w:val="both"/>
              <w:rPr>
                <w:b/>
                <w:lang w:eastAsia="ro-RO"/>
              </w:rPr>
            </w:pPr>
            <w:r>
              <w:rPr>
                <w:b/>
                <w:lang w:eastAsia="ro-RO"/>
              </w:rPr>
              <w:t>Denumirea operatorului economic</w:t>
            </w:r>
          </w:p>
        </w:tc>
        <w:tc>
          <w:tcPr>
            <w:tcW w:w="4218" w:type="dxa"/>
          </w:tcPr>
          <w:p w:rsidR="00A67808" w:rsidRDefault="00A67808">
            <w:pPr>
              <w:jc w:val="both"/>
              <w:rPr>
                <w:i/>
                <w:lang w:eastAsia="ro-RO"/>
              </w:rPr>
            </w:pPr>
          </w:p>
        </w:tc>
      </w:tr>
      <w:tr w:rsidR="00A67808">
        <w:trPr>
          <w:trHeight w:val="188"/>
        </w:trPr>
        <w:tc>
          <w:tcPr>
            <w:tcW w:w="5353" w:type="dxa"/>
            <w:vMerge w:val="restart"/>
            <w:shd w:val="clear" w:color="auto" w:fill="FFFFFF" w:themeFill="background1"/>
          </w:tcPr>
          <w:p w:rsidR="00A67808" w:rsidRDefault="0065243E">
            <w:pPr>
              <w:jc w:val="both"/>
              <w:rPr>
                <w:b/>
                <w:lang w:eastAsia="ro-RO"/>
              </w:rPr>
            </w:pPr>
            <w:r>
              <w:rPr>
                <w:b/>
                <w:lang w:eastAsia="ro-RO"/>
              </w:rPr>
              <w:t>Nr. și data contractului de achiziție/acordului-cadru</w:t>
            </w:r>
          </w:p>
        </w:tc>
        <w:tc>
          <w:tcPr>
            <w:tcW w:w="4218" w:type="dxa"/>
          </w:tcPr>
          <w:p w:rsidR="00A67808" w:rsidRDefault="0065243E">
            <w:pPr>
              <w:jc w:val="both"/>
              <w:rPr>
                <w:lang w:eastAsia="ro-RO"/>
              </w:rPr>
            </w:pPr>
            <w:r>
              <w:rPr>
                <w:lang w:eastAsia="ro-RO"/>
              </w:rPr>
              <w:t>Nr:</w:t>
            </w:r>
          </w:p>
        </w:tc>
      </w:tr>
      <w:tr w:rsidR="00A67808">
        <w:trPr>
          <w:trHeight w:val="219"/>
        </w:trPr>
        <w:tc>
          <w:tcPr>
            <w:tcW w:w="5353" w:type="dxa"/>
            <w:vMerge/>
            <w:shd w:val="clear" w:color="auto" w:fill="FFFFFF" w:themeFill="background1"/>
          </w:tcPr>
          <w:p w:rsidR="00A67808" w:rsidRDefault="00A67808">
            <w:pPr>
              <w:jc w:val="both"/>
              <w:rPr>
                <w:b/>
                <w:lang w:eastAsia="ro-RO"/>
              </w:rPr>
            </w:pPr>
          </w:p>
        </w:tc>
        <w:tc>
          <w:tcPr>
            <w:tcW w:w="4218" w:type="dxa"/>
          </w:tcPr>
          <w:p w:rsidR="00A67808" w:rsidRDefault="0065243E">
            <w:pPr>
              <w:jc w:val="both"/>
              <w:rPr>
                <w:lang w:eastAsia="ro-RO"/>
              </w:rPr>
            </w:pPr>
            <w:r>
              <w:rPr>
                <w:lang w:eastAsia="ro-RO"/>
              </w:rPr>
              <w:t>Data:</w:t>
            </w:r>
          </w:p>
        </w:tc>
      </w:tr>
      <w:tr w:rsidR="00A67808">
        <w:trPr>
          <w:trHeight w:val="207"/>
        </w:trPr>
        <w:tc>
          <w:tcPr>
            <w:tcW w:w="5353" w:type="dxa"/>
            <w:vMerge w:val="restart"/>
            <w:shd w:val="clear" w:color="auto" w:fill="FFFFFF" w:themeFill="background1"/>
          </w:tcPr>
          <w:p w:rsidR="00A67808" w:rsidRDefault="0065243E">
            <w:pPr>
              <w:jc w:val="both"/>
              <w:rPr>
                <w:b/>
                <w:lang w:eastAsia="ro-RO"/>
              </w:rPr>
            </w:pPr>
            <w:r>
              <w:rPr>
                <w:b/>
                <w:lang w:eastAsia="ro-RO"/>
              </w:rPr>
              <w:t>Valoarea contractului de achiziție/acordului-cadru</w:t>
            </w:r>
          </w:p>
        </w:tc>
        <w:tc>
          <w:tcPr>
            <w:tcW w:w="4218" w:type="dxa"/>
          </w:tcPr>
          <w:p w:rsidR="00A67808" w:rsidRDefault="0065243E">
            <w:pPr>
              <w:jc w:val="both"/>
              <w:rPr>
                <w:lang w:eastAsia="ro-RO"/>
              </w:rPr>
            </w:pPr>
            <w:r>
              <w:rPr>
                <w:lang w:eastAsia="ro-RO"/>
              </w:rPr>
              <w:t>Fără TVA:</w:t>
            </w:r>
          </w:p>
        </w:tc>
      </w:tr>
      <w:tr w:rsidR="00A67808">
        <w:trPr>
          <w:trHeight w:val="207"/>
        </w:trPr>
        <w:tc>
          <w:tcPr>
            <w:tcW w:w="5353" w:type="dxa"/>
            <w:vMerge/>
            <w:shd w:val="clear" w:color="auto" w:fill="FFFFFF" w:themeFill="background1"/>
          </w:tcPr>
          <w:p w:rsidR="00A67808" w:rsidRDefault="00A67808">
            <w:pPr>
              <w:jc w:val="both"/>
              <w:rPr>
                <w:b/>
                <w:lang w:eastAsia="ro-RO"/>
              </w:rPr>
            </w:pPr>
          </w:p>
        </w:tc>
        <w:tc>
          <w:tcPr>
            <w:tcW w:w="4218" w:type="dxa"/>
          </w:tcPr>
          <w:p w:rsidR="00A67808" w:rsidRDefault="0065243E">
            <w:pPr>
              <w:jc w:val="both"/>
              <w:rPr>
                <w:lang w:eastAsia="ro-RO"/>
              </w:rPr>
            </w:pPr>
            <w:r>
              <w:rPr>
                <w:lang w:eastAsia="ro-RO"/>
              </w:rPr>
              <w:t>Inclusiv TVA:</w:t>
            </w:r>
          </w:p>
        </w:tc>
      </w:tr>
      <w:tr w:rsidR="00A67808">
        <w:trPr>
          <w:trHeight w:val="115"/>
        </w:trPr>
        <w:tc>
          <w:tcPr>
            <w:tcW w:w="5353" w:type="dxa"/>
            <w:shd w:val="clear" w:color="auto" w:fill="FFFFFF" w:themeFill="background1"/>
          </w:tcPr>
          <w:p w:rsidR="00A67808" w:rsidRDefault="0065243E">
            <w:pPr>
              <w:jc w:val="both"/>
              <w:rPr>
                <w:b/>
                <w:lang w:eastAsia="ro-RO"/>
              </w:rPr>
            </w:pPr>
            <w:r>
              <w:rPr>
                <w:b/>
                <w:lang w:eastAsia="ro-RO"/>
              </w:rPr>
              <w:t>Termen de valabilitate</w:t>
            </w:r>
          </w:p>
        </w:tc>
        <w:tc>
          <w:tcPr>
            <w:tcW w:w="4218" w:type="dxa"/>
          </w:tcPr>
          <w:p w:rsidR="00A67808" w:rsidRDefault="00A67808">
            <w:pPr>
              <w:jc w:val="both"/>
              <w:rPr>
                <w:lang w:eastAsia="ro-RO"/>
              </w:rPr>
            </w:pPr>
          </w:p>
        </w:tc>
      </w:tr>
      <w:tr w:rsidR="00A67808">
        <w:trPr>
          <w:trHeight w:val="70"/>
        </w:trPr>
        <w:tc>
          <w:tcPr>
            <w:tcW w:w="5353" w:type="dxa"/>
            <w:shd w:val="clear" w:color="auto" w:fill="FFFFFF" w:themeFill="background1"/>
          </w:tcPr>
          <w:p w:rsidR="00A67808" w:rsidRDefault="0065243E">
            <w:pPr>
              <w:jc w:val="both"/>
              <w:rPr>
                <w:b/>
                <w:lang w:eastAsia="ro-RO"/>
              </w:rPr>
            </w:pPr>
            <w:r>
              <w:rPr>
                <w:b/>
                <w:lang w:eastAsia="ro-RO"/>
              </w:rPr>
              <w:t>Termen de execuție</w:t>
            </w:r>
          </w:p>
        </w:tc>
        <w:tc>
          <w:tcPr>
            <w:tcW w:w="4218" w:type="dxa"/>
          </w:tcPr>
          <w:p w:rsidR="00A67808" w:rsidRDefault="00A67808">
            <w:pPr>
              <w:jc w:val="both"/>
              <w:rPr>
                <w:lang w:eastAsia="ro-RO"/>
              </w:rPr>
            </w:pPr>
          </w:p>
        </w:tc>
      </w:tr>
    </w:tbl>
    <w:p w:rsidR="00A67808" w:rsidRDefault="0065243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A67808">
        <w:tc>
          <w:tcPr>
            <w:tcW w:w="4785" w:type="dxa"/>
            <w:shd w:val="clear" w:color="auto" w:fill="FFFFFF" w:themeFill="background1"/>
          </w:tcPr>
          <w:p w:rsidR="00A67808" w:rsidRDefault="0065243E">
            <w:pPr>
              <w:ind w:right="-1"/>
              <w:jc w:val="both"/>
              <w:rPr>
                <w:b/>
                <w:lang w:eastAsia="ro-RO"/>
              </w:rPr>
            </w:pPr>
            <w:r>
              <w:rPr>
                <w:b/>
                <w:lang w:eastAsia="ro-RO"/>
              </w:rPr>
              <w:t xml:space="preserve">Tipul modificărilor </w:t>
            </w:r>
          </w:p>
        </w:tc>
        <w:tc>
          <w:tcPr>
            <w:tcW w:w="4786" w:type="dxa"/>
          </w:tcPr>
          <w:p w:rsidR="00A67808" w:rsidRDefault="0065243E">
            <w:pPr>
              <w:ind w:right="-1"/>
              <w:jc w:val="both"/>
            </w:pPr>
            <w:r>
              <w:t xml:space="preserve">Micşorarea valorii contractului </w:t>
            </w:r>
            <w:r>
              <w:rPr>
                <w:lang w:eastAsia="ro-RO"/>
              </w:rPr>
              <w:t xml:space="preserve"> □</w:t>
            </w:r>
          </w:p>
          <w:p w:rsidR="00A67808" w:rsidRDefault="0065243E">
            <w:pPr>
              <w:ind w:right="-1"/>
              <w:jc w:val="both"/>
            </w:pPr>
            <w:r>
              <w:t xml:space="preserve">Majorarea valorii contractului </w:t>
            </w:r>
            <w:r>
              <w:rPr>
                <w:lang w:eastAsia="ro-RO"/>
              </w:rPr>
              <w:t xml:space="preserve"> □</w:t>
            </w:r>
          </w:p>
          <w:p w:rsidR="00A67808" w:rsidRDefault="0065243E">
            <w:pPr>
              <w:ind w:right="-1"/>
            </w:pPr>
            <w:r>
              <w:t xml:space="preserve">Modificarea termenului de livrare/prestare </w:t>
            </w:r>
            <w:r>
              <w:rPr>
                <w:lang w:eastAsia="ro-RO"/>
              </w:rPr>
              <w:t xml:space="preserve"> □</w:t>
            </w:r>
          </w:p>
          <w:p w:rsidR="00A67808" w:rsidRDefault="0065243E">
            <w:pPr>
              <w:ind w:right="-1"/>
              <w:jc w:val="both"/>
            </w:pPr>
            <w:r>
              <w:t xml:space="preserve">Modificarea termenului de valabilitate </w:t>
            </w:r>
            <w:r>
              <w:rPr>
                <w:lang w:eastAsia="ro-RO"/>
              </w:rPr>
              <w:t xml:space="preserve"> □</w:t>
            </w:r>
          </w:p>
          <w:p w:rsidR="00A67808" w:rsidRDefault="0065243E">
            <w:pPr>
              <w:ind w:right="-1"/>
              <w:jc w:val="both"/>
              <w:rPr>
                <w:lang w:eastAsia="ro-RO"/>
              </w:rPr>
            </w:pPr>
            <w:r>
              <w:t xml:space="preserve">Rezoluțiunea contractului </w:t>
            </w:r>
            <w:r>
              <w:rPr>
                <w:lang w:eastAsia="ro-RO"/>
              </w:rPr>
              <w:t xml:space="preserve"> □</w:t>
            </w:r>
          </w:p>
          <w:p w:rsidR="00A67808" w:rsidRDefault="0065243E">
            <w:pPr>
              <w:ind w:right="-1"/>
              <w:jc w:val="both"/>
              <w:rPr>
                <w:lang w:eastAsia="ro-RO"/>
              </w:rPr>
            </w:pPr>
            <w:r>
              <w:rPr>
                <w:lang w:eastAsia="ro-RO"/>
              </w:rPr>
              <w:t xml:space="preserve">Altele:  </w:t>
            </w:r>
            <w:r>
              <w:rPr>
                <w:i/>
                <w:lang w:eastAsia="ro-RO"/>
              </w:rPr>
              <w:t>[Indicați]</w:t>
            </w:r>
          </w:p>
        </w:tc>
      </w:tr>
      <w:tr w:rsidR="00A67808">
        <w:tc>
          <w:tcPr>
            <w:tcW w:w="4785" w:type="dxa"/>
            <w:shd w:val="clear" w:color="auto" w:fill="FFFFFF" w:themeFill="background1"/>
          </w:tcPr>
          <w:p w:rsidR="00A67808" w:rsidRDefault="0065243E">
            <w:pPr>
              <w:ind w:right="-1"/>
              <w:jc w:val="both"/>
              <w:rPr>
                <w:b/>
                <w:lang w:eastAsia="ro-RO"/>
              </w:rPr>
            </w:pPr>
            <w:r>
              <w:rPr>
                <w:b/>
                <w:lang w:eastAsia="ro-RO"/>
              </w:rPr>
              <w:t>Temeiul juridic</w:t>
            </w:r>
          </w:p>
        </w:tc>
        <w:tc>
          <w:tcPr>
            <w:tcW w:w="4786" w:type="dxa"/>
          </w:tcPr>
          <w:p w:rsidR="00A67808" w:rsidRDefault="0065243E">
            <w:pPr>
              <w:ind w:right="-1"/>
              <w:jc w:val="both"/>
            </w:pPr>
            <w:r>
              <w:rPr>
                <w:i/>
                <w:lang w:eastAsia="ro-RO"/>
              </w:rPr>
              <w:t>[Indicați actul normativ, articol, alineat]</w:t>
            </w:r>
          </w:p>
        </w:tc>
      </w:tr>
      <w:tr w:rsidR="00A67808">
        <w:tc>
          <w:tcPr>
            <w:tcW w:w="4785" w:type="dxa"/>
            <w:shd w:val="clear" w:color="auto" w:fill="FFFFFF" w:themeFill="background1"/>
          </w:tcPr>
          <w:p w:rsidR="00A67808" w:rsidRDefault="0065243E">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A67808" w:rsidRDefault="0065243E">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A67808">
        <w:tc>
          <w:tcPr>
            <w:tcW w:w="4785" w:type="dxa"/>
            <w:shd w:val="clear" w:color="auto" w:fill="FFFFFF" w:themeFill="background1"/>
          </w:tcPr>
          <w:p w:rsidR="00A67808" w:rsidRDefault="0065243E">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A67808" w:rsidRDefault="0065243E">
            <w:pPr>
              <w:ind w:right="-1"/>
              <w:jc w:val="both"/>
              <w:rPr>
                <w:i/>
                <w:lang w:eastAsia="ro-RO"/>
              </w:rPr>
            </w:pPr>
            <w:r>
              <w:rPr>
                <w:i/>
                <w:lang w:eastAsia="ro-RO"/>
              </w:rPr>
              <w:t>[Se vor indica toate modificările operate anterior și valoarea acestora]</w:t>
            </w:r>
          </w:p>
        </w:tc>
      </w:tr>
      <w:tr w:rsidR="00A67808">
        <w:tc>
          <w:tcPr>
            <w:tcW w:w="4785" w:type="dxa"/>
            <w:shd w:val="clear" w:color="auto" w:fill="FFFFFF" w:themeFill="background1"/>
          </w:tcPr>
          <w:p w:rsidR="00A67808" w:rsidRDefault="0065243E">
            <w:pPr>
              <w:ind w:right="-1"/>
              <w:jc w:val="both"/>
              <w:rPr>
                <w:b/>
                <w:lang w:eastAsia="ro-RO"/>
              </w:rPr>
            </w:pPr>
            <w:r>
              <w:rPr>
                <w:b/>
                <w:lang w:eastAsia="ro-RO"/>
              </w:rPr>
              <w:t>Alte informații relevante</w:t>
            </w:r>
          </w:p>
        </w:tc>
        <w:tc>
          <w:tcPr>
            <w:tcW w:w="4786" w:type="dxa"/>
          </w:tcPr>
          <w:p w:rsidR="00A67808" w:rsidRDefault="00A67808">
            <w:pPr>
              <w:ind w:right="-1"/>
              <w:jc w:val="both"/>
              <w:rPr>
                <w:lang w:eastAsia="ro-RO"/>
              </w:rPr>
            </w:pPr>
          </w:p>
        </w:tc>
      </w:tr>
    </w:tbl>
    <w:p w:rsidR="00A67808" w:rsidRDefault="0065243E">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A67808" w:rsidRDefault="0065243E">
      <w:pPr>
        <w:ind w:right="-1"/>
        <w:jc w:val="both"/>
        <w:rPr>
          <w:i/>
          <w:color w:val="000000"/>
          <w:sz w:val="22"/>
          <w:szCs w:val="22"/>
        </w:rPr>
      </w:pPr>
      <w:r>
        <w:rPr>
          <w:i/>
          <w:color w:val="000000"/>
          <w:sz w:val="22"/>
          <w:szCs w:val="22"/>
        </w:rPr>
        <w:t>(Se vor indica natura și cantitatea sau valoarea bunurilor, natura și amploarea serviciilor)</w:t>
      </w:r>
    </w:p>
    <w:p w:rsidR="00A67808" w:rsidRDefault="0065243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7808" w:rsidRDefault="0065243E">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A67808" w:rsidRDefault="0065243E">
      <w:pPr>
        <w:ind w:right="-1"/>
        <w:jc w:val="both"/>
        <w:rPr>
          <w:color w:val="000000"/>
          <w:sz w:val="22"/>
          <w:szCs w:val="22"/>
          <w:lang w:val="it-IT"/>
        </w:rPr>
      </w:pPr>
      <w:r>
        <w:rPr>
          <w:i/>
          <w:color w:val="000000"/>
          <w:sz w:val="22"/>
          <w:szCs w:val="22"/>
        </w:rPr>
        <w:t>(Se vor indica motivele/argumentele modificării contractului de achiziție/acordului-cadru)</w:t>
      </w:r>
    </w:p>
    <w:p w:rsidR="00A67808" w:rsidRDefault="0065243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7808" w:rsidRDefault="0065243E">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A67808" w:rsidRDefault="0065243E">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A67808">
        <w:tc>
          <w:tcPr>
            <w:tcW w:w="2093" w:type="dxa"/>
            <w:vMerge w:val="restart"/>
            <w:shd w:val="clear" w:color="auto" w:fill="FFFFFF" w:themeFill="background1"/>
            <w:vAlign w:val="center"/>
          </w:tcPr>
          <w:p w:rsidR="00A67808" w:rsidRDefault="0065243E">
            <w:pPr>
              <w:ind w:right="-1"/>
              <w:jc w:val="center"/>
              <w:rPr>
                <w:b/>
              </w:rPr>
            </w:pPr>
            <w:r>
              <w:rPr>
                <w:b/>
              </w:rPr>
              <w:t>Denumire operator economic</w:t>
            </w:r>
          </w:p>
        </w:tc>
        <w:tc>
          <w:tcPr>
            <w:tcW w:w="3402" w:type="dxa"/>
            <w:gridSpan w:val="2"/>
            <w:vMerge w:val="restart"/>
            <w:shd w:val="clear" w:color="auto" w:fill="FFFFFF" w:themeFill="background1"/>
            <w:vAlign w:val="center"/>
          </w:tcPr>
          <w:p w:rsidR="00A67808" w:rsidRDefault="0065243E">
            <w:pPr>
              <w:ind w:right="-1"/>
              <w:jc w:val="center"/>
              <w:rPr>
                <w:b/>
              </w:rPr>
            </w:pPr>
            <w:r>
              <w:rPr>
                <w:b/>
              </w:rPr>
              <w:t>Nr. și data acordului adițional</w:t>
            </w:r>
          </w:p>
        </w:tc>
        <w:tc>
          <w:tcPr>
            <w:tcW w:w="4076" w:type="dxa"/>
            <w:gridSpan w:val="2"/>
            <w:shd w:val="clear" w:color="auto" w:fill="FFFFFF" w:themeFill="background1"/>
            <w:vAlign w:val="center"/>
          </w:tcPr>
          <w:p w:rsidR="00A67808" w:rsidRDefault="0065243E">
            <w:pPr>
              <w:ind w:right="-1"/>
              <w:jc w:val="center"/>
              <w:rPr>
                <w:b/>
              </w:rPr>
            </w:pPr>
            <w:r>
              <w:rPr>
                <w:b/>
              </w:rPr>
              <w:t xml:space="preserve">Valoarea modificărilor </w:t>
            </w:r>
            <w:r>
              <w:t>(după caz)</w:t>
            </w:r>
          </w:p>
        </w:tc>
      </w:tr>
      <w:tr w:rsidR="00A67808">
        <w:tc>
          <w:tcPr>
            <w:tcW w:w="2093" w:type="dxa"/>
            <w:vMerge/>
            <w:shd w:val="clear" w:color="auto" w:fill="FFFFFF" w:themeFill="background1"/>
            <w:vAlign w:val="center"/>
          </w:tcPr>
          <w:p w:rsidR="00A67808" w:rsidRDefault="00A67808">
            <w:pPr>
              <w:ind w:right="-1"/>
              <w:jc w:val="center"/>
              <w:rPr>
                <w:b/>
              </w:rPr>
            </w:pPr>
          </w:p>
        </w:tc>
        <w:tc>
          <w:tcPr>
            <w:tcW w:w="3402" w:type="dxa"/>
            <w:gridSpan w:val="2"/>
            <w:vMerge/>
            <w:shd w:val="clear" w:color="auto" w:fill="FFFFFF" w:themeFill="background1"/>
            <w:vAlign w:val="center"/>
          </w:tcPr>
          <w:p w:rsidR="00A67808" w:rsidRDefault="00A67808">
            <w:pPr>
              <w:ind w:right="-1"/>
              <w:jc w:val="center"/>
              <w:rPr>
                <w:b/>
              </w:rPr>
            </w:pPr>
          </w:p>
        </w:tc>
        <w:tc>
          <w:tcPr>
            <w:tcW w:w="2161" w:type="dxa"/>
            <w:shd w:val="clear" w:color="auto" w:fill="FFFFFF" w:themeFill="background1"/>
            <w:vAlign w:val="center"/>
          </w:tcPr>
          <w:p w:rsidR="00A67808" w:rsidRDefault="0065243E">
            <w:pPr>
              <w:ind w:right="-1"/>
              <w:jc w:val="center"/>
              <w:rPr>
                <w:b/>
              </w:rPr>
            </w:pPr>
            <w:r>
              <w:rPr>
                <w:b/>
              </w:rPr>
              <w:t>Fără TVA</w:t>
            </w:r>
          </w:p>
        </w:tc>
        <w:tc>
          <w:tcPr>
            <w:tcW w:w="1915" w:type="dxa"/>
            <w:shd w:val="clear" w:color="auto" w:fill="FFFFFF" w:themeFill="background1"/>
            <w:vAlign w:val="center"/>
          </w:tcPr>
          <w:p w:rsidR="00A67808" w:rsidRDefault="0065243E">
            <w:pPr>
              <w:ind w:right="-1"/>
              <w:jc w:val="center"/>
              <w:rPr>
                <w:b/>
              </w:rPr>
            </w:pPr>
            <w:r>
              <w:rPr>
                <w:b/>
              </w:rPr>
              <w:t>Inclusiv TVA</w:t>
            </w:r>
          </w:p>
        </w:tc>
      </w:tr>
      <w:tr w:rsidR="00A67808">
        <w:tc>
          <w:tcPr>
            <w:tcW w:w="2093" w:type="dxa"/>
          </w:tcPr>
          <w:p w:rsidR="00A67808" w:rsidRDefault="00A67808">
            <w:pPr>
              <w:jc w:val="both"/>
            </w:pPr>
          </w:p>
        </w:tc>
        <w:tc>
          <w:tcPr>
            <w:tcW w:w="1735" w:type="dxa"/>
          </w:tcPr>
          <w:p w:rsidR="00A67808" w:rsidRDefault="00A67808">
            <w:pPr>
              <w:jc w:val="both"/>
            </w:pPr>
          </w:p>
        </w:tc>
        <w:tc>
          <w:tcPr>
            <w:tcW w:w="1667" w:type="dxa"/>
          </w:tcPr>
          <w:p w:rsidR="00A67808" w:rsidRDefault="00A67808">
            <w:pPr>
              <w:jc w:val="both"/>
            </w:pPr>
          </w:p>
        </w:tc>
        <w:tc>
          <w:tcPr>
            <w:tcW w:w="2161" w:type="dxa"/>
          </w:tcPr>
          <w:p w:rsidR="00A67808" w:rsidRDefault="00A67808">
            <w:pPr>
              <w:jc w:val="both"/>
            </w:pPr>
          </w:p>
        </w:tc>
        <w:tc>
          <w:tcPr>
            <w:tcW w:w="1915" w:type="dxa"/>
          </w:tcPr>
          <w:p w:rsidR="00A67808" w:rsidRDefault="00A67808">
            <w:pPr>
              <w:jc w:val="both"/>
            </w:pPr>
          </w:p>
        </w:tc>
      </w:tr>
    </w:tbl>
    <w:p w:rsidR="00A67808" w:rsidRDefault="0065243E">
      <w:pPr>
        <w:spacing w:before="240"/>
        <w:ind w:right="-1"/>
        <w:jc w:val="both"/>
        <w:rPr>
          <w:b/>
          <w:sz w:val="22"/>
          <w:szCs w:val="22"/>
        </w:rPr>
      </w:pPr>
      <w:r>
        <w:rPr>
          <w:b/>
          <w:sz w:val="22"/>
          <w:szCs w:val="22"/>
        </w:rPr>
        <w:t>Conducătorul grupului de lucru:</w:t>
      </w:r>
    </w:p>
    <w:p w:rsidR="00A67808" w:rsidRDefault="0065243E">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A67808" w:rsidRDefault="0065243E">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A67808" w:rsidRDefault="0065243E">
      <w:pPr>
        <w:jc w:val="right"/>
        <w:rPr>
          <w:sz w:val="22"/>
          <w:szCs w:val="22"/>
          <w:lang w:val="it-IT"/>
        </w:rPr>
      </w:pPr>
      <w:bookmarkStart w:id="76" w:name="_Toc449692095"/>
      <w:r>
        <w:rPr>
          <w:lang w:val="it-IT"/>
        </w:rPr>
        <w:t>Anexa nr. 7</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af5"/>
        <w:tabs>
          <w:tab w:val="left" w:pos="567"/>
        </w:tabs>
        <w:rPr>
          <w:rFonts w:asciiTheme="majorHAnsi" w:hAnsiTheme="majorHAnsi" w:cstheme="majorHAnsi"/>
          <w:b/>
          <w:szCs w:val="24"/>
        </w:rPr>
      </w:pPr>
      <w:bookmarkStart w:id="77" w:name="_Toc449692096"/>
      <w:bookmarkEnd w:id="76"/>
    </w:p>
    <w:p w:rsidR="00A67808" w:rsidRDefault="0065243E">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A67808" w:rsidRDefault="00A67808">
      <w:pPr>
        <w:pStyle w:val="af5"/>
        <w:tabs>
          <w:tab w:val="left" w:pos="-142"/>
        </w:tabs>
        <w:spacing w:before="240"/>
        <w:jc w:val="center"/>
        <w:rPr>
          <w:rFonts w:asciiTheme="majorHAnsi" w:hAnsiTheme="majorHAnsi" w:cstheme="majorHAnsi"/>
          <w:szCs w:val="24"/>
        </w:rPr>
      </w:pPr>
    </w:p>
    <w:p w:rsidR="00A67808" w:rsidRDefault="0065243E">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A67808" w:rsidRDefault="00A67808">
      <w:pPr>
        <w:pStyle w:val="af5"/>
        <w:tabs>
          <w:tab w:val="left" w:pos="567"/>
        </w:tabs>
        <w:spacing w:line="360" w:lineRule="auto"/>
        <w:jc w:val="both"/>
        <w:rPr>
          <w:rFonts w:ascii="Times New Roman" w:hAnsi="Times New Roman"/>
          <w:szCs w:val="24"/>
        </w:rPr>
      </w:pPr>
    </w:p>
    <w:p w:rsidR="00A67808" w:rsidRDefault="0065243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67808" w:rsidRDefault="0065243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A67808" w:rsidRDefault="00A67808">
      <w:pPr>
        <w:pStyle w:val="af5"/>
        <w:tabs>
          <w:tab w:val="left" w:pos="567"/>
        </w:tabs>
        <w:spacing w:line="360" w:lineRule="auto"/>
        <w:rPr>
          <w:rFonts w:ascii="Times New Roman" w:hAnsi="Times New Roman"/>
          <w:szCs w:val="24"/>
        </w:rPr>
      </w:pPr>
    </w:p>
    <w:p w:rsidR="00A67808" w:rsidRDefault="0065243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65243E">
      <w:pPr>
        <w:jc w:val="right"/>
        <w:rPr>
          <w:sz w:val="22"/>
          <w:szCs w:val="22"/>
          <w:lang w:val="it-IT"/>
        </w:rPr>
      </w:pPr>
      <w:r>
        <w:rPr>
          <w:lang w:val="it-IT"/>
        </w:rPr>
        <w:t>Anexa nr. 8</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65243E">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A67808" w:rsidRDefault="0065243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A67808" w:rsidRDefault="00A67808">
      <w:pPr>
        <w:pStyle w:val="af5"/>
        <w:tabs>
          <w:tab w:val="left" w:pos="567"/>
        </w:tabs>
        <w:spacing w:line="360" w:lineRule="auto"/>
        <w:rPr>
          <w:rFonts w:ascii="Times New Roman" w:hAnsi="Times New Roman"/>
          <w:szCs w:val="24"/>
        </w:rPr>
      </w:pPr>
    </w:p>
    <w:p w:rsidR="00A67808" w:rsidRDefault="0065243E">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A67808" w:rsidRDefault="00A67808">
      <w:pPr>
        <w:pStyle w:val="af5"/>
        <w:tabs>
          <w:tab w:val="left" w:pos="567"/>
        </w:tabs>
        <w:spacing w:line="360" w:lineRule="auto"/>
        <w:jc w:val="both"/>
        <w:rPr>
          <w:rFonts w:ascii="Times New Roman" w:hAnsi="Times New Roman"/>
          <w:szCs w:val="24"/>
        </w:rPr>
      </w:pPr>
    </w:p>
    <w:p w:rsidR="00A67808" w:rsidRDefault="00A67808">
      <w:pPr>
        <w:pStyle w:val="af5"/>
        <w:tabs>
          <w:tab w:val="left" w:pos="567"/>
        </w:tabs>
        <w:spacing w:line="360" w:lineRule="auto"/>
        <w:jc w:val="both"/>
        <w:rPr>
          <w:rFonts w:ascii="Times New Roman" w:hAnsi="Times New Roman"/>
          <w:szCs w:val="24"/>
        </w:rPr>
      </w:pPr>
    </w:p>
    <w:p w:rsidR="00A67808" w:rsidRDefault="0065243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67808" w:rsidRDefault="00A67808">
      <w:pPr>
        <w:pStyle w:val="af5"/>
        <w:tabs>
          <w:tab w:val="left" w:pos="567"/>
        </w:tabs>
        <w:spacing w:line="360" w:lineRule="auto"/>
        <w:rPr>
          <w:rFonts w:ascii="Times New Roman" w:hAnsi="Times New Roman"/>
          <w:szCs w:val="24"/>
        </w:rPr>
      </w:pPr>
    </w:p>
    <w:p w:rsidR="00A67808" w:rsidRDefault="0065243E">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A67808" w:rsidRDefault="0065243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65243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65243E">
      <w:pPr>
        <w:jc w:val="right"/>
        <w:rPr>
          <w:sz w:val="22"/>
          <w:szCs w:val="22"/>
          <w:lang w:val="it-IT"/>
        </w:rPr>
      </w:pPr>
      <w:r>
        <w:rPr>
          <w:lang w:val="it-IT"/>
        </w:rPr>
        <w:t>Anexa nr. 9</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bookmarkEnd w:id="77"/>
    <w:p w:rsidR="00A67808" w:rsidRDefault="00A67808">
      <w:pPr>
        <w:pStyle w:val="af5"/>
        <w:tabs>
          <w:tab w:val="left" w:pos="567"/>
        </w:tabs>
        <w:rPr>
          <w:rFonts w:ascii="Times New Roman" w:hAnsi="Times New Roman"/>
          <w:b/>
          <w:szCs w:val="24"/>
        </w:rPr>
      </w:pPr>
    </w:p>
    <w:p w:rsidR="00A67808" w:rsidRDefault="0065243E">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A67808" w:rsidRDefault="0065243E">
      <w:pPr>
        <w:pStyle w:val="af5"/>
        <w:tabs>
          <w:tab w:val="left" w:pos="567"/>
        </w:tabs>
        <w:rPr>
          <w:rFonts w:ascii="Times New Roman" w:hAnsi="Times New Roman"/>
          <w:szCs w:val="24"/>
        </w:rPr>
      </w:pPr>
      <w:r>
        <w:rPr>
          <w:rFonts w:ascii="Times New Roman" w:hAnsi="Times New Roman"/>
          <w:szCs w:val="24"/>
        </w:rPr>
        <w:t>____________________________________</w:t>
      </w:r>
    </w:p>
    <w:p w:rsidR="00A67808" w:rsidRDefault="0065243E">
      <w:pPr>
        <w:pStyle w:val="af5"/>
        <w:tabs>
          <w:tab w:val="left" w:pos="567"/>
        </w:tabs>
        <w:rPr>
          <w:rFonts w:ascii="Times New Roman" w:hAnsi="Times New Roman"/>
          <w:i/>
          <w:iCs/>
          <w:sz w:val="20"/>
        </w:rPr>
      </w:pPr>
      <w:r>
        <w:rPr>
          <w:rFonts w:ascii="Times New Roman" w:hAnsi="Times New Roman"/>
          <w:i/>
          <w:iCs/>
          <w:sz w:val="20"/>
        </w:rPr>
        <w:t xml:space="preserve">                        (denumirea)</w:t>
      </w:r>
    </w:p>
    <w:p w:rsidR="00A67808" w:rsidRDefault="00A67808">
      <w:pPr>
        <w:pStyle w:val="af5"/>
        <w:tabs>
          <w:tab w:val="left" w:pos="567"/>
        </w:tabs>
        <w:rPr>
          <w:rFonts w:ascii="Times New Roman" w:hAnsi="Times New Roman"/>
          <w:b/>
          <w:szCs w:val="24"/>
        </w:rPr>
      </w:pPr>
    </w:p>
    <w:p w:rsidR="00A67808" w:rsidRDefault="0065243E">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A67808" w:rsidRDefault="0065243E">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A67808" w:rsidRDefault="00A67808">
      <w:pPr>
        <w:pStyle w:val="af5"/>
        <w:tabs>
          <w:tab w:val="left" w:pos="567"/>
        </w:tabs>
        <w:rPr>
          <w:rFonts w:ascii="Times New Roman" w:hAnsi="Times New Roman"/>
          <w:szCs w:val="24"/>
        </w:rPr>
      </w:pPr>
    </w:p>
    <w:p w:rsidR="00A67808" w:rsidRDefault="00A67808">
      <w:pPr>
        <w:pStyle w:val="af5"/>
        <w:tabs>
          <w:tab w:val="left" w:pos="567"/>
        </w:tabs>
        <w:rPr>
          <w:rFonts w:ascii="Times New Roman" w:hAnsi="Times New Roman"/>
          <w:szCs w:val="24"/>
        </w:rPr>
      </w:pPr>
    </w:p>
    <w:p w:rsidR="00A67808" w:rsidRDefault="0065243E">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A67808" w:rsidRDefault="0065243E">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A67808" w:rsidRDefault="0065243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A67808" w:rsidRDefault="0065243E">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A67808" w:rsidRDefault="0065243E">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A67808" w:rsidRDefault="0065243E">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A67808" w:rsidRDefault="0065243E">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A67808" w:rsidRDefault="0065243E">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A67808" w:rsidRDefault="0065243E">
      <w:pPr>
        <w:pStyle w:val="af5"/>
        <w:tabs>
          <w:tab w:val="left" w:pos="567"/>
        </w:tabs>
        <w:jc w:val="center"/>
        <w:rPr>
          <w:rFonts w:ascii="Times New Roman" w:hAnsi="Times New Roman"/>
          <w:i/>
          <w:iCs/>
          <w:sz w:val="20"/>
        </w:rPr>
      </w:pPr>
      <w:r>
        <w:rPr>
          <w:rFonts w:ascii="Times New Roman" w:hAnsi="Times New Roman"/>
          <w:i/>
          <w:iCs/>
          <w:sz w:val="20"/>
        </w:rPr>
        <w:t>(adresa băncii)</w:t>
      </w:r>
    </w:p>
    <w:p w:rsidR="00A67808" w:rsidRDefault="0065243E">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A67808" w:rsidRDefault="0065243E">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A67808" w:rsidRDefault="0065243E">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A67808" w:rsidRDefault="0065243E">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A67808" w:rsidRDefault="0065243E">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67808" w:rsidRDefault="0065243E">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A67808" w:rsidRDefault="0065243E">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A67808" w:rsidRDefault="0065243E">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A67808" w:rsidRDefault="0065243E">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67808" w:rsidRDefault="0065243E">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A67808" w:rsidRDefault="0065243E">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A67808" w:rsidRDefault="0065243E">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A67808" w:rsidRDefault="0065243E">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A67808" w:rsidRDefault="0065243E">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A67808" w:rsidRDefault="0065243E">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A67808" w:rsidRDefault="00A67808">
      <w:pPr>
        <w:pStyle w:val="af5"/>
        <w:tabs>
          <w:tab w:val="left" w:pos="567"/>
        </w:tabs>
        <w:ind w:hanging="502"/>
        <w:rPr>
          <w:rFonts w:ascii="Times New Roman" w:hAnsi="Times New Roman"/>
          <w:szCs w:val="24"/>
        </w:rPr>
      </w:pPr>
    </w:p>
    <w:p w:rsidR="00A67808" w:rsidRDefault="0065243E">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A67808" w:rsidRDefault="0065243E">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A67808" w:rsidRDefault="0065243E">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A67808" w:rsidRDefault="0065243E">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A67808" w:rsidRDefault="00A67808">
      <w:pPr>
        <w:spacing w:after="200" w:line="276" w:lineRule="auto"/>
        <w:rPr>
          <w:lang w:eastAsia="zh-CN"/>
        </w:rPr>
      </w:pPr>
      <w:bookmarkStart w:id="82" w:name="_Toc449692097"/>
    </w:p>
    <w:p w:rsidR="00A67808" w:rsidRDefault="00A67808">
      <w:pPr>
        <w:spacing w:after="200" w:line="276" w:lineRule="auto"/>
        <w:rPr>
          <w:lang w:eastAsia="zh-CN"/>
        </w:rPr>
      </w:pPr>
    </w:p>
    <w:p w:rsidR="00A67808" w:rsidRDefault="0065243E">
      <w:pPr>
        <w:jc w:val="right"/>
        <w:rPr>
          <w:sz w:val="22"/>
          <w:szCs w:val="22"/>
          <w:lang w:val="it-IT"/>
        </w:rPr>
      </w:pPr>
      <w:r>
        <w:rPr>
          <w:lang w:val="it-IT"/>
        </w:rPr>
        <w:t>Anexa nr. 10</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A67808">
        <w:trPr>
          <w:trHeight w:val="697"/>
        </w:trPr>
        <w:tc>
          <w:tcPr>
            <w:tcW w:w="9744" w:type="dxa"/>
            <w:vAlign w:val="center"/>
          </w:tcPr>
          <w:p w:rsidR="00A67808" w:rsidRDefault="00A67808">
            <w:pPr>
              <w:keepNext/>
              <w:keepLines/>
              <w:spacing w:before="200"/>
              <w:jc w:val="center"/>
              <w:outlineLvl w:val="1"/>
              <w:rPr>
                <w:rFonts w:eastAsiaTheme="majorEastAsia"/>
                <w:b/>
                <w:bCs/>
                <w:sz w:val="26"/>
                <w:szCs w:val="26"/>
              </w:rPr>
            </w:pPr>
          </w:p>
        </w:tc>
      </w:tr>
      <w:tr w:rsidR="00A67808">
        <w:trPr>
          <w:trHeight w:val="697"/>
        </w:trPr>
        <w:tc>
          <w:tcPr>
            <w:tcW w:w="9744" w:type="dxa"/>
            <w:vAlign w:val="center"/>
          </w:tcPr>
          <w:p w:rsidR="00A67808" w:rsidRDefault="00A67808">
            <w:pPr>
              <w:spacing w:line="360" w:lineRule="auto"/>
              <w:jc w:val="both"/>
            </w:pPr>
          </w:p>
        </w:tc>
      </w:tr>
      <w:tr w:rsidR="00A67808">
        <w:trPr>
          <w:trHeight w:val="80"/>
        </w:trPr>
        <w:tc>
          <w:tcPr>
            <w:tcW w:w="9744" w:type="dxa"/>
            <w:vAlign w:val="center"/>
          </w:tcPr>
          <w:p w:rsidR="00A67808" w:rsidRDefault="00A67808">
            <w:pPr>
              <w:keepNext/>
              <w:keepLines/>
              <w:spacing w:before="200"/>
              <w:outlineLvl w:val="1"/>
              <w:rPr>
                <w:rFonts w:asciiTheme="majorHAnsi" w:eastAsiaTheme="majorEastAsia" w:hAnsiTheme="majorHAnsi" w:cstheme="majorBidi"/>
                <w:b/>
                <w:bCs/>
                <w:color w:val="5B9BD5" w:themeColor="accent1"/>
                <w:sz w:val="26"/>
                <w:szCs w:val="26"/>
              </w:rPr>
            </w:pPr>
          </w:p>
        </w:tc>
      </w:tr>
      <w:tr w:rsidR="00A67808">
        <w:trPr>
          <w:trHeight w:val="697"/>
        </w:trPr>
        <w:tc>
          <w:tcPr>
            <w:tcW w:w="9744" w:type="dxa"/>
            <w:vAlign w:val="center"/>
          </w:tcPr>
          <w:p w:rsidR="00A67808" w:rsidRDefault="0065243E">
            <w:pPr>
              <w:jc w:val="both"/>
              <w:rPr>
                <w:i/>
                <w:iCs/>
              </w:rPr>
            </w:pPr>
            <w:r>
              <w:rPr>
                <w:i/>
                <w:iCs/>
              </w:rPr>
              <w:t>[Banca comercială, la cererea ofertantului cîştigător, va completa acest formular pe foaie cu antet, în conformitate cu instrucţiunile de mai jos.]</w:t>
            </w:r>
          </w:p>
          <w:p w:rsidR="00A67808" w:rsidRDefault="00A67808">
            <w:pPr>
              <w:jc w:val="both"/>
              <w:rPr>
                <w:i/>
                <w:iCs/>
              </w:rPr>
            </w:pPr>
          </w:p>
          <w:p w:rsidR="00A67808" w:rsidRDefault="0065243E">
            <w:pPr>
              <w:tabs>
                <w:tab w:val="right" w:pos="6000"/>
                <w:tab w:val="right" w:pos="9360"/>
              </w:tabs>
              <w:spacing w:line="360" w:lineRule="auto"/>
              <w:ind w:right="990"/>
              <w:jc w:val="both"/>
            </w:pPr>
            <w:r>
              <w:t>Data: “___” _____________________ 20__</w:t>
            </w:r>
          </w:p>
          <w:p w:rsidR="00A67808" w:rsidRDefault="0065243E">
            <w:pPr>
              <w:tabs>
                <w:tab w:val="right" w:pos="6000"/>
                <w:tab w:val="right" w:pos="9360"/>
              </w:tabs>
              <w:spacing w:line="360" w:lineRule="auto"/>
              <w:ind w:right="660"/>
              <w:jc w:val="both"/>
            </w:pPr>
            <w:r>
              <w:t xml:space="preserve">Procedura de achiziție Nr.: </w:t>
            </w:r>
            <w:r>
              <w:tab/>
            </w:r>
            <w:r>
              <w:rPr>
                <w:iCs/>
              </w:rPr>
              <w:t>_______________________________________</w:t>
            </w:r>
          </w:p>
          <w:p w:rsidR="00A67808" w:rsidRDefault="00A67808">
            <w:pPr>
              <w:tabs>
                <w:tab w:val="right" w:pos="6000"/>
              </w:tabs>
              <w:spacing w:line="360" w:lineRule="auto"/>
              <w:jc w:val="both"/>
              <w:rPr>
                <w:b/>
              </w:rPr>
            </w:pPr>
          </w:p>
          <w:p w:rsidR="00A67808" w:rsidRDefault="0065243E">
            <w:pPr>
              <w:tabs>
                <w:tab w:val="right" w:pos="6000"/>
              </w:tabs>
              <w:jc w:val="both"/>
              <w:rPr>
                <w:iCs/>
              </w:rPr>
            </w:pPr>
            <w:r>
              <w:rPr>
                <w:b/>
              </w:rPr>
              <w:t>Oficiul Băncii</w:t>
            </w:r>
            <w:r>
              <w:t>:</w:t>
            </w:r>
            <w:r>
              <w:tab/>
            </w:r>
            <w:r>
              <w:rPr>
                <w:iCs/>
              </w:rPr>
              <w:t>_____________________________________</w:t>
            </w:r>
          </w:p>
          <w:p w:rsidR="00A67808" w:rsidRDefault="0065243E">
            <w:pPr>
              <w:tabs>
                <w:tab w:val="right" w:pos="6000"/>
              </w:tabs>
              <w:spacing w:line="360" w:lineRule="auto"/>
              <w:ind w:right="3574" w:firstLine="1560"/>
              <w:jc w:val="center"/>
              <w:rPr>
                <w:sz w:val="18"/>
                <w:szCs w:val="18"/>
              </w:rPr>
            </w:pPr>
            <w:r>
              <w:rPr>
                <w:i/>
                <w:iCs/>
                <w:sz w:val="18"/>
                <w:szCs w:val="18"/>
              </w:rPr>
              <w:t>[introduceţi numele complet al garantului]</w:t>
            </w:r>
          </w:p>
          <w:p w:rsidR="00A67808" w:rsidRDefault="0065243E">
            <w:pPr>
              <w:tabs>
                <w:tab w:val="right" w:pos="6000"/>
                <w:tab w:val="right" w:pos="9360"/>
              </w:tabs>
              <w:ind w:right="658"/>
              <w:jc w:val="both"/>
              <w:rPr>
                <w:iCs/>
              </w:rPr>
            </w:pPr>
            <w:r>
              <w:rPr>
                <w:b/>
              </w:rPr>
              <w:t>Beneficiar</w:t>
            </w:r>
            <w:r>
              <w:t xml:space="preserve">: </w:t>
            </w:r>
            <w:r>
              <w:tab/>
              <w:t>_</w:t>
            </w:r>
            <w:r>
              <w:rPr>
                <w:iCs/>
              </w:rPr>
              <w:t>_______________________________________</w:t>
            </w:r>
          </w:p>
          <w:p w:rsidR="00A67808" w:rsidRDefault="0065243E">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A67808" w:rsidRDefault="00A67808">
            <w:pPr>
              <w:tabs>
                <w:tab w:val="right" w:pos="6000"/>
                <w:tab w:val="right" w:pos="9360"/>
              </w:tabs>
              <w:spacing w:line="360" w:lineRule="auto"/>
              <w:ind w:right="660"/>
              <w:jc w:val="both"/>
            </w:pPr>
          </w:p>
          <w:p w:rsidR="00A67808" w:rsidRDefault="0065243E">
            <w:pPr>
              <w:jc w:val="center"/>
              <w:rPr>
                <w:b/>
                <w:bCs/>
                <w:sz w:val="28"/>
                <w:szCs w:val="28"/>
              </w:rPr>
            </w:pPr>
            <w:bookmarkStart w:id="83" w:name="_Hlk77771126"/>
            <w:r>
              <w:rPr>
                <w:b/>
                <w:bCs/>
                <w:sz w:val="28"/>
                <w:szCs w:val="28"/>
              </w:rPr>
              <w:t>GARANŢIA DE BUNĂ EXECUŢIE</w:t>
            </w:r>
            <w:bookmarkEnd w:id="83"/>
          </w:p>
          <w:p w:rsidR="00A67808" w:rsidRDefault="0065243E">
            <w:pPr>
              <w:jc w:val="center"/>
              <w:rPr>
                <w:i/>
                <w:iCs/>
                <w:sz w:val="28"/>
                <w:szCs w:val="28"/>
              </w:rPr>
            </w:pPr>
            <w:r>
              <w:rPr>
                <w:b/>
                <w:bCs/>
                <w:sz w:val="28"/>
                <w:szCs w:val="28"/>
              </w:rPr>
              <w:t xml:space="preserve">Nr. </w:t>
            </w:r>
            <w:r>
              <w:rPr>
                <w:i/>
                <w:iCs/>
                <w:sz w:val="28"/>
                <w:szCs w:val="28"/>
              </w:rPr>
              <w:t>_______________</w:t>
            </w:r>
          </w:p>
          <w:p w:rsidR="00A67808" w:rsidRDefault="00A67808">
            <w:pPr>
              <w:ind w:firstLine="720"/>
              <w:jc w:val="both"/>
            </w:pPr>
          </w:p>
          <w:p w:rsidR="00A67808" w:rsidRDefault="0065243E">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A67808" w:rsidRDefault="00A67808">
            <w:pPr>
              <w:jc w:val="both"/>
            </w:pPr>
          </w:p>
          <w:p w:rsidR="00A67808" w:rsidRDefault="0065243E">
            <w:pPr>
              <w:jc w:val="both"/>
            </w:pPr>
            <w:r>
              <w:t>Prin urmare, noi înţelegem că Furnizorul/Prestatorul trebuie să depună o Garanţie de bună execuţie în conformitate cu prevederile documentației de atribuire.</w:t>
            </w:r>
          </w:p>
          <w:p w:rsidR="00A67808" w:rsidRDefault="00A67808">
            <w:pPr>
              <w:jc w:val="both"/>
            </w:pPr>
          </w:p>
          <w:p w:rsidR="00A67808" w:rsidRDefault="0065243E">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A67808" w:rsidRDefault="00A67808">
            <w:pPr>
              <w:jc w:val="both"/>
            </w:pPr>
          </w:p>
          <w:p w:rsidR="00A67808" w:rsidRDefault="0065243E">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A67808" w:rsidRDefault="00A67808">
            <w:pPr>
              <w:tabs>
                <w:tab w:val="left" w:pos="3175"/>
              </w:tabs>
              <w:ind w:firstLine="720"/>
              <w:jc w:val="both"/>
              <w:rPr>
                <w:i/>
                <w:iCs/>
              </w:rPr>
            </w:pPr>
          </w:p>
          <w:p w:rsidR="00A67808" w:rsidRDefault="0065243E">
            <w:pPr>
              <w:tabs>
                <w:tab w:val="left" w:pos="3175"/>
              </w:tabs>
              <w:jc w:val="both"/>
              <w:rPr>
                <w:i/>
              </w:rPr>
            </w:pPr>
            <w:r>
              <w:rPr>
                <w:i/>
              </w:rPr>
              <w:t>[semnăturile reprezentanţilor autorizaţi ai băncii şi ai Furnizorului/Prestatorului]</w:t>
            </w:r>
          </w:p>
          <w:p w:rsidR="00A67808" w:rsidRDefault="00A67808">
            <w:pPr>
              <w:tabs>
                <w:tab w:val="left" w:pos="3175"/>
              </w:tabs>
              <w:jc w:val="both"/>
              <w:rPr>
                <w:i/>
              </w:rPr>
            </w:pPr>
          </w:p>
          <w:p w:rsidR="00A67808" w:rsidRDefault="00A67808">
            <w:pPr>
              <w:tabs>
                <w:tab w:val="left" w:pos="3175"/>
              </w:tabs>
              <w:jc w:val="both"/>
              <w:rPr>
                <w:i/>
              </w:rPr>
            </w:pPr>
          </w:p>
          <w:p w:rsidR="00A67808" w:rsidRDefault="00A67808">
            <w:pPr>
              <w:tabs>
                <w:tab w:val="left" w:pos="3175"/>
              </w:tabs>
              <w:jc w:val="both"/>
              <w:rPr>
                <w:i/>
              </w:rPr>
            </w:pPr>
          </w:p>
          <w:p w:rsidR="00A67808" w:rsidRDefault="00A67808">
            <w:pPr>
              <w:tabs>
                <w:tab w:val="left" w:pos="3175"/>
              </w:tabs>
              <w:jc w:val="both"/>
              <w:rPr>
                <w:i/>
              </w:rPr>
            </w:pPr>
          </w:p>
          <w:p w:rsidR="00A67808" w:rsidRDefault="00A67808">
            <w:pPr>
              <w:tabs>
                <w:tab w:val="left" w:pos="3175"/>
              </w:tabs>
              <w:jc w:val="both"/>
              <w:rPr>
                <w:i/>
              </w:rPr>
            </w:pPr>
          </w:p>
          <w:p w:rsidR="00A67808" w:rsidRDefault="00A67808">
            <w:pPr>
              <w:spacing w:line="360" w:lineRule="auto"/>
              <w:jc w:val="both"/>
            </w:pPr>
          </w:p>
        </w:tc>
      </w:tr>
    </w:tbl>
    <w:p w:rsidR="00A67808" w:rsidRDefault="0065243E">
      <w:pPr>
        <w:jc w:val="right"/>
        <w:rPr>
          <w:sz w:val="22"/>
          <w:szCs w:val="22"/>
          <w:lang w:val="it-IT"/>
        </w:rPr>
      </w:pPr>
      <w:bookmarkStart w:id="84" w:name="_Toc449692108"/>
      <w:bookmarkEnd w:id="82"/>
      <w:r>
        <w:rPr>
          <w:lang w:val="it-IT"/>
        </w:rPr>
        <w:lastRenderedPageBreak/>
        <w:t>Anexa nr. 11</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spacing w:after="200" w:line="276" w:lineRule="auto"/>
        <w:rPr>
          <w:rFonts w:eastAsia="PMingLiU"/>
          <w:lang w:eastAsia="zh-CN"/>
        </w:rPr>
      </w:pPr>
    </w:p>
    <w:p w:rsidR="00A67808" w:rsidRDefault="0065243E">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rsidR="00A67808" w:rsidRDefault="00A67808">
      <w:pPr>
        <w:pStyle w:val="af5"/>
        <w:tabs>
          <w:tab w:val="left" w:pos="567"/>
        </w:tabs>
        <w:jc w:val="center"/>
        <w:rPr>
          <w:rFonts w:ascii="Times New Roman" w:hAnsi="Times New Roman"/>
          <w:b/>
          <w:szCs w:val="24"/>
        </w:rPr>
      </w:pPr>
    </w:p>
    <w:p w:rsidR="00A67808" w:rsidRDefault="0065243E">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A67808" w:rsidRDefault="0065243E">
      <w:pPr>
        <w:numPr>
          <w:ilvl w:val="0"/>
          <w:numId w:val="17"/>
        </w:numPr>
        <w:tabs>
          <w:tab w:val="clear" w:pos="1069"/>
          <w:tab w:val="left" w:pos="567"/>
          <w:tab w:val="left" w:pos="1080"/>
        </w:tabs>
        <w:ind w:left="0" w:firstLine="0"/>
        <w:jc w:val="both"/>
      </w:pPr>
      <w:r>
        <w:t>____________________________________________________________________</w:t>
      </w:r>
    </w:p>
    <w:p w:rsidR="00A67808" w:rsidRDefault="0065243E">
      <w:pPr>
        <w:numPr>
          <w:ilvl w:val="0"/>
          <w:numId w:val="17"/>
        </w:numPr>
        <w:tabs>
          <w:tab w:val="clear" w:pos="1069"/>
          <w:tab w:val="left" w:pos="567"/>
          <w:tab w:val="left" w:pos="1080"/>
        </w:tabs>
        <w:ind w:left="0" w:firstLine="0"/>
        <w:jc w:val="both"/>
      </w:pPr>
      <w:r>
        <w:t>____________________________________________________________________</w:t>
      </w:r>
    </w:p>
    <w:p w:rsidR="00A67808" w:rsidRDefault="0065243E">
      <w:pPr>
        <w:numPr>
          <w:ilvl w:val="0"/>
          <w:numId w:val="17"/>
        </w:numPr>
        <w:tabs>
          <w:tab w:val="clear" w:pos="1069"/>
          <w:tab w:val="left" w:pos="567"/>
          <w:tab w:val="left" w:pos="1080"/>
        </w:tabs>
        <w:ind w:left="0" w:firstLine="0"/>
        <w:jc w:val="both"/>
      </w:pPr>
      <w:r>
        <w:t>____________________________________________________________________</w:t>
      </w:r>
    </w:p>
    <w:p w:rsidR="00A67808" w:rsidRDefault="0065243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A67808" w:rsidRDefault="0065243E">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67808" w:rsidRDefault="0065243E">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67808" w:rsidRDefault="0065243E">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67808" w:rsidRDefault="0065243E">
      <w:pPr>
        <w:tabs>
          <w:tab w:val="left" w:pos="567"/>
        </w:tabs>
        <w:jc w:val="both"/>
      </w:pPr>
      <w:r>
        <w:rPr>
          <w:b/>
        </w:rPr>
        <w:t>3. Informa</w:t>
      </w:r>
      <w:r>
        <w:rPr>
          <w:rFonts w:hint="eastAsia"/>
          <w:b/>
        </w:rPr>
        <w:t>ţ</w:t>
      </w:r>
      <w:r>
        <w:rPr>
          <w:b/>
        </w:rPr>
        <w:t>ii privind modul de asociere:</w:t>
      </w:r>
    </w:p>
    <w:p w:rsidR="00A67808" w:rsidRDefault="0065243E">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A67808" w:rsidRDefault="0065243E">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A67808" w:rsidRDefault="0065243E">
      <w:pPr>
        <w:pStyle w:val="af9"/>
        <w:tabs>
          <w:tab w:val="left" w:pos="567"/>
        </w:tabs>
        <w:jc w:val="both"/>
      </w:pPr>
      <w:r>
        <w:t>c)Activit</w:t>
      </w:r>
      <w:r>
        <w:rPr>
          <w:rFonts w:hint="eastAsia"/>
        </w:rPr>
        <w:t>ăţ</w:t>
      </w:r>
      <w:r>
        <w:t>i economice ce se vor realiza în comun _________________________________________________________________________</w:t>
      </w:r>
    </w:p>
    <w:p w:rsidR="00A67808" w:rsidRDefault="0065243E">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A67808" w:rsidRDefault="0065243E">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A67808" w:rsidRDefault="0065243E">
      <w:pPr>
        <w:tabs>
          <w:tab w:val="left" w:pos="567"/>
        </w:tabs>
        <w:jc w:val="both"/>
      </w:pPr>
      <w:r>
        <w:t>f) Condi</w:t>
      </w:r>
      <w:r>
        <w:rPr>
          <w:rFonts w:hint="eastAsia"/>
        </w:rPr>
        <w:t>ţ</w:t>
      </w:r>
      <w:r>
        <w:t>ii de administrare a asocia</w:t>
      </w:r>
      <w:r>
        <w:rPr>
          <w:rFonts w:hint="eastAsia"/>
        </w:rPr>
        <w:t>ţ</w:t>
      </w:r>
      <w:r>
        <w:t>iei_________________________________________</w:t>
      </w:r>
    </w:p>
    <w:p w:rsidR="00A67808" w:rsidRDefault="0065243E">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A67808" w:rsidRDefault="0065243E">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A67808" w:rsidRDefault="0065243E">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A67808" w:rsidRDefault="0065243E">
      <w:pPr>
        <w:tabs>
          <w:tab w:val="left" w:pos="567"/>
        </w:tabs>
        <w:jc w:val="both"/>
      </w:pPr>
      <w:r>
        <w:t>j) Alte cauze______________________________________________________________</w:t>
      </w:r>
    </w:p>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A67808" w:rsidRDefault="0065243E">
      <w:pPr>
        <w:jc w:val="both"/>
        <w:rPr>
          <w:rFonts w:eastAsia="PMingLiU"/>
          <w:lang w:eastAsia="zh-CN"/>
        </w:rPr>
      </w:pPr>
      <w:r>
        <w:rPr>
          <w:rFonts w:eastAsia="PMingLiU"/>
          <w:lang w:eastAsia="zh-CN"/>
        </w:rPr>
        <w:t>Semnat Liderul Asociației: __________________________</w:t>
      </w:r>
    </w:p>
    <w:p w:rsidR="00A67808" w:rsidRDefault="0065243E">
      <w:pPr>
        <w:jc w:val="both"/>
        <w:rPr>
          <w:rFonts w:eastAsia="PMingLiU"/>
          <w:lang w:eastAsia="zh-CN"/>
        </w:rPr>
      </w:pPr>
      <w:r>
        <w:rPr>
          <w:rFonts w:eastAsia="PMingLiU"/>
          <w:lang w:eastAsia="zh-CN"/>
        </w:rPr>
        <w:t>Nume: __________________________________________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67808" w:rsidRDefault="0065243E">
      <w:pPr>
        <w:jc w:val="both"/>
        <w:rPr>
          <w:rFonts w:eastAsia="PMingLiU"/>
          <w:lang w:eastAsia="zh-CN"/>
        </w:rPr>
      </w:pPr>
      <w:r>
        <w:rPr>
          <w:rFonts w:eastAsia="PMingLiU"/>
          <w:lang w:eastAsia="zh-CN"/>
        </w:rPr>
        <w:t>Denumirea firmei: _________________________________</w:t>
      </w:r>
    </w:p>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Semnat Asociatul secund: __________________________</w:t>
      </w:r>
    </w:p>
    <w:p w:rsidR="00A67808" w:rsidRDefault="0065243E">
      <w:pPr>
        <w:jc w:val="both"/>
        <w:rPr>
          <w:rFonts w:eastAsia="PMingLiU"/>
          <w:lang w:eastAsia="zh-CN"/>
        </w:rPr>
      </w:pPr>
      <w:r>
        <w:rPr>
          <w:rFonts w:eastAsia="PMingLiU"/>
          <w:lang w:eastAsia="zh-CN"/>
        </w:rPr>
        <w:t>Nume: __________________________________________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67808" w:rsidRDefault="0065243E">
      <w:pPr>
        <w:tabs>
          <w:tab w:val="left" w:pos="567"/>
        </w:tabs>
        <w:jc w:val="both"/>
        <w:rPr>
          <w:rFonts w:eastAsia="PMingLiU"/>
          <w:lang w:eastAsia="zh-CN"/>
        </w:rPr>
      </w:pPr>
      <w:r>
        <w:rPr>
          <w:rFonts w:eastAsia="PMingLiU"/>
          <w:lang w:eastAsia="zh-CN"/>
        </w:rPr>
        <w:t xml:space="preserve">Denumirea firmei: _________________________________  </w:t>
      </w:r>
    </w:p>
    <w:p w:rsidR="00A67808" w:rsidRDefault="00A67808">
      <w:pPr>
        <w:tabs>
          <w:tab w:val="left" w:pos="567"/>
        </w:tabs>
        <w:jc w:val="both"/>
        <w:rPr>
          <w:rFonts w:eastAsia="PMingLiU"/>
          <w:lang w:eastAsia="zh-CN"/>
        </w:rPr>
      </w:pPr>
    </w:p>
    <w:p w:rsidR="00A67808" w:rsidRDefault="00A67808">
      <w:pPr>
        <w:keepNext/>
        <w:keepLines/>
        <w:jc w:val="center"/>
        <w:outlineLvl w:val="1"/>
        <w:rPr>
          <w:rFonts w:eastAsiaTheme="majorEastAsia"/>
          <w:b/>
          <w:bCs/>
        </w:rPr>
      </w:pPr>
      <w:bookmarkStart w:id="86" w:name="_Toc390252620"/>
      <w:bookmarkStart w:id="87" w:name="_Toc449692117"/>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65243E">
      <w:pPr>
        <w:jc w:val="right"/>
        <w:rPr>
          <w:sz w:val="22"/>
          <w:szCs w:val="22"/>
          <w:lang w:val="it-IT"/>
        </w:rPr>
      </w:pPr>
      <w:r>
        <w:rPr>
          <w:lang w:val="it-IT"/>
        </w:rPr>
        <w:t>Anexa nr. 12</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b/>
        </w:rPr>
      </w:pPr>
    </w:p>
    <w:p w:rsidR="00A67808" w:rsidRDefault="0065243E">
      <w:pPr>
        <w:tabs>
          <w:tab w:val="left" w:pos="567"/>
        </w:tabs>
        <w:jc w:val="center"/>
        <w:rPr>
          <w:rFonts w:eastAsia="PMingLiU"/>
          <w:b/>
          <w:lang w:eastAsia="zh-CN"/>
        </w:rPr>
      </w:pPr>
      <w:bookmarkStart w:id="88" w:name="_Hlk77771164"/>
      <w:r>
        <w:rPr>
          <w:rFonts w:eastAsia="PMingLiU"/>
          <w:b/>
          <w:lang w:eastAsia="zh-CN"/>
        </w:rPr>
        <w:t xml:space="preserve">DECLARAȚIE </w:t>
      </w:r>
    </w:p>
    <w:p w:rsidR="00A67808" w:rsidRDefault="0065243E">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rsidR="00A67808" w:rsidRDefault="00A67808">
      <w:pPr>
        <w:tabs>
          <w:tab w:val="left" w:pos="567"/>
        </w:tabs>
        <w:jc w:val="center"/>
        <w:rPr>
          <w:b/>
        </w:rPr>
      </w:pPr>
    </w:p>
    <w:p w:rsidR="00A67808" w:rsidRDefault="00A67808">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A6780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67808" w:rsidRDefault="0065243E">
            <w:pPr>
              <w:jc w:val="center"/>
              <w:rPr>
                <w:b/>
                <w:bCs/>
              </w:rPr>
            </w:pPr>
            <w:r>
              <w:rPr>
                <w:b/>
                <w:bCs/>
              </w:rPr>
              <w:t>Nr</w:t>
            </w:r>
          </w:p>
          <w:p w:rsidR="00A67808" w:rsidRDefault="0065243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Perioada de livrare/prestare (luni)</w:t>
            </w:r>
          </w:p>
        </w:tc>
      </w:tr>
      <w:tr w:rsidR="00A67808">
        <w:trPr>
          <w:trHeight w:val="300"/>
        </w:trPr>
        <w:tc>
          <w:tcPr>
            <w:tcW w:w="607" w:type="dxa"/>
            <w:tcBorders>
              <w:top w:val="nil"/>
              <w:left w:val="single" w:sz="4" w:space="0" w:color="auto"/>
              <w:bottom w:val="single" w:sz="4" w:space="0" w:color="auto"/>
              <w:right w:val="single" w:sz="4" w:space="0" w:color="auto"/>
            </w:tcBorders>
            <w:vAlign w:val="center"/>
          </w:tcPr>
          <w:p w:rsidR="00A67808" w:rsidRDefault="0065243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A67808" w:rsidRDefault="0065243E">
            <w:pPr>
              <w:jc w:val="center"/>
            </w:pPr>
            <w:r>
              <w:t> </w:t>
            </w:r>
          </w:p>
        </w:tc>
        <w:tc>
          <w:tcPr>
            <w:tcW w:w="1440" w:type="dxa"/>
            <w:tcBorders>
              <w:top w:val="nil"/>
              <w:left w:val="nil"/>
              <w:bottom w:val="single" w:sz="4" w:space="0" w:color="auto"/>
              <w:right w:val="single" w:sz="4" w:space="0" w:color="auto"/>
            </w:tcBorders>
            <w:vAlign w:val="center"/>
          </w:tcPr>
          <w:p w:rsidR="00A67808" w:rsidRDefault="0065243E">
            <w:pPr>
              <w:jc w:val="center"/>
            </w:pPr>
            <w:r>
              <w:t> </w:t>
            </w:r>
          </w:p>
        </w:tc>
        <w:tc>
          <w:tcPr>
            <w:tcW w:w="2147" w:type="dxa"/>
            <w:tcBorders>
              <w:top w:val="nil"/>
              <w:left w:val="nil"/>
              <w:bottom w:val="single" w:sz="4" w:space="0" w:color="auto"/>
              <w:right w:val="single" w:sz="4" w:space="0" w:color="auto"/>
            </w:tcBorders>
            <w:vAlign w:val="center"/>
          </w:tcPr>
          <w:p w:rsidR="00A67808" w:rsidRDefault="0065243E">
            <w:pPr>
              <w:jc w:val="center"/>
            </w:pPr>
            <w:r>
              <w:t> </w:t>
            </w:r>
          </w:p>
        </w:tc>
        <w:tc>
          <w:tcPr>
            <w:tcW w:w="1843" w:type="dxa"/>
            <w:tcBorders>
              <w:top w:val="nil"/>
              <w:left w:val="nil"/>
              <w:bottom w:val="single" w:sz="4" w:space="0" w:color="auto"/>
              <w:right w:val="single" w:sz="4" w:space="0" w:color="auto"/>
            </w:tcBorders>
            <w:vAlign w:val="center"/>
          </w:tcPr>
          <w:p w:rsidR="00A67808" w:rsidRDefault="0065243E">
            <w:pPr>
              <w:jc w:val="center"/>
            </w:pPr>
            <w:r>
              <w:t> </w:t>
            </w:r>
          </w:p>
        </w:tc>
        <w:tc>
          <w:tcPr>
            <w:tcW w:w="1559" w:type="dxa"/>
            <w:tcBorders>
              <w:top w:val="nil"/>
              <w:left w:val="nil"/>
              <w:bottom w:val="single" w:sz="4" w:space="0" w:color="auto"/>
              <w:right w:val="single" w:sz="4" w:space="0" w:color="auto"/>
            </w:tcBorders>
            <w:vAlign w:val="center"/>
          </w:tcPr>
          <w:p w:rsidR="00A67808" w:rsidRDefault="0065243E">
            <w:pPr>
              <w:jc w:val="center"/>
            </w:pPr>
            <w:r>
              <w:t> </w:t>
            </w:r>
          </w:p>
        </w:tc>
      </w:tr>
      <w:tr w:rsidR="00A67808">
        <w:trPr>
          <w:trHeight w:val="300"/>
        </w:trPr>
        <w:tc>
          <w:tcPr>
            <w:tcW w:w="607" w:type="dxa"/>
            <w:tcBorders>
              <w:top w:val="nil"/>
              <w:left w:val="single" w:sz="4" w:space="0" w:color="auto"/>
              <w:bottom w:val="single" w:sz="4" w:space="0" w:color="auto"/>
              <w:right w:val="single" w:sz="4" w:space="0" w:color="auto"/>
            </w:tcBorders>
            <w:vAlign w:val="center"/>
          </w:tcPr>
          <w:p w:rsidR="00A67808" w:rsidRDefault="0065243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A67808" w:rsidRDefault="0065243E">
            <w:pPr>
              <w:jc w:val="center"/>
            </w:pPr>
            <w:r>
              <w:t> </w:t>
            </w:r>
          </w:p>
        </w:tc>
        <w:tc>
          <w:tcPr>
            <w:tcW w:w="1440" w:type="dxa"/>
            <w:tcBorders>
              <w:top w:val="nil"/>
              <w:left w:val="nil"/>
              <w:bottom w:val="single" w:sz="4" w:space="0" w:color="auto"/>
              <w:right w:val="single" w:sz="4" w:space="0" w:color="auto"/>
            </w:tcBorders>
            <w:vAlign w:val="center"/>
          </w:tcPr>
          <w:p w:rsidR="00A67808" w:rsidRDefault="0065243E">
            <w:pPr>
              <w:jc w:val="center"/>
            </w:pPr>
            <w:r>
              <w:t> </w:t>
            </w:r>
          </w:p>
        </w:tc>
        <w:tc>
          <w:tcPr>
            <w:tcW w:w="2147" w:type="dxa"/>
            <w:tcBorders>
              <w:top w:val="nil"/>
              <w:left w:val="nil"/>
              <w:bottom w:val="single" w:sz="4" w:space="0" w:color="auto"/>
              <w:right w:val="single" w:sz="4" w:space="0" w:color="auto"/>
            </w:tcBorders>
            <w:vAlign w:val="center"/>
          </w:tcPr>
          <w:p w:rsidR="00A67808" w:rsidRDefault="0065243E">
            <w:pPr>
              <w:jc w:val="center"/>
            </w:pPr>
            <w:r>
              <w:t> </w:t>
            </w:r>
          </w:p>
        </w:tc>
        <w:tc>
          <w:tcPr>
            <w:tcW w:w="1843" w:type="dxa"/>
            <w:tcBorders>
              <w:top w:val="nil"/>
              <w:left w:val="nil"/>
              <w:bottom w:val="single" w:sz="4" w:space="0" w:color="auto"/>
              <w:right w:val="single" w:sz="4" w:space="0" w:color="auto"/>
            </w:tcBorders>
            <w:vAlign w:val="center"/>
          </w:tcPr>
          <w:p w:rsidR="00A67808" w:rsidRDefault="0065243E">
            <w:pPr>
              <w:jc w:val="center"/>
            </w:pPr>
            <w:r>
              <w:t> </w:t>
            </w:r>
          </w:p>
        </w:tc>
        <w:tc>
          <w:tcPr>
            <w:tcW w:w="1559" w:type="dxa"/>
            <w:tcBorders>
              <w:top w:val="nil"/>
              <w:left w:val="nil"/>
              <w:bottom w:val="single" w:sz="4" w:space="0" w:color="auto"/>
              <w:right w:val="single" w:sz="4" w:space="0" w:color="auto"/>
            </w:tcBorders>
            <w:vAlign w:val="center"/>
          </w:tcPr>
          <w:p w:rsidR="00A67808" w:rsidRDefault="0065243E">
            <w:pPr>
              <w:jc w:val="center"/>
            </w:pPr>
            <w:r>
              <w:t> </w:t>
            </w:r>
          </w:p>
        </w:tc>
      </w:tr>
      <w:tr w:rsidR="00A67808">
        <w:trPr>
          <w:trHeight w:val="300"/>
        </w:trPr>
        <w:tc>
          <w:tcPr>
            <w:tcW w:w="607" w:type="dxa"/>
            <w:tcBorders>
              <w:top w:val="nil"/>
              <w:left w:val="single" w:sz="4" w:space="0" w:color="auto"/>
              <w:bottom w:val="single" w:sz="4" w:space="0" w:color="auto"/>
              <w:right w:val="single" w:sz="4" w:space="0" w:color="auto"/>
            </w:tcBorders>
            <w:vAlign w:val="center"/>
          </w:tcPr>
          <w:p w:rsidR="00A67808" w:rsidRDefault="0065243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A67808" w:rsidRDefault="0065243E">
            <w:pPr>
              <w:jc w:val="center"/>
            </w:pPr>
            <w:r>
              <w:t> </w:t>
            </w:r>
          </w:p>
        </w:tc>
        <w:tc>
          <w:tcPr>
            <w:tcW w:w="1440" w:type="dxa"/>
            <w:tcBorders>
              <w:top w:val="nil"/>
              <w:left w:val="nil"/>
              <w:bottom w:val="single" w:sz="4" w:space="0" w:color="auto"/>
              <w:right w:val="single" w:sz="4" w:space="0" w:color="auto"/>
            </w:tcBorders>
            <w:vAlign w:val="center"/>
          </w:tcPr>
          <w:p w:rsidR="00A67808" w:rsidRDefault="0065243E">
            <w:pPr>
              <w:jc w:val="center"/>
            </w:pPr>
            <w:r>
              <w:t> </w:t>
            </w:r>
          </w:p>
        </w:tc>
        <w:tc>
          <w:tcPr>
            <w:tcW w:w="2147" w:type="dxa"/>
            <w:tcBorders>
              <w:top w:val="nil"/>
              <w:left w:val="nil"/>
              <w:bottom w:val="single" w:sz="4" w:space="0" w:color="auto"/>
              <w:right w:val="single" w:sz="4" w:space="0" w:color="auto"/>
            </w:tcBorders>
            <w:vAlign w:val="center"/>
          </w:tcPr>
          <w:p w:rsidR="00A67808" w:rsidRDefault="0065243E">
            <w:pPr>
              <w:jc w:val="center"/>
            </w:pPr>
            <w:r>
              <w:t> </w:t>
            </w:r>
          </w:p>
        </w:tc>
        <w:tc>
          <w:tcPr>
            <w:tcW w:w="1843" w:type="dxa"/>
            <w:tcBorders>
              <w:top w:val="nil"/>
              <w:left w:val="nil"/>
              <w:bottom w:val="single" w:sz="4" w:space="0" w:color="auto"/>
              <w:right w:val="single" w:sz="4" w:space="0" w:color="auto"/>
            </w:tcBorders>
            <w:vAlign w:val="center"/>
          </w:tcPr>
          <w:p w:rsidR="00A67808" w:rsidRDefault="0065243E">
            <w:pPr>
              <w:jc w:val="center"/>
            </w:pPr>
            <w:r>
              <w:t> </w:t>
            </w:r>
          </w:p>
        </w:tc>
        <w:tc>
          <w:tcPr>
            <w:tcW w:w="1559" w:type="dxa"/>
            <w:tcBorders>
              <w:top w:val="nil"/>
              <w:left w:val="nil"/>
              <w:bottom w:val="single" w:sz="4" w:space="0" w:color="auto"/>
              <w:right w:val="single" w:sz="4" w:space="0" w:color="auto"/>
            </w:tcBorders>
            <w:vAlign w:val="center"/>
          </w:tcPr>
          <w:p w:rsidR="00A67808" w:rsidRDefault="0065243E">
            <w:pPr>
              <w:jc w:val="center"/>
            </w:pPr>
            <w:r>
              <w:t> </w:t>
            </w:r>
          </w:p>
        </w:tc>
      </w:tr>
    </w:tbl>
    <w:p w:rsidR="00A67808" w:rsidRDefault="00A67808">
      <w:pPr>
        <w:jc w:val="both"/>
        <w:rPr>
          <w:vertAlign w:val="superscript"/>
        </w:rPr>
      </w:pPr>
    </w:p>
    <w:p w:rsidR="00A67808" w:rsidRDefault="0065243E">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A67808" w:rsidRDefault="0065243E">
      <w:pPr>
        <w:jc w:val="both"/>
        <w:rPr>
          <w:rFonts w:eastAsia="PMingLiU"/>
          <w:lang w:eastAsia="zh-CN"/>
        </w:rPr>
      </w:pPr>
      <w:r>
        <w:rPr>
          <w:rFonts w:eastAsia="PMingLiU"/>
          <w:lang w:eastAsia="zh-CN"/>
        </w:rPr>
        <w:t>Semnat: ________________________________________</w:t>
      </w:r>
    </w:p>
    <w:p w:rsidR="00A67808" w:rsidRDefault="0065243E">
      <w:pPr>
        <w:jc w:val="both"/>
        <w:rPr>
          <w:rFonts w:eastAsia="PMingLiU"/>
          <w:lang w:eastAsia="zh-CN"/>
        </w:rPr>
      </w:pPr>
      <w:r>
        <w:rPr>
          <w:rFonts w:eastAsia="PMingLiU"/>
          <w:lang w:eastAsia="zh-CN"/>
        </w:rPr>
        <w:t>Nume: 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A67808" w:rsidRDefault="0065243E">
      <w:pPr>
        <w:jc w:val="both"/>
        <w:rPr>
          <w:rFonts w:eastAsia="PMingLiU"/>
          <w:lang w:eastAsia="zh-CN"/>
        </w:rPr>
      </w:pPr>
      <w:r>
        <w:rPr>
          <w:rFonts w:eastAsia="PMingLiU"/>
          <w:lang w:eastAsia="zh-CN"/>
        </w:rPr>
        <w:t>Denumirea firmei: _______________________________</w:t>
      </w: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jc w:val="right"/>
        <w:rPr>
          <w:lang w:val="it-IT"/>
        </w:rPr>
      </w:pPr>
    </w:p>
    <w:p w:rsidR="00A67808" w:rsidRDefault="0065243E">
      <w:pPr>
        <w:jc w:val="right"/>
        <w:rPr>
          <w:sz w:val="22"/>
          <w:szCs w:val="22"/>
          <w:lang w:val="it-IT"/>
        </w:rPr>
      </w:pPr>
      <w:r>
        <w:rPr>
          <w:lang w:val="it-IT"/>
        </w:rPr>
        <w:t>Anexa nr. 13</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spacing w:line="276" w:lineRule="auto"/>
        <w:jc w:val="center"/>
        <w:rPr>
          <w:rFonts w:eastAsia="PMingLiU"/>
          <w:b/>
          <w:lang w:eastAsia="zh-CN"/>
        </w:rPr>
      </w:pPr>
    </w:p>
    <w:p w:rsidR="00A67808" w:rsidRDefault="0065243E">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rsidR="00A67808" w:rsidRDefault="0065243E">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rsidR="00A67808" w:rsidRDefault="00A6780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67808">
        <w:trPr>
          <w:trHeight w:val="700"/>
        </w:trPr>
        <w:tc>
          <w:tcPr>
            <w:tcW w:w="720" w:type="dxa"/>
          </w:tcPr>
          <w:p w:rsidR="00A67808" w:rsidRDefault="00A67808">
            <w:pPr>
              <w:tabs>
                <w:tab w:val="left" w:pos="567"/>
                <w:tab w:val="left" w:pos="1134"/>
              </w:tabs>
              <w:ind w:left="360"/>
              <w:jc w:val="both"/>
              <w:outlineLvl w:val="0"/>
              <w:rPr>
                <w:b/>
              </w:rPr>
            </w:pPr>
          </w:p>
          <w:p w:rsidR="00A67808" w:rsidRDefault="0065243E">
            <w:pPr>
              <w:tabs>
                <w:tab w:val="left" w:pos="567"/>
              </w:tabs>
              <w:jc w:val="both"/>
              <w:rPr>
                <w:b/>
              </w:rPr>
            </w:pPr>
            <w:r>
              <w:rPr>
                <w:b/>
              </w:rPr>
              <w:t>Nr.</w:t>
            </w:r>
          </w:p>
          <w:p w:rsidR="00A67808" w:rsidRDefault="0065243E">
            <w:pPr>
              <w:tabs>
                <w:tab w:val="left" w:pos="567"/>
              </w:tabs>
              <w:jc w:val="both"/>
              <w:rPr>
                <w:b/>
              </w:rPr>
            </w:pPr>
            <w:r>
              <w:rPr>
                <w:b/>
              </w:rPr>
              <w:t>d/o</w:t>
            </w:r>
          </w:p>
        </w:tc>
        <w:tc>
          <w:tcPr>
            <w:tcW w:w="4680" w:type="dxa"/>
            <w:vAlign w:val="center"/>
          </w:tcPr>
          <w:p w:rsidR="00A67808" w:rsidRDefault="0065243E">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A67808" w:rsidRDefault="00A67808">
            <w:pPr>
              <w:tabs>
                <w:tab w:val="left" w:pos="567"/>
                <w:tab w:val="left" w:pos="1134"/>
              </w:tabs>
              <w:ind w:left="360"/>
              <w:jc w:val="center"/>
              <w:outlineLvl w:val="0"/>
              <w:rPr>
                <w:b/>
              </w:rPr>
            </w:pPr>
          </w:p>
          <w:p w:rsidR="00A67808" w:rsidRDefault="0065243E">
            <w:pPr>
              <w:tabs>
                <w:tab w:val="left" w:pos="567"/>
              </w:tabs>
              <w:jc w:val="center"/>
              <w:rPr>
                <w:b/>
              </w:rPr>
            </w:pPr>
            <w:r>
              <w:rPr>
                <w:b/>
              </w:rPr>
              <w:t>Unitatea de m</w:t>
            </w:r>
            <w:r>
              <w:rPr>
                <w:rFonts w:hint="eastAsia"/>
                <w:b/>
              </w:rPr>
              <w:t>ă</w:t>
            </w:r>
            <w:r>
              <w:rPr>
                <w:b/>
              </w:rPr>
              <w:t>sur</w:t>
            </w:r>
            <w:r>
              <w:rPr>
                <w:rFonts w:hint="eastAsia"/>
                <w:b/>
              </w:rPr>
              <w:t>ă</w:t>
            </w:r>
          </w:p>
          <w:p w:rsidR="00A67808" w:rsidRDefault="0065243E">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A67808" w:rsidRDefault="00A67808">
            <w:pPr>
              <w:tabs>
                <w:tab w:val="left" w:pos="567"/>
                <w:tab w:val="left" w:pos="1134"/>
              </w:tabs>
              <w:ind w:left="360"/>
              <w:jc w:val="center"/>
              <w:outlineLvl w:val="0"/>
              <w:rPr>
                <w:b/>
              </w:rPr>
            </w:pPr>
          </w:p>
          <w:p w:rsidR="00A67808" w:rsidRDefault="0065243E">
            <w:pPr>
              <w:tabs>
                <w:tab w:val="left" w:pos="567"/>
              </w:tabs>
              <w:jc w:val="center"/>
              <w:rPr>
                <w:b/>
              </w:rPr>
            </w:pPr>
            <w:r>
              <w:rPr>
                <w:b/>
              </w:rPr>
              <w:t>Asigurate din dotare</w:t>
            </w:r>
          </w:p>
        </w:tc>
        <w:tc>
          <w:tcPr>
            <w:tcW w:w="1544" w:type="dxa"/>
            <w:vAlign w:val="center"/>
          </w:tcPr>
          <w:p w:rsidR="00A67808" w:rsidRDefault="00A67808">
            <w:pPr>
              <w:tabs>
                <w:tab w:val="left" w:pos="567"/>
                <w:tab w:val="left" w:pos="1134"/>
              </w:tabs>
              <w:ind w:left="360"/>
              <w:jc w:val="center"/>
              <w:outlineLvl w:val="0"/>
              <w:rPr>
                <w:b/>
              </w:rPr>
            </w:pPr>
          </w:p>
          <w:p w:rsidR="00A67808" w:rsidRDefault="0065243E">
            <w:pPr>
              <w:tabs>
                <w:tab w:val="left" w:pos="567"/>
              </w:tabs>
              <w:jc w:val="center"/>
              <w:rPr>
                <w:b/>
              </w:rPr>
            </w:pPr>
            <w:r>
              <w:rPr>
                <w:b/>
              </w:rPr>
              <w:t>Asigurate de la ter</w:t>
            </w:r>
            <w:r>
              <w:rPr>
                <w:rFonts w:hint="eastAsia"/>
                <w:b/>
              </w:rPr>
              <w:t>ţ</w:t>
            </w:r>
            <w:r>
              <w:rPr>
                <w:b/>
              </w:rPr>
              <w:t>i sau din alte surse</w:t>
            </w:r>
          </w:p>
        </w:tc>
      </w:tr>
      <w:tr w:rsidR="00A67808">
        <w:trPr>
          <w:trHeight w:val="240"/>
        </w:trPr>
        <w:tc>
          <w:tcPr>
            <w:tcW w:w="720" w:type="dxa"/>
          </w:tcPr>
          <w:p w:rsidR="00A67808" w:rsidRDefault="0065243E">
            <w:pPr>
              <w:tabs>
                <w:tab w:val="left" w:pos="567"/>
              </w:tabs>
              <w:jc w:val="both"/>
              <w:rPr>
                <w:b/>
              </w:rPr>
            </w:pPr>
            <w:r>
              <w:rPr>
                <w:b/>
              </w:rPr>
              <w:t>0</w:t>
            </w:r>
          </w:p>
        </w:tc>
        <w:tc>
          <w:tcPr>
            <w:tcW w:w="4680" w:type="dxa"/>
          </w:tcPr>
          <w:p w:rsidR="00A67808" w:rsidRDefault="0065243E">
            <w:pPr>
              <w:tabs>
                <w:tab w:val="left" w:pos="567"/>
              </w:tabs>
              <w:jc w:val="both"/>
              <w:rPr>
                <w:b/>
              </w:rPr>
            </w:pPr>
            <w:r>
              <w:rPr>
                <w:b/>
              </w:rPr>
              <w:t xml:space="preserve">                             1</w:t>
            </w:r>
          </w:p>
        </w:tc>
        <w:tc>
          <w:tcPr>
            <w:tcW w:w="1260" w:type="dxa"/>
          </w:tcPr>
          <w:p w:rsidR="00A67808" w:rsidRDefault="0065243E">
            <w:pPr>
              <w:tabs>
                <w:tab w:val="left" w:pos="567"/>
              </w:tabs>
              <w:jc w:val="both"/>
              <w:rPr>
                <w:b/>
              </w:rPr>
            </w:pPr>
            <w:r>
              <w:rPr>
                <w:b/>
              </w:rPr>
              <w:t>2</w:t>
            </w:r>
          </w:p>
        </w:tc>
        <w:tc>
          <w:tcPr>
            <w:tcW w:w="1289" w:type="dxa"/>
          </w:tcPr>
          <w:p w:rsidR="00A67808" w:rsidRDefault="0065243E">
            <w:pPr>
              <w:tabs>
                <w:tab w:val="left" w:pos="567"/>
              </w:tabs>
              <w:jc w:val="both"/>
              <w:rPr>
                <w:b/>
              </w:rPr>
            </w:pPr>
            <w:r>
              <w:rPr>
                <w:b/>
              </w:rPr>
              <w:t>3</w:t>
            </w:r>
          </w:p>
        </w:tc>
        <w:tc>
          <w:tcPr>
            <w:tcW w:w="1544" w:type="dxa"/>
          </w:tcPr>
          <w:p w:rsidR="00A67808" w:rsidRDefault="0065243E">
            <w:pPr>
              <w:tabs>
                <w:tab w:val="left" w:pos="567"/>
              </w:tabs>
              <w:jc w:val="both"/>
              <w:rPr>
                <w:b/>
              </w:rPr>
            </w:pPr>
            <w:r>
              <w:rPr>
                <w:b/>
              </w:rPr>
              <w:t>4</w:t>
            </w:r>
          </w:p>
        </w:tc>
      </w:tr>
      <w:tr w:rsidR="00A67808">
        <w:trPr>
          <w:trHeight w:val="240"/>
        </w:trPr>
        <w:tc>
          <w:tcPr>
            <w:tcW w:w="720" w:type="dxa"/>
          </w:tcPr>
          <w:p w:rsidR="00A67808" w:rsidRDefault="0065243E">
            <w:pPr>
              <w:tabs>
                <w:tab w:val="left" w:pos="567"/>
              </w:tabs>
              <w:jc w:val="both"/>
            </w:pPr>
            <w:r>
              <w:t>1.</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65243E">
            <w:pPr>
              <w:tabs>
                <w:tab w:val="left" w:pos="567"/>
              </w:tabs>
              <w:jc w:val="both"/>
            </w:pPr>
            <w:r>
              <w:t>2.</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65243E">
            <w:pPr>
              <w:tabs>
                <w:tab w:val="left" w:pos="567"/>
              </w:tabs>
              <w:jc w:val="both"/>
            </w:pPr>
            <w:r>
              <w:t>3.</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65243E">
            <w:pPr>
              <w:tabs>
                <w:tab w:val="left" w:pos="567"/>
              </w:tabs>
              <w:jc w:val="both"/>
            </w:pPr>
            <w:r>
              <w:t>.</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A67808">
            <w:pPr>
              <w:keepNext/>
              <w:keepLines/>
              <w:tabs>
                <w:tab w:val="left" w:pos="567"/>
              </w:tabs>
              <w:spacing w:before="200"/>
              <w:jc w:val="both"/>
              <w:outlineLvl w:val="2"/>
            </w:pP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65243E">
            <w:pPr>
              <w:tabs>
                <w:tab w:val="left" w:pos="567"/>
              </w:tabs>
              <w:jc w:val="both"/>
            </w:pPr>
            <w:r>
              <w:t>n</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bl>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Semnat: _________________________________________</w:t>
      </w:r>
    </w:p>
    <w:p w:rsidR="00A67808" w:rsidRDefault="0065243E">
      <w:pPr>
        <w:jc w:val="both"/>
        <w:rPr>
          <w:rFonts w:eastAsia="PMingLiU"/>
          <w:lang w:eastAsia="zh-CN"/>
        </w:rPr>
      </w:pPr>
      <w:r>
        <w:rPr>
          <w:rFonts w:eastAsia="PMingLiU"/>
          <w:lang w:eastAsia="zh-CN"/>
        </w:rPr>
        <w:t>Nume: __________________________________________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67808" w:rsidRDefault="0065243E">
      <w:pPr>
        <w:jc w:val="both"/>
        <w:rPr>
          <w:rFonts w:eastAsia="PMingLiU"/>
          <w:lang w:eastAsia="zh-CN"/>
        </w:rPr>
      </w:pPr>
      <w:r>
        <w:rPr>
          <w:rFonts w:eastAsia="PMingLiU"/>
          <w:lang w:eastAsia="zh-CN"/>
        </w:rPr>
        <w:t>Denumirea firmei: _________________________________</w:t>
      </w:r>
    </w:p>
    <w:p w:rsidR="00A67808" w:rsidRDefault="00A67808">
      <w:pPr>
        <w:jc w:val="both"/>
        <w:rPr>
          <w:rFonts w:eastAsia="PMingLiU"/>
          <w:lang w:eastAsia="zh-CN"/>
        </w:rPr>
      </w:pPr>
    </w:p>
    <w:p w:rsidR="00A67808" w:rsidRDefault="00A67808">
      <w:pPr>
        <w:jc w:val="both"/>
        <w:rPr>
          <w:rFonts w:eastAsia="PMingLiU"/>
          <w:lang w:eastAsia="zh-CN"/>
        </w:rPr>
      </w:pPr>
    </w:p>
    <w:p w:rsidR="00A67808" w:rsidRDefault="00A67808">
      <w:pPr>
        <w:jc w:val="both"/>
        <w:rPr>
          <w:rFonts w:eastAsia="PMingLiU"/>
          <w:lang w:eastAsia="zh-CN"/>
        </w:rPr>
      </w:pPr>
    </w:p>
    <w:p w:rsidR="00A67808" w:rsidRDefault="00A67808">
      <w:pPr>
        <w:jc w:val="both"/>
        <w:rPr>
          <w:rFonts w:eastAsia="PMingLiU"/>
          <w:lang w:eastAsia="zh-CN"/>
        </w:rPr>
      </w:pPr>
    </w:p>
    <w:p w:rsidR="00A67808" w:rsidRDefault="00A67808">
      <w:pPr>
        <w:spacing w:line="276" w:lineRule="auto"/>
        <w:jc w:val="center"/>
        <w:rPr>
          <w:rFonts w:eastAsia="PMingLiU"/>
          <w:b/>
          <w:lang w:eastAsia="zh-CN"/>
        </w:rPr>
      </w:pPr>
    </w:p>
    <w:p w:rsidR="00A67808" w:rsidRDefault="0065243E">
      <w:pPr>
        <w:jc w:val="right"/>
        <w:rPr>
          <w:sz w:val="22"/>
          <w:szCs w:val="22"/>
          <w:lang w:val="it-IT"/>
        </w:rPr>
      </w:pPr>
      <w:r>
        <w:rPr>
          <w:lang w:val="it-IT"/>
        </w:rPr>
        <w:t>Anexa nr. 14</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65243E">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rsidR="00A67808" w:rsidRDefault="0065243E">
      <w:pPr>
        <w:ind w:firstLine="709"/>
        <w:jc w:val="center"/>
        <w:rPr>
          <w:rFonts w:eastAsia="PMingLiU"/>
          <w:b/>
          <w:lang w:eastAsia="zh-CN"/>
        </w:rPr>
      </w:pPr>
      <w:r>
        <w:rPr>
          <w:rFonts w:eastAsia="PMingLiU"/>
          <w:b/>
          <w:lang w:eastAsia="zh-CN"/>
        </w:rPr>
        <w:t>privind personalul de specialitate propus pentru implementarea contractului</w:t>
      </w:r>
      <w:bookmarkEnd w:id="96"/>
    </w:p>
    <w:p w:rsidR="00A67808" w:rsidRDefault="00A6780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A67808">
        <w:trPr>
          <w:cantSplit/>
          <w:trHeight w:val="1942"/>
        </w:trPr>
        <w:tc>
          <w:tcPr>
            <w:tcW w:w="273" w:type="pct"/>
            <w:vAlign w:val="center"/>
          </w:tcPr>
          <w:p w:rsidR="00A67808" w:rsidRDefault="00A67808">
            <w:pPr>
              <w:tabs>
                <w:tab w:val="left" w:pos="567"/>
              </w:tabs>
              <w:jc w:val="center"/>
              <w:rPr>
                <w:b/>
                <w:bCs/>
              </w:rPr>
            </w:pPr>
          </w:p>
          <w:p w:rsidR="00A67808" w:rsidRDefault="0065243E">
            <w:pPr>
              <w:tabs>
                <w:tab w:val="left" w:pos="567"/>
              </w:tabs>
              <w:jc w:val="center"/>
              <w:rPr>
                <w:b/>
                <w:bCs/>
              </w:rPr>
            </w:pPr>
            <w:r>
              <w:rPr>
                <w:b/>
                <w:bCs/>
              </w:rPr>
              <w:t>Nr.</w:t>
            </w:r>
          </w:p>
          <w:p w:rsidR="00A67808" w:rsidRDefault="0065243E">
            <w:pPr>
              <w:tabs>
                <w:tab w:val="left" w:pos="567"/>
              </w:tabs>
              <w:jc w:val="center"/>
              <w:rPr>
                <w:b/>
                <w:bCs/>
              </w:rPr>
            </w:pPr>
            <w:r>
              <w:rPr>
                <w:b/>
                <w:bCs/>
              </w:rPr>
              <w:t>d/o</w:t>
            </w:r>
          </w:p>
        </w:tc>
        <w:tc>
          <w:tcPr>
            <w:tcW w:w="727" w:type="pct"/>
            <w:vAlign w:val="center"/>
          </w:tcPr>
          <w:p w:rsidR="00A67808" w:rsidRDefault="00A67808">
            <w:pPr>
              <w:pStyle w:val="1"/>
              <w:numPr>
                <w:ilvl w:val="0"/>
                <w:numId w:val="0"/>
              </w:numPr>
              <w:tabs>
                <w:tab w:val="left" w:pos="567"/>
              </w:tabs>
              <w:ind w:left="360"/>
              <w:rPr>
                <w:bCs/>
              </w:rPr>
            </w:pPr>
          </w:p>
          <w:p w:rsidR="00A67808" w:rsidRDefault="0065243E">
            <w:pPr>
              <w:tabs>
                <w:tab w:val="left" w:pos="567"/>
              </w:tabs>
              <w:jc w:val="center"/>
              <w:rPr>
                <w:b/>
                <w:bCs/>
              </w:rPr>
            </w:pPr>
            <w:r>
              <w:rPr>
                <w:b/>
                <w:bCs/>
              </w:rPr>
              <w:t>Func</w:t>
            </w:r>
            <w:r>
              <w:rPr>
                <w:rFonts w:hint="eastAsia"/>
                <w:b/>
                <w:bCs/>
              </w:rPr>
              <w:t>ţ</w:t>
            </w:r>
            <w:r>
              <w:rPr>
                <w:b/>
                <w:bCs/>
              </w:rPr>
              <w:t>ia</w:t>
            </w:r>
          </w:p>
        </w:tc>
        <w:tc>
          <w:tcPr>
            <w:tcW w:w="1000" w:type="pct"/>
            <w:vAlign w:val="center"/>
          </w:tcPr>
          <w:p w:rsidR="00A67808" w:rsidRDefault="00A67808">
            <w:pPr>
              <w:tabs>
                <w:tab w:val="left" w:pos="567"/>
                <w:tab w:val="left" w:pos="1134"/>
              </w:tabs>
              <w:ind w:left="360"/>
              <w:jc w:val="center"/>
              <w:outlineLvl w:val="0"/>
              <w:rPr>
                <w:b/>
                <w:bCs/>
              </w:rPr>
            </w:pPr>
          </w:p>
          <w:p w:rsidR="00A67808" w:rsidRDefault="0065243E">
            <w:pPr>
              <w:tabs>
                <w:tab w:val="left" w:pos="567"/>
              </w:tabs>
              <w:jc w:val="center"/>
              <w:rPr>
                <w:b/>
                <w:bCs/>
              </w:rPr>
            </w:pPr>
            <w:r>
              <w:rPr>
                <w:b/>
                <w:bCs/>
              </w:rPr>
              <w:t>Studii de specialitate</w:t>
            </w:r>
          </w:p>
        </w:tc>
        <w:tc>
          <w:tcPr>
            <w:tcW w:w="1036" w:type="pct"/>
            <w:vAlign w:val="center"/>
          </w:tcPr>
          <w:p w:rsidR="00A67808" w:rsidRDefault="0065243E">
            <w:pPr>
              <w:tabs>
                <w:tab w:val="left" w:pos="567"/>
              </w:tabs>
              <w:jc w:val="center"/>
              <w:rPr>
                <w:b/>
                <w:bCs/>
              </w:rPr>
            </w:pPr>
            <w:r>
              <w:rPr>
                <w:b/>
                <w:bCs/>
              </w:rPr>
              <w:t>Vechimea în  munca de specialitate (ani)</w:t>
            </w:r>
          </w:p>
        </w:tc>
        <w:tc>
          <w:tcPr>
            <w:tcW w:w="1056" w:type="pct"/>
            <w:vAlign w:val="center"/>
          </w:tcPr>
          <w:p w:rsidR="00A67808" w:rsidRDefault="0065243E">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A67808" w:rsidRDefault="0065243E">
            <w:pPr>
              <w:tabs>
                <w:tab w:val="left" w:pos="567"/>
              </w:tabs>
              <w:jc w:val="center"/>
              <w:rPr>
                <w:b/>
                <w:bCs/>
              </w:rPr>
            </w:pPr>
            <w:r>
              <w:rPr>
                <w:b/>
                <w:bCs/>
              </w:rPr>
              <w:t>Num</w:t>
            </w:r>
            <w:r>
              <w:rPr>
                <w:rFonts w:hint="eastAsia"/>
                <w:b/>
                <w:bCs/>
              </w:rPr>
              <w:t>ă</w:t>
            </w:r>
            <w:r>
              <w:rPr>
                <w:b/>
                <w:bCs/>
              </w:rPr>
              <w:t>rul certificatului de atestare</w:t>
            </w:r>
          </w:p>
          <w:p w:rsidR="00A67808" w:rsidRDefault="0065243E">
            <w:pPr>
              <w:tabs>
                <w:tab w:val="left" w:pos="567"/>
              </w:tabs>
              <w:jc w:val="center"/>
              <w:rPr>
                <w:b/>
                <w:bCs/>
              </w:rPr>
            </w:pPr>
            <w:r>
              <w:rPr>
                <w:b/>
                <w:bCs/>
              </w:rPr>
              <w:t>și data eliber</w:t>
            </w:r>
            <w:r>
              <w:rPr>
                <w:rFonts w:hint="eastAsia"/>
                <w:b/>
                <w:bCs/>
              </w:rPr>
              <w:t>ă</w:t>
            </w:r>
            <w:r>
              <w:rPr>
                <w:b/>
                <w:bCs/>
              </w:rPr>
              <w:t>rii</w:t>
            </w:r>
          </w:p>
          <w:p w:rsidR="00A67808" w:rsidRDefault="00A67808">
            <w:pPr>
              <w:tabs>
                <w:tab w:val="left" w:pos="567"/>
                <w:tab w:val="left" w:pos="1134"/>
              </w:tabs>
              <w:ind w:left="360"/>
              <w:jc w:val="center"/>
              <w:outlineLvl w:val="0"/>
              <w:rPr>
                <w:b/>
                <w:bCs/>
              </w:rPr>
            </w:pPr>
          </w:p>
          <w:p w:rsidR="00A67808" w:rsidRDefault="00A67808">
            <w:pPr>
              <w:tabs>
                <w:tab w:val="left" w:pos="567"/>
                <w:tab w:val="left" w:pos="1134"/>
              </w:tabs>
              <w:ind w:left="360"/>
              <w:jc w:val="center"/>
              <w:outlineLvl w:val="0"/>
              <w:rPr>
                <w:b/>
                <w:bCs/>
              </w:rPr>
            </w:pPr>
          </w:p>
        </w:tc>
      </w:tr>
      <w:tr w:rsidR="00A67808">
        <w:trPr>
          <w:cantSplit/>
          <w:trHeight w:val="320"/>
        </w:trPr>
        <w:tc>
          <w:tcPr>
            <w:tcW w:w="273" w:type="pct"/>
          </w:tcPr>
          <w:p w:rsidR="00A67808" w:rsidRDefault="00A67808">
            <w:pPr>
              <w:tabs>
                <w:tab w:val="left" w:pos="567"/>
                <w:tab w:val="left" w:pos="1134"/>
              </w:tabs>
              <w:ind w:left="360"/>
              <w:jc w:val="both"/>
              <w:outlineLvl w:val="0"/>
              <w:rPr>
                <w:b/>
                <w:bCs/>
              </w:rPr>
            </w:pPr>
          </w:p>
        </w:tc>
        <w:tc>
          <w:tcPr>
            <w:tcW w:w="727" w:type="pct"/>
          </w:tcPr>
          <w:p w:rsidR="00A67808" w:rsidRDefault="0065243E">
            <w:pPr>
              <w:tabs>
                <w:tab w:val="left" w:pos="567"/>
              </w:tabs>
              <w:jc w:val="center"/>
              <w:rPr>
                <w:b/>
                <w:bCs/>
              </w:rPr>
            </w:pPr>
            <w:r>
              <w:rPr>
                <w:b/>
                <w:bCs/>
              </w:rPr>
              <w:t>1</w:t>
            </w:r>
          </w:p>
        </w:tc>
        <w:tc>
          <w:tcPr>
            <w:tcW w:w="1000" w:type="pct"/>
          </w:tcPr>
          <w:p w:rsidR="00A67808" w:rsidRDefault="0065243E">
            <w:pPr>
              <w:tabs>
                <w:tab w:val="left" w:pos="567"/>
              </w:tabs>
              <w:jc w:val="center"/>
              <w:rPr>
                <w:b/>
                <w:bCs/>
              </w:rPr>
            </w:pPr>
            <w:r>
              <w:rPr>
                <w:b/>
                <w:bCs/>
              </w:rPr>
              <w:t>2</w:t>
            </w:r>
          </w:p>
        </w:tc>
        <w:tc>
          <w:tcPr>
            <w:tcW w:w="1036" w:type="pct"/>
          </w:tcPr>
          <w:p w:rsidR="00A67808" w:rsidRDefault="0065243E">
            <w:pPr>
              <w:tabs>
                <w:tab w:val="left" w:pos="567"/>
              </w:tabs>
              <w:jc w:val="center"/>
              <w:rPr>
                <w:b/>
                <w:bCs/>
              </w:rPr>
            </w:pPr>
            <w:r>
              <w:rPr>
                <w:b/>
                <w:bCs/>
              </w:rPr>
              <w:t>3</w:t>
            </w:r>
          </w:p>
        </w:tc>
        <w:tc>
          <w:tcPr>
            <w:tcW w:w="1056" w:type="pct"/>
          </w:tcPr>
          <w:p w:rsidR="00A67808" w:rsidRDefault="0065243E">
            <w:pPr>
              <w:tabs>
                <w:tab w:val="left" w:pos="567"/>
              </w:tabs>
              <w:jc w:val="center"/>
              <w:rPr>
                <w:b/>
                <w:bCs/>
              </w:rPr>
            </w:pPr>
            <w:r>
              <w:rPr>
                <w:b/>
                <w:bCs/>
              </w:rPr>
              <w:t>4</w:t>
            </w:r>
          </w:p>
        </w:tc>
        <w:tc>
          <w:tcPr>
            <w:tcW w:w="908" w:type="pct"/>
          </w:tcPr>
          <w:p w:rsidR="00A67808" w:rsidRDefault="0065243E">
            <w:pPr>
              <w:tabs>
                <w:tab w:val="left" w:pos="567"/>
              </w:tabs>
              <w:jc w:val="center"/>
              <w:rPr>
                <w:b/>
                <w:bCs/>
              </w:rPr>
            </w:pPr>
            <w:r>
              <w:rPr>
                <w:b/>
                <w:bCs/>
              </w:rPr>
              <w:t>5</w:t>
            </w:r>
          </w:p>
        </w:tc>
      </w:tr>
      <w:tr w:rsidR="00A67808">
        <w:trPr>
          <w:cantSplit/>
          <w:trHeight w:val="140"/>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r w:rsidR="00A67808">
        <w:trPr>
          <w:cantSplit/>
          <w:trHeight w:val="140"/>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r w:rsidR="00A67808">
        <w:trPr>
          <w:cantSplit/>
          <w:trHeight w:val="140"/>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r w:rsidR="00A67808">
        <w:trPr>
          <w:cantSplit/>
          <w:trHeight w:val="140"/>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r w:rsidR="00A67808">
        <w:trPr>
          <w:cantSplit/>
          <w:trHeight w:val="536"/>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bl>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Semnat: _________________________________________</w:t>
      </w:r>
    </w:p>
    <w:p w:rsidR="00A67808" w:rsidRDefault="0065243E">
      <w:pPr>
        <w:jc w:val="both"/>
        <w:rPr>
          <w:rFonts w:eastAsia="PMingLiU"/>
          <w:lang w:eastAsia="zh-CN"/>
        </w:rPr>
      </w:pPr>
      <w:r>
        <w:rPr>
          <w:rFonts w:eastAsia="PMingLiU"/>
          <w:lang w:eastAsia="zh-CN"/>
        </w:rPr>
        <w:t>Nume: __________________________________________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67808" w:rsidRDefault="0065243E">
      <w:pPr>
        <w:jc w:val="both"/>
        <w:rPr>
          <w:rFonts w:eastAsia="PMingLiU"/>
          <w:lang w:eastAsia="zh-CN"/>
        </w:rPr>
      </w:pPr>
      <w:r>
        <w:rPr>
          <w:rFonts w:eastAsia="PMingLiU"/>
          <w:lang w:eastAsia="zh-CN"/>
        </w:rPr>
        <w:t>Denumirea firmei: _________________________________</w:t>
      </w:r>
    </w:p>
    <w:p w:rsidR="00A67808" w:rsidRDefault="00A67808">
      <w:pPr>
        <w:keepNext/>
        <w:keepLines/>
        <w:jc w:val="center"/>
        <w:outlineLvl w:val="1"/>
        <w:rPr>
          <w:rFonts w:eastAsiaTheme="majorEastAsia"/>
          <w:b/>
          <w:bCs/>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65243E">
      <w:pPr>
        <w:jc w:val="right"/>
        <w:rPr>
          <w:sz w:val="22"/>
          <w:szCs w:val="22"/>
          <w:lang w:val="it-IT"/>
        </w:rPr>
      </w:pPr>
      <w:r>
        <w:rPr>
          <w:lang w:val="it-IT"/>
        </w:rPr>
        <w:t>Anexa nr.15</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65243E">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rsidR="00A67808" w:rsidRDefault="0065243E">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A67808" w:rsidRDefault="0065243E">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rsidR="00A67808" w:rsidRDefault="00A6780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A67808">
        <w:trPr>
          <w:cantSplit/>
          <w:trHeight w:val="920"/>
        </w:trPr>
        <w:tc>
          <w:tcPr>
            <w:tcW w:w="0" w:type="auto"/>
            <w:vAlign w:val="center"/>
          </w:tcPr>
          <w:p w:rsidR="00A67808" w:rsidRDefault="0065243E">
            <w:pPr>
              <w:tabs>
                <w:tab w:val="left" w:pos="567"/>
              </w:tabs>
              <w:jc w:val="both"/>
              <w:rPr>
                <w:b/>
              </w:rPr>
            </w:pPr>
            <w:r>
              <w:rPr>
                <w:b/>
              </w:rPr>
              <w:t>Nr. d/o</w:t>
            </w:r>
          </w:p>
        </w:tc>
        <w:tc>
          <w:tcPr>
            <w:tcW w:w="3126" w:type="dxa"/>
            <w:vAlign w:val="center"/>
          </w:tcPr>
          <w:p w:rsidR="00A67808" w:rsidRDefault="0065243E">
            <w:pPr>
              <w:jc w:val="center"/>
              <w:rPr>
                <w:b/>
              </w:rPr>
            </w:pPr>
            <w:r>
              <w:rPr>
                <w:b/>
              </w:rPr>
              <w:t xml:space="preserve">Numele </w:t>
            </w:r>
            <w:r>
              <w:rPr>
                <w:rFonts w:hint="eastAsia"/>
                <w:b/>
              </w:rPr>
              <w:t>ş</w:t>
            </w:r>
            <w:r>
              <w:rPr>
                <w:b/>
              </w:rPr>
              <w:t>i adresa subantreprenorilor</w:t>
            </w:r>
          </w:p>
        </w:tc>
        <w:tc>
          <w:tcPr>
            <w:tcW w:w="1984" w:type="dxa"/>
            <w:vAlign w:val="center"/>
          </w:tcPr>
          <w:p w:rsidR="00A67808" w:rsidRDefault="0065243E">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A67808" w:rsidRDefault="0065243E">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A67808" w:rsidRDefault="0065243E">
            <w:pPr>
              <w:jc w:val="center"/>
              <w:rPr>
                <w:rFonts w:eastAsia="MS Mincho"/>
                <w:b/>
                <w:lang w:eastAsia="zh-CN"/>
              </w:rPr>
            </w:pPr>
            <w:r>
              <w:rPr>
                <w:rFonts w:eastAsia="MS Mincho"/>
                <w:b/>
                <w:lang w:eastAsia="zh-CN"/>
              </w:rPr>
              <w:t>% din valoarea contractului</w:t>
            </w:r>
          </w:p>
        </w:tc>
      </w:tr>
      <w:tr w:rsidR="00A67808">
        <w:trPr>
          <w:trHeight w:val="175"/>
        </w:trPr>
        <w:tc>
          <w:tcPr>
            <w:tcW w:w="0" w:type="auto"/>
          </w:tcPr>
          <w:p w:rsidR="00A67808" w:rsidRDefault="0065243E">
            <w:pPr>
              <w:tabs>
                <w:tab w:val="left" w:pos="567"/>
              </w:tabs>
              <w:jc w:val="both"/>
            </w:pPr>
            <w:r>
              <w:t>1.</w:t>
            </w: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r w:rsidR="00A67808">
        <w:trPr>
          <w:trHeight w:val="337"/>
        </w:trPr>
        <w:tc>
          <w:tcPr>
            <w:tcW w:w="0" w:type="auto"/>
          </w:tcPr>
          <w:p w:rsidR="00A67808" w:rsidRDefault="0065243E">
            <w:pPr>
              <w:tabs>
                <w:tab w:val="left" w:pos="567"/>
              </w:tabs>
              <w:jc w:val="both"/>
            </w:pPr>
            <w:r>
              <w:t>2.</w:t>
            </w: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r w:rsidR="00A67808">
        <w:trPr>
          <w:trHeight w:val="181"/>
        </w:trPr>
        <w:tc>
          <w:tcPr>
            <w:tcW w:w="0" w:type="auto"/>
          </w:tcPr>
          <w:p w:rsidR="00A67808" w:rsidRDefault="0065243E">
            <w:pPr>
              <w:tabs>
                <w:tab w:val="left" w:pos="567"/>
              </w:tabs>
              <w:jc w:val="both"/>
            </w:pPr>
            <w:r>
              <w:t>3.</w:t>
            </w: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r w:rsidR="00A67808">
        <w:trPr>
          <w:trHeight w:val="181"/>
        </w:trPr>
        <w:tc>
          <w:tcPr>
            <w:tcW w:w="0" w:type="auto"/>
          </w:tcPr>
          <w:p w:rsidR="00A67808" w:rsidRDefault="0065243E">
            <w:pPr>
              <w:tabs>
                <w:tab w:val="left" w:pos="567"/>
              </w:tabs>
              <w:jc w:val="both"/>
            </w:pPr>
            <w:r>
              <w:t>4.</w:t>
            </w: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r w:rsidR="00A67808">
        <w:trPr>
          <w:trHeight w:val="181"/>
        </w:trPr>
        <w:tc>
          <w:tcPr>
            <w:tcW w:w="0" w:type="auto"/>
          </w:tcPr>
          <w:p w:rsidR="00A67808" w:rsidRDefault="00A67808">
            <w:pPr>
              <w:keepNext/>
              <w:keepLines/>
              <w:tabs>
                <w:tab w:val="left" w:pos="567"/>
              </w:tabs>
              <w:spacing w:before="200"/>
              <w:jc w:val="both"/>
              <w:outlineLvl w:val="2"/>
            </w:pP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bl>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Semnat: ______________________________________</w:t>
      </w:r>
    </w:p>
    <w:p w:rsidR="00A67808" w:rsidRDefault="0065243E">
      <w:pPr>
        <w:jc w:val="both"/>
        <w:rPr>
          <w:rFonts w:eastAsia="PMingLiU"/>
          <w:lang w:eastAsia="zh-CN"/>
        </w:rPr>
      </w:pPr>
      <w:r>
        <w:rPr>
          <w:rFonts w:eastAsia="PMingLiU"/>
          <w:lang w:eastAsia="zh-CN"/>
        </w:rPr>
        <w:t>Nume: 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A67808" w:rsidRDefault="0065243E">
      <w:pPr>
        <w:jc w:val="both"/>
        <w:rPr>
          <w:rFonts w:eastAsia="PMingLiU"/>
          <w:lang w:eastAsia="zh-CN"/>
        </w:rPr>
      </w:pPr>
      <w:r>
        <w:rPr>
          <w:rFonts w:eastAsia="PMingLiU"/>
          <w:lang w:eastAsia="zh-CN"/>
        </w:rPr>
        <w:t>Denumirea firmei: ______________________________</w:t>
      </w:r>
    </w:p>
    <w:bookmarkEnd w:id="98"/>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65243E">
      <w:pPr>
        <w:jc w:val="right"/>
        <w:rPr>
          <w:sz w:val="22"/>
          <w:szCs w:val="22"/>
          <w:lang w:val="it-IT"/>
        </w:rPr>
      </w:pPr>
      <w:r>
        <w:rPr>
          <w:lang w:val="it-IT"/>
        </w:rPr>
        <w:t>Anexa nr.16</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rPr>
          <w:b/>
          <w:color w:val="000000"/>
          <w:w w:val="90"/>
        </w:rPr>
      </w:pPr>
    </w:p>
    <w:p w:rsidR="00A67808" w:rsidRDefault="0065243E">
      <w:pPr>
        <w:pStyle w:val="1"/>
        <w:numPr>
          <w:ilvl w:val="0"/>
          <w:numId w:val="0"/>
        </w:numPr>
        <w:ind w:left="720"/>
      </w:pPr>
      <w:bookmarkStart w:id="99" w:name="_Hlk77771256"/>
      <w:r>
        <w:t>ANGAJAMENT TERŢ SUSŢINĂTOR FINANCIAR</w:t>
      </w:r>
    </w:p>
    <w:bookmarkEnd w:id="99"/>
    <w:p w:rsidR="00A67808" w:rsidRDefault="00A67808">
      <w:pPr>
        <w:tabs>
          <w:tab w:val="left" w:pos="567"/>
        </w:tabs>
        <w:jc w:val="center"/>
        <w:rPr>
          <w:b/>
          <w:color w:val="000000"/>
          <w:w w:val="90"/>
        </w:rPr>
      </w:pPr>
    </w:p>
    <w:p w:rsidR="00A67808" w:rsidRDefault="0065243E">
      <w:pPr>
        <w:shd w:val="clear" w:color="auto" w:fill="FFFFFF"/>
        <w:jc w:val="both"/>
        <w:rPr>
          <w:b/>
          <w:spacing w:val="-2"/>
        </w:rPr>
      </w:pPr>
      <w:r>
        <w:rPr>
          <w:b/>
          <w:spacing w:val="-2"/>
        </w:rPr>
        <w:t>Terţ susţinător financiar</w:t>
      </w:r>
    </w:p>
    <w:p w:rsidR="00A67808" w:rsidRDefault="0065243E">
      <w:pPr>
        <w:shd w:val="clear" w:color="auto" w:fill="FFFFFF"/>
        <w:jc w:val="right"/>
      </w:pPr>
      <w:r>
        <w:rPr>
          <w:b/>
          <w:spacing w:val="-2"/>
        </w:rPr>
        <w:t>..........................</w:t>
      </w:r>
      <w:r>
        <w:t xml:space="preserve">(denumirea)  </w:t>
      </w:r>
    </w:p>
    <w:p w:rsidR="00A67808" w:rsidRDefault="00A67808">
      <w:pPr>
        <w:shd w:val="clear" w:color="auto" w:fill="FFFFFF"/>
        <w:jc w:val="center"/>
        <w:rPr>
          <w:b/>
        </w:rPr>
      </w:pPr>
    </w:p>
    <w:p w:rsidR="00A67808" w:rsidRDefault="0065243E">
      <w:pPr>
        <w:shd w:val="clear" w:color="auto" w:fill="FFFFFF"/>
        <w:jc w:val="center"/>
        <w:rPr>
          <w:b/>
        </w:rPr>
      </w:pPr>
      <w:r>
        <w:rPr>
          <w:b/>
        </w:rPr>
        <w:t>ANGAJAMENT</w:t>
      </w:r>
    </w:p>
    <w:p w:rsidR="00A67808" w:rsidRDefault="0065243E">
      <w:pPr>
        <w:shd w:val="clear" w:color="auto" w:fill="FFFFFF"/>
        <w:jc w:val="center"/>
      </w:pPr>
      <w:r>
        <w:t>privind susţinerea financiară</w:t>
      </w:r>
      <w:r>
        <w:rPr>
          <w:spacing w:val="-1"/>
        </w:rPr>
        <w:t xml:space="preserve"> a ofertantului/candidatului</w:t>
      </w:r>
    </w:p>
    <w:p w:rsidR="00A67808" w:rsidRDefault="0065243E">
      <w:pPr>
        <w:shd w:val="clear" w:color="auto" w:fill="FFFFFF"/>
        <w:spacing w:before="504"/>
        <w:jc w:val="both"/>
        <w:rPr>
          <w:spacing w:val="-3"/>
        </w:rPr>
      </w:pPr>
      <w:r>
        <w:rPr>
          <w:spacing w:val="-3"/>
        </w:rPr>
        <w:t>Către, ................................................................................</w:t>
      </w:r>
    </w:p>
    <w:p w:rsidR="00A67808" w:rsidRDefault="0065243E">
      <w:pPr>
        <w:shd w:val="clear" w:color="auto" w:fill="FFFFFF"/>
        <w:jc w:val="both"/>
        <w:rPr>
          <w:i/>
        </w:rPr>
      </w:pPr>
      <w:r>
        <w:rPr>
          <w:i/>
        </w:rPr>
        <w:t>(denumirea autorităţii contractante şi adresa completă)</w:t>
      </w:r>
    </w:p>
    <w:p w:rsidR="00A67808" w:rsidRDefault="0065243E">
      <w:pPr>
        <w:shd w:val="clear" w:color="auto" w:fill="FFFFFF"/>
        <w:tabs>
          <w:tab w:val="left" w:leader="dot" w:pos="7166"/>
        </w:tabs>
        <w:jc w:val="both"/>
      </w:pPr>
      <w:r>
        <w:t>Cu privire la procedura pentru atribuirea contractului ..............................</w:t>
      </w:r>
    </w:p>
    <w:p w:rsidR="00A67808" w:rsidRDefault="0065243E">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67808" w:rsidRDefault="0065243E">
      <w:pPr>
        <w:shd w:val="clear" w:color="auto" w:fill="FFFFFF"/>
        <w:jc w:val="both"/>
      </w:pPr>
      <w:r>
        <w:t>Acordarea susţinerii financiare nu implică alte costuri pentru achizitor, cu excepţia celor care au fost incluse în propunerea financiară.</w:t>
      </w:r>
    </w:p>
    <w:p w:rsidR="00A67808" w:rsidRDefault="0065243E">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A67808" w:rsidRDefault="0065243E">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A67808" w:rsidRDefault="0065243E">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w:t>
      </w:r>
      <w:r>
        <w:lastRenderedPageBreak/>
        <w:t>executarea cu întârziere sau în mod necorespunzător a obligaţiilor asumate de noi prin prezentul angajament.</w:t>
      </w:r>
    </w:p>
    <w:p w:rsidR="00A67808" w:rsidRDefault="0065243E">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A67808" w:rsidRDefault="0065243E">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A67808" w:rsidRDefault="00A67808">
      <w:pPr>
        <w:shd w:val="clear" w:color="auto" w:fill="FFFFFF"/>
        <w:jc w:val="both"/>
        <w:rPr>
          <w:spacing w:val="-1"/>
        </w:rPr>
      </w:pPr>
    </w:p>
    <w:p w:rsidR="00A67808" w:rsidRDefault="0065243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67808" w:rsidRDefault="0065243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67808" w:rsidRDefault="0065243E">
      <w:pPr>
        <w:shd w:val="clear" w:color="auto" w:fill="FFFFFF"/>
        <w:rPr>
          <w:i/>
          <w:spacing w:val="-1"/>
        </w:rPr>
      </w:pPr>
      <w:r>
        <w:rPr>
          <w:i/>
          <w:spacing w:val="-1"/>
        </w:rPr>
        <w:t xml:space="preserve">                                                                                                       (semnătură autorizată)</w:t>
      </w:r>
    </w:p>
    <w:p w:rsidR="00A67808" w:rsidRDefault="0065243E">
      <w:pPr>
        <w:jc w:val="right"/>
        <w:rPr>
          <w:sz w:val="22"/>
          <w:szCs w:val="22"/>
          <w:lang w:val="it-IT"/>
        </w:rPr>
      </w:pPr>
      <w:r>
        <w:rPr>
          <w:lang w:val="it-IT"/>
        </w:rPr>
        <w:t>Anexa nr. 17</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jc w:val="center"/>
        <w:rPr>
          <w:b/>
          <w:color w:val="000000"/>
          <w:w w:val="90"/>
        </w:rPr>
      </w:pPr>
    </w:p>
    <w:p w:rsidR="00A67808" w:rsidRDefault="0065243E">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rsidR="00A67808" w:rsidRDefault="00A67808">
      <w:pPr>
        <w:shd w:val="clear" w:color="auto" w:fill="FFFFFF"/>
        <w:spacing w:after="200"/>
        <w:rPr>
          <w:rFonts w:eastAsia="Calibri"/>
          <w:b/>
          <w:i/>
        </w:rPr>
      </w:pPr>
    </w:p>
    <w:p w:rsidR="00A67808" w:rsidRDefault="0065243E">
      <w:pPr>
        <w:shd w:val="clear" w:color="auto" w:fill="FFFFFF"/>
        <w:rPr>
          <w:rFonts w:eastAsia="Calibri"/>
          <w:b/>
          <w:spacing w:val="-2"/>
        </w:rPr>
      </w:pPr>
      <w:r>
        <w:rPr>
          <w:rFonts w:eastAsia="Calibri"/>
          <w:b/>
          <w:spacing w:val="-2"/>
        </w:rPr>
        <w:t>Terţ susţinător financiar</w:t>
      </w:r>
    </w:p>
    <w:p w:rsidR="00A67808" w:rsidRDefault="0065243E">
      <w:pPr>
        <w:shd w:val="clear" w:color="auto" w:fill="FFFFFF"/>
        <w:jc w:val="right"/>
        <w:rPr>
          <w:rFonts w:eastAsia="Calibri"/>
          <w:b/>
        </w:rPr>
      </w:pPr>
      <w:r>
        <w:rPr>
          <w:rFonts w:eastAsia="Calibri"/>
          <w:b/>
          <w:spacing w:val="-2"/>
        </w:rPr>
        <w:t>..........................</w:t>
      </w:r>
    </w:p>
    <w:p w:rsidR="00A67808" w:rsidRDefault="0065243E">
      <w:pPr>
        <w:shd w:val="clear" w:color="auto" w:fill="FFFFFF"/>
        <w:jc w:val="right"/>
        <w:rPr>
          <w:rFonts w:eastAsia="Calibri"/>
        </w:rPr>
      </w:pPr>
      <w:r>
        <w:rPr>
          <w:rFonts w:eastAsia="Calibri"/>
        </w:rPr>
        <w:t>(denumirea)</w:t>
      </w:r>
    </w:p>
    <w:p w:rsidR="00A67808" w:rsidRDefault="00A67808">
      <w:pPr>
        <w:shd w:val="clear" w:color="auto" w:fill="FFFFFF"/>
        <w:rPr>
          <w:rFonts w:eastAsia="Calibri"/>
        </w:rPr>
      </w:pPr>
    </w:p>
    <w:p w:rsidR="00A67808" w:rsidRDefault="0065243E">
      <w:pPr>
        <w:spacing w:after="200"/>
        <w:jc w:val="center"/>
        <w:rPr>
          <w:rFonts w:eastAsia="Calibri"/>
          <w:b/>
        </w:rPr>
      </w:pPr>
      <w:r>
        <w:rPr>
          <w:rFonts w:eastAsia="Calibri"/>
          <w:b/>
        </w:rPr>
        <w:t>Declaraţie</w:t>
      </w:r>
    </w:p>
    <w:p w:rsidR="00A67808" w:rsidRDefault="00A67808">
      <w:pPr>
        <w:spacing w:after="200"/>
        <w:rPr>
          <w:rFonts w:eastAsia="Calibri"/>
        </w:rPr>
      </w:pPr>
    </w:p>
    <w:p w:rsidR="00A67808" w:rsidRDefault="0065243E">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A67808" w:rsidRDefault="0065243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67808" w:rsidRDefault="00A67808">
      <w:pPr>
        <w:shd w:val="clear" w:color="auto" w:fill="FFFFFF"/>
        <w:spacing w:after="200"/>
        <w:rPr>
          <w:rFonts w:eastAsia="Calibri"/>
        </w:rPr>
      </w:pPr>
    </w:p>
    <w:p w:rsidR="00A67808" w:rsidRDefault="0065243E">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A67808" w:rsidRDefault="0065243E">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A67808" w:rsidRDefault="00A67808">
      <w:pPr>
        <w:shd w:val="clear" w:color="auto" w:fill="FFFFFF"/>
        <w:spacing w:after="200"/>
        <w:rPr>
          <w:rFonts w:eastAsia="Calibri"/>
        </w:rPr>
      </w:pPr>
    </w:p>
    <w:p w:rsidR="00A67808" w:rsidRDefault="00A67808">
      <w:pPr>
        <w:shd w:val="clear" w:color="auto" w:fill="FFFFFF"/>
        <w:spacing w:after="200"/>
        <w:rPr>
          <w:rFonts w:eastAsia="Calibri"/>
        </w:rPr>
      </w:pPr>
    </w:p>
    <w:p w:rsidR="00A67808" w:rsidRDefault="00A67808">
      <w:pPr>
        <w:tabs>
          <w:tab w:val="left" w:pos="567"/>
        </w:tabs>
        <w:jc w:val="center"/>
        <w:rPr>
          <w:b/>
          <w:color w:val="000000"/>
          <w:w w:val="90"/>
        </w:rPr>
      </w:pPr>
    </w:p>
    <w:p w:rsidR="00A67808" w:rsidRDefault="00A67808">
      <w:pPr>
        <w:tabs>
          <w:tab w:val="left" w:pos="567"/>
        </w:tabs>
        <w:jc w:val="center"/>
        <w:rPr>
          <w:b/>
          <w:color w:val="000000"/>
          <w:w w:val="90"/>
        </w:rPr>
      </w:pPr>
    </w:p>
    <w:p w:rsidR="00A67808" w:rsidRDefault="00A67808">
      <w:pPr>
        <w:tabs>
          <w:tab w:val="left" w:pos="567"/>
        </w:tabs>
        <w:jc w:val="center"/>
        <w:rPr>
          <w:b/>
          <w:color w:val="000000"/>
          <w:w w:val="90"/>
        </w:rPr>
      </w:pPr>
    </w:p>
    <w:p w:rsidR="00A67808" w:rsidRDefault="00A67808">
      <w:pPr>
        <w:tabs>
          <w:tab w:val="left" w:pos="567"/>
        </w:tabs>
        <w:jc w:val="center"/>
        <w:rPr>
          <w:b/>
          <w:color w:val="000000"/>
          <w:w w:val="90"/>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65243E">
      <w:pPr>
        <w:jc w:val="right"/>
        <w:rPr>
          <w:sz w:val="22"/>
          <w:szCs w:val="22"/>
          <w:lang w:val="it-IT"/>
        </w:rPr>
      </w:pPr>
      <w:r>
        <w:rPr>
          <w:lang w:val="it-IT"/>
        </w:rPr>
        <w:t>Anexa nr. 18</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jc w:val="center"/>
        <w:rPr>
          <w:b/>
          <w:color w:val="000000"/>
          <w:w w:val="90"/>
        </w:rPr>
      </w:pPr>
    </w:p>
    <w:p w:rsidR="00A67808" w:rsidRDefault="00A67808">
      <w:pPr>
        <w:pStyle w:val="1"/>
        <w:numPr>
          <w:ilvl w:val="0"/>
          <w:numId w:val="0"/>
        </w:numPr>
        <w:ind w:left="720"/>
        <w:rPr>
          <w:sz w:val="22"/>
          <w:szCs w:val="22"/>
          <w:lang w:val="it-IT"/>
        </w:rPr>
      </w:pPr>
    </w:p>
    <w:p w:rsidR="00A67808" w:rsidRDefault="0065243E">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rsidR="00A67808" w:rsidRDefault="00A67808">
      <w:pPr>
        <w:ind w:left="5040" w:firstLine="720"/>
        <w:jc w:val="both"/>
        <w:rPr>
          <w:rStyle w:val="tax1"/>
          <w:rFonts w:eastAsiaTheme="majorEastAsia"/>
          <w:sz w:val="24"/>
          <w:szCs w:val="24"/>
          <w:lang w:val="it-IT"/>
        </w:rPr>
      </w:pPr>
    </w:p>
    <w:p w:rsidR="00A67808" w:rsidRDefault="0065243E">
      <w:pPr>
        <w:shd w:val="clear" w:color="auto" w:fill="FFFFFF"/>
        <w:rPr>
          <w:b/>
        </w:rPr>
      </w:pPr>
      <w:r>
        <w:rPr>
          <w:b/>
          <w:spacing w:val="-2"/>
        </w:rPr>
        <w:t>..........................</w:t>
      </w:r>
    </w:p>
    <w:p w:rsidR="00A67808" w:rsidRDefault="0065243E">
      <w:pPr>
        <w:shd w:val="clear" w:color="auto" w:fill="FFFFFF"/>
      </w:pPr>
      <w:r>
        <w:t>(denumirea)</w:t>
      </w:r>
    </w:p>
    <w:p w:rsidR="00A67808" w:rsidRDefault="0065243E">
      <w:pPr>
        <w:shd w:val="clear" w:color="auto" w:fill="FFFFFF"/>
        <w:jc w:val="center"/>
        <w:rPr>
          <w:b/>
        </w:rPr>
      </w:pPr>
      <w:r>
        <w:rPr>
          <w:b/>
        </w:rPr>
        <w:t>ANGAJAMENT</w:t>
      </w:r>
    </w:p>
    <w:p w:rsidR="00A67808" w:rsidRDefault="0065243E">
      <w:pPr>
        <w:shd w:val="clear" w:color="auto" w:fill="FFFFFF"/>
        <w:jc w:val="center"/>
        <w:rPr>
          <w:b/>
        </w:rPr>
      </w:pPr>
      <w:r>
        <w:rPr>
          <w:b/>
        </w:rPr>
        <w:t>privind susţinerea tehnică și profesională</w:t>
      </w:r>
    </w:p>
    <w:p w:rsidR="00A67808" w:rsidRDefault="0065243E">
      <w:pPr>
        <w:shd w:val="clear" w:color="auto" w:fill="FFFFFF"/>
        <w:jc w:val="center"/>
      </w:pPr>
      <w:r>
        <w:rPr>
          <w:b/>
        </w:rPr>
        <w:t>a ofertantului/candidatului</w:t>
      </w:r>
    </w:p>
    <w:p w:rsidR="00A67808" w:rsidRDefault="0065243E">
      <w:pPr>
        <w:shd w:val="clear" w:color="auto" w:fill="FFFFFF"/>
      </w:pPr>
      <w:r>
        <w:rPr>
          <w:spacing w:val="-2"/>
        </w:rPr>
        <w:t>Către</w:t>
      </w:r>
      <w:r>
        <w:t>, ..............................................</w:t>
      </w:r>
    </w:p>
    <w:p w:rsidR="00A67808" w:rsidRDefault="0065243E">
      <w:pPr>
        <w:shd w:val="clear" w:color="auto" w:fill="FFFFFF"/>
        <w:spacing w:before="5"/>
        <w:rPr>
          <w:i/>
        </w:rPr>
      </w:pPr>
      <w:r>
        <w:rPr>
          <w:i/>
        </w:rPr>
        <w:t>(denumirea autorităţii contractante şi adresa completă)</w:t>
      </w:r>
    </w:p>
    <w:p w:rsidR="00A67808" w:rsidRDefault="0065243E">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67808" w:rsidRDefault="0065243E">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A67808" w:rsidRDefault="0065243E">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A67808" w:rsidRDefault="0065243E">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A67808" w:rsidRDefault="0065243E">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w:t>
      </w:r>
      <w:r>
        <w:lastRenderedPageBreak/>
        <w:t>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A67808" w:rsidRDefault="0065243E">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A67808" w:rsidRDefault="0065243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A67808" w:rsidRDefault="00A67808">
      <w:pPr>
        <w:shd w:val="clear" w:color="auto" w:fill="FFFFFF"/>
        <w:rPr>
          <w:spacing w:val="-1"/>
        </w:rPr>
      </w:pPr>
    </w:p>
    <w:p w:rsidR="00A67808" w:rsidRDefault="0065243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67808" w:rsidRDefault="0065243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67808" w:rsidRDefault="0065243E">
      <w:pPr>
        <w:shd w:val="clear" w:color="auto" w:fill="FFFFFF"/>
        <w:rPr>
          <w:i/>
          <w:spacing w:val="-1"/>
        </w:rPr>
      </w:pPr>
      <w:r>
        <w:rPr>
          <w:i/>
          <w:spacing w:val="-1"/>
        </w:rPr>
        <w:t xml:space="preserve">                                                                                                       (semnătură autorizată)</w:t>
      </w:r>
    </w:p>
    <w:p w:rsidR="00A67808" w:rsidRDefault="0065243E">
      <w:pPr>
        <w:jc w:val="right"/>
        <w:rPr>
          <w:sz w:val="22"/>
          <w:szCs w:val="22"/>
          <w:lang w:val="it-IT"/>
        </w:rPr>
      </w:pPr>
      <w:r>
        <w:rPr>
          <w:lang w:val="it-IT"/>
        </w:rPr>
        <w:t>Anexa nr. 19</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jc w:val="center"/>
        <w:rPr>
          <w:b/>
          <w:color w:val="000000"/>
          <w:w w:val="90"/>
        </w:rPr>
      </w:pPr>
    </w:p>
    <w:p w:rsidR="00A67808" w:rsidRDefault="0065243E">
      <w:pPr>
        <w:keepNext/>
        <w:spacing w:before="240" w:after="60"/>
        <w:jc w:val="center"/>
        <w:outlineLvl w:val="0"/>
        <w:rPr>
          <w:b/>
          <w:bCs/>
          <w:kern w:val="32"/>
        </w:rPr>
      </w:pPr>
      <w:bookmarkStart w:id="102" w:name="_Hlk77771312"/>
      <w:r>
        <w:rPr>
          <w:b/>
          <w:bCs/>
          <w:kern w:val="32"/>
        </w:rPr>
        <w:t xml:space="preserve">DECLARAŢIE TERŢ SUSŢINĂTOR TEHNIC </w:t>
      </w:r>
    </w:p>
    <w:bookmarkEnd w:id="102"/>
    <w:p w:rsidR="00A67808" w:rsidRDefault="00A67808">
      <w:pPr>
        <w:shd w:val="clear" w:color="auto" w:fill="FFFFFF"/>
        <w:spacing w:after="200"/>
        <w:rPr>
          <w:rFonts w:eastAsia="Calibri"/>
          <w:b/>
          <w:i/>
        </w:rPr>
      </w:pPr>
    </w:p>
    <w:p w:rsidR="00A67808" w:rsidRDefault="0065243E">
      <w:pPr>
        <w:shd w:val="clear" w:color="auto" w:fill="FFFFFF"/>
        <w:rPr>
          <w:rFonts w:eastAsia="Calibri"/>
          <w:b/>
          <w:spacing w:val="-2"/>
        </w:rPr>
      </w:pPr>
      <w:r>
        <w:rPr>
          <w:rFonts w:eastAsia="Calibri"/>
          <w:b/>
          <w:spacing w:val="-2"/>
        </w:rPr>
        <w:t xml:space="preserve">Terţ susţinător tehnic </w:t>
      </w:r>
    </w:p>
    <w:p w:rsidR="00A67808" w:rsidRDefault="0065243E">
      <w:pPr>
        <w:shd w:val="clear" w:color="auto" w:fill="FFFFFF"/>
        <w:jc w:val="right"/>
        <w:rPr>
          <w:rFonts w:eastAsia="Calibri"/>
          <w:b/>
        </w:rPr>
      </w:pPr>
      <w:r>
        <w:rPr>
          <w:rFonts w:eastAsia="Calibri"/>
          <w:b/>
          <w:spacing w:val="-2"/>
        </w:rPr>
        <w:t>..........................</w:t>
      </w:r>
    </w:p>
    <w:p w:rsidR="00A67808" w:rsidRDefault="0065243E">
      <w:pPr>
        <w:shd w:val="clear" w:color="auto" w:fill="FFFFFF"/>
        <w:jc w:val="right"/>
        <w:rPr>
          <w:rFonts w:eastAsia="Calibri"/>
        </w:rPr>
      </w:pPr>
      <w:r>
        <w:rPr>
          <w:rFonts w:eastAsia="Calibri"/>
        </w:rPr>
        <w:t>(denumirea)</w:t>
      </w:r>
    </w:p>
    <w:p w:rsidR="00A67808" w:rsidRDefault="00A67808">
      <w:pPr>
        <w:shd w:val="clear" w:color="auto" w:fill="FFFFFF"/>
        <w:rPr>
          <w:rFonts w:eastAsia="Calibri"/>
        </w:rPr>
      </w:pPr>
    </w:p>
    <w:p w:rsidR="00A67808" w:rsidRDefault="0065243E">
      <w:pPr>
        <w:spacing w:after="200"/>
        <w:jc w:val="center"/>
        <w:rPr>
          <w:rFonts w:eastAsia="Calibri"/>
          <w:b/>
        </w:rPr>
      </w:pPr>
      <w:r>
        <w:rPr>
          <w:rFonts w:eastAsia="Calibri"/>
          <w:b/>
        </w:rPr>
        <w:t>Declaraţie</w:t>
      </w:r>
    </w:p>
    <w:p w:rsidR="00A67808" w:rsidRDefault="00A67808">
      <w:pPr>
        <w:spacing w:after="200"/>
        <w:rPr>
          <w:rFonts w:eastAsia="Calibri"/>
        </w:rPr>
      </w:pPr>
    </w:p>
    <w:p w:rsidR="00A67808" w:rsidRDefault="0065243E">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67808" w:rsidRDefault="0065243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67808" w:rsidRDefault="00A67808">
      <w:pPr>
        <w:shd w:val="clear" w:color="auto" w:fill="FFFFFF"/>
        <w:spacing w:after="200"/>
        <w:rPr>
          <w:rFonts w:eastAsia="Calibri"/>
        </w:rPr>
      </w:pPr>
    </w:p>
    <w:p w:rsidR="00A67808" w:rsidRDefault="00A67808">
      <w:pPr>
        <w:shd w:val="clear" w:color="auto" w:fill="FFFFFF"/>
        <w:spacing w:after="200"/>
        <w:rPr>
          <w:rFonts w:eastAsia="Calibri"/>
        </w:rPr>
      </w:pPr>
    </w:p>
    <w:p w:rsidR="00A67808" w:rsidRDefault="0065243E">
      <w:pPr>
        <w:shd w:val="clear" w:color="auto" w:fill="FFFFFF"/>
        <w:spacing w:after="200"/>
        <w:ind w:left="34"/>
        <w:jc w:val="center"/>
        <w:rPr>
          <w:rFonts w:eastAsia="Calibri"/>
          <w:b/>
        </w:rPr>
      </w:pPr>
      <w:r>
        <w:rPr>
          <w:rFonts w:eastAsia="Calibri"/>
          <w:b/>
          <w:spacing w:val="-3"/>
        </w:rPr>
        <w:t>LISTA</w:t>
      </w:r>
    </w:p>
    <w:p w:rsidR="00A67808" w:rsidRDefault="0065243E">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A67808">
        <w:tc>
          <w:tcPr>
            <w:tcW w:w="609" w:type="dxa"/>
            <w:shd w:val="clear" w:color="auto" w:fill="auto"/>
          </w:tcPr>
          <w:p w:rsidR="00A67808" w:rsidRDefault="0065243E">
            <w:pPr>
              <w:jc w:val="center"/>
              <w:rPr>
                <w:rFonts w:eastAsia="Calibri"/>
                <w:lang w:eastAsia="ro-RO"/>
              </w:rPr>
            </w:pPr>
            <w:r>
              <w:rPr>
                <w:rFonts w:eastAsia="Calibri"/>
                <w:sz w:val="22"/>
                <w:szCs w:val="22"/>
                <w:lang w:eastAsia="ro-RO"/>
              </w:rPr>
              <w:t xml:space="preserve">Nr. </w:t>
            </w:r>
          </w:p>
          <w:p w:rsidR="00A67808" w:rsidRDefault="0065243E">
            <w:pPr>
              <w:jc w:val="center"/>
              <w:rPr>
                <w:rFonts w:eastAsia="Calibri"/>
                <w:lang w:eastAsia="ro-RO"/>
              </w:rPr>
            </w:pPr>
            <w:r>
              <w:rPr>
                <w:rFonts w:eastAsia="Calibri"/>
                <w:sz w:val="22"/>
                <w:szCs w:val="22"/>
                <w:lang w:eastAsia="ro-RO"/>
              </w:rPr>
              <w:t>crt</w:t>
            </w:r>
          </w:p>
        </w:tc>
        <w:tc>
          <w:tcPr>
            <w:tcW w:w="3477" w:type="dxa"/>
            <w:shd w:val="clear" w:color="auto" w:fill="auto"/>
          </w:tcPr>
          <w:p w:rsidR="00A67808" w:rsidRDefault="0065243E">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A67808" w:rsidRDefault="0065243E">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A67808" w:rsidRDefault="0065243E">
            <w:pPr>
              <w:jc w:val="center"/>
              <w:rPr>
                <w:rFonts w:eastAsia="Calibri"/>
                <w:lang w:eastAsia="ro-RO"/>
              </w:rPr>
            </w:pPr>
            <w:r>
              <w:rPr>
                <w:rFonts w:eastAsia="Calibri"/>
                <w:sz w:val="22"/>
                <w:szCs w:val="22"/>
                <w:lang w:eastAsia="ro-RO"/>
              </w:rPr>
              <w:t>Forma de deţinere</w:t>
            </w:r>
          </w:p>
        </w:tc>
      </w:tr>
      <w:tr w:rsidR="00A67808">
        <w:tc>
          <w:tcPr>
            <w:tcW w:w="609" w:type="dxa"/>
            <w:shd w:val="clear" w:color="auto" w:fill="auto"/>
          </w:tcPr>
          <w:p w:rsidR="00A67808" w:rsidRDefault="00A67808">
            <w:pPr>
              <w:jc w:val="center"/>
              <w:rPr>
                <w:rFonts w:eastAsia="Calibri"/>
                <w:lang w:eastAsia="ro-RO"/>
              </w:rPr>
            </w:pPr>
          </w:p>
        </w:tc>
        <w:tc>
          <w:tcPr>
            <w:tcW w:w="3477" w:type="dxa"/>
            <w:shd w:val="clear" w:color="auto" w:fill="auto"/>
          </w:tcPr>
          <w:p w:rsidR="00A67808" w:rsidRDefault="00A67808">
            <w:pPr>
              <w:jc w:val="center"/>
              <w:rPr>
                <w:rFonts w:eastAsia="Calibri"/>
                <w:lang w:eastAsia="ro-RO"/>
              </w:rPr>
            </w:pPr>
          </w:p>
        </w:tc>
        <w:tc>
          <w:tcPr>
            <w:tcW w:w="1293" w:type="dxa"/>
            <w:shd w:val="clear" w:color="auto" w:fill="auto"/>
          </w:tcPr>
          <w:p w:rsidR="00A67808" w:rsidRDefault="00A67808">
            <w:pPr>
              <w:jc w:val="center"/>
              <w:rPr>
                <w:rFonts w:eastAsia="Calibri"/>
                <w:lang w:eastAsia="ro-RO"/>
              </w:rPr>
            </w:pPr>
          </w:p>
        </w:tc>
        <w:tc>
          <w:tcPr>
            <w:tcW w:w="1608" w:type="dxa"/>
            <w:shd w:val="clear" w:color="auto" w:fill="auto"/>
          </w:tcPr>
          <w:p w:rsidR="00A67808" w:rsidRDefault="0065243E">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A67808" w:rsidRDefault="0065243E">
            <w:pPr>
              <w:jc w:val="center"/>
              <w:rPr>
                <w:rFonts w:eastAsia="Calibri"/>
                <w:lang w:eastAsia="ro-RO"/>
              </w:rPr>
            </w:pPr>
            <w:r>
              <w:rPr>
                <w:rFonts w:eastAsia="Calibri"/>
                <w:sz w:val="22"/>
                <w:szCs w:val="22"/>
                <w:lang w:eastAsia="ro-RO"/>
              </w:rPr>
              <w:t>În chirie</w:t>
            </w:r>
          </w:p>
        </w:tc>
      </w:tr>
      <w:tr w:rsidR="00A67808">
        <w:tc>
          <w:tcPr>
            <w:tcW w:w="609" w:type="dxa"/>
            <w:shd w:val="clear" w:color="auto" w:fill="auto"/>
          </w:tcPr>
          <w:p w:rsidR="00A67808" w:rsidRDefault="00A67808">
            <w:pPr>
              <w:jc w:val="center"/>
              <w:rPr>
                <w:rFonts w:eastAsia="Calibri"/>
                <w:lang w:eastAsia="ro-RO"/>
              </w:rPr>
            </w:pPr>
          </w:p>
        </w:tc>
        <w:tc>
          <w:tcPr>
            <w:tcW w:w="3477" w:type="dxa"/>
            <w:shd w:val="clear" w:color="auto" w:fill="auto"/>
          </w:tcPr>
          <w:p w:rsidR="00A67808" w:rsidRDefault="00A67808">
            <w:pPr>
              <w:jc w:val="center"/>
              <w:rPr>
                <w:rFonts w:eastAsia="Calibri"/>
                <w:lang w:eastAsia="ro-RO"/>
              </w:rPr>
            </w:pPr>
          </w:p>
        </w:tc>
        <w:tc>
          <w:tcPr>
            <w:tcW w:w="1293" w:type="dxa"/>
            <w:shd w:val="clear" w:color="auto" w:fill="auto"/>
          </w:tcPr>
          <w:p w:rsidR="00A67808" w:rsidRDefault="00A67808">
            <w:pPr>
              <w:jc w:val="center"/>
              <w:rPr>
                <w:rFonts w:eastAsia="Calibri"/>
                <w:lang w:eastAsia="ro-RO"/>
              </w:rPr>
            </w:pPr>
          </w:p>
        </w:tc>
        <w:tc>
          <w:tcPr>
            <w:tcW w:w="1608" w:type="dxa"/>
            <w:shd w:val="clear" w:color="auto" w:fill="auto"/>
          </w:tcPr>
          <w:p w:rsidR="00A67808" w:rsidRDefault="00A67808">
            <w:pPr>
              <w:jc w:val="center"/>
              <w:rPr>
                <w:rFonts w:eastAsia="Calibri"/>
                <w:lang w:eastAsia="ro-RO"/>
              </w:rPr>
            </w:pPr>
          </w:p>
        </w:tc>
        <w:tc>
          <w:tcPr>
            <w:tcW w:w="1323" w:type="dxa"/>
            <w:shd w:val="clear" w:color="auto" w:fill="auto"/>
          </w:tcPr>
          <w:p w:rsidR="00A67808" w:rsidRDefault="00A67808">
            <w:pPr>
              <w:jc w:val="center"/>
              <w:rPr>
                <w:rFonts w:eastAsia="Calibri"/>
                <w:lang w:eastAsia="ro-RO"/>
              </w:rPr>
            </w:pPr>
          </w:p>
        </w:tc>
      </w:tr>
      <w:tr w:rsidR="00A67808">
        <w:tc>
          <w:tcPr>
            <w:tcW w:w="609" w:type="dxa"/>
            <w:shd w:val="clear" w:color="auto" w:fill="auto"/>
          </w:tcPr>
          <w:p w:rsidR="00A67808" w:rsidRDefault="00A67808">
            <w:pPr>
              <w:jc w:val="center"/>
              <w:rPr>
                <w:rFonts w:eastAsia="Calibri"/>
                <w:lang w:eastAsia="ro-RO"/>
              </w:rPr>
            </w:pPr>
          </w:p>
        </w:tc>
        <w:tc>
          <w:tcPr>
            <w:tcW w:w="3477" w:type="dxa"/>
            <w:shd w:val="clear" w:color="auto" w:fill="auto"/>
          </w:tcPr>
          <w:p w:rsidR="00A67808" w:rsidRDefault="00A67808">
            <w:pPr>
              <w:jc w:val="center"/>
              <w:rPr>
                <w:rFonts w:eastAsia="Calibri"/>
                <w:lang w:eastAsia="ro-RO"/>
              </w:rPr>
            </w:pPr>
          </w:p>
        </w:tc>
        <w:tc>
          <w:tcPr>
            <w:tcW w:w="1293" w:type="dxa"/>
            <w:shd w:val="clear" w:color="auto" w:fill="auto"/>
          </w:tcPr>
          <w:p w:rsidR="00A67808" w:rsidRDefault="00A67808">
            <w:pPr>
              <w:jc w:val="center"/>
              <w:rPr>
                <w:rFonts w:eastAsia="Calibri"/>
                <w:lang w:eastAsia="ro-RO"/>
              </w:rPr>
            </w:pPr>
          </w:p>
        </w:tc>
        <w:tc>
          <w:tcPr>
            <w:tcW w:w="1608" w:type="dxa"/>
            <w:shd w:val="clear" w:color="auto" w:fill="auto"/>
          </w:tcPr>
          <w:p w:rsidR="00A67808" w:rsidRDefault="00A67808">
            <w:pPr>
              <w:jc w:val="center"/>
              <w:rPr>
                <w:rFonts w:eastAsia="Calibri"/>
                <w:lang w:eastAsia="ro-RO"/>
              </w:rPr>
            </w:pPr>
          </w:p>
        </w:tc>
        <w:tc>
          <w:tcPr>
            <w:tcW w:w="1323" w:type="dxa"/>
            <w:shd w:val="clear" w:color="auto" w:fill="auto"/>
          </w:tcPr>
          <w:p w:rsidR="00A67808" w:rsidRDefault="00A67808">
            <w:pPr>
              <w:jc w:val="center"/>
              <w:rPr>
                <w:rFonts w:eastAsia="Calibri"/>
                <w:lang w:eastAsia="ro-RO"/>
              </w:rPr>
            </w:pPr>
          </w:p>
        </w:tc>
      </w:tr>
      <w:tr w:rsidR="00A67808">
        <w:tc>
          <w:tcPr>
            <w:tcW w:w="609" w:type="dxa"/>
            <w:shd w:val="clear" w:color="auto" w:fill="auto"/>
          </w:tcPr>
          <w:p w:rsidR="00A67808" w:rsidRDefault="00A67808">
            <w:pPr>
              <w:jc w:val="center"/>
              <w:rPr>
                <w:rFonts w:eastAsia="Calibri"/>
                <w:lang w:eastAsia="ro-RO"/>
              </w:rPr>
            </w:pPr>
          </w:p>
        </w:tc>
        <w:tc>
          <w:tcPr>
            <w:tcW w:w="3477" w:type="dxa"/>
            <w:shd w:val="clear" w:color="auto" w:fill="auto"/>
          </w:tcPr>
          <w:p w:rsidR="00A67808" w:rsidRDefault="00A67808">
            <w:pPr>
              <w:jc w:val="center"/>
              <w:rPr>
                <w:rFonts w:eastAsia="Calibri"/>
                <w:lang w:eastAsia="ro-RO"/>
              </w:rPr>
            </w:pPr>
          </w:p>
        </w:tc>
        <w:tc>
          <w:tcPr>
            <w:tcW w:w="1293" w:type="dxa"/>
            <w:shd w:val="clear" w:color="auto" w:fill="auto"/>
          </w:tcPr>
          <w:p w:rsidR="00A67808" w:rsidRDefault="00A67808">
            <w:pPr>
              <w:jc w:val="center"/>
              <w:rPr>
                <w:rFonts w:eastAsia="Calibri"/>
                <w:lang w:eastAsia="ro-RO"/>
              </w:rPr>
            </w:pPr>
          </w:p>
        </w:tc>
        <w:tc>
          <w:tcPr>
            <w:tcW w:w="1608" w:type="dxa"/>
            <w:shd w:val="clear" w:color="auto" w:fill="auto"/>
          </w:tcPr>
          <w:p w:rsidR="00A67808" w:rsidRDefault="00A67808">
            <w:pPr>
              <w:jc w:val="center"/>
              <w:rPr>
                <w:rFonts w:eastAsia="Calibri"/>
                <w:lang w:eastAsia="ro-RO"/>
              </w:rPr>
            </w:pPr>
          </w:p>
        </w:tc>
        <w:tc>
          <w:tcPr>
            <w:tcW w:w="1323" w:type="dxa"/>
            <w:shd w:val="clear" w:color="auto" w:fill="auto"/>
          </w:tcPr>
          <w:p w:rsidR="00A67808" w:rsidRDefault="00A67808">
            <w:pPr>
              <w:jc w:val="center"/>
              <w:rPr>
                <w:rFonts w:eastAsia="Calibri"/>
                <w:lang w:eastAsia="ro-RO"/>
              </w:rPr>
            </w:pPr>
          </w:p>
        </w:tc>
      </w:tr>
    </w:tbl>
    <w:p w:rsidR="00A67808" w:rsidRDefault="00A67808">
      <w:pPr>
        <w:spacing w:after="200"/>
        <w:ind w:left="28"/>
        <w:rPr>
          <w:rFonts w:eastAsia="Calibri"/>
          <w:sz w:val="22"/>
          <w:szCs w:val="22"/>
        </w:rPr>
      </w:pPr>
    </w:p>
    <w:p w:rsidR="00A67808" w:rsidRDefault="0065243E">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A67808" w:rsidRDefault="0065243E">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A67808" w:rsidRDefault="0065243E">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A67808" w:rsidRDefault="00A67808">
      <w:pPr>
        <w:tabs>
          <w:tab w:val="left" w:pos="567"/>
        </w:tabs>
        <w:jc w:val="both"/>
        <w:rPr>
          <w:rFonts w:eastAsia="PMingLiU"/>
          <w:lang w:eastAsia="zh-CN"/>
        </w:rPr>
      </w:pPr>
    </w:p>
    <w:p w:rsidR="00A67808" w:rsidRDefault="00A67808">
      <w:pPr>
        <w:tabs>
          <w:tab w:val="left" w:pos="567"/>
        </w:tabs>
        <w:jc w:val="both"/>
        <w:rPr>
          <w:rFonts w:eastAsia="PMingLiU"/>
          <w:lang w:eastAsia="zh-CN"/>
        </w:rPr>
      </w:pPr>
    </w:p>
    <w:bookmarkEnd w:id="103"/>
    <w:p w:rsidR="00A67808" w:rsidRDefault="00A67808">
      <w:pPr>
        <w:tabs>
          <w:tab w:val="left" w:pos="567"/>
        </w:tabs>
        <w:jc w:val="both"/>
        <w:rPr>
          <w:rFonts w:eastAsia="PMingLiU"/>
          <w:lang w:eastAsia="zh-CN"/>
        </w:rPr>
      </w:pPr>
    </w:p>
    <w:p w:rsidR="00A67808" w:rsidRDefault="00A67808">
      <w:pPr>
        <w:tabs>
          <w:tab w:val="left" w:pos="567"/>
        </w:tabs>
        <w:jc w:val="both"/>
        <w:rPr>
          <w:rFonts w:eastAsia="PMingLiU"/>
          <w:lang w:eastAsia="zh-CN"/>
        </w:rPr>
      </w:pPr>
    </w:p>
    <w:p w:rsidR="00A67808" w:rsidRDefault="00A67808">
      <w:pPr>
        <w:tabs>
          <w:tab w:val="left" w:pos="567"/>
        </w:tabs>
        <w:jc w:val="both"/>
        <w:rPr>
          <w:rFonts w:eastAsia="PMingLiU"/>
          <w:lang w:eastAsia="zh-CN"/>
        </w:rPr>
      </w:pPr>
    </w:p>
    <w:p w:rsidR="00A67808" w:rsidRDefault="00A67808">
      <w:pPr>
        <w:tabs>
          <w:tab w:val="left" w:pos="567"/>
        </w:tabs>
        <w:jc w:val="both"/>
        <w:rPr>
          <w:rFonts w:eastAsia="PMingLiU"/>
          <w:lang w:eastAsia="zh-CN"/>
        </w:rPr>
      </w:pPr>
    </w:p>
    <w:p w:rsidR="00A67808" w:rsidRDefault="0065243E">
      <w:pPr>
        <w:jc w:val="right"/>
        <w:rPr>
          <w:sz w:val="22"/>
          <w:szCs w:val="22"/>
          <w:lang w:val="it-IT"/>
        </w:rPr>
      </w:pPr>
      <w:r>
        <w:rPr>
          <w:lang w:val="it-IT"/>
        </w:rPr>
        <w:t>Anexa nr. 20</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jc w:val="both"/>
        <w:rPr>
          <w:rFonts w:eastAsia="PMingLiU"/>
          <w:lang w:eastAsia="zh-CN"/>
        </w:rPr>
      </w:pPr>
    </w:p>
    <w:p w:rsidR="00A67808" w:rsidRDefault="00A67808">
      <w:pPr>
        <w:spacing w:after="200" w:line="276" w:lineRule="auto"/>
        <w:jc w:val="center"/>
        <w:rPr>
          <w:rFonts w:eastAsia="Calibri"/>
        </w:rPr>
      </w:pPr>
    </w:p>
    <w:p w:rsidR="00A67808" w:rsidRDefault="0065243E">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rsidR="00A67808" w:rsidRDefault="00A67808">
      <w:pPr>
        <w:spacing w:line="276" w:lineRule="auto"/>
        <w:rPr>
          <w:rFonts w:eastAsia="Calibri"/>
        </w:rPr>
      </w:pPr>
    </w:p>
    <w:p w:rsidR="00A67808" w:rsidRDefault="0065243E">
      <w:pPr>
        <w:shd w:val="clear" w:color="auto" w:fill="FFFFFF"/>
        <w:spacing w:line="276" w:lineRule="auto"/>
        <w:rPr>
          <w:rFonts w:eastAsia="Calibri"/>
          <w:b/>
          <w:spacing w:val="-2"/>
        </w:rPr>
      </w:pPr>
      <w:r>
        <w:rPr>
          <w:rFonts w:eastAsia="Calibri"/>
          <w:b/>
          <w:spacing w:val="-2"/>
        </w:rPr>
        <w:t>Terţ susţinător profesional</w:t>
      </w:r>
    </w:p>
    <w:p w:rsidR="00A67808" w:rsidRDefault="0065243E">
      <w:pPr>
        <w:shd w:val="clear" w:color="auto" w:fill="FFFFFF"/>
        <w:spacing w:line="276" w:lineRule="auto"/>
        <w:jc w:val="right"/>
        <w:rPr>
          <w:rFonts w:eastAsia="Calibri"/>
          <w:b/>
        </w:rPr>
      </w:pPr>
      <w:r>
        <w:rPr>
          <w:rFonts w:eastAsia="Calibri"/>
          <w:b/>
          <w:spacing w:val="-2"/>
        </w:rPr>
        <w:t>..........................</w:t>
      </w:r>
    </w:p>
    <w:p w:rsidR="00A67808" w:rsidRDefault="0065243E">
      <w:pPr>
        <w:shd w:val="clear" w:color="auto" w:fill="FFFFFF"/>
        <w:spacing w:line="276" w:lineRule="auto"/>
        <w:jc w:val="right"/>
        <w:rPr>
          <w:rFonts w:eastAsia="Calibri"/>
        </w:rPr>
      </w:pPr>
      <w:r>
        <w:rPr>
          <w:rFonts w:eastAsia="Calibri"/>
        </w:rPr>
        <w:t>(denumirea)</w:t>
      </w:r>
    </w:p>
    <w:p w:rsidR="00A67808" w:rsidRDefault="00A67808">
      <w:pPr>
        <w:shd w:val="clear" w:color="auto" w:fill="FFFFFF"/>
        <w:spacing w:line="276" w:lineRule="auto"/>
        <w:rPr>
          <w:rFonts w:eastAsia="Calibri"/>
        </w:rPr>
      </w:pPr>
    </w:p>
    <w:p w:rsidR="00A67808" w:rsidRDefault="0065243E">
      <w:pPr>
        <w:spacing w:after="200" w:line="276" w:lineRule="auto"/>
        <w:jc w:val="center"/>
        <w:rPr>
          <w:rFonts w:eastAsia="Calibri"/>
          <w:b/>
        </w:rPr>
      </w:pPr>
      <w:r>
        <w:rPr>
          <w:rFonts w:eastAsia="Calibri"/>
          <w:b/>
        </w:rPr>
        <w:t>Declaraţie</w:t>
      </w:r>
    </w:p>
    <w:p w:rsidR="00A67808" w:rsidRDefault="0065243E">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67808" w:rsidRDefault="0065243E">
      <w:pPr>
        <w:shd w:val="clear" w:color="auto" w:fill="FFFFFF"/>
        <w:spacing w:after="200" w:line="276" w:lineRule="auto"/>
        <w:ind w:right="6"/>
        <w:jc w:val="center"/>
        <w:rPr>
          <w:rFonts w:eastAsia="Calibri"/>
          <w:b/>
        </w:rPr>
      </w:pPr>
      <w:r>
        <w:rPr>
          <w:rFonts w:eastAsia="Calibri"/>
          <w:b/>
          <w:spacing w:val="-3"/>
        </w:rPr>
        <w:t>LISTA</w:t>
      </w:r>
    </w:p>
    <w:p w:rsidR="00A67808" w:rsidRDefault="0065243E">
      <w:pPr>
        <w:shd w:val="clear" w:color="auto" w:fill="FFFFFF"/>
        <w:ind w:right="14"/>
        <w:jc w:val="center"/>
        <w:rPr>
          <w:rFonts w:eastAsia="Calibri"/>
        </w:rPr>
      </w:pPr>
      <w:r>
        <w:rPr>
          <w:rFonts w:eastAsia="Calibri"/>
        </w:rPr>
        <w:t>privind personalul de specialitate angajat care urmează a fi efectiv</w:t>
      </w:r>
    </w:p>
    <w:p w:rsidR="00A67808" w:rsidRDefault="0065243E">
      <w:pPr>
        <w:shd w:val="clear" w:color="auto" w:fill="FFFFFF"/>
        <w:ind w:right="10"/>
        <w:jc w:val="center"/>
        <w:rPr>
          <w:rFonts w:eastAsia="Calibri"/>
        </w:rPr>
      </w:pPr>
      <w:r>
        <w:rPr>
          <w:rFonts w:eastAsia="Calibri"/>
        </w:rPr>
        <w:t>alocat pentru îndeplinirea contractului de achiziţie publică</w:t>
      </w:r>
    </w:p>
    <w:p w:rsidR="00A67808" w:rsidRDefault="00A6780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A67808">
        <w:trPr>
          <w:jc w:val="center"/>
        </w:trPr>
        <w:tc>
          <w:tcPr>
            <w:tcW w:w="3023" w:type="dxa"/>
            <w:shd w:val="clear" w:color="auto" w:fill="auto"/>
          </w:tcPr>
          <w:p w:rsidR="00A67808" w:rsidRDefault="00A67808">
            <w:pPr>
              <w:rPr>
                <w:rFonts w:eastAsia="Calibri"/>
                <w:lang w:eastAsia="ro-RO"/>
              </w:rPr>
            </w:pPr>
          </w:p>
        </w:tc>
        <w:tc>
          <w:tcPr>
            <w:tcW w:w="1757" w:type="dxa"/>
            <w:shd w:val="clear" w:color="auto" w:fill="auto"/>
          </w:tcPr>
          <w:p w:rsidR="00A67808" w:rsidRDefault="0065243E">
            <w:pPr>
              <w:jc w:val="center"/>
              <w:rPr>
                <w:rFonts w:eastAsia="Calibri"/>
                <w:lang w:eastAsia="ro-RO"/>
              </w:rPr>
            </w:pPr>
            <w:r>
              <w:rPr>
                <w:rFonts w:eastAsia="Calibri"/>
                <w:lang w:eastAsia="ro-RO"/>
              </w:rPr>
              <w:t>Anul 1</w:t>
            </w:r>
          </w:p>
        </w:tc>
        <w:tc>
          <w:tcPr>
            <w:tcW w:w="1845" w:type="dxa"/>
            <w:shd w:val="clear" w:color="auto" w:fill="auto"/>
          </w:tcPr>
          <w:p w:rsidR="00A67808" w:rsidRDefault="0065243E">
            <w:pPr>
              <w:jc w:val="center"/>
              <w:rPr>
                <w:rFonts w:eastAsia="Calibri"/>
                <w:lang w:eastAsia="ro-RO"/>
              </w:rPr>
            </w:pPr>
            <w:r>
              <w:rPr>
                <w:rFonts w:eastAsia="Calibri"/>
                <w:lang w:eastAsia="ro-RO"/>
              </w:rPr>
              <w:t>Anul 2</w:t>
            </w:r>
          </w:p>
        </w:tc>
        <w:tc>
          <w:tcPr>
            <w:tcW w:w="1757" w:type="dxa"/>
            <w:shd w:val="clear" w:color="auto" w:fill="auto"/>
          </w:tcPr>
          <w:p w:rsidR="00A67808" w:rsidRDefault="0065243E">
            <w:pPr>
              <w:jc w:val="center"/>
              <w:rPr>
                <w:rFonts w:eastAsia="Calibri"/>
                <w:lang w:eastAsia="ro-RO"/>
              </w:rPr>
            </w:pPr>
            <w:r>
              <w:rPr>
                <w:rFonts w:eastAsia="Calibri"/>
                <w:lang w:eastAsia="ro-RO"/>
              </w:rPr>
              <w:t>Anul 3</w:t>
            </w:r>
          </w:p>
        </w:tc>
      </w:tr>
      <w:tr w:rsidR="00A67808">
        <w:trPr>
          <w:jc w:val="center"/>
        </w:trPr>
        <w:tc>
          <w:tcPr>
            <w:tcW w:w="3023" w:type="dxa"/>
            <w:shd w:val="clear" w:color="auto" w:fill="auto"/>
          </w:tcPr>
          <w:p w:rsidR="00A67808" w:rsidRDefault="0065243E">
            <w:pPr>
              <w:rPr>
                <w:rFonts w:eastAsia="Calibri"/>
                <w:lang w:eastAsia="ro-RO"/>
              </w:rPr>
            </w:pPr>
            <w:r>
              <w:rPr>
                <w:rFonts w:eastAsia="Calibri"/>
              </w:rPr>
              <w:t>Personalul de specialitate</w:t>
            </w:r>
          </w:p>
        </w:tc>
        <w:tc>
          <w:tcPr>
            <w:tcW w:w="1757" w:type="dxa"/>
            <w:shd w:val="clear" w:color="auto" w:fill="auto"/>
          </w:tcPr>
          <w:p w:rsidR="00A67808" w:rsidRDefault="00A67808">
            <w:pPr>
              <w:rPr>
                <w:rFonts w:eastAsia="Calibri"/>
                <w:lang w:eastAsia="ro-RO"/>
              </w:rPr>
            </w:pPr>
          </w:p>
        </w:tc>
        <w:tc>
          <w:tcPr>
            <w:tcW w:w="1845" w:type="dxa"/>
            <w:shd w:val="clear" w:color="auto" w:fill="auto"/>
          </w:tcPr>
          <w:p w:rsidR="00A67808" w:rsidRDefault="00A67808">
            <w:pPr>
              <w:rPr>
                <w:rFonts w:eastAsia="Calibri"/>
                <w:lang w:eastAsia="ro-RO"/>
              </w:rPr>
            </w:pPr>
          </w:p>
        </w:tc>
        <w:tc>
          <w:tcPr>
            <w:tcW w:w="1757" w:type="dxa"/>
            <w:shd w:val="clear" w:color="auto" w:fill="auto"/>
          </w:tcPr>
          <w:p w:rsidR="00A67808" w:rsidRDefault="00A67808">
            <w:pPr>
              <w:rPr>
                <w:rFonts w:eastAsia="Calibri"/>
                <w:lang w:eastAsia="ro-RO"/>
              </w:rPr>
            </w:pPr>
          </w:p>
        </w:tc>
      </w:tr>
      <w:tr w:rsidR="00A67808">
        <w:trPr>
          <w:jc w:val="center"/>
        </w:trPr>
        <w:tc>
          <w:tcPr>
            <w:tcW w:w="3023" w:type="dxa"/>
            <w:shd w:val="clear" w:color="auto" w:fill="auto"/>
          </w:tcPr>
          <w:p w:rsidR="00A67808" w:rsidRDefault="0065243E">
            <w:pPr>
              <w:jc w:val="center"/>
              <w:rPr>
                <w:rFonts w:eastAsia="Calibri"/>
                <w:lang w:eastAsia="ro-RO"/>
              </w:rPr>
            </w:pPr>
            <w:r>
              <w:rPr>
                <w:rFonts w:eastAsia="Calibri"/>
                <w:lang w:eastAsia="ro-RO"/>
              </w:rPr>
              <w:t>…………</w:t>
            </w:r>
          </w:p>
        </w:tc>
        <w:tc>
          <w:tcPr>
            <w:tcW w:w="1757" w:type="dxa"/>
            <w:shd w:val="clear" w:color="auto" w:fill="auto"/>
          </w:tcPr>
          <w:p w:rsidR="00A67808" w:rsidRDefault="00A67808">
            <w:pPr>
              <w:rPr>
                <w:rFonts w:eastAsia="Calibri"/>
                <w:lang w:eastAsia="ro-RO"/>
              </w:rPr>
            </w:pPr>
          </w:p>
        </w:tc>
        <w:tc>
          <w:tcPr>
            <w:tcW w:w="1845" w:type="dxa"/>
            <w:shd w:val="clear" w:color="auto" w:fill="auto"/>
          </w:tcPr>
          <w:p w:rsidR="00A67808" w:rsidRDefault="00A67808">
            <w:pPr>
              <w:rPr>
                <w:rFonts w:eastAsia="Calibri"/>
                <w:lang w:eastAsia="ro-RO"/>
              </w:rPr>
            </w:pPr>
          </w:p>
        </w:tc>
        <w:tc>
          <w:tcPr>
            <w:tcW w:w="1757" w:type="dxa"/>
            <w:shd w:val="clear" w:color="auto" w:fill="auto"/>
          </w:tcPr>
          <w:p w:rsidR="00A67808" w:rsidRDefault="00A67808">
            <w:pPr>
              <w:rPr>
                <w:rFonts w:eastAsia="Calibri"/>
                <w:lang w:eastAsia="ro-RO"/>
              </w:rPr>
            </w:pPr>
          </w:p>
        </w:tc>
      </w:tr>
      <w:tr w:rsidR="00A67808">
        <w:trPr>
          <w:jc w:val="center"/>
        </w:trPr>
        <w:tc>
          <w:tcPr>
            <w:tcW w:w="3023" w:type="dxa"/>
            <w:shd w:val="clear" w:color="auto" w:fill="auto"/>
          </w:tcPr>
          <w:p w:rsidR="00A67808" w:rsidRDefault="0065243E">
            <w:pPr>
              <w:jc w:val="center"/>
              <w:rPr>
                <w:rFonts w:eastAsia="Calibri"/>
                <w:lang w:eastAsia="ro-RO"/>
              </w:rPr>
            </w:pPr>
            <w:r>
              <w:rPr>
                <w:rFonts w:eastAsia="Calibri"/>
                <w:lang w:eastAsia="ro-RO"/>
              </w:rPr>
              <w:t>…………</w:t>
            </w:r>
          </w:p>
        </w:tc>
        <w:tc>
          <w:tcPr>
            <w:tcW w:w="1757" w:type="dxa"/>
            <w:shd w:val="clear" w:color="auto" w:fill="auto"/>
          </w:tcPr>
          <w:p w:rsidR="00A67808" w:rsidRDefault="00A67808">
            <w:pPr>
              <w:rPr>
                <w:rFonts w:eastAsia="Calibri"/>
                <w:lang w:eastAsia="ro-RO"/>
              </w:rPr>
            </w:pPr>
          </w:p>
        </w:tc>
        <w:tc>
          <w:tcPr>
            <w:tcW w:w="1845" w:type="dxa"/>
            <w:shd w:val="clear" w:color="auto" w:fill="auto"/>
          </w:tcPr>
          <w:p w:rsidR="00A67808" w:rsidRDefault="00A67808">
            <w:pPr>
              <w:rPr>
                <w:rFonts w:eastAsia="Calibri"/>
                <w:lang w:eastAsia="ro-RO"/>
              </w:rPr>
            </w:pPr>
          </w:p>
        </w:tc>
        <w:tc>
          <w:tcPr>
            <w:tcW w:w="1757" w:type="dxa"/>
            <w:shd w:val="clear" w:color="auto" w:fill="auto"/>
          </w:tcPr>
          <w:p w:rsidR="00A67808" w:rsidRDefault="00A67808">
            <w:pPr>
              <w:rPr>
                <w:rFonts w:eastAsia="Calibri"/>
                <w:lang w:eastAsia="ro-RO"/>
              </w:rPr>
            </w:pPr>
          </w:p>
        </w:tc>
      </w:tr>
      <w:tr w:rsidR="00A67808">
        <w:trPr>
          <w:jc w:val="center"/>
        </w:trPr>
        <w:tc>
          <w:tcPr>
            <w:tcW w:w="3023" w:type="dxa"/>
            <w:shd w:val="clear" w:color="auto" w:fill="auto"/>
          </w:tcPr>
          <w:p w:rsidR="00A67808" w:rsidRDefault="0065243E">
            <w:pPr>
              <w:jc w:val="center"/>
              <w:rPr>
                <w:rFonts w:eastAsia="Calibri"/>
                <w:lang w:eastAsia="ro-RO"/>
              </w:rPr>
            </w:pPr>
            <w:r>
              <w:rPr>
                <w:rFonts w:eastAsia="Calibri"/>
                <w:lang w:eastAsia="ro-RO"/>
              </w:rPr>
              <w:t>………….</w:t>
            </w:r>
          </w:p>
        </w:tc>
        <w:tc>
          <w:tcPr>
            <w:tcW w:w="1757" w:type="dxa"/>
            <w:shd w:val="clear" w:color="auto" w:fill="auto"/>
          </w:tcPr>
          <w:p w:rsidR="00A67808" w:rsidRDefault="00A67808">
            <w:pPr>
              <w:rPr>
                <w:rFonts w:eastAsia="Calibri"/>
                <w:lang w:eastAsia="ro-RO"/>
              </w:rPr>
            </w:pPr>
          </w:p>
        </w:tc>
        <w:tc>
          <w:tcPr>
            <w:tcW w:w="1845" w:type="dxa"/>
            <w:shd w:val="clear" w:color="auto" w:fill="auto"/>
          </w:tcPr>
          <w:p w:rsidR="00A67808" w:rsidRDefault="00A67808">
            <w:pPr>
              <w:rPr>
                <w:rFonts w:eastAsia="Calibri"/>
                <w:lang w:eastAsia="ro-RO"/>
              </w:rPr>
            </w:pPr>
          </w:p>
        </w:tc>
        <w:tc>
          <w:tcPr>
            <w:tcW w:w="1757" w:type="dxa"/>
            <w:shd w:val="clear" w:color="auto" w:fill="auto"/>
          </w:tcPr>
          <w:p w:rsidR="00A67808" w:rsidRDefault="00A67808">
            <w:pPr>
              <w:rPr>
                <w:rFonts w:eastAsia="Calibri"/>
                <w:lang w:eastAsia="ro-RO"/>
              </w:rPr>
            </w:pPr>
          </w:p>
        </w:tc>
      </w:tr>
    </w:tbl>
    <w:p w:rsidR="00A67808" w:rsidRDefault="00A67808">
      <w:pPr>
        <w:shd w:val="clear" w:color="auto" w:fill="FFFFFF"/>
        <w:spacing w:line="276" w:lineRule="auto"/>
        <w:ind w:firstLine="1080"/>
        <w:jc w:val="both"/>
        <w:rPr>
          <w:rFonts w:eastAsia="Calibri"/>
        </w:rPr>
      </w:pPr>
    </w:p>
    <w:p w:rsidR="00A67808" w:rsidRDefault="0065243E">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A67808" w:rsidRDefault="0065243E">
      <w:pPr>
        <w:shd w:val="clear" w:color="auto" w:fill="FFFFFF"/>
        <w:spacing w:line="276" w:lineRule="auto"/>
        <w:ind w:firstLine="1080"/>
        <w:jc w:val="both"/>
        <w:rPr>
          <w:rFonts w:eastAsia="Calibri"/>
        </w:rPr>
      </w:pPr>
      <w:r>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67808" w:rsidRDefault="0065243E">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A67808" w:rsidRDefault="0065243E">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A67808" w:rsidRDefault="00A67808">
      <w:pPr>
        <w:shd w:val="clear" w:color="auto" w:fill="FFFFFF"/>
        <w:spacing w:after="200" w:line="276" w:lineRule="auto"/>
        <w:ind w:firstLine="720"/>
        <w:rPr>
          <w:rFonts w:eastAsia="Calibri"/>
          <w:spacing w:val="-1"/>
        </w:rPr>
      </w:pPr>
    </w:p>
    <w:p w:rsidR="00A67808" w:rsidRDefault="0065243E">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A67808" w:rsidRDefault="0065243E">
      <w:pPr>
        <w:spacing w:after="200" w:line="276" w:lineRule="auto"/>
        <w:ind w:left="5040" w:firstLine="720"/>
        <w:jc w:val="both"/>
        <w:rPr>
          <w:rFonts w:eastAsia="Calibri"/>
          <w:i/>
          <w:spacing w:val="-1"/>
        </w:rPr>
      </w:pPr>
      <w:r>
        <w:rPr>
          <w:rFonts w:eastAsia="Calibri"/>
          <w:i/>
          <w:spacing w:val="-1"/>
        </w:rPr>
        <w:t>(semnătură autorizată)</w:t>
      </w:r>
    </w:p>
    <w:p w:rsidR="00A67808" w:rsidRDefault="0065243E">
      <w:pPr>
        <w:jc w:val="right"/>
        <w:rPr>
          <w:sz w:val="22"/>
          <w:szCs w:val="22"/>
          <w:lang w:val="it-IT"/>
        </w:rPr>
      </w:pPr>
      <w:bookmarkStart w:id="105" w:name="_Hlk70343526"/>
      <w:r>
        <w:rPr>
          <w:lang w:val="it-IT"/>
        </w:rPr>
        <w:t>Anexa nr. 21</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bookmarkEnd w:id="105"/>
    <w:p w:rsidR="00A67808" w:rsidRDefault="00A67808">
      <w:pPr>
        <w:keepNext/>
        <w:keepLines/>
        <w:outlineLvl w:val="1"/>
        <w:rPr>
          <w:rFonts w:eastAsiaTheme="majorEastAsia"/>
          <w:b/>
          <w:bCs/>
        </w:rPr>
      </w:pPr>
    </w:p>
    <w:p w:rsidR="00A67808" w:rsidRDefault="00A67808">
      <w:pPr>
        <w:keepNext/>
        <w:keepLines/>
        <w:jc w:val="center"/>
        <w:outlineLvl w:val="1"/>
        <w:rPr>
          <w:rFonts w:eastAsiaTheme="majorEastAsia"/>
          <w:b/>
        </w:rPr>
      </w:pPr>
      <w:bookmarkStart w:id="106" w:name="_Toc449692118"/>
      <w:bookmarkEnd w:id="86"/>
      <w:bookmarkEnd w:id="87"/>
    </w:p>
    <w:p w:rsidR="00A67808" w:rsidRDefault="0065243E">
      <w:pPr>
        <w:keepNext/>
        <w:keepLines/>
        <w:jc w:val="center"/>
        <w:outlineLvl w:val="1"/>
        <w:rPr>
          <w:rFonts w:eastAsiaTheme="majorEastAsia"/>
          <w:b/>
        </w:rPr>
      </w:pPr>
      <w:bookmarkStart w:id="107" w:name="_Hlk77771358"/>
      <w:r>
        <w:rPr>
          <w:rFonts w:eastAsiaTheme="majorEastAsia"/>
          <w:b/>
        </w:rPr>
        <w:t>CAIET DE SARCINI</w:t>
      </w:r>
      <w:bookmarkEnd w:id="106"/>
    </w:p>
    <w:bookmarkEnd w:id="107"/>
    <w:p w:rsidR="00A67808" w:rsidRDefault="0065243E">
      <w:pPr>
        <w:keepNext/>
        <w:keepLines/>
        <w:jc w:val="center"/>
        <w:outlineLvl w:val="1"/>
        <w:rPr>
          <w:rFonts w:eastAsiaTheme="majorEastAsia"/>
          <w:b/>
        </w:rPr>
      </w:pPr>
      <w:r>
        <w:rPr>
          <w:rFonts w:eastAsiaTheme="majorEastAsia"/>
          <w:b/>
        </w:rPr>
        <w:t>Bunuri/Servicii</w:t>
      </w:r>
    </w:p>
    <w:p w:rsidR="00A67808" w:rsidRDefault="00A67808">
      <w:pPr>
        <w:keepNext/>
        <w:keepLines/>
        <w:jc w:val="center"/>
        <w:outlineLvl w:val="1"/>
        <w:rPr>
          <w:rFonts w:eastAsiaTheme="majorEastAsia"/>
          <w:b/>
        </w:rPr>
      </w:pPr>
    </w:p>
    <w:p w:rsidR="00A67808" w:rsidRDefault="0065243E">
      <w:pPr>
        <w:jc w:val="both"/>
        <w:rPr>
          <w:bCs/>
        </w:rPr>
      </w:pPr>
      <w:r>
        <w:rPr>
          <w:bCs/>
        </w:rPr>
        <w:t>Obiectul__________________________________________________________________</w:t>
      </w:r>
    </w:p>
    <w:p w:rsidR="00A67808" w:rsidRDefault="0065243E">
      <w:pPr>
        <w:jc w:val="both"/>
        <w:rPr>
          <w:bCs/>
          <w:sz w:val="20"/>
          <w:szCs w:val="20"/>
        </w:rPr>
      </w:pPr>
      <w:r>
        <w:rPr>
          <w:bCs/>
          <w:sz w:val="20"/>
          <w:szCs w:val="20"/>
        </w:rPr>
        <w:t xml:space="preserve">                                                                            (denumirea, adresa)</w:t>
      </w:r>
    </w:p>
    <w:p w:rsidR="00A67808" w:rsidRDefault="0065243E">
      <w:pPr>
        <w:jc w:val="both"/>
        <w:rPr>
          <w:bCs/>
        </w:rPr>
      </w:pPr>
      <w:r>
        <w:rPr>
          <w:bCs/>
        </w:rPr>
        <w:t>Autoritatea contractantă____________________________________________________</w:t>
      </w:r>
    </w:p>
    <w:p w:rsidR="00A67808" w:rsidRDefault="0065243E">
      <w:pPr>
        <w:jc w:val="both"/>
        <w:rPr>
          <w:bCs/>
          <w:sz w:val="20"/>
          <w:szCs w:val="20"/>
        </w:rPr>
      </w:pPr>
      <w:r>
        <w:rPr>
          <w:bCs/>
          <w:sz w:val="20"/>
          <w:szCs w:val="20"/>
        </w:rPr>
        <w:t xml:space="preserve">                                                                              (denumirea, adresa)</w:t>
      </w:r>
    </w:p>
    <w:p w:rsidR="00A67808" w:rsidRDefault="00A67808">
      <w:pPr>
        <w:keepNext/>
        <w:keepLines/>
        <w:outlineLvl w:val="1"/>
        <w:rPr>
          <w:rFonts w:eastAsiaTheme="majorEastAsia"/>
          <w:b/>
        </w:rPr>
      </w:pPr>
    </w:p>
    <w:p w:rsidR="00A67808" w:rsidRDefault="0065243E">
      <w:pPr>
        <w:ind w:left="709"/>
        <w:rPr>
          <w:b/>
        </w:rPr>
      </w:pPr>
      <w:r>
        <w:rPr>
          <w:b/>
        </w:rPr>
        <w:t>1. Descriere generală. Informaţii</w:t>
      </w:r>
    </w:p>
    <w:p w:rsidR="00A67808" w:rsidRDefault="0065243E">
      <w:pPr>
        <w:ind w:firstLine="709"/>
        <w:jc w:val="both"/>
        <w:rPr>
          <w:bCs/>
        </w:rPr>
      </w:pPr>
      <w:bookmarkStart w:id="108" w:name="_Hlk63345649"/>
      <w:r>
        <w:rPr>
          <w:bCs/>
        </w:rPr>
        <w:t>Se dau detalii generale privind obiectul achiziției.</w:t>
      </w:r>
      <w:bookmarkEnd w:id="108"/>
    </w:p>
    <w:p w:rsidR="00A67808" w:rsidRDefault="0065243E">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A67808" w:rsidRDefault="0065243E">
      <w:pPr>
        <w:ind w:firstLine="709"/>
        <w:jc w:val="both"/>
        <w:rPr>
          <w:bCs/>
        </w:rPr>
      </w:pPr>
      <w:r>
        <w:rPr>
          <w:bCs/>
        </w:rPr>
        <w:t>Se precizează detalii privind modul de transportare, prestare, utilizare și locul livrării/prestării a produselor/serviciilor.</w:t>
      </w:r>
    </w:p>
    <w:p w:rsidR="00A67808" w:rsidRDefault="0065243E">
      <w:pPr>
        <w:pStyle w:val="a"/>
        <w:numPr>
          <w:ilvl w:val="0"/>
          <w:numId w:val="19"/>
        </w:numPr>
        <w:rPr>
          <w:b/>
        </w:rPr>
      </w:pPr>
      <w:r>
        <w:rPr>
          <w:b/>
        </w:rPr>
        <w:t>Materiale, compatibilităţi, reglementări tehnice şi standarde utilizate</w:t>
      </w:r>
    </w:p>
    <w:p w:rsidR="00A67808" w:rsidRDefault="0065243E">
      <w:pPr>
        <w:ind w:firstLine="709"/>
        <w:jc w:val="both"/>
      </w:pPr>
      <w:r>
        <w:t>Se precizează conformitatea şi aplicabilitatea materialelor, legislaţia, reglementările tehnice şi standardele aplicate.</w:t>
      </w:r>
    </w:p>
    <w:p w:rsidR="00A67808" w:rsidRDefault="0065243E">
      <w:pPr>
        <w:pStyle w:val="a"/>
        <w:numPr>
          <w:ilvl w:val="0"/>
          <w:numId w:val="19"/>
        </w:numPr>
        <w:rPr>
          <w:b/>
        </w:rPr>
      </w:pPr>
      <w:r>
        <w:rPr>
          <w:b/>
        </w:rPr>
        <w:t>Cerinţe privind calculul costului/prețului</w:t>
      </w:r>
    </w:p>
    <w:p w:rsidR="00A67808" w:rsidRDefault="0065243E">
      <w:pPr>
        <w:ind w:firstLine="709"/>
        <w:jc w:val="both"/>
        <w:rPr>
          <w:bCs/>
        </w:rPr>
      </w:pPr>
      <w:r>
        <w:rPr>
          <w:bCs/>
        </w:rPr>
        <w:t xml:space="preserve">Se precizează modalitatea de calculare a costului bunului/serviciului, prin trimitere la actele normative în domeniu. </w:t>
      </w:r>
    </w:p>
    <w:p w:rsidR="00A67808" w:rsidRDefault="0065243E">
      <w:pPr>
        <w:pStyle w:val="a"/>
        <w:numPr>
          <w:ilvl w:val="0"/>
          <w:numId w:val="19"/>
        </w:numPr>
        <w:rPr>
          <w:b/>
        </w:rPr>
      </w:pPr>
      <w:r>
        <w:rPr>
          <w:b/>
        </w:rPr>
        <w:t>Mostre</w:t>
      </w:r>
    </w:p>
    <w:p w:rsidR="00A67808" w:rsidRDefault="0065243E">
      <w:pPr>
        <w:ind w:firstLine="709"/>
        <w:jc w:val="both"/>
      </w:pPr>
      <w:r>
        <w:t>Se precizează modul de prezentare a mostrelor la toate produsele utilizate.</w:t>
      </w:r>
    </w:p>
    <w:p w:rsidR="00A67808" w:rsidRDefault="0065243E">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A67808" w:rsidRDefault="0065243E">
      <w:pPr>
        <w:ind w:firstLine="709"/>
        <w:jc w:val="both"/>
      </w:pPr>
      <w:r>
        <w:t>Se precizează echipamentele, instalaţiile, utilajele, sculele, instrumentele, dispozitivele, mijloacele de transport, etc..</w:t>
      </w:r>
    </w:p>
    <w:p w:rsidR="00A67808" w:rsidRDefault="0065243E">
      <w:pPr>
        <w:ind w:firstLine="709"/>
        <w:jc w:val="both"/>
        <w:rPr>
          <w:b/>
        </w:rPr>
      </w:pPr>
      <w:r>
        <w:rPr>
          <w:b/>
        </w:rPr>
        <w:t>7. Articole, produse şi piese necesare instalaţiilor</w:t>
      </w:r>
    </w:p>
    <w:p w:rsidR="00A67808" w:rsidRDefault="0065243E">
      <w:pPr>
        <w:ind w:firstLine="709"/>
        <w:jc w:val="both"/>
      </w:pPr>
      <w:r>
        <w:t>Se precizează furnizorul articolelor, produselor şi pieselor necesare instalaţiilor, tipurile şi cantitatea.</w:t>
      </w:r>
    </w:p>
    <w:p w:rsidR="00A67808" w:rsidRDefault="0065243E">
      <w:pPr>
        <w:ind w:firstLine="709"/>
        <w:jc w:val="both"/>
        <w:rPr>
          <w:b/>
        </w:rPr>
      </w:pPr>
      <w:r>
        <w:rPr>
          <w:b/>
        </w:rPr>
        <w:t>8. Definiţii</w:t>
      </w:r>
    </w:p>
    <w:p w:rsidR="00A67808" w:rsidRDefault="0065243E">
      <w:pPr>
        <w:ind w:firstLine="709"/>
        <w:jc w:val="both"/>
      </w:pPr>
      <w:r>
        <w:lastRenderedPageBreak/>
        <w:t>Se precizează termenii şi definiţiile utilizate în caietul de sarcini şi unele caracteristici.</w:t>
      </w:r>
    </w:p>
    <w:p w:rsidR="00A67808" w:rsidRDefault="0065243E">
      <w:pPr>
        <w:ind w:firstLine="709"/>
        <w:jc w:val="both"/>
        <w:rPr>
          <w:b/>
        </w:rPr>
      </w:pPr>
      <w:r>
        <w:rPr>
          <w:b/>
        </w:rPr>
        <w:t>9. Documente obligatorii la depunerea ofertei</w:t>
      </w:r>
    </w:p>
    <w:p w:rsidR="00A67808" w:rsidRDefault="0065243E">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67808" w:rsidRDefault="0065243E">
      <w:pPr>
        <w:ind w:firstLine="709"/>
        <w:jc w:val="both"/>
        <w:rPr>
          <w:b/>
        </w:rPr>
      </w:pPr>
      <w:r>
        <w:rPr>
          <w:b/>
        </w:rPr>
        <w:t>10. Documente obligatorii la evaluarea ofertelor</w:t>
      </w:r>
    </w:p>
    <w:p w:rsidR="00A67808" w:rsidRDefault="0065243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67808" w:rsidRDefault="00A67808">
      <w:pPr>
        <w:rPr>
          <w:bCs/>
          <w:i/>
        </w:rPr>
      </w:pPr>
    </w:p>
    <w:p w:rsidR="00A67808" w:rsidRDefault="0065243E">
      <w:pPr>
        <w:rPr>
          <w:bCs/>
          <w:iCs/>
        </w:rPr>
      </w:pPr>
      <w:r>
        <w:rPr>
          <w:bCs/>
          <w:iCs/>
        </w:rPr>
        <w:t>Autoritatea contractantă  ___________              Data „____”__________________</w:t>
      </w:r>
    </w:p>
    <w:p w:rsidR="00A67808" w:rsidRDefault="00A67808">
      <w:pPr>
        <w:jc w:val="both"/>
        <w:rPr>
          <w:bCs/>
          <w:i/>
        </w:rPr>
      </w:pPr>
    </w:p>
    <w:p w:rsidR="00A67808" w:rsidRDefault="00A67808">
      <w:pPr>
        <w:jc w:val="both"/>
        <w:rPr>
          <w:bCs/>
          <w:i/>
        </w:rPr>
      </w:pPr>
    </w:p>
    <w:p w:rsidR="00A67808" w:rsidRDefault="0065243E">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A67808" w:rsidRDefault="00A67808">
      <w:pPr>
        <w:rPr>
          <w:b/>
        </w:rPr>
        <w:sectPr w:rsidR="00A67808">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47" w:type="pct"/>
        <w:tblLook w:val="04A0" w:firstRow="1" w:lastRow="0" w:firstColumn="1" w:lastColumn="0" w:noHBand="0" w:noVBand="1"/>
      </w:tblPr>
      <w:tblGrid>
        <w:gridCol w:w="1961"/>
        <w:gridCol w:w="259"/>
        <w:gridCol w:w="1861"/>
        <w:gridCol w:w="1830"/>
        <w:gridCol w:w="1302"/>
        <w:gridCol w:w="1705"/>
        <w:gridCol w:w="688"/>
        <w:gridCol w:w="2384"/>
        <w:gridCol w:w="2296"/>
        <w:gridCol w:w="1832"/>
        <w:gridCol w:w="120"/>
      </w:tblGrid>
      <w:tr w:rsidR="00A67808">
        <w:trPr>
          <w:trHeight w:val="697"/>
        </w:trPr>
        <w:tc>
          <w:tcPr>
            <w:tcW w:w="5000" w:type="pct"/>
            <w:gridSpan w:val="11"/>
            <w:shd w:val="clear" w:color="auto" w:fill="auto"/>
            <w:vAlign w:val="center"/>
          </w:tcPr>
          <w:p w:rsidR="00A67808" w:rsidRDefault="0065243E">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b/>
                <w:sz w:val="20"/>
                <w:szCs w:val="20"/>
                <w:lang w:val="en-US"/>
              </w:rPr>
              <w:t xml:space="preserve">                                                                                                                                                                                                                                      </w:t>
            </w:r>
            <w:r>
              <w:rPr>
                <w:lang w:val="it-IT"/>
              </w:rPr>
              <w:t>Anexa nr. 22</w:t>
            </w:r>
          </w:p>
          <w:p w:rsidR="00A67808" w:rsidRDefault="0065243E">
            <w:pPr>
              <w:jc w:val="center"/>
              <w:rPr>
                <w:lang w:val="it-IT"/>
              </w:rPr>
            </w:pPr>
            <w:r>
              <w:rPr>
                <w:lang w:val="it-IT"/>
              </w:rPr>
              <w:t xml:space="preserve">                                                                                                                                                                                       la Documentația standard nr._____</w:t>
            </w:r>
          </w:p>
          <w:p w:rsidR="00A67808" w:rsidRDefault="0065243E">
            <w:pPr>
              <w:jc w:val="center"/>
              <w:rPr>
                <w:lang w:val="it-IT"/>
              </w:rPr>
            </w:pPr>
            <w:r>
              <w:rPr>
                <w:lang w:val="it-IT"/>
              </w:rPr>
              <w:t xml:space="preserve">                                                                                                                                                                             din “____” ________ 20___</w:t>
            </w:r>
          </w:p>
          <w:p w:rsidR="00A67808" w:rsidRDefault="0065243E">
            <w:pPr>
              <w:pStyle w:val="2"/>
              <w:rPr>
                <w:sz w:val="24"/>
                <w:lang w:val="en-US"/>
              </w:rPr>
            </w:pPr>
            <w:bookmarkStart w:id="115" w:name="_Hlk77771394"/>
            <w:r>
              <w:t xml:space="preserve">Specificaţii tehnice </w:t>
            </w:r>
            <w:bookmarkEnd w:id="112"/>
            <w:bookmarkEnd w:id="113"/>
            <w:bookmarkEnd w:id="114"/>
            <w:bookmarkEnd w:id="115"/>
          </w:p>
        </w:tc>
      </w:tr>
      <w:tr w:rsidR="00A6780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67808">
              <w:trPr>
                <w:jc w:val="center"/>
              </w:trPr>
              <w:tc>
                <w:tcPr>
                  <w:tcW w:w="0" w:type="auto"/>
                  <w:tcBorders>
                    <w:top w:val="nil"/>
                    <w:left w:val="nil"/>
                    <w:bottom w:val="nil"/>
                    <w:right w:val="nil"/>
                  </w:tcBorders>
                  <w:tcMar>
                    <w:top w:w="15" w:type="dxa"/>
                    <w:left w:w="45" w:type="dxa"/>
                    <w:bottom w:w="15" w:type="dxa"/>
                    <w:right w:w="45" w:type="dxa"/>
                  </w:tcMar>
                </w:tcPr>
                <w:p w:rsidR="00A67808" w:rsidRDefault="0065243E">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A67808" w:rsidRDefault="00A67808">
            <w:pPr>
              <w:jc w:val="center"/>
            </w:pPr>
          </w:p>
        </w:tc>
      </w:tr>
      <w:tr w:rsidR="00A67808">
        <w:trPr>
          <w:gridAfter w:val="1"/>
          <w:wAfter w:w="37" w:type="pct"/>
          <w:trHeight w:val="397"/>
        </w:trPr>
        <w:tc>
          <w:tcPr>
            <w:tcW w:w="496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
              <w:t>Numărul procedurii de achiziție______________din_________</w:t>
            </w:r>
          </w:p>
        </w:tc>
      </w:tr>
      <w:tr w:rsidR="00A67808">
        <w:trPr>
          <w:gridAfter w:val="1"/>
          <w:wAfter w:w="37" w:type="pct"/>
          <w:trHeight w:val="397"/>
        </w:trPr>
        <w:tc>
          <w:tcPr>
            <w:tcW w:w="496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
              <w:t xml:space="preserve">Obiectul achiziției: </w:t>
            </w:r>
            <w:r>
              <w:rPr>
                <w:b/>
                <w:color w:val="660066"/>
                <w:sz w:val="28"/>
                <w:u w:val="single"/>
              </w:rPr>
              <w:t xml:space="preserve"> </w:t>
            </w:r>
            <w:r>
              <w:rPr>
                <w:b/>
                <w:color w:val="623C88"/>
                <w:sz w:val="28"/>
                <w:u w:val="single"/>
                <w:lang w:eastAsia="ru-RU"/>
              </w:rPr>
              <w:t xml:space="preserve"> Produselor alimentare, la IP </w:t>
            </w:r>
            <w:r>
              <w:rPr>
                <w:b/>
                <w:color w:val="623C88"/>
                <w:sz w:val="28"/>
                <w:u w:val="single"/>
                <w:lang w:val="zh-CN" w:eastAsia="ru-RU"/>
              </w:rPr>
              <w:t>Școala primară-gradiniță din s. Mereni rn Anenii Noi ,</w:t>
            </w:r>
            <w:r>
              <w:rPr>
                <w:color w:val="623C88"/>
                <w:sz w:val="20"/>
                <w:szCs w:val="20"/>
                <w:u w:val="single"/>
                <w:lang w:val="en-US" w:eastAsia="ru-RU"/>
              </w:rPr>
              <w:t xml:space="preserve"> </w:t>
            </w:r>
            <w:r>
              <w:rPr>
                <w:b/>
                <w:color w:val="623C88"/>
                <w:sz w:val="28"/>
                <w:u w:val="single"/>
                <w:lang w:eastAsia="ru-RU"/>
              </w:rPr>
              <w:t>Etapa II anul 2026</w:t>
            </w:r>
            <w:r>
              <w:rPr>
                <w:b/>
                <w:color w:val="5F497A"/>
                <w:lang w:eastAsia="ru-RU"/>
              </w:rPr>
              <w:br/>
            </w:r>
          </w:p>
        </w:tc>
      </w:tr>
      <w:tr w:rsidR="00A67808" w:rsidTr="0065243E">
        <w:trPr>
          <w:trHeight w:val="567"/>
        </w:trPr>
        <w:tc>
          <w:tcPr>
            <w:tcW w:w="2958" w:type="pct"/>
            <w:gridSpan w:val="7"/>
            <w:shd w:val="clear" w:color="auto" w:fill="auto"/>
          </w:tcPr>
          <w:p w:rsidR="00A67808" w:rsidRDefault="00A67808"/>
        </w:tc>
        <w:tc>
          <w:tcPr>
            <w:tcW w:w="2042" w:type="pct"/>
            <w:gridSpan w:val="4"/>
            <w:shd w:val="clear" w:color="auto" w:fill="auto"/>
          </w:tcPr>
          <w:p w:rsidR="00A67808" w:rsidRDefault="00A67808"/>
        </w:tc>
      </w:tr>
      <w:tr w:rsidR="00A67808" w:rsidTr="0065243E">
        <w:trPr>
          <w:gridAfter w:val="1"/>
          <w:wAfter w:w="37" w:type="pct"/>
          <w:trHeight w:val="1043"/>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 xml:space="preserve">Denumirea bunurilor/serviciilor </w:t>
            </w: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Denumirea modelului bunului/serviciului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Ţara de origine</w:t>
            </w:r>
          </w:p>
        </w:tc>
        <w:tc>
          <w:tcPr>
            <w:tcW w:w="525" w:type="pct"/>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Produ-cătorul</w:t>
            </w: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Specificarea tehnică deplină solicitată de către autoritatea contractantă</w:t>
            </w:r>
          </w:p>
          <w:p w:rsidR="00A67808" w:rsidRDefault="00A67808">
            <w:pPr>
              <w:jc w:val="cente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65243E">
            <w:pPr>
              <w:jc w:val="center"/>
              <w:rPr>
                <w:b/>
                <w:sz w:val="20"/>
                <w:szCs w:val="20"/>
              </w:rPr>
            </w:pPr>
            <w:r>
              <w:rPr>
                <w:b/>
                <w:sz w:val="20"/>
                <w:szCs w:val="20"/>
              </w:rPr>
              <w:t>Specificarea tehnică deplină propusă de către ofertant</w:t>
            </w:r>
          </w:p>
          <w:p w:rsidR="00A67808" w:rsidRDefault="00A67808">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Standarde de referinţă</w:t>
            </w:r>
          </w:p>
        </w:tc>
      </w:tr>
      <w:tr w:rsidR="00A67808" w:rsidTr="0065243E">
        <w:trPr>
          <w:gridAfter w:val="1"/>
          <w:wAfter w:w="37" w:type="pct"/>
          <w:trHeight w:val="283"/>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1</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2</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3</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4</w:t>
            </w: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5</w:t>
            </w:r>
          </w:p>
        </w:tc>
        <w:tc>
          <w:tcPr>
            <w:tcW w:w="707" w:type="pct"/>
            <w:tcBorders>
              <w:top w:val="single" w:sz="4" w:space="0" w:color="auto"/>
              <w:left w:val="single" w:sz="4" w:space="0" w:color="auto"/>
              <w:bottom w:val="single" w:sz="4" w:space="0" w:color="auto"/>
              <w:right w:val="single" w:sz="4" w:space="0" w:color="auto"/>
            </w:tcBorders>
          </w:tcPr>
          <w:p w:rsidR="00A67808" w:rsidRDefault="0065243E">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7</w:t>
            </w:r>
          </w:p>
        </w:tc>
      </w:tr>
      <w:tr w:rsidR="00A67808" w:rsidTr="0065243E">
        <w:trPr>
          <w:gridAfter w:val="1"/>
          <w:wAfter w:w="37" w:type="pct"/>
          <w:trHeight w:val="283"/>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b/>
                <w:color w:val="660066"/>
                <w:sz w:val="36"/>
              </w:rPr>
              <w:t>Lot nr.I  Carne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jc w:val="cente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color w:val="2C1440"/>
                <w:sz w:val="28"/>
                <w:szCs w:val="20"/>
              </w:rPr>
            </w:pPr>
            <w:r>
              <w:rPr>
                <w:b/>
                <w:i/>
                <w:color w:val="660066"/>
              </w:rPr>
              <w:t>Piept de pui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rPr>
                <w:lang w:val="en-US"/>
              </w:rPr>
            </w:pPr>
            <w:r w:rsidRPr="0065243E">
              <w:t>Piept de pui proaspăt, refrigerat, fără grăsimi, piele, os, cartilaje ,  ligamente , fără corpuri străine,</w:t>
            </w:r>
            <w:r>
              <w:t xml:space="preserve"> </w:t>
            </w:r>
            <w:r w:rsidRPr="0065243E">
              <w:t xml:space="preserve"> fără mirosuri străine, aspect roz, să nu prezinte semne de alterare. </w:t>
            </w:r>
            <w:r>
              <w:rPr>
                <w:lang w:val="en-US"/>
              </w:rPr>
              <w:t xml:space="preserve">Ambalat separat în caserole ermetice  </w:t>
            </w:r>
            <w:r>
              <w:t>5</w:t>
            </w:r>
            <w:r>
              <w:rPr>
                <w:lang w:val="en-US"/>
              </w:rPr>
              <w:t xml:space="preserve"> kg. </w:t>
            </w:r>
            <w:r>
              <w:rPr>
                <w:lang w:val="it-IT"/>
              </w:rPr>
              <w:t xml:space="preserve">Pe  etichetă se menționează starea termică a cărnii, termenul de valabilitate, condiții de păstrare. </w:t>
            </w:r>
            <w:r>
              <w:rPr>
                <w:lang w:val="en-US"/>
              </w:rPr>
              <w:t xml:space="preserve">Carne proaspătă, refrigerată, fără grăsimi, piele, os, cartilaje sau </w:t>
            </w:r>
            <w:r>
              <w:rPr>
                <w:lang w:val="en-US"/>
              </w:rPr>
              <w:lastRenderedPageBreak/>
              <w:t>ligamente</w:t>
            </w:r>
          </w:p>
          <w:p w:rsidR="00A67808" w:rsidRDefault="00A67808">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color w:val="2C1440"/>
                <w:sz w:val="28"/>
                <w:szCs w:val="20"/>
              </w:rPr>
            </w:pPr>
            <w:r>
              <w:rPr>
                <w:b/>
                <w:i/>
                <w:color w:val="660066"/>
              </w:rPr>
              <w:t>Pulpă  de porc degresată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rPr>
                <w:lang w:val="en-US"/>
              </w:rPr>
            </w:pPr>
            <w:r>
              <w:t>Pulpă de porc degresat</w:t>
            </w:r>
            <w:r w:rsidRPr="0065243E">
              <w:t>, refrigerat, fără grăsimi, piele, os, cartilaje ,  ligamente , fără corpuri străine,</w:t>
            </w:r>
            <w:r>
              <w:t>cat.I  clasa S slabă(grasimea nu mai mult de 18%)</w:t>
            </w:r>
            <w:r w:rsidRPr="0065243E">
              <w:t xml:space="preserve"> fără mirosuri străine, aspect roz, să nu prezinte semne de alterare. </w:t>
            </w:r>
            <w:r>
              <w:rPr>
                <w:lang w:val="en-US"/>
              </w:rPr>
              <w:t xml:space="preserve">Ambalat separat în caserole ermetice  </w:t>
            </w:r>
            <w:r>
              <w:t>5</w:t>
            </w:r>
            <w:r>
              <w:rPr>
                <w:lang w:val="en-US"/>
              </w:rPr>
              <w:t xml:space="preserve"> kg. </w:t>
            </w:r>
            <w:r>
              <w:rPr>
                <w:lang w:val="it-IT"/>
              </w:rPr>
              <w:t xml:space="preserve">Pe  etichetă se menționează starea termică a cărnii, termenul de valabilitate, condiții de păstrare. </w:t>
            </w:r>
            <w:r>
              <w:rPr>
                <w:lang w:val="en-US"/>
              </w:rPr>
              <w:t>Carne proaspătă, refrigerată, fără grăsimi, piele, os, cartilaje sau ligamente</w:t>
            </w:r>
          </w:p>
          <w:p w:rsidR="00A67808" w:rsidRDefault="00A67808">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color w:val="2C1440"/>
                <w:sz w:val="28"/>
                <w:szCs w:val="20"/>
              </w:rPr>
            </w:pPr>
            <w:r>
              <w:rPr>
                <w:b/>
                <w:i/>
                <w:color w:val="660066"/>
              </w:rPr>
              <w:t xml:space="preserve">Pulpă de pui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rPr>
                <w:lang w:val="en-US"/>
              </w:rPr>
            </w:pPr>
            <w:r>
              <w:t>Pulpă de pui</w:t>
            </w:r>
            <w:r w:rsidRPr="0065243E">
              <w:t xml:space="preserve"> proaspăt, refrigerat, fără grăsimi, piele, os, cartilaje ,  ligamente , fără corpuri străine, fără mirosuri străine, aspect roz, să nu prezinte semne de alterare. </w:t>
            </w:r>
            <w:r>
              <w:rPr>
                <w:lang w:val="en-US"/>
              </w:rPr>
              <w:t xml:space="preserve">Ambalat separat în caserole ermetice  </w:t>
            </w:r>
            <w:r>
              <w:t>5</w:t>
            </w:r>
            <w:r>
              <w:rPr>
                <w:lang w:val="en-US"/>
              </w:rPr>
              <w:t xml:space="preserve"> kg. </w:t>
            </w:r>
            <w:r>
              <w:rPr>
                <w:lang w:val="it-IT"/>
              </w:rPr>
              <w:t xml:space="preserve">Pe  etichetă se menționează starea termică a cărnii, termenul de valabilitate, condiții de păstrare. </w:t>
            </w:r>
            <w:r>
              <w:rPr>
                <w:lang w:val="en-US"/>
              </w:rPr>
              <w:t xml:space="preserve">Carne proaspătă, refrigerată, fără grăsimi, </w:t>
            </w:r>
            <w:r>
              <w:rPr>
                <w:lang w:val="en-US"/>
              </w:rPr>
              <w:lastRenderedPageBreak/>
              <w:t>piele, os, cartilaje sau ligamente</w:t>
            </w:r>
          </w:p>
          <w:p w:rsidR="00A67808" w:rsidRDefault="00A67808">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color w:val="2C1440"/>
                <w:sz w:val="28"/>
              </w:rPr>
            </w:pPr>
            <w:r>
              <w:rPr>
                <w:b/>
                <w:i/>
                <w:color w:val="660066"/>
              </w:rPr>
              <w:t>Tocatură de porc</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rsidP="009A5EF3">
            <w:r>
              <w:t>Refrigerat, fără grăsimi, piele, os, cartilaje ,  ligamente , fără corpuri străine, fără mirosuri străine, aspect roz, să nu prezinte semne de alterare. Ambalat separat în caserole ermetice  1 kg. Pe  etichetă se menționează starea termică a cărnii, termenul de valabilitate, condiții de păstrare. Carne proaspătă, refrigerată, fără grăsimi, piele, os, cartilaje sau ligamente</w:t>
            </w:r>
          </w:p>
          <w:p w:rsidR="009A5EF3" w:rsidRDefault="009A5EF3" w:rsidP="009A5EF3">
            <w:r>
              <w:t>Se livrează cu transport care necesită regim termic special. Standard : H.G. nr.773 din 02.10.2013 H.G. nr.696 din 04.08.2010</w:t>
            </w:r>
          </w:p>
          <w:p w:rsidR="00A67808" w:rsidRDefault="009A5EF3" w:rsidP="009A5EF3">
            <w:r>
              <w:t xml:space="preserve"> Acte ce denota calitatea produsului: Certificat sanitar-veterinar; cetificat de conformitate.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i/>
                <w:color w:val="660066"/>
              </w:rPr>
            </w:pPr>
            <w:r>
              <w:rPr>
                <w:b/>
                <w:i/>
                <w:color w:val="660066"/>
              </w:rPr>
              <w:t>Tocatură de pui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rsidP="009A5EF3">
            <w:r>
              <w:t xml:space="preserve">Refrigerat, fără grăsimi, piele, os, cartilaje ,  ligamente , fără corpuri străine, fără mirosuri străine, aspect roz, să nu prezinte semne de alterare. Ambalat separat în caserole ermetice  </w:t>
            </w:r>
            <w:r>
              <w:lastRenderedPageBreak/>
              <w:t>1 kg. Pe  etichetă se menționează starea termică a cărnii, termenul de valabilitate, condiții de păstrare. Carne proaspătă, refrigerată, fără grăsimi, piele, os, cartilaje sau ligamente</w:t>
            </w:r>
          </w:p>
          <w:p w:rsidR="009A5EF3" w:rsidRDefault="009A5EF3" w:rsidP="009A5EF3">
            <w:r>
              <w:t>Se livrează cu transport care necesită regim termic special. Standard : H.G. nr.773 din 02.10.2013 H.G. nr.696 din 04.08.2010</w:t>
            </w:r>
          </w:p>
          <w:p w:rsidR="00A67808" w:rsidRDefault="009A5EF3" w:rsidP="009A5EF3">
            <w:r>
              <w:t xml:space="preserve"> Acte ce denota calitatea produsului: Certificat sanitar-veterinar; cetificat de conformitate, certificat de calitate.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trPr>
          <w:gridAfter w:val="1"/>
          <w:wAfter w:w="37" w:type="pct"/>
          <w:trHeight w:val="397"/>
        </w:trPr>
        <w:tc>
          <w:tcPr>
            <w:tcW w:w="496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b/>
                <w:color w:val="660066"/>
                <w:sz w:val="36"/>
              </w:rPr>
              <w:t>Lot nr. II  Lactate</w:t>
            </w: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Lapte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rPr>
                <w:lang w:val="en-US"/>
              </w:rPr>
            </w:pPr>
            <w:r>
              <w:rPr>
                <w:lang w:val="en-US"/>
              </w:rPr>
              <w:t xml:space="preserve"> Lapte 2,5%, pasteurizat, în pachete, nedeteriorat, omogen fără sediment, fără miros și gust </w:t>
            </w:r>
            <w:r w:rsidR="009A5EF3">
              <w:rPr>
                <w:lang w:val="en-US"/>
              </w:rPr>
              <w:pgNum/>
            </w:r>
            <w:r w:rsidR="009A5EF3">
              <w:rPr>
                <w:lang w:val="en-US"/>
              </w:rPr>
              <w:t>train</w:t>
            </w:r>
            <w:r>
              <w:rPr>
                <w:lang w:val="en-US"/>
              </w:rPr>
              <w:t>, necaracteristic laptelui proaspăt., fără grăsimi vegetale. Produsul la data livrări să nu fie expirat mai mult 1/3 din termenul de valabilitate.</w:t>
            </w:r>
          </w:p>
          <w:p w:rsidR="00A67808" w:rsidRDefault="0065243E">
            <w:pPr>
              <w:rPr>
                <w:sz w:val="20"/>
                <w:szCs w:val="20"/>
              </w:rPr>
            </w:pPr>
            <w:r>
              <w:rPr>
                <w:lang w:val="en-US"/>
              </w:rPr>
              <w:t xml:space="preserve">Ambalat în pachet de polietilenă 1litru. Se livrează cu transport special pentru lactate, cu regim termic </w:t>
            </w:r>
            <w:r>
              <w:rPr>
                <w:lang w:val="en-US"/>
              </w:rPr>
              <w:lastRenderedPageBreak/>
              <w:t>special Standard: HG nr. 158 din 07.03.2019; Livrarea</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Brănză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pPr>
            <w:r>
              <w:t>Brânză  5 % grăsime, fără gust și miros străin, fără grăsimi vegetale.Ambalaj 0,5-1 kg.</w:t>
            </w:r>
          </w:p>
          <w:p w:rsidR="00A67808" w:rsidRDefault="0065243E">
            <w:pPr>
              <w:rPr>
                <w:sz w:val="20"/>
                <w:szCs w:val="20"/>
              </w:rPr>
            </w:pPr>
            <w:r>
              <w:rPr>
                <w:lang w:val="en-US"/>
              </w:rPr>
              <w:t>Produsul la data livrări să nu fie expirat mai mult 1/3 din termenul de valabilitate.  Se livrează cu transport special pentru lactate, cu regim termic special Standard: HG nr. 158 din 07.03.2019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Smîntînă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240"/>
            </w:pPr>
            <w:r>
              <w:t>Smântână proaspătă 15%, fără grăsimi vegetale, omogenă, potrivit de densă, de culoare albă cu nuanță de cremă, uniformă în toată masa.</w:t>
            </w:r>
          </w:p>
          <w:p w:rsidR="00A67808" w:rsidRDefault="0065243E">
            <w:pPr>
              <w:rPr>
                <w:sz w:val="20"/>
                <w:szCs w:val="20"/>
              </w:rPr>
            </w:pPr>
            <w:r>
              <w:rPr>
                <w:lang w:val="en-US"/>
              </w:rPr>
              <w:t>Ambalaj 350 – 500 gr. Produsul la data livrări să nu fie expirat mai mult 1/3 din termenul de valabilitate. Se livrează cu transport special pentru lactate, cu regim termic special. Standard: HG nr. 158 din 07.03.2019.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Cașcaval</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jc w:val="center"/>
            </w:pPr>
            <w:r>
              <w:t xml:space="preserve">Brânză cu cheag tare grăsimea </w:t>
            </w:r>
            <w:r>
              <w:rPr>
                <w:lang w:val="en-US"/>
              </w:rPr>
              <w:t>35</w:t>
            </w:r>
            <w:r>
              <w:t xml:space="preserve">%, fără adaos de grăsimi vegetale,  culoarea alb-galben deschis, produs proaspăt. Produsul la data </w:t>
            </w:r>
            <w:r>
              <w:lastRenderedPageBreak/>
              <w:t>livrări să nu fie expirat mai mult 1/3 din termenul de valabilitate.</w:t>
            </w:r>
          </w:p>
          <w:p w:rsidR="00A67808" w:rsidRDefault="0065243E">
            <w:pPr>
              <w:rPr>
                <w:sz w:val="20"/>
                <w:szCs w:val="20"/>
              </w:rPr>
            </w:pPr>
            <w:r>
              <w:t xml:space="preserve"> Se livrează cu transport special pentru lactate, cu regim termic special. Ambalat cîte 1-5 kg  Standard: HG nr. 158 din 07.03.2019..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Chefir /sau Bifidoc</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jc w:val="center"/>
            </w:pPr>
            <w:r>
              <w:t>Ambalaj 0,5 litru,</w:t>
            </w:r>
            <w:r>
              <w:rPr>
                <w:lang w:val="en-US"/>
              </w:rPr>
              <w:t xml:space="preserve"> GRASIME 2.5%</w:t>
            </w:r>
            <w:r>
              <w:t xml:space="preserve"> pachet polietelenă, fără grăsimi vegetale. Produsul la data livrări să nu fie expirat mai mult 1/3 din termenul de valabilitate.</w:t>
            </w:r>
          </w:p>
          <w:p w:rsidR="00A67808" w:rsidRDefault="0065243E">
            <w:pPr>
              <w:rPr>
                <w:sz w:val="20"/>
                <w:szCs w:val="20"/>
              </w:rPr>
            </w:pPr>
            <w:r>
              <w:t>Se livrează cu transport special pentru lactate, cu regim termic special  Standard: HG nr. 158 din 07.03.2019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sz w:val="20"/>
                <w:szCs w:val="20"/>
              </w:rPr>
            </w:pPr>
            <w:r>
              <w:rPr>
                <w:b/>
                <w:i/>
                <w:color w:val="660066"/>
              </w:rPr>
              <w:t>Unt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Fără adaos vegetal, minim 82% grasime,  Pachet 200 gr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r>
              <w:rPr>
                <w:b/>
                <w:i/>
                <w:color w:val="660066"/>
              </w:rPr>
              <w:t>Iaurt grecesc</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Grăsime 5% amb.0.125 gr fără adaos vegetal, pahar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color w:val="6600CC"/>
              </w:rPr>
            </w:pPr>
            <w:r>
              <w:rPr>
                <w:b/>
                <w:color w:val="660066"/>
                <w:sz w:val="36"/>
              </w:rPr>
              <w:t>Lot nr. III Diverse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A67808"/>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Pește congelat,de la 300 gr în sus</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9A5EF3">
            <w:pPr>
              <w:rPr>
                <w:sz w:val="20"/>
                <w:szCs w:val="20"/>
              </w:rPr>
            </w:pPr>
            <w:r>
              <w:rPr>
                <w:sz w:val="20"/>
                <w:szCs w:val="20"/>
              </w:rPr>
              <w:t>Pește oceanic congelat HEC,eviscerat fara cap, carne alba,glazurare conform producatorului ambalat corespunzător ,cu termin de valabilitate la livreare de minim 80% din termenul total ,însoțitde certificatele de calitate și siguranta alimentelor.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Ouă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en-US"/>
              </w:rPr>
              <w:t xml:space="preserve">Dietice, de 5 zile maxim  Categoria A, greutate M – medie: de la 53 la 63 g exclusive. Coaja ouălor de gain destinate pentru consum alimentar trebuie să fie nevătămată şi curată. Ouăle de găină vor fi marcate în conformitate cu cerințele învigoare. </w:t>
            </w:r>
            <w:r>
              <w:t>Ambalate în cutii speciale.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9A5EF3"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9A5EF3" w:rsidRDefault="009A5EF3">
            <w:pPr>
              <w:rPr>
                <w:b/>
                <w:i/>
                <w:color w:val="660066"/>
              </w:rPr>
            </w:pPr>
            <w:r>
              <w:rPr>
                <w:b/>
                <w:i/>
                <w:color w:val="660066"/>
              </w:rPr>
              <w:t>Pește fileu somon</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9A5EF3" w:rsidRDefault="009A5EF3">
            <w:pPr>
              <w:rPr>
                <w:lang w:val="en-US"/>
              </w:rPr>
            </w:pPr>
            <w:r>
              <w:rPr>
                <w:lang w:val="en-US"/>
              </w:rPr>
              <w:t xml:space="preserve">File de somon fara oase </w:t>
            </w:r>
            <w:r w:rsidR="008D097D">
              <w:rPr>
                <w:lang w:val="en-US"/>
              </w:rPr>
              <w:t>cu piele,refrigerat , ambalat corespunzator cu caracteristicile organoleptice specific,însoțit de docmente de calitate și siguranța alimentară, conform legislației în vigoare.</w:t>
            </w:r>
          </w:p>
        </w:tc>
        <w:tc>
          <w:tcPr>
            <w:tcW w:w="707" w:type="pct"/>
            <w:tcBorders>
              <w:top w:val="single" w:sz="4" w:space="0" w:color="auto"/>
              <w:left w:val="single" w:sz="4" w:space="0" w:color="auto"/>
              <w:bottom w:val="single" w:sz="4" w:space="0" w:color="auto"/>
              <w:right w:val="single" w:sz="4" w:space="0" w:color="auto"/>
            </w:tcBorders>
          </w:tcPr>
          <w:p w:rsidR="009A5EF3" w:rsidRDefault="009A5EF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Ulei de floarea soarelui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ind w:left="-57" w:right="-57"/>
              <w:rPr>
                <w:lang w:val="en-US"/>
              </w:rPr>
            </w:pPr>
            <w:r>
              <w:rPr>
                <w:lang w:val="en-US"/>
              </w:rPr>
              <w:t>Rafinat ( ambalat ,5 litri) Ulei rafinat limpede, fără suspensii sau sedimente, transparent, de culoare galbenă. Produsul la data livrări să nu fie expirat mai mult 1/3 din termenul de valabilitate.</w:t>
            </w:r>
          </w:p>
          <w:p w:rsidR="00A67808" w:rsidRDefault="0065243E">
            <w:pPr>
              <w:spacing w:line="276" w:lineRule="auto"/>
              <w:ind w:left="-57" w:right="-57"/>
            </w:pPr>
            <w:r>
              <w:rPr>
                <w:lang w:val="en-US"/>
              </w:rPr>
              <w:t xml:space="preserve">  </w:t>
            </w:r>
            <w:r>
              <w:t>Standard: HG nr. 434 din 27.05.2001</w:t>
            </w:r>
          </w:p>
          <w:p w:rsidR="00A67808" w:rsidRDefault="00A67808">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Gem</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Borcan sticlă 0,315 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Zahăr</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Rafinat pachet 1/5 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Sare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Iodată pachet 1 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Făină de grîu</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Calitate superioară ambalaj 1/2  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Taieței de casă cu ou</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Calitate superioară din făină de grîu pachet 0,4-1kg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Paste făinoase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8D097D">
            <w:pPr>
              <w:pStyle w:val="aff1"/>
              <w:jc w:val="center"/>
              <w:rPr>
                <w:rFonts w:ascii="Times New Roman" w:hAnsi="Times New Roman" w:cs="Times New Roman"/>
                <w:sz w:val="20"/>
                <w:lang w:val="ro-RO"/>
              </w:rPr>
            </w:pPr>
            <w:r>
              <w:rPr>
                <w:rFonts w:ascii="Times New Roman" w:hAnsi="Times New Roman" w:cs="Times New Roman"/>
                <w:sz w:val="20"/>
                <w:lang w:val="ro-RO"/>
              </w:rPr>
              <w:t>Paste făinoase, grupa A</w:t>
            </w:r>
            <w:r w:rsidR="0065243E">
              <w:rPr>
                <w:rFonts w:ascii="Times New Roman" w:hAnsi="Times New Roman" w:cs="Times New Roman"/>
                <w:sz w:val="20"/>
                <w:lang w:val="ro-RO"/>
              </w:rPr>
              <w:t xml:space="preserve">,clasa I, calitate </w:t>
            </w:r>
            <w:r>
              <w:rPr>
                <w:rFonts w:ascii="Times New Roman" w:hAnsi="Times New Roman" w:cs="Times New Roman"/>
                <w:sz w:val="20"/>
                <w:lang w:val="ro-RO"/>
              </w:rPr>
              <w:t>premium echivalent produselor de origine italiana,culoare galbena-auriu</w:t>
            </w:r>
            <w:r w:rsidR="0065243E">
              <w:rPr>
                <w:rFonts w:ascii="Times New Roman" w:hAnsi="Times New Roman" w:cs="Times New Roman"/>
                <w:sz w:val="20"/>
                <w:lang w:val="ro-RO"/>
              </w:rPr>
              <w:t xml:space="preserve"> . La fierbere produsul trebuie să fie elastic, să nu-și piardă forma, să nu se lipească. Ambalat în pachet de 1kg- 5kg.</w:t>
            </w:r>
          </w:p>
          <w:p w:rsidR="00A67808" w:rsidRDefault="0065243E">
            <w:pPr>
              <w:pStyle w:val="aff1"/>
              <w:jc w:val="center"/>
              <w:rPr>
                <w:rFonts w:ascii="Times New Roman" w:hAnsi="Times New Roman" w:cs="Times New Roman"/>
                <w:sz w:val="20"/>
                <w:lang w:val="ro-RO"/>
              </w:rPr>
            </w:pPr>
            <w:r>
              <w:rPr>
                <w:rFonts w:ascii="Times New Roman" w:hAnsi="Times New Roman" w:cs="Times New Roman"/>
                <w:sz w:val="20"/>
                <w:lang w:val="ro-RO"/>
              </w:rPr>
              <w:t xml:space="preserve"> Produsul la data livrări să nu fie expirat mai mult 1/3 din termenul de valabilitate.</w:t>
            </w:r>
          </w:p>
          <w:p w:rsidR="00A67808" w:rsidRDefault="0065243E">
            <w:pPr>
              <w:rPr>
                <w:sz w:val="20"/>
                <w:szCs w:val="20"/>
              </w:rPr>
            </w:pPr>
            <w:r>
              <w:rPr>
                <w:sz w:val="20"/>
              </w:rPr>
              <w:t>Standard: HG. Nr 775 din 03.07.2007.</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Făină  de porumb</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t>5</w:t>
            </w:r>
            <w:r>
              <w:rPr>
                <w:lang w:val="en-US"/>
              </w:rPr>
              <w:t xml:space="preserve">. Produsul la data livrări să nu fie expirat mai mult 1/3 din termenul de valabilitate. </w:t>
            </w:r>
          </w:p>
          <w:p w:rsidR="00A67808" w:rsidRDefault="0065243E">
            <w:pPr>
              <w:rPr>
                <w:sz w:val="20"/>
                <w:szCs w:val="20"/>
              </w:rPr>
            </w:pPr>
            <w:r>
              <w:rPr>
                <w:lang w:val="en-US"/>
              </w:rPr>
              <w:t>Standard:ГОСТ 6002-69;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Crupe de mei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t xml:space="preserve">Curată, fără impurităţi, lipsite de corpuri străine vizibile care prezintă oarecare pericol </w:t>
            </w:r>
            <w:r>
              <w:lastRenderedPageBreak/>
              <w:t xml:space="preserve">pentru viaţa şi sănătatea copiilor, sînt excluse produsele atinse de putregai sau alteraţii care să le facă improprii consumului,sa fie  lipsite de insecte sau acarieni.Pachet 1 kg, roada anului 2025 </w:t>
            </w:r>
            <w:r>
              <w:rPr>
                <w:lang w:val="en-US"/>
              </w:rPr>
              <w:t>Produsul la data livrări să nu fie expirat mai mult 1/3 din termenul de valabilitate.</w:t>
            </w:r>
          </w:p>
          <w:p w:rsidR="00A67808" w:rsidRDefault="0065243E">
            <w:pPr>
              <w:rPr>
                <w:sz w:val="20"/>
                <w:szCs w:val="20"/>
              </w:rPr>
            </w:pPr>
            <w:r>
              <w:rPr>
                <w:lang w:val="en-US"/>
              </w:rPr>
              <w:t>Standard: GOST 572-60</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Spicușor Franzeluța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pPr>
            <w:r>
              <w:t>Paste făinoase, grupa C,clasa I, calitate superioară . La fierbere produsul trebuie să fie elastic, să nu-și piardă forma, să nu se lipească. Ambalat în pachet de 1kg- 5kg.</w:t>
            </w:r>
          </w:p>
          <w:p w:rsidR="00A67808" w:rsidRDefault="0065243E">
            <w:pPr>
              <w:spacing w:before="120"/>
              <w:jc w:val="center"/>
            </w:pPr>
            <w:r>
              <w:t xml:space="preserve"> Produsul la data livrări să nu fie expirat mai mult 1/3 din termenul de valabilitate.</w:t>
            </w:r>
          </w:p>
          <w:p w:rsidR="00A67808" w:rsidRDefault="0065243E">
            <w:pPr>
              <w:rPr>
                <w:sz w:val="20"/>
                <w:szCs w:val="20"/>
              </w:rPr>
            </w:pPr>
            <w:r>
              <w:t>Standard: HG. Nr 775 din 03.07.2007</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Crupe de griș</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t xml:space="preserve">Curat , fără impurităţi, lipsite de corpuri străine vizibile care prezintă oarecare pericol pentru viaţa şi sănătatea copiilor, sînt excluse produsele atinse de putregai sau alteraţii care să le facă improprii consumului,sa fie  </w:t>
            </w:r>
            <w:r>
              <w:lastRenderedPageBreak/>
              <w:t xml:space="preserve">lipsite de insecte sau acarieni.Pachet 1 kg, roada anului 2025. </w:t>
            </w:r>
            <w:r>
              <w:rPr>
                <w:lang w:val="en-US"/>
              </w:rPr>
              <w:t>Produsul la data livrări să nu fie expirat mai mult 1/3 din termenul de valabilitate.</w:t>
            </w:r>
          </w:p>
          <w:p w:rsidR="00A67808" w:rsidRDefault="0065243E">
            <w:pPr>
              <w:rPr>
                <w:sz w:val="20"/>
                <w:szCs w:val="20"/>
              </w:rPr>
            </w:pPr>
            <w:r>
              <w:rPr>
                <w:lang w:val="en-US"/>
              </w:rPr>
              <w:t xml:space="preserve"> Standard: HG nr.68 din 29.01.2009.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 xml:space="preserve">Suc de roșii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pPr>
            <w:r>
              <w:t xml:space="preserve">Tetrapac 1litru ,Natural fără conservanți Suc natural 100% limpezit, fără zahăr, fără conținut de îndulcitori artificial roada anuilui 2025. Produsul la data livrări să nu fie expirat mai mult 1/3 din termenul de valabilitate. </w:t>
            </w:r>
          </w:p>
          <w:p w:rsidR="00A67808" w:rsidRDefault="0065243E">
            <w:pPr>
              <w:rPr>
                <w:sz w:val="20"/>
                <w:szCs w:val="20"/>
              </w:rPr>
            </w:pPr>
            <w:r>
              <w:t xml:space="preserve"> Standard: HG. nr 1111 din 06.12.2010SM 227:2002</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Crupe de arnăut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sz w:val="20"/>
                <w:szCs w:val="20"/>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t>5</w:t>
            </w:r>
            <w:r>
              <w:rPr>
                <w:lang w:val="en-US"/>
              </w:rPr>
              <w:t>. Produsul la data livrări să nu fie expirat mai 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ab/>
              <w:t>Fulgi de ovăs</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sz w:val="20"/>
                <w:szCs w:val="20"/>
              </w:rPr>
            </w:pPr>
            <w:r>
              <w:t xml:space="preserve">Curată, fără impurităţi, lipsite </w:t>
            </w:r>
            <w:r>
              <w:lastRenderedPageBreak/>
              <w:t xml:space="preserve">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t>5</w:t>
            </w:r>
            <w:r>
              <w:rPr>
                <w:lang w:val="en-US"/>
              </w:rPr>
              <w:t>. Produsul la data livrări să nu fie expirat mai 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orez</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pPr>
            <w:r>
              <w:t>Rotund,</w:t>
            </w:r>
            <w:r w:rsidR="008D097D">
              <w:t>calitate extra,</w:t>
            </w:r>
            <w:r>
              <w:t xml:space="preserve">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rsidR="00A67808" w:rsidRDefault="0065243E">
            <w:pPr>
              <w:spacing w:before="120"/>
              <w:jc w:val="center"/>
              <w:rPr>
                <w:lang w:val="en-US"/>
              </w:rPr>
            </w:pPr>
            <w:r>
              <w:rPr>
                <w:lang w:val="es-ES"/>
              </w:rPr>
              <w:t>Ambalaj:pachet de 1 kg, roada anului 202</w:t>
            </w:r>
            <w:r>
              <w:t>5</w:t>
            </w:r>
            <w:r>
              <w:rPr>
                <w:lang w:val="es-ES"/>
              </w:rPr>
              <w:t xml:space="preserve">. </w:t>
            </w:r>
            <w:r>
              <w:rPr>
                <w:lang w:val="en-US"/>
              </w:rPr>
              <w:t>Produsul la data livrări să nu fie expirat mai mult 1/3 din termenul de valabilitate.Standard: HG. 291 din 22.04.2014.</w:t>
            </w:r>
          </w:p>
          <w:p w:rsidR="00A67808" w:rsidRDefault="0065243E">
            <w:pPr>
              <w:rPr>
                <w:sz w:val="20"/>
                <w:szCs w:val="20"/>
              </w:rPr>
            </w:pPr>
            <w:r>
              <w:rPr>
                <w:lang w:val="en-US"/>
              </w:rPr>
              <w:t>GOST 6292-93</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hrișcă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sz w:val="20"/>
                <w:szCs w:val="20"/>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t>5</w:t>
            </w:r>
            <w:r>
              <w:rPr>
                <w:lang w:val="en-US"/>
              </w:rPr>
              <w:t>. Produsul la data livrări să nu fie expirat mai 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Mazăre uscată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t xml:space="preserve">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2025. </w:t>
            </w:r>
            <w:r>
              <w:rPr>
                <w:lang w:val="en-US"/>
              </w:rPr>
              <w:t>Produsul la data livrări să nu fie expirat mai mult 1/3 din termenul de valabilitate. Ambalaj: Pachet de 1kg</w:t>
            </w:r>
          </w:p>
          <w:p w:rsidR="00A67808" w:rsidRDefault="0065243E">
            <w:pPr>
              <w:rPr>
                <w:sz w:val="20"/>
                <w:szCs w:val="20"/>
              </w:rPr>
            </w:pPr>
            <w:r>
              <w:rPr>
                <w:lang w:val="en-US"/>
              </w:rPr>
              <w:t>Standard: HG nr. 205 din 11.03.2009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Mazăre conservată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rPr>
                <w:lang w:val="en-US"/>
              </w:rPr>
            </w:pPr>
            <w:r>
              <w:rPr>
                <w:lang w:val="it-IT"/>
              </w:rPr>
              <w:t xml:space="preserve">Mazare cu bobul verde, </w:t>
            </w:r>
            <w:r>
              <w:rPr>
                <w:lang w:val="it-IT"/>
              </w:rPr>
              <w:lastRenderedPageBreak/>
              <w:t>tânăr, moale. Borcane de sticlă 0,720g, cu indicarea conținutului de sare și zahăr (care nu va depași la 100gr. Produs: zahăr 15 gr,sare 1,5gr), roada anului 202</w:t>
            </w:r>
            <w:r>
              <w:t>5</w:t>
            </w:r>
            <w:r>
              <w:rPr>
                <w:lang w:val="it-IT"/>
              </w:rPr>
              <w:t xml:space="preserve">. </w:t>
            </w:r>
            <w:r>
              <w:rPr>
                <w:lang w:val="en-US"/>
              </w:rPr>
              <w:t>Produsul la data livrări să nu fie expirat mai mult 1/3 din termenul de valabilitate.</w:t>
            </w:r>
          </w:p>
          <w:p w:rsidR="00A67808" w:rsidRDefault="0065243E">
            <w:pPr>
              <w:rPr>
                <w:sz w:val="20"/>
                <w:szCs w:val="20"/>
              </w:rPr>
            </w:pPr>
            <w:r>
              <w:rPr>
                <w:lang w:val="en-US"/>
              </w:rPr>
              <w:t>Standard: Gost 15842-90.</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Fasole uscate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rPr>
                <w:lang w:val="en-US"/>
              </w:rPr>
              <w:t>Albe, curate, fără impurităţi, de mărime medie. Pachet 1 kg, roada anului 202</w:t>
            </w:r>
            <w:r>
              <w:t>5</w:t>
            </w:r>
            <w:r>
              <w:rPr>
                <w:lang w:val="en-US"/>
              </w:rPr>
              <w:t>. Produsul la data livrări să nu fie expirat mai mult 1/3 din termenul de valabilitate.</w:t>
            </w:r>
          </w:p>
          <w:p w:rsidR="00A67808" w:rsidRDefault="0065243E">
            <w:pPr>
              <w:rPr>
                <w:sz w:val="20"/>
                <w:szCs w:val="20"/>
              </w:rPr>
            </w:pPr>
            <w:r>
              <w:rPr>
                <w:lang w:val="en-US"/>
              </w:rPr>
              <w:t>Standard: HG. 205 din 11.03.2009.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Fructe uscate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jc w:val="center"/>
              <w:rPr>
                <w:lang w:val="en-US"/>
              </w:rPr>
            </w:pPr>
            <w:r>
              <w:rPr>
                <w:lang w:val="en-US"/>
              </w:rPr>
              <w:t>Ambalaj de 1 kg., uscate, fără impurități, roada anului 202</w:t>
            </w:r>
            <w:r>
              <w:t>5</w:t>
            </w:r>
            <w:r>
              <w:rPr>
                <w:lang w:val="en-US"/>
              </w:rPr>
              <w:t>. Produsul la data livrări să nu fie expirat mai mult 1/3 din termenul de valabilitate.</w:t>
            </w:r>
          </w:p>
          <w:p w:rsidR="00A67808" w:rsidRDefault="0065243E">
            <w:pPr>
              <w:rPr>
                <w:sz w:val="20"/>
                <w:szCs w:val="20"/>
              </w:rPr>
            </w:pPr>
            <w:r>
              <w:rPr>
                <w:lang w:val="en-US"/>
              </w:rPr>
              <w:t>Standart:HG nr.1523 din 29.12.2007</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Castraveți murați vacumați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it-IT"/>
              </w:rPr>
              <w:t xml:space="preserve">Castraveţi murati – întregi, Aspect conţinut legume relativ uniforme pe unitatea de ambalaj Consistenţa legume crocante. Aspectul lichidului să fie limpede pînă la slab opalescent. Gustul şi mirosul acrişor. </w:t>
            </w:r>
            <w:r>
              <w:t xml:space="preserve">Ambalate </w:t>
            </w:r>
            <w:r>
              <w:lastRenderedPageBreak/>
              <w:t>ermetic în vacum</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Piper negru</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Macinat , pachet 0,020 gr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Borș acru</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Calitatea superioar ,sticlă1 litru</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Frunza de dafin</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Naturală pachet ambalat</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Tomat pasta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Borcan sticlă 0,720g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Drojdie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0,080g r pachetul, uscata activa praf</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Ceai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Granulat;Frunze mari 0,100g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Suc de fructe în asortiment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Borcan sticlă 3l Natural fără conservanți</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Stafide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rPr>
                <w:lang w:val="en-US"/>
              </w:rPr>
            </w:pPr>
            <w:r>
              <w:rPr>
                <w:lang w:val="en-US"/>
              </w:rPr>
              <w:t xml:space="preserve">cu caracteristici organoleptice, corespunzătoare, uscate </w:t>
            </w:r>
            <w:r w:rsidR="008D097D">
              <w:rPr>
                <w:lang w:val="en-US"/>
              </w:rPr>
              <w:pgNum/>
            </w:r>
            <w:r w:rsidR="008D097D">
              <w:rPr>
                <w:lang w:val="en-US"/>
              </w:rPr>
              <w:t>nsect</w:t>
            </w:r>
            <w:r w:rsidR="008D097D">
              <w:rPr>
                <w:lang w:val="en-US"/>
              </w:rPr>
              <w:pgNum/>
            </w:r>
            <w:r w:rsidR="008D097D">
              <w:rPr>
                <w:lang w:val="en-US"/>
              </w:rPr>
              <w:t>ent</w:t>
            </w:r>
            <w:r>
              <w:rPr>
                <w:lang w:val="en-US"/>
              </w:rPr>
              <w:t xml:space="preserve"> pînă la nivelul ce permite menținerea calității.</w:t>
            </w:r>
          </w:p>
          <w:p w:rsidR="00A67808" w:rsidRDefault="0065243E">
            <w:pPr>
              <w:rPr>
                <w:sz w:val="20"/>
                <w:szCs w:val="20"/>
              </w:rPr>
            </w:pPr>
            <w:r>
              <w:rPr>
                <w:lang w:val="en-US"/>
              </w:rPr>
              <w:t xml:space="preserve">Standart: HG nr.1523 din 29.12.2007 </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Semințe de susan</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en-US"/>
              </w:rPr>
              <w:t xml:space="preserve">Cu caracteristici organoleptice corespunzătoare, uscate </w:t>
            </w:r>
            <w:r w:rsidR="008D097D">
              <w:rPr>
                <w:lang w:val="en-US"/>
              </w:rPr>
              <w:pgNum/>
            </w:r>
            <w:r w:rsidR="008D097D">
              <w:rPr>
                <w:lang w:val="en-US"/>
              </w:rPr>
              <w:t>nsect</w:t>
            </w:r>
            <w:r w:rsidR="008D097D">
              <w:rPr>
                <w:lang w:val="en-US"/>
              </w:rPr>
              <w:pgNum/>
            </w:r>
            <w:r w:rsidR="008D097D">
              <w:rPr>
                <w:lang w:val="en-US"/>
              </w:rPr>
              <w:t>ent</w:t>
            </w:r>
            <w:r>
              <w:rPr>
                <w:lang w:val="en-US"/>
              </w:rPr>
              <w:t xml:space="preserve"> pînă la nivelul ce permite menţinerea calităţii produsului, lipsite de miros şi sau de gust străine,lipsite de defecte care să le facă improprii pentru consum, curate, lipsite de impurităţi minerale vizibile pe suprafaţa produsului sau </w:t>
            </w:r>
            <w:r>
              <w:rPr>
                <w:lang w:val="en-US"/>
              </w:rPr>
              <w:lastRenderedPageBreak/>
              <w:t xml:space="preserve">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w:t>
            </w:r>
            <w:r w:rsidR="008D097D">
              <w:rPr>
                <w:lang w:val="en-US"/>
              </w:rPr>
              <w:pgNum/>
            </w:r>
            <w:r w:rsidR="008D097D">
              <w:rPr>
                <w:lang w:val="en-US"/>
              </w:rPr>
              <w:t>nsect</w:t>
            </w:r>
            <w:r>
              <w:rPr>
                <w:lang w:val="en-US"/>
              </w:rPr>
              <w:t xml:space="preserve"> sau acarieni. Ambalaj pachete 100-500 gr. Produsul la data livrări să nu fie expirat mai 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Seminte floarea soarelui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en-US"/>
              </w:rPr>
              <w:t xml:space="preserve">Standard:HG nr.915 din 07.12.2011, ГОСТ 10853-88. </w:t>
            </w:r>
            <w:r>
              <w:rPr>
                <w:lang w:val="fr-FR"/>
              </w:rPr>
              <w:t>Acte ce denotă calitatea produselor Acte ce confirma calitatea produsului</w:t>
            </w:r>
            <w:r w:rsidR="008D097D">
              <w:rPr>
                <w:lang w:val="fr-FR"/>
              </w:rPr>
              <w:t> </w:t>
            </w:r>
            <w:r>
              <w:rPr>
                <w:lang w:val="fr-FR"/>
              </w:rPr>
              <w:t xml:space="preserve">: - </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Seminte de dovleac</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en-US"/>
              </w:rPr>
              <w:t xml:space="preserve">Cu caracteristici organoleptice corespunzătoare, uscate </w:t>
            </w:r>
            <w:r w:rsidR="008D097D">
              <w:rPr>
                <w:lang w:val="en-US"/>
              </w:rPr>
              <w:pgNum/>
            </w:r>
            <w:r w:rsidR="008D097D">
              <w:rPr>
                <w:lang w:val="en-US"/>
              </w:rPr>
              <w:t>nsect</w:t>
            </w:r>
            <w:r w:rsidR="008D097D">
              <w:rPr>
                <w:lang w:val="en-US"/>
              </w:rPr>
              <w:pgNum/>
            </w:r>
            <w:r w:rsidR="008D097D">
              <w:rPr>
                <w:lang w:val="en-US"/>
              </w:rPr>
              <w:t>ent</w:t>
            </w:r>
            <w:r>
              <w:rPr>
                <w:lang w:val="en-US"/>
              </w:rPr>
              <w:t xml:space="preserve">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w:t>
            </w:r>
            <w:r>
              <w:rPr>
                <w:lang w:val="en-US"/>
              </w:rPr>
              <w:lastRenderedPageBreak/>
              <w:t xml:space="preserve">lipsite de corpuri străine vizibile care prezintă oarecare pericol pentru viaţa şi sănătatea copiilor, sînt excluse produsele atinse de putregai sau alteraţii care să le facă improprii consumului,sa fie  lipsite de </w:t>
            </w:r>
            <w:r w:rsidR="008D097D">
              <w:rPr>
                <w:lang w:val="en-US"/>
              </w:rPr>
              <w:pgNum/>
            </w:r>
            <w:r w:rsidR="008D097D">
              <w:rPr>
                <w:lang w:val="en-US"/>
              </w:rPr>
              <w:t>nsect</w:t>
            </w:r>
            <w:r>
              <w:rPr>
                <w:lang w:val="en-US"/>
              </w:rPr>
              <w:t xml:space="preserve"> sau acarieni. Ambalaj pachete 100-500 gr. Produsul la data livrări să nu fie expirat mai 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Biscuiți în asortiment pentru copii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Din făina integrală, fară aditivi alimentari, pe bază de grasimi naturale,fară ulei de palmier.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 xml:space="preserve">Porumb dulce conservat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Calitate superioară produs autohton 0,425 gr borcan</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 xml:space="preserve">Bicarbonat de sodiu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ambalaj fără deteriorări 0,5gr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lang w:val="en-US"/>
              </w:rPr>
            </w:pPr>
            <w:r>
              <w:rPr>
                <w:b/>
                <w:i/>
                <w:color w:val="660066"/>
              </w:rPr>
              <w:t xml:space="preserve">cacao praf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Fără coloranți și conservanți pachete 0,500g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lang w:val="en-US"/>
              </w:rPr>
            </w:pPr>
            <w:r>
              <w:rPr>
                <w:b/>
                <w:i/>
                <w:color w:val="660066"/>
              </w:rPr>
              <w:t xml:space="preserve">Vanilie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Ambalaj industrial 2gr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lang w:val="en-US"/>
              </w:rPr>
            </w:pPr>
            <w:r>
              <w:rPr>
                <w:b/>
                <w:i/>
                <w:color w:val="660066"/>
              </w:rPr>
              <w:t xml:space="preserve">Oțet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Calitate superioara produs autohton 1litru</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 xml:space="preserve">Boia de ardei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Ambalaj industrial</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Aluat foietaj</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lang w:val="en-US"/>
              </w:rPr>
            </w:pPr>
            <w:r>
              <w:t>Calitate superioară ,produs autohton 0,8kg -1kg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8D097D"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8D097D" w:rsidRDefault="008D097D">
            <w:pPr>
              <w:rPr>
                <w:b/>
                <w:i/>
                <w:color w:val="660066"/>
              </w:rPr>
            </w:pPr>
            <w:r>
              <w:rPr>
                <w:b/>
                <w:i/>
                <w:color w:val="660066"/>
              </w:rPr>
              <w:t>Roșii-verzi murate vacumate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8D097D" w:rsidRDefault="00EE5F8F">
            <w:r w:rsidRPr="00EE5F8F">
              <w:t xml:space="preserve">Roșii verzi selecționate, murate în saramură, cu gust și miros caracteristic produsului, fără semne de </w:t>
            </w:r>
            <w:r w:rsidRPr="00EE5F8F">
              <w:lastRenderedPageBreak/>
              <w:t>alterare, ambalate corespunzător, cu etichetare conformă și documente de calitate și siguranță alimentară. Ambalate ermetic în vacum 1kg</w:t>
            </w:r>
          </w:p>
        </w:tc>
        <w:tc>
          <w:tcPr>
            <w:tcW w:w="707" w:type="pct"/>
            <w:tcBorders>
              <w:top w:val="single" w:sz="4" w:space="0" w:color="auto"/>
              <w:left w:val="single" w:sz="4" w:space="0" w:color="auto"/>
              <w:bottom w:val="single" w:sz="4" w:space="0" w:color="auto"/>
              <w:right w:val="single" w:sz="4" w:space="0" w:color="auto"/>
            </w:tcBorders>
          </w:tcPr>
          <w:p w:rsidR="008D097D" w:rsidRDefault="008D097D">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r>
      <w:tr w:rsidR="008D097D"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8D097D" w:rsidRDefault="008D097D">
            <w:pPr>
              <w:rPr>
                <w:b/>
                <w:i/>
                <w:color w:val="660066"/>
              </w:rPr>
            </w:pPr>
            <w:r>
              <w:rPr>
                <w:b/>
                <w:i/>
                <w:color w:val="660066"/>
              </w:rPr>
              <w:t>Varza murata vacumata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8D097D" w:rsidRDefault="00EE5F8F">
            <w:r>
              <w:t>Varza alba murată cu gust și miros caracteristic ,fara impurități și semne de alterare, ambalata corespunzator .</w:t>
            </w:r>
          </w:p>
        </w:tc>
        <w:tc>
          <w:tcPr>
            <w:tcW w:w="707" w:type="pct"/>
            <w:tcBorders>
              <w:top w:val="single" w:sz="4" w:space="0" w:color="auto"/>
              <w:left w:val="single" w:sz="4" w:space="0" w:color="auto"/>
              <w:bottom w:val="single" w:sz="4" w:space="0" w:color="auto"/>
              <w:right w:val="single" w:sz="4" w:space="0" w:color="auto"/>
            </w:tcBorders>
          </w:tcPr>
          <w:p w:rsidR="008D097D" w:rsidRDefault="008D097D">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r>
      <w:tr w:rsidR="008D097D"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8D097D" w:rsidRDefault="008D097D">
            <w:pPr>
              <w:rPr>
                <w:b/>
                <w:i/>
                <w:color w:val="660066"/>
              </w:rPr>
            </w:pPr>
            <w:r>
              <w:rPr>
                <w:b/>
                <w:i/>
                <w:color w:val="660066"/>
              </w:rPr>
              <w:t>Amidon alimentar</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8D097D" w:rsidRDefault="00EE5F8F">
            <w:r>
              <w:t>Amidon destinat consumului uman,pulbere fina de culoare alba fara miros și gust strain,ambalat corespunzator.</w:t>
            </w:r>
          </w:p>
        </w:tc>
        <w:tc>
          <w:tcPr>
            <w:tcW w:w="707" w:type="pct"/>
            <w:tcBorders>
              <w:top w:val="single" w:sz="4" w:space="0" w:color="auto"/>
              <w:left w:val="single" w:sz="4" w:space="0" w:color="auto"/>
              <w:bottom w:val="single" w:sz="4" w:space="0" w:color="auto"/>
              <w:right w:val="single" w:sz="4" w:space="0" w:color="auto"/>
            </w:tcBorders>
          </w:tcPr>
          <w:p w:rsidR="008D097D" w:rsidRDefault="008D097D">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r>
      <w:tr w:rsidR="008D097D"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8D097D" w:rsidRDefault="008D097D">
            <w:pPr>
              <w:rPr>
                <w:b/>
                <w:i/>
                <w:color w:val="660066"/>
              </w:rPr>
            </w:pPr>
            <w:r>
              <w:rPr>
                <w:b/>
                <w:i/>
                <w:color w:val="660066"/>
              </w:rPr>
              <w:t>Miez de nuca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8D097D" w:rsidRDefault="00EE5F8F">
            <w:r>
              <w:t>Calitate superioara .miez alb produs autohton.</w:t>
            </w:r>
          </w:p>
        </w:tc>
        <w:tc>
          <w:tcPr>
            <w:tcW w:w="707" w:type="pct"/>
            <w:tcBorders>
              <w:top w:val="single" w:sz="4" w:space="0" w:color="auto"/>
              <w:left w:val="single" w:sz="4" w:space="0" w:color="auto"/>
              <w:bottom w:val="single" w:sz="4" w:space="0" w:color="auto"/>
              <w:right w:val="single" w:sz="4" w:space="0" w:color="auto"/>
            </w:tcBorders>
          </w:tcPr>
          <w:p w:rsidR="008D097D" w:rsidRDefault="008D097D">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r>
      <w:tr w:rsidR="00AD609B" w:rsidTr="00AD609B">
        <w:trPr>
          <w:gridAfter w:val="1"/>
          <w:wAfter w:w="37" w:type="pct"/>
          <w:trHeight w:val="397"/>
        </w:trPr>
        <w:tc>
          <w:tcPr>
            <w:tcW w:w="4963" w:type="pct"/>
            <w:gridSpan w:val="10"/>
            <w:tcBorders>
              <w:top w:val="single" w:sz="4" w:space="0" w:color="auto"/>
              <w:left w:val="single" w:sz="4" w:space="0" w:color="auto"/>
              <w:bottom w:val="single" w:sz="4" w:space="0" w:color="auto"/>
              <w:right w:val="single" w:sz="4" w:space="0" w:color="auto"/>
            </w:tcBorders>
            <w:shd w:val="clear" w:color="auto" w:fill="auto"/>
          </w:tcPr>
          <w:p w:rsidR="00AD609B" w:rsidRPr="00AD609B" w:rsidRDefault="00AD609B">
            <w:pPr>
              <w:rPr>
                <w:b/>
                <w:i/>
                <w:color w:val="660066"/>
                <w:sz w:val="28"/>
                <w:szCs w:val="28"/>
              </w:rPr>
            </w:pPr>
            <w:r>
              <w:rPr>
                <w:b/>
                <w:i/>
                <w:color w:val="660066"/>
              </w:rPr>
              <w:t xml:space="preserve">                                                                                                                  </w:t>
            </w:r>
            <w:r w:rsidRPr="00AD609B">
              <w:rPr>
                <w:b/>
                <w:i/>
                <w:color w:val="660066"/>
                <w:sz w:val="28"/>
                <w:szCs w:val="28"/>
              </w:rPr>
              <w:t>Lotul  IV</w:t>
            </w:r>
            <w:r w:rsidR="008400E4">
              <w:rPr>
                <w:b/>
                <w:i/>
                <w:color w:val="660066"/>
                <w:sz w:val="28"/>
                <w:szCs w:val="28"/>
              </w:rPr>
              <w:t xml:space="preserve"> </w:t>
            </w:r>
            <w:bookmarkStart w:id="116" w:name="_GoBack"/>
            <w:bookmarkEnd w:id="116"/>
            <w:r w:rsidR="008400E4">
              <w:rPr>
                <w:b/>
                <w:i/>
                <w:color w:val="660066"/>
                <w:sz w:val="28"/>
                <w:szCs w:val="28"/>
              </w:rPr>
              <w:t>-</w:t>
            </w:r>
            <w:r>
              <w:rPr>
                <w:b/>
                <w:i/>
                <w:color w:val="660066"/>
                <w:sz w:val="28"/>
                <w:szCs w:val="28"/>
              </w:rPr>
              <w:t xml:space="preserve">  </w:t>
            </w:r>
            <w:r w:rsidR="008400E4">
              <w:rPr>
                <w:b/>
                <w:i/>
                <w:color w:val="660066"/>
                <w:sz w:val="28"/>
                <w:szCs w:val="28"/>
              </w:rPr>
              <w:t>Produs Lactat</w:t>
            </w:r>
          </w:p>
          <w:p w:rsidR="00AD609B" w:rsidRDefault="00AD609B">
            <w:pPr>
              <w:rPr>
                <w:sz w:val="20"/>
                <w:szCs w:val="20"/>
              </w:rPr>
            </w:pPr>
          </w:p>
        </w:tc>
      </w:tr>
      <w:tr w:rsidR="00DF2EA0"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DF2EA0" w:rsidRDefault="00DF2EA0" w:rsidP="00DF2EA0">
            <w:pPr>
              <w:rPr>
                <w:b/>
                <w:i/>
                <w:color w:val="660066"/>
              </w:rPr>
            </w:pPr>
            <w:r w:rsidRPr="00DF2EA0">
              <w:rPr>
                <w:b/>
                <w:i/>
                <w:color w:val="660066"/>
              </w:rPr>
              <w:t>Cașcaval topit classic</w:t>
            </w:r>
            <w:r w:rsidRPr="00DF2EA0">
              <w:rPr>
                <w:b/>
                <w:i/>
                <w:color w:val="660066"/>
              </w:rPr>
              <w:tab/>
            </w:r>
            <w:r w:rsidRPr="00DF2EA0">
              <w:rPr>
                <w:b/>
                <w:i/>
                <w:color w:val="660066"/>
              </w:rPr>
              <w:tab/>
            </w:r>
            <w:r w:rsidRPr="00DF2EA0">
              <w:rPr>
                <w:b/>
                <w:i/>
                <w:color w:val="660066"/>
              </w:rPr>
              <w:tab/>
            </w:r>
            <w:r w:rsidRPr="00DF2EA0">
              <w:rPr>
                <w:b/>
                <w:i/>
                <w:color w:val="660066"/>
              </w:rPr>
              <w:tab/>
            </w:r>
            <w:r w:rsidRPr="00DF2EA0">
              <w:rPr>
                <w:b/>
                <w:i/>
                <w:color w:val="660066"/>
              </w:rPr>
              <w:tab/>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DF2EA0" w:rsidRDefault="00DF2EA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DF2EA0" w:rsidRDefault="00DF2EA0">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DF2EA0" w:rsidRDefault="00DF2EA0">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DF2EA0" w:rsidRDefault="00DF2EA0">
            <w:r w:rsidRPr="00DF2EA0">
              <w:t>Grasimea 5-9% fara adausuri vegetale ,ambalate cuitie 0,400gr</w:t>
            </w:r>
          </w:p>
        </w:tc>
        <w:tc>
          <w:tcPr>
            <w:tcW w:w="707" w:type="pct"/>
            <w:tcBorders>
              <w:top w:val="single" w:sz="4" w:space="0" w:color="auto"/>
              <w:left w:val="single" w:sz="4" w:space="0" w:color="auto"/>
              <w:bottom w:val="single" w:sz="4" w:space="0" w:color="auto"/>
              <w:right w:val="single" w:sz="4" w:space="0" w:color="auto"/>
            </w:tcBorders>
          </w:tcPr>
          <w:p w:rsidR="00DF2EA0" w:rsidRDefault="00DF2EA0">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F2EA0" w:rsidRDefault="00DF2EA0">
            <w:pPr>
              <w:rPr>
                <w:sz w:val="20"/>
                <w:szCs w:val="20"/>
              </w:rPr>
            </w:pPr>
          </w:p>
        </w:tc>
      </w:tr>
      <w:tr w:rsidR="00A67808">
        <w:trPr>
          <w:trHeight w:val="397"/>
        </w:trPr>
        <w:tc>
          <w:tcPr>
            <w:tcW w:w="5000" w:type="pct"/>
            <w:gridSpan w:val="11"/>
            <w:tcBorders>
              <w:top w:val="single" w:sz="4" w:space="0" w:color="auto"/>
            </w:tcBorders>
            <w:shd w:val="clear" w:color="auto" w:fill="auto"/>
            <w:vAlign w:val="center"/>
          </w:tcPr>
          <w:p w:rsidR="00A67808" w:rsidRDefault="00A67808">
            <w:pPr>
              <w:tabs>
                <w:tab w:val="left" w:pos="6120"/>
              </w:tabs>
            </w:pPr>
          </w:p>
          <w:p w:rsidR="00A67808" w:rsidRDefault="0065243E">
            <w:r>
              <w:t>Semnat:_______________ Numele, Prenumele:_____________________________ În calitate de: ________________</w:t>
            </w:r>
          </w:p>
          <w:p w:rsidR="00A67808" w:rsidRDefault="0065243E">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408"/>
              <w:gridCol w:w="137"/>
              <w:gridCol w:w="2353"/>
              <w:gridCol w:w="1303"/>
              <w:gridCol w:w="1336"/>
              <w:gridCol w:w="1225"/>
              <w:gridCol w:w="1060"/>
              <w:gridCol w:w="1272"/>
              <w:gridCol w:w="1042"/>
              <w:gridCol w:w="1411"/>
              <w:gridCol w:w="247"/>
              <w:gridCol w:w="984"/>
              <w:gridCol w:w="220"/>
              <w:gridCol w:w="25"/>
              <w:gridCol w:w="1152"/>
              <w:gridCol w:w="24"/>
              <w:gridCol w:w="360"/>
            </w:tblGrid>
            <w:tr w:rsidR="00A67808">
              <w:trPr>
                <w:gridAfter w:val="2"/>
                <w:wAfter w:w="384" w:type="dxa"/>
                <w:trHeight w:val="697"/>
              </w:trPr>
              <w:tc>
                <w:tcPr>
                  <w:tcW w:w="13998" w:type="dxa"/>
                  <w:gridSpan w:val="13"/>
                  <w:shd w:val="clear" w:color="auto" w:fill="auto"/>
                  <w:vAlign w:val="center"/>
                </w:tcPr>
                <w:p w:rsidR="00A67808" w:rsidRDefault="0065243E" w:rsidP="008400E4">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A67808" w:rsidRDefault="00A67808" w:rsidP="008400E4">
                  <w:pPr>
                    <w:framePr w:hSpace="180" w:wrap="around" w:vAnchor="page" w:hAnchor="margin" w:y="347"/>
                    <w:jc w:val="right"/>
                    <w:rPr>
                      <w:lang w:val="it-IT"/>
                    </w:rPr>
                  </w:pPr>
                </w:p>
                <w:p w:rsidR="00A67808" w:rsidRDefault="00A67808" w:rsidP="008400E4">
                  <w:pPr>
                    <w:framePr w:hSpace="180" w:wrap="around" w:vAnchor="page" w:hAnchor="margin" w:y="347"/>
                    <w:jc w:val="right"/>
                    <w:rPr>
                      <w:lang w:val="it-IT"/>
                    </w:rPr>
                  </w:pPr>
                </w:p>
                <w:p w:rsidR="00A67808" w:rsidRDefault="00A67808" w:rsidP="008400E4">
                  <w:pPr>
                    <w:framePr w:hSpace="180" w:wrap="around" w:vAnchor="page" w:hAnchor="margin" w:y="347"/>
                    <w:jc w:val="right"/>
                    <w:rPr>
                      <w:lang w:val="it-IT"/>
                    </w:rPr>
                  </w:pPr>
                </w:p>
                <w:p w:rsidR="00A67808" w:rsidRDefault="00A67808" w:rsidP="008400E4">
                  <w:pPr>
                    <w:framePr w:hSpace="180" w:wrap="around" w:vAnchor="page" w:hAnchor="margin" w:y="347"/>
                    <w:jc w:val="right"/>
                    <w:rPr>
                      <w:lang w:val="it-IT"/>
                    </w:rPr>
                  </w:pPr>
                </w:p>
                <w:p w:rsidR="00A67808" w:rsidRDefault="00A67808" w:rsidP="008400E4">
                  <w:pPr>
                    <w:framePr w:hSpace="180" w:wrap="around" w:vAnchor="page" w:hAnchor="margin" w:y="347"/>
                    <w:jc w:val="right"/>
                    <w:rPr>
                      <w:lang w:val="it-IT"/>
                    </w:rPr>
                  </w:pPr>
                </w:p>
                <w:p w:rsidR="00A67808" w:rsidRDefault="00A67808" w:rsidP="008400E4">
                  <w:pPr>
                    <w:framePr w:hSpace="180" w:wrap="around" w:vAnchor="page" w:hAnchor="margin" w:y="347"/>
                    <w:rPr>
                      <w:lang w:val="it-IT"/>
                    </w:rPr>
                  </w:pPr>
                </w:p>
                <w:p w:rsidR="00A67808" w:rsidRDefault="00A67808" w:rsidP="008400E4">
                  <w:pPr>
                    <w:framePr w:hSpace="180" w:wrap="around" w:vAnchor="page" w:hAnchor="margin" w:y="347"/>
                    <w:jc w:val="right"/>
                    <w:rPr>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B77218" w:rsidRDefault="00B77218"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D609B" w:rsidRDefault="00AD609B" w:rsidP="008400E4">
                  <w:pPr>
                    <w:framePr w:hSpace="180" w:wrap="around" w:vAnchor="page" w:hAnchor="margin" w:y="347"/>
                    <w:jc w:val="right"/>
                    <w:rPr>
                      <w:b/>
                      <w:lang w:val="it-IT"/>
                    </w:rPr>
                  </w:pPr>
                </w:p>
                <w:p w:rsidR="00A67808" w:rsidRDefault="0065243E" w:rsidP="008400E4">
                  <w:pPr>
                    <w:framePr w:hSpace="180" w:wrap="around" w:vAnchor="page" w:hAnchor="margin" w:y="347"/>
                    <w:jc w:val="right"/>
                    <w:rPr>
                      <w:b/>
                      <w:lang w:val="it-IT"/>
                    </w:rPr>
                  </w:pPr>
                  <w:r>
                    <w:rPr>
                      <w:b/>
                      <w:lang w:val="it-IT"/>
                    </w:rPr>
                    <w:t xml:space="preserve">  Anexa nr.23</w:t>
                  </w:r>
                </w:p>
                <w:p w:rsidR="00A67808" w:rsidRDefault="0065243E" w:rsidP="008400E4">
                  <w:pPr>
                    <w:framePr w:hSpace="180" w:wrap="around" w:vAnchor="page" w:hAnchor="margin" w:y="347"/>
                    <w:jc w:val="right"/>
                    <w:rPr>
                      <w:b/>
                      <w:lang w:val="it-IT"/>
                    </w:rPr>
                  </w:pPr>
                  <w:r>
                    <w:rPr>
                      <w:b/>
                      <w:lang w:val="it-IT"/>
                    </w:rPr>
                    <w:t xml:space="preserve">  la Documentația standard nr._____</w:t>
                  </w:r>
                </w:p>
                <w:p w:rsidR="00A67808" w:rsidRDefault="0065243E" w:rsidP="008400E4">
                  <w:pPr>
                    <w:framePr w:hSpace="180" w:wrap="around" w:vAnchor="page" w:hAnchor="margin" w:y="347"/>
                    <w:jc w:val="center"/>
                    <w:rPr>
                      <w:b/>
                      <w:lang w:val="it-IT"/>
                    </w:rPr>
                  </w:pPr>
                  <w:r>
                    <w:rPr>
                      <w:b/>
                      <w:lang w:val="it-IT"/>
                    </w:rPr>
                    <w:t xml:space="preserve">                                                                                                                                                                  din “____” ________ 20___</w:t>
                  </w:r>
                </w:p>
                <w:p w:rsidR="00A67808" w:rsidRDefault="00A67808" w:rsidP="008400E4">
                  <w:pPr>
                    <w:framePr w:hSpace="180" w:wrap="around" w:vAnchor="page" w:hAnchor="margin" w:y="347"/>
                    <w:jc w:val="right"/>
                    <w:rPr>
                      <w:lang w:val="it-IT"/>
                    </w:rPr>
                  </w:pPr>
                </w:p>
                <w:p w:rsidR="00A67808" w:rsidRDefault="0065243E" w:rsidP="008400E4">
                  <w:pPr>
                    <w:pStyle w:val="2"/>
                    <w:framePr w:hSpace="180" w:wrap="around" w:vAnchor="page" w:hAnchor="margin" w:y="347"/>
                    <w:rPr>
                      <w:sz w:val="24"/>
                      <w:lang w:val="it-IT"/>
                    </w:rPr>
                  </w:pPr>
                  <w:r>
                    <w:rPr>
                      <w:lang w:val="it-IT"/>
                    </w:rPr>
                    <w:t>Specificații de preț</w:t>
                  </w:r>
                </w:p>
              </w:tc>
              <w:tc>
                <w:tcPr>
                  <w:tcW w:w="1177" w:type="dxa"/>
                  <w:gridSpan w:val="2"/>
                </w:tcPr>
                <w:p w:rsidR="00A67808" w:rsidRDefault="00A67808" w:rsidP="008400E4">
                  <w:pPr>
                    <w:pStyle w:val="2"/>
                    <w:framePr w:hSpace="180" w:wrap="around" w:vAnchor="page" w:hAnchor="margin" w:y="347"/>
                    <w:jc w:val="right"/>
                    <w:rPr>
                      <w:b w:val="0"/>
                      <w:sz w:val="20"/>
                      <w:szCs w:val="20"/>
                      <w:lang w:val="en-US"/>
                    </w:rPr>
                  </w:pPr>
                </w:p>
              </w:tc>
            </w:tr>
            <w:tr w:rsidR="00A67808">
              <w:trPr>
                <w:gridAfter w:val="2"/>
                <w:wAfter w:w="384" w:type="dxa"/>
              </w:trPr>
              <w:tc>
                <w:tcPr>
                  <w:tcW w:w="13998" w:type="dxa"/>
                  <w:gridSpan w:val="13"/>
                  <w:tcBorders>
                    <w:bottom w:val="single" w:sz="4" w:space="0" w:color="auto"/>
                  </w:tcBorders>
                  <w:shd w:val="clear" w:color="auto" w:fill="auto"/>
                </w:tcPr>
                <w:p w:rsidR="00A67808" w:rsidRDefault="0065243E" w:rsidP="008400E4">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A67808" w:rsidRDefault="00A67808" w:rsidP="008400E4">
                  <w:pPr>
                    <w:framePr w:hSpace="180" w:wrap="around" w:vAnchor="page" w:hAnchor="margin" w:y="347"/>
                    <w:jc w:val="center"/>
                  </w:pPr>
                </w:p>
              </w:tc>
              <w:tc>
                <w:tcPr>
                  <w:tcW w:w="1177" w:type="dxa"/>
                  <w:gridSpan w:val="2"/>
                  <w:tcBorders>
                    <w:bottom w:val="single" w:sz="4" w:space="0" w:color="auto"/>
                  </w:tcBorders>
                </w:tcPr>
                <w:p w:rsidR="00A67808" w:rsidRDefault="00A67808" w:rsidP="008400E4">
                  <w:pPr>
                    <w:framePr w:hSpace="180" w:wrap="around" w:vAnchor="page" w:hAnchor="margin" w:y="347"/>
                    <w:jc w:val="both"/>
                    <w:rPr>
                      <w:i/>
                      <w:iCs/>
                    </w:rPr>
                  </w:pPr>
                </w:p>
              </w:tc>
            </w:tr>
            <w:tr w:rsidR="00A67808">
              <w:trPr>
                <w:trHeight w:val="397"/>
              </w:trPr>
              <w:tc>
                <w:tcPr>
                  <w:tcW w:w="1545"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pPr>
                </w:p>
              </w:tc>
              <w:tc>
                <w:tcPr>
                  <w:tcW w:w="1401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pPr>
                  <w:r>
                    <w:t>Numărul  procedurii de achiziție______________din_________</w:t>
                  </w:r>
                </w:p>
              </w:tc>
            </w:tr>
            <w:tr w:rsidR="00A67808">
              <w:trPr>
                <w:trHeight w:val="397"/>
              </w:trPr>
              <w:tc>
                <w:tcPr>
                  <w:tcW w:w="1545"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pPr>
                </w:p>
              </w:tc>
              <w:tc>
                <w:tcPr>
                  <w:tcW w:w="1401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pPr>
                  <w:r>
                    <w:t xml:space="preserve">Obiectul de achiziției: </w:t>
                  </w:r>
                  <w:r>
                    <w:rPr>
                      <w:b/>
                      <w:color w:val="660066"/>
                      <w:sz w:val="28"/>
                      <w:u w:val="single"/>
                    </w:rPr>
                    <w:t xml:space="preserve"> Produselor alimentare pentru anul 2026  etapa I</w:t>
                  </w:r>
                  <w:r w:rsidR="00B77218">
                    <w:rPr>
                      <w:b/>
                      <w:color w:val="660066"/>
                      <w:sz w:val="28"/>
                      <w:u w:val="single"/>
                    </w:rPr>
                    <w:t>I</w:t>
                  </w:r>
                  <w:r>
                    <w:rPr>
                      <w:b/>
                      <w:color w:val="660066"/>
                      <w:sz w:val="28"/>
                    </w:rPr>
                    <w:br/>
                  </w:r>
                </w:p>
              </w:tc>
            </w:tr>
            <w:tr w:rsidR="00A67808">
              <w:trPr>
                <w:trHeight w:val="567"/>
              </w:trPr>
              <w:tc>
                <w:tcPr>
                  <w:tcW w:w="12547" w:type="dxa"/>
                  <w:gridSpan w:val="10"/>
                  <w:shd w:val="clear" w:color="auto" w:fill="auto"/>
                </w:tcPr>
                <w:p w:rsidR="00A67808" w:rsidRDefault="00A67808" w:rsidP="008400E4">
                  <w:pPr>
                    <w:framePr w:hSpace="180" w:wrap="around" w:vAnchor="page" w:hAnchor="margin" w:y="347"/>
                  </w:pPr>
                </w:p>
              </w:tc>
              <w:tc>
                <w:tcPr>
                  <w:tcW w:w="1231" w:type="dxa"/>
                  <w:gridSpan w:val="2"/>
                </w:tcPr>
                <w:p w:rsidR="00A67808" w:rsidRDefault="00A67808" w:rsidP="008400E4">
                  <w:pPr>
                    <w:framePr w:hSpace="180" w:wrap="around" w:vAnchor="page" w:hAnchor="margin" w:y="347"/>
                  </w:pPr>
                </w:p>
              </w:tc>
              <w:tc>
                <w:tcPr>
                  <w:tcW w:w="1781" w:type="dxa"/>
                  <w:gridSpan w:val="5"/>
                </w:tcPr>
                <w:p w:rsidR="00A67808" w:rsidRDefault="00A67808" w:rsidP="008400E4">
                  <w:pPr>
                    <w:framePr w:hSpace="180" w:wrap="around" w:vAnchor="page" w:hAnchor="margin" w:y="347"/>
                  </w:pPr>
                </w:p>
              </w:tc>
            </w:tr>
            <w:tr w:rsidR="00A67808">
              <w:trPr>
                <w:gridAfter w:val="1"/>
                <w:wAfter w:w="360" w:type="dxa"/>
                <w:trHeight w:val="1043"/>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b/>
                      <w:sz w:val="20"/>
                    </w:rPr>
                  </w:pPr>
                  <w:r>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b/>
                      <w:sz w:val="20"/>
                    </w:rPr>
                  </w:pPr>
                  <w:r>
                    <w:rPr>
                      <w:b/>
                      <w:sz w:val="20"/>
                    </w:rPr>
                    <w:t>Denumirea bunurilor/serviciilor</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b/>
                      <w:sz w:val="20"/>
                    </w:rPr>
                  </w:pPr>
                  <w:r>
                    <w:rPr>
                      <w:b/>
                      <w:sz w:val="20"/>
                    </w:rPr>
                    <w:t>Unitatea de măsură</w:t>
                  </w:r>
                </w:p>
              </w:tc>
              <w:tc>
                <w:tcPr>
                  <w:tcW w:w="1336" w:type="dxa"/>
                  <w:tcBorders>
                    <w:top w:val="single" w:sz="4" w:space="0" w:color="auto"/>
                    <w:left w:val="single" w:sz="4" w:space="0" w:color="auto"/>
                    <w:right w:val="single" w:sz="4" w:space="0" w:color="auto"/>
                  </w:tcBorders>
                  <w:shd w:val="clear" w:color="auto" w:fill="auto"/>
                </w:tcPr>
                <w:p w:rsidR="00A67808" w:rsidRDefault="0065243E" w:rsidP="008400E4">
                  <w:pPr>
                    <w:framePr w:hSpace="180" w:wrap="around" w:vAnchor="page" w:hAnchor="margin" w:y="347"/>
                    <w:jc w:val="center"/>
                    <w:rPr>
                      <w:b/>
                      <w:sz w:val="20"/>
                    </w:rPr>
                  </w:pPr>
                  <w:r>
                    <w:rPr>
                      <w:b/>
                      <w:sz w:val="20"/>
                    </w:rPr>
                    <w:t>Canti-tatea</w:t>
                  </w:r>
                </w:p>
              </w:tc>
              <w:tc>
                <w:tcPr>
                  <w:tcW w:w="1225"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b/>
                      <w:sz w:val="20"/>
                    </w:rPr>
                  </w:pPr>
                  <w:r>
                    <w:rPr>
                      <w:b/>
                      <w:sz w:val="20"/>
                    </w:rPr>
                    <w:t>Preţ unitar (fără TVA)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b/>
                      <w:sz w:val="20"/>
                    </w:rPr>
                  </w:pPr>
                  <w:r>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b/>
                      <w:sz w:val="20"/>
                    </w:rPr>
                  </w:pPr>
                  <w:r>
                    <w:rPr>
                      <w:b/>
                      <w:sz w:val="20"/>
                    </w:rPr>
                    <w:t>Suma</w:t>
                  </w:r>
                </w:p>
                <w:p w:rsidR="00A67808" w:rsidRDefault="0065243E" w:rsidP="008400E4">
                  <w:pPr>
                    <w:framePr w:hSpace="180" w:wrap="around" w:vAnchor="page" w:hAnchor="margin" w:y="347"/>
                    <w:jc w:val="center"/>
                    <w:rPr>
                      <w:b/>
                      <w:sz w:val="20"/>
                    </w:rPr>
                  </w:pPr>
                  <w:r>
                    <w:rPr>
                      <w:b/>
                      <w:sz w:val="20"/>
                    </w:rPr>
                    <w:t>fără</w:t>
                  </w:r>
                </w:p>
                <w:p w:rsidR="00A67808" w:rsidRDefault="0065243E" w:rsidP="008400E4">
                  <w:pPr>
                    <w:framePr w:hSpace="180" w:wrap="around" w:vAnchor="page" w:hAnchor="margin" w:y="347"/>
                    <w:jc w:val="center"/>
                    <w:rPr>
                      <w:b/>
                      <w:sz w:val="20"/>
                    </w:rPr>
                  </w:pPr>
                  <w:r>
                    <w:rPr>
                      <w:b/>
                      <w:sz w:val="20"/>
                    </w:rPr>
                    <w:t>TVA</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b/>
                      <w:sz w:val="20"/>
                    </w:rPr>
                  </w:pPr>
                  <w:r>
                    <w:rPr>
                      <w:b/>
                      <w:sz w:val="20"/>
                    </w:rPr>
                    <w:t>Suma</w:t>
                  </w:r>
                </w:p>
                <w:p w:rsidR="00A67808" w:rsidRDefault="0065243E" w:rsidP="008400E4">
                  <w:pPr>
                    <w:framePr w:hSpace="180" w:wrap="around" w:vAnchor="page" w:hAnchor="margin" w:y="347"/>
                    <w:jc w:val="center"/>
                    <w:rPr>
                      <w:b/>
                      <w:sz w:val="20"/>
                    </w:rPr>
                  </w:pPr>
                  <w:r>
                    <w:rPr>
                      <w:b/>
                      <w:sz w:val="20"/>
                    </w:rPr>
                    <w:t>cu TVA</w:t>
                  </w: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65243E" w:rsidP="008400E4">
                  <w:pPr>
                    <w:framePr w:hSpace="180" w:wrap="around" w:vAnchor="page" w:hAnchor="margin" w:y="347"/>
                    <w:jc w:val="center"/>
                    <w:rPr>
                      <w:b/>
                      <w:sz w:val="20"/>
                      <w:szCs w:val="28"/>
                    </w:rPr>
                  </w:pPr>
                  <w:r>
                    <w:rPr>
                      <w:b/>
                      <w:sz w:val="20"/>
                      <w:szCs w:val="28"/>
                    </w:rPr>
                    <w:t xml:space="preserve">Termenul de </w:t>
                  </w:r>
                </w:p>
                <w:p w:rsidR="00A67808" w:rsidRDefault="0065243E" w:rsidP="008400E4">
                  <w:pPr>
                    <w:framePr w:hSpace="180" w:wrap="around" w:vAnchor="page" w:hAnchor="margin" w:y="347"/>
                    <w:jc w:val="center"/>
                    <w:rPr>
                      <w:b/>
                      <w:sz w:val="20"/>
                    </w:rPr>
                  </w:pPr>
                  <w:r>
                    <w:rPr>
                      <w:b/>
                      <w:sz w:val="20"/>
                      <w:szCs w:val="28"/>
                    </w:rPr>
                    <w:t xml:space="preserve">livrare/prestare </w:t>
                  </w: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65243E" w:rsidP="008400E4">
                  <w:pPr>
                    <w:framePr w:hSpace="180" w:wrap="around" w:vAnchor="page" w:hAnchor="margin" w:y="347"/>
                    <w:rPr>
                      <w:b/>
                      <w:sz w:val="20"/>
                      <w:szCs w:val="28"/>
                    </w:rPr>
                  </w:pPr>
                  <w:r>
                    <w:rPr>
                      <w:b/>
                      <w:sz w:val="20"/>
                      <w:szCs w:val="28"/>
                    </w:rPr>
                    <w:t>Clasificație bugetară (IBAN)</w:t>
                  </w: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65243E" w:rsidP="008400E4">
                  <w:pPr>
                    <w:framePr w:hSpace="180" w:wrap="around" w:vAnchor="page" w:hAnchor="margin" w:y="347"/>
                    <w:jc w:val="center"/>
                    <w:rPr>
                      <w:b/>
                      <w:sz w:val="20"/>
                      <w:szCs w:val="28"/>
                    </w:rPr>
                  </w:pPr>
                  <w:r>
                    <w:rPr>
                      <w:b/>
                      <w:sz w:val="20"/>
                      <w:szCs w:val="28"/>
                    </w:rPr>
                    <w:t>Discount</w:t>
                  </w:r>
                </w:p>
                <w:p w:rsidR="00A67808" w:rsidRDefault="0065243E" w:rsidP="008400E4">
                  <w:pPr>
                    <w:framePr w:hSpace="180" w:wrap="around" w:vAnchor="page" w:hAnchor="margin" w:y="347"/>
                    <w:jc w:val="center"/>
                    <w:rPr>
                      <w:b/>
                      <w:sz w:val="20"/>
                      <w:szCs w:val="28"/>
                    </w:rPr>
                  </w:pPr>
                  <w:r>
                    <w:rPr>
                      <w:b/>
                      <w:sz w:val="20"/>
                      <w:szCs w:val="28"/>
                    </w:rPr>
                    <w:t>%</w:t>
                  </w:r>
                </w:p>
              </w:tc>
            </w:tr>
            <w:tr w:rsidR="00A67808">
              <w:trPr>
                <w:gridAfter w:val="1"/>
                <w:wAfter w:w="360" w:type="dxa"/>
                <w:trHeight w:val="283"/>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sz w:val="20"/>
                    </w:rPr>
                  </w:pPr>
                  <w:r>
                    <w:rPr>
                      <w:sz w:val="20"/>
                    </w:rPr>
                    <w:t>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sz w:val="20"/>
                    </w:rPr>
                  </w:pPr>
                  <w:r>
                    <w:rPr>
                      <w:sz w:val="20"/>
                    </w:rPr>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sz w:val="20"/>
                    </w:rPr>
                  </w:pPr>
                  <w:r>
                    <w:rPr>
                      <w:sz w:val="20"/>
                    </w:rPr>
                    <w:t>3</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sz w:val="20"/>
                    </w:rPr>
                  </w:pPr>
                  <w:r>
                    <w:rPr>
                      <w:sz w:val="20"/>
                    </w:rPr>
                    <w:t>4</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sz w:val="20"/>
                    </w:rPr>
                  </w:pPr>
                  <w:r>
                    <w:rPr>
                      <w:sz w:val="20"/>
                    </w:rPr>
                    <w:t>5</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sz w:val="20"/>
                    </w:rPr>
                  </w:pPr>
                  <w:r>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sz w:val="20"/>
                    </w:rPr>
                  </w:pPr>
                  <w:r>
                    <w:rPr>
                      <w:sz w:val="20"/>
                    </w:rPr>
                    <w:t>7</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sz w:val="20"/>
                    </w:rPr>
                  </w:pPr>
                  <w:r>
                    <w:rPr>
                      <w:sz w:val="20"/>
                    </w:rPr>
                    <w:t>8</w:t>
                  </w: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65243E" w:rsidP="008400E4">
                  <w:pPr>
                    <w:framePr w:hSpace="180" w:wrap="around" w:vAnchor="page" w:hAnchor="margin" w:y="347"/>
                    <w:jc w:val="center"/>
                    <w:rPr>
                      <w:sz w:val="20"/>
                    </w:rPr>
                  </w:pPr>
                  <w:r>
                    <w:rPr>
                      <w:sz w:val="20"/>
                    </w:rPr>
                    <w:t>9</w:t>
                  </w: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65243E" w:rsidP="008400E4">
                  <w:pPr>
                    <w:framePr w:hSpace="180" w:wrap="around" w:vAnchor="page" w:hAnchor="margin" w:y="347"/>
                    <w:jc w:val="center"/>
                    <w:rPr>
                      <w:sz w:val="20"/>
                    </w:rPr>
                  </w:pPr>
                  <w:r>
                    <w:rPr>
                      <w:sz w:val="20"/>
                    </w:rPr>
                    <w:t>10</w:t>
                  </w: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65243E" w:rsidP="008400E4">
                  <w:pPr>
                    <w:framePr w:hSpace="180" w:wrap="around" w:vAnchor="page" w:hAnchor="margin" w:y="347"/>
                    <w:jc w:val="center"/>
                    <w:rPr>
                      <w:sz w:val="20"/>
                    </w:rPr>
                  </w:pPr>
                  <w:r>
                    <w:rPr>
                      <w:sz w:val="20"/>
                    </w:rPr>
                    <w:t>11</w:t>
                  </w:r>
                </w:p>
              </w:tc>
            </w:tr>
            <w:tr w:rsidR="00A67808">
              <w:trPr>
                <w:gridAfter w:val="1"/>
                <w:wAfter w:w="360" w:type="dxa"/>
                <w:trHeight w:val="397"/>
              </w:trPr>
              <w:tc>
                <w:tcPr>
                  <w:tcW w:w="1519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sz w:val="20"/>
                    </w:rPr>
                  </w:pPr>
                  <w:r>
                    <w:rPr>
                      <w:b/>
                      <w:color w:val="660066"/>
                      <w:sz w:val="36"/>
                      <w:szCs w:val="36"/>
                      <w:lang w:val="en-US" w:eastAsia="ru-RU"/>
                    </w:rPr>
                    <w:t>Lot nr.I  produse carne</w:t>
                  </w: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color w:val="800000"/>
                      <w:sz w:val="20"/>
                    </w:rPr>
                  </w:pPr>
                  <w:r>
                    <w:t>15112100-7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b/>
                      <w:color w:val="800000"/>
                      <w:sz w:val="20"/>
                    </w:rPr>
                  </w:pPr>
                  <w:r>
                    <w:rPr>
                      <w:b/>
                      <w:i/>
                      <w:color w:val="660066"/>
                    </w:rPr>
                    <w:t>Piept de pui</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color w:val="800000"/>
                      <w:sz w:val="20"/>
                    </w:rPr>
                  </w:pPr>
                  <w:r>
                    <w:t>1055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color w:val="800000"/>
                      <w:sz w:val="20"/>
                    </w:rPr>
                  </w:pPr>
                  <w:r>
                    <w:t>15112100-7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b/>
                      <w:color w:val="800000"/>
                      <w:sz w:val="20"/>
                    </w:rPr>
                  </w:pPr>
                  <w:r>
                    <w:rPr>
                      <w:b/>
                      <w:i/>
                      <w:color w:val="660066"/>
                    </w:rPr>
                    <w:t>Pulpă  de porc degresată</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ind w:firstLineChars="200" w:firstLine="400"/>
                    <w:jc w:val="both"/>
                    <w:rPr>
                      <w:color w:val="800000"/>
                      <w:sz w:val="20"/>
                    </w:rPr>
                  </w:pPr>
                  <w:r>
                    <w:rPr>
                      <w:color w:val="800000"/>
                      <w:sz w:val="20"/>
                    </w:rPr>
                    <w:t>700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color w:val="800000"/>
                      <w:sz w:val="20"/>
                    </w:rPr>
                  </w:pPr>
                  <w:r>
                    <w:t>15111100-0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b/>
                      <w:color w:val="800000"/>
                      <w:sz w:val="20"/>
                    </w:rPr>
                  </w:pPr>
                  <w:r>
                    <w:rPr>
                      <w:b/>
                      <w:i/>
                      <w:color w:val="660066"/>
                    </w:rPr>
                    <w:t xml:space="preserve">Pulpă de pui </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rPr>
                      <w:color w:val="800000"/>
                      <w:sz w:val="20"/>
                    </w:rPr>
                  </w:pPr>
                  <w:r>
                    <w:t>610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color w:val="800000"/>
                    </w:rPr>
                  </w:pPr>
                  <w:r>
                    <w:t>15112000-6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pPr>
                  <w:r>
                    <w:rPr>
                      <w:b/>
                      <w:i/>
                      <w:color w:val="660066"/>
                    </w:rPr>
                    <w:t>Tocatură de porc</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color w:val="800000"/>
                    </w:rPr>
                  </w:pPr>
                  <w:r>
                    <w:t>Kg,pachete plast</w:t>
                  </w:r>
                  <w:r w:rsidR="00B77218">
                    <w:t>ic sigilate și ambalate în vid 1</w:t>
                  </w: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pPr>
                  <w:r>
                    <w:t>285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lang w:val="en-US"/>
                    </w:rPr>
                  </w:pPr>
                  <w:r>
                    <w:t>15112000-6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b/>
                      <w:i/>
                      <w:color w:val="660066"/>
                      <w:lang w:val="en-US"/>
                    </w:rPr>
                  </w:pPr>
                  <w:r>
                    <w:rPr>
                      <w:b/>
                      <w:i/>
                      <w:color w:val="660066"/>
                    </w:rPr>
                    <w:t>Tocatură de pui</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rPr>
                      <w:lang w:val="en-US"/>
                    </w:rPr>
                  </w:pPr>
                  <w:r>
                    <w:t xml:space="preserve">Kg,pachete plastic sigilate și </w:t>
                  </w:r>
                  <w:r w:rsidR="00B77218">
                    <w:lastRenderedPageBreak/>
                    <w:t>ambalate în vid 1</w:t>
                  </w: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8400E4">
                  <w:pPr>
                    <w:framePr w:hSpace="180" w:wrap="around" w:vAnchor="page" w:hAnchor="margin" w:y="347"/>
                    <w:jc w:val="center"/>
                  </w:pPr>
                  <w:r>
                    <w:lastRenderedPageBreak/>
                    <w:t>285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D609B" w:rsidTr="004B6390">
              <w:trPr>
                <w:gridAfter w:val="1"/>
                <w:wAfter w:w="360" w:type="dxa"/>
                <w:trHeight w:val="397"/>
              </w:trPr>
              <w:tc>
                <w:tcPr>
                  <w:tcW w:w="1519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D609B" w:rsidRDefault="00AD609B" w:rsidP="008400E4">
                  <w:pPr>
                    <w:framePr w:hSpace="180" w:wrap="around" w:vAnchor="page" w:hAnchor="margin" w:y="347"/>
                    <w:jc w:val="center"/>
                    <w:rPr>
                      <w:sz w:val="20"/>
                    </w:rPr>
                  </w:pPr>
                  <w:r w:rsidRPr="00AD609B">
                    <w:rPr>
                      <w:b/>
                      <w:color w:val="7030A0"/>
                      <w:sz w:val="28"/>
                    </w:rPr>
                    <w:t>Lot nr. II Lactate</w:t>
                  </w: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15511100-4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Lapte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litri</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1500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15540000-5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Brănză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360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15512000-0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Smîntînă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115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15543400-0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Cașcaval</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rPr>
                      <w:color w:val="800000"/>
                      <w:sz w:val="20"/>
                    </w:rPr>
                    <w:t>119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15550000-8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Chefir /sau Bifidoc</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1000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15530000-2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rPr>
                      <w:b/>
                      <w:i/>
                      <w:color w:val="660066"/>
                    </w:rPr>
                    <w:t>Unt</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pPr>
                  <w:r>
                    <w:t>640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15530000-2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Iaurt greces</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buc</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1800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5199" w:type="dxa"/>
                  <w:gridSpan w:val="16"/>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rPr>
                      <w:b/>
                      <w:color w:val="660066"/>
                      <w:sz w:val="44"/>
                      <w:szCs w:val="44"/>
                      <w:lang w:val="en-US" w:eastAsia="ru-RU"/>
                    </w:rPr>
                    <w:t>Lot I</w:t>
                  </w:r>
                  <w:r>
                    <w:rPr>
                      <w:b/>
                      <w:color w:val="660066"/>
                      <w:sz w:val="44"/>
                      <w:szCs w:val="44"/>
                      <w:lang w:eastAsia="ru-RU"/>
                    </w:rPr>
                    <w:t>II</w:t>
                  </w:r>
                  <w:r w:rsidR="00AD609B">
                    <w:rPr>
                      <w:b/>
                      <w:color w:val="660066"/>
                      <w:sz w:val="44"/>
                      <w:szCs w:val="44"/>
                      <w:lang w:val="en-US" w:eastAsia="ru-RU"/>
                    </w:rPr>
                    <w:t xml:space="preserve"> D</w:t>
                  </w:r>
                  <w:r>
                    <w:rPr>
                      <w:b/>
                      <w:color w:val="660066"/>
                      <w:sz w:val="44"/>
                      <w:szCs w:val="44"/>
                      <w:lang w:val="en-US" w:eastAsia="ru-RU"/>
                    </w:rPr>
                    <w:t>iverse</w:t>
                  </w: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t>03311000-2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rPr>
                      <w:b/>
                      <w:i/>
                      <w:color w:val="660066"/>
                    </w:rPr>
                    <w:t>Pește congelat,de la 300 gr în sus</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5C45B7" w:rsidP="008400E4">
                  <w:pPr>
                    <w:framePr w:hSpace="180" w:wrap="around" w:vAnchor="page" w:hAnchor="margin" w:y="347"/>
                    <w:jc w:val="center"/>
                  </w:pPr>
                  <w:r>
                    <w:t>260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65243E">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65243E" w:rsidRDefault="0065243E" w:rsidP="008400E4">
                  <w:pPr>
                    <w:framePr w:hSpace="180" w:wrap="around" w:vAnchor="page" w:hAnchor="margin" w:y="347"/>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65243E" w:rsidRDefault="00B77218" w:rsidP="008400E4">
                  <w:pPr>
                    <w:framePr w:hSpace="180" w:wrap="around" w:vAnchor="page" w:hAnchor="margin" w:y="347"/>
                    <w:rPr>
                      <w:b/>
                      <w:i/>
                      <w:color w:val="660066"/>
                    </w:rPr>
                  </w:pPr>
                  <w:r>
                    <w:rPr>
                      <w:b/>
                      <w:i/>
                      <w:color w:val="660066"/>
                    </w:rPr>
                    <w:t xml:space="preserve">Pește </w:t>
                  </w:r>
                  <w:r w:rsidR="0065243E">
                    <w:rPr>
                      <w:b/>
                      <w:i/>
                      <w:color w:val="660066"/>
                    </w:rPr>
                    <w:t>Fileu somon</w:t>
                  </w:r>
                  <w:r>
                    <w:rPr>
                      <w:b/>
                      <w:i/>
                      <w:color w:val="660066"/>
                    </w:rPr>
                    <w:t xml:space="preserve"> refrigerat</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65243E" w:rsidRDefault="0065243E" w:rsidP="008400E4">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65243E" w:rsidRDefault="0065243E" w:rsidP="008400E4">
                  <w:pPr>
                    <w:framePr w:hSpace="180" w:wrap="around" w:vAnchor="page" w:hAnchor="margin" w:y="347"/>
                    <w:jc w:val="center"/>
                  </w:pPr>
                  <w:r>
                    <w:t>100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65243E" w:rsidRDefault="0065243E"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5243E" w:rsidRDefault="0065243E"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65243E" w:rsidRDefault="0065243E"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Ouă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buc</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7</w:t>
                  </w:r>
                  <w:r w:rsidR="0065243E">
                    <w:t>000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15411100-3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Ulei de floarea soarelui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litri</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220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15332220-3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Gem</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23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9"/>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03113100-7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Zahăr</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140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15872400-5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Sare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8</w:t>
                  </w:r>
                  <w:r w:rsidR="0065243E">
                    <w:t>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15612100-2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Făină de grîu</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100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15850000-1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Taieței de casă cu ou</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65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15850000-1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Paste făinoase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168</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15613310-4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Făină  de porumb</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115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lastRenderedPageBreak/>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Crupe de mei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10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155613310-8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Spicușor Franzeluța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100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38869887-004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Crupe de griș</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6</w:t>
                  </w:r>
                  <w:r w:rsidR="0065243E">
                    <w:t>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rsidP="008400E4">
                  <w:pPr>
                    <w:framePr w:hSpace="180" w:wrap="around" w:vAnchor="page" w:hAnchor="margin" w:y="347"/>
                    <w:rPr>
                      <w:color w:val="800000"/>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 xml:space="preserve">Suc de roșii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litri</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48</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15613310-8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both"/>
                    <w:rPr>
                      <w:b/>
                      <w:color w:val="800000"/>
                      <w:sz w:val="20"/>
                    </w:rPr>
                  </w:pPr>
                  <w:r>
                    <w:rPr>
                      <w:b/>
                      <w:i/>
                      <w:color w:val="660066"/>
                    </w:rPr>
                    <w:t>Crupe de arnăut</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90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15613380-5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Fulgi de ovăs</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6</w:t>
                  </w:r>
                  <w:r w:rsidR="0065243E">
                    <w:t>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03211300/6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both"/>
                    <w:rPr>
                      <w:b/>
                      <w:color w:val="800000"/>
                      <w:sz w:val="20"/>
                    </w:rPr>
                  </w:pPr>
                  <w:r>
                    <w:rPr>
                      <w:b/>
                      <w:i/>
                      <w:color w:val="660066"/>
                    </w:rPr>
                    <w:t>orez</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210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90"/>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03211900-2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both"/>
                    <w:rPr>
                      <w:b/>
                      <w:color w:val="800000"/>
                      <w:sz w:val="20"/>
                    </w:rPr>
                  </w:pPr>
                  <w:r>
                    <w:rPr>
                      <w:b/>
                      <w:i/>
                      <w:color w:val="660066"/>
                    </w:rPr>
                    <w:t>hrișcă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130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15331130-7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both"/>
                    <w:rPr>
                      <w:b/>
                      <w:color w:val="800000"/>
                      <w:sz w:val="20"/>
                    </w:rPr>
                  </w:pPr>
                  <w:r>
                    <w:rPr>
                      <w:b/>
                      <w:i/>
                      <w:color w:val="660066"/>
                    </w:rPr>
                    <w:t>Mazăre uscată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88</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15331463-0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Mazăre conservată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Borcan 0,720g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spacing w:before="120"/>
                    <w:jc w:val="center"/>
                  </w:pPr>
                  <w:r>
                    <w:t>15</w:t>
                  </w:r>
                </w:p>
                <w:p w:rsidR="00A67808" w:rsidRDefault="0065243E" w:rsidP="008400E4">
                  <w:pPr>
                    <w:framePr w:hSpace="180" w:wrap="around" w:vAnchor="page" w:hAnchor="margin" w:y="347"/>
                    <w:jc w:val="center"/>
                    <w:rPr>
                      <w:color w:val="800000"/>
                      <w:sz w:val="20"/>
                    </w:rPr>
                  </w:pPr>
                  <w:r>
                    <w:t>borcane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15331130-7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Fasole uscate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60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15332410-1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Fructe uscate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100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15000000-8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Castraveți murați vacumați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35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B7721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pPr>
                  <w:r>
                    <w:t>15000000-8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rPr>
                      <w:b/>
                      <w:i/>
                      <w:color w:val="660066"/>
                    </w:rPr>
                  </w:pPr>
                  <w:r>
                    <w:rPr>
                      <w:b/>
                      <w:i/>
                      <w:color w:val="660066"/>
                    </w:rPr>
                    <w:t xml:space="preserve">Roșii verzi murați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jc w:val="center"/>
                  </w:pPr>
                  <w:r>
                    <w:t>80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B77218" w:rsidRDefault="00B7721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B77218" w:rsidRDefault="00B7721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B77218" w:rsidRDefault="00B77218" w:rsidP="008400E4">
                  <w:pPr>
                    <w:framePr w:hSpace="180" w:wrap="around" w:vAnchor="page" w:hAnchor="margin" w:y="347"/>
                    <w:rPr>
                      <w:sz w:val="20"/>
                    </w:rPr>
                  </w:pPr>
                </w:p>
              </w:tc>
            </w:tr>
            <w:tr w:rsidR="00B7721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pPr>
                  <w:r>
                    <w:t>15000000-8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rPr>
                      <w:b/>
                      <w:i/>
                      <w:color w:val="660066"/>
                    </w:rPr>
                  </w:pPr>
                  <w:r>
                    <w:rPr>
                      <w:b/>
                      <w:i/>
                      <w:color w:val="660066"/>
                    </w:rPr>
                    <w:t>Varza murata vacumata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jc w:val="center"/>
                  </w:pPr>
                  <w:r>
                    <w:t>50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B77218" w:rsidRDefault="00B7721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B77218" w:rsidRDefault="00B7721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B77218" w:rsidRDefault="00B7721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rPr>
                      <w:color w:val="800000"/>
                      <w:sz w:val="20"/>
                    </w:rPr>
                  </w:pPr>
                  <w:r>
                    <w:rPr>
                      <w:color w:val="800000"/>
                      <w:sz w:val="20"/>
                    </w:rPr>
                    <w:t>150000000-8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Piper negru</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100</w:t>
                  </w:r>
                  <w:r w:rsidR="005C45B7">
                    <w:t xml:space="preserve"> pachet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15870000-7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Borș acru</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Sticlă/ 1 litru</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13</w:t>
                  </w:r>
                  <w:r w:rsidR="0065243E">
                    <w:t>0 sticle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Frunza de dafin</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pachet 0,020</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30 pachete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15331420-7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Tomat pasta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Borcan 0,720kg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6</w:t>
                  </w:r>
                  <w:r w:rsidR="0065243E">
                    <w:t>0</w:t>
                  </w:r>
                  <w:r w:rsidR="0065243E">
                    <w:rPr>
                      <w:lang w:val="en-US"/>
                    </w:rPr>
                    <w:t xml:space="preserve"> </w:t>
                  </w:r>
                  <w:r w:rsidR="0065243E">
                    <w:t>borcane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15872400-5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Drojdie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jc w:val="center"/>
                    <w:rPr>
                      <w:color w:val="800000"/>
                      <w:sz w:val="20"/>
                    </w:rPr>
                  </w:pPr>
                  <w:r>
                    <w:t>20</w:t>
                  </w:r>
                  <w:r>
                    <w:rPr>
                      <w:lang w:val="en-US"/>
                    </w:rPr>
                    <w:t xml:space="preserve"> </w:t>
                  </w:r>
                  <w:r>
                    <w:t>pachete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lastRenderedPageBreak/>
                    <w:t>15864100-3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color w:val="800000"/>
                      <w:sz w:val="20"/>
                    </w:rPr>
                  </w:pPr>
                  <w:r>
                    <w:rPr>
                      <w:b/>
                      <w:i/>
                      <w:color w:val="660066"/>
                    </w:rPr>
                    <w:t>Ceai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pachete</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rsidRPr="00B77218">
                    <w:rPr>
                      <w:bCs/>
                    </w:rPr>
                    <w:t>130</w:t>
                  </w:r>
                  <w:r w:rsidR="0065243E" w:rsidRPr="00B77218">
                    <w:rPr>
                      <w:bCs/>
                    </w:rPr>
                    <w:t xml:space="preserve"> </w:t>
                  </w:r>
                  <w:r w:rsidR="0065243E">
                    <w:t>pachete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t>15321100-5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sz w:val="20"/>
                    </w:rPr>
                  </w:pPr>
                  <w:r>
                    <w:rPr>
                      <w:b/>
                      <w:i/>
                      <w:color w:val="660066"/>
                    </w:rPr>
                    <w:t>Suc de fructe în asortiment</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t xml:space="preserve">Borcan </w:t>
                  </w:r>
                </w:p>
                <w:p w:rsidR="00A67808" w:rsidRDefault="0065243E" w:rsidP="008400E4">
                  <w:pPr>
                    <w:framePr w:hSpace="180" w:wrap="around" w:vAnchor="page" w:hAnchor="margin" w:y="347"/>
                    <w:rPr>
                      <w:color w:val="800000"/>
                      <w:sz w:val="20"/>
                    </w:rPr>
                  </w:pPr>
                  <w:r>
                    <w:t>3 litri</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center"/>
                    <w:rPr>
                      <w:color w:val="800000"/>
                      <w:sz w:val="20"/>
                    </w:rPr>
                  </w:pPr>
                  <w:r>
                    <w:t>280</w:t>
                  </w:r>
                  <w:r w:rsidR="0065243E">
                    <w:t>borcane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03222115-2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Stafide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jc w:val="both"/>
                    <w:rPr>
                      <w:color w:val="800000"/>
                    </w:rPr>
                  </w:pPr>
                  <w:r>
                    <w:rPr>
                      <w:color w:val="800000"/>
                    </w:rPr>
                    <w:t>16</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423"/>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03221211-8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Semințe de susan</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B77218">
              <w:trPr>
                <w:gridAfter w:val="1"/>
                <w:wAfter w:w="360" w:type="dxa"/>
                <w:trHeight w:val="423"/>
              </w:trPr>
              <w:tc>
                <w:tcPr>
                  <w:tcW w:w="1408"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pPr>
                  <w:r>
                    <w:t>03221211-8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rPr>
                      <w:b/>
                      <w:i/>
                      <w:color w:val="660066"/>
                    </w:rPr>
                  </w:pPr>
                  <w:r>
                    <w:rPr>
                      <w:b/>
                      <w:i/>
                      <w:color w:val="660066"/>
                    </w:rPr>
                    <w:t>Miez de nuci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8400E4">
                  <w:pPr>
                    <w:framePr w:hSpace="180" w:wrap="around" w:vAnchor="page" w:hAnchor="margin" w:y="347"/>
                  </w:pPr>
                  <w:r>
                    <w:t>10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B77218" w:rsidRDefault="00B7721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B77218" w:rsidRDefault="00B7721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B77218" w:rsidRDefault="00B7721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03221211-8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Seminte floarea soarelui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rPr>
                      <w:color w:val="800000"/>
                    </w:rPr>
                  </w:pPr>
                  <w:r>
                    <w:rPr>
                      <w:color w:val="800000"/>
                    </w:rPr>
                    <w:t>2</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03221211-8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Seminte de dovleac</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EE5F8F" w:rsidP="008400E4">
                  <w:pPr>
                    <w:framePr w:hSpace="180" w:wrap="around" w:vAnchor="page" w:hAnchor="margin" w:y="347"/>
                    <w:rPr>
                      <w:color w:val="800000"/>
                    </w:rPr>
                  </w:pPr>
                  <w:r>
                    <w:t>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15810000-9</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Biscuiți în asortiment pentru copii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rPr>
                      <w:color w:val="800000"/>
                    </w:rPr>
                  </w:pPr>
                  <w:r>
                    <w:t>240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15810000-9</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 xml:space="preserve">Porumb dulce conservat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Borcane 0,425g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20 borc</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15810000-9</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 xml:space="preserve">Bicarbonat de sodiu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rPr>
                      <w:color w:val="800000"/>
                    </w:rPr>
                  </w:pPr>
                  <w:r>
                    <w:t>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15810000-9</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 xml:space="preserve">cacao praf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t>pachete</w:t>
                  </w:r>
                </w:p>
                <w:p w:rsidR="00A67808" w:rsidRDefault="0065243E" w:rsidP="008400E4">
                  <w:pPr>
                    <w:framePr w:hSpace="180" w:wrap="around" w:vAnchor="page" w:hAnchor="margin" w:y="347"/>
                    <w:rPr>
                      <w:color w:val="800000"/>
                    </w:rPr>
                  </w:pPr>
                  <w:r>
                    <w:t>0,100 gr</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70 pachete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15841000-5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 xml:space="preserve">Vanilie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t xml:space="preserve">Pachet </w:t>
                  </w:r>
                </w:p>
                <w:p w:rsidR="00B77218" w:rsidRDefault="00B77218" w:rsidP="008400E4">
                  <w:pPr>
                    <w:framePr w:hSpace="180" w:wrap="around" w:vAnchor="page" w:hAnchor="margin" w:y="347"/>
                    <w:rPr>
                      <w:color w:val="800000"/>
                    </w:rPr>
                  </w:pPr>
                  <w:r>
                    <w:t>0,100gr</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rPr>
                      <w:color w:val="800000"/>
                    </w:rPr>
                  </w:pPr>
                  <w:r>
                    <w:t>30</w:t>
                  </w:r>
                  <w:r w:rsidR="005C45B7">
                    <w:t xml:space="preserve"> pachet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rPr>
                      <w:b/>
                      <w:i/>
                      <w:color w:val="660066"/>
                    </w:rPr>
                    <w:t xml:space="preserve">Oțet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color w:val="800000"/>
                    </w:rPr>
                  </w:pPr>
                  <w:r>
                    <w:t>Sticle 1l</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rPr>
                      <w:color w:val="800000"/>
                    </w:rPr>
                  </w:pPr>
                  <w:r>
                    <w:t>100</w:t>
                  </w:r>
                  <w:r w:rsidR="005C45B7">
                    <w:t xml:space="preserve"> sticle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lang w:val="en-US"/>
                    </w:rPr>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i/>
                      <w:color w:val="660066"/>
                      <w:lang w:val="en-US"/>
                    </w:rPr>
                  </w:pPr>
                  <w:r>
                    <w:rPr>
                      <w:b/>
                      <w:i/>
                      <w:color w:val="660066"/>
                    </w:rPr>
                    <w:t>Aluat foietaj</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lang w:val="en-US"/>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pPr>
                  <w:r>
                    <w:t>1</w:t>
                  </w:r>
                  <w:r w:rsidR="0065243E">
                    <w:t>60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i/>
                      <w:color w:val="660066"/>
                    </w:rPr>
                  </w:pPr>
                  <w:r>
                    <w:rPr>
                      <w:b/>
                      <w:i/>
                      <w:color w:val="660066"/>
                    </w:rPr>
                    <w:t>Crupe de arpacaș</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pPr>
                  <w:r>
                    <w:t>70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rPr>
                      <w:b/>
                      <w:i/>
                      <w:color w:val="660066"/>
                    </w:rPr>
                  </w:pPr>
                  <w:r>
                    <w:rPr>
                      <w:b/>
                      <w:i/>
                      <w:color w:val="660066"/>
                    </w:rPr>
                    <w:t>Boia de ardei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pPr>
                  <w:r>
                    <w:t>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8400E4">
                  <w:pPr>
                    <w:framePr w:hSpace="180" w:wrap="around" w:vAnchor="page" w:hAnchor="margin" w:y="347"/>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rPr>
                      <w:b/>
                      <w:i/>
                      <w:color w:val="660066"/>
                    </w:rPr>
                  </w:pPr>
                  <w:r>
                    <w:rPr>
                      <w:b/>
                      <w:i/>
                      <w:color w:val="660066"/>
                    </w:rPr>
                    <w:t>Amidon alimentae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8400E4">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EE5F8F" w:rsidP="008400E4">
                  <w:pPr>
                    <w:framePr w:hSpace="180" w:wrap="around" w:vAnchor="page" w:hAnchor="margin" w:y="347"/>
                  </w:pPr>
                  <w:r>
                    <w:t>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8400E4">
                  <w:pPr>
                    <w:framePr w:hSpace="180" w:wrap="around" w:vAnchor="page" w:hAnchor="margin" w:y="347"/>
                    <w:rPr>
                      <w:sz w:val="20"/>
                    </w:rPr>
                  </w:pPr>
                </w:p>
              </w:tc>
            </w:tr>
            <w:tr w:rsidR="00AD609B" w:rsidTr="006D5E45">
              <w:trPr>
                <w:gridAfter w:val="1"/>
                <w:wAfter w:w="360" w:type="dxa"/>
                <w:trHeight w:val="397"/>
              </w:trPr>
              <w:tc>
                <w:tcPr>
                  <w:tcW w:w="15199" w:type="dxa"/>
                  <w:gridSpan w:val="16"/>
                  <w:tcBorders>
                    <w:top w:val="single" w:sz="4" w:space="0" w:color="auto"/>
                    <w:left w:val="single" w:sz="4" w:space="0" w:color="auto"/>
                    <w:bottom w:val="single" w:sz="4" w:space="0" w:color="auto"/>
                    <w:right w:val="single" w:sz="4" w:space="0" w:color="auto"/>
                  </w:tcBorders>
                  <w:shd w:val="clear" w:color="auto" w:fill="auto"/>
                </w:tcPr>
                <w:p w:rsidR="00AD609B" w:rsidRPr="00AD609B" w:rsidRDefault="00AD609B" w:rsidP="008400E4">
                  <w:pPr>
                    <w:framePr w:hSpace="180" w:wrap="around" w:vAnchor="page" w:hAnchor="margin" w:y="347"/>
                    <w:jc w:val="center"/>
                    <w:rPr>
                      <w:sz w:val="28"/>
                      <w:szCs w:val="28"/>
                    </w:rPr>
                  </w:pPr>
                  <w:r>
                    <w:rPr>
                      <w:color w:val="7030A0"/>
                      <w:sz w:val="28"/>
                      <w:szCs w:val="28"/>
                    </w:rPr>
                    <w:t>Lotul  -  IV</w:t>
                  </w:r>
                  <w:r w:rsidR="00816B23">
                    <w:rPr>
                      <w:color w:val="7030A0"/>
                      <w:sz w:val="28"/>
                      <w:szCs w:val="28"/>
                    </w:rPr>
                    <w:t xml:space="preserve"> Produs lactat</w:t>
                  </w:r>
                </w:p>
              </w:tc>
            </w:tr>
            <w:tr w:rsidR="00AD609B">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D609B" w:rsidRDefault="00AD609B" w:rsidP="008400E4">
                  <w:pPr>
                    <w:framePr w:hSpace="180" w:wrap="around" w:vAnchor="page" w:hAnchor="margin" w:y="347"/>
                  </w:pPr>
                  <w:r w:rsidRPr="00AD609B">
                    <w:t>1554340</w:t>
                  </w:r>
                  <w:r>
                    <w:t>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D609B" w:rsidRDefault="00AD609B" w:rsidP="008400E4">
                  <w:pPr>
                    <w:framePr w:hSpace="180" w:wrap="around" w:vAnchor="page" w:hAnchor="margin" w:y="347"/>
                    <w:rPr>
                      <w:b/>
                      <w:i/>
                      <w:color w:val="660066"/>
                    </w:rPr>
                  </w:pPr>
                  <w:r w:rsidRPr="00AD609B">
                    <w:rPr>
                      <w:b/>
                      <w:i/>
                      <w:color w:val="660066"/>
                    </w:rPr>
                    <w:t>Cașcaval topit classic</w:t>
                  </w:r>
                  <w:r w:rsidRPr="00AD609B">
                    <w:rPr>
                      <w:b/>
                      <w:i/>
                      <w:color w:val="660066"/>
                    </w:rPr>
                    <w:tab/>
                    <w:t>kg</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D609B" w:rsidRDefault="00AD609B" w:rsidP="008400E4">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D609B" w:rsidRDefault="00AD609B" w:rsidP="008400E4">
                  <w:pPr>
                    <w:framePr w:hSpace="180" w:wrap="around" w:vAnchor="page" w:hAnchor="margin" w:y="347"/>
                  </w:pPr>
                  <w:r>
                    <w:t>24</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D609B" w:rsidRDefault="00AD609B" w:rsidP="008400E4">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D609B" w:rsidRDefault="00AD609B" w:rsidP="008400E4">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D609B" w:rsidRDefault="00AD609B" w:rsidP="008400E4">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D609B" w:rsidRDefault="00AD609B" w:rsidP="008400E4">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D609B" w:rsidRDefault="00AD609B" w:rsidP="008400E4">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D609B" w:rsidRDefault="00AD609B" w:rsidP="008400E4">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D609B" w:rsidRDefault="00AD609B" w:rsidP="008400E4">
                  <w:pPr>
                    <w:framePr w:hSpace="180" w:wrap="around" w:vAnchor="page" w:hAnchor="margin" w:y="347"/>
                    <w:rPr>
                      <w:sz w:val="20"/>
                    </w:rPr>
                  </w:pPr>
                </w:p>
              </w:tc>
            </w:tr>
            <w:tr w:rsidR="00A67808">
              <w:trPr>
                <w:gridAfter w:val="1"/>
                <w:wAfter w:w="360" w:type="dxa"/>
                <w:trHeight w:val="397"/>
              </w:trPr>
              <w:tc>
                <w:tcPr>
                  <w:tcW w:w="1519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8400E4">
                  <w:pPr>
                    <w:framePr w:hSpace="180" w:wrap="around" w:vAnchor="page" w:hAnchor="margin" w:y="347"/>
                    <w:jc w:val="center"/>
                    <w:rPr>
                      <w:sz w:val="20"/>
                    </w:rPr>
                  </w:pPr>
                </w:p>
              </w:tc>
            </w:tr>
          </w:tbl>
          <w:p w:rsidR="00A67808" w:rsidRDefault="00A67808">
            <w:pPr>
              <w:rPr>
                <w:bCs/>
                <w:iCs/>
              </w:rPr>
            </w:pPr>
          </w:p>
        </w:tc>
      </w:tr>
      <w:tr w:rsidR="00A67808">
        <w:trPr>
          <w:gridAfter w:val="1"/>
          <w:wAfter w:w="37" w:type="pct"/>
          <w:trHeight w:val="397"/>
        </w:trPr>
        <w:tc>
          <w:tcPr>
            <w:tcW w:w="604" w:type="pct"/>
            <w:tcBorders>
              <w:top w:val="single" w:sz="4" w:space="0" w:color="auto"/>
            </w:tcBorders>
          </w:tcPr>
          <w:p w:rsidR="00A67808" w:rsidRDefault="00A67808">
            <w:pPr>
              <w:tabs>
                <w:tab w:val="left" w:pos="6120"/>
              </w:tabs>
            </w:pPr>
          </w:p>
        </w:tc>
        <w:tc>
          <w:tcPr>
            <w:tcW w:w="80" w:type="pct"/>
            <w:tcBorders>
              <w:top w:val="single" w:sz="4" w:space="0" w:color="auto"/>
            </w:tcBorders>
          </w:tcPr>
          <w:p w:rsidR="00A67808" w:rsidRDefault="00A67808">
            <w:pPr>
              <w:tabs>
                <w:tab w:val="left" w:pos="6120"/>
              </w:tabs>
            </w:pPr>
          </w:p>
        </w:tc>
        <w:tc>
          <w:tcPr>
            <w:tcW w:w="4279" w:type="pct"/>
            <w:gridSpan w:val="8"/>
            <w:tcBorders>
              <w:top w:val="single" w:sz="4" w:space="0" w:color="auto"/>
            </w:tcBorders>
            <w:shd w:val="clear" w:color="auto" w:fill="auto"/>
            <w:vAlign w:val="center"/>
          </w:tcPr>
          <w:p w:rsidR="00A67808" w:rsidRDefault="00A67808">
            <w:pPr>
              <w:rPr>
                <w:bCs/>
                <w:iCs/>
              </w:rPr>
            </w:pPr>
          </w:p>
        </w:tc>
      </w:tr>
    </w:tbl>
    <w:p w:rsidR="00A67808" w:rsidRDefault="00A67808">
      <w:pPr>
        <w:framePr w:h="9569" w:hRule="exact" w:wrap="auto" w:hAnchor="text" w:y="-589"/>
        <w:jc w:val="center"/>
        <w:rPr>
          <w:b/>
        </w:rPr>
        <w:sectPr w:rsidR="00A67808">
          <w:pgSz w:w="16838" w:h="11906" w:orient="landscape"/>
          <w:pgMar w:top="993" w:right="1440" w:bottom="1440" w:left="709" w:header="709" w:footer="709" w:gutter="0"/>
          <w:cols w:space="708"/>
          <w:docGrid w:linePitch="360"/>
        </w:sectPr>
      </w:pPr>
    </w:p>
    <w:p w:rsidR="00A67808" w:rsidRDefault="0065243E">
      <w:pPr>
        <w:jc w:val="right"/>
        <w:rPr>
          <w:sz w:val="22"/>
          <w:szCs w:val="22"/>
          <w:lang w:val="it-IT"/>
        </w:rPr>
      </w:pPr>
      <w:r>
        <w:rPr>
          <w:lang w:val="it-IT"/>
        </w:rPr>
        <w:lastRenderedPageBreak/>
        <w:t>Anexa nr. 24</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jc w:val="center"/>
        <w:rPr>
          <w:b/>
        </w:rPr>
      </w:pPr>
    </w:p>
    <w:p w:rsidR="00A67808" w:rsidRDefault="0065243E">
      <w:pPr>
        <w:jc w:val="center"/>
        <w:rPr>
          <w:b/>
        </w:rPr>
      </w:pPr>
      <w:bookmarkStart w:id="117" w:name="_Hlk77771427"/>
      <w:r>
        <w:rPr>
          <w:b/>
        </w:rPr>
        <w:t>CONTRACT – MODEL</w:t>
      </w:r>
      <w:bookmarkEnd w:id="117"/>
      <w:r>
        <w:rPr>
          <w:b/>
        </w:rPr>
        <w:t xml:space="preserve"> </w:t>
      </w:r>
    </w:p>
    <w:p w:rsidR="00A67808" w:rsidRDefault="00A67808">
      <w:pPr>
        <w:pStyle w:val="a"/>
        <w:numPr>
          <w:ilvl w:val="0"/>
          <w:numId w:val="0"/>
        </w:numPr>
        <w:ind w:right="-1"/>
        <w:rPr>
          <w:lang w:val="ro-RO"/>
        </w:rPr>
      </w:pPr>
    </w:p>
    <w:p w:rsidR="00A67808" w:rsidRDefault="00A6780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67808">
        <w:trPr>
          <w:trHeight w:val="697"/>
        </w:trPr>
        <w:tc>
          <w:tcPr>
            <w:tcW w:w="10173" w:type="dxa"/>
            <w:vAlign w:val="center"/>
          </w:tcPr>
          <w:p w:rsidR="00A67808" w:rsidRDefault="00A67808">
            <w:pPr>
              <w:jc w:val="both"/>
            </w:pPr>
          </w:p>
          <w:p w:rsidR="00A67808" w:rsidRDefault="00A67808">
            <w:pPr>
              <w:jc w:val="both"/>
              <w:rPr>
                <w:caps/>
                <w:sz w:val="28"/>
                <w:szCs w:val="28"/>
              </w:rPr>
            </w:pPr>
          </w:p>
          <w:p w:rsidR="00A67808" w:rsidRDefault="0065243E">
            <w:pPr>
              <w:jc w:val="center"/>
              <w:rPr>
                <w:sz w:val="28"/>
                <w:szCs w:val="28"/>
                <w:u w:val="single"/>
              </w:rPr>
            </w:pPr>
            <w:r>
              <w:rPr>
                <w:caps/>
                <w:sz w:val="28"/>
                <w:szCs w:val="28"/>
              </w:rPr>
              <w:t>Contract</w:t>
            </w:r>
            <w:r>
              <w:rPr>
                <w:sz w:val="28"/>
                <w:szCs w:val="28"/>
              </w:rPr>
              <w:t xml:space="preserve"> Nr.</w:t>
            </w:r>
          </w:p>
          <w:p w:rsidR="00A67808" w:rsidRDefault="0065243E">
            <w:pPr>
              <w:jc w:val="center"/>
            </w:pPr>
            <w:r>
              <w:t>privind achiziţia de</w:t>
            </w:r>
            <w:r>
              <w:softHyphen/>
            </w:r>
            <w:r>
              <w:softHyphen/>
            </w:r>
            <w:r>
              <w:softHyphen/>
              <w:t>________________</w:t>
            </w:r>
          </w:p>
          <w:p w:rsidR="00A67808" w:rsidRDefault="00A67808">
            <w:pPr>
              <w:jc w:val="center"/>
              <w:rPr>
                <w:i/>
              </w:rPr>
            </w:pPr>
          </w:p>
          <w:p w:rsidR="00A67808" w:rsidRDefault="0065243E">
            <w:pPr>
              <w:jc w:val="center"/>
              <w:rPr>
                <w:i/>
              </w:rPr>
            </w:pPr>
            <w:r>
              <w:rPr>
                <w:i/>
              </w:rPr>
              <w:t>I PARTEA GENERALĂ</w:t>
            </w:r>
          </w:p>
          <w:p w:rsidR="00A67808" w:rsidRDefault="0065243E">
            <w:pPr>
              <w:jc w:val="center"/>
              <w:rPr>
                <w:i/>
              </w:rPr>
            </w:pPr>
            <w:r>
              <w:rPr>
                <w:i/>
              </w:rPr>
              <w:t>(OBLIGATORIU)</w:t>
            </w:r>
          </w:p>
          <w:p w:rsidR="00A67808" w:rsidRDefault="00A67808">
            <w:pPr>
              <w:jc w:val="center"/>
              <w:rPr>
                <w:iCs/>
              </w:rPr>
            </w:pPr>
          </w:p>
          <w:p w:rsidR="00A67808" w:rsidRDefault="00A67808">
            <w:pPr>
              <w:jc w:val="center"/>
              <w:rPr>
                <w:iCs/>
              </w:rPr>
            </w:pPr>
          </w:p>
          <w:p w:rsidR="00A67808" w:rsidRDefault="00A67808">
            <w:pPr>
              <w:jc w:val="center"/>
              <w:rPr>
                <w:iCs/>
              </w:rPr>
            </w:pPr>
          </w:p>
          <w:p w:rsidR="00A67808" w:rsidRDefault="0065243E">
            <w:pPr>
              <w:jc w:val="both"/>
              <w:rPr>
                <w:i/>
              </w:rPr>
            </w:pPr>
            <w:r>
              <w:rPr>
                <w:i/>
              </w:rPr>
              <w:t>Obiectul achiziției _____________________________________________________</w:t>
            </w:r>
          </w:p>
          <w:p w:rsidR="00A67808" w:rsidRDefault="0065243E">
            <w:pPr>
              <w:jc w:val="both"/>
              <w:rPr>
                <w:i/>
              </w:rPr>
            </w:pPr>
            <w:r>
              <w:rPr>
                <w:i/>
              </w:rPr>
              <w:t>Cod CPV: ___________________________________________________________</w:t>
            </w:r>
          </w:p>
          <w:p w:rsidR="00A67808" w:rsidRDefault="00A67808">
            <w:pPr>
              <w:jc w:val="both"/>
              <w:rPr>
                <w:i/>
              </w:rPr>
            </w:pPr>
          </w:p>
          <w:p w:rsidR="00A67808" w:rsidRDefault="0065243E">
            <w:pPr>
              <w:jc w:val="both"/>
              <w:rPr>
                <w:i/>
              </w:rPr>
            </w:pPr>
            <w:r>
              <w:rPr>
                <w:i/>
              </w:rPr>
              <w:t>“___”_________20__</w:t>
            </w:r>
            <w:r>
              <w:rPr>
                <w:i/>
              </w:rPr>
              <w:tab/>
              <w:t xml:space="preserve">                                                        __________________________</w:t>
            </w:r>
          </w:p>
          <w:p w:rsidR="00A67808" w:rsidRDefault="0065243E">
            <w:pPr>
              <w:jc w:val="both"/>
              <w:rPr>
                <w:i/>
              </w:rPr>
            </w:pPr>
            <w:r>
              <w:rPr>
                <w:i/>
              </w:rPr>
              <w:t xml:space="preserve">                                                                                                                           (localitatea)</w:t>
            </w:r>
          </w:p>
          <w:p w:rsidR="00A67808" w:rsidRDefault="00A67808">
            <w:pPr>
              <w:jc w:val="both"/>
              <w:rPr>
                <w:i/>
              </w:rPr>
            </w:pPr>
          </w:p>
          <w:p w:rsidR="00A67808" w:rsidRDefault="00A67808">
            <w:pPr>
              <w:jc w:val="both"/>
              <w:rPr>
                <w:i/>
              </w:rPr>
            </w:pPr>
          </w:p>
          <w:tbl>
            <w:tblPr>
              <w:tblW w:w="9781" w:type="dxa"/>
              <w:tblLayout w:type="fixed"/>
              <w:tblLook w:val="04A0" w:firstRow="1" w:lastRow="0" w:firstColumn="1" w:lastColumn="0" w:noHBand="0" w:noVBand="1"/>
            </w:tblPr>
            <w:tblGrid>
              <w:gridCol w:w="4890"/>
              <w:gridCol w:w="4891"/>
            </w:tblGrid>
            <w:tr w:rsidR="00A6780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67808" w:rsidRDefault="0065243E">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A67808" w:rsidRDefault="0065243E">
                  <w:pPr>
                    <w:jc w:val="center"/>
                    <w:rPr>
                      <w:b/>
                      <w:caps/>
                      <w:sz w:val="40"/>
                    </w:rPr>
                  </w:pPr>
                  <w:r>
                    <w:rPr>
                      <w:b/>
                      <w:bCs/>
                    </w:rPr>
                    <w:t>Autoritatea contractantă</w:t>
                  </w:r>
                </w:p>
              </w:tc>
            </w:tr>
            <w:tr w:rsidR="00A67808">
              <w:trPr>
                <w:trHeight w:val="2625"/>
              </w:trPr>
              <w:tc>
                <w:tcPr>
                  <w:tcW w:w="4873" w:type="dxa"/>
                  <w:tcBorders>
                    <w:top w:val="single" w:sz="4" w:space="0" w:color="auto"/>
                    <w:left w:val="single" w:sz="4" w:space="0" w:color="auto"/>
                    <w:bottom w:val="single" w:sz="4" w:space="0" w:color="auto"/>
                    <w:right w:val="single" w:sz="4" w:space="0" w:color="auto"/>
                  </w:tcBorders>
                </w:tcPr>
                <w:p w:rsidR="00A67808" w:rsidRDefault="00A67808">
                  <w:pPr>
                    <w:rPr>
                      <w:b/>
                    </w:rPr>
                  </w:pPr>
                </w:p>
                <w:p w:rsidR="00A67808" w:rsidRDefault="0065243E">
                  <w:r>
                    <w:rPr>
                      <w:b/>
                    </w:rPr>
                    <w:t>______________________________________</w:t>
                  </w:r>
                  <w:r>
                    <w:t>,</w:t>
                  </w:r>
                </w:p>
                <w:p w:rsidR="00A67808" w:rsidRDefault="0065243E">
                  <w:pPr>
                    <w:spacing w:line="360" w:lineRule="auto"/>
                    <w:rPr>
                      <w:i/>
                      <w:sz w:val="18"/>
                      <w:szCs w:val="18"/>
                    </w:rPr>
                  </w:pPr>
                  <w:r>
                    <w:rPr>
                      <w:i/>
                      <w:sz w:val="18"/>
                      <w:szCs w:val="18"/>
                    </w:rPr>
                    <w:t>(denumirea completă a întreprinderii, asociaţiei, organizaţiei)</w:t>
                  </w:r>
                </w:p>
                <w:p w:rsidR="00A67808" w:rsidRDefault="0065243E">
                  <w:r>
                    <w:t xml:space="preserve">reprezentată prin </w:t>
                  </w:r>
                  <w:r>
                    <w:rPr>
                      <w:b/>
                    </w:rPr>
                    <w:t>________________________</w:t>
                  </w:r>
                  <w:r>
                    <w:t>,</w:t>
                  </w:r>
                </w:p>
                <w:p w:rsidR="00A67808" w:rsidRDefault="0065243E">
                  <w:pPr>
                    <w:spacing w:line="360" w:lineRule="auto"/>
                    <w:ind w:firstLine="1701"/>
                    <w:jc w:val="center"/>
                    <w:rPr>
                      <w:i/>
                      <w:sz w:val="18"/>
                      <w:szCs w:val="18"/>
                    </w:rPr>
                  </w:pPr>
                  <w:r>
                    <w:rPr>
                      <w:i/>
                      <w:sz w:val="18"/>
                      <w:szCs w:val="18"/>
                    </w:rPr>
                    <w:t>(funcţia, numele, prenumele)</w:t>
                  </w:r>
                </w:p>
                <w:p w:rsidR="00A67808" w:rsidRDefault="0065243E">
                  <w:r>
                    <w:t xml:space="preserve">care acţionează în baza </w:t>
                  </w:r>
                  <w:r>
                    <w:rPr>
                      <w:b/>
                    </w:rPr>
                    <w:t>___________________</w:t>
                  </w:r>
                  <w:r>
                    <w:t>,</w:t>
                  </w:r>
                </w:p>
                <w:p w:rsidR="00A67808" w:rsidRDefault="0065243E">
                  <w:pPr>
                    <w:spacing w:line="360" w:lineRule="auto"/>
                    <w:ind w:firstLine="2198"/>
                    <w:rPr>
                      <w:i/>
                      <w:sz w:val="18"/>
                      <w:szCs w:val="18"/>
                    </w:rPr>
                  </w:pPr>
                  <w:r>
                    <w:rPr>
                      <w:i/>
                      <w:sz w:val="18"/>
                      <w:szCs w:val="18"/>
                    </w:rPr>
                    <w:t>(statut, regulament, hotărîre etc.)</w:t>
                  </w:r>
                </w:p>
                <w:p w:rsidR="00A67808" w:rsidRDefault="0065243E">
                  <w:pPr>
                    <w:spacing w:line="360" w:lineRule="auto"/>
                  </w:pPr>
                  <w:r>
                    <w:t xml:space="preserve">denumit(a) în continuare </w:t>
                  </w:r>
                  <w:r>
                    <w:rPr>
                      <w:i/>
                    </w:rPr>
                    <w:t>Furnizor/Prestator</w:t>
                  </w:r>
                </w:p>
                <w:p w:rsidR="00A67808" w:rsidRDefault="0065243E">
                  <w:r>
                    <w:rPr>
                      <w:b/>
                    </w:rPr>
                    <w:t>______________________________________</w:t>
                  </w:r>
                  <w:r>
                    <w:t>,</w:t>
                  </w:r>
                </w:p>
                <w:p w:rsidR="00A67808" w:rsidRDefault="0065243E">
                  <w:pPr>
                    <w:spacing w:line="360" w:lineRule="auto"/>
                    <w:jc w:val="center"/>
                    <w:rPr>
                      <w:i/>
                      <w:sz w:val="18"/>
                      <w:szCs w:val="18"/>
                    </w:rPr>
                  </w:pPr>
                  <w:r>
                    <w:rPr>
                      <w:i/>
                      <w:sz w:val="18"/>
                      <w:szCs w:val="18"/>
                    </w:rPr>
                    <w:t>(se indică nr. şi data de înregistrare în Registrul de Stat)</w:t>
                  </w:r>
                </w:p>
                <w:p w:rsidR="00A67808" w:rsidRDefault="0065243E">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A67808" w:rsidRDefault="00A67808">
                  <w:pPr>
                    <w:rPr>
                      <w:b/>
                    </w:rPr>
                  </w:pPr>
                </w:p>
                <w:p w:rsidR="00A67808" w:rsidRDefault="0065243E">
                  <w:r>
                    <w:rPr>
                      <w:b/>
                    </w:rPr>
                    <w:t>______________________________________</w:t>
                  </w:r>
                  <w:r>
                    <w:t>,</w:t>
                  </w:r>
                </w:p>
                <w:p w:rsidR="00A67808" w:rsidRDefault="0065243E">
                  <w:pPr>
                    <w:spacing w:line="360" w:lineRule="auto"/>
                    <w:rPr>
                      <w:i/>
                      <w:sz w:val="18"/>
                      <w:szCs w:val="18"/>
                    </w:rPr>
                  </w:pPr>
                  <w:r>
                    <w:rPr>
                      <w:i/>
                      <w:sz w:val="18"/>
                      <w:szCs w:val="18"/>
                    </w:rPr>
                    <w:t>(denumirea completă a întreprinderii, asociaţiei, organizaţiei)</w:t>
                  </w:r>
                </w:p>
                <w:p w:rsidR="00A67808" w:rsidRDefault="0065243E">
                  <w:r>
                    <w:t xml:space="preserve">reprezentată prin </w:t>
                  </w:r>
                  <w:r>
                    <w:rPr>
                      <w:b/>
                    </w:rPr>
                    <w:t>________________________</w:t>
                  </w:r>
                  <w:r>
                    <w:t>,</w:t>
                  </w:r>
                </w:p>
                <w:p w:rsidR="00A67808" w:rsidRDefault="0065243E">
                  <w:pPr>
                    <w:spacing w:line="360" w:lineRule="auto"/>
                    <w:ind w:firstLine="1701"/>
                    <w:jc w:val="center"/>
                    <w:rPr>
                      <w:i/>
                      <w:sz w:val="18"/>
                      <w:szCs w:val="18"/>
                    </w:rPr>
                  </w:pPr>
                  <w:r>
                    <w:rPr>
                      <w:i/>
                      <w:sz w:val="18"/>
                      <w:szCs w:val="18"/>
                    </w:rPr>
                    <w:t>(funcţia, numele, prenumele)</w:t>
                  </w:r>
                </w:p>
                <w:p w:rsidR="00A67808" w:rsidRDefault="0065243E">
                  <w:r>
                    <w:t xml:space="preserve">care acţionează în baza </w:t>
                  </w:r>
                  <w:r>
                    <w:rPr>
                      <w:b/>
                    </w:rPr>
                    <w:t>___________________</w:t>
                  </w:r>
                  <w:r>
                    <w:t>,</w:t>
                  </w:r>
                </w:p>
                <w:p w:rsidR="00A67808" w:rsidRDefault="0065243E">
                  <w:pPr>
                    <w:spacing w:line="360" w:lineRule="auto"/>
                    <w:ind w:firstLine="2198"/>
                    <w:rPr>
                      <w:i/>
                      <w:sz w:val="18"/>
                      <w:szCs w:val="18"/>
                    </w:rPr>
                  </w:pPr>
                  <w:r>
                    <w:rPr>
                      <w:i/>
                      <w:sz w:val="18"/>
                      <w:szCs w:val="18"/>
                    </w:rPr>
                    <w:t>(statut, regulament, hotărîre etc.)</w:t>
                  </w:r>
                </w:p>
                <w:p w:rsidR="00A67808" w:rsidRDefault="0065243E">
                  <w:pPr>
                    <w:spacing w:line="360" w:lineRule="auto"/>
                  </w:pPr>
                  <w:r>
                    <w:t xml:space="preserve">denumit(a) în continuare </w:t>
                  </w:r>
                  <w:r>
                    <w:rPr>
                      <w:i/>
                    </w:rPr>
                    <w:t>Cumpărător</w:t>
                  </w:r>
                  <w:r>
                    <w:t>/</w:t>
                  </w:r>
                  <w:r>
                    <w:rPr>
                      <w:i/>
                      <w:iCs/>
                    </w:rPr>
                    <w:t>Beneficiar</w:t>
                  </w:r>
                </w:p>
                <w:p w:rsidR="00A67808" w:rsidRDefault="0065243E">
                  <w:r>
                    <w:rPr>
                      <w:b/>
                    </w:rPr>
                    <w:t>_____________________________________</w:t>
                  </w:r>
                  <w:r>
                    <w:t>,</w:t>
                  </w:r>
                </w:p>
                <w:p w:rsidR="00A67808" w:rsidRDefault="0065243E">
                  <w:pPr>
                    <w:spacing w:line="360" w:lineRule="auto"/>
                    <w:jc w:val="center"/>
                    <w:rPr>
                      <w:i/>
                      <w:sz w:val="18"/>
                      <w:szCs w:val="18"/>
                    </w:rPr>
                  </w:pPr>
                  <w:r>
                    <w:rPr>
                      <w:i/>
                      <w:sz w:val="18"/>
                      <w:szCs w:val="18"/>
                    </w:rPr>
                    <w:t>(se indică nr. şi data de înregistrare în Registrul de Stat)</w:t>
                  </w:r>
                </w:p>
                <w:p w:rsidR="00A67808" w:rsidRDefault="0065243E">
                  <w:pPr>
                    <w:spacing w:line="360" w:lineRule="auto"/>
                    <w:rPr>
                      <w:b/>
                      <w:caps/>
                      <w:sz w:val="40"/>
                    </w:rPr>
                  </w:pPr>
                  <w:r>
                    <w:rPr>
                      <w:bCs/>
                    </w:rPr>
                    <w:t>pe de altă parte</w:t>
                  </w:r>
                  <w:r>
                    <w:t>,</w:t>
                  </w:r>
                </w:p>
              </w:tc>
            </w:tr>
          </w:tbl>
          <w:p w:rsidR="00A67808" w:rsidRDefault="00A67808">
            <w:pPr>
              <w:jc w:val="both"/>
              <w:rPr>
                <w:i/>
              </w:rPr>
            </w:pPr>
          </w:p>
          <w:p w:rsidR="00A67808" w:rsidRDefault="00A67808">
            <w:pPr>
              <w:jc w:val="both"/>
              <w:rPr>
                <w:i/>
              </w:rPr>
            </w:pPr>
          </w:p>
          <w:p w:rsidR="00A67808" w:rsidRDefault="00A67808">
            <w:pPr>
              <w:jc w:val="both"/>
              <w:rPr>
                <w:i/>
              </w:rPr>
            </w:pPr>
          </w:p>
          <w:p w:rsidR="00A67808" w:rsidRDefault="0065243E">
            <w:pPr>
              <w:jc w:val="both"/>
              <w:rPr>
                <w:iCs/>
              </w:rPr>
            </w:pPr>
            <w:r>
              <w:rPr>
                <w:iCs/>
              </w:rPr>
              <w:t>ambii (denumiţi(te) în continuare Părţi), au încheiat prezentul Contract referitor la următoarele:</w:t>
            </w:r>
          </w:p>
          <w:p w:rsidR="00A67808" w:rsidRDefault="00A67808">
            <w:pPr>
              <w:jc w:val="both"/>
              <w:rPr>
                <w:iCs/>
              </w:rPr>
            </w:pPr>
          </w:p>
          <w:p w:rsidR="00A67808" w:rsidRDefault="0065243E">
            <w:pPr>
              <w:jc w:val="both"/>
              <w:rPr>
                <w:iCs/>
              </w:rPr>
            </w:pPr>
            <w:r>
              <w:rPr>
                <w:iCs/>
              </w:rPr>
              <w:t>a.</w:t>
            </w:r>
            <w:r>
              <w:rPr>
                <w:iCs/>
              </w:rPr>
              <w:tab/>
              <w:t>Achiziţionarea ______________________________________________________________,</w:t>
            </w:r>
          </w:p>
          <w:p w:rsidR="00A67808" w:rsidRDefault="0065243E">
            <w:pPr>
              <w:jc w:val="center"/>
              <w:rPr>
                <w:i/>
                <w:sz w:val="20"/>
                <w:szCs w:val="20"/>
              </w:rPr>
            </w:pPr>
            <w:r>
              <w:rPr>
                <w:i/>
                <w:sz w:val="20"/>
                <w:szCs w:val="20"/>
              </w:rPr>
              <w:t>(denumirea bunului/serviciului)</w:t>
            </w:r>
          </w:p>
          <w:p w:rsidR="00A67808" w:rsidRDefault="0065243E">
            <w:pPr>
              <w:jc w:val="both"/>
              <w:rPr>
                <w:iCs/>
              </w:rPr>
            </w:pPr>
            <w:r>
              <w:rPr>
                <w:iCs/>
              </w:rPr>
              <w:t>denumite în continuare Bunuri/Servicii, conform procedurii de achiziții publice de tip __________ nr._______ din_________________,</w:t>
            </w:r>
          </w:p>
          <w:p w:rsidR="00A67808" w:rsidRDefault="0065243E">
            <w:pPr>
              <w:jc w:val="both"/>
              <w:rPr>
                <w:iCs/>
              </w:rPr>
            </w:pPr>
            <w:r>
              <w:rPr>
                <w:iCs/>
              </w:rPr>
              <w:t>în baza deciziei grupului de lucru al Cumpărătorului/Beneficiaruluibdin „___” _____________20__.</w:t>
            </w:r>
          </w:p>
          <w:p w:rsidR="00A67808" w:rsidRDefault="00A67808">
            <w:pPr>
              <w:jc w:val="both"/>
              <w:rPr>
                <w:iCs/>
              </w:rPr>
            </w:pPr>
          </w:p>
          <w:p w:rsidR="00A67808" w:rsidRDefault="0065243E">
            <w:pPr>
              <w:jc w:val="both"/>
              <w:rPr>
                <w:iCs/>
              </w:rPr>
            </w:pPr>
            <w:r>
              <w:rPr>
                <w:iCs/>
              </w:rPr>
              <w:t>b.</w:t>
            </w:r>
            <w:r>
              <w:rPr>
                <w:iCs/>
              </w:rPr>
              <w:tab/>
              <w:t>Următoarele documente vor fi considerate părţi componente ale Contractului:</w:t>
            </w:r>
          </w:p>
          <w:p w:rsidR="00A67808" w:rsidRDefault="00A67808">
            <w:pPr>
              <w:jc w:val="both"/>
              <w:rPr>
                <w:iCs/>
              </w:rPr>
            </w:pPr>
          </w:p>
          <w:p w:rsidR="00A67808" w:rsidRDefault="0065243E">
            <w:pPr>
              <w:jc w:val="both"/>
              <w:rPr>
                <w:iCs/>
              </w:rPr>
            </w:pPr>
            <w:r>
              <w:rPr>
                <w:iCs/>
              </w:rPr>
              <w:t>a)</w:t>
            </w:r>
            <w:r>
              <w:rPr>
                <w:iCs/>
              </w:rPr>
              <w:tab/>
              <w:t>Specificaţia tehnică;</w:t>
            </w:r>
          </w:p>
          <w:p w:rsidR="00A67808" w:rsidRDefault="0065243E">
            <w:pPr>
              <w:jc w:val="both"/>
              <w:rPr>
                <w:iCs/>
              </w:rPr>
            </w:pPr>
            <w:r>
              <w:rPr>
                <w:iCs/>
              </w:rPr>
              <w:t>b)</w:t>
            </w:r>
            <w:r>
              <w:rPr>
                <w:iCs/>
              </w:rPr>
              <w:tab/>
              <w:t>Specificația de preț;</w:t>
            </w:r>
          </w:p>
          <w:p w:rsidR="00A67808" w:rsidRDefault="0065243E">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A67808" w:rsidRDefault="00A67808">
            <w:pPr>
              <w:jc w:val="both"/>
              <w:rPr>
                <w:iCs/>
              </w:rPr>
            </w:pPr>
          </w:p>
          <w:p w:rsidR="00A67808" w:rsidRDefault="0065243E">
            <w:pPr>
              <w:jc w:val="both"/>
              <w:rPr>
                <w:iCs/>
              </w:rPr>
            </w:pPr>
            <w:r>
              <w:rPr>
                <w:iCs/>
              </w:rPr>
              <w:t>c.</w:t>
            </w:r>
            <w:r>
              <w:rPr>
                <w:iCs/>
              </w:rPr>
              <w:tab/>
              <w:t>În cazul unor discrepanţe sau inconsecvenţe între documentele componente ale Contractului, documentele vor avea ordinea de prioritate enumerată mai sus.</w:t>
            </w:r>
          </w:p>
          <w:p w:rsidR="00A67808" w:rsidRDefault="0065243E">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A67808" w:rsidRDefault="0065243E">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A67808" w:rsidRDefault="00A67808">
            <w:pPr>
              <w:jc w:val="both"/>
              <w:rPr>
                <w:iCs/>
              </w:rPr>
            </w:pPr>
          </w:p>
          <w:p w:rsidR="00A67808" w:rsidRDefault="0065243E">
            <w:pPr>
              <w:jc w:val="both"/>
              <w:rPr>
                <w:b/>
                <w:bCs/>
                <w:iCs/>
              </w:rPr>
            </w:pPr>
            <w:r>
              <w:rPr>
                <w:b/>
                <w:bCs/>
                <w:iCs/>
              </w:rPr>
              <w:t>1.</w:t>
            </w:r>
            <w:r>
              <w:rPr>
                <w:b/>
                <w:bCs/>
                <w:iCs/>
              </w:rPr>
              <w:tab/>
              <w:t>Obiectul Contractului</w:t>
            </w:r>
          </w:p>
          <w:p w:rsidR="00A67808" w:rsidRDefault="0065243E">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A67808" w:rsidRDefault="0065243E">
            <w:pPr>
              <w:jc w:val="both"/>
              <w:rPr>
                <w:iCs/>
              </w:rPr>
            </w:pPr>
            <w:r>
              <w:rPr>
                <w:iCs/>
              </w:rPr>
              <w:t>1.2.</w:t>
            </w:r>
            <w:r>
              <w:rPr>
                <w:iCs/>
              </w:rPr>
              <w:tab/>
              <w:t xml:space="preserve">Cumpărătorul/Benificiarul se obligă, la rândul său, să achite şi să recepţioneze Bunurile/Serviciile livrate/prestate  de Furnizorul/Prestator. </w:t>
            </w:r>
          </w:p>
          <w:p w:rsidR="00A67808" w:rsidRDefault="0065243E">
            <w:pPr>
              <w:jc w:val="both"/>
              <w:rPr>
                <w:iCs/>
              </w:rPr>
            </w:pPr>
            <w:r>
              <w:rPr>
                <w:iCs/>
              </w:rPr>
              <w:t>1.3.</w:t>
            </w:r>
            <w:r>
              <w:rPr>
                <w:iCs/>
              </w:rPr>
              <w:tab/>
              <w:t xml:space="preserve">Calitatea Bunurilor se atestă prin certificatele de calitate indicate în Specificaţie. </w:t>
            </w:r>
          </w:p>
          <w:p w:rsidR="00A67808" w:rsidRDefault="0065243E">
            <w:pPr>
              <w:jc w:val="both"/>
              <w:rPr>
                <w:iCs/>
              </w:rPr>
            </w:pPr>
            <w:r>
              <w:rPr>
                <w:iCs/>
              </w:rPr>
              <w:t>1.4</w:t>
            </w:r>
            <w:r>
              <w:rPr>
                <w:iCs/>
              </w:rPr>
              <w:tab/>
              <w:t xml:space="preserve">Serviciile prestate în baza contractului vor respecta standardele indicate în Specificaţie </w:t>
            </w:r>
          </w:p>
          <w:p w:rsidR="00A67808" w:rsidRDefault="0065243E">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A67808" w:rsidRDefault="00A67808">
            <w:pPr>
              <w:jc w:val="both"/>
              <w:rPr>
                <w:iCs/>
              </w:rPr>
            </w:pPr>
          </w:p>
          <w:p w:rsidR="00A67808" w:rsidRDefault="0065243E">
            <w:pPr>
              <w:jc w:val="both"/>
              <w:rPr>
                <w:b/>
                <w:bCs/>
                <w:iCs/>
              </w:rPr>
            </w:pPr>
            <w:r>
              <w:rPr>
                <w:b/>
                <w:bCs/>
                <w:iCs/>
              </w:rPr>
              <w:t>2.</w:t>
            </w:r>
            <w:r>
              <w:rPr>
                <w:b/>
                <w:bCs/>
                <w:iCs/>
              </w:rPr>
              <w:tab/>
              <w:t>Termeni şi condiţii de livrare/prestare</w:t>
            </w:r>
          </w:p>
          <w:p w:rsidR="00A67808" w:rsidRDefault="0065243E">
            <w:pPr>
              <w:jc w:val="both"/>
              <w:rPr>
                <w:iCs/>
              </w:rPr>
            </w:pPr>
            <w:r>
              <w:rPr>
                <w:iCs/>
              </w:rPr>
              <w:t>2.1.</w:t>
            </w:r>
            <w:r>
              <w:rPr>
                <w:iCs/>
              </w:rPr>
              <w:tab/>
              <w:t>Livrarea/Prestarea Bunurilor/Serviciilor se efectuează de către Furnizor/Prestator în  termenele prevăzute de graficul de livrare/prestare.</w:t>
            </w:r>
          </w:p>
          <w:p w:rsidR="00A67808" w:rsidRDefault="0065243E">
            <w:pPr>
              <w:jc w:val="both"/>
              <w:rPr>
                <w:iCs/>
              </w:rPr>
            </w:pPr>
            <w:r>
              <w:rPr>
                <w:iCs/>
              </w:rPr>
              <w:t>2.2.</w:t>
            </w:r>
            <w:r>
              <w:rPr>
                <w:iCs/>
              </w:rPr>
              <w:tab/>
              <w:t>Documentaţia de însoţire a Bunurilor/Serviciilor include:</w:t>
            </w:r>
          </w:p>
          <w:p w:rsidR="00A67808" w:rsidRDefault="0065243E">
            <w:pPr>
              <w:jc w:val="both"/>
              <w:rPr>
                <w:iCs/>
              </w:rPr>
            </w:pPr>
            <w:r>
              <w:rPr>
                <w:i/>
              </w:rPr>
              <w:t>Cerinţele de mai sus trebuie prevăzute de către autoritatea contractantă şi ajustate conform cerinţelor actuale.</w:t>
            </w:r>
          </w:p>
          <w:p w:rsidR="00A67808" w:rsidRDefault="0065243E">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A67808" w:rsidRDefault="00A67808">
            <w:pPr>
              <w:jc w:val="both"/>
              <w:rPr>
                <w:iCs/>
              </w:rPr>
            </w:pPr>
          </w:p>
          <w:p w:rsidR="00A67808" w:rsidRDefault="0065243E">
            <w:pPr>
              <w:jc w:val="both"/>
              <w:rPr>
                <w:iCs/>
              </w:rPr>
            </w:pPr>
            <w:r>
              <w:rPr>
                <w:b/>
                <w:bCs/>
                <w:iCs/>
              </w:rPr>
              <w:t>3.</w:t>
            </w:r>
            <w:r>
              <w:rPr>
                <w:b/>
                <w:bCs/>
                <w:iCs/>
              </w:rPr>
              <w:tab/>
              <w:t>Preţul şi condiţii de plată</w:t>
            </w:r>
          </w:p>
          <w:p w:rsidR="00A67808" w:rsidRDefault="0065243E">
            <w:pPr>
              <w:jc w:val="both"/>
              <w:rPr>
                <w:iCs/>
              </w:rPr>
            </w:pPr>
            <w:r>
              <w:rPr>
                <w:iCs/>
              </w:rPr>
              <w:t>3.1.</w:t>
            </w:r>
            <w:r>
              <w:rPr>
                <w:iCs/>
              </w:rPr>
              <w:tab/>
              <w:t>Preţul Bunurilor/Serviciilor livrate/prestate conform prezentului Contract este stabilit în lei moldoveneşti, fiind indicat Specificaţia prezentului Contract.</w:t>
            </w:r>
          </w:p>
          <w:p w:rsidR="00A67808" w:rsidRDefault="0065243E">
            <w:pPr>
              <w:jc w:val="both"/>
              <w:rPr>
                <w:iCs/>
              </w:rPr>
            </w:pPr>
            <w:r>
              <w:rPr>
                <w:iCs/>
              </w:rPr>
              <w:t>3.2.</w:t>
            </w:r>
            <w:r>
              <w:rPr>
                <w:iCs/>
              </w:rPr>
              <w:tab/>
              <w:t>Suma totală a prezentului Contract, inclusiv TVA, se stabileşte în lei moldoveneşti şi constituie: __________________________________lei MD.</w:t>
            </w:r>
          </w:p>
          <w:p w:rsidR="00A67808" w:rsidRDefault="0065243E">
            <w:pPr>
              <w:jc w:val="both"/>
              <w:rPr>
                <w:i/>
                <w:sz w:val="20"/>
                <w:szCs w:val="20"/>
              </w:rPr>
            </w:pPr>
            <w:r>
              <w:rPr>
                <w:i/>
                <w:sz w:val="20"/>
                <w:szCs w:val="20"/>
              </w:rPr>
              <w:t xml:space="preserve">                     (suma cu cifre şi litere)</w:t>
            </w:r>
          </w:p>
          <w:p w:rsidR="00A67808" w:rsidRDefault="0065243E">
            <w:pPr>
              <w:jc w:val="both"/>
              <w:rPr>
                <w:iCs/>
              </w:rPr>
            </w:pPr>
            <w:r>
              <w:rPr>
                <w:iCs/>
              </w:rPr>
              <w:t>3.3.</w:t>
            </w:r>
            <w:r>
              <w:rPr>
                <w:iCs/>
              </w:rPr>
              <w:tab/>
              <w:t xml:space="preserve">Achitarea plăţilor pentru Bunurile/Serviciile livrate/prestate va efectua în lei moldoveneşti. </w:t>
            </w:r>
          </w:p>
          <w:p w:rsidR="00A67808" w:rsidRDefault="0065243E">
            <w:pPr>
              <w:jc w:val="both"/>
              <w:rPr>
                <w:iCs/>
              </w:rPr>
            </w:pPr>
            <w:r>
              <w:rPr>
                <w:iCs/>
              </w:rPr>
              <w:t>3.4.</w:t>
            </w:r>
            <w:r>
              <w:rPr>
                <w:iCs/>
              </w:rPr>
              <w:tab/>
              <w:t xml:space="preserve">Metoda şi condiţiile de plată de către Cumpărător/Beneficiar vor fi: </w:t>
            </w:r>
          </w:p>
          <w:p w:rsidR="00A67808" w:rsidRDefault="0065243E">
            <w:pPr>
              <w:jc w:val="both"/>
              <w:rPr>
                <w:iCs/>
              </w:rPr>
            </w:pPr>
            <w:r>
              <w:rPr>
                <w:i/>
              </w:rPr>
              <w:t>Cerinţele de mai sus trebuie revăzute de către autoritatea contractantă şi ajustate conform cerinţelor actuale</w:t>
            </w:r>
            <w:r>
              <w:rPr>
                <w:iCs/>
              </w:rPr>
              <w:t>.</w:t>
            </w:r>
          </w:p>
          <w:p w:rsidR="00A67808" w:rsidRDefault="0065243E">
            <w:pPr>
              <w:jc w:val="both"/>
              <w:rPr>
                <w:iCs/>
              </w:rPr>
            </w:pPr>
            <w:r>
              <w:rPr>
                <w:iCs/>
              </w:rPr>
              <w:t>3.5.</w:t>
            </w:r>
            <w:r>
              <w:rPr>
                <w:iCs/>
              </w:rPr>
              <w:tab/>
              <w:t>Plăţile se vor efectua prin transfer bancar pe contul de decontare al Furnizorului/Prestatorului indicat în prezentul Contract.</w:t>
            </w:r>
          </w:p>
          <w:p w:rsidR="00A67808" w:rsidRDefault="00A67808">
            <w:pPr>
              <w:jc w:val="both"/>
              <w:rPr>
                <w:iCs/>
              </w:rPr>
            </w:pPr>
          </w:p>
          <w:p w:rsidR="00A67808" w:rsidRDefault="0065243E">
            <w:pPr>
              <w:jc w:val="both"/>
              <w:rPr>
                <w:b/>
                <w:bCs/>
                <w:iCs/>
              </w:rPr>
            </w:pPr>
            <w:r>
              <w:rPr>
                <w:b/>
                <w:bCs/>
                <w:iCs/>
              </w:rPr>
              <w:t>4.</w:t>
            </w:r>
            <w:r>
              <w:rPr>
                <w:b/>
                <w:bCs/>
                <w:iCs/>
              </w:rPr>
              <w:tab/>
              <w:t>Condiţii de predare-primire</w:t>
            </w:r>
          </w:p>
          <w:p w:rsidR="00A67808" w:rsidRDefault="0065243E">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A67808" w:rsidRDefault="0065243E">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A67808" w:rsidRDefault="0065243E">
            <w:pPr>
              <w:jc w:val="both"/>
              <w:rPr>
                <w:iCs/>
              </w:rPr>
            </w:pPr>
            <w:r>
              <w:rPr>
                <w:iCs/>
              </w:rPr>
              <w:t>b)</w:t>
            </w:r>
            <w:r>
              <w:rPr>
                <w:iCs/>
              </w:rPr>
              <w:tab/>
              <w:t>calitatea Bunurilor/Serviciilor corespunde informaţiei indicate în Specificaţie;</w:t>
            </w:r>
          </w:p>
          <w:p w:rsidR="00A67808" w:rsidRDefault="0065243E">
            <w:pPr>
              <w:jc w:val="both"/>
              <w:rPr>
                <w:iCs/>
              </w:rPr>
            </w:pPr>
            <w:r>
              <w:rPr>
                <w:i/>
              </w:rPr>
              <w:t>c</w:t>
            </w:r>
            <w:r>
              <w:rPr>
                <w:iCs/>
              </w:rPr>
              <w:t>)</w:t>
            </w:r>
            <w:r>
              <w:rPr>
                <w:iCs/>
              </w:rPr>
              <w:tab/>
              <w:t>ambalajul şi integritatea Bunurilor corespunde informaţiei indicate în Specificaţie.</w:t>
            </w:r>
          </w:p>
          <w:p w:rsidR="00A67808" w:rsidRDefault="0065243E">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A67808" w:rsidRDefault="00A67808">
            <w:pPr>
              <w:jc w:val="both"/>
              <w:rPr>
                <w:iCs/>
              </w:rPr>
            </w:pPr>
          </w:p>
          <w:p w:rsidR="00A67808" w:rsidRDefault="0065243E">
            <w:pPr>
              <w:jc w:val="both"/>
              <w:rPr>
                <w:b/>
                <w:bCs/>
                <w:iCs/>
              </w:rPr>
            </w:pPr>
            <w:r>
              <w:rPr>
                <w:b/>
                <w:bCs/>
                <w:iCs/>
              </w:rPr>
              <w:t>5.</w:t>
            </w:r>
            <w:r>
              <w:rPr>
                <w:b/>
                <w:bCs/>
                <w:iCs/>
              </w:rPr>
              <w:tab/>
              <w:t>Standarde</w:t>
            </w:r>
          </w:p>
          <w:p w:rsidR="00A67808" w:rsidRDefault="0065243E">
            <w:pPr>
              <w:jc w:val="both"/>
              <w:rPr>
                <w:iCs/>
              </w:rPr>
            </w:pPr>
            <w:r>
              <w:rPr>
                <w:iCs/>
              </w:rPr>
              <w:t>5.1.</w:t>
            </w:r>
            <w:r>
              <w:rPr>
                <w:iCs/>
              </w:rPr>
              <w:tab/>
              <w:t>Bunurile/Serviciile furnizate/prestate în baza contractului vor respecta standardele prezentate de către furnizor în propunerea sa tehnică.</w:t>
            </w:r>
          </w:p>
          <w:p w:rsidR="00A67808" w:rsidRDefault="0065243E">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A67808" w:rsidRDefault="00A67808">
            <w:pPr>
              <w:jc w:val="both"/>
              <w:rPr>
                <w:iCs/>
              </w:rPr>
            </w:pPr>
          </w:p>
          <w:p w:rsidR="00A67808" w:rsidRDefault="0065243E">
            <w:pPr>
              <w:jc w:val="both"/>
              <w:rPr>
                <w:b/>
                <w:bCs/>
                <w:iCs/>
              </w:rPr>
            </w:pPr>
            <w:r>
              <w:rPr>
                <w:b/>
                <w:bCs/>
                <w:iCs/>
              </w:rPr>
              <w:t>6.</w:t>
            </w:r>
            <w:r>
              <w:rPr>
                <w:b/>
                <w:bCs/>
                <w:iCs/>
              </w:rPr>
              <w:tab/>
              <w:t>Obligaţiile părţilor</w:t>
            </w:r>
          </w:p>
          <w:p w:rsidR="00A67808" w:rsidRDefault="0065243E">
            <w:pPr>
              <w:jc w:val="both"/>
              <w:rPr>
                <w:iCs/>
              </w:rPr>
            </w:pPr>
            <w:r>
              <w:rPr>
                <w:iCs/>
              </w:rPr>
              <w:t>6.1.</w:t>
            </w:r>
            <w:r>
              <w:rPr>
                <w:iCs/>
              </w:rPr>
              <w:tab/>
              <w:t>În baza prezentului Contract, Furnizorul/Prestatorul se obligă:</w:t>
            </w:r>
          </w:p>
          <w:p w:rsidR="00A67808" w:rsidRDefault="0065243E">
            <w:pPr>
              <w:jc w:val="both"/>
              <w:rPr>
                <w:iCs/>
              </w:rPr>
            </w:pPr>
            <w:r>
              <w:rPr>
                <w:iCs/>
              </w:rPr>
              <w:t>a)</w:t>
            </w:r>
            <w:r>
              <w:rPr>
                <w:iCs/>
              </w:rPr>
              <w:tab/>
              <w:t>să livreze/presteze Bunurile/Serviciile în condiţiile prevăzute de prezentul Contract;</w:t>
            </w:r>
          </w:p>
          <w:p w:rsidR="00A67808" w:rsidRDefault="0065243E">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A67808" w:rsidRDefault="0065243E">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A67808" w:rsidRDefault="0065243E">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A67808" w:rsidRDefault="0065243E">
            <w:pPr>
              <w:jc w:val="both"/>
              <w:rPr>
                <w:iCs/>
              </w:rPr>
            </w:pPr>
            <w:r>
              <w:rPr>
                <w:iCs/>
              </w:rPr>
              <w:t>6.2.</w:t>
            </w:r>
            <w:r>
              <w:rPr>
                <w:iCs/>
              </w:rPr>
              <w:tab/>
              <w:t>În baza prezentului Contract, Cumpărătorul/Beneficiarul se obligă:</w:t>
            </w:r>
          </w:p>
          <w:p w:rsidR="00A67808" w:rsidRDefault="0065243E">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A67808" w:rsidRDefault="0065243E">
            <w:pPr>
              <w:jc w:val="both"/>
              <w:rPr>
                <w:iCs/>
              </w:rPr>
            </w:pPr>
            <w:r>
              <w:rPr>
                <w:iCs/>
              </w:rPr>
              <w:t>b)</w:t>
            </w:r>
            <w:r>
              <w:rPr>
                <w:iCs/>
              </w:rPr>
              <w:tab/>
              <w:t>să asigure achitarea Bunurilor/Serviciilor livrate/prestate, respectînd modalităţile şi termenele indicate în prezentul Contract.</w:t>
            </w:r>
          </w:p>
          <w:p w:rsidR="00A67808" w:rsidRDefault="00A67808">
            <w:pPr>
              <w:jc w:val="both"/>
              <w:rPr>
                <w:iCs/>
              </w:rPr>
            </w:pPr>
          </w:p>
          <w:p w:rsidR="00A67808" w:rsidRDefault="0065243E">
            <w:pPr>
              <w:jc w:val="both"/>
              <w:rPr>
                <w:b/>
                <w:bCs/>
                <w:iCs/>
              </w:rPr>
            </w:pPr>
            <w:r>
              <w:rPr>
                <w:b/>
                <w:bCs/>
                <w:iCs/>
              </w:rPr>
              <w:t>7.</w:t>
            </w:r>
            <w:r>
              <w:rPr>
                <w:b/>
                <w:bCs/>
                <w:iCs/>
              </w:rPr>
              <w:tab/>
              <w:t>Circumstanțe care justifică neexecutarea contractului</w:t>
            </w:r>
          </w:p>
          <w:p w:rsidR="00A67808" w:rsidRDefault="0065243E">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A67808" w:rsidRDefault="0065243E">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A67808" w:rsidRDefault="0065243E">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A67808" w:rsidRDefault="0065243E">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67808" w:rsidRDefault="00A67808">
            <w:pPr>
              <w:jc w:val="both"/>
              <w:rPr>
                <w:iCs/>
              </w:rPr>
            </w:pPr>
          </w:p>
          <w:p w:rsidR="00A67808" w:rsidRDefault="0065243E">
            <w:pPr>
              <w:jc w:val="both"/>
              <w:rPr>
                <w:b/>
                <w:bCs/>
                <w:iCs/>
              </w:rPr>
            </w:pPr>
            <w:r>
              <w:rPr>
                <w:b/>
                <w:bCs/>
                <w:iCs/>
              </w:rPr>
              <w:t>8.</w:t>
            </w:r>
            <w:r>
              <w:rPr>
                <w:b/>
                <w:bCs/>
                <w:iCs/>
              </w:rPr>
              <w:tab/>
              <w:t>Rezoluțiunea</w:t>
            </w:r>
          </w:p>
          <w:p w:rsidR="00A67808" w:rsidRDefault="0065243E">
            <w:pPr>
              <w:jc w:val="both"/>
              <w:rPr>
                <w:iCs/>
              </w:rPr>
            </w:pPr>
            <w:r>
              <w:rPr>
                <w:iCs/>
              </w:rPr>
              <w:t>8.1.</w:t>
            </w:r>
            <w:r>
              <w:rPr>
                <w:iCs/>
              </w:rPr>
              <w:tab/>
              <w:t>Rezoluțiunea Contractului se poate realiza cu acordul comun al Părţilor.</w:t>
            </w:r>
          </w:p>
          <w:p w:rsidR="00A67808" w:rsidRDefault="0065243E">
            <w:pPr>
              <w:jc w:val="both"/>
              <w:rPr>
                <w:iCs/>
              </w:rPr>
            </w:pPr>
            <w:r>
              <w:rPr>
                <w:iCs/>
              </w:rPr>
              <w:t>8.2.</w:t>
            </w:r>
            <w:r>
              <w:rPr>
                <w:iCs/>
              </w:rPr>
              <w:tab/>
              <w:t>Contractul poate fi rezolvit în mod unilateral de către:</w:t>
            </w:r>
          </w:p>
          <w:p w:rsidR="00A67808" w:rsidRDefault="0065243E">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A67808" w:rsidRDefault="0065243E">
            <w:pPr>
              <w:jc w:val="both"/>
              <w:rPr>
                <w:iCs/>
              </w:rPr>
            </w:pPr>
            <w:r>
              <w:rPr>
                <w:iCs/>
              </w:rPr>
              <w:t>b)</w:t>
            </w:r>
            <w:r>
              <w:rPr>
                <w:iCs/>
              </w:rPr>
              <w:tab/>
              <w:t>Cumpărător/Beneficiar în caz de nerespectare de către Furnizor/Prestator a termenelor de livrare/prestare stabilite;</w:t>
            </w:r>
          </w:p>
          <w:p w:rsidR="00A67808" w:rsidRDefault="0065243E">
            <w:pPr>
              <w:jc w:val="both"/>
              <w:rPr>
                <w:iCs/>
              </w:rPr>
            </w:pPr>
            <w:r>
              <w:rPr>
                <w:iCs/>
              </w:rPr>
              <w:t>c)</w:t>
            </w:r>
            <w:r>
              <w:rPr>
                <w:iCs/>
              </w:rPr>
              <w:tab/>
              <w:t>Furnizor/Prestator în caz de nerespectare de către Cumpărător/Beneficiar a termenelor de plată a Bunurilor/Serviciilor;</w:t>
            </w:r>
          </w:p>
          <w:p w:rsidR="00A67808" w:rsidRDefault="0065243E">
            <w:pPr>
              <w:jc w:val="both"/>
              <w:rPr>
                <w:iCs/>
              </w:rPr>
            </w:pPr>
            <w:r>
              <w:rPr>
                <w:iCs/>
              </w:rPr>
              <w:t>d)</w:t>
            </w:r>
            <w:r>
              <w:rPr>
                <w:iCs/>
              </w:rPr>
              <w:tab/>
              <w:t>Furnizor/Prestator sau Cumpărător/Beneficiar în caz de nesatisfacere de către una dintre Părţi a pretenţiilor înaintate conform prezentului Contract.</w:t>
            </w:r>
          </w:p>
          <w:p w:rsidR="00A67808" w:rsidRDefault="0065243E">
            <w:pPr>
              <w:jc w:val="both"/>
              <w:rPr>
                <w:iCs/>
              </w:rPr>
            </w:pPr>
            <w:r>
              <w:rPr>
                <w:iCs/>
              </w:rPr>
              <w:t>8.3      Cumpărător/Beneficiar are dreptul de a rezolvi unilateral contractul în perioada de valabilitate a acestuia în una dintre următoarele situaţii:</w:t>
            </w:r>
          </w:p>
          <w:p w:rsidR="00A67808" w:rsidRDefault="0065243E">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A67808" w:rsidRDefault="0065243E">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A67808" w:rsidRDefault="0065243E">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A67808" w:rsidRDefault="0065243E">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A67808" w:rsidRDefault="0065243E">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A67808" w:rsidRDefault="00A67808">
            <w:pPr>
              <w:jc w:val="both"/>
              <w:rPr>
                <w:iCs/>
              </w:rPr>
            </w:pPr>
          </w:p>
          <w:p w:rsidR="00A67808" w:rsidRDefault="0065243E">
            <w:pPr>
              <w:jc w:val="both"/>
              <w:rPr>
                <w:b/>
                <w:bCs/>
                <w:iCs/>
              </w:rPr>
            </w:pPr>
            <w:r>
              <w:rPr>
                <w:b/>
                <w:bCs/>
                <w:iCs/>
              </w:rPr>
              <w:t>9.</w:t>
            </w:r>
            <w:r>
              <w:rPr>
                <w:b/>
                <w:bCs/>
                <w:iCs/>
              </w:rPr>
              <w:tab/>
              <w:t xml:space="preserve">Reclamaţii </w:t>
            </w:r>
          </w:p>
          <w:p w:rsidR="00A67808" w:rsidRDefault="0065243E">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A67808" w:rsidRDefault="0065243E">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A67808" w:rsidRDefault="0065243E">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A67808" w:rsidRDefault="0065243E">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A67808" w:rsidRDefault="0065243E">
            <w:pPr>
              <w:jc w:val="both"/>
              <w:rPr>
                <w:iCs/>
              </w:rPr>
            </w:pPr>
            <w:r>
              <w:rPr>
                <w:iCs/>
              </w:rPr>
              <w:t>9.5.</w:t>
            </w:r>
            <w:r>
              <w:rPr>
                <w:iCs/>
              </w:rPr>
              <w:tab/>
              <w:t>Furnizorul/Prestatorul poartă răspundere pentru calitatea Bunurilor/Serviciilor în limitele stabilite, inclusiv pentru viciile ascunse.</w:t>
            </w:r>
          </w:p>
          <w:p w:rsidR="00A67808" w:rsidRDefault="0065243E">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A67808" w:rsidRDefault="00A67808">
            <w:pPr>
              <w:jc w:val="both"/>
              <w:rPr>
                <w:iCs/>
              </w:rPr>
            </w:pPr>
          </w:p>
          <w:p w:rsidR="00A67808" w:rsidRDefault="0065243E">
            <w:pPr>
              <w:jc w:val="both"/>
              <w:rPr>
                <w:b/>
                <w:bCs/>
                <w:iCs/>
              </w:rPr>
            </w:pPr>
            <w:r>
              <w:rPr>
                <w:b/>
                <w:bCs/>
                <w:iCs/>
              </w:rPr>
              <w:t>10.</w:t>
            </w:r>
            <w:r>
              <w:rPr>
                <w:b/>
                <w:bCs/>
                <w:iCs/>
              </w:rPr>
              <w:tab/>
              <w:t>Sancţiuni</w:t>
            </w:r>
          </w:p>
          <w:p w:rsidR="00A67808" w:rsidRDefault="0065243E">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A67808" w:rsidRDefault="0065243E">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A67808" w:rsidRDefault="0065243E">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A67808" w:rsidRDefault="0065243E">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A67808" w:rsidRDefault="0065243E">
            <w:pPr>
              <w:jc w:val="both"/>
              <w:rPr>
                <w:iCs/>
              </w:rPr>
            </w:pPr>
            <w:r>
              <w:rPr>
                <w:iCs/>
              </w:rPr>
              <w:t xml:space="preserve">10.5. Prima zi lucrătoare ulterioară datei ce constituie termenul limită de livrare/prestare, precum și, termenul limită de achitare se consideră zi lucrătoare de întârziere. </w:t>
            </w:r>
          </w:p>
          <w:p w:rsidR="00A67808" w:rsidRDefault="0065243E">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A67808" w:rsidRDefault="00A67808">
            <w:pPr>
              <w:jc w:val="both"/>
              <w:rPr>
                <w:iCs/>
              </w:rPr>
            </w:pPr>
          </w:p>
          <w:p w:rsidR="00A67808" w:rsidRDefault="0065243E">
            <w:pPr>
              <w:jc w:val="both"/>
              <w:rPr>
                <w:b/>
                <w:bCs/>
                <w:iCs/>
              </w:rPr>
            </w:pPr>
            <w:r>
              <w:rPr>
                <w:b/>
                <w:bCs/>
                <w:iCs/>
              </w:rPr>
              <w:t>11.</w:t>
            </w:r>
            <w:r>
              <w:rPr>
                <w:b/>
                <w:bCs/>
                <w:iCs/>
              </w:rPr>
              <w:tab/>
              <w:t>Drepturi de proprietate intelectuală</w:t>
            </w:r>
          </w:p>
          <w:p w:rsidR="00A67808" w:rsidRDefault="0065243E">
            <w:pPr>
              <w:jc w:val="both"/>
              <w:rPr>
                <w:iCs/>
              </w:rPr>
            </w:pPr>
            <w:r>
              <w:rPr>
                <w:iCs/>
              </w:rPr>
              <w:t>11.1.</w:t>
            </w:r>
            <w:r>
              <w:rPr>
                <w:iCs/>
              </w:rPr>
              <w:tab/>
              <w:t>Furnizorul/Prestatorul are obligaţia să despăgubească achizitorul împotriva oricăror:</w:t>
            </w:r>
          </w:p>
          <w:p w:rsidR="00A67808" w:rsidRDefault="0065243E">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67808" w:rsidRDefault="0065243E">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A67808" w:rsidRDefault="00A67808">
            <w:pPr>
              <w:jc w:val="both"/>
              <w:rPr>
                <w:iCs/>
              </w:rPr>
            </w:pPr>
          </w:p>
          <w:p w:rsidR="00A67808" w:rsidRDefault="0065243E">
            <w:pPr>
              <w:jc w:val="both"/>
              <w:rPr>
                <w:b/>
                <w:bCs/>
                <w:iCs/>
              </w:rPr>
            </w:pPr>
            <w:r>
              <w:rPr>
                <w:b/>
                <w:bCs/>
                <w:iCs/>
              </w:rPr>
              <w:t>12.</w:t>
            </w:r>
            <w:r>
              <w:rPr>
                <w:b/>
                <w:bCs/>
                <w:iCs/>
              </w:rPr>
              <w:tab/>
              <w:t>Dispoziţii finale</w:t>
            </w:r>
          </w:p>
          <w:p w:rsidR="00A67808" w:rsidRDefault="0065243E">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67808" w:rsidRDefault="0065243E">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67808" w:rsidRDefault="0065243E">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A67808" w:rsidRDefault="0065243E">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A67808" w:rsidRDefault="0065243E">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67808" w:rsidRDefault="0065243E">
            <w:pPr>
              <w:jc w:val="both"/>
              <w:rPr>
                <w:iCs/>
              </w:rPr>
            </w:pPr>
            <w:r>
              <w:rPr>
                <w:iCs/>
              </w:rPr>
              <w:t>12.6.</w:t>
            </w:r>
            <w:r>
              <w:rPr>
                <w:iCs/>
              </w:rPr>
              <w:tab/>
              <w:t>Prezentul contract este valabil până la _______.</w:t>
            </w:r>
          </w:p>
          <w:p w:rsidR="00A67808" w:rsidRDefault="0065243E">
            <w:pPr>
              <w:jc w:val="both"/>
              <w:rPr>
                <w:iCs/>
              </w:rPr>
            </w:pPr>
            <w:r>
              <w:rPr>
                <w:iCs/>
              </w:rPr>
              <w:t>12.7.</w:t>
            </w:r>
            <w:r>
              <w:rPr>
                <w:iCs/>
              </w:rPr>
              <w:tab/>
              <w:t>Prezentul Contract reprezintă acordul de voinţă al  părţilor şi se consideră semnat la data aplicării ultimei semnături de către una din părți.</w:t>
            </w:r>
          </w:p>
          <w:p w:rsidR="00A67808" w:rsidRDefault="0065243E">
            <w:pPr>
              <w:jc w:val="both"/>
              <w:rPr>
                <w:iCs/>
              </w:rPr>
            </w:pPr>
            <w:r>
              <w:rPr>
                <w:iCs/>
              </w:rPr>
              <w:t>12.8.</w:t>
            </w:r>
            <w:r>
              <w:rPr>
                <w:iCs/>
              </w:rPr>
              <w:tab/>
              <w:t>Pentru confirmarea celor menţionate mai sus, Părţile au semnat prezentul Contract în conformitate cu legislaţia Republicii Moldova.</w:t>
            </w:r>
          </w:p>
          <w:p w:rsidR="00A67808" w:rsidRDefault="00A67808">
            <w:pPr>
              <w:jc w:val="both"/>
              <w:rPr>
                <w:i/>
              </w:rPr>
            </w:pPr>
          </w:p>
          <w:p w:rsidR="00A67808" w:rsidRDefault="00A67808">
            <w:pPr>
              <w:jc w:val="both"/>
              <w:rPr>
                <w:b/>
                <w:bCs/>
                <w:iCs/>
              </w:rPr>
            </w:pPr>
          </w:p>
          <w:p w:rsidR="00A67808" w:rsidRDefault="00A67808">
            <w:pPr>
              <w:jc w:val="both"/>
              <w:rPr>
                <w:i/>
              </w:rPr>
            </w:pPr>
          </w:p>
          <w:p w:rsidR="00A67808" w:rsidRDefault="00A67808">
            <w:pPr>
              <w:jc w:val="both"/>
              <w:rPr>
                <w:i/>
              </w:rPr>
            </w:pPr>
          </w:p>
          <w:p w:rsidR="00A67808" w:rsidRDefault="00A67808">
            <w:pPr>
              <w:jc w:val="both"/>
              <w:rPr>
                <w:i/>
              </w:rPr>
            </w:pPr>
          </w:p>
          <w:p w:rsidR="00A67808" w:rsidRDefault="00A67808">
            <w:pPr>
              <w:jc w:val="both"/>
              <w:rPr>
                <w:i/>
              </w:rPr>
            </w:pPr>
          </w:p>
          <w:p w:rsidR="00A67808" w:rsidRDefault="00A67808">
            <w:pPr>
              <w:jc w:val="both"/>
              <w:rPr>
                <w:i/>
              </w:rPr>
            </w:pPr>
          </w:p>
          <w:p w:rsidR="00A67808" w:rsidRDefault="00A67808">
            <w:pPr>
              <w:jc w:val="both"/>
              <w:rPr>
                <w:i/>
              </w:rPr>
            </w:pPr>
          </w:p>
          <w:p w:rsidR="00A67808" w:rsidRDefault="00A67808">
            <w:pPr>
              <w:jc w:val="both"/>
              <w:rPr>
                <w:iCs/>
              </w:rPr>
            </w:pPr>
          </w:p>
          <w:p w:rsidR="00A67808" w:rsidRDefault="0065243E">
            <w:pPr>
              <w:pStyle w:val="1"/>
              <w:numPr>
                <w:ilvl w:val="0"/>
                <w:numId w:val="20"/>
              </w:numPr>
              <w:tabs>
                <w:tab w:val="left" w:pos="2295"/>
              </w:tabs>
              <w:rPr>
                <w:lang w:val="it-IT"/>
              </w:rPr>
            </w:pPr>
            <w:r>
              <w:rPr>
                <w:lang w:val="it-IT"/>
              </w:rPr>
              <w:t xml:space="preserve">CONDIȚIILE </w:t>
            </w:r>
          </w:p>
          <w:p w:rsidR="00A67808" w:rsidRDefault="0065243E">
            <w:pPr>
              <w:pStyle w:val="a"/>
              <w:numPr>
                <w:ilvl w:val="0"/>
                <w:numId w:val="0"/>
              </w:numPr>
              <w:tabs>
                <w:tab w:val="left" w:pos="2295"/>
              </w:tabs>
              <w:ind w:left="3240"/>
              <w:rPr>
                <w:lang w:val="it-IT"/>
              </w:rPr>
            </w:pPr>
            <w:r>
              <w:rPr>
                <w:b/>
                <w:lang w:val="it-IT"/>
              </w:rPr>
              <w:t>SPECIALE A CONTRACTULUI</w:t>
            </w:r>
          </w:p>
          <w:p w:rsidR="00A67808" w:rsidRDefault="0065243E">
            <w:pPr>
              <w:jc w:val="center"/>
            </w:pPr>
            <w:r>
              <w:t xml:space="preserve">             (</w:t>
            </w:r>
            <w:r>
              <w:rPr>
                <w:sz w:val="20"/>
                <w:szCs w:val="20"/>
              </w:rPr>
              <w:t>LA NECESITATE)</w:t>
            </w:r>
          </w:p>
          <w:p w:rsidR="00A67808" w:rsidRDefault="00A67808">
            <w:pPr>
              <w:tabs>
                <w:tab w:val="left" w:pos="567"/>
                <w:tab w:val="left" w:pos="4005"/>
              </w:tabs>
              <w:jc w:val="both"/>
            </w:pPr>
          </w:p>
          <w:p w:rsidR="00A67808" w:rsidRDefault="00A67808">
            <w:pPr>
              <w:tabs>
                <w:tab w:val="left" w:pos="2295"/>
              </w:tabs>
              <w:jc w:val="both"/>
            </w:pPr>
          </w:p>
          <w:p w:rsidR="00A67808" w:rsidRDefault="00A67808">
            <w:pPr>
              <w:tabs>
                <w:tab w:val="left" w:pos="2295"/>
              </w:tabs>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65243E">
            <w:pPr>
              <w:spacing w:line="276" w:lineRule="auto"/>
              <w:contextualSpacing/>
              <w:jc w:val="center"/>
            </w:pPr>
            <w:r>
              <w:rPr>
                <w:b/>
              </w:rPr>
              <w:t>RECHIZITELE JURIDICE, POŞTALE ŞI DE PLĂŢI ALE PĂRŢILOR</w:t>
            </w:r>
          </w:p>
          <w:p w:rsidR="00A67808" w:rsidRDefault="0065243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7808">
              <w:trPr>
                <w:jc w:val="center"/>
              </w:trPr>
              <w:tc>
                <w:tcPr>
                  <w:tcW w:w="5163" w:type="dxa"/>
                  <w:tcBorders>
                    <w:top w:val="nil"/>
                    <w:left w:val="nil"/>
                    <w:bottom w:val="nil"/>
                    <w:right w:val="nil"/>
                  </w:tcBorders>
                </w:tcPr>
                <w:p w:rsidR="00A67808" w:rsidRDefault="0065243E">
                  <w:pPr>
                    <w:tabs>
                      <w:tab w:val="left" w:pos="3295"/>
                    </w:tabs>
                    <w:jc w:val="center"/>
                    <w:rPr>
                      <w:b/>
                    </w:rPr>
                  </w:pPr>
                  <w:r>
                    <w:rPr>
                      <w:b/>
                    </w:rPr>
                    <w:t>Furnizorul/Prestatorul de bunuri/servicii</w:t>
                  </w:r>
                </w:p>
              </w:tc>
              <w:tc>
                <w:tcPr>
                  <w:tcW w:w="4927" w:type="dxa"/>
                  <w:tcBorders>
                    <w:top w:val="nil"/>
                    <w:left w:val="nil"/>
                    <w:bottom w:val="nil"/>
                    <w:right w:val="nil"/>
                  </w:tcBorders>
                </w:tcPr>
                <w:p w:rsidR="00A67808" w:rsidRDefault="0065243E">
                  <w:pPr>
                    <w:tabs>
                      <w:tab w:val="left" w:pos="3295"/>
                    </w:tabs>
                    <w:jc w:val="center"/>
                  </w:pPr>
                  <w:r>
                    <w:rPr>
                      <w:b/>
                      <w:iCs/>
                    </w:rPr>
                    <w:t>Cumpărătorul/Beneficiarul</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Adresa poştală:</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Telefon:</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Cod fiscal:</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Banca:</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Cod:</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IBAN</w:t>
                  </w:r>
                </w:p>
              </w:tc>
            </w:tr>
            <w:tr w:rsidR="00A67808">
              <w:trPr>
                <w:trHeight w:val="713"/>
                <w:jc w:val="center"/>
              </w:trPr>
              <w:tc>
                <w:tcPr>
                  <w:tcW w:w="5163" w:type="dxa"/>
                  <w:tcBorders>
                    <w:top w:val="nil"/>
                    <w:left w:val="nil"/>
                    <w:bottom w:val="nil"/>
                    <w:right w:val="nil"/>
                  </w:tcBorders>
                  <w:vAlign w:val="center"/>
                </w:tcPr>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tc>
            </w:tr>
          </w:tbl>
          <w:p w:rsidR="00A67808" w:rsidRDefault="0065243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7808">
              <w:trPr>
                <w:trHeight w:val="357"/>
                <w:jc w:val="center"/>
              </w:trPr>
              <w:tc>
                <w:tcPr>
                  <w:tcW w:w="5188" w:type="dxa"/>
                  <w:vAlign w:val="center"/>
                </w:tcPr>
                <w:p w:rsidR="00A67808" w:rsidRDefault="0065243E">
                  <w:pPr>
                    <w:jc w:val="center"/>
                    <w:rPr>
                      <w:b/>
                    </w:rPr>
                  </w:pPr>
                  <w:r>
                    <w:rPr>
                      <w:b/>
                    </w:rPr>
                    <w:t>Furnizorul/Prestatorul de bunuri/servicii</w:t>
                  </w:r>
                </w:p>
              </w:tc>
              <w:tc>
                <w:tcPr>
                  <w:tcW w:w="4559" w:type="dxa"/>
                  <w:vAlign w:val="center"/>
                </w:tcPr>
                <w:p w:rsidR="00A67808" w:rsidRDefault="0065243E">
                  <w:pPr>
                    <w:jc w:val="center"/>
                    <w:rPr>
                      <w:b/>
                    </w:rPr>
                  </w:pPr>
                  <w:r>
                    <w:rPr>
                      <w:b/>
                    </w:rPr>
                    <w:t>Cumpărătorul/Beneficiarul</w:t>
                  </w:r>
                </w:p>
              </w:tc>
            </w:tr>
            <w:tr w:rsidR="00A67808">
              <w:trPr>
                <w:trHeight w:val="357"/>
                <w:jc w:val="center"/>
              </w:trPr>
              <w:tc>
                <w:tcPr>
                  <w:tcW w:w="5188" w:type="dxa"/>
                  <w:vAlign w:val="center"/>
                </w:tcPr>
                <w:p w:rsidR="00A67808" w:rsidRDefault="00A67808">
                  <w:pPr>
                    <w:jc w:val="both"/>
                    <w:rPr>
                      <w:b/>
                    </w:rPr>
                  </w:pPr>
                </w:p>
                <w:p w:rsidR="00A67808" w:rsidRDefault="00A67808">
                  <w:pPr>
                    <w:jc w:val="both"/>
                    <w:rPr>
                      <w:b/>
                    </w:rPr>
                  </w:pPr>
                </w:p>
                <w:p w:rsidR="00A67808" w:rsidRDefault="0065243E">
                  <w:pPr>
                    <w:jc w:val="both"/>
                    <w:rPr>
                      <w:b/>
                    </w:rPr>
                  </w:pPr>
                  <w:r>
                    <w:rPr>
                      <w:b/>
                    </w:rPr>
                    <w:t>.</w:t>
                  </w:r>
                </w:p>
              </w:tc>
              <w:tc>
                <w:tcPr>
                  <w:tcW w:w="4559" w:type="dxa"/>
                  <w:vAlign w:val="center"/>
                </w:tcPr>
                <w:p w:rsidR="00A67808" w:rsidRDefault="00A67808">
                  <w:pPr>
                    <w:jc w:val="both"/>
                    <w:rPr>
                      <w:b/>
                    </w:rPr>
                  </w:pPr>
                </w:p>
                <w:p w:rsidR="00A67808" w:rsidRDefault="00A67808">
                  <w:pPr>
                    <w:jc w:val="both"/>
                    <w:rPr>
                      <w:b/>
                    </w:rPr>
                  </w:pPr>
                </w:p>
                <w:p w:rsidR="00A67808" w:rsidRDefault="00A67808">
                  <w:pPr>
                    <w:jc w:val="both"/>
                    <w:rPr>
                      <w:b/>
                    </w:rPr>
                  </w:pPr>
                </w:p>
              </w:tc>
            </w:tr>
          </w:tbl>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65243E">
            <w:pPr>
              <w:tabs>
                <w:tab w:val="left" w:pos="2295"/>
              </w:tabs>
              <w:jc w:val="right"/>
            </w:pPr>
            <w:r>
              <w:t>Anexa nr. 1</w:t>
            </w:r>
          </w:p>
          <w:p w:rsidR="00A67808" w:rsidRDefault="0065243E">
            <w:pPr>
              <w:tabs>
                <w:tab w:val="left" w:pos="2295"/>
              </w:tabs>
              <w:jc w:val="right"/>
            </w:pPr>
            <w:r>
              <w:t>la contractul nr. ___________</w:t>
            </w:r>
          </w:p>
          <w:p w:rsidR="00A67808" w:rsidRDefault="0065243E">
            <w:pPr>
              <w:tabs>
                <w:tab w:val="left" w:pos="2295"/>
              </w:tabs>
              <w:jc w:val="right"/>
            </w:pPr>
            <w:r>
              <w:t>Din „____”  _____ 20_______</w:t>
            </w:r>
          </w:p>
          <w:p w:rsidR="00A67808" w:rsidRDefault="00A67808">
            <w:pPr>
              <w:tabs>
                <w:tab w:val="left" w:pos="2295"/>
              </w:tabs>
              <w:jc w:val="both"/>
            </w:pPr>
          </w:p>
          <w:p w:rsidR="00A67808" w:rsidRDefault="00A67808">
            <w:pPr>
              <w:tabs>
                <w:tab w:val="left" w:pos="2295"/>
              </w:tabs>
              <w:jc w:val="both"/>
            </w:pPr>
          </w:p>
          <w:p w:rsidR="00A67808" w:rsidRDefault="0065243E">
            <w:pPr>
              <w:tabs>
                <w:tab w:val="left" w:pos="2295"/>
              </w:tabs>
              <w:jc w:val="center"/>
            </w:pPr>
            <w:r>
              <w:t>SPECIFICAŢII TEHNICE - conform datelor din anexa nr. 22</w:t>
            </w:r>
          </w:p>
          <w:p w:rsidR="00A67808" w:rsidRDefault="00A67808">
            <w:pPr>
              <w:tabs>
                <w:tab w:val="left" w:pos="2295"/>
              </w:tabs>
              <w:jc w:val="both"/>
            </w:pPr>
          </w:p>
          <w:p w:rsidR="00A67808" w:rsidRDefault="0065243E">
            <w:pPr>
              <w:ind w:firstLine="567"/>
              <w:jc w:val="both"/>
              <w:rPr>
                <w:lang w:val="it-IT"/>
              </w:rPr>
            </w:pPr>
            <w:r>
              <w:rPr>
                <w:lang w:val="it-IT"/>
              </w:rPr>
              <w:t> </w:t>
            </w:r>
          </w:p>
          <w:p w:rsidR="00A67808" w:rsidRDefault="00A67808">
            <w:pPr>
              <w:ind w:firstLine="567"/>
              <w:jc w:val="both"/>
              <w:rPr>
                <w:lang w:val="it-IT"/>
              </w:rPr>
            </w:pPr>
          </w:p>
          <w:p w:rsidR="00A67808" w:rsidRDefault="00A67808">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7808">
              <w:trPr>
                <w:trHeight w:val="713"/>
                <w:jc w:val="center"/>
              </w:trPr>
              <w:tc>
                <w:tcPr>
                  <w:tcW w:w="5163" w:type="dxa"/>
                  <w:tcBorders>
                    <w:top w:val="nil"/>
                    <w:left w:val="nil"/>
                    <w:bottom w:val="nil"/>
                    <w:right w:val="nil"/>
                  </w:tcBorders>
                  <w:vAlign w:val="center"/>
                </w:tcPr>
                <w:p w:rsidR="00A67808" w:rsidRDefault="00A6780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tc>
            </w:tr>
          </w:tbl>
          <w:p w:rsidR="00A67808" w:rsidRDefault="0065243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7808">
              <w:trPr>
                <w:trHeight w:val="357"/>
                <w:jc w:val="center"/>
              </w:trPr>
              <w:tc>
                <w:tcPr>
                  <w:tcW w:w="5188" w:type="dxa"/>
                  <w:vAlign w:val="center"/>
                </w:tcPr>
                <w:p w:rsidR="00A67808" w:rsidRDefault="0065243E">
                  <w:pPr>
                    <w:jc w:val="center"/>
                    <w:rPr>
                      <w:b/>
                    </w:rPr>
                  </w:pPr>
                  <w:r>
                    <w:rPr>
                      <w:b/>
                    </w:rPr>
                    <w:t>Furnizorul/Prestatorul de bunuri/servicii</w:t>
                  </w:r>
                </w:p>
              </w:tc>
              <w:tc>
                <w:tcPr>
                  <w:tcW w:w="4559" w:type="dxa"/>
                  <w:vAlign w:val="center"/>
                </w:tcPr>
                <w:p w:rsidR="00A67808" w:rsidRDefault="0065243E">
                  <w:pPr>
                    <w:jc w:val="center"/>
                    <w:rPr>
                      <w:b/>
                    </w:rPr>
                  </w:pPr>
                  <w:r>
                    <w:rPr>
                      <w:b/>
                    </w:rPr>
                    <w:t>Cumpărătorul/Beneficiarul</w:t>
                  </w:r>
                </w:p>
              </w:tc>
            </w:tr>
            <w:tr w:rsidR="00A67808">
              <w:trPr>
                <w:trHeight w:val="357"/>
                <w:jc w:val="center"/>
              </w:trPr>
              <w:tc>
                <w:tcPr>
                  <w:tcW w:w="5188" w:type="dxa"/>
                  <w:vAlign w:val="center"/>
                </w:tcPr>
                <w:p w:rsidR="00A67808" w:rsidRDefault="00A67808">
                  <w:pPr>
                    <w:jc w:val="both"/>
                    <w:rPr>
                      <w:b/>
                    </w:rPr>
                  </w:pPr>
                </w:p>
                <w:p w:rsidR="00A67808" w:rsidRDefault="00A67808">
                  <w:pPr>
                    <w:jc w:val="both"/>
                    <w:rPr>
                      <w:b/>
                    </w:rPr>
                  </w:pPr>
                </w:p>
                <w:p w:rsidR="00A67808" w:rsidRDefault="00A67808">
                  <w:pPr>
                    <w:jc w:val="both"/>
                    <w:rPr>
                      <w:b/>
                    </w:rPr>
                  </w:pPr>
                </w:p>
              </w:tc>
              <w:tc>
                <w:tcPr>
                  <w:tcW w:w="4559" w:type="dxa"/>
                  <w:vAlign w:val="center"/>
                </w:tcPr>
                <w:p w:rsidR="00A67808" w:rsidRDefault="00A67808">
                  <w:pPr>
                    <w:jc w:val="both"/>
                    <w:rPr>
                      <w:b/>
                    </w:rPr>
                  </w:pPr>
                </w:p>
                <w:p w:rsidR="00A67808" w:rsidRDefault="00A67808">
                  <w:pPr>
                    <w:jc w:val="both"/>
                    <w:rPr>
                      <w:b/>
                    </w:rPr>
                  </w:pPr>
                </w:p>
                <w:p w:rsidR="00A67808" w:rsidRDefault="0065243E">
                  <w:pPr>
                    <w:jc w:val="both"/>
                    <w:rPr>
                      <w:b/>
                    </w:rPr>
                  </w:pPr>
                  <w:r>
                    <w:rPr>
                      <w:b/>
                    </w:rPr>
                    <w:t xml:space="preserve">  </w:t>
                  </w:r>
                </w:p>
              </w:tc>
            </w:tr>
          </w:tbl>
          <w:p w:rsidR="00A67808" w:rsidRDefault="00A67808">
            <w:pPr>
              <w:jc w:val="both"/>
            </w:pPr>
          </w:p>
          <w:p w:rsidR="00A67808" w:rsidRDefault="00A67808">
            <w:pPr>
              <w:ind w:firstLine="567"/>
              <w:jc w:val="both"/>
            </w:pPr>
          </w:p>
          <w:p w:rsidR="00A67808" w:rsidRDefault="00A67808">
            <w:pPr>
              <w:tabs>
                <w:tab w:val="left" w:pos="2295"/>
              </w:tabs>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65243E">
            <w:pPr>
              <w:jc w:val="right"/>
            </w:pPr>
            <w:r>
              <w:t>Anexa nr. 2</w:t>
            </w:r>
          </w:p>
          <w:p w:rsidR="00A67808" w:rsidRDefault="0065243E">
            <w:pPr>
              <w:jc w:val="right"/>
              <w:rPr>
                <w:lang w:val="it-IT"/>
              </w:rPr>
            </w:pPr>
            <w:r>
              <w:rPr>
                <w:lang w:val="it-IT"/>
              </w:rPr>
              <w:t>la contractul nr.__________</w:t>
            </w:r>
          </w:p>
          <w:p w:rsidR="00A67808" w:rsidRDefault="0065243E">
            <w:pPr>
              <w:jc w:val="right"/>
              <w:rPr>
                <w:lang w:val="it-IT"/>
              </w:rPr>
            </w:pPr>
            <w:r>
              <w:rPr>
                <w:lang w:val="it-IT"/>
              </w:rPr>
              <w:t>din “____” ________ 20___</w:t>
            </w:r>
          </w:p>
          <w:p w:rsidR="00A67808" w:rsidRDefault="00A67808">
            <w:pPr>
              <w:keepNext/>
              <w:keepLines/>
              <w:spacing w:before="200"/>
              <w:ind w:firstLine="567"/>
              <w:jc w:val="both"/>
              <w:outlineLvl w:val="2"/>
              <w:rPr>
                <w:lang w:val="it-IT"/>
              </w:rPr>
            </w:pPr>
          </w:p>
          <w:p w:rsidR="00A67808" w:rsidRDefault="0065243E">
            <w:pPr>
              <w:ind w:firstLine="567"/>
              <w:jc w:val="center"/>
              <w:rPr>
                <w:lang w:val="it-IT"/>
              </w:rPr>
            </w:pPr>
            <w:r>
              <w:rPr>
                <w:lang w:val="it-IT"/>
              </w:rPr>
              <w:t>SPECIFICAŢII DE PREŢ</w:t>
            </w:r>
            <w:r>
              <w:t xml:space="preserve"> - </w:t>
            </w:r>
            <w:r>
              <w:rPr>
                <w:lang w:val="it-IT"/>
              </w:rPr>
              <w:t>conform datelor din anexa nr. 23</w:t>
            </w:r>
          </w:p>
          <w:p w:rsidR="00A67808" w:rsidRDefault="00A67808">
            <w:pPr>
              <w:keepNext/>
              <w:keepLines/>
              <w:spacing w:before="200"/>
              <w:ind w:firstLine="567"/>
              <w:jc w:val="both"/>
              <w:outlineLvl w:val="2"/>
              <w:rPr>
                <w:lang w:val="it-IT"/>
              </w:rPr>
            </w:pPr>
          </w:p>
          <w:p w:rsidR="00A67808" w:rsidRDefault="00A67808">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7808">
              <w:trPr>
                <w:trHeight w:val="713"/>
                <w:jc w:val="center"/>
              </w:trPr>
              <w:tc>
                <w:tcPr>
                  <w:tcW w:w="5163" w:type="dxa"/>
                  <w:tcBorders>
                    <w:top w:val="nil"/>
                    <w:left w:val="nil"/>
                    <w:bottom w:val="nil"/>
                    <w:right w:val="nil"/>
                  </w:tcBorders>
                  <w:vAlign w:val="center"/>
                </w:tcPr>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tc>
            </w:tr>
          </w:tbl>
          <w:p w:rsidR="00A67808" w:rsidRDefault="0065243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7808">
              <w:trPr>
                <w:trHeight w:val="357"/>
                <w:jc w:val="center"/>
              </w:trPr>
              <w:tc>
                <w:tcPr>
                  <w:tcW w:w="5188" w:type="dxa"/>
                  <w:vAlign w:val="center"/>
                </w:tcPr>
                <w:p w:rsidR="00A67808" w:rsidRDefault="0065243E">
                  <w:pPr>
                    <w:jc w:val="center"/>
                    <w:rPr>
                      <w:b/>
                    </w:rPr>
                  </w:pPr>
                  <w:r>
                    <w:rPr>
                      <w:b/>
                    </w:rPr>
                    <w:t>Furnizorul/Prestatorul de bunuri/servicii</w:t>
                  </w:r>
                </w:p>
              </w:tc>
              <w:tc>
                <w:tcPr>
                  <w:tcW w:w="4559" w:type="dxa"/>
                  <w:vAlign w:val="center"/>
                </w:tcPr>
                <w:p w:rsidR="00A67808" w:rsidRDefault="0065243E">
                  <w:pPr>
                    <w:jc w:val="center"/>
                    <w:rPr>
                      <w:b/>
                    </w:rPr>
                  </w:pPr>
                  <w:r>
                    <w:rPr>
                      <w:b/>
                    </w:rPr>
                    <w:t>Cumpărătorul/Beneficiarul</w:t>
                  </w:r>
                </w:p>
              </w:tc>
            </w:tr>
            <w:tr w:rsidR="00A67808">
              <w:trPr>
                <w:trHeight w:val="357"/>
                <w:jc w:val="center"/>
              </w:trPr>
              <w:tc>
                <w:tcPr>
                  <w:tcW w:w="5188" w:type="dxa"/>
                  <w:vAlign w:val="center"/>
                </w:tcPr>
                <w:p w:rsidR="00A67808" w:rsidRDefault="00A67808">
                  <w:pPr>
                    <w:jc w:val="both"/>
                    <w:rPr>
                      <w:b/>
                    </w:rPr>
                  </w:pPr>
                </w:p>
                <w:p w:rsidR="00A67808" w:rsidRDefault="00A67808">
                  <w:pPr>
                    <w:jc w:val="both"/>
                    <w:rPr>
                      <w:b/>
                    </w:rPr>
                  </w:pPr>
                </w:p>
                <w:p w:rsidR="00A67808" w:rsidRDefault="00A67808">
                  <w:pPr>
                    <w:jc w:val="both"/>
                    <w:rPr>
                      <w:b/>
                    </w:rPr>
                  </w:pPr>
                </w:p>
              </w:tc>
              <w:tc>
                <w:tcPr>
                  <w:tcW w:w="4559" w:type="dxa"/>
                  <w:vAlign w:val="center"/>
                </w:tcPr>
                <w:p w:rsidR="00A67808" w:rsidRDefault="00A67808">
                  <w:pPr>
                    <w:jc w:val="both"/>
                    <w:rPr>
                      <w:b/>
                    </w:rPr>
                  </w:pPr>
                </w:p>
                <w:p w:rsidR="00A67808" w:rsidRDefault="00A67808">
                  <w:pPr>
                    <w:jc w:val="both"/>
                    <w:rPr>
                      <w:b/>
                    </w:rPr>
                  </w:pPr>
                </w:p>
                <w:p w:rsidR="00A67808" w:rsidRDefault="00A67808">
                  <w:pPr>
                    <w:jc w:val="both"/>
                    <w:rPr>
                      <w:b/>
                    </w:rPr>
                  </w:pPr>
                </w:p>
              </w:tc>
            </w:tr>
          </w:tbl>
          <w:p w:rsidR="00A67808" w:rsidRDefault="00A67808">
            <w:pPr>
              <w:jc w:val="both"/>
            </w:pPr>
          </w:p>
          <w:p w:rsidR="00A67808" w:rsidRDefault="00A67808">
            <w:pPr>
              <w:tabs>
                <w:tab w:val="left" w:pos="2295"/>
              </w:tabs>
              <w:jc w:val="both"/>
            </w:pPr>
          </w:p>
          <w:p w:rsidR="00A67808" w:rsidRDefault="00A67808">
            <w:pPr>
              <w:autoSpaceDE w:val="0"/>
              <w:autoSpaceDN w:val="0"/>
              <w:adjustRightInd w:val="0"/>
              <w:ind w:right="23"/>
              <w:jc w:val="center"/>
            </w:pPr>
          </w:p>
          <w:p w:rsidR="00A67808" w:rsidRDefault="00A67808">
            <w:pPr>
              <w:autoSpaceDE w:val="0"/>
              <w:autoSpaceDN w:val="0"/>
              <w:adjustRightInd w:val="0"/>
              <w:ind w:right="23"/>
              <w:jc w:val="center"/>
              <w:rPr>
                <w:color w:val="000000"/>
                <w:w w:val="90"/>
              </w:rPr>
            </w:pPr>
          </w:p>
          <w:p w:rsidR="00A67808" w:rsidRDefault="00A67808">
            <w:pPr>
              <w:autoSpaceDE w:val="0"/>
              <w:autoSpaceDN w:val="0"/>
              <w:adjustRightInd w:val="0"/>
              <w:ind w:right="23"/>
              <w:jc w:val="center"/>
              <w:rPr>
                <w:color w:val="000000"/>
                <w:w w:val="90"/>
              </w:rPr>
            </w:pPr>
          </w:p>
          <w:p w:rsidR="00A67808" w:rsidRDefault="00A67808">
            <w:pPr>
              <w:autoSpaceDE w:val="0"/>
              <w:autoSpaceDN w:val="0"/>
              <w:adjustRightInd w:val="0"/>
              <w:ind w:right="23"/>
              <w:jc w:val="center"/>
              <w:rPr>
                <w:color w:val="000000"/>
                <w:w w:val="90"/>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65243E">
            <w:pPr>
              <w:jc w:val="right"/>
              <w:rPr>
                <w:sz w:val="22"/>
                <w:szCs w:val="22"/>
                <w:lang w:val="it-IT"/>
              </w:rPr>
            </w:pPr>
            <w:r>
              <w:rPr>
                <w:lang w:val="it-IT"/>
              </w:rPr>
              <w:t>Anexa nr. 25</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autoSpaceDE w:val="0"/>
              <w:autoSpaceDN w:val="0"/>
              <w:adjustRightInd w:val="0"/>
              <w:ind w:right="23"/>
              <w:jc w:val="center"/>
              <w:rPr>
                <w:color w:val="000000"/>
                <w:w w:val="90"/>
              </w:rPr>
            </w:pPr>
          </w:p>
          <w:p w:rsidR="00A67808" w:rsidRDefault="00A6780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67808">
              <w:tc>
                <w:tcPr>
                  <w:tcW w:w="9747" w:type="dxa"/>
                  <w:gridSpan w:val="2"/>
                </w:tcPr>
                <w:p w:rsidR="00A67808" w:rsidRDefault="0065243E">
                  <w:pPr>
                    <w:jc w:val="center"/>
                    <w:rPr>
                      <w:b/>
                      <w:bCs/>
                    </w:rPr>
                  </w:pPr>
                  <w:bookmarkStart w:id="118" w:name="_Hlk77771456"/>
                  <w:r>
                    <w:rPr>
                      <w:b/>
                      <w:bCs/>
                      <w:caps/>
                    </w:rPr>
                    <w:t>ACORD ADIȚIONAL</w:t>
                  </w:r>
                  <w:r>
                    <w:rPr>
                      <w:b/>
                      <w:bCs/>
                    </w:rPr>
                    <w:t xml:space="preserve"> </w:t>
                  </w:r>
                  <w:bookmarkEnd w:id="118"/>
                  <w:r>
                    <w:rPr>
                      <w:b/>
                      <w:bCs/>
                    </w:rPr>
                    <w:t>Nr.______</w:t>
                  </w:r>
                </w:p>
                <w:p w:rsidR="00A67808" w:rsidRDefault="00A67808">
                  <w:pPr>
                    <w:jc w:val="center"/>
                  </w:pPr>
                </w:p>
                <w:p w:rsidR="00A67808" w:rsidRDefault="0065243E">
                  <w:pPr>
                    <w:jc w:val="center"/>
                  </w:pPr>
                  <w:r>
                    <w:t>la contractul Nr.</w:t>
                  </w:r>
                  <w:r>
                    <w:rPr>
                      <w:rFonts w:eastAsia="Calibri"/>
                    </w:rPr>
                    <w:t>________</w:t>
                  </w:r>
                  <w:r>
                    <w:t>din ”__„_________ 20___</w:t>
                  </w:r>
                </w:p>
                <w:p w:rsidR="00A67808" w:rsidRDefault="00A67808"/>
                <w:p w:rsidR="00A67808" w:rsidRDefault="00A67808"/>
              </w:tc>
            </w:tr>
            <w:tr w:rsidR="00A67808">
              <w:tc>
                <w:tcPr>
                  <w:tcW w:w="9747" w:type="dxa"/>
                  <w:gridSpan w:val="2"/>
                </w:tcPr>
                <w:p w:rsidR="00A67808" w:rsidRDefault="0065243E">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A67808" w:rsidRDefault="00A67808">
                  <w:pPr>
                    <w:pStyle w:val="af7"/>
                    <w:ind w:firstLine="0"/>
                    <w:rPr>
                      <w:sz w:val="24"/>
                      <w:szCs w:val="24"/>
                    </w:rPr>
                  </w:pPr>
                </w:p>
                <w:p w:rsidR="00A67808" w:rsidRDefault="0065243E">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A67808" w:rsidRDefault="00A67808">
                  <w:pPr>
                    <w:pStyle w:val="af7"/>
                    <w:ind w:firstLine="0"/>
                    <w:rPr>
                      <w:sz w:val="24"/>
                      <w:szCs w:val="24"/>
                    </w:rPr>
                  </w:pPr>
                </w:p>
                <w:p w:rsidR="00A67808" w:rsidRDefault="0065243E">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A67808" w:rsidRDefault="00A67808">
                  <w:pPr>
                    <w:pStyle w:val="afb"/>
                    <w:tabs>
                      <w:tab w:val="right" w:pos="10205"/>
                    </w:tabs>
                    <w:ind w:firstLine="0"/>
                    <w:jc w:val="left"/>
                    <w:rPr>
                      <w:lang w:val="ro-RO"/>
                    </w:rPr>
                  </w:pPr>
                </w:p>
                <w:p w:rsidR="00A67808" w:rsidRDefault="0065243E">
                  <w:pPr>
                    <w:pStyle w:val="af7"/>
                    <w:ind w:right="-1" w:firstLine="0"/>
                    <w:rPr>
                      <w:sz w:val="24"/>
                      <w:szCs w:val="24"/>
                    </w:rPr>
                  </w:pPr>
                  <w:r>
                    <w:rPr>
                      <w:sz w:val="24"/>
                      <w:szCs w:val="24"/>
                    </w:rPr>
                    <w:t>Prin prezentul acord, în Contract se aplică următoarele modificări:</w:t>
                  </w:r>
                </w:p>
                <w:p w:rsidR="00A67808" w:rsidRDefault="0065243E">
                  <w:pPr>
                    <w:pStyle w:val="a"/>
                    <w:ind w:left="743"/>
                    <w:rPr>
                      <w:lang w:val="ro-RO"/>
                    </w:rPr>
                  </w:pPr>
                  <w:r>
                    <w:rPr>
                      <w:lang w:val="ro-RO"/>
                    </w:rPr>
                    <w:t>_________________________________________________________________________</w:t>
                  </w:r>
                </w:p>
                <w:p w:rsidR="00A67808" w:rsidRDefault="00A67808">
                  <w:pPr>
                    <w:tabs>
                      <w:tab w:val="right" w:pos="10205"/>
                    </w:tabs>
                    <w:ind w:left="1134" w:right="-1"/>
                  </w:pPr>
                </w:p>
                <w:p w:rsidR="00A67808" w:rsidRDefault="0065243E">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A67808" w:rsidRDefault="00A67808">
                  <w:pPr>
                    <w:pStyle w:val="2"/>
                    <w:rPr>
                      <w:rFonts w:ascii="Times New Roman" w:hAnsi="Times New Roman" w:cs="Times New Roman"/>
                      <w:b w:val="0"/>
                      <w:bCs w:val="0"/>
                      <w:szCs w:val="24"/>
                    </w:rPr>
                  </w:pPr>
                </w:p>
                <w:p w:rsidR="00A67808" w:rsidRDefault="00A67808"/>
                <w:p w:rsidR="00A67808" w:rsidRDefault="00A67808"/>
                <w:p w:rsidR="00A67808" w:rsidRDefault="00A67808"/>
                <w:p w:rsidR="00A67808" w:rsidRDefault="00A67808"/>
                <w:p w:rsidR="00A67808" w:rsidRDefault="0065243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7808">
                    <w:trPr>
                      <w:trHeight w:val="357"/>
                      <w:jc w:val="center"/>
                    </w:trPr>
                    <w:tc>
                      <w:tcPr>
                        <w:tcW w:w="5188" w:type="dxa"/>
                        <w:vAlign w:val="center"/>
                      </w:tcPr>
                      <w:p w:rsidR="00A67808" w:rsidRDefault="0065243E">
                        <w:pPr>
                          <w:jc w:val="center"/>
                          <w:rPr>
                            <w:b/>
                          </w:rPr>
                        </w:pPr>
                        <w:r>
                          <w:rPr>
                            <w:b/>
                          </w:rPr>
                          <w:t>Furnizorul/Prestatorul de bunuri/servicii</w:t>
                        </w:r>
                      </w:p>
                    </w:tc>
                    <w:tc>
                      <w:tcPr>
                        <w:tcW w:w="4559" w:type="dxa"/>
                        <w:vAlign w:val="center"/>
                      </w:tcPr>
                      <w:p w:rsidR="00A67808" w:rsidRDefault="0065243E">
                        <w:pPr>
                          <w:jc w:val="center"/>
                          <w:rPr>
                            <w:b/>
                          </w:rPr>
                        </w:pPr>
                        <w:r>
                          <w:rPr>
                            <w:b/>
                          </w:rPr>
                          <w:t>Cumpărătorul/Beneficiarul</w:t>
                        </w:r>
                      </w:p>
                    </w:tc>
                  </w:tr>
                  <w:tr w:rsidR="00A67808">
                    <w:trPr>
                      <w:trHeight w:val="357"/>
                      <w:jc w:val="center"/>
                    </w:trPr>
                    <w:tc>
                      <w:tcPr>
                        <w:tcW w:w="5188" w:type="dxa"/>
                        <w:vAlign w:val="center"/>
                      </w:tcPr>
                      <w:p w:rsidR="00A67808" w:rsidRDefault="00A67808">
                        <w:pPr>
                          <w:jc w:val="both"/>
                          <w:rPr>
                            <w:b/>
                          </w:rPr>
                        </w:pPr>
                      </w:p>
                      <w:p w:rsidR="00A67808" w:rsidRDefault="00A67808">
                        <w:pPr>
                          <w:jc w:val="both"/>
                          <w:rPr>
                            <w:b/>
                          </w:rPr>
                        </w:pPr>
                      </w:p>
                      <w:p w:rsidR="00A67808" w:rsidRDefault="0065243E">
                        <w:pPr>
                          <w:jc w:val="both"/>
                          <w:rPr>
                            <w:b/>
                          </w:rPr>
                        </w:pPr>
                        <w:r>
                          <w:rPr>
                            <w:b/>
                          </w:rPr>
                          <w:t xml:space="preserve">    </w:t>
                        </w:r>
                      </w:p>
                    </w:tc>
                    <w:tc>
                      <w:tcPr>
                        <w:tcW w:w="4559" w:type="dxa"/>
                        <w:vAlign w:val="center"/>
                      </w:tcPr>
                      <w:p w:rsidR="00A67808" w:rsidRDefault="00A67808">
                        <w:pPr>
                          <w:jc w:val="both"/>
                          <w:rPr>
                            <w:b/>
                          </w:rPr>
                        </w:pPr>
                      </w:p>
                      <w:p w:rsidR="00A67808" w:rsidRDefault="00A67808">
                        <w:pPr>
                          <w:jc w:val="both"/>
                          <w:rPr>
                            <w:b/>
                          </w:rPr>
                        </w:pPr>
                      </w:p>
                      <w:p w:rsidR="00A67808" w:rsidRDefault="0065243E">
                        <w:pPr>
                          <w:jc w:val="both"/>
                          <w:rPr>
                            <w:b/>
                          </w:rPr>
                        </w:pPr>
                        <w:r>
                          <w:rPr>
                            <w:b/>
                          </w:rPr>
                          <w:t xml:space="preserve">  </w:t>
                        </w:r>
                      </w:p>
                    </w:tc>
                  </w:tr>
                </w:tbl>
                <w:p w:rsidR="00A67808" w:rsidRDefault="00A67808"/>
                <w:p w:rsidR="00A67808" w:rsidRDefault="00A67808"/>
              </w:tc>
            </w:tr>
            <w:tr w:rsidR="00A67808">
              <w:trPr>
                <w:trHeight w:val="357"/>
              </w:trPr>
              <w:tc>
                <w:tcPr>
                  <w:tcW w:w="5179" w:type="dxa"/>
                </w:tcPr>
                <w:p w:rsidR="00A67808" w:rsidRDefault="00A67808">
                  <w:pPr>
                    <w:jc w:val="center"/>
                  </w:pPr>
                </w:p>
              </w:tc>
              <w:tc>
                <w:tcPr>
                  <w:tcW w:w="4568" w:type="dxa"/>
                </w:tcPr>
                <w:p w:rsidR="00A67808" w:rsidRDefault="00A67808">
                  <w:pPr>
                    <w:jc w:val="center"/>
                  </w:pPr>
                </w:p>
                <w:p w:rsidR="00A67808" w:rsidRDefault="00A67808">
                  <w:pPr>
                    <w:jc w:val="center"/>
                  </w:pPr>
                </w:p>
                <w:p w:rsidR="00A67808" w:rsidRDefault="00A67808">
                  <w:pPr>
                    <w:jc w:val="center"/>
                  </w:pPr>
                </w:p>
                <w:p w:rsidR="00A67808" w:rsidRDefault="00A67808">
                  <w:pPr>
                    <w:jc w:val="center"/>
                  </w:pPr>
                </w:p>
                <w:p w:rsidR="00A67808" w:rsidRDefault="00A67808">
                  <w:pPr>
                    <w:jc w:val="center"/>
                  </w:pPr>
                </w:p>
                <w:p w:rsidR="00A67808" w:rsidRDefault="00A67808">
                  <w:pPr>
                    <w:jc w:val="center"/>
                  </w:pPr>
                </w:p>
                <w:p w:rsidR="00A67808" w:rsidRDefault="00A67808">
                  <w:pPr>
                    <w:jc w:val="center"/>
                  </w:pPr>
                </w:p>
              </w:tc>
            </w:tr>
            <w:tr w:rsidR="00A678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A67808" w:rsidRDefault="00A67808">
                  <w:pPr>
                    <w:jc w:val="center"/>
                  </w:pPr>
                </w:p>
              </w:tc>
              <w:tc>
                <w:tcPr>
                  <w:tcW w:w="4568" w:type="dxa"/>
                  <w:tcBorders>
                    <w:top w:val="nil"/>
                    <w:left w:val="nil"/>
                    <w:bottom w:val="nil"/>
                    <w:right w:val="nil"/>
                  </w:tcBorders>
                </w:tcPr>
                <w:p w:rsidR="00A67808" w:rsidRDefault="0065243E">
                  <w:pPr>
                    <w:jc w:val="right"/>
                    <w:rPr>
                      <w:sz w:val="22"/>
                      <w:szCs w:val="22"/>
                      <w:lang w:val="it-IT"/>
                    </w:rPr>
                  </w:pPr>
                  <w:r>
                    <w:rPr>
                      <w:lang w:val="it-IT"/>
                    </w:rPr>
                    <w:t>Anexa nr. 26</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jc w:val="center"/>
                  </w:pPr>
                </w:p>
              </w:tc>
            </w:tr>
          </w:tbl>
          <w:p w:rsidR="00A67808" w:rsidRDefault="0065243E">
            <w:pPr>
              <w:autoSpaceDE w:val="0"/>
              <w:autoSpaceDN w:val="0"/>
              <w:adjustRightInd w:val="0"/>
              <w:ind w:right="23"/>
              <w:jc w:val="center"/>
              <w:rPr>
                <w:b/>
                <w:bCs/>
              </w:rPr>
            </w:pPr>
            <w:bookmarkStart w:id="119" w:name="_Hlk77771474"/>
            <w:r>
              <w:rPr>
                <w:b/>
                <w:bCs/>
              </w:rPr>
              <w:t>ACORD-CADRU</w:t>
            </w:r>
          </w:p>
          <w:bookmarkEnd w:id="119"/>
          <w:p w:rsidR="00A67808" w:rsidRDefault="0065243E">
            <w:pPr>
              <w:autoSpaceDE w:val="0"/>
              <w:autoSpaceDN w:val="0"/>
              <w:adjustRightInd w:val="0"/>
              <w:ind w:right="23"/>
              <w:jc w:val="center"/>
            </w:pPr>
            <w:r>
              <w:t>nr. ________ data ___________</w:t>
            </w:r>
          </w:p>
          <w:p w:rsidR="00A67808" w:rsidRDefault="00A67808">
            <w:pPr>
              <w:autoSpaceDE w:val="0"/>
              <w:autoSpaceDN w:val="0"/>
              <w:adjustRightInd w:val="0"/>
              <w:ind w:right="23"/>
              <w:jc w:val="center"/>
            </w:pPr>
          </w:p>
          <w:p w:rsidR="00A67808" w:rsidRDefault="0065243E">
            <w:pPr>
              <w:autoSpaceDE w:val="0"/>
              <w:autoSpaceDN w:val="0"/>
              <w:adjustRightInd w:val="0"/>
              <w:ind w:left="720" w:right="-540"/>
              <w:jc w:val="both"/>
              <w:rPr>
                <w:b/>
                <w:bCs/>
              </w:rPr>
            </w:pPr>
            <w:r>
              <w:rPr>
                <w:b/>
                <w:bCs/>
              </w:rPr>
              <w:t>1. Părţile acordului-cadru</w:t>
            </w:r>
          </w:p>
          <w:p w:rsidR="00A67808" w:rsidRDefault="00A67808">
            <w:pPr>
              <w:autoSpaceDE w:val="0"/>
              <w:autoSpaceDN w:val="0"/>
              <w:adjustRightInd w:val="0"/>
              <w:ind w:left="1140" w:right="-540"/>
              <w:jc w:val="both"/>
            </w:pPr>
          </w:p>
          <w:p w:rsidR="00A67808" w:rsidRDefault="0065243E">
            <w:pPr>
              <w:jc w:val="both"/>
            </w:pPr>
            <w:r>
              <w:tab/>
              <w:t>În temeiul Legii nr. 131/2015 privind achizițiile publice, cu modificările ulterioare, s-a încheiat prezentul acord-cadru,</w:t>
            </w:r>
          </w:p>
          <w:p w:rsidR="00A67808" w:rsidRDefault="00A67808">
            <w:pPr>
              <w:autoSpaceDE w:val="0"/>
              <w:autoSpaceDN w:val="0"/>
              <w:adjustRightInd w:val="0"/>
              <w:jc w:val="both"/>
            </w:pPr>
          </w:p>
          <w:p w:rsidR="00A67808" w:rsidRDefault="0065243E">
            <w:pPr>
              <w:autoSpaceDE w:val="0"/>
              <w:autoSpaceDN w:val="0"/>
              <w:adjustRightInd w:val="0"/>
              <w:jc w:val="both"/>
            </w:pPr>
            <w:r>
              <w:t xml:space="preserve">    între</w:t>
            </w:r>
          </w:p>
          <w:p w:rsidR="00A67808" w:rsidRDefault="00A67808">
            <w:pPr>
              <w:autoSpaceDE w:val="0"/>
              <w:autoSpaceDN w:val="0"/>
              <w:adjustRightInd w:val="0"/>
              <w:jc w:val="both"/>
            </w:pPr>
          </w:p>
          <w:p w:rsidR="00A67808" w:rsidRDefault="0065243E">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A67808" w:rsidRDefault="0065243E">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A67808" w:rsidRDefault="00A67808">
            <w:pPr>
              <w:autoSpaceDE w:val="0"/>
              <w:autoSpaceDN w:val="0"/>
              <w:adjustRightInd w:val="0"/>
              <w:jc w:val="both"/>
            </w:pPr>
          </w:p>
          <w:p w:rsidR="00A67808" w:rsidRDefault="0065243E">
            <w:pPr>
              <w:autoSpaceDE w:val="0"/>
              <w:autoSpaceDN w:val="0"/>
              <w:adjustRightInd w:val="0"/>
              <w:ind w:left="710"/>
              <w:jc w:val="both"/>
              <w:rPr>
                <w:b/>
                <w:bCs/>
              </w:rPr>
            </w:pPr>
            <w:r>
              <w:rPr>
                <w:b/>
                <w:bCs/>
              </w:rPr>
              <w:t>2. Scopul acordului-cadru</w:t>
            </w:r>
          </w:p>
          <w:p w:rsidR="00A67808" w:rsidRDefault="00A67808">
            <w:pPr>
              <w:autoSpaceDE w:val="0"/>
              <w:autoSpaceDN w:val="0"/>
              <w:adjustRightInd w:val="0"/>
              <w:jc w:val="both"/>
            </w:pPr>
          </w:p>
          <w:p w:rsidR="00A67808" w:rsidRDefault="0065243E">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67808" w:rsidRDefault="00A67808">
            <w:pPr>
              <w:autoSpaceDE w:val="0"/>
              <w:autoSpaceDN w:val="0"/>
              <w:adjustRightInd w:val="0"/>
              <w:jc w:val="both"/>
            </w:pPr>
          </w:p>
          <w:p w:rsidR="00A67808" w:rsidRDefault="0065243E">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A67808" w:rsidRDefault="00A67808">
            <w:pPr>
              <w:autoSpaceDE w:val="0"/>
              <w:autoSpaceDN w:val="0"/>
              <w:adjustRightInd w:val="0"/>
              <w:jc w:val="both"/>
            </w:pPr>
          </w:p>
          <w:p w:rsidR="00A67808" w:rsidRDefault="0065243E">
            <w:pPr>
              <w:autoSpaceDE w:val="0"/>
              <w:autoSpaceDN w:val="0"/>
              <w:adjustRightInd w:val="0"/>
              <w:ind w:left="710"/>
              <w:jc w:val="both"/>
              <w:rPr>
                <w:b/>
                <w:bCs/>
              </w:rPr>
            </w:pPr>
            <w:r>
              <w:rPr>
                <w:b/>
                <w:bCs/>
              </w:rPr>
              <w:t>3. Durata acordului-cadru</w:t>
            </w:r>
          </w:p>
          <w:p w:rsidR="00A67808" w:rsidRDefault="00A67808">
            <w:pPr>
              <w:autoSpaceDE w:val="0"/>
              <w:autoSpaceDN w:val="0"/>
              <w:adjustRightInd w:val="0"/>
              <w:jc w:val="both"/>
            </w:pPr>
          </w:p>
          <w:p w:rsidR="00A67808" w:rsidRDefault="0065243E">
            <w:pPr>
              <w:autoSpaceDE w:val="0"/>
              <w:autoSpaceDN w:val="0"/>
              <w:adjustRightInd w:val="0"/>
              <w:jc w:val="both"/>
            </w:pPr>
            <w:r>
              <w:t>3.1  Durata prezentului acord-cadru este de ....... ani şi ……………. de luni, începînd de la data semnării.</w:t>
            </w:r>
          </w:p>
          <w:p w:rsidR="00A67808" w:rsidRDefault="00A67808">
            <w:pPr>
              <w:autoSpaceDE w:val="0"/>
              <w:autoSpaceDN w:val="0"/>
              <w:adjustRightInd w:val="0"/>
              <w:jc w:val="both"/>
            </w:pPr>
          </w:p>
          <w:p w:rsidR="00A67808" w:rsidRDefault="0065243E">
            <w:pPr>
              <w:autoSpaceDE w:val="0"/>
              <w:autoSpaceDN w:val="0"/>
              <w:adjustRightInd w:val="0"/>
              <w:ind w:left="568"/>
              <w:jc w:val="both"/>
              <w:rPr>
                <w:b/>
                <w:bCs/>
              </w:rPr>
            </w:pPr>
            <w:r>
              <w:rPr>
                <w:b/>
                <w:bCs/>
              </w:rPr>
              <w:t>4.  Obligaţiile promitentului – furnizor/prestator</w:t>
            </w:r>
          </w:p>
          <w:p w:rsidR="00A67808" w:rsidRDefault="00A67808">
            <w:pPr>
              <w:autoSpaceDE w:val="0"/>
              <w:autoSpaceDN w:val="0"/>
              <w:adjustRightInd w:val="0"/>
              <w:jc w:val="both"/>
              <w:rPr>
                <w:i/>
                <w:iCs/>
              </w:rPr>
            </w:pPr>
          </w:p>
          <w:p w:rsidR="00A67808" w:rsidRDefault="0065243E">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A67808" w:rsidRDefault="0065243E">
            <w:pPr>
              <w:jc w:val="both"/>
            </w:pPr>
            <w:r>
              <w:t>4.2 Promitenții furnizori/prestatori se obligă să nu transfere, nici total și nici parţial, obligaţiile asumate prin prezentul acord-cadru.</w:t>
            </w:r>
          </w:p>
          <w:p w:rsidR="00A67808" w:rsidRDefault="00A67808">
            <w:pPr>
              <w:autoSpaceDE w:val="0"/>
              <w:autoSpaceDN w:val="0"/>
              <w:adjustRightInd w:val="0"/>
              <w:jc w:val="both"/>
              <w:rPr>
                <w:i/>
                <w:iCs/>
              </w:rPr>
            </w:pPr>
          </w:p>
          <w:p w:rsidR="00A67808" w:rsidRDefault="0065243E">
            <w:pPr>
              <w:autoSpaceDE w:val="0"/>
              <w:autoSpaceDN w:val="0"/>
              <w:adjustRightInd w:val="0"/>
              <w:ind w:left="568"/>
              <w:jc w:val="both"/>
              <w:rPr>
                <w:b/>
                <w:bCs/>
              </w:rPr>
            </w:pPr>
            <w:r>
              <w:rPr>
                <w:b/>
                <w:bCs/>
              </w:rPr>
              <w:t>5. Obligaţiile promitentului-achizitor</w:t>
            </w:r>
          </w:p>
          <w:p w:rsidR="00A67808" w:rsidRDefault="00A67808">
            <w:pPr>
              <w:autoSpaceDE w:val="0"/>
              <w:autoSpaceDN w:val="0"/>
              <w:adjustRightInd w:val="0"/>
              <w:jc w:val="both"/>
            </w:pPr>
          </w:p>
          <w:p w:rsidR="00A67808" w:rsidRDefault="0065243E">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A67808" w:rsidRDefault="00A67808">
            <w:pPr>
              <w:jc w:val="both"/>
            </w:pPr>
          </w:p>
          <w:p w:rsidR="00A67808" w:rsidRDefault="0065243E">
            <w:pPr>
              <w:ind w:left="426"/>
              <w:rPr>
                <w:b/>
                <w:bCs/>
              </w:rPr>
            </w:pPr>
            <w:r>
              <w:rPr>
                <w:b/>
                <w:bCs/>
              </w:rPr>
              <w:t xml:space="preserve"> 6. Rezoluțiune unilaterală</w:t>
            </w:r>
          </w:p>
          <w:p w:rsidR="00A67808" w:rsidRDefault="00A67808">
            <w:pPr>
              <w:ind w:left="660"/>
              <w:jc w:val="both"/>
            </w:pPr>
          </w:p>
          <w:p w:rsidR="00A67808" w:rsidRDefault="0065243E">
            <w:pPr>
              <w:jc w:val="both"/>
            </w:pPr>
            <w:r>
              <w:t>6.1. Partea promitentă este în drept să rezoluționeze unilateral acordul – cadru ca urmare a neîndeplinirii sau îndeplinirii în mod necorespunzător a obligaţiilor asumate prin prezentul acord – cadru, de către cealaltă parte.</w:t>
            </w:r>
          </w:p>
          <w:p w:rsidR="00A67808" w:rsidRDefault="0065243E">
            <w:pPr>
              <w:jc w:val="both"/>
            </w:pPr>
            <w:r>
              <w:t>6.2. Rezoluțiunea unilaterală determină încetarea efectelor juridice a acordului cadru cu condiția ca promitentul achizitor să anunţe în scris  promitentul – furnizor/prestator cu 10 zile înainte de data încetării acestuia.</w:t>
            </w:r>
          </w:p>
          <w:p w:rsidR="00A67808" w:rsidRDefault="00A67808">
            <w:pPr>
              <w:autoSpaceDE w:val="0"/>
              <w:autoSpaceDN w:val="0"/>
              <w:adjustRightInd w:val="0"/>
              <w:ind w:firstLine="720"/>
              <w:jc w:val="both"/>
            </w:pPr>
          </w:p>
          <w:p w:rsidR="00A67808" w:rsidRDefault="0065243E">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A67808" w:rsidRDefault="00A67808">
            <w:pPr>
              <w:autoSpaceDE w:val="0"/>
              <w:autoSpaceDN w:val="0"/>
              <w:adjustRightInd w:val="0"/>
              <w:ind w:left="660"/>
              <w:jc w:val="both"/>
            </w:pPr>
          </w:p>
          <w:p w:rsidR="00A67808" w:rsidRDefault="0065243E">
            <w:pPr>
              <w:autoSpaceDE w:val="0"/>
              <w:autoSpaceDN w:val="0"/>
              <w:adjustRightInd w:val="0"/>
              <w:jc w:val="both"/>
              <w:rPr>
                <w:iCs/>
              </w:rPr>
            </w:pPr>
            <w:r>
              <w:rPr>
                <w:iCs/>
              </w:rPr>
              <w:t>a) propunerea tehnică;</w:t>
            </w:r>
          </w:p>
          <w:p w:rsidR="00A67808" w:rsidRDefault="0065243E">
            <w:pPr>
              <w:jc w:val="both"/>
            </w:pPr>
            <w:r>
              <w:t>b) propunerea financiară;</w:t>
            </w:r>
          </w:p>
          <w:p w:rsidR="00A67808" w:rsidRDefault="0065243E">
            <w:pPr>
              <w:jc w:val="both"/>
            </w:pPr>
            <w:r>
              <w:t>c) caietul de sarcini, după caz;</w:t>
            </w:r>
          </w:p>
          <w:p w:rsidR="00A67808" w:rsidRDefault="0065243E">
            <w:pPr>
              <w:autoSpaceDE w:val="0"/>
              <w:autoSpaceDN w:val="0"/>
              <w:adjustRightInd w:val="0"/>
              <w:jc w:val="both"/>
            </w:pPr>
            <w:r>
              <w:t>d) alte anexe, după caz.</w:t>
            </w:r>
          </w:p>
          <w:p w:rsidR="00A67808" w:rsidRDefault="00A67808">
            <w:pPr>
              <w:autoSpaceDE w:val="0"/>
              <w:autoSpaceDN w:val="0"/>
              <w:adjustRightInd w:val="0"/>
              <w:jc w:val="both"/>
            </w:pPr>
          </w:p>
          <w:p w:rsidR="00A67808" w:rsidRDefault="0065243E">
            <w:pPr>
              <w:ind w:left="426"/>
              <w:rPr>
                <w:b/>
                <w:bCs/>
              </w:rPr>
            </w:pPr>
            <w:r>
              <w:rPr>
                <w:b/>
                <w:bCs/>
              </w:rPr>
              <w:t>8. Încetarea acordului - cadru</w:t>
            </w:r>
          </w:p>
          <w:p w:rsidR="00A67808" w:rsidRDefault="00A67808">
            <w:pPr>
              <w:autoSpaceDE w:val="0"/>
              <w:autoSpaceDN w:val="0"/>
              <w:adjustRightInd w:val="0"/>
              <w:jc w:val="both"/>
              <w:rPr>
                <w:b/>
                <w:bCs/>
              </w:rPr>
            </w:pPr>
          </w:p>
          <w:p w:rsidR="00A67808" w:rsidRDefault="0065243E">
            <w:pPr>
              <w:jc w:val="both"/>
            </w:pPr>
            <w:r>
              <w:t>8.1 - (1) Prezentul acord - cadru încetează de drept:</w:t>
            </w:r>
          </w:p>
          <w:p w:rsidR="00A67808" w:rsidRDefault="0065243E">
            <w:pPr>
              <w:jc w:val="both"/>
            </w:pPr>
            <w:r>
              <w:t>- prin ajungerea la termen;</w:t>
            </w:r>
          </w:p>
          <w:p w:rsidR="00A67808" w:rsidRDefault="0065243E">
            <w:pPr>
              <w:jc w:val="both"/>
            </w:pPr>
            <w:r>
              <w:t xml:space="preserve">          (2)Acordul - cadru poate înceta şi în următoarele cazuri:</w:t>
            </w:r>
          </w:p>
          <w:p w:rsidR="00A67808" w:rsidRDefault="0065243E">
            <w:pPr>
              <w:jc w:val="both"/>
            </w:pPr>
            <w:r>
              <w:t>- prin acordul de voinţă al părţilor ;</w:t>
            </w:r>
          </w:p>
          <w:p w:rsidR="00A67808" w:rsidRDefault="0065243E">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A67808" w:rsidRDefault="00A67808">
            <w:pPr>
              <w:autoSpaceDE w:val="0"/>
              <w:autoSpaceDN w:val="0"/>
              <w:adjustRightInd w:val="0"/>
              <w:jc w:val="both"/>
            </w:pPr>
          </w:p>
          <w:p w:rsidR="00A67808" w:rsidRDefault="0065243E">
            <w:pPr>
              <w:jc w:val="both"/>
            </w:pPr>
            <w:r>
              <w:t>CLAUZE APLICABILE CONTRACTELOR SUBSECVENTE</w:t>
            </w:r>
          </w:p>
          <w:p w:rsidR="00A67808" w:rsidRDefault="00A67808">
            <w:pPr>
              <w:jc w:val="both"/>
            </w:pPr>
          </w:p>
          <w:p w:rsidR="00A67808" w:rsidRDefault="0065243E">
            <w:pPr>
              <w:ind w:left="710"/>
              <w:jc w:val="both"/>
              <w:rPr>
                <w:b/>
                <w:bCs/>
              </w:rPr>
            </w:pPr>
            <w:r>
              <w:rPr>
                <w:b/>
                <w:bCs/>
              </w:rPr>
              <w:t xml:space="preserve">9. Executarea contractelor subsecvente </w:t>
            </w:r>
          </w:p>
          <w:p w:rsidR="00A67808" w:rsidRDefault="00A67808">
            <w:pPr>
              <w:ind w:left="710"/>
              <w:jc w:val="both"/>
              <w:rPr>
                <w:b/>
                <w:bCs/>
              </w:rPr>
            </w:pPr>
          </w:p>
          <w:p w:rsidR="00A67808" w:rsidRDefault="0065243E">
            <w:pPr>
              <w:jc w:val="both"/>
            </w:pPr>
            <w:r>
              <w:t>9.1 Executarea contractelor subsecvente va începe din momentul încheierii acestora.</w:t>
            </w:r>
          </w:p>
          <w:p w:rsidR="00A67808" w:rsidRDefault="0065243E">
            <w:pPr>
              <w:jc w:val="both"/>
            </w:pPr>
            <w:r>
              <w:t>9.2 Furnizorul/Prestatorul are obligaţia de a începe livrarea bunurilor/prestarea serviciilor în timpul cel mai scurt rezonabil posibil de la primirea comenzii;</w:t>
            </w:r>
          </w:p>
          <w:p w:rsidR="00A67808" w:rsidRDefault="00A67808">
            <w:pPr>
              <w:jc w:val="both"/>
            </w:pPr>
          </w:p>
          <w:p w:rsidR="00A67808" w:rsidRDefault="0065243E">
            <w:pPr>
              <w:ind w:left="710"/>
              <w:jc w:val="both"/>
              <w:rPr>
                <w:b/>
                <w:bCs/>
              </w:rPr>
            </w:pPr>
            <w:r>
              <w:rPr>
                <w:b/>
                <w:bCs/>
              </w:rPr>
              <w:t xml:space="preserve">10. Obligaţiile principale ale furnizorului/prestatorului după încheierea contractului subsecvent </w:t>
            </w:r>
          </w:p>
          <w:p w:rsidR="00A67808" w:rsidRDefault="0065243E">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A67808" w:rsidRDefault="00A67808">
            <w:pPr>
              <w:jc w:val="both"/>
            </w:pPr>
          </w:p>
          <w:p w:rsidR="00A67808" w:rsidRDefault="0065243E">
            <w:pPr>
              <w:ind w:left="710"/>
              <w:jc w:val="both"/>
              <w:rPr>
                <w:b/>
                <w:bCs/>
              </w:rPr>
            </w:pPr>
            <w:r>
              <w:rPr>
                <w:b/>
                <w:bCs/>
              </w:rPr>
              <w:t>11. Litigii</w:t>
            </w:r>
          </w:p>
          <w:p w:rsidR="00A67808" w:rsidRDefault="00A67808">
            <w:pPr>
              <w:ind w:left="710"/>
              <w:jc w:val="both"/>
              <w:rPr>
                <w:b/>
                <w:bCs/>
              </w:rPr>
            </w:pPr>
          </w:p>
          <w:p w:rsidR="00A67808" w:rsidRDefault="0065243E">
            <w:pPr>
              <w:jc w:val="both"/>
            </w:pPr>
            <w:r>
              <w:t>11.1 Litigiile ce pot apărea ca urmare a aplicării şi interpretării prevederilor prezentului acord - cadru se vor soluţiona pe cale amiabilă.</w:t>
            </w:r>
          </w:p>
          <w:p w:rsidR="00A67808" w:rsidRDefault="0065243E">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A67808" w:rsidRDefault="0065243E">
            <w:pPr>
              <w:jc w:val="both"/>
            </w:pPr>
            <w:r>
              <w:t>Părţile au încheiat astăzi, ________20__, prezentul acord-cadru, în ___ exemplare toate având aceeaşi putere juridică.</w:t>
            </w:r>
          </w:p>
          <w:p w:rsidR="00A67808" w:rsidRDefault="0065243E">
            <w:pPr>
              <w:jc w:val="both"/>
            </w:pPr>
            <w:r>
              <w:t>Prezentul Acord – cadru  se consideră încheiat şi intră în vigoare la data semnării lui de către Părţi, fiind valabil până la „__” _______________ 20__.</w:t>
            </w: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65243E">
            <w:pPr>
              <w:jc w:val="both"/>
            </w:pPr>
            <w:r>
              <w:t>Promitent-achizitor,                                              Promitent-furnizor/prestator,</w:t>
            </w:r>
          </w:p>
          <w:p w:rsidR="00A67808" w:rsidRDefault="0065243E">
            <w:pPr>
              <w:jc w:val="both"/>
            </w:pPr>
            <w:r>
              <w:t xml:space="preserve">              ...........................                                                     ..........................</w:t>
            </w:r>
          </w:p>
          <w:p w:rsidR="00A67808" w:rsidRDefault="0065243E">
            <w:pPr>
              <w:jc w:val="both"/>
            </w:pPr>
            <w:r>
              <w:t xml:space="preserve">                                                                                                                                                                 (semnatura autorizata)                                              (semnatura autorizata)</w:t>
            </w:r>
          </w:p>
          <w:p w:rsidR="00A67808" w:rsidRDefault="0065243E">
            <w:pPr>
              <w:jc w:val="both"/>
            </w:pPr>
            <w:r>
              <w:t xml:space="preserve">                                                                                                   </w:t>
            </w:r>
          </w:p>
          <w:p w:rsidR="00A67808" w:rsidRDefault="00A67808">
            <w:pPr>
              <w:jc w:val="both"/>
            </w:pPr>
          </w:p>
          <w:p w:rsidR="00A67808" w:rsidRDefault="00A67808">
            <w:pPr>
              <w:jc w:val="both"/>
            </w:pPr>
          </w:p>
          <w:p w:rsidR="00A67808" w:rsidRDefault="00A67808">
            <w:pPr>
              <w:jc w:val="both"/>
            </w:pPr>
          </w:p>
          <w:p w:rsidR="00A67808" w:rsidRDefault="0065243E">
            <w:pPr>
              <w:jc w:val="both"/>
            </w:pPr>
            <w:r>
              <w:t>Promitent-achizitor,                                              Promitent-furnizor /prestator,</w:t>
            </w:r>
          </w:p>
          <w:p w:rsidR="00A67808" w:rsidRDefault="0065243E">
            <w:pPr>
              <w:jc w:val="both"/>
            </w:pPr>
            <w:r>
              <w:t xml:space="preserve">              ...........................                                                     ...........................</w:t>
            </w:r>
          </w:p>
          <w:p w:rsidR="00A67808" w:rsidRDefault="00A67808">
            <w:pPr>
              <w:jc w:val="both"/>
            </w:pPr>
          </w:p>
          <w:p w:rsidR="00A67808" w:rsidRDefault="0065243E">
            <w:pPr>
              <w:jc w:val="both"/>
            </w:pPr>
            <w:r>
              <w:t xml:space="preserve">                                                                                                                                                                 (semnatura autorizata)                                              (semnatura autorizata)</w:t>
            </w:r>
          </w:p>
          <w:p w:rsidR="00A67808" w:rsidRDefault="0065243E">
            <w:pPr>
              <w:jc w:val="both"/>
            </w:pPr>
            <w:r>
              <w:t xml:space="preserve">                                                                                         </w:t>
            </w:r>
          </w:p>
          <w:p w:rsidR="00A67808" w:rsidRDefault="00A67808">
            <w:pPr>
              <w:jc w:val="both"/>
            </w:pPr>
          </w:p>
          <w:p w:rsidR="00A67808" w:rsidRDefault="00A67808">
            <w:pPr>
              <w:jc w:val="both"/>
            </w:pPr>
          </w:p>
          <w:p w:rsidR="00A67808" w:rsidRDefault="0065243E">
            <w:pPr>
              <w:jc w:val="both"/>
            </w:pPr>
            <w:r>
              <w:t>Promitent-achizitor,                                              Promitent-furnizor /prestator,</w:t>
            </w:r>
          </w:p>
          <w:p w:rsidR="00A67808" w:rsidRDefault="0065243E">
            <w:pPr>
              <w:jc w:val="both"/>
            </w:pPr>
            <w:r>
              <w:t xml:space="preserve">              ...........................                                                     ...........................</w:t>
            </w:r>
          </w:p>
          <w:p w:rsidR="00A67808" w:rsidRDefault="00A67808">
            <w:pPr>
              <w:jc w:val="both"/>
            </w:pPr>
          </w:p>
          <w:p w:rsidR="00A67808" w:rsidRDefault="0065243E">
            <w:pPr>
              <w:jc w:val="both"/>
            </w:pPr>
            <w:r>
              <w:t xml:space="preserve">                                                                                                                                                                 (semnatura autorizata)                                              (semnatura autorizata)</w:t>
            </w:r>
          </w:p>
          <w:p w:rsidR="00A67808" w:rsidRDefault="0065243E">
            <w:pPr>
              <w:jc w:val="both"/>
            </w:pPr>
            <w:r>
              <w:t xml:space="preserve">                                                                                                    </w:t>
            </w:r>
          </w:p>
          <w:p w:rsidR="00A67808" w:rsidRDefault="00A67808">
            <w:pPr>
              <w:jc w:val="both"/>
              <w:rPr>
                <w:sz w:val="28"/>
                <w:szCs w:val="28"/>
              </w:rPr>
            </w:pPr>
          </w:p>
          <w:p w:rsidR="00A67808" w:rsidRDefault="00A67808">
            <w:pPr>
              <w:jc w:val="both"/>
            </w:pPr>
          </w:p>
          <w:p w:rsidR="00A67808" w:rsidRDefault="00A67808">
            <w:pPr>
              <w:jc w:val="both"/>
            </w:pPr>
          </w:p>
          <w:p w:rsidR="00A67808" w:rsidRDefault="00A67808">
            <w:pPr>
              <w:jc w:val="both"/>
            </w:pPr>
          </w:p>
          <w:p w:rsidR="00A67808" w:rsidRDefault="00A67808">
            <w:pPr>
              <w:jc w:val="both"/>
            </w:pPr>
          </w:p>
        </w:tc>
      </w:tr>
      <w:tr w:rsidR="00A67808">
        <w:trPr>
          <w:trHeight w:val="697"/>
        </w:trPr>
        <w:tc>
          <w:tcPr>
            <w:tcW w:w="10173" w:type="dxa"/>
            <w:vAlign w:val="center"/>
          </w:tcPr>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65243E" w:rsidRDefault="0065243E">
            <w:pPr>
              <w:jc w:val="right"/>
            </w:pPr>
          </w:p>
          <w:p w:rsidR="0065243E" w:rsidRDefault="0065243E">
            <w:pPr>
              <w:jc w:val="right"/>
            </w:pPr>
          </w:p>
          <w:p w:rsidR="00A67808" w:rsidRDefault="0065243E">
            <w:pPr>
              <w:jc w:val="right"/>
            </w:pPr>
            <w:r>
              <w:t>Anexa nr. 2</w:t>
            </w:r>
          </w:p>
          <w:p w:rsidR="00A67808" w:rsidRDefault="0065243E">
            <w:pPr>
              <w:jc w:val="right"/>
            </w:pPr>
            <w:r>
              <w:t>la Ordinul ministrului finanţelor</w:t>
            </w:r>
          </w:p>
          <w:p w:rsidR="00A67808" w:rsidRDefault="0065243E">
            <w:pPr>
              <w:jc w:val="right"/>
            </w:pPr>
            <w:r>
              <w:t>nr._________din “____” ________ 2021___</w:t>
            </w:r>
          </w:p>
          <w:p w:rsidR="00A67808" w:rsidRDefault="00A67808">
            <w:pPr>
              <w:jc w:val="both"/>
            </w:pPr>
          </w:p>
        </w:tc>
      </w:tr>
    </w:tbl>
    <w:p w:rsidR="00A67808" w:rsidRDefault="00A67808">
      <w:pPr>
        <w:tabs>
          <w:tab w:val="left" w:pos="3900"/>
        </w:tabs>
        <w:jc w:val="center"/>
        <w:rPr>
          <w:b/>
          <w:bCs/>
        </w:rPr>
      </w:pPr>
    </w:p>
    <w:p w:rsidR="00A67808" w:rsidRDefault="0065243E">
      <w:pPr>
        <w:tabs>
          <w:tab w:val="left" w:pos="3900"/>
        </w:tabs>
        <w:jc w:val="center"/>
        <w:rPr>
          <w:b/>
          <w:bCs/>
        </w:rPr>
      </w:pPr>
      <w:r>
        <w:rPr>
          <w:b/>
          <w:bCs/>
        </w:rPr>
        <w:t>Lista ordinelor ministrului finanţelor care se abrogă</w:t>
      </w:r>
    </w:p>
    <w:p w:rsidR="00A67808" w:rsidRDefault="00A67808">
      <w:pPr>
        <w:jc w:val="both"/>
      </w:pPr>
    </w:p>
    <w:p w:rsidR="00A67808" w:rsidRDefault="00A67808">
      <w:pPr>
        <w:jc w:val="both"/>
      </w:pPr>
    </w:p>
    <w:p w:rsidR="00A67808" w:rsidRDefault="0065243E">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A67808" w:rsidRDefault="00A67808">
      <w:pPr>
        <w:pStyle w:val="a"/>
        <w:numPr>
          <w:ilvl w:val="0"/>
          <w:numId w:val="0"/>
        </w:numPr>
        <w:ind w:left="720"/>
      </w:pPr>
    </w:p>
    <w:p w:rsidR="00A67808" w:rsidRDefault="0065243E">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A67808" w:rsidRDefault="00A67808"/>
    <w:p w:rsidR="00A67808" w:rsidRDefault="0065243E">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A67808" w:rsidRDefault="00A67808">
      <w:pPr>
        <w:pStyle w:val="a"/>
        <w:numPr>
          <w:ilvl w:val="0"/>
          <w:numId w:val="0"/>
        </w:numPr>
        <w:ind w:left="720"/>
      </w:pPr>
    </w:p>
    <w:p w:rsidR="00A67808" w:rsidRDefault="0065243E">
      <w:pPr>
        <w:pStyle w:val="a"/>
        <w:numPr>
          <w:ilvl w:val="0"/>
          <w:numId w:val="0"/>
        </w:numPr>
        <w:ind w:left="720"/>
      </w:pPr>
      <w:r>
        <w:t xml:space="preserve">   </w:t>
      </w: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sectPr w:rsidR="00A6780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F6B" w:rsidRDefault="00F47F6B">
      <w:r>
        <w:separator/>
      </w:r>
    </w:p>
  </w:endnote>
  <w:endnote w:type="continuationSeparator" w:id="0">
    <w:p w:rsidR="00F47F6B" w:rsidRDefault="00F47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DengXian">
    <w:altName w:val="等线"/>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EndPr/>
    <w:sdtContent>
      <w:p w:rsidR="00DF2EA0" w:rsidRDefault="00DF2EA0">
        <w:pPr>
          <w:pStyle w:val="af9"/>
          <w:jc w:val="right"/>
        </w:pPr>
        <w:r>
          <w:fldChar w:fldCharType="begin"/>
        </w:r>
        <w:r>
          <w:instrText xml:space="preserve"> PAGE   \* MERGEFORMAT </w:instrText>
        </w:r>
        <w:r>
          <w:fldChar w:fldCharType="separate"/>
        </w:r>
        <w:r w:rsidR="008400E4">
          <w:rPr>
            <w:noProof/>
          </w:rPr>
          <w:t>63</w:t>
        </w:r>
        <w:r>
          <w:fldChar w:fldCharType="end"/>
        </w:r>
      </w:p>
    </w:sdtContent>
  </w:sdt>
  <w:p w:rsidR="00DF2EA0" w:rsidRDefault="00DF2EA0">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F6B" w:rsidRDefault="00F47F6B">
      <w:r>
        <w:separator/>
      </w:r>
    </w:p>
  </w:footnote>
  <w:footnote w:type="continuationSeparator" w:id="0">
    <w:p w:rsidR="00F47F6B" w:rsidRDefault="00F47F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02B"/>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C57"/>
    <w:rsid w:val="000A2D22"/>
    <w:rsid w:val="000A63ED"/>
    <w:rsid w:val="000A7988"/>
    <w:rsid w:val="000A7A90"/>
    <w:rsid w:val="000B2369"/>
    <w:rsid w:val="000B42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CE"/>
    <w:rsid w:val="001C435E"/>
    <w:rsid w:val="001C4B99"/>
    <w:rsid w:val="001C4CAC"/>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C4"/>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E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1C"/>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763"/>
    <w:rsid w:val="0038163C"/>
    <w:rsid w:val="00381725"/>
    <w:rsid w:val="00381EF2"/>
    <w:rsid w:val="00383FA1"/>
    <w:rsid w:val="00384C2A"/>
    <w:rsid w:val="003854DB"/>
    <w:rsid w:val="00387023"/>
    <w:rsid w:val="00387171"/>
    <w:rsid w:val="0039234E"/>
    <w:rsid w:val="00392551"/>
    <w:rsid w:val="00392A36"/>
    <w:rsid w:val="003931BB"/>
    <w:rsid w:val="00393AC1"/>
    <w:rsid w:val="00395A55"/>
    <w:rsid w:val="003961E7"/>
    <w:rsid w:val="00396A4B"/>
    <w:rsid w:val="00397504"/>
    <w:rsid w:val="003A0008"/>
    <w:rsid w:val="003A1523"/>
    <w:rsid w:val="003A1704"/>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F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38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0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D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1B5"/>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5B7"/>
    <w:rsid w:val="005C6739"/>
    <w:rsid w:val="005C7076"/>
    <w:rsid w:val="005C7A97"/>
    <w:rsid w:val="005D0C3F"/>
    <w:rsid w:val="005D3D45"/>
    <w:rsid w:val="005D44CE"/>
    <w:rsid w:val="005D5589"/>
    <w:rsid w:val="005D560A"/>
    <w:rsid w:val="005D5FE4"/>
    <w:rsid w:val="005D708F"/>
    <w:rsid w:val="005E242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3B"/>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43E"/>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63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8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C38"/>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D51"/>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23"/>
    <w:rsid w:val="00817031"/>
    <w:rsid w:val="00817E55"/>
    <w:rsid w:val="008202F4"/>
    <w:rsid w:val="00821779"/>
    <w:rsid w:val="00821DD7"/>
    <w:rsid w:val="008260DA"/>
    <w:rsid w:val="0082679F"/>
    <w:rsid w:val="0083019C"/>
    <w:rsid w:val="00833E68"/>
    <w:rsid w:val="008373B7"/>
    <w:rsid w:val="008374FB"/>
    <w:rsid w:val="0083751B"/>
    <w:rsid w:val="00840073"/>
    <w:rsid w:val="008400E4"/>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3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44"/>
    <w:rsid w:val="008B330F"/>
    <w:rsid w:val="008B3387"/>
    <w:rsid w:val="008B4121"/>
    <w:rsid w:val="008B4FD8"/>
    <w:rsid w:val="008B5DA7"/>
    <w:rsid w:val="008B718E"/>
    <w:rsid w:val="008B75B2"/>
    <w:rsid w:val="008B7CBD"/>
    <w:rsid w:val="008C0290"/>
    <w:rsid w:val="008C0B6E"/>
    <w:rsid w:val="008C182E"/>
    <w:rsid w:val="008D067E"/>
    <w:rsid w:val="008D097D"/>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EF3"/>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819"/>
    <w:rsid w:val="009C6148"/>
    <w:rsid w:val="009C7694"/>
    <w:rsid w:val="009D032C"/>
    <w:rsid w:val="009D3404"/>
    <w:rsid w:val="009D3771"/>
    <w:rsid w:val="009D3792"/>
    <w:rsid w:val="009D3B49"/>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B3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808"/>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C5"/>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09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4E9"/>
    <w:rsid w:val="00B10C3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C7D"/>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18"/>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4E5"/>
    <w:rsid w:val="00BA7C99"/>
    <w:rsid w:val="00BB0773"/>
    <w:rsid w:val="00BB0C40"/>
    <w:rsid w:val="00BB2CEC"/>
    <w:rsid w:val="00BB314B"/>
    <w:rsid w:val="00BB4E4B"/>
    <w:rsid w:val="00BB51B6"/>
    <w:rsid w:val="00BB66D3"/>
    <w:rsid w:val="00BB6AE9"/>
    <w:rsid w:val="00BB76D4"/>
    <w:rsid w:val="00BB7754"/>
    <w:rsid w:val="00BB7FC7"/>
    <w:rsid w:val="00BC24BB"/>
    <w:rsid w:val="00BC2844"/>
    <w:rsid w:val="00BC3359"/>
    <w:rsid w:val="00BC3851"/>
    <w:rsid w:val="00BC3AE6"/>
    <w:rsid w:val="00BC48B7"/>
    <w:rsid w:val="00BC59A9"/>
    <w:rsid w:val="00BC6192"/>
    <w:rsid w:val="00BC6269"/>
    <w:rsid w:val="00BC7216"/>
    <w:rsid w:val="00BD05D1"/>
    <w:rsid w:val="00BD06C1"/>
    <w:rsid w:val="00BD12C3"/>
    <w:rsid w:val="00BD1516"/>
    <w:rsid w:val="00BD18F0"/>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CDC"/>
    <w:rsid w:val="00C00274"/>
    <w:rsid w:val="00C005CD"/>
    <w:rsid w:val="00C0172A"/>
    <w:rsid w:val="00C0254C"/>
    <w:rsid w:val="00C045C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47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DEB"/>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5D6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B0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F2"/>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EA0"/>
    <w:rsid w:val="00DF4668"/>
    <w:rsid w:val="00DF6ADE"/>
    <w:rsid w:val="00E000AD"/>
    <w:rsid w:val="00E008A0"/>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BD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1A"/>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F8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55A"/>
    <w:rsid w:val="00F42A2A"/>
    <w:rsid w:val="00F43C82"/>
    <w:rsid w:val="00F43D02"/>
    <w:rsid w:val="00F447D9"/>
    <w:rsid w:val="00F44A11"/>
    <w:rsid w:val="00F46C00"/>
    <w:rsid w:val="00F47F6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5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F6812D4"/>
    <w:rsid w:val="47BE34DA"/>
    <w:rsid w:val="4CC66EC7"/>
    <w:rsid w:val="68737DD7"/>
    <w:rsid w:val="70DB6A8D"/>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58326"/>
  <w15:docId w15:val="{A95208FF-08D9-4F05-B69A-0A0CD303F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markedcontent">
    <w:name w:val="markedcontent"/>
    <w:basedOn w:val="a1"/>
    <w:qFormat/>
  </w:style>
  <w:style w:type="paragraph" w:styleId="aff1">
    <w:name w:val="No Spacing"/>
    <w:uiPriority w:val="1"/>
    <w:qFormat/>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23885</Words>
  <Characters>136147</Characters>
  <Application>Microsoft Office Word</Application>
  <DocSecurity>0</DocSecurity>
  <Lines>1134</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cp:revision>
  <cp:lastPrinted>2021-03-10T08:12:00Z</cp:lastPrinted>
  <dcterms:created xsi:type="dcterms:W3CDTF">2023-12-06T08:33:00Z</dcterms:created>
  <dcterms:modified xsi:type="dcterms:W3CDTF">2026-08-06T11:32:00Z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C8DE4A8233614D58B3134632148799A8_12</vt:lpwstr>
  </property>
</Properties>
</file>