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30C49" w14:textId="77777777" w:rsidR="0025467D" w:rsidRPr="00BD6EAD" w:rsidRDefault="0025467D" w:rsidP="0025467D">
      <w:pPr>
        <w:spacing w:before="120"/>
        <w:jc w:val="center"/>
        <w:outlineLvl w:val="0"/>
        <w:rPr>
          <w:b/>
          <w:noProof w:val="0"/>
          <w:sz w:val="28"/>
          <w:szCs w:val="28"/>
          <w:lang w:eastAsia="ru-RU"/>
        </w:rPr>
      </w:pPr>
      <w:bookmarkStart w:id="0" w:name="_Hlk77770922"/>
      <w:r w:rsidRPr="00BD6EAD">
        <w:rPr>
          <w:b/>
          <w:noProof w:val="0"/>
          <w:sz w:val="28"/>
          <w:szCs w:val="28"/>
          <w:lang w:eastAsia="ru-RU"/>
        </w:rPr>
        <w:t>ANUNȚ DE PARTICIPARE INCLUSIV PENTRU PROCEDURILE DE PRESELECȚIE/PROCEDURILE NEGOCIATE</w:t>
      </w:r>
      <w:bookmarkEnd w:id="0"/>
    </w:p>
    <w:p w14:paraId="7A5B0C6E" w14:textId="77777777" w:rsidR="0025467D" w:rsidRPr="00BD6EAD" w:rsidRDefault="0025467D" w:rsidP="0025467D">
      <w:pPr>
        <w:rPr>
          <w:noProof w:val="0"/>
          <w:sz w:val="20"/>
          <w:szCs w:val="20"/>
          <w:lang w:eastAsia="ru-RU"/>
        </w:rPr>
      </w:pPr>
    </w:p>
    <w:p w14:paraId="11F8D5D8" w14:textId="77777777" w:rsidR="0025467D" w:rsidRPr="00BD6EAD" w:rsidRDefault="0025467D" w:rsidP="00C64999">
      <w:pPr>
        <w:spacing w:before="120"/>
        <w:jc w:val="center"/>
        <w:rPr>
          <w:b/>
          <w:noProof w:val="0"/>
          <w:lang w:eastAsia="ru-RU"/>
        </w:rPr>
      </w:pPr>
      <w:r w:rsidRPr="00BD6EAD">
        <w:rPr>
          <w:b/>
          <w:noProof w:val="0"/>
          <w:lang w:eastAsia="ru-RU"/>
        </w:rPr>
        <w:t xml:space="preserve">privind achiziționarea </w:t>
      </w:r>
      <w:r w:rsidR="00C64999" w:rsidRPr="00BD6EAD">
        <w:rPr>
          <w:b/>
          <w:u w:val="single"/>
        </w:rPr>
        <w:t>servicii</w:t>
      </w:r>
      <w:r w:rsidR="00B55FF2" w:rsidRPr="00BD6EAD">
        <w:rPr>
          <w:b/>
          <w:u w:val="single"/>
        </w:rPr>
        <w:t>lor</w:t>
      </w:r>
      <w:r w:rsidR="00C64999" w:rsidRPr="00BD6EAD">
        <w:rPr>
          <w:b/>
          <w:u w:val="single"/>
        </w:rPr>
        <w:t xml:space="preserve"> de mentenanță </w:t>
      </w:r>
      <w:r w:rsidR="004450CA" w:rsidRPr="00BD6EAD">
        <w:rPr>
          <w:b/>
          <w:u w:val="single"/>
        </w:rPr>
        <w:t xml:space="preserve">preventivă și corectivă </w:t>
      </w:r>
      <w:r w:rsidR="00C64999" w:rsidRPr="00BD6EAD">
        <w:rPr>
          <w:b/>
          <w:u w:val="single"/>
        </w:rPr>
        <w:t xml:space="preserve">a dispozitivelor medicale pentru </w:t>
      </w:r>
      <w:proofErr w:type="spellStart"/>
      <w:r w:rsidR="00027CD7" w:rsidRPr="00BD6EAD">
        <w:rPr>
          <w:b/>
          <w:noProof w:val="0"/>
          <w:u w:val="single"/>
          <w:lang w:eastAsia="ru-RU"/>
        </w:rPr>
        <w:t>pentru</w:t>
      </w:r>
      <w:proofErr w:type="spellEnd"/>
      <w:r w:rsidR="00027CD7" w:rsidRPr="00BD6EAD">
        <w:rPr>
          <w:b/>
          <w:noProof w:val="0"/>
          <w:u w:val="single"/>
          <w:lang w:eastAsia="ru-RU"/>
        </w:rPr>
        <w:t xml:space="preserve"> 202</w:t>
      </w:r>
      <w:r w:rsidR="00E24C18">
        <w:rPr>
          <w:b/>
          <w:noProof w:val="0"/>
          <w:u w:val="single"/>
          <w:lang w:eastAsia="ru-RU"/>
        </w:rPr>
        <w:t>6</w:t>
      </w:r>
      <w:r w:rsidR="00AE2AE0" w:rsidRPr="00BD6EAD">
        <w:rPr>
          <w:b/>
          <w:noProof w:val="0"/>
          <w:u w:val="single"/>
          <w:lang w:eastAsia="ru-RU"/>
        </w:rPr>
        <w:t xml:space="preserve">  </w:t>
      </w:r>
    </w:p>
    <w:p w14:paraId="123078F1" w14:textId="1ADDD7A1" w:rsidR="0025467D" w:rsidRPr="00BD6EAD" w:rsidRDefault="0025467D" w:rsidP="0025467D">
      <w:pPr>
        <w:shd w:val="clear" w:color="auto" w:fill="FFFFFF" w:themeFill="background1"/>
        <w:spacing w:before="120"/>
        <w:rPr>
          <w:b/>
          <w:noProof w:val="0"/>
          <w:u w:val="single"/>
          <w:lang w:eastAsia="ru-RU"/>
        </w:rPr>
      </w:pPr>
      <w:r w:rsidRPr="00BD6EAD">
        <w:rPr>
          <w:b/>
          <w:noProof w:val="0"/>
          <w:lang w:eastAsia="ru-RU"/>
        </w:rPr>
        <w:t xml:space="preserve">prin procedura de </w:t>
      </w:r>
      <w:proofErr w:type="spellStart"/>
      <w:r w:rsidRPr="00BD6EAD">
        <w:rPr>
          <w:b/>
          <w:noProof w:val="0"/>
          <w:lang w:eastAsia="ru-RU"/>
        </w:rPr>
        <w:t>achiziție</w:t>
      </w:r>
      <w:r w:rsidRPr="00BD6EAD">
        <w:rPr>
          <w:b/>
          <w:noProof w:val="0"/>
          <w:u w:val="single"/>
          <w:lang w:eastAsia="ru-RU"/>
        </w:rPr>
        <w:t>_</w:t>
      </w:r>
      <w:r w:rsidR="0023748D" w:rsidRPr="00BD6EAD">
        <w:rPr>
          <w:b/>
          <w:noProof w:val="0"/>
          <w:u w:val="single"/>
          <w:lang w:eastAsia="ru-RU"/>
        </w:rPr>
        <w:t>Licitație</w:t>
      </w:r>
      <w:proofErr w:type="spellEnd"/>
      <w:r w:rsidR="0023748D" w:rsidRPr="00BD6EAD">
        <w:rPr>
          <w:b/>
          <w:noProof w:val="0"/>
          <w:u w:val="single"/>
          <w:lang w:eastAsia="ru-RU"/>
        </w:rPr>
        <w:t xml:space="preserve"> Deschisă</w:t>
      </w:r>
      <w:r w:rsidRPr="00BD6EAD">
        <w:rPr>
          <w:b/>
          <w:noProof w:val="0"/>
          <w:lang w:eastAsia="ru-RU"/>
        </w:rPr>
        <w:br/>
      </w:r>
      <w:r w:rsidRPr="00BD6EAD">
        <w:rPr>
          <w:noProof w:val="0"/>
          <w:sz w:val="20"/>
          <w:lang w:eastAsia="ru-RU"/>
        </w:rPr>
        <w:t xml:space="preserve">                                       </w:t>
      </w:r>
    </w:p>
    <w:p w14:paraId="689C753D" w14:textId="77777777" w:rsidR="0025467D" w:rsidRPr="00BD6EAD" w:rsidRDefault="0025467D" w:rsidP="0025467D">
      <w:pPr>
        <w:shd w:val="clear" w:color="auto" w:fill="FFFFFF" w:themeFill="background1"/>
        <w:rPr>
          <w:noProof w:val="0"/>
          <w:sz w:val="20"/>
          <w:szCs w:val="20"/>
          <w:lang w:eastAsia="ru-RU"/>
        </w:rPr>
      </w:pPr>
    </w:p>
    <w:p w14:paraId="554A8E22" w14:textId="77777777" w:rsidR="0025467D" w:rsidRPr="00BD6EAD" w:rsidRDefault="0025467D" w:rsidP="0025467D">
      <w:pPr>
        <w:numPr>
          <w:ilvl w:val="0"/>
          <w:numId w:val="2"/>
        </w:numPr>
        <w:shd w:val="clear" w:color="auto" w:fill="FFFFFF" w:themeFill="background1"/>
        <w:tabs>
          <w:tab w:val="left" w:pos="284"/>
          <w:tab w:val="right" w:pos="9531"/>
        </w:tabs>
        <w:spacing w:before="120"/>
        <w:ind w:left="284" w:hanging="284"/>
        <w:rPr>
          <w:b/>
          <w:noProof w:val="0"/>
          <w:lang w:eastAsia="ru-RU"/>
        </w:rPr>
      </w:pPr>
      <w:r w:rsidRPr="00BD6EAD">
        <w:rPr>
          <w:b/>
          <w:noProof w:val="0"/>
          <w:lang w:eastAsia="ru-RU"/>
        </w:rPr>
        <w:t xml:space="preserve">Denumirea autorității contractante: </w:t>
      </w:r>
      <w:r w:rsidRPr="00BD6EAD">
        <w:rPr>
          <w:b/>
          <w:noProof w:val="0"/>
          <w:u w:val="single"/>
          <w:lang w:eastAsia="ru-RU"/>
        </w:rPr>
        <w:t>IMSP Policlinica de Stat</w:t>
      </w:r>
    </w:p>
    <w:p w14:paraId="283B9A8D" w14:textId="77777777" w:rsidR="0025467D" w:rsidRPr="00BD6EAD" w:rsidRDefault="0025467D" w:rsidP="0025467D">
      <w:pPr>
        <w:numPr>
          <w:ilvl w:val="0"/>
          <w:numId w:val="2"/>
        </w:numPr>
        <w:shd w:val="clear" w:color="auto" w:fill="FFFFFF" w:themeFill="background1"/>
        <w:tabs>
          <w:tab w:val="left" w:pos="284"/>
          <w:tab w:val="right" w:pos="9531"/>
        </w:tabs>
        <w:spacing w:before="120"/>
        <w:ind w:left="284" w:hanging="284"/>
        <w:rPr>
          <w:b/>
          <w:noProof w:val="0"/>
          <w:lang w:eastAsia="ru-RU"/>
        </w:rPr>
      </w:pPr>
      <w:r w:rsidRPr="00BD6EAD">
        <w:rPr>
          <w:b/>
          <w:noProof w:val="0"/>
          <w:lang w:eastAsia="ru-RU"/>
        </w:rPr>
        <w:t xml:space="preserve">IDNO: </w:t>
      </w:r>
      <w:r w:rsidRPr="00BD6EAD">
        <w:rPr>
          <w:b/>
          <w:noProof w:val="0"/>
          <w:u w:val="single"/>
          <w:lang w:eastAsia="ru-RU"/>
        </w:rPr>
        <w:t>1006601003924</w:t>
      </w:r>
    </w:p>
    <w:p w14:paraId="11A4D1CA" w14:textId="77777777" w:rsidR="0025467D" w:rsidRPr="00BD6EAD" w:rsidRDefault="0025467D" w:rsidP="0025467D">
      <w:pPr>
        <w:numPr>
          <w:ilvl w:val="0"/>
          <w:numId w:val="2"/>
        </w:numPr>
        <w:shd w:val="clear" w:color="auto" w:fill="FFFFFF" w:themeFill="background1"/>
        <w:tabs>
          <w:tab w:val="left" w:pos="284"/>
          <w:tab w:val="right" w:pos="9531"/>
        </w:tabs>
        <w:spacing w:before="120"/>
        <w:ind w:left="284" w:hanging="284"/>
        <w:rPr>
          <w:b/>
          <w:noProof w:val="0"/>
          <w:lang w:eastAsia="ru-RU"/>
        </w:rPr>
      </w:pPr>
      <w:r w:rsidRPr="00BD6EAD">
        <w:rPr>
          <w:b/>
          <w:noProof w:val="0"/>
          <w:lang w:eastAsia="ru-RU"/>
        </w:rPr>
        <w:t xml:space="preserve">Adresa: </w:t>
      </w:r>
      <w:proofErr w:type="spellStart"/>
      <w:r w:rsidR="00807499" w:rsidRPr="00BD6EAD">
        <w:rPr>
          <w:b/>
          <w:noProof w:val="0"/>
          <w:u w:val="single"/>
          <w:shd w:val="clear" w:color="auto" w:fill="FFFFFF" w:themeFill="background1"/>
          <w:lang w:eastAsia="ru-RU"/>
        </w:rPr>
        <w:t>mun.Chișinău</w:t>
      </w:r>
      <w:proofErr w:type="spellEnd"/>
      <w:r w:rsidRPr="00BD6EAD">
        <w:rPr>
          <w:b/>
          <w:noProof w:val="0"/>
          <w:u w:val="single"/>
          <w:shd w:val="clear" w:color="auto" w:fill="FFFFFF" w:themeFill="background1"/>
          <w:lang w:eastAsia="ru-RU"/>
        </w:rPr>
        <w:t>, str. 31 August 1989, nr. 70</w:t>
      </w:r>
    </w:p>
    <w:p w14:paraId="7B10FF8E" w14:textId="77777777" w:rsidR="00462CC4" w:rsidRPr="00BD6EAD" w:rsidRDefault="0025467D" w:rsidP="0025467D">
      <w:pPr>
        <w:numPr>
          <w:ilvl w:val="0"/>
          <w:numId w:val="2"/>
        </w:numPr>
        <w:shd w:val="clear" w:color="auto" w:fill="FFFFFF" w:themeFill="background1"/>
        <w:tabs>
          <w:tab w:val="left" w:pos="284"/>
          <w:tab w:val="right" w:pos="9531"/>
        </w:tabs>
        <w:spacing w:before="120"/>
        <w:ind w:left="284" w:hanging="284"/>
        <w:rPr>
          <w:b/>
          <w:noProof w:val="0"/>
          <w:lang w:eastAsia="ru-RU"/>
        </w:rPr>
      </w:pPr>
      <w:r w:rsidRPr="00BD6EAD">
        <w:rPr>
          <w:b/>
          <w:noProof w:val="0"/>
          <w:lang w:eastAsia="ru-RU"/>
        </w:rPr>
        <w:t xml:space="preserve">Numărul de telefon/fax: </w:t>
      </w:r>
      <w:r w:rsidRPr="00BD6EAD">
        <w:rPr>
          <w:b/>
          <w:noProof w:val="0"/>
          <w:u w:val="single"/>
          <w:shd w:val="clear" w:color="auto" w:fill="FFFFFF" w:themeFill="background1"/>
          <w:lang w:eastAsia="ru-RU"/>
        </w:rPr>
        <w:t>022-25-15-08</w:t>
      </w:r>
      <w:r w:rsidRPr="00BD6EAD">
        <w:rPr>
          <w:b/>
          <w:noProof w:val="0"/>
          <w:u w:val="single"/>
          <w:shd w:val="clear" w:color="auto" w:fill="FFFFFF" w:themeFill="background1"/>
          <w:lang w:eastAsia="ru-RU"/>
        </w:rPr>
        <w:softHyphen/>
      </w:r>
      <w:r w:rsidRPr="00BD6EAD">
        <w:rPr>
          <w:b/>
          <w:noProof w:val="0"/>
          <w:u w:val="single"/>
          <w:shd w:val="clear" w:color="auto" w:fill="FFFFFF" w:themeFill="background1"/>
          <w:lang w:eastAsia="ru-RU"/>
        </w:rPr>
        <w:softHyphen/>
      </w:r>
    </w:p>
    <w:p w14:paraId="5628EE3C" w14:textId="77777777" w:rsidR="0025467D" w:rsidRPr="00BD6EAD" w:rsidRDefault="0025467D" w:rsidP="0025467D">
      <w:pPr>
        <w:numPr>
          <w:ilvl w:val="0"/>
          <w:numId w:val="2"/>
        </w:numPr>
        <w:shd w:val="clear" w:color="auto" w:fill="FFFFFF" w:themeFill="background1"/>
        <w:tabs>
          <w:tab w:val="left" w:pos="284"/>
          <w:tab w:val="right" w:pos="9531"/>
        </w:tabs>
        <w:spacing w:before="120"/>
        <w:ind w:left="284" w:hanging="284"/>
        <w:rPr>
          <w:b/>
          <w:noProof w:val="0"/>
          <w:lang w:eastAsia="ru-RU"/>
        </w:rPr>
      </w:pPr>
      <w:r w:rsidRPr="00BD6EAD">
        <w:rPr>
          <w:b/>
          <w:noProof w:val="0"/>
          <w:lang w:eastAsia="ru-RU"/>
        </w:rPr>
        <w:t xml:space="preserve">Adresa de e-mail și pagina web oficială ale autorității contractante: </w:t>
      </w:r>
      <w:hyperlink r:id="rId6" w:history="1">
        <w:r w:rsidRPr="00BD6EAD">
          <w:rPr>
            <w:rStyle w:val="Hyperlink"/>
            <w:b/>
            <w:noProof w:val="0"/>
            <w:sz w:val="22"/>
            <w:szCs w:val="22"/>
            <w:shd w:val="clear" w:color="auto" w:fill="FFFFFF" w:themeFill="background1"/>
            <w:lang w:eastAsia="ru-RU"/>
          </w:rPr>
          <w:t>achizitii.pcs@gmail.com</w:t>
        </w:r>
      </w:hyperlink>
      <w:r w:rsidRPr="00BD6EAD">
        <w:rPr>
          <w:b/>
          <w:noProof w:val="0"/>
          <w:sz w:val="22"/>
          <w:szCs w:val="22"/>
          <w:shd w:val="clear" w:color="auto" w:fill="FFFFFF" w:themeFill="background1"/>
          <w:lang w:eastAsia="ru-RU"/>
        </w:rPr>
        <w:t xml:space="preserve"> </w:t>
      </w:r>
      <w:r w:rsidR="00017684" w:rsidRPr="00BD6EAD">
        <w:rPr>
          <w:sz w:val="22"/>
          <w:szCs w:val="22"/>
        </w:rPr>
        <w:fldChar w:fldCharType="begin"/>
      </w:r>
      <w:r w:rsidRPr="00BD6EAD">
        <w:rPr>
          <w:sz w:val="22"/>
          <w:szCs w:val="22"/>
        </w:rPr>
        <w:instrText xml:space="preserve"> HYPERLINK "http://pcs.gov.md/" </w:instrText>
      </w:r>
      <w:r w:rsidR="00017684" w:rsidRPr="00BD6EAD">
        <w:rPr>
          <w:sz w:val="22"/>
          <w:szCs w:val="22"/>
        </w:rPr>
        <w:fldChar w:fldCharType="separate"/>
      </w:r>
      <w:r w:rsidRPr="00BD6EAD">
        <w:rPr>
          <w:color w:val="1A0DAB"/>
          <w:sz w:val="22"/>
          <w:szCs w:val="22"/>
        </w:rPr>
        <w:t xml:space="preserve">  </w:t>
      </w:r>
      <w:r w:rsidRPr="00BD6EAD">
        <w:rPr>
          <w:rStyle w:val="CitareHTML"/>
          <w:color w:val="202124"/>
          <w:sz w:val="22"/>
          <w:szCs w:val="22"/>
        </w:rPr>
        <w:t>http://pcs.gov.md</w:t>
      </w:r>
    </w:p>
    <w:p w14:paraId="7B48532D" w14:textId="77777777" w:rsidR="0025467D" w:rsidRPr="00BD6EAD" w:rsidRDefault="00017684" w:rsidP="0025467D">
      <w:pPr>
        <w:pStyle w:val="Listparagraf"/>
        <w:numPr>
          <w:ilvl w:val="0"/>
          <w:numId w:val="2"/>
        </w:numPr>
        <w:shd w:val="clear" w:color="auto" w:fill="FFFFFF" w:themeFill="background1"/>
        <w:tabs>
          <w:tab w:val="left" w:pos="284"/>
          <w:tab w:val="right" w:pos="9531"/>
        </w:tabs>
        <w:spacing w:before="120"/>
        <w:ind w:left="284" w:hanging="284"/>
        <w:rPr>
          <w:b/>
          <w:lang w:val="ro-RO" w:eastAsia="ru-RU"/>
        </w:rPr>
      </w:pPr>
      <w:r w:rsidRPr="00BD6EAD">
        <w:rPr>
          <w:sz w:val="22"/>
          <w:szCs w:val="22"/>
          <w:lang w:val="ro-RO"/>
        </w:rPr>
        <w:fldChar w:fldCharType="end"/>
      </w:r>
      <w:r w:rsidR="0025467D" w:rsidRPr="00BD6EAD">
        <w:rPr>
          <w:b/>
          <w:lang w:val="ro-RO" w:eastAsia="ru-RU"/>
        </w:rPr>
        <w:t xml:space="preserve">Adresa de e-mail sau pagina web oficială de la care se va putea obține accesul la documentația de atribuire: </w:t>
      </w:r>
      <w:r w:rsidR="0025467D" w:rsidRPr="00BD6EAD">
        <w:rPr>
          <w:b/>
          <w:i/>
          <w:lang w:val="ro-RO" w:eastAsia="ru-RU"/>
        </w:rPr>
        <w:t>documentația de atribuire este anexată în cadrul procedurii în SIA RSAP</w:t>
      </w:r>
    </w:p>
    <w:p w14:paraId="20ABEE52" w14:textId="77777777" w:rsidR="0025467D" w:rsidRPr="00BD6EAD" w:rsidRDefault="0025467D" w:rsidP="0025467D">
      <w:pPr>
        <w:numPr>
          <w:ilvl w:val="0"/>
          <w:numId w:val="2"/>
        </w:numPr>
        <w:shd w:val="clear" w:color="auto" w:fill="FFFFFF" w:themeFill="background1"/>
        <w:tabs>
          <w:tab w:val="left" w:pos="284"/>
          <w:tab w:val="right" w:pos="426"/>
          <w:tab w:val="right" w:pos="9531"/>
        </w:tabs>
        <w:spacing w:before="120"/>
        <w:ind w:left="284" w:hanging="284"/>
        <w:jc w:val="both"/>
        <w:rPr>
          <w:b/>
          <w:noProof w:val="0"/>
          <w:lang w:eastAsia="ru-RU"/>
        </w:rPr>
      </w:pPr>
      <w:r w:rsidRPr="00BD6EAD">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7EE274C3" w14:textId="77777777" w:rsidR="0025467D" w:rsidRPr="00BD6EAD" w:rsidRDefault="0025467D" w:rsidP="0025467D">
      <w:pPr>
        <w:shd w:val="clear" w:color="auto" w:fill="FFFFFF" w:themeFill="background1"/>
        <w:tabs>
          <w:tab w:val="left" w:pos="284"/>
          <w:tab w:val="right" w:pos="426"/>
          <w:tab w:val="right" w:pos="9531"/>
        </w:tabs>
        <w:spacing w:before="120"/>
        <w:ind w:left="284"/>
        <w:jc w:val="both"/>
        <w:rPr>
          <w:b/>
          <w:noProof w:val="0"/>
          <w:lang w:eastAsia="ru-RU"/>
        </w:rPr>
      </w:pPr>
      <w:r w:rsidRPr="00BD6EAD">
        <w:rPr>
          <w:b/>
          <w:noProof w:val="0"/>
          <w:lang w:eastAsia="ru-RU"/>
        </w:rPr>
        <w:t xml:space="preserve"> </w:t>
      </w:r>
      <w:r w:rsidRPr="00BD6EAD">
        <w:rPr>
          <w:b/>
          <w:u w:val="single"/>
        </w:rPr>
        <w:t>instituţie publică, ocrotirea sănătăţii</w:t>
      </w:r>
      <w:r w:rsidRPr="00BD6EAD">
        <w:rPr>
          <w:b/>
          <w:noProof w:val="0"/>
          <w:lang w:eastAsia="ru-RU"/>
        </w:rPr>
        <w:t xml:space="preserve"> </w:t>
      </w:r>
    </w:p>
    <w:p w14:paraId="50A646CA" w14:textId="77777777" w:rsidR="0025467D" w:rsidRPr="00BD6EAD" w:rsidRDefault="0025467D" w:rsidP="0025467D">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BD6EAD">
        <w:rPr>
          <w:b/>
          <w:noProof w:val="0"/>
          <w:lang w:eastAsia="ru-RU"/>
        </w:rPr>
        <w:t>Cumpărătorul invită operatorii economici interesați, care îi pot satisface necesitățile, să participe la procedura de achiziție privind livrarea/prestarea următoarelor bunuri/servicii:</w:t>
      </w:r>
    </w:p>
    <w:tbl>
      <w:tblPr>
        <w:tblW w:w="23090" w:type="dxa"/>
        <w:tblInd w:w="-455" w:type="dxa"/>
        <w:tblLayout w:type="fixed"/>
        <w:tblLook w:val="04A0" w:firstRow="1" w:lastRow="0" w:firstColumn="1" w:lastColumn="0" w:noHBand="0" w:noVBand="1"/>
      </w:tblPr>
      <w:tblGrid>
        <w:gridCol w:w="705"/>
        <w:gridCol w:w="1132"/>
        <w:gridCol w:w="3546"/>
        <w:gridCol w:w="989"/>
        <w:gridCol w:w="712"/>
        <w:gridCol w:w="2126"/>
        <w:gridCol w:w="1276"/>
        <w:gridCol w:w="3151"/>
        <w:gridCol w:w="3151"/>
        <w:gridCol w:w="3151"/>
        <w:gridCol w:w="3151"/>
      </w:tblGrid>
      <w:tr w:rsidR="0025467D" w:rsidRPr="00BD6EAD" w14:paraId="739EBA1F" w14:textId="77777777" w:rsidTr="0096759B">
        <w:trPr>
          <w:gridAfter w:val="4"/>
          <w:wAfter w:w="12604" w:type="dxa"/>
          <w:trHeight w:val="567"/>
        </w:trPr>
        <w:tc>
          <w:tcPr>
            <w:tcW w:w="705" w:type="dxa"/>
            <w:tcBorders>
              <w:top w:val="single" w:sz="4" w:space="0" w:color="auto"/>
              <w:left w:val="single" w:sz="4" w:space="0" w:color="auto"/>
              <w:bottom w:val="single" w:sz="4" w:space="0" w:color="auto"/>
              <w:right w:val="single" w:sz="4" w:space="0" w:color="auto"/>
            </w:tcBorders>
            <w:vAlign w:val="center"/>
          </w:tcPr>
          <w:p w14:paraId="15F6873B" w14:textId="77777777" w:rsidR="0025467D" w:rsidRPr="00BD6EAD" w:rsidRDefault="0025467D" w:rsidP="007532DE">
            <w:pPr>
              <w:shd w:val="clear" w:color="auto" w:fill="FFFFFF" w:themeFill="background1"/>
              <w:spacing w:before="120"/>
              <w:jc w:val="center"/>
              <w:rPr>
                <w:b/>
                <w:noProof w:val="0"/>
                <w:lang w:eastAsia="ru-RU"/>
              </w:rPr>
            </w:pPr>
            <w:r w:rsidRPr="00BD6EAD">
              <w:rPr>
                <w:b/>
                <w:noProof w:val="0"/>
                <w:sz w:val="22"/>
                <w:szCs w:val="22"/>
                <w:lang w:eastAsia="ru-RU"/>
              </w:rPr>
              <w:t>Nr. d/o</w:t>
            </w:r>
          </w:p>
        </w:tc>
        <w:tc>
          <w:tcPr>
            <w:tcW w:w="1132" w:type="dxa"/>
            <w:tcBorders>
              <w:top w:val="single" w:sz="4" w:space="0" w:color="auto"/>
              <w:left w:val="single" w:sz="4" w:space="0" w:color="auto"/>
              <w:bottom w:val="single" w:sz="4" w:space="0" w:color="auto"/>
              <w:right w:val="single" w:sz="4" w:space="0" w:color="auto"/>
            </w:tcBorders>
            <w:vAlign w:val="center"/>
          </w:tcPr>
          <w:p w14:paraId="2DAE9FBA" w14:textId="77777777" w:rsidR="0025467D" w:rsidRPr="00BD6EAD" w:rsidRDefault="0025467D" w:rsidP="007532DE">
            <w:pPr>
              <w:shd w:val="clear" w:color="auto" w:fill="FFFFFF" w:themeFill="background1"/>
              <w:spacing w:before="120"/>
              <w:jc w:val="center"/>
              <w:rPr>
                <w:b/>
                <w:noProof w:val="0"/>
                <w:lang w:eastAsia="ru-RU"/>
              </w:rPr>
            </w:pPr>
            <w:r w:rsidRPr="00BD6EAD">
              <w:rPr>
                <w:b/>
                <w:noProof w:val="0"/>
                <w:sz w:val="22"/>
                <w:szCs w:val="22"/>
                <w:lang w:eastAsia="ru-RU"/>
              </w:rPr>
              <w:t>Cod CPV</w:t>
            </w:r>
          </w:p>
        </w:tc>
        <w:tc>
          <w:tcPr>
            <w:tcW w:w="3546" w:type="dxa"/>
            <w:tcBorders>
              <w:top w:val="single" w:sz="4" w:space="0" w:color="auto"/>
              <w:left w:val="single" w:sz="4" w:space="0" w:color="auto"/>
              <w:bottom w:val="single" w:sz="4" w:space="0" w:color="auto"/>
              <w:right w:val="single" w:sz="4" w:space="0" w:color="auto"/>
            </w:tcBorders>
            <w:vAlign w:val="center"/>
          </w:tcPr>
          <w:p w14:paraId="1F326C61" w14:textId="77777777" w:rsidR="0025467D" w:rsidRPr="00BD6EAD" w:rsidRDefault="0025467D" w:rsidP="007532DE">
            <w:pPr>
              <w:shd w:val="clear" w:color="auto" w:fill="FFFFFF" w:themeFill="background1"/>
              <w:spacing w:before="120"/>
              <w:jc w:val="center"/>
              <w:rPr>
                <w:b/>
                <w:noProof w:val="0"/>
                <w:lang w:eastAsia="ru-RU"/>
              </w:rPr>
            </w:pPr>
            <w:r w:rsidRPr="00BD6EAD">
              <w:rPr>
                <w:b/>
                <w:noProof w:val="0"/>
                <w:sz w:val="22"/>
                <w:szCs w:val="22"/>
                <w:lang w:eastAsia="ru-RU"/>
              </w:rPr>
              <w:t>Denumirea bunurilor/ serviciilor</w:t>
            </w:r>
          </w:p>
        </w:tc>
        <w:tc>
          <w:tcPr>
            <w:tcW w:w="989" w:type="dxa"/>
            <w:tcBorders>
              <w:top w:val="single" w:sz="4" w:space="0" w:color="auto"/>
              <w:left w:val="single" w:sz="4" w:space="0" w:color="auto"/>
              <w:bottom w:val="single" w:sz="4" w:space="0" w:color="auto"/>
              <w:right w:val="single" w:sz="4" w:space="0" w:color="auto"/>
            </w:tcBorders>
            <w:vAlign w:val="center"/>
          </w:tcPr>
          <w:p w14:paraId="6C74757D" w14:textId="77777777" w:rsidR="0025467D" w:rsidRPr="00BD6EAD" w:rsidRDefault="00274288" w:rsidP="007532DE">
            <w:pPr>
              <w:shd w:val="clear" w:color="auto" w:fill="FFFFFF" w:themeFill="background1"/>
              <w:spacing w:before="120"/>
              <w:jc w:val="center"/>
              <w:rPr>
                <w:b/>
                <w:noProof w:val="0"/>
                <w:lang w:eastAsia="ru-RU"/>
              </w:rPr>
            </w:pPr>
            <w:r w:rsidRPr="00BD6EAD">
              <w:rPr>
                <w:b/>
                <w:noProof w:val="0"/>
                <w:sz w:val="22"/>
                <w:szCs w:val="22"/>
                <w:lang w:eastAsia="ru-RU"/>
              </w:rPr>
              <w:t>UM</w:t>
            </w:r>
          </w:p>
        </w:tc>
        <w:tc>
          <w:tcPr>
            <w:tcW w:w="712" w:type="dxa"/>
            <w:tcBorders>
              <w:top w:val="single" w:sz="4" w:space="0" w:color="auto"/>
              <w:left w:val="single" w:sz="4" w:space="0" w:color="auto"/>
              <w:bottom w:val="single" w:sz="4" w:space="0" w:color="auto"/>
              <w:right w:val="single" w:sz="4" w:space="0" w:color="auto"/>
            </w:tcBorders>
            <w:vAlign w:val="center"/>
          </w:tcPr>
          <w:p w14:paraId="4ACC3BB7" w14:textId="77777777" w:rsidR="0025467D" w:rsidRPr="00BD6EAD" w:rsidRDefault="0025467D" w:rsidP="007532DE">
            <w:pPr>
              <w:shd w:val="clear" w:color="auto" w:fill="FFFFFF" w:themeFill="background1"/>
              <w:spacing w:before="120"/>
              <w:jc w:val="center"/>
              <w:rPr>
                <w:b/>
                <w:noProof w:val="0"/>
                <w:lang w:eastAsia="ru-RU"/>
              </w:rPr>
            </w:pPr>
            <w:r w:rsidRPr="00BD6EAD">
              <w:rPr>
                <w:b/>
                <w:noProof w:val="0"/>
                <w:sz w:val="22"/>
                <w:szCs w:val="22"/>
                <w:lang w:eastAsia="ru-RU"/>
              </w:rPr>
              <w:t>Cantitatea</w:t>
            </w:r>
          </w:p>
        </w:tc>
        <w:tc>
          <w:tcPr>
            <w:tcW w:w="2126" w:type="dxa"/>
            <w:tcBorders>
              <w:top w:val="single" w:sz="4" w:space="0" w:color="auto"/>
              <w:left w:val="single" w:sz="4" w:space="0" w:color="auto"/>
              <w:bottom w:val="single" w:sz="4" w:space="0" w:color="auto"/>
              <w:right w:val="single" w:sz="4" w:space="0" w:color="auto"/>
            </w:tcBorders>
            <w:vAlign w:val="center"/>
          </w:tcPr>
          <w:p w14:paraId="181BA656" w14:textId="77777777" w:rsidR="0025467D" w:rsidRPr="00BD6EAD" w:rsidRDefault="0025467D" w:rsidP="007532DE">
            <w:pPr>
              <w:shd w:val="clear" w:color="auto" w:fill="FFFFFF" w:themeFill="background1"/>
              <w:spacing w:before="120"/>
              <w:jc w:val="center"/>
              <w:rPr>
                <w:b/>
                <w:noProof w:val="0"/>
                <w:lang w:eastAsia="ru-RU"/>
              </w:rPr>
            </w:pPr>
            <w:r w:rsidRPr="00BD6EAD">
              <w:rPr>
                <w:b/>
                <w:noProof w:val="0"/>
                <w:sz w:val="22"/>
                <w:szCs w:val="22"/>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77C8F653" w14:textId="77777777" w:rsidR="0025467D" w:rsidRPr="00BD6EAD" w:rsidRDefault="0025467D" w:rsidP="004358F5">
            <w:pPr>
              <w:shd w:val="clear" w:color="auto" w:fill="FFFFFF" w:themeFill="background1"/>
              <w:spacing w:before="120"/>
              <w:jc w:val="center"/>
              <w:rPr>
                <w:b/>
                <w:noProof w:val="0"/>
                <w:lang w:eastAsia="ru-RU"/>
              </w:rPr>
            </w:pPr>
            <w:r w:rsidRPr="00BD6EAD">
              <w:rPr>
                <w:b/>
                <w:noProof w:val="0"/>
                <w:sz w:val="22"/>
                <w:szCs w:val="22"/>
                <w:lang w:eastAsia="ru-RU"/>
              </w:rPr>
              <w:t>Valoarea estimată</w:t>
            </w:r>
            <w:r w:rsidRPr="00BD6EAD">
              <w:rPr>
                <w:b/>
                <w:noProof w:val="0"/>
                <w:sz w:val="22"/>
                <w:szCs w:val="22"/>
                <w:lang w:eastAsia="ru-RU"/>
              </w:rPr>
              <w:br/>
              <w:t>(se va indica pentru fiecare lot în parte)</w:t>
            </w:r>
            <w:r w:rsidR="00FC0FCF" w:rsidRPr="00BD6EAD">
              <w:rPr>
                <w:b/>
                <w:noProof w:val="0"/>
                <w:sz w:val="22"/>
                <w:szCs w:val="22"/>
                <w:lang w:eastAsia="ru-RU"/>
              </w:rPr>
              <w:t xml:space="preserve"> pentru </w:t>
            </w:r>
          </w:p>
        </w:tc>
      </w:tr>
      <w:tr w:rsidR="003C02DC" w:rsidRPr="00BD6EAD" w14:paraId="6A93E0D6"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B572DBA" w14:textId="77777777" w:rsidR="003C02DC" w:rsidRPr="005E7E37" w:rsidRDefault="00AE2AE0" w:rsidP="00C52A73">
            <w:pPr>
              <w:shd w:val="clear" w:color="auto" w:fill="FFFFFF" w:themeFill="background1"/>
              <w:spacing w:before="120"/>
              <w:jc w:val="center"/>
              <w:rPr>
                <w:noProof w:val="0"/>
                <w:lang w:eastAsia="ru-RU"/>
              </w:rPr>
            </w:pPr>
            <w:r w:rsidRPr="005E7E37">
              <w:rPr>
                <w:noProof w:val="0"/>
                <w:sz w:val="22"/>
                <w:szCs w:val="22"/>
                <w:lang w:eastAsia="ru-RU"/>
              </w:rPr>
              <w:t>1</w:t>
            </w:r>
          </w:p>
        </w:tc>
        <w:tc>
          <w:tcPr>
            <w:tcW w:w="1132" w:type="dxa"/>
            <w:tcBorders>
              <w:top w:val="single" w:sz="4" w:space="0" w:color="auto"/>
              <w:left w:val="single" w:sz="4" w:space="0" w:color="auto"/>
              <w:bottom w:val="single" w:sz="4" w:space="0" w:color="auto"/>
              <w:right w:val="single" w:sz="4" w:space="0" w:color="auto"/>
            </w:tcBorders>
            <w:vAlign w:val="center"/>
          </w:tcPr>
          <w:p w14:paraId="4A81F2CA" w14:textId="77777777" w:rsidR="003C02DC" w:rsidRPr="00211353" w:rsidRDefault="002954D5" w:rsidP="002954D5">
            <w:pPr>
              <w:jc w:val="center"/>
              <w:rPr>
                <w:sz w:val="18"/>
                <w:szCs w:val="18"/>
              </w:rPr>
            </w:pPr>
            <w:r>
              <w:rPr>
                <w:sz w:val="18"/>
                <w:szCs w:val="18"/>
              </w:rPr>
              <w:t>33100000-1</w:t>
            </w:r>
          </w:p>
          <w:p w14:paraId="764C0E64" w14:textId="77777777" w:rsidR="003C02DC" w:rsidRPr="00211353" w:rsidRDefault="003C02DC" w:rsidP="002954D5">
            <w:pPr>
              <w:jc w:val="center"/>
              <w:rPr>
                <w:sz w:val="18"/>
                <w:szCs w:val="18"/>
              </w:rPr>
            </w:pPr>
          </w:p>
        </w:tc>
        <w:tc>
          <w:tcPr>
            <w:tcW w:w="3546" w:type="dxa"/>
            <w:tcBorders>
              <w:top w:val="single" w:sz="4" w:space="0" w:color="auto"/>
              <w:left w:val="single" w:sz="4" w:space="0" w:color="auto"/>
              <w:bottom w:val="single" w:sz="4" w:space="0" w:color="auto"/>
              <w:right w:val="single" w:sz="4" w:space="0" w:color="auto"/>
            </w:tcBorders>
            <w:vAlign w:val="center"/>
          </w:tcPr>
          <w:p w14:paraId="5ED0F874" w14:textId="77777777" w:rsidR="003C02DC" w:rsidRPr="00BD6EAD" w:rsidRDefault="00E24C18" w:rsidP="0096759B">
            <w:pPr>
              <w:rPr>
                <w:b/>
                <w:color w:val="000000"/>
              </w:rPr>
            </w:pPr>
            <w:r w:rsidRPr="005F4893">
              <w:rPr>
                <w:b/>
                <w:bCs/>
                <w:color w:val="000000"/>
                <w:sz w:val="22"/>
              </w:rPr>
              <w:t>Lot</w:t>
            </w:r>
            <w:r w:rsidR="0096759B">
              <w:rPr>
                <w:b/>
                <w:bCs/>
                <w:color w:val="000000"/>
                <w:sz w:val="22"/>
              </w:rPr>
              <w:t xml:space="preserve"> </w:t>
            </w:r>
            <w:r w:rsidRPr="005F4893">
              <w:rPr>
                <w:b/>
                <w:bCs/>
                <w:color w:val="000000"/>
                <w:sz w:val="22"/>
              </w:rPr>
              <w:t>1</w:t>
            </w:r>
            <w:r w:rsidR="0096759B">
              <w:rPr>
                <w:b/>
                <w:bCs/>
                <w:color w:val="000000"/>
                <w:sz w:val="22"/>
              </w:rPr>
              <w:t>.</w:t>
            </w:r>
            <w:r w:rsidRPr="006E1812">
              <w:rPr>
                <w:b/>
                <w:bCs/>
                <w:color w:val="000000"/>
                <w:sz w:val="22"/>
                <w:lang w:val="it-IT"/>
              </w:rPr>
              <w:t xml:space="preserve"> </w:t>
            </w:r>
            <w:r w:rsidR="00EF6F94" w:rsidRPr="008E30FF">
              <w:rPr>
                <w:b/>
                <w:bCs/>
                <w:color w:val="000000"/>
                <w:sz w:val="22"/>
              </w:rPr>
              <w:t>Kituri de mentenanță, piese de schimb și consumabile</w:t>
            </w:r>
            <w:r w:rsidR="00EF6F94" w:rsidRPr="006E1812">
              <w:rPr>
                <w:b/>
                <w:bCs/>
                <w:color w:val="000000"/>
                <w:sz w:val="22"/>
                <w:lang w:val="it-IT"/>
              </w:rPr>
              <w:t xml:space="preserve">  și servicii de m</w:t>
            </w:r>
            <w:r w:rsidRPr="006E1812">
              <w:rPr>
                <w:b/>
                <w:bCs/>
                <w:color w:val="000000"/>
                <w:sz w:val="22"/>
                <w:lang w:val="it-IT"/>
              </w:rPr>
              <w:t>entenanța analizatoarelor medicale și dispozitivelor conexe</w:t>
            </w:r>
            <w:r w:rsidRPr="008E30FF">
              <w:rPr>
                <w:b/>
                <w:bCs/>
                <w:color w:val="000000"/>
                <w:sz w:val="22"/>
              </w:rPr>
              <w:t xml:space="preserve"> din Secția Laboratorul clinic diagnostic</w:t>
            </w:r>
            <w:r w:rsidR="00EF6F94">
              <w:rPr>
                <w:bCs/>
                <w:color w:val="000000"/>
                <w:sz w:val="22"/>
              </w:rPr>
              <w:t xml:space="preserve">. </w:t>
            </w:r>
          </w:p>
        </w:tc>
        <w:tc>
          <w:tcPr>
            <w:tcW w:w="989" w:type="dxa"/>
            <w:tcBorders>
              <w:top w:val="single" w:sz="4" w:space="0" w:color="auto"/>
              <w:left w:val="single" w:sz="4" w:space="0" w:color="auto"/>
              <w:bottom w:val="single" w:sz="4" w:space="0" w:color="auto"/>
              <w:right w:val="single" w:sz="4" w:space="0" w:color="auto"/>
            </w:tcBorders>
            <w:vAlign w:val="center"/>
          </w:tcPr>
          <w:p w14:paraId="11D86A29" w14:textId="77777777" w:rsidR="003C02DC" w:rsidRPr="00BD6EAD" w:rsidRDefault="003C02DC" w:rsidP="003C02DC">
            <w:pPr>
              <w:shd w:val="clear" w:color="auto" w:fill="FFFFFF" w:themeFill="background1"/>
              <w:spacing w:before="120"/>
              <w:jc w:val="center"/>
              <w:rPr>
                <w:noProof w:val="0"/>
                <w:lang w:eastAsia="ru-RU"/>
              </w:rPr>
            </w:pPr>
          </w:p>
        </w:tc>
        <w:tc>
          <w:tcPr>
            <w:tcW w:w="712" w:type="dxa"/>
            <w:tcBorders>
              <w:top w:val="single" w:sz="4" w:space="0" w:color="auto"/>
              <w:left w:val="single" w:sz="4" w:space="0" w:color="auto"/>
              <w:bottom w:val="single" w:sz="4" w:space="0" w:color="auto"/>
              <w:right w:val="single" w:sz="4" w:space="0" w:color="auto"/>
            </w:tcBorders>
            <w:vAlign w:val="center"/>
          </w:tcPr>
          <w:p w14:paraId="366D6F93" w14:textId="77777777" w:rsidR="003C02DC" w:rsidRPr="00BD6EAD" w:rsidRDefault="003C02DC" w:rsidP="003C02DC">
            <w:pPr>
              <w:shd w:val="clear" w:color="auto" w:fill="FFFFFF" w:themeFill="background1"/>
              <w:spacing w:before="120"/>
              <w:jc w:val="center"/>
              <w:rPr>
                <w:noProof w:val="0"/>
                <w:lang w:eastAsia="ru-RU"/>
              </w:rPr>
            </w:pPr>
          </w:p>
        </w:tc>
        <w:tc>
          <w:tcPr>
            <w:tcW w:w="2126" w:type="dxa"/>
            <w:tcBorders>
              <w:top w:val="single" w:sz="4" w:space="0" w:color="auto"/>
              <w:left w:val="single" w:sz="4" w:space="0" w:color="auto"/>
              <w:bottom w:val="single" w:sz="4" w:space="0" w:color="auto"/>
              <w:right w:val="single" w:sz="4" w:space="0" w:color="auto"/>
            </w:tcBorders>
          </w:tcPr>
          <w:p w14:paraId="1F5E3B96" w14:textId="77777777" w:rsidR="003C02DC" w:rsidRPr="00BD6EAD" w:rsidRDefault="003C02DC" w:rsidP="003C02DC"/>
        </w:tc>
        <w:tc>
          <w:tcPr>
            <w:tcW w:w="1276" w:type="dxa"/>
            <w:tcBorders>
              <w:top w:val="single" w:sz="4" w:space="0" w:color="auto"/>
              <w:left w:val="single" w:sz="4" w:space="0" w:color="auto"/>
              <w:bottom w:val="single" w:sz="4" w:space="0" w:color="auto"/>
              <w:right w:val="single" w:sz="4" w:space="0" w:color="auto"/>
            </w:tcBorders>
            <w:vAlign w:val="center"/>
          </w:tcPr>
          <w:p w14:paraId="7D20B385" w14:textId="77777777" w:rsidR="003C02DC" w:rsidRPr="00BD6EAD" w:rsidRDefault="003C02DC" w:rsidP="004A5880">
            <w:pPr>
              <w:shd w:val="clear" w:color="auto" w:fill="FFFFFF" w:themeFill="background1"/>
              <w:spacing w:before="120"/>
              <w:jc w:val="center"/>
              <w:rPr>
                <w:noProof w:val="0"/>
                <w:lang w:eastAsia="ru-RU"/>
              </w:rPr>
            </w:pPr>
          </w:p>
        </w:tc>
      </w:tr>
      <w:tr w:rsidR="00EF6F94" w:rsidRPr="00BD6EAD" w14:paraId="5251B125"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462564C2" w14:textId="77777777" w:rsidR="00EF6F94" w:rsidRPr="005E7E37" w:rsidRDefault="00EF6F94" w:rsidP="00C52A73">
            <w:pPr>
              <w:shd w:val="clear" w:color="auto" w:fill="FFFFFF" w:themeFill="background1"/>
              <w:spacing w:before="120"/>
              <w:jc w:val="center"/>
              <w:rPr>
                <w:noProof w:val="0"/>
                <w:lang w:eastAsia="ru-RU"/>
              </w:rPr>
            </w:pPr>
            <w:r w:rsidRPr="005E7E37">
              <w:rPr>
                <w:noProof w:val="0"/>
                <w:sz w:val="22"/>
                <w:szCs w:val="22"/>
                <w:lang w:eastAsia="ru-RU"/>
              </w:rPr>
              <w:t>1.1</w:t>
            </w:r>
          </w:p>
        </w:tc>
        <w:tc>
          <w:tcPr>
            <w:tcW w:w="1132" w:type="dxa"/>
            <w:tcBorders>
              <w:top w:val="single" w:sz="4" w:space="0" w:color="auto"/>
              <w:left w:val="single" w:sz="4" w:space="0" w:color="auto"/>
              <w:bottom w:val="single" w:sz="4" w:space="0" w:color="auto"/>
              <w:right w:val="single" w:sz="4" w:space="0" w:color="auto"/>
            </w:tcBorders>
            <w:vAlign w:val="center"/>
          </w:tcPr>
          <w:p w14:paraId="23973959" w14:textId="77777777" w:rsidR="002954D5" w:rsidRPr="00211353" w:rsidRDefault="002954D5" w:rsidP="002954D5">
            <w:pPr>
              <w:jc w:val="center"/>
              <w:rPr>
                <w:sz w:val="18"/>
                <w:szCs w:val="18"/>
              </w:rPr>
            </w:pPr>
            <w:r>
              <w:rPr>
                <w:sz w:val="18"/>
                <w:szCs w:val="18"/>
              </w:rPr>
              <w:t>33100000-1</w:t>
            </w:r>
          </w:p>
          <w:p w14:paraId="7B7FE11F" w14:textId="77777777" w:rsidR="00EF6F94" w:rsidRPr="00347887" w:rsidRDefault="00EF6F94" w:rsidP="002954D5">
            <w:pPr>
              <w:jc w:val="center"/>
            </w:pPr>
          </w:p>
        </w:tc>
        <w:tc>
          <w:tcPr>
            <w:tcW w:w="3546" w:type="dxa"/>
            <w:tcBorders>
              <w:top w:val="single" w:sz="4" w:space="0" w:color="auto"/>
              <w:left w:val="single" w:sz="4" w:space="0" w:color="auto"/>
              <w:bottom w:val="single" w:sz="4" w:space="0" w:color="auto"/>
              <w:right w:val="single" w:sz="4" w:space="0" w:color="auto"/>
            </w:tcBorders>
            <w:vAlign w:val="center"/>
          </w:tcPr>
          <w:p w14:paraId="73EC61A3" w14:textId="77777777" w:rsidR="00EF6F94" w:rsidRPr="00347887" w:rsidRDefault="00EF6F94" w:rsidP="00BA7F64">
            <w:pPr>
              <w:rPr>
                <w:bCs/>
                <w:color w:val="000000"/>
              </w:rPr>
            </w:pPr>
            <w:r w:rsidRPr="00347887">
              <w:rPr>
                <w:bCs/>
                <w:color w:val="000000"/>
                <w:sz w:val="22"/>
                <w:szCs w:val="22"/>
              </w:rPr>
              <w:t xml:space="preserve">Kit de mentenață anuală pentru </w:t>
            </w:r>
            <w:r w:rsidR="00F6571F">
              <w:rPr>
                <w:bCs/>
                <w:color w:val="000000"/>
                <w:sz w:val="22"/>
                <w:szCs w:val="22"/>
              </w:rPr>
              <w:t xml:space="preserve">analizatorul </w:t>
            </w:r>
            <w:r w:rsidRPr="00347887">
              <w:rPr>
                <w:bCs/>
                <w:color w:val="000000"/>
                <w:sz w:val="22"/>
                <w:szCs w:val="22"/>
              </w:rPr>
              <w:t xml:space="preserve">Advia Centaur CP </w:t>
            </w:r>
          </w:p>
        </w:tc>
        <w:tc>
          <w:tcPr>
            <w:tcW w:w="989" w:type="dxa"/>
            <w:tcBorders>
              <w:top w:val="single" w:sz="4" w:space="0" w:color="auto"/>
              <w:left w:val="single" w:sz="4" w:space="0" w:color="auto"/>
              <w:bottom w:val="single" w:sz="4" w:space="0" w:color="auto"/>
              <w:right w:val="single" w:sz="4" w:space="0" w:color="auto"/>
            </w:tcBorders>
            <w:vAlign w:val="center"/>
          </w:tcPr>
          <w:p w14:paraId="4E6AA253" w14:textId="77777777" w:rsidR="00EF6F94" w:rsidRPr="00347887" w:rsidRDefault="00805CBA" w:rsidP="003C02DC">
            <w:pPr>
              <w:shd w:val="clear" w:color="auto" w:fill="FFFFFF" w:themeFill="background1"/>
              <w:spacing w:before="120"/>
              <w:jc w:val="center"/>
              <w:rPr>
                <w:noProof w:val="0"/>
                <w:lang w:eastAsia="ru-RU"/>
              </w:rPr>
            </w:pPr>
            <w:r w:rsidRPr="00347887">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vAlign w:val="center"/>
          </w:tcPr>
          <w:p w14:paraId="6BE22A95" w14:textId="77777777" w:rsidR="00EF6F94" w:rsidRPr="00347887" w:rsidRDefault="00805CBA" w:rsidP="003C02DC">
            <w:pPr>
              <w:shd w:val="clear" w:color="auto" w:fill="FFFFFF" w:themeFill="background1"/>
              <w:spacing w:before="120"/>
              <w:jc w:val="center"/>
              <w:rPr>
                <w:noProof w:val="0"/>
                <w:lang w:eastAsia="ru-RU"/>
              </w:rPr>
            </w:pPr>
            <w:r w:rsidRPr="00347887">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tcPr>
          <w:p w14:paraId="5E888D90" w14:textId="77777777" w:rsidR="00EF6F94" w:rsidRPr="00347887" w:rsidRDefault="00805CBA" w:rsidP="003C02DC">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37ABBBD5" w14:textId="77777777" w:rsidR="00EF6F94" w:rsidRPr="00347887" w:rsidRDefault="00805CBA" w:rsidP="004A5880">
            <w:pPr>
              <w:shd w:val="clear" w:color="auto" w:fill="FFFFFF" w:themeFill="background1"/>
              <w:spacing w:before="120"/>
              <w:jc w:val="center"/>
              <w:rPr>
                <w:noProof w:val="0"/>
                <w:lang w:eastAsia="ru-RU"/>
              </w:rPr>
            </w:pPr>
            <w:r w:rsidRPr="00347887">
              <w:rPr>
                <w:noProof w:val="0"/>
                <w:sz w:val="22"/>
                <w:szCs w:val="22"/>
                <w:lang w:eastAsia="ru-RU"/>
              </w:rPr>
              <w:t>43 000,00</w:t>
            </w:r>
          </w:p>
        </w:tc>
      </w:tr>
      <w:tr w:rsidR="00EF6F94" w:rsidRPr="00BD6EAD" w14:paraId="2C138DEF"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305BF52" w14:textId="77777777" w:rsidR="00EF6F94" w:rsidRPr="005E7E37" w:rsidRDefault="00805CBA" w:rsidP="00C52A73">
            <w:pPr>
              <w:shd w:val="clear" w:color="auto" w:fill="FFFFFF" w:themeFill="background1"/>
              <w:spacing w:before="120"/>
              <w:jc w:val="center"/>
              <w:rPr>
                <w:noProof w:val="0"/>
                <w:lang w:eastAsia="ru-RU"/>
              </w:rPr>
            </w:pPr>
            <w:r w:rsidRPr="005E7E37">
              <w:rPr>
                <w:noProof w:val="0"/>
                <w:sz w:val="22"/>
                <w:szCs w:val="22"/>
                <w:lang w:eastAsia="ru-RU"/>
              </w:rPr>
              <w:t>1.2</w:t>
            </w:r>
          </w:p>
        </w:tc>
        <w:tc>
          <w:tcPr>
            <w:tcW w:w="1132" w:type="dxa"/>
            <w:tcBorders>
              <w:top w:val="single" w:sz="4" w:space="0" w:color="auto"/>
              <w:left w:val="single" w:sz="4" w:space="0" w:color="auto"/>
              <w:bottom w:val="single" w:sz="4" w:space="0" w:color="auto"/>
              <w:right w:val="single" w:sz="4" w:space="0" w:color="auto"/>
            </w:tcBorders>
            <w:vAlign w:val="center"/>
          </w:tcPr>
          <w:p w14:paraId="2E896F54" w14:textId="77777777" w:rsidR="00EF6F94" w:rsidRPr="00347887" w:rsidRDefault="002954D5" w:rsidP="002954D5">
            <w:pPr>
              <w:jc w:val="cente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980A861" w14:textId="77777777" w:rsidR="00EF6F94" w:rsidRPr="00347887" w:rsidRDefault="00805CBA" w:rsidP="00BA7F64">
            <w:pPr>
              <w:rPr>
                <w:bCs/>
                <w:color w:val="000000"/>
              </w:rPr>
            </w:pPr>
            <w:r w:rsidRPr="00347887">
              <w:rPr>
                <w:bCs/>
                <w:color w:val="000000"/>
                <w:sz w:val="22"/>
                <w:szCs w:val="22"/>
              </w:rPr>
              <w:t>Servicii de mentenanță pentru analizatotul Advia Centaur CP</w:t>
            </w:r>
          </w:p>
        </w:tc>
        <w:tc>
          <w:tcPr>
            <w:tcW w:w="989" w:type="dxa"/>
            <w:tcBorders>
              <w:top w:val="single" w:sz="4" w:space="0" w:color="auto"/>
              <w:left w:val="single" w:sz="4" w:space="0" w:color="auto"/>
              <w:bottom w:val="single" w:sz="4" w:space="0" w:color="auto"/>
              <w:right w:val="single" w:sz="4" w:space="0" w:color="auto"/>
            </w:tcBorders>
            <w:vAlign w:val="center"/>
          </w:tcPr>
          <w:p w14:paraId="07C87A4B" w14:textId="77777777" w:rsidR="00EF6F94" w:rsidRPr="00347887" w:rsidRDefault="00805CBA" w:rsidP="003C02DC">
            <w:pPr>
              <w:shd w:val="clear" w:color="auto" w:fill="FFFFFF" w:themeFill="background1"/>
              <w:spacing w:before="120"/>
              <w:jc w:val="center"/>
              <w:rPr>
                <w:noProof w:val="0"/>
                <w:lang w:eastAsia="ru-RU"/>
              </w:rPr>
            </w:pPr>
            <w:r w:rsidRPr="0034788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310835B0" w14:textId="77777777" w:rsidR="00EF6F94" w:rsidRPr="00347887" w:rsidRDefault="00805CBA" w:rsidP="003C02DC">
            <w:pPr>
              <w:shd w:val="clear" w:color="auto" w:fill="FFFFFF" w:themeFill="background1"/>
              <w:spacing w:before="120"/>
              <w:jc w:val="center"/>
              <w:rPr>
                <w:noProof w:val="0"/>
                <w:lang w:eastAsia="ru-RU"/>
              </w:rPr>
            </w:pPr>
            <w:r w:rsidRPr="00347887">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tcPr>
          <w:p w14:paraId="23005B62" w14:textId="77777777" w:rsidR="00EF6F94" w:rsidRPr="00347887" w:rsidRDefault="00805CBA" w:rsidP="00805CBA">
            <w:r w:rsidRPr="00347887">
              <w:rPr>
                <w:sz w:val="22"/>
                <w:szCs w:val="22"/>
              </w:rPr>
              <w:t xml:space="preserve">Conform Caietului de sarcini </w:t>
            </w:r>
          </w:p>
        </w:tc>
        <w:tc>
          <w:tcPr>
            <w:tcW w:w="1276" w:type="dxa"/>
            <w:tcBorders>
              <w:top w:val="single" w:sz="4" w:space="0" w:color="auto"/>
              <w:left w:val="single" w:sz="4" w:space="0" w:color="auto"/>
              <w:bottom w:val="single" w:sz="4" w:space="0" w:color="auto"/>
              <w:right w:val="single" w:sz="4" w:space="0" w:color="auto"/>
            </w:tcBorders>
            <w:vAlign w:val="center"/>
          </w:tcPr>
          <w:p w14:paraId="5FBE8C27" w14:textId="77777777" w:rsidR="00EF6F94" w:rsidRPr="00347887" w:rsidRDefault="00805CBA" w:rsidP="004A5880">
            <w:pPr>
              <w:shd w:val="clear" w:color="auto" w:fill="FFFFFF" w:themeFill="background1"/>
              <w:spacing w:before="120"/>
              <w:jc w:val="center"/>
              <w:rPr>
                <w:noProof w:val="0"/>
                <w:lang w:eastAsia="ru-RU"/>
              </w:rPr>
            </w:pPr>
            <w:r w:rsidRPr="00347887">
              <w:rPr>
                <w:noProof w:val="0"/>
                <w:sz w:val="22"/>
                <w:szCs w:val="22"/>
                <w:lang w:eastAsia="ru-RU"/>
              </w:rPr>
              <w:t>20 000,00</w:t>
            </w:r>
          </w:p>
        </w:tc>
      </w:tr>
      <w:tr w:rsidR="00805CBA" w:rsidRPr="00BD6EAD" w14:paraId="021C5216"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0538D488" w14:textId="77777777" w:rsidR="00805CBA" w:rsidRPr="005E7E37" w:rsidRDefault="00805CBA" w:rsidP="00805CBA">
            <w:pPr>
              <w:shd w:val="clear" w:color="auto" w:fill="FFFFFF" w:themeFill="background1"/>
              <w:spacing w:before="120"/>
              <w:jc w:val="center"/>
              <w:rPr>
                <w:noProof w:val="0"/>
                <w:lang w:eastAsia="ru-RU"/>
              </w:rPr>
            </w:pPr>
            <w:r w:rsidRPr="005E7E37">
              <w:rPr>
                <w:noProof w:val="0"/>
                <w:sz w:val="22"/>
                <w:szCs w:val="22"/>
                <w:lang w:eastAsia="ru-RU"/>
              </w:rPr>
              <w:t>1.3</w:t>
            </w:r>
          </w:p>
        </w:tc>
        <w:tc>
          <w:tcPr>
            <w:tcW w:w="1132" w:type="dxa"/>
            <w:tcBorders>
              <w:top w:val="single" w:sz="4" w:space="0" w:color="auto"/>
              <w:left w:val="single" w:sz="4" w:space="0" w:color="auto"/>
              <w:bottom w:val="single" w:sz="4" w:space="0" w:color="auto"/>
              <w:right w:val="single" w:sz="4" w:space="0" w:color="auto"/>
            </w:tcBorders>
            <w:vAlign w:val="center"/>
          </w:tcPr>
          <w:p w14:paraId="703E1C8D" w14:textId="77777777" w:rsidR="002954D5" w:rsidRPr="00211353" w:rsidRDefault="002954D5" w:rsidP="002954D5">
            <w:pPr>
              <w:jc w:val="center"/>
              <w:rPr>
                <w:sz w:val="18"/>
                <w:szCs w:val="18"/>
              </w:rPr>
            </w:pPr>
            <w:r>
              <w:rPr>
                <w:sz w:val="18"/>
                <w:szCs w:val="18"/>
              </w:rPr>
              <w:t>33100000-1</w:t>
            </w:r>
          </w:p>
          <w:p w14:paraId="19DA4170" w14:textId="77777777" w:rsidR="00805CBA" w:rsidRPr="00347887" w:rsidRDefault="00805CBA" w:rsidP="002954D5">
            <w:pPr>
              <w:jc w:val="center"/>
            </w:pPr>
          </w:p>
        </w:tc>
        <w:tc>
          <w:tcPr>
            <w:tcW w:w="3546" w:type="dxa"/>
            <w:tcBorders>
              <w:top w:val="single" w:sz="4" w:space="0" w:color="auto"/>
              <w:left w:val="single" w:sz="4" w:space="0" w:color="auto"/>
              <w:bottom w:val="single" w:sz="4" w:space="0" w:color="auto"/>
              <w:right w:val="single" w:sz="4" w:space="0" w:color="auto"/>
            </w:tcBorders>
            <w:vAlign w:val="center"/>
          </w:tcPr>
          <w:p w14:paraId="650D3509" w14:textId="77777777" w:rsidR="00805CBA" w:rsidRPr="00347887" w:rsidRDefault="00805CBA" w:rsidP="00805CBA">
            <w:pPr>
              <w:rPr>
                <w:bCs/>
                <w:color w:val="000000"/>
              </w:rPr>
            </w:pPr>
            <w:r w:rsidRPr="00347887">
              <w:rPr>
                <w:bCs/>
                <w:color w:val="000000"/>
                <w:sz w:val="22"/>
                <w:szCs w:val="22"/>
              </w:rPr>
              <w:t>Kit de mentenață anuală pentru analizatotul automat de coagulare Sysmex CA660</w:t>
            </w:r>
          </w:p>
        </w:tc>
        <w:tc>
          <w:tcPr>
            <w:tcW w:w="989" w:type="dxa"/>
            <w:tcBorders>
              <w:top w:val="single" w:sz="4" w:space="0" w:color="auto"/>
              <w:left w:val="single" w:sz="4" w:space="0" w:color="auto"/>
              <w:bottom w:val="single" w:sz="4" w:space="0" w:color="auto"/>
              <w:right w:val="single" w:sz="4" w:space="0" w:color="auto"/>
            </w:tcBorders>
            <w:vAlign w:val="center"/>
          </w:tcPr>
          <w:p w14:paraId="46B881D2" w14:textId="77777777" w:rsidR="00805CBA" w:rsidRPr="00347887" w:rsidRDefault="00805CBA" w:rsidP="00805CBA">
            <w:pPr>
              <w:shd w:val="clear" w:color="auto" w:fill="FFFFFF" w:themeFill="background1"/>
              <w:spacing w:before="120"/>
              <w:jc w:val="center"/>
              <w:rPr>
                <w:noProof w:val="0"/>
                <w:lang w:eastAsia="ru-RU"/>
              </w:rPr>
            </w:pPr>
            <w:r w:rsidRPr="00347887">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vAlign w:val="center"/>
          </w:tcPr>
          <w:p w14:paraId="2F59302E" w14:textId="77777777" w:rsidR="00805CBA" w:rsidRPr="00347887" w:rsidRDefault="00805CBA" w:rsidP="00805CBA">
            <w:pPr>
              <w:shd w:val="clear" w:color="auto" w:fill="FFFFFF" w:themeFill="background1"/>
              <w:spacing w:before="120"/>
              <w:jc w:val="center"/>
              <w:rPr>
                <w:noProof w:val="0"/>
                <w:lang w:eastAsia="ru-RU"/>
              </w:rPr>
            </w:pPr>
            <w:r w:rsidRPr="00347887">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0B9A14DA" w14:textId="77777777" w:rsidR="00805CBA" w:rsidRPr="00347887" w:rsidRDefault="00805CBA" w:rsidP="00805CBA">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311EB541" w14:textId="77777777" w:rsidR="00805CBA" w:rsidRPr="00347887" w:rsidRDefault="00805CBA" w:rsidP="00805CBA">
            <w:pPr>
              <w:shd w:val="clear" w:color="auto" w:fill="FFFFFF" w:themeFill="background1"/>
              <w:spacing w:before="120"/>
              <w:jc w:val="center"/>
              <w:rPr>
                <w:noProof w:val="0"/>
                <w:lang w:eastAsia="ru-RU"/>
              </w:rPr>
            </w:pPr>
            <w:r w:rsidRPr="00347887">
              <w:rPr>
                <w:noProof w:val="0"/>
                <w:sz w:val="22"/>
                <w:szCs w:val="22"/>
                <w:lang w:eastAsia="ru-RU"/>
              </w:rPr>
              <w:t>10 000,00</w:t>
            </w:r>
          </w:p>
        </w:tc>
      </w:tr>
      <w:tr w:rsidR="00805CBA" w:rsidRPr="00BD6EAD" w14:paraId="349E34D7"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1385D6CF" w14:textId="77777777" w:rsidR="00805CBA" w:rsidRPr="005E7E37" w:rsidRDefault="00805CBA" w:rsidP="00805CBA">
            <w:pPr>
              <w:shd w:val="clear" w:color="auto" w:fill="FFFFFF" w:themeFill="background1"/>
              <w:spacing w:before="120"/>
              <w:jc w:val="center"/>
              <w:rPr>
                <w:noProof w:val="0"/>
                <w:lang w:eastAsia="ru-RU"/>
              </w:rPr>
            </w:pPr>
            <w:r w:rsidRPr="005E7E37">
              <w:rPr>
                <w:noProof w:val="0"/>
                <w:sz w:val="22"/>
                <w:szCs w:val="22"/>
                <w:lang w:eastAsia="ru-RU"/>
              </w:rPr>
              <w:t>1.4</w:t>
            </w:r>
          </w:p>
        </w:tc>
        <w:tc>
          <w:tcPr>
            <w:tcW w:w="1132" w:type="dxa"/>
            <w:tcBorders>
              <w:top w:val="single" w:sz="4" w:space="0" w:color="auto"/>
              <w:left w:val="single" w:sz="4" w:space="0" w:color="auto"/>
              <w:bottom w:val="single" w:sz="4" w:space="0" w:color="auto"/>
              <w:right w:val="single" w:sz="4" w:space="0" w:color="auto"/>
            </w:tcBorders>
            <w:vAlign w:val="center"/>
          </w:tcPr>
          <w:p w14:paraId="108E7B40" w14:textId="77777777" w:rsidR="00805CBA" w:rsidRPr="00347887" w:rsidRDefault="002954D5" w:rsidP="002954D5">
            <w:pPr>
              <w:jc w:val="cente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51B0BA2" w14:textId="77777777" w:rsidR="00805CBA" w:rsidRPr="00347887" w:rsidRDefault="00805CBA" w:rsidP="00805CBA">
            <w:pPr>
              <w:rPr>
                <w:bCs/>
                <w:color w:val="000000"/>
              </w:rPr>
            </w:pPr>
            <w:r w:rsidRPr="00347887">
              <w:rPr>
                <w:bCs/>
                <w:color w:val="000000"/>
                <w:sz w:val="22"/>
                <w:szCs w:val="22"/>
              </w:rPr>
              <w:t>Servicii de mentenață pentru analizatotul automat de coagulare Sysmex CA660</w:t>
            </w:r>
          </w:p>
        </w:tc>
        <w:tc>
          <w:tcPr>
            <w:tcW w:w="989" w:type="dxa"/>
            <w:tcBorders>
              <w:top w:val="single" w:sz="4" w:space="0" w:color="auto"/>
              <w:left w:val="single" w:sz="4" w:space="0" w:color="auto"/>
              <w:bottom w:val="single" w:sz="4" w:space="0" w:color="auto"/>
              <w:right w:val="single" w:sz="4" w:space="0" w:color="auto"/>
            </w:tcBorders>
            <w:vAlign w:val="center"/>
          </w:tcPr>
          <w:p w14:paraId="399A2756" w14:textId="77777777" w:rsidR="00805CBA" w:rsidRPr="00347887" w:rsidRDefault="00914EB1" w:rsidP="00805CBA">
            <w:pPr>
              <w:shd w:val="clear" w:color="auto" w:fill="FFFFFF" w:themeFill="background1"/>
              <w:spacing w:before="120"/>
              <w:jc w:val="center"/>
              <w:rPr>
                <w:noProof w:val="0"/>
                <w:lang w:eastAsia="ru-RU"/>
              </w:rPr>
            </w:pPr>
            <w:r w:rsidRPr="0034788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69E3CDC7" w14:textId="77777777" w:rsidR="00805CBA" w:rsidRPr="00347887" w:rsidRDefault="00914EB1" w:rsidP="00805CBA">
            <w:pPr>
              <w:shd w:val="clear" w:color="auto" w:fill="FFFFFF" w:themeFill="background1"/>
              <w:spacing w:before="120"/>
              <w:jc w:val="center"/>
              <w:rPr>
                <w:noProof w:val="0"/>
                <w:lang w:eastAsia="ru-RU"/>
              </w:rPr>
            </w:pPr>
            <w:r w:rsidRPr="00347887">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635A4CB1" w14:textId="77777777" w:rsidR="00805CBA" w:rsidRPr="00347887" w:rsidRDefault="00914EB1" w:rsidP="00914EB1">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1A3D16BE" w14:textId="77777777" w:rsidR="00805CBA" w:rsidRPr="00347887" w:rsidRDefault="00914EB1" w:rsidP="00805CBA">
            <w:pPr>
              <w:shd w:val="clear" w:color="auto" w:fill="FFFFFF" w:themeFill="background1"/>
              <w:spacing w:before="120"/>
              <w:jc w:val="center"/>
              <w:rPr>
                <w:noProof w:val="0"/>
                <w:lang w:eastAsia="ru-RU"/>
              </w:rPr>
            </w:pPr>
            <w:r w:rsidRPr="00347887">
              <w:rPr>
                <w:noProof w:val="0"/>
                <w:sz w:val="22"/>
                <w:szCs w:val="22"/>
                <w:lang w:eastAsia="ru-RU"/>
              </w:rPr>
              <w:t>8 000,00</w:t>
            </w:r>
          </w:p>
        </w:tc>
      </w:tr>
      <w:tr w:rsidR="00805CBA" w:rsidRPr="00BD6EAD" w14:paraId="50914EC8"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45DF053" w14:textId="77777777" w:rsidR="00805CBA" w:rsidRPr="005E7E37" w:rsidRDefault="00914EB1" w:rsidP="00805CBA">
            <w:pPr>
              <w:shd w:val="clear" w:color="auto" w:fill="FFFFFF" w:themeFill="background1"/>
              <w:spacing w:before="120"/>
              <w:jc w:val="center"/>
              <w:rPr>
                <w:noProof w:val="0"/>
                <w:lang w:eastAsia="ru-RU"/>
              </w:rPr>
            </w:pPr>
            <w:r w:rsidRPr="005E7E37">
              <w:rPr>
                <w:noProof w:val="0"/>
                <w:sz w:val="22"/>
                <w:szCs w:val="22"/>
                <w:lang w:eastAsia="ru-RU"/>
              </w:rPr>
              <w:t>1.5</w:t>
            </w:r>
          </w:p>
        </w:tc>
        <w:tc>
          <w:tcPr>
            <w:tcW w:w="1132" w:type="dxa"/>
            <w:tcBorders>
              <w:top w:val="single" w:sz="4" w:space="0" w:color="auto"/>
              <w:left w:val="single" w:sz="4" w:space="0" w:color="auto"/>
              <w:bottom w:val="single" w:sz="4" w:space="0" w:color="auto"/>
              <w:right w:val="single" w:sz="4" w:space="0" w:color="auto"/>
            </w:tcBorders>
            <w:vAlign w:val="center"/>
          </w:tcPr>
          <w:p w14:paraId="12D9804A" w14:textId="77777777" w:rsidR="002954D5" w:rsidRPr="00211353" w:rsidRDefault="002954D5" w:rsidP="002954D5">
            <w:pPr>
              <w:jc w:val="center"/>
              <w:rPr>
                <w:sz w:val="18"/>
                <w:szCs w:val="18"/>
              </w:rPr>
            </w:pPr>
            <w:r>
              <w:rPr>
                <w:sz w:val="18"/>
                <w:szCs w:val="18"/>
              </w:rPr>
              <w:t>33100000-1</w:t>
            </w:r>
          </w:p>
          <w:p w14:paraId="3D1B4C15" w14:textId="77777777" w:rsidR="00805CBA" w:rsidRPr="00347887" w:rsidRDefault="00805CBA" w:rsidP="002954D5">
            <w:pPr>
              <w:jc w:val="center"/>
            </w:pPr>
          </w:p>
        </w:tc>
        <w:tc>
          <w:tcPr>
            <w:tcW w:w="3546" w:type="dxa"/>
            <w:tcBorders>
              <w:top w:val="single" w:sz="4" w:space="0" w:color="auto"/>
              <w:left w:val="single" w:sz="4" w:space="0" w:color="auto"/>
              <w:bottom w:val="single" w:sz="4" w:space="0" w:color="auto"/>
              <w:right w:val="single" w:sz="4" w:space="0" w:color="auto"/>
            </w:tcBorders>
            <w:vAlign w:val="center"/>
          </w:tcPr>
          <w:p w14:paraId="5B429A1E" w14:textId="77777777" w:rsidR="00805CBA" w:rsidRPr="00347887" w:rsidRDefault="00914EB1" w:rsidP="00805CBA">
            <w:pPr>
              <w:rPr>
                <w:bCs/>
                <w:color w:val="000000"/>
              </w:rPr>
            </w:pPr>
            <w:r w:rsidRPr="00347887">
              <w:rPr>
                <w:bCs/>
                <w:color w:val="000000"/>
                <w:sz w:val="22"/>
                <w:szCs w:val="22"/>
              </w:rPr>
              <w:t>Kit Maxi Filter pentru stația de purificare a apei Diasys Osmoseur OP-302+</w:t>
            </w:r>
            <w:r w:rsidR="00DB567F">
              <w:rPr>
                <w:bCs/>
                <w:color w:val="000000"/>
                <w:sz w:val="22"/>
                <w:szCs w:val="22"/>
              </w:rPr>
              <w:t xml:space="preserve"> (set – 4 filtre)</w:t>
            </w:r>
          </w:p>
        </w:tc>
        <w:tc>
          <w:tcPr>
            <w:tcW w:w="989" w:type="dxa"/>
            <w:tcBorders>
              <w:top w:val="single" w:sz="4" w:space="0" w:color="auto"/>
              <w:left w:val="single" w:sz="4" w:space="0" w:color="auto"/>
              <w:bottom w:val="single" w:sz="4" w:space="0" w:color="auto"/>
              <w:right w:val="single" w:sz="4" w:space="0" w:color="auto"/>
            </w:tcBorders>
            <w:vAlign w:val="center"/>
          </w:tcPr>
          <w:p w14:paraId="251F5E98" w14:textId="77777777" w:rsidR="00805CBA" w:rsidRPr="00347887" w:rsidRDefault="00914EB1" w:rsidP="00805CBA">
            <w:pPr>
              <w:shd w:val="clear" w:color="auto" w:fill="FFFFFF" w:themeFill="background1"/>
              <w:spacing w:before="120"/>
              <w:jc w:val="center"/>
              <w:rPr>
                <w:noProof w:val="0"/>
                <w:lang w:eastAsia="ru-RU"/>
              </w:rPr>
            </w:pPr>
            <w:r w:rsidRPr="00347887">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CC410" w14:textId="77777777" w:rsidR="00805CBA" w:rsidRPr="00347887" w:rsidRDefault="00DB567F" w:rsidP="00805CBA">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307A614C" w14:textId="77777777" w:rsidR="00805CBA" w:rsidRPr="00347887" w:rsidRDefault="00914EB1" w:rsidP="00914EB1">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61F35F06" w14:textId="77777777" w:rsidR="00805CBA" w:rsidRPr="00347887" w:rsidRDefault="00914EB1" w:rsidP="00805CBA">
            <w:pPr>
              <w:shd w:val="clear" w:color="auto" w:fill="FFFFFF" w:themeFill="background1"/>
              <w:spacing w:before="120"/>
              <w:jc w:val="center"/>
              <w:rPr>
                <w:noProof w:val="0"/>
                <w:lang w:eastAsia="ru-RU"/>
              </w:rPr>
            </w:pPr>
            <w:r w:rsidRPr="00347887">
              <w:rPr>
                <w:noProof w:val="0"/>
                <w:sz w:val="22"/>
                <w:szCs w:val="22"/>
                <w:lang w:eastAsia="ru-RU"/>
              </w:rPr>
              <w:t>13 200,00</w:t>
            </w:r>
          </w:p>
        </w:tc>
      </w:tr>
      <w:tr w:rsidR="002954D5" w:rsidRPr="00BD6EAD" w14:paraId="137496A5"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7188342E" w14:textId="77777777" w:rsidR="002954D5" w:rsidRPr="005E7E37" w:rsidRDefault="002954D5" w:rsidP="002954D5">
            <w:pPr>
              <w:shd w:val="clear" w:color="auto" w:fill="FFFFFF" w:themeFill="background1"/>
              <w:spacing w:before="120"/>
              <w:jc w:val="center"/>
              <w:rPr>
                <w:noProof w:val="0"/>
                <w:lang w:eastAsia="ru-RU"/>
              </w:rPr>
            </w:pPr>
            <w:r w:rsidRPr="005E7E37">
              <w:rPr>
                <w:noProof w:val="0"/>
                <w:sz w:val="22"/>
                <w:szCs w:val="22"/>
                <w:lang w:eastAsia="ru-RU"/>
              </w:rPr>
              <w:lastRenderedPageBreak/>
              <w:t>1.6</w:t>
            </w:r>
          </w:p>
        </w:tc>
        <w:tc>
          <w:tcPr>
            <w:tcW w:w="1132" w:type="dxa"/>
            <w:tcBorders>
              <w:top w:val="single" w:sz="4" w:space="0" w:color="auto"/>
              <w:left w:val="single" w:sz="4" w:space="0" w:color="auto"/>
              <w:bottom w:val="single" w:sz="4" w:space="0" w:color="auto"/>
              <w:right w:val="single" w:sz="4" w:space="0" w:color="auto"/>
            </w:tcBorders>
            <w:vAlign w:val="center"/>
          </w:tcPr>
          <w:p w14:paraId="1146CDA3" w14:textId="77777777" w:rsidR="002954D5" w:rsidRDefault="002954D5" w:rsidP="002954D5">
            <w:pPr>
              <w:jc w:val="center"/>
            </w:pPr>
            <w:r w:rsidRPr="00A91290">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644BA2AE" w14:textId="77777777" w:rsidR="002954D5" w:rsidRPr="00347887" w:rsidRDefault="002954D5" w:rsidP="002954D5">
            <w:pPr>
              <w:rPr>
                <w:bCs/>
                <w:color w:val="000000"/>
              </w:rPr>
            </w:pPr>
            <w:r w:rsidRPr="00347887">
              <w:rPr>
                <w:bCs/>
                <w:color w:val="000000"/>
                <w:sz w:val="22"/>
                <w:szCs w:val="22"/>
              </w:rPr>
              <w:t>Rășină pentru stația de purificare a apei Diasys Osmoseur OP-302+</w:t>
            </w:r>
          </w:p>
        </w:tc>
        <w:tc>
          <w:tcPr>
            <w:tcW w:w="989" w:type="dxa"/>
            <w:tcBorders>
              <w:top w:val="single" w:sz="4" w:space="0" w:color="auto"/>
              <w:left w:val="single" w:sz="4" w:space="0" w:color="auto"/>
              <w:bottom w:val="single" w:sz="4" w:space="0" w:color="auto"/>
              <w:right w:val="single" w:sz="4" w:space="0" w:color="auto"/>
            </w:tcBorders>
            <w:vAlign w:val="center"/>
          </w:tcPr>
          <w:p w14:paraId="44ACDD74" w14:textId="77777777" w:rsidR="002954D5" w:rsidRPr="00347887" w:rsidRDefault="002954D5" w:rsidP="002954D5">
            <w:pPr>
              <w:shd w:val="clear" w:color="auto" w:fill="FFFFFF" w:themeFill="background1"/>
              <w:spacing w:before="120"/>
              <w:jc w:val="center"/>
              <w:rPr>
                <w:noProof w:val="0"/>
                <w:lang w:eastAsia="ru-RU"/>
              </w:rPr>
            </w:pPr>
            <w:r w:rsidRPr="00347887">
              <w:rPr>
                <w:noProof w:val="0"/>
                <w:sz w:val="22"/>
                <w:szCs w:val="22"/>
                <w:lang w:eastAsia="ru-RU"/>
              </w:rPr>
              <w:t>buc</w:t>
            </w:r>
          </w:p>
        </w:tc>
        <w:tc>
          <w:tcPr>
            <w:tcW w:w="712" w:type="dxa"/>
            <w:tcBorders>
              <w:top w:val="single" w:sz="4" w:space="0" w:color="auto"/>
              <w:left w:val="single" w:sz="4" w:space="0" w:color="auto"/>
              <w:bottom w:val="single" w:sz="4" w:space="0" w:color="auto"/>
              <w:right w:val="single" w:sz="4" w:space="0" w:color="auto"/>
            </w:tcBorders>
            <w:vAlign w:val="center"/>
          </w:tcPr>
          <w:p w14:paraId="36B888BA" w14:textId="77777777" w:rsidR="002954D5" w:rsidRPr="00347887" w:rsidRDefault="002954D5" w:rsidP="002954D5">
            <w:pPr>
              <w:shd w:val="clear" w:color="auto" w:fill="FFFFFF" w:themeFill="background1"/>
              <w:spacing w:before="120"/>
              <w:jc w:val="center"/>
              <w:rPr>
                <w:noProof w:val="0"/>
                <w:lang w:eastAsia="ru-RU"/>
              </w:rPr>
            </w:pPr>
            <w:r w:rsidRPr="00347887">
              <w:rPr>
                <w:noProof w:val="0"/>
                <w:sz w:val="22"/>
                <w:szCs w:val="22"/>
                <w:lang w:eastAsia="ru-RU"/>
              </w:rPr>
              <w:t>2</w:t>
            </w:r>
          </w:p>
        </w:tc>
        <w:tc>
          <w:tcPr>
            <w:tcW w:w="2126" w:type="dxa"/>
            <w:tcBorders>
              <w:top w:val="single" w:sz="4" w:space="0" w:color="auto"/>
              <w:left w:val="single" w:sz="4" w:space="0" w:color="auto"/>
              <w:bottom w:val="single" w:sz="4" w:space="0" w:color="auto"/>
              <w:right w:val="single" w:sz="4" w:space="0" w:color="auto"/>
            </w:tcBorders>
          </w:tcPr>
          <w:p w14:paraId="60621C63" w14:textId="77777777" w:rsidR="002954D5" w:rsidRPr="00347887" w:rsidRDefault="002954D5" w:rsidP="002954D5">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2EE7F37C" w14:textId="77777777" w:rsidR="002954D5" w:rsidRPr="00347887" w:rsidRDefault="002954D5" w:rsidP="002954D5">
            <w:pPr>
              <w:shd w:val="clear" w:color="auto" w:fill="FFFFFF" w:themeFill="background1"/>
              <w:spacing w:before="120"/>
              <w:jc w:val="center"/>
              <w:rPr>
                <w:noProof w:val="0"/>
                <w:lang w:eastAsia="ru-RU"/>
              </w:rPr>
            </w:pPr>
            <w:r w:rsidRPr="00347887">
              <w:rPr>
                <w:noProof w:val="0"/>
                <w:sz w:val="22"/>
                <w:szCs w:val="22"/>
                <w:lang w:eastAsia="ru-RU"/>
              </w:rPr>
              <w:t>10 800,00</w:t>
            </w:r>
          </w:p>
        </w:tc>
      </w:tr>
      <w:tr w:rsidR="00954B2C" w:rsidRPr="00BD6EAD" w14:paraId="23A07E69"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EA4B872" w14:textId="154C70C3" w:rsidR="00954B2C" w:rsidRPr="005E7E37" w:rsidRDefault="00954B2C" w:rsidP="00954B2C">
            <w:pPr>
              <w:shd w:val="clear" w:color="auto" w:fill="FFFFFF" w:themeFill="background1"/>
              <w:spacing w:before="120"/>
              <w:jc w:val="center"/>
              <w:rPr>
                <w:noProof w:val="0"/>
                <w:sz w:val="22"/>
                <w:szCs w:val="22"/>
                <w:lang w:eastAsia="ru-RU"/>
              </w:rPr>
            </w:pPr>
            <w:r>
              <w:rPr>
                <w:noProof w:val="0"/>
                <w:sz w:val="22"/>
                <w:szCs w:val="22"/>
                <w:lang w:eastAsia="ru-RU"/>
              </w:rPr>
              <w:t>1.7</w:t>
            </w:r>
          </w:p>
        </w:tc>
        <w:tc>
          <w:tcPr>
            <w:tcW w:w="1132" w:type="dxa"/>
            <w:tcBorders>
              <w:top w:val="single" w:sz="4" w:space="0" w:color="auto"/>
              <w:left w:val="single" w:sz="4" w:space="0" w:color="auto"/>
              <w:bottom w:val="single" w:sz="4" w:space="0" w:color="auto"/>
              <w:right w:val="single" w:sz="4" w:space="0" w:color="auto"/>
            </w:tcBorders>
            <w:vAlign w:val="center"/>
          </w:tcPr>
          <w:p w14:paraId="0044CC0D" w14:textId="5469A088" w:rsidR="00954B2C" w:rsidRPr="00A91290" w:rsidRDefault="00954B2C" w:rsidP="00954B2C">
            <w:pPr>
              <w:jc w:val="center"/>
              <w:rPr>
                <w:sz w:val="18"/>
                <w:szCs w:val="18"/>
              </w:rPr>
            </w:pPr>
            <w:r w:rsidRPr="00A91290">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6A54D202" w14:textId="6963B21C" w:rsidR="00954B2C" w:rsidRPr="00347887" w:rsidRDefault="00954B2C" w:rsidP="00954B2C">
            <w:pPr>
              <w:rPr>
                <w:bCs/>
                <w:color w:val="000000"/>
                <w:sz w:val="22"/>
                <w:szCs w:val="22"/>
              </w:rPr>
            </w:pPr>
            <w:r w:rsidRPr="00954B2C">
              <w:rPr>
                <w:color w:val="000000"/>
                <w:sz w:val="22"/>
                <w:szCs w:val="22"/>
                <w:shd w:val="clear" w:color="auto" w:fill="FFFFFF"/>
              </w:rPr>
              <w:t>Pompă Buster pump</w:t>
            </w:r>
            <w:r>
              <w:rPr>
                <w:rFonts w:ascii="Arial" w:hAnsi="Arial" w:cs="Arial"/>
                <w:color w:val="000000"/>
                <w:sz w:val="22"/>
                <w:szCs w:val="22"/>
                <w:shd w:val="clear" w:color="auto" w:fill="FFFFFF"/>
              </w:rPr>
              <w:t xml:space="preserve"> </w:t>
            </w:r>
            <w:r w:rsidRPr="00347887">
              <w:rPr>
                <w:bCs/>
                <w:color w:val="000000"/>
                <w:sz w:val="22"/>
                <w:szCs w:val="22"/>
              </w:rPr>
              <w:t>pentru stația de purificare a apei Diasys Osmoseur OP-302+</w:t>
            </w:r>
          </w:p>
        </w:tc>
        <w:tc>
          <w:tcPr>
            <w:tcW w:w="989" w:type="dxa"/>
            <w:tcBorders>
              <w:top w:val="single" w:sz="4" w:space="0" w:color="auto"/>
              <w:left w:val="single" w:sz="4" w:space="0" w:color="auto"/>
              <w:bottom w:val="single" w:sz="4" w:space="0" w:color="auto"/>
              <w:right w:val="single" w:sz="4" w:space="0" w:color="auto"/>
            </w:tcBorders>
            <w:vAlign w:val="center"/>
          </w:tcPr>
          <w:p w14:paraId="530974E9" w14:textId="050AA0BE" w:rsidR="00954B2C" w:rsidRPr="00347887" w:rsidRDefault="00954B2C" w:rsidP="00954B2C">
            <w:pPr>
              <w:shd w:val="clear" w:color="auto" w:fill="FFFFFF" w:themeFill="background1"/>
              <w:spacing w:before="120"/>
              <w:jc w:val="center"/>
              <w:rPr>
                <w:noProof w:val="0"/>
                <w:sz w:val="22"/>
                <w:szCs w:val="22"/>
                <w:lang w:eastAsia="ru-RU"/>
              </w:rPr>
            </w:pPr>
            <w:r>
              <w:rPr>
                <w:noProof w:val="0"/>
                <w:sz w:val="22"/>
                <w:szCs w:val="22"/>
                <w:lang w:eastAsia="ru-RU"/>
              </w:rPr>
              <w:t>buc</w:t>
            </w:r>
          </w:p>
        </w:tc>
        <w:tc>
          <w:tcPr>
            <w:tcW w:w="712" w:type="dxa"/>
            <w:tcBorders>
              <w:top w:val="single" w:sz="4" w:space="0" w:color="auto"/>
              <w:left w:val="single" w:sz="4" w:space="0" w:color="auto"/>
              <w:bottom w:val="single" w:sz="4" w:space="0" w:color="auto"/>
              <w:right w:val="single" w:sz="4" w:space="0" w:color="auto"/>
            </w:tcBorders>
            <w:vAlign w:val="center"/>
          </w:tcPr>
          <w:p w14:paraId="2CD7033C" w14:textId="03C541DD" w:rsidR="00954B2C" w:rsidRPr="00347887" w:rsidRDefault="00954B2C" w:rsidP="00954B2C">
            <w:pPr>
              <w:shd w:val="clear" w:color="auto" w:fill="FFFFFF" w:themeFill="background1"/>
              <w:spacing w:before="120"/>
              <w:jc w:val="center"/>
              <w:rPr>
                <w:noProof w:val="0"/>
                <w:sz w:val="22"/>
                <w:szCs w:val="22"/>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tcPr>
          <w:p w14:paraId="4FA3E08C" w14:textId="5DA960E6" w:rsidR="00954B2C" w:rsidRPr="00347887" w:rsidRDefault="00954B2C" w:rsidP="00954B2C">
            <w:pPr>
              <w:rPr>
                <w:sz w:val="22"/>
                <w:szCs w:val="22"/>
              </w:rPr>
            </w:pPr>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5CEA4D33" w14:textId="0AC34A75" w:rsidR="00954B2C" w:rsidRPr="00347887" w:rsidRDefault="00954B2C" w:rsidP="00954B2C">
            <w:pPr>
              <w:shd w:val="clear" w:color="auto" w:fill="FFFFFF" w:themeFill="background1"/>
              <w:spacing w:before="120"/>
              <w:jc w:val="center"/>
              <w:rPr>
                <w:noProof w:val="0"/>
                <w:sz w:val="22"/>
                <w:szCs w:val="22"/>
                <w:lang w:eastAsia="ru-RU"/>
              </w:rPr>
            </w:pPr>
            <w:r>
              <w:rPr>
                <w:noProof w:val="0"/>
                <w:sz w:val="22"/>
                <w:szCs w:val="22"/>
                <w:lang w:eastAsia="ru-RU"/>
              </w:rPr>
              <w:t>4 228,00</w:t>
            </w:r>
          </w:p>
        </w:tc>
      </w:tr>
      <w:tr w:rsidR="00954B2C" w:rsidRPr="00BD6EAD" w14:paraId="2D815E7E"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7AC3ED10" w14:textId="6B65B1B5"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w:t>
            </w:r>
            <w:r>
              <w:rPr>
                <w:noProof w:val="0"/>
                <w:sz w:val="22"/>
                <w:szCs w:val="22"/>
                <w:lang w:eastAsia="ru-RU"/>
              </w:rPr>
              <w:t>8</w:t>
            </w:r>
          </w:p>
        </w:tc>
        <w:tc>
          <w:tcPr>
            <w:tcW w:w="1132" w:type="dxa"/>
            <w:tcBorders>
              <w:top w:val="single" w:sz="4" w:space="0" w:color="auto"/>
              <w:left w:val="single" w:sz="4" w:space="0" w:color="auto"/>
              <w:bottom w:val="single" w:sz="4" w:space="0" w:color="auto"/>
              <w:right w:val="single" w:sz="4" w:space="0" w:color="auto"/>
            </w:tcBorders>
            <w:vAlign w:val="center"/>
          </w:tcPr>
          <w:p w14:paraId="496A76B3" w14:textId="77777777" w:rsidR="00954B2C" w:rsidRDefault="00954B2C" w:rsidP="00954B2C">
            <w:pPr>
              <w:jc w:val="center"/>
            </w:pPr>
            <w:r w:rsidRPr="00A91290">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14587C7C" w14:textId="77777777" w:rsidR="00954B2C" w:rsidRPr="00347887" w:rsidRDefault="00954B2C" w:rsidP="00954B2C">
            <w:pPr>
              <w:rPr>
                <w:bCs/>
                <w:color w:val="000000"/>
              </w:rPr>
            </w:pPr>
            <w:r w:rsidRPr="00347887">
              <w:rPr>
                <w:bCs/>
                <w:color w:val="000000"/>
                <w:sz w:val="22"/>
                <w:szCs w:val="22"/>
              </w:rPr>
              <w:t>Servicii de mentenață pentru stația de purificare a apei Diasys Osmoseur OP-302+</w:t>
            </w:r>
          </w:p>
        </w:tc>
        <w:tc>
          <w:tcPr>
            <w:tcW w:w="989" w:type="dxa"/>
            <w:tcBorders>
              <w:top w:val="single" w:sz="4" w:space="0" w:color="auto"/>
              <w:left w:val="single" w:sz="4" w:space="0" w:color="auto"/>
              <w:bottom w:val="single" w:sz="4" w:space="0" w:color="auto"/>
              <w:right w:val="single" w:sz="4" w:space="0" w:color="auto"/>
            </w:tcBorders>
            <w:vAlign w:val="center"/>
          </w:tcPr>
          <w:p w14:paraId="21AC5127" w14:textId="77777777" w:rsidR="00954B2C" w:rsidRPr="00347887" w:rsidRDefault="00954B2C" w:rsidP="00954B2C">
            <w:pPr>
              <w:shd w:val="clear" w:color="auto" w:fill="FFFFFF" w:themeFill="background1"/>
              <w:spacing w:before="120"/>
              <w:jc w:val="center"/>
              <w:rPr>
                <w:noProof w:val="0"/>
                <w:lang w:eastAsia="ru-RU"/>
              </w:rPr>
            </w:pPr>
            <w:r w:rsidRPr="0034788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6AB2102B" w14:textId="77777777" w:rsidR="00954B2C" w:rsidRPr="00347887"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4C233B01" w14:textId="77777777" w:rsidR="00954B2C" w:rsidRPr="00347887" w:rsidRDefault="00954B2C" w:rsidP="00954B2C">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E9B7917" w14:textId="77777777" w:rsidR="00954B2C" w:rsidRPr="00347887" w:rsidRDefault="00954B2C" w:rsidP="00954B2C">
            <w:pPr>
              <w:shd w:val="clear" w:color="auto" w:fill="FFFFFF" w:themeFill="background1"/>
              <w:spacing w:before="120"/>
              <w:jc w:val="center"/>
              <w:rPr>
                <w:noProof w:val="0"/>
                <w:lang w:eastAsia="ru-RU"/>
              </w:rPr>
            </w:pPr>
            <w:r w:rsidRPr="00347887">
              <w:rPr>
                <w:noProof w:val="0"/>
                <w:sz w:val="22"/>
                <w:szCs w:val="22"/>
                <w:lang w:eastAsia="ru-RU"/>
              </w:rPr>
              <w:t>10 000,00</w:t>
            </w:r>
          </w:p>
        </w:tc>
      </w:tr>
      <w:tr w:rsidR="00413598" w:rsidRPr="00BD6EAD" w14:paraId="745EA074"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0BA4374A" w14:textId="51BC5283" w:rsidR="00413598" w:rsidRPr="005E7E37" w:rsidRDefault="00413598" w:rsidP="00954B2C">
            <w:pPr>
              <w:shd w:val="clear" w:color="auto" w:fill="FFFFFF" w:themeFill="background1"/>
              <w:spacing w:before="120"/>
              <w:jc w:val="center"/>
              <w:rPr>
                <w:noProof w:val="0"/>
                <w:sz w:val="22"/>
                <w:szCs w:val="22"/>
                <w:lang w:eastAsia="ru-RU"/>
              </w:rPr>
            </w:pPr>
            <w:r>
              <w:rPr>
                <w:noProof w:val="0"/>
                <w:sz w:val="22"/>
                <w:szCs w:val="22"/>
                <w:lang w:eastAsia="ru-RU"/>
              </w:rPr>
              <w:t>1.9</w:t>
            </w:r>
          </w:p>
        </w:tc>
        <w:tc>
          <w:tcPr>
            <w:tcW w:w="1132" w:type="dxa"/>
            <w:tcBorders>
              <w:top w:val="single" w:sz="4" w:space="0" w:color="auto"/>
              <w:left w:val="single" w:sz="4" w:space="0" w:color="auto"/>
              <w:bottom w:val="single" w:sz="4" w:space="0" w:color="auto"/>
              <w:right w:val="single" w:sz="4" w:space="0" w:color="auto"/>
            </w:tcBorders>
            <w:vAlign w:val="center"/>
          </w:tcPr>
          <w:p w14:paraId="35E9CE33" w14:textId="233342BB" w:rsidR="00413598" w:rsidRPr="00A91290" w:rsidRDefault="00413598" w:rsidP="00954B2C">
            <w:pPr>
              <w:jc w:val="center"/>
              <w:rPr>
                <w:sz w:val="18"/>
                <w:szCs w:val="18"/>
              </w:rPr>
            </w:pPr>
            <w:r w:rsidRPr="00A91290">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65985CD5" w14:textId="763A5804" w:rsidR="00413598" w:rsidRPr="00347887" w:rsidRDefault="00413598" w:rsidP="00954B2C">
            <w:pPr>
              <w:rPr>
                <w:bCs/>
                <w:color w:val="000000"/>
                <w:sz w:val="22"/>
                <w:szCs w:val="22"/>
              </w:rPr>
            </w:pPr>
            <w:r w:rsidRPr="00347887">
              <w:rPr>
                <w:bCs/>
                <w:color w:val="000000"/>
                <w:sz w:val="22"/>
                <w:szCs w:val="22"/>
              </w:rPr>
              <w:t>Servicii de mentenață pentru</w:t>
            </w:r>
            <w:r>
              <w:rPr>
                <w:bCs/>
                <w:color w:val="000000"/>
                <w:sz w:val="22"/>
                <w:szCs w:val="22"/>
              </w:rPr>
              <w:t xml:space="preserve"> analizator imunologic automat QFT9000</w:t>
            </w:r>
          </w:p>
        </w:tc>
        <w:tc>
          <w:tcPr>
            <w:tcW w:w="989" w:type="dxa"/>
            <w:tcBorders>
              <w:top w:val="single" w:sz="4" w:space="0" w:color="auto"/>
              <w:left w:val="single" w:sz="4" w:space="0" w:color="auto"/>
              <w:bottom w:val="single" w:sz="4" w:space="0" w:color="auto"/>
              <w:right w:val="single" w:sz="4" w:space="0" w:color="auto"/>
            </w:tcBorders>
            <w:vAlign w:val="center"/>
          </w:tcPr>
          <w:p w14:paraId="212E3D35" w14:textId="5B069E45" w:rsidR="00413598" w:rsidRPr="00347887" w:rsidRDefault="00413598" w:rsidP="00954B2C">
            <w:pPr>
              <w:shd w:val="clear" w:color="auto" w:fill="FFFFFF" w:themeFill="background1"/>
              <w:spacing w:before="120"/>
              <w:jc w:val="center"/>
              <w:rPr>
                <w:noProof w:val="0"/>
                <w:sz w:val="22"/>
                <w:szCs w:val="22"/>
                <w:lang w:eastAsia="ru-RU"/>
              </w:rPr>
            </w:pPr>
            <w:r>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05EEEE54" w14:textId="27F2A8F7" w:rsidR="00413598" w:rsidRDefault="00413598" w:rsidP="00954B2C">
            <w:pPr>
              <w:shd w:val="clear" w:color="auto" w:fill="FFFFFF" w:themeFill="background1"/>
              <w:spacing w:before="120"/>
              <w:jc w:val="center"/>
              <w:rPr>
                <w:noProof w:val="0"/>
                <w:sz w:val="22"/>
                <w:szCs w:val="22"/>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3A39B859" w14:textId="7FDEEEFF" w:rsidR="00413598" w:rsidRPr="00347887" w:rsidRDefault="00413598" w:rsidP="00954B2C">
            <w:pPr>
              <w:rPr>
                <w:sz w:val="22"/>
                <w:szCs w:val="22"/>
              </w:rPr>
            </w:pPr>
            <w:r w:rsidRPr="00347887">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53621223" w14:textId="67352857" w:rsidR="00413598" w:rsidRPr="00347887" w:rsidRDefault="00413598" w:rsidP="00954B2C">
            <w:pPr>
              <w:shd w:val="clear" w:color="auto" w:fill="FFFFFF" w:themeFill="background1"/>
              <w:spacing w:before="120"/>
              <w:jc w:val="center"/>
              <w:rPr>
                <w:noProof w:val="0"/>
                <w:sz w:val="22"/>
                <w:szCs w:val="22"/>
                <w:lang w:eastAsia="ru-RU"/>
              </w:rPr>
            </w:pPr>
            <w:r>
              <w:rPr>
                <w:noProof w:val="0"/>
                <w:sz w:val="22"/>
                <w:szCs w:val="22"/>
                <w:lang w:eastAsia="ru-RU"/>
              </w:rPr>
              <w:t>7 000,00</w:t>
            </w:r>
          </w:p>
        </w:tc>
      </w:tr>
      <w:tr w:rsidR="00954B2C" w:rsidRPr="00BD6EAD" w14:paraId="0D53E774"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5712DA6B" w14:textId="77777777" w:rsidR="00954B2C" w:rsidRPr="005E7E37" w:rsidRDefault="00954B2C" w:rsidP="00954B2C">
            <w:pPr>
              <w:shd w:val="clear" w:color="auto" w:fill="FFFFFF" w:themeFill="background1"/>
              <w:spacing w:before="120"/>
              <w:jc w:val="center"/>
              <w:rPr>
                <w:noProof w:val="0"/>
                <w:lang w:eastAsia="ru-RU"/>
              </w:rPr>
            </w:pPr>
          </w:p>
        </w:tc>
        <w:tc>
          <w:tcPr>
            <w:tcW w:w="1132" w:type="dxa"/>
            <w:tcBorders>
              <w:top w:val="single" w:sz="4" w:space="0" w:color="auto"/>
              <w:left w:val="single" w:sz="4" w:space="0" w:color="auto"/>
              <w:bottom w:val="single" w:sz="4" w:space="0" w:color="auto"/>
              <w:right w:val="single" w:sz="4" w:space="0" w:color="auto"/>
            </w:tcBorders>
            <w:vAlign w:val="center"/>
          </w:tcPr>
          <w:p w14:paraId="09522220" w14:textId="77777777" w:rsidR="00954B2C" w:rsidRPr="00347887" w:rsidRDefault="00954B2C" w:rsidP="00954B2C">
            <w:pPr>
              <w:jc w:val="center"/>
            </w:pPr>
          </w:p>
        </w:tc>
        <w:tc>
          <w:tcPr>
            <w:tcW w:w="7373" w:type="dxa"/>
            <w:gridSpan w:val="4"/>
            <w:tcBorders>
              <w:top w:val="single" w:sz="4" w:space="0" w:color="auto"/>
              <w:left w:val="single" w:sz="4" w:space="0" w:color="auto"/>
              <w:bottom w:val="single" w:sz="4" w:space="0" w:color="auto"/>
              <w:right w:val="single" w:sz="4" w:space="0" w:color="auto"/>
            </w:tcBorders>
            <w:vAlign w:val="center"/>
          </w:tcPr>
          <w:p w14:paraId="2EF3E4A4" w14:textId="77777777" w:rsidR="00954B2C" w:rsidRPr="00347887" w:rsidRDefault="00954B2C" w:rsidP="00954B2C">
            <w:pPr>
              <w:jc w:val="right"/>
            </w:pPr>
            <w:r w:rsidRPr="00347887">
              <w:rPr>
                <w:b/>
                <w:bCs/>
                <w:color w:val="000000"/>
                <w:sz w:val="22"/>
                <w:szCs w:val="22"/>
              </w:rPr>
              <w:t>Valoarea estimat</w:t>
            </w:r>
            <w:r>
              <w:rPr>
                <w:b/>
                <w:bCs/>
                <w:color w:val="000000"/>
                <w:sz w:val="22"/>
                <w:szCs w:val="22"/>
              </w:rPr>
              <w:t>ivă</w:t>
            </w:r>
            <w:r w:rsidRPr="00347887">
              <w:rPr>
                <w:b/>
                <w:bCs/>
                <w:color w:val="000000"/>
                <w:sz w:val="22"/>
                <w:szCs w:val="22"/>
              </w:rPr>
              <w:t xml:space="preserve"> pentru Lot 1</w:t>
            </w:r>
          </w:p>
        </w:tc>
        <w:tc>
          <w:tcPr>
            <w:tcW w:w="1276" w:type="dxa"/>
            <w:tcBorders>
              <w:top w:val="single" w:sz="4" w:space="0" w:color="auto"/>
              <w:left w:val="single" w:sz="4" w:space="0" w:color="auto"/>
              <w:bottom w:val="single" w:sz="4" w:space="0" w:color="auto"/>
              <w:right w:val="single" w:sz="4" w:space="0" w:color="auto"/>
            </w:tcBorders>
            <w:vAlign w:val="center"/>
          </w:tcPr>
          <w:p w14:paraId="5D973833" w14:textId="0704FF8F" w:rsidR="00954B2C" w:rsidRPr="00347887" w:rsidRDefault="00954B2C" w:rsidP="00413598">
            <w:pPr>
              <w:shd w:val="clear" w:color="auto" w:fill="FFFFFF" w:themeFill="background1"/>
              <w:spacing w:before="120"/>
              <w:jc w:val="center"/>
              <w:rPr>
                <w:b/>
                <w:noProof w:val="0"/>
                <w:lang w:eastAsia="ru-RU"/>
              </w:rPr>
            </w:pPr>
            <w:r w:rsidRPr="00347887">
              <w:rPr>
                <w:b/>
                <w:noProof w:val="0"/>
                <w:sz w:val="22"/>
                <w:szCs w:val="22"/>
                <w:lang w:eastAsia="ru-RU"/>
              </w:rPr>
              <w:t>1</w:t>
            </w:r>
            <w:r w:rsidR="00413598">
              <w:rPr>
                <w:b/>
                <w:noProof w:val="0"/>
                <w:sz w:val="22"/>
                <w:szCs w:val="22"/>
                <w:lang w:eastAsia="ru-RU"/>
              </w:rPr>
              <w:t>26</w:t>
            </w:r>
            <w:r w:rsidRPr="00347887">
              <w:rPr>
                <w:b/>
                <w:noProof w:val="0"/>
                <w:sz w:val="22"/>
                <w:szCs w:val="22"/>
                <w:lang w:eastAsia="ru-RU"/>
              </w:rPr>
              <w:t> </w:t>
            </w:r>
            <w:r>
              <w:rPr>
                <w:b/>
                <w:noProof w:val="0"/>
                <w:sz w:val="22"/>
                <w:szCs w:val="22"/>
                <w:lang w:eastAsia="ru-RU"/>
              </w:rPr>
              <w:t>228</w:t>
            </w:r>
            <w:r w:rsidRPr="00347887">
              <w:rPr>
                <w:b/>
                <w:noProof w:val="0"/>
                <w:sz w:val="22"/>
                <w:szCs w:val="22"/>
                <w:lang w:eastAsia="ru-RU"/>
              </w:rPr>
              <w:t>,00</w:t>
            </w:r>
          </w:p>
        </w:tc>
      </w:tr>
      <w:tr w:rsidR="00954B2C" w:rsidRPr="00BD6EAD" w14:paraId="58404D1D"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6E30855" w14:textId="77777777" w:rsidR="00954B2C" w:rsidRPr="005E7E37" w:rsidRDefault="00954B2C" w:rsidP="00954B2C">
            <w:pPr>
              <w:shd w:val="clear" w:color="auto" w:fill="FFFFFF" w:themeFill="background1"/>
              <w:spacing w:before="120"/>
              <w:jc w:val="center"/>
              <w:rPr>
                <w:noProof w:val="0"/>
                <w:lang w:eastAsia="ru-RU"/>
              </w:rPr>
            </w:pPr>
          </w:p>
        </w:tc>
        <w:tc>
          <w:tcPr>
            <w:tcW w:w="1132" w:type="dxa"/>
            <w:tcBorders>
              <w:top w:val="single" w:sz="4" w:space="0" w:color="auto"/>
              <w:left w:val="single" w:sz="4" w:space="0" w:color="auto"/>
              <w:bottom w:val="single" w:sz="4" w:space="0" w:color="auto"/>
              <w:right w:val="single" w:sz="4" w:space="0" w:color="auto"/>
            </w:tcBorders>
            <w:vAlign w:val="center"/>
          </w:tcPr>
          <w:p w14:paraId="2EC391C0" w14:textId="77777777" w:rsidR="00954B2C" w:rsidRPr="00211353" w:rsidRDefault="00954B2C" w:rsidP="00954B2C">
            <w:pPr>
              <w:jc w:val="center"/>
              <w:rPr>
                <w:sz w:val="18"/>
                <w:szCs w:val="18"/>
              </w:rPr>
            </w:pPr>
            <w:r>
              <w:rPr>
                <w:sz w:val="18"/>
                <w:szCs w:val="18"/>
              </w:rPr>
              <w:t>33100000-1</w:t>
            </w:r>
          </w:p>
          <w:p w14:paraId="1FBB49AB" w14:textId="77777777" w:rsidR="00954B2C" w:rsidRPr="00347887" w:rsidRDefault="00954B2C" w:rsidP="00954B2C">
            <w:pPr>
              <w:jc w:val="center"/>
            </w:pPr>
          </w:p>
        </w:tc>
        <w:tc>
          <w:tcPr>
            <w:tcW w:w="3546" w:type="dxa"/>
            <w:tcBorders>
              <w:top w:val="single" w:sz="4" w:space="0" w:color="auto"/>
              <w:left w:val="single" w:sz="4" w:space="0" w:color="auto"/>
              <w:bottom w:val="single" w:sz="4" w:space="0" w:color="auto"/>
              <w:right w:val="single" w:sz="4" w:space="0" w:color="auto"/>
            </w:tcBorders>
            <w:vAlign w:val="center"/>
          </w:tcPr>
          <w:p w14:paraId="6F05F392" w14:textId="6CB0C5A5" w:rsidR="00954B2C" w:rsidRPr="00BD6EAD" w:rsidRDefault="00954B2C" w:rsidP="00954B2C">
            <w:pPr>
              <w:rPr>
                <w:b/>
                <w:color w:val="000000"/>
              </w:rPr>
            </w:pPr>
            <w:r>
              <w:rPr>
                <w:b/>
                <w:color w:val="000000"/>
                <w:sz w:val="22"/>
                <w:szCs w:val="22"/>
              </w:rPr>
              <w:t xml:space="preserve">Lot 2. </w:t>
            </w:r>
            <w:r w:rsidRPr="008E30FF">
              <w:rPr>
                <w:b/>
                <w:bCs/>
                <w:color w:val="000000"/>
                <w:sz w:val="22"/>
              </w:rPr>
              <w:t>Kituri de mentenanță, piese de schimb și consumabile</w:t>
            </w:r>
            <w:r w:rsidRPr="008E30FF">
              <w:rPr>
                <w:b/>
                <w:color w:val="000000"/>
                <w:sz w:val="22"/>
                <w:szCs w:val="22"/>
              </w:rPr>
              <w:t xml:space="preserve"> și servicii de mentenanța pentru </w:t>
            </w:r>
            <w:r w:rsidRPr="008E30FF">
              <w:rPr>
                <w:b/>
                <w:color w:val="000000"/>
                <w:sz w:val="22"/>
              </w:rPr>
              <w:t>analizatorul biochimic</w:t>
            </w:r>
            <w:r w:rsidRPr="00F85C38">
              <w:rPr>
                <w:b/>
                <w:color w:val="000000" w:themeColor="text1"/>
                <w:sz w:val="22"/>
              </w:rPr>
              <w:t>, hemoglobină</w:t>
            </w:r>
            <w:r w:rsidRPr="008E30FF">
              <w:rPr>
                <w:b/>
                <w:color w:val="000000"/>
                <w:sz w:val="22"/>
              </w:rPr>
              <w:t xml:space="preserve"> și analizatotul hematologic automat.</w:t>
            </w:r>
            <w:r>
              <w:rPr>
                <w:color w:val="000000"/>
                <w:sz w:val="22"/>
              </w:rPr>
              <w:t xml:space="preserve"> </w:t>
            </w:r>
          </w:p>
        </w:tc>
        <w:tc>
          <w:tcPr>
            <w:tcW w:w="989" w:type="dxa"/>
            <w:tcBorders>
              <w:top w:val="single" w:sz="4" w:space="0" w:color="auto"/>
              <w:left w:val="single" w:sz="4" w:space="0" w:color="auto"/>
              <w:bottom w:val="single" w:sz="4" w:space="0" w:color="auto"/>
              <w:right w:val="single" w:sz="4" w:space="0" w:color="auto"/>
            </w:tcBorders>
            <w:vAlign w:val="center"/>
          </w:tcPr>
          <w:p w14:paraId="525E08B2" w14:textId="77777777" w:rsidR="00954B2C" w:rsidRDefault="00954B2C" w:rsidP="00954B2C">
            <w:pPr>
              <w:jc w:val="center"/>
            </w:pPr>
          </w:p>
        </w:tc>
        <w:tc>
          <w:tcPr>
            <w:tcW w:w="712" w:type="dxa"/>
            <w:tcBorders>
              <w:top w:val="single" w:sz="4" w:space="0" w:color="auto"/>
              <w:left w:val="single" w:sz="4" w:space="0" w:color="auto"/>
              <w:bottom w:val="single" w:sz="4" w:space="0" w:color="auto"/>
              <w:right w:val="single" w:sz="4" w:space="0" w:color="auto"/>
            </w:tcBorders>
            <w:vAlign w:val="center"/>
          </w:tcPr>
          <w:p w14:paraId="7C807ACA" w14:textId="77777777" w:rsidR="00954B2C" w:rsidRPr="00BD6EAD" w:rsidRDefault="00954B2C" w:rsidP="00954B2C">
            <w:pPr>
              <w:shd w:val="clear" w:color="auto" w:fill="FFFFFF" w:themeFill="background1"/>
              <w:spacing w:before="120"/>
              <w:jc w:val="center"/>
              <w:rPr>
                <w:noProof w:val="0"/>
                <w:lang w:eastAsia="ru-RU"/>
              </w:rPr>
            </w:pPr>
          </w:p>
        </w:tc>
        <w:tc>
          <w:tcPr>
            <w:tcW w:w="2126" w:type="dxa"/>
            <w:tcBorders>
              <w:top w:val="single" w:sz="4" w:space="0" w:color="auto"/>
              <w:left w:val="single" w:sz="4" w:space="0" w:color="auto"/>
              <w:bottom w:val="single" w:sz="4" w:space="0" w:color="auto"/>
              <w:right w:val="single" w:sz="4" w:space="0" w:color="auto"/>
            </w:tcBorders>
          </w:tcPr>
          <w:p w14:paraId="67F38753" w14:textId="77777777" w:rsidR="00954B2C" w:rsidRDefault="00954B2C" w:rsidP="00954B2C"/>
        </w:tc>
        <w:tc>
          <w:tcPr>
            <w:tcW w:w="1276" w:type="dxa"/>
            <w:tcBorders>
              <w:top w:val="single" w:sz="4" w:space="0" w:color="auto"/>
              <w:left w:val="single" w:sz="4" w:space="0" w:color="auto"/>
              <w:bottom w:val="single" w:sz="4" w:space="0" w:color="auto"/>
              <w:right w:val="single" w:sz="4" w:space="0" w:color="auto"/>
            </w:tcBorders>
            <w:vAlign w:val="center"/>
          </w:tcPr>
          <w:p w14:paraId="049B6362" w14:textId="77777777" w:rsidR="00954B2C" w:rsidRPr="00BD6EAD" w:rsidRDefault="00954B2C" w:rsidP="00954B2C">
            <w:pPr>
              <w:shd w:val="clear" w:color="auto" w:fill="FFFFFF" w:themeFill="background1"/>
              <w:spacing w:before="120"/>
              <w:jc w:val="center"/>
              <w:rPr>
                <w:noProof w:val="0"/>
                <w:lang w:eastAsia="ru-RU"/>
              </w:rPr>
            </w:pPr>
          </w:p>
        </w:tc>
      </w:tr>
      <w:tr w:rsidR="00954B2C" w:rsidRPr="00BD6EAD" w14:paraId="00B0FFFB"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5DB3950" w14:textId="77777777" w:rsidR="00954B2C" w:rsidRPr="005E7E37" w:rsidRDefault="00954B2C" w:rsidP="00954B2C">
            <w:pPr>
              <w:shd w:val="clear" w:color="auto" w:fill="FFFFFF" w:themeFill="background1"/>
              <w:spacing w:before="120"/>
              <w:jc w:val="center"/>
              <w:rPr>
                <w:noProof w:val="0"/>
                <w:lang w:eastAsia="ru-RU"/>
              </w:rPr>
            </w:pPr>
            <w:bookmarkStart w:id="1" w:name="_GoBack" w:colFirst="4" w:colLast="4"/>
            <w:r w:rsidRPr="005E7E37">
              <w:rPr>
                <w:noProof w:val="0"/>
                <w:sz w:val="22"/>
                <w:szCs w:val="22"/>
                <w:lang w:eastAsia="ru-RU"/>
              </w:rPr>
              <w:t>2.1</w:t>
            </w:r>
          </w:p>
        </w:tc>
        <w:tc>
          <w:tcPr>
            <w:tcW w:w="1132" w:type="dxa"/>
            <w:tcBorders>
              <w:top w:val="single" w:sz="4" w:space="0" w:color="auto"/>
              <w:left w:val="single" w:sz="4" w:space="0" w:color="auto"/>
              <w:bottom w:val="single" w:sz="4" w:space="0" w:color="auto"/>
              <w:right w:val="single" w:sz="4" w:space="0" w:color="auto"/>
            </w:tcBorders>
            <w:vAlign w:val="center"/>
          </w:tcPr>
          <w:p w14:paraId="36327B7E" w14:textId="77777777" w:rsidR="00954B2C" w:rsidRDefault="00954B2C" w:rsidP="00954B2C">
            <w:r w:rsidRPr="00AC155F">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49B86AE9" w14:textId="77777777" w:rsidR="00954B2C" w:rsidRPr="008E30FF" w:rsidRDefault="00954B2C" w:rsidP="00954B2C">
            <w:pPr>
              <w:rPr>
                <w:color w:val="000000"/>
              </w:rPr>
            </w:pPr>
            <w:r>
              <w:rPr>
                <w:color w:val="000000"/>
                <w:sz w:val="22"/>
                <w:szCs w:val="22"/>
              </w:rPr>
              <w:t>Kit de mentenanță anuală pentru analizatorul biochimic automat 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42EA5A31" w14:textId="77777777" w:rsidR="00954B2C" w:rsidRPr="0020024D" w:rsidRDefault="00954B2C" w:rsidP="00954B2C">
            <w:pPr>
              <w:jc w:val="center"/>
              <w:rPr>
                <w:noProof w:val="0"/>
                <w:lang w:eastAsia="ru-RU"/>
              </w:rPr>
            </w:pPr>
            <w:r>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vAlign w:val="center"/>
          </w:tcPr>
          <w:p w14:paraId="3392D2B5" w14:textId="77777777" w:rsidR="00954B2C"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22AA397B" w14:textId="77777777" w:rsidR="00954B2C" w:rsidRPr="0098453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76BE159" w14:textId="77777777" w:rsidR="00954B2C" w:rsidRDefault="00954B2C" w:rsidP="00954B2C">
            <w:pPr>
              <w:shd w:val="clear" w:color="auto" w:fill="FFFFFF" w:themeFill="background1"/>
              <w:spacing w:before="120"/>
              <w:jc w:val="center"/>
              <w:rPr>
                <w:noProof w:val="0"/>
                <w:lang w:eastAsia="ru-RU"/>
              </w:rPr>
            </w:pPr>
            <w:r>
              <w:rPr>
                <w:noProof w:val="0"/>
                <w:lang w:eastAsia="ru-RU"/>
              </w:rPr>
              <w:t>36 000,00</w:t>
            </w:r>
          </w:p>
        </w:tc>
      </w:tr>
      <w:tr w:rsidR="00954B2C" w:rsidRPr="00BD6EAD" w14:paraId="5A32F742"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1590259"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2.2</w:t>
            </w:r>
          </w:p>
        </w:tc>
        <w:tc>
          <w:tcPr>
            <w:tcW w:w="1132" w:type="dxa"/>
            <w:tcBorders>
              <w:top w:val="single" w:sz="4" w:space="0" w:color="auto"/>
              <w:left w:val="single" w:sz="4" w:space="0" w:color="auto"/>
              <w:bottom w:val="single" w:sz="4" w:space="0" w:color="auto"/>
              <w:right w:val="single" w:sz="4" w:space="0" w:color="auto"/>
            </w:tcBorders>
            <w:vAlign w:val="center"/>
          </w:tcPr>
          <w:p w14:paraId="6EBBD2B8" w14:textId="77777777" w:rsidR="00954B2C" w:rsidRDefault="00954B2C" w:rsidP="00954B2C">
            <w:r w:rsidRPr="00AC155F">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368FBFA3" w14:textId="77777777" w:rsidR="00954B2C" w:rsidRDefault="00954B2C" w:rsidP="00954B2C">
            <w:pPr>
              <w:rPr>
                <w:b/>
                <w:color w:val="000000"/>
              </w:rPr>
            </w:pPr>
            <w:r w:rsidRPr="008E30FF">
              <w:rPr>
                <w:color w:val="000000"/>
                <w:sz w:val="22"/>
                <w:szCs w:val="22"/>
              </w:rPr>
              <w:t>Lam</w:t>
            </w:r>
            <w:r>
              <w:rPr>
                <w:color w:val="000000"/>
                <w:sz w:val="22"/>
                <w:szCs w:val="22"/>
              </w:rPr>
              <w:t>p</w:t>
            </w:r>
            <w:r w:rsidRPr="008E30FF">
              <w:rPr>
                <w:color w:val="000000"/>
                <w:sz w:val="22"/>
                <w:szCs w:val="22"/>
              </w:rPr>
              <w:t>ă halogen pentru</w:t>
            </w:r>
            <w:r>
              <w:rPr>
                <w:b/>
                <w:color w:val="000000"/>
                <w:sz w:val="22"/>
                <w:szCs w:val="22"/>
              </w:rPr>
              <w:t xml:space="preserve"> </w:t>
            </w:r>
            <w:r>
              <w:rPr>
                <w:color w:val="000000"/>
                <w:sz w:val="22"/>
                <w:szCs w:val="22"/>
              </w:rPr>
              <w:t>analizatorul biochimic automat 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43B7A9E7" w14:textId="77777777" w:rsidR="00954B2C" w:rsidRPr="0020024D" w:rsidRDefault="00954B2C" w:rsidP="00954B2C">
            <w:pPr>
              <w:jc w:val="center"/>
              <w:rPr>
                <w:noProof w:val="0"/>
                <w:lang w:eastAsia="ru-RU"/>
              </w:rPr>
            </w:pPr>
            <w:r>
              <w:rPr>
                <w:noProof w:val="0"/>
                <w:sz w:val="22"/>
                <w:szCs w:val="22"/>
                <w:lang w:eastAsia="ru-RU"/>
              </w:rPr>
              <w:t>buc</w:t>
            </w:r>
          </w:p>
        </w:tc>
        <w:tc>
          <w:tcPr>
            <w:tcW w:w="712" w:type="dxa"/>
            <w:tcBorders>
              <w:top w:val="single" w:sz="4" w:space="0" w:color="auto"/>
              <w:left w:val="single" w:sz="4" w:space="0" w:color="auto"/>
              <w:bottom w:val="single" w:sz="4" w:space="0" w:color="auto"/>
              <w:right w:val="single" w:sz="4" w:space="0" w:color="auto"/>
            </w:tcBorders>
            <w:vAlign w:val="center"/>
          </w:tcPr>
          <w:p w14:paraId="77FDED03" w14:textId="77777777" w:rsidR="00954B2C" w:rsidRDefault="00954B2C" w:rsidP="00954B2C">
            <w:pPr>
              <w:shd w:val="clear" w:color="auto" w:fill="FFFFFF" w:themeFill="background1"/>
              <w:spacing w:before="120"/>
              <w:jc w:val="center"/>
              <w:rPr>
                <w:noProof w:val="0"/>
                <w:lang w:eastAsia="ru-RU"/>
              </w:rPr>
            </w:pPr>
            <w:r>
              <w:rPr>
                <w:noProof w:val="0"/>
                <w:lang w:eastAsia="ru-RU"/>
              </w:rPr>
              <w:t>2</w:t>
            </w:r>
          </w:p>
        </w:tc>
        <w:tc>
          <w:tcPr>
            <w:tcW w:w="2126" w:type="dxa"/>
            <w:tcBorders>
              <w:top w:val="single" w:sz="4" w:space="0" w:color="auto"/>
              <w:left w:val="single" w:sz="4" w:space="0" w:color="auto"/>
              <w:bottom w:val="single" w:sz="4" w:space="0" w:color="auto"/>
              <w:right w:val="single" w:sz="4" w:space="0" w:color="auto"/>
            </w:tcBorders>
          </w:tcPr>
          <w:p w14:paraId="637A9415" w14:textId="77777777" w:rsidR="00954B2C" w:rsidRPr="0098453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08FDD8A" w14:textId="77777777" w:rsidR="00954B2C" w:rsidRDefault="00954B2C" w:rsidP="00954B2C">
            <w:pPr>
              <w:shd w:val="clear" w:color="auto" w:fill="FFFFFF" w:themeFill="background1"/>
              <w:spacing w:before="120"/>
              <w:jc w:val="center"/>
              <w:rPr>
                <w:noProof w:val="0"/>
                <w:lang w:eastAsia="ru-RU"/>
              </w:rPr>
            </w:pPr>
            <w:r>
              <w:rPr>
                <w:noProof w:val="0"/>
                <w:lang w:eastAsia="ru-RU"/>
              </w:rPr>
              <w:t>9 600,00</w:t>
            </w:r>
          </w:p>
        </w:tc>
      </w:tr>
      <w:tr w:rsidR="00954B2C" w:rsidRPr="00BD6EAD" w14:paraId="0C844544"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70449031"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2.3</w:t>
            </w:r>
          </w:p>
        </w:tc>
        <w:tc>
          <w:tcPr>
            <w:tcW w:w="1132" w:type="dxa"/>
            <w:tcBorders>
              <w:top w:val="single" w:sz="4" w:space="0" w:color="auto"/>
              <w:left w:val="single" w:sz="4" w:space="0" w:color="auto"/>
              <w:bottom w:val="single" w:sz="4" w:space="0" w:color="auto"/>
              <w:right w:val="single" w:sz="4" w:space="0" w:color="auto"/>
            </w:tcBorders>
            <w:vAlign w:val="center"/>
          </w:tcPr>
          <w:p w14:paraId="115C9340" w14:textId="77777777" w:rsidR="00954B2C" w:rsidRPr="00347887" w:rsidRDefault="00954B2C" w:rsidP="00954B2C">
            <w:pPr>
              <w:jc w:val="center"/>
            </w:pPr>
            <w:r w:rsidRPr="00AC155F">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2789C403" w14:textId="77777777" w:rsidR="00954B2C" w:rsidRPr="00347887" w:rsidRDefault="00954B2C" w:rsidP="00954B2C">
            <w:pPr>
              <w:rPr>
                <w:b/>
                <w:bCs/>
                <w:color w:val="000000"/>
              </w:rPr>
            </w:pPr>
            <w:r w:rsidRPr="002954D5">
              <w:rPr>
                <w:bCs/>
                <w:color w:val="000000"/>
                <w:sz w:val="22"/>
                <w:szCs w:val="22"/>
              </w:rPr>
              <w:t>Maintenance Kit (VDP)</w:t>
            </w:r>
            <w:r>
              <w:rPr>
                <w:b/>
                <w:bCs/>
                <w:color w:val="000000"/>
                <w:sz w:val="22"/>
                <w:szCs w:val="22"/>
              </w:rPr>
              <w:t xml:space="preserve"> </w:t>
            </w:r>
            <w:r w:rsidRPr="002954D5">
              <w:rPr>
                <w:bCs/>
                <w:color w:val="000000"/>
                <w:sz w:val="22"/>
                <w:szCs w:val="22"/>
              </w:rPr>
              <w:t xml:space="preserve">pemtru </w:t>
            </w:r>
            <w:r>
              <w:rPr>
                <w:color w:val="000000"/>
                <w:sz w:val="22"/>
                <w:szCs w:val="22"/>
              </w:rPr>
              <w:t>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6B315EAF" w14:textId="77777777" w:rsidR="00954B2C" w:rsidRPr="00347887" w:rsidRDefault="00954B2C" w:rsidP="00954B2C">
            <w:pPr>
              <w:shd w:val="clear" w:color="auto" w:fill="FFFFFF" w:themeFill="background1"/>
              <w:spacing w:before="120"/>
              <w:jc w:val="center"/>
              <w:rPr>
                <w:noProof w:val="0"/>
                <w:lang w:eastAsia="ru-RU"/>
              </w:rPr>
            </w:pPr>
            <w:r>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vAlign w:val="center"/>
          </w:tcPr>
          <w:p w14:paraId="600A573C" w14:textId="77777777" w:rsidR="00954B2C" w:rsidRPr="00347887"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07C175C9" w14:textId="77777777" w:rsidR="00954B2C" w:rsidRPr="00347887"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23D06375" w14:textId="77777777" w:rsidR="00954B2C" w:rsidRPr="002954D5" w:rsidRDefault="00954B2C" w:rsidP="00954B2C">
            <w:pPr>
              <w:shd w:val="clear" w:color="auto" w:fill="FFFFFF" w:themeFill="background1"/>
              <w:spacing w:before="120"/>
              <w:jc w:val="center"/>
              <w:rPr>
                <w:noProof w:val="0"/>
                <w:lang w:eastAsia="ru-RU"/>
              </w:rPr>
            </w:pPr>
            <w:r w:rsidRPr="002954D5">
              <w:rPr>
                <w:noProof w:val="0"/>
                <w:sz w:val="22"/>
                <w:szCs w:val="22"/>
                <w:lang w:eastAsia="ru-RU"/>
              </w:rPr>
              <w:t>8 700,00</w:t>
            </w:r>
          </w:p>
        </w:tc>
      </w:tr>
      <w:tr w:rsidR="00954B2C" w:rsidRPr="00BD6EAD" w14:paraId="2F0382D2"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4961F94D"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2.4</w:t>
            </w:r>
          </w:p>
        </w:tc>
        <w:tc>
          <w:tcPr>
            <w:tcW w:w="1132" w:type="dxa"/>
            <w:tcBorders>
              <w:top w:val="single" w:sz="4" w:space="0" w:color="auto"/>
              <w:left w:val="single" w:sz="4" w:space="0" w:color="auto"/>
              <w:bottom w:val="single" w:sz="4" w:space="0" w:color="auto"/>
              <w:right w:val="single" w:sz="4" w:space="0" w:color="auto"/>
            </w:tcBorders>
            <w:vAlign w:val="center"/>
          </w:tcPr>
          <w:p w14:paraId="4EA5D045" w14:textId="77777777" w:rsidR="00954B2C" w:rsidRPr="002954D5" w:rsidRDefault="00954B2C" w:rsidP="00954B2C">
            <w:pPr>
              <w:jc w:val="center"/>
            </w:pPr>
            <w:r w:rsidRPr="00AC155F">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4A33C3FA" w14:textId="77777777" w:rsidR="00954B2C" w:rsidRPr="002954D5" w:rsidRDefault="00954B2C" w:rsidP="00954B2C">
            <w:pPr>
              <w:rPr>
                <w:bCs/>
                <w:color w:val="000000"/>
              </w:rPr>
            </w:pPr>
            <w:r>
              <w:rPr>
                <w:bCs/>
                <w:color w:val="000000"/>
                <w:sz w:val="22"/>
                <w:szCs w:val="22"/>
              </w:rPr>
              <w:t>Motor (Mixer) for 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3EF230A7"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buc</w:t>
            </w:r>
          </w:p>
        </w:tc>
        <w:tc>
          <w:tcPr>
            <w:tcW w:w="712" w:type="dxa"/>
            <w:tcBorders>
              <w:top w:val="single" w:sz="4" w:space="0" w:color="auto"/>
              <w:left w:val="single" w:sz="4" w:space="0" w:color="auto"/>
              <w:bottom w:val="single" w:sz="4" w:space="0" w:color="auto"/>
              <w:right w:val="single" w:sz="4" w:space="0" w:color="auto"/>
            </w:tcBorders>
            <w:vAlign w:val="center"/>
          </w:tcPr>
          <w:p w14:paraId="6C41408B"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1E561872" w14:textId="77777777" w:rsidR="00954B2C" w:rsidRPr="002954D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67F4A24E"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9 100,00</w:t>
            </w:r>
          </w:p>
        </w:tc>
      </w:tr>
      <w:tr w:rsidR="00954B2C" w:rsidRPr="00BD6EAD" w14:paraId="0EC2E00A"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4BE8F20"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2.5</w:t>
            </w:r>
          </w:p>
        </w:tc>
        <w:tc>
          <w:tcPr>
            <w:tcW w:w="1132" w:type="dxa"/>
            <w:tcBorders>
              <w:top w:val="single" w:sz="4" w:space="0" w:color="auto"/>
              <w:left w:val="single" w:sz="4" w:space="0" w:color="auto"/>
              <w:bottom w:val="single" w:sz="4" w:space="0" w:color="auto"/>
              <w:right w:val="single" w:sz="4" w:space="0" w:color="auto"/>
            </w:tcBorders>
            <w:vAlign w:val="center"/>
          </w:tcPr>
          <w:p w14:paraId="0D859A7E" w14:textId="77777777" w:rsidR="00954B2C" w:rsidRPr="002954D5" w:rsidRDefault="00954B2C" w:rsidP="00954B2C">
            <w:pPr>
              <w:jc w:val="center"/>
            </w:pPr>
            <w:r w:rsidRPr="00AC155F">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59847B69" w14:textId="77777777" w:rsidR="00954B2C" w:rsidRPr="002954D5" w:rsidRDefault="00954B2C" w:rsidP="00954B2C">
            <w:pPr>
              <w:rPr>
                <w:bCs/>
                <w:color w:val="000000"/>
              </w:rPr>
            </w:pPr>
            <w:r>
              <w:rPr>
                <w:bCs/>
                <w:color w:val="000000"/>
                <w:sz w:val="22"/>
                <w:szCs w:val="22"/>
              </w:rPr>
              <w:t>Reagent Probe (Ac) for 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4A7F485B"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buc</w:t>
            </w:r>
          </w:p>
        </w:tc>
        <w:tc>
          <w:tcPr>
            <w:tcW w:w="712" w:type="dxa"/>
            <w:tcBorders>
              <w:top w:val="single" w:sz="4" w:space="0" w:color="auto"/>
              <w:left w:val="single" w:sz="4" w:space="0" w:color="auto"/>
              <w:bottom w:val="single" w:sz="4" w:space="0" w:color="auto"/>
              <w:right w:val="single" w:sz="4" w:space="0" w:color="auto"/>
            </w:tcBorders>
            <w:vAlign w:val="center"/>
          </w:tcPr>
          <w:p w14:paraId="1007A367"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10145FD1" w14:textId="77777777" w:rsidR="00954B2C" w:rsidRPr="002954D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8AC8DA5"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15 200,00</w:t>
            </w:r>
          </w:p>
        </w:tc>
      </w:tr>
      <w:tr w:rsidR="00954B2C" w:rsidRPr="00BD6EAD" w14:paraId="60676A23"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519A517"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2.6</w:t>
            </w:r>
          </w:p>
        </w:tc>
        <w:tc>
          <w:tcPr>
            <w:tcW w:w="1132" w:type="dxa"/>
            <w:tcBorders>
              <w:top w:val="single" w:sz="4" w:space="0" w:color="auto"/>
              <w:left w:val="single" w:sz="4" w:space="0" w:color="auto"/>
              <w:bottom w:val="single" w:sz="4" w:space="0" w:color="auto"/>
              <w:right w:val="single" w:sz="4" w:space="0" w:color="auto"/>
            </w:tcBorders>
            <w:vAlign w:val="center"/>
          </w:tcPr>
          <w:p w14:paraId="23DF4BCF"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86BFF9E" w14:textId="77777777" w:rsidR="00954B2C" w:rsidRPr="002954D5" w:rsidRDefault="00954B2C" w:rsidP="00954B2C">
            <w:pPr>
              <w:rPr>
                <w:bCs/>
                <w:color w:val="000000"/>
              </w:rPr>
            </w:pPr>
            <w:r>
              <w:rPr>
                <w:bCs/>
                <w:color w:val="000000"/>
                <w:sz w:val="22"/>
                <w:szCs w:val="22"/>
              </w:rPr>
              <w:t xml:space="preserve">Servicii de mentenață pentru </w:t>
            </w:r>
            <w:r>
              <w:rPr>
                <w:color w:val="000000"/>
                <w:sz w:val="22"/>
                <w:szCs w:val="22"/>
              </w:rPr>
              <w:t>analizatorul biochimic automat BioMajestic JC-BM 6010</w:t>
            </w:r>
          </w:p>
        </w:tc>
        <w:tc>
          <w:tcPr>
            <w:tcW w:w="989" w:type="dxa"/>
            <w:tcBorders>
              <w:top w:val="single" w:sz="4" w:space="0" w:color="auto"/>
              <w:left w:val="single" w:sz="4" w:space="0" w:color="auto"/>
              <w:bottom w:val="single" w:sz="4" w:space="0" w:color="auto"/>
              <w:right w:val="single" w:sz="4" w:space="0" w:color="auto"/>
            </w:tcBorders>
            <w:vAlign w:val="center"/>
          </w:tcPr>
          <w:p w14:paraId="723A2BCF"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3CAF951E"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36F86F8C" w14:textId="77777777" w:rsidR="00954B2C" w:rsidRPr="002954D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3DC2AEB"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10 000,00</w:t>
            </w:r>
          </w:p>
        </w:tc>
      </w:tr>
      <w:tr w:rsidR="00954B2C" w:rsidRPr="00BD6EAD" w14:paraId="25B4A4DA"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7A5FA8C9" w14:textId="77777777" w:rsidR="00954B2C" w:rsidRPr="005E7E37" w:rsidRDefault="00954B2C" w:rsidP="00954B2C">
            <w:pPr>
              <w:shd w:val="clear" w:color="auto" w:fill="FFFFFF" w:themeFill="background1"/>
              <w:jc w:val="center"/>
              <w:rPr>
                <w:noProof w:val="0"/>
                <w:lang w:eastAsia="ru-RU"/>
              </w:rPr>
            </w:pPr>
            <w:r w:rsidRPr="005E7E37">
              <w:rPr>
                <w:noProof w:val="0"/>
                <w:sz w:val="22"/>
                <w:szCs w:val="22"/>
                <w:lang w:eastAsia="ru-RU"/>
              </w:rPr>
              <w:t>2.7</w:t>
            </w:r>
          </w:p>
        </w:tc>
        <w:tc>
          <w:tcPr>
            <w:tcW w:w="1132" w:type="dxa"/>
            <w:tcBorders>
              <w:top w:val="single" w:sz="4" w:space="0" w:color="auto"/>
              <w:left w:val="single" w:sz="4" w:space="0" w:color="auto"/>
              <w:bottom w:val="single" w:sz="4" w:space="0" w:color="auto"/>
              <w:right w:val="single" w:sz="4" w:space="0" w:color="auto"/>
            </w:tcBorders>
            <w:vAlign w:val="center"/>
          </w:tcPr>
          <w:p w14:paraId="42DB32B0" w14:textId="77777777" w:rsidR="00954B2C" w:rsidRDefault="00954B2C" w:rsidP="00954B2C">
            <w:r w:rsidRPr="001F79C6">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E345397" w14:textId="14A56753" w:rsidR="00954B2C" w:rsidRPr="002954D5" w:rsidRDefault="00954B2C" w:rsidP="00954B2C">
            <w:pPr>
              <w:rPr>
                <w:bCs/>
                <w:color w:val="000000"/>
              </w:rPr>
            </w:pPr>
            <w:r>
              <w:rPr>
                <w:bCs/>
                <w:color w:val="000000"/>
                <w:sz w:val="22"/>
                <w:szCs w:val="22"/>
              </w:rPr>
              <w:t xml:space="preserve">Servicii de mentenață pentru </w:t>
            </w:r>
            <w:r>
              <w:rPr>
                <w:color w:val="000000"/>
                <w:sz w:val="22"/>
                <w:szCs w:val="22"/>
              </w:rPr>
              <w:t>analizatorul biochimic</w:t>
            </w:r>
            <w:r w:rsidRPr="00F85C38">
              <w:rPr>
                <w:color w:val="000000" w:themeColor="text1"/>
                <w:sz w:val="22"/>
                <w:szCs w:val="22"/>
              </w:rPr>
              <w:t>(hemoglobină)</w:t>
            </w:r>
            <w:r>
              <w:rPr>
                <w:color w:val="000000"/>
                <w:sz w:val="22"/>
                <w:szCs w:val="22"/>
              </w:rPr>
              <w:t xml:space="preserve"> Trinity HPLC-HB9210</w:t>
            </w:r>
          </w:p>
        </w:tc>
        <w:tc>
          <w:tcPr>
            <w:tcW w:w="989" w:type="dxa"/>
            <w:tcBorders>
              <w:top w:val="single" w:sz="4" w:space="0" w:color="auto"/>
              <w:left w:val="single" w:sz="4" w:space="0" w:color="auto"/>
              <w:bottom w:val="single" w:sz="4" w:space="0" w:color="auto"/>
              <w:right w:val="single" w:sz="4" w:space="0" w:color="auto"/>
            </w:tcBorders>
            <w:vAlign w:val="center"/>
          </w:tcPr>
          <w:p w14:paraId="6877B6E6"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53B076E3"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33CDBA6F" w14:textId="77777777" w:rsidR="00954B2C" w:rsidRPr="002954D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7675F13D"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3 500,00</w:t>
            </w:r>
          </w:p>
        </w:tc>
      </w:tr>
      <w:tr w:rsidR="00954B2C" w:rsidRPr="00BD6EAD" w14:paraId="220FDFAD"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1E25040F" w14:textId="77777777" w:rsidR="00954B2C" w:rsidRPr="005E7E37" w:rsidRDefault="00954B2C" w:rsidP="00954B2C">
            <w:pPr>
              <w:shd w:val="clear" w:color="auto" w:fill="FFFFFF" w:themeFill="background1"/>
              <w:jc w:val="center"/>
              <w:rPr>
                <w:noProof w:val="0"/>
                <w:lang w:eastAsia="ru-RU"/>
              </w:rPr>
            </w:pPr>
            <w:r w:rsidRPr="005E7E37">
              <w:rPr>
                <w:noProof w:val="0"/>
                <w:sz w:val="22"/>
                <w:szCs w:val="22"/>
                <w:lang w:eastAsia="ru-RU"/>
              </w:rPr>
              <w:t>2.8</w:t>
            </w:r>
          </w:p>
        </w:tc>
        <w:tc>
          <w:tcPr>
            <w:tcW w:w="1132" w:type="dxa"/>
            <w:tcBorders>
              <w:top w:val="single" w:sz="4" w:space="0" w:color="auto"/>
              <w:left w:val="single" w:sz="4" w:space="0" w:color="auto"/>
              <w:bottom w:val="single" w:sz="4" w:space="0" w:color="auto"/>
              <w:right w:val="single" w:sz="4" w:space="0" w:color="auto"/>
            </w:tcBorders>
            <w:vAlign w:val="center"/>
          </w:tcPr>
          <w:p w14:paraId="0D196428" w14:textId="77777777" w:rsidR="00954B2C" w:rsidRPr="001F79C6" w:rsidRDefault="00954B2C" w:rsidP="00954B2C">
            <w:pPr>
              <w:rPr>
                <w:sz w:val="18"/>
                <w:szCs w:val="18"/>
              </w:rPr>
            </w:pPr>
            <w:r>
              <w:rPr>
                <w:sz w:val="18"/>
                <w:szCs w:val="18"/>
              </w:rPr>
              <w:t>33100000-1</w:t>
            </w:r>
          </w:p>
        </w:tc>
        <w:tc>
          <w:tcPr>
            <w:tcW w:w="3546" w:type="dxa"/>
            <w:tcBorders>
              <w:top w:val="single" w:sz="4" w:space="0" w:color="auto"/>
              <w:left w:val="single" w:sz="4" w:space="0" w:color="auto"/>
              <w:bottom w:val="single" w:sz="4" w:space="0" w:color="auto"/>
              <w:right w:val="single" w:sz="4" w:space="0" w:color="auto"/>
            </w:tcBorders>
            <w:vAlign w:val="center"/>
          </w:tcPr>
          <w:p w14:paraId="2224088F" w14:textId="77777777" w:rsidR="00954B2C" w:rsidRDefault="00954B2C" w:rsidP="00954B2C">
            <w:pPr>
              <w:rPr>
                <w:bCs/>
                <w:color w:val="000000"/>
              </w:rPr>
            </w:pPr>
            <w:r>
              <w:rPr>
                <w:bCs/>
                <w:color w:val="000000"/>
                <w:sz w:val="22"/>
                <w:szCs w:val="22"/>
              </w:rPr>
              <w:t>Kit de mentenanță anual pentru analizatorul hematologic ADVIA 2120i</w:t>
            </w:r>
          </w:p>
        </w:tc>
        <w:tc>
          <w:tcPr>
            <w:tcW w:w="989" w:type="dxa"/>
            <w:tcBorders>
              <w:top w:val="single" w:sz="4" w:space="0" w:color="auto"/>
              <w:left w:val="single" w:sz="4" w:space="0" w:color="auto"/>
              <w:bottom w:val="single" w:sz="4" w:space="0" w:color="auto"/>
              <w:right w:val="single" w:sz="4" w:space="0" w:color="auto"/>
            </w:tcBorders>
            <w:vAlign w:val="center"/>
          </w:tcPr>
          <w:p w14:paraId="5B690800" w14:textId="77777777" w:rsidR="00954B2C" w:rsidRDefault="00954B2C" w:rsidP="00954B2C">
            <w:pPr>
              <w:shd w:val="clear" w:color="auto" w:fill="FFFFFF" w:themeFill="background1"/>
              <w:spacing w:before="120"/>
              <w:jc w:val="center"/>
              <w:rPr>
                <w:noProof w:val="0"/>
                <w:lang w:eastAsia="ru-RU"/>
              </w:rPr>
            </w:pPr>
            <w:r>
              <w:rPr>
                <w:noProof w:val="0"/>
                <w:sz w:val="22"/>
                <w:szCs w:val="22"/>
                <w:lang w:eastAsia="ru-RU"/>
              </w:rPr>
              <w:t>set</w:t>
            </w:r>
          </w:p>
        </w:tc>
        <w:tc>
          <w:tcPr>
            <w:tcW w:w="712" w:type="dxa"/>
            <w:tcBorders>
              <w:top w:val="single" w:sz="4" w:space="0" w:color="auto"/>
              <w:left w:val="single" w:sz="4" w:space="0" w:color="auto"/>
              <w:bottom w:val="single" w:sz="4" w:space="0" w:color="auto"/>
              <w:right w:val="single" w:sz="4" w:space="0" w:color="auto"/>
            </w:tcBorders>
            <w:vAlign w:val="center"/>
          </w:tcPr>
          <w:p w14:paraId="6764CEB9" w14:textId="77777777" w:rsidR="00954B2C"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215B9089" w14:textId="77777777" w:rsidR="00954B2C" w:rsidRPr="0098453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50C49EE0" w14:textId="77777777" w:rsidR="00954B2C" w:rsidRDefault="00954B2C" w:rsidP="00954B2C">
            <w:pPr>
              <w:shd w:val="clear" w:color="auto" w:fill="FFFFFF" w:themeFill="background1"/>
              <w:spacing w:before="120"/>
              <w:jc w:val="center"/>
              <w:rPr>
                <w:noProof w:val="0"/>
                <w:lang w:eastAsia="ru-RU"/>
              </w:rPr>
            </w:pPr>
            <w:r>
              <w:rPr>
                <w:noProof w:val="0"/>
                <w:sz w:val="22"/>
                <w:szCs w:val="22"/>
                <w:lang w:eastAsia="ru-RU"/>
              </w:rPr>
              <w:t>37 500,00</w:t>
            </w:r>
          </w:p>
        </w:tc>
      </w:tr>
      <w:tr w:rsidR="00954B2C" w:rsidRPr="00BD6EAD" w14:paraId="75ABFEFE"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5604C3B1" w14:textId="2FCD186D" w:rsidR="00954B2C" w:rsidRPr="005E7E37" w:rsidRDefault="00481F4A" w:rsidP="00954B2C">
            <w:pPr>
              <w:shd w:val="clear" w:color="auto" w:fill="FFFFFF" w:themeFill="background1"/>
              <w:spacing w:before="120"/>
              <w:jc w:val="center"/>
              <w:rPr>
                <w:noProof w:val="0"/>
                <w:lang w:eastAsia="ru-RU"/>
              </w:rPr>
            </w:pPr>
            <w:r>
              <w:rPr>
                <w:noProof w:val="0"/>
                <w:lang w:eastAsia="ru-RU"/>
              </w:rPr>
              <w:t>2.9</w:t>
            </w:r>
          </w:p>
        </w:tc>
        <w:tc>
          <w:tcPr>
            <w:tcW w:w="1132" w:type="dxa"/>
            <w:tcBorders>
              <w:top w:val="single" w:sz="4" w:space="0" w:color="auto"/>
              <w:left w:val="single" w:sz="4" w:space="0" w:color="auto"/>
              <w:bottom w:val="single" w:sz="4" w:space="0" w:color="auto"/>
              <w:right w:val="single" w:sz="4" w:space="0" w:color="auto"/>
            </w:tcBorders>
            <w:vAlign w:val="center"/>
          </w:tcPr>
          <w:p w14:paraId="0FD440F5" w14:textId="77777777" w:rsidR="00954B2C" w:rsidRPr="001F79C6" w:rsidRDefault="00954B2C" w:rsidP="00954B2C">
            <w:pPr>
              <w:rPr>
                <w:sz w:val="18"/>
                <w:szCs w:val="18"/>
              </w:rPr>
            </w:pPr>
            <w:r w:rsidRPr="001F79C6">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5CCCC0CF" w14:textId="77777777" w:rsidR="00954B2C" w:rsidRPr="002954D5" w:rsidRDefault="00954B2C" w:rsidP="00954B2C">
            <w:pPr>
              <w:rPr>
                <w:bCs/>
                <w:color w:val="000000"/>
              </w:rPr>
            </w:pPr>
            <w:r>
              <w:rPr>
                <w:bCs/>
                <w:color w:val="000000"/>
                <w:sz w:val="22"/>
                <w:szCs w:val="22"/>
              </w:rPr>
              <w:t>Servicii de mentenață pentru analizatorul hematologic ADVIA 2120i</w:t>
            </w:r>
          </w:p>
        </w:tc>
        <w:tc>
          <w:tcPr>
            <w:tcW w:w="989" w:type="dxa"/>
            <w:tcBorders>
              <w:top w:val="single" w:sz="4" w:space="0" w:color="auto"/>
              <w:left w:val="single" w:sz="4" w:space="0" w:color="auto"/>
              <w:bottom w:val="single" w:sz="4" w:space="0" w:color="auto"/>
              <w:right w:val="single" w:sz="4" w:space="0" w:color="auto"/>
            </w:tcBorders>
            <w:vAlign w:val="center"/>
          </w:tcPr>
          <w:p w14:paraId="360D9BD1" w14:textId="12285E88"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431F79DE"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2993046E" w14:textId="77777777" w:rsidR="00954B2C" w:rsidRPr="002954D5" w:rsidRDefault="00954B2C" w:rsidP="00954B2C">
            <w:r w:rsidRPr="00984535">
              <w:rPr>
                <w:sz w:val="22"/>
                <w:szCs w:val="22"/>
              </w:rPr>
              <w:t>Conform Caietului de sarcini</w:t>
            </w:r>
          </w:p>
        </w:tc>
        <w:tc>
          <w:tcPr>
            <w:tcW w:w="1276" w:type="dxa"/>
            <w:tcBorders>
              <w:top w:val="single" w:sz="4" w:space="0" w:color="auto"/>
              <w:left w:val="single" w:sz="4" w:space="0" w:color="auto"/>
              <w:bottom w:val="single" w:sz="4" w:space="0" w:color="auto"/>
              <w:right w:val="single" w:sz="4" w:space="0" w:color="auto"/>
            </w:tcBorders>
            <w:vAlign w:val="center"/>
          </w:tcPr>
          <w:p w14:paraId="081DAE15" w14:textId="77777777" w:rsidR="00954B2C" w:rsidRPr="002954D5" w:rsidRDefault="00954B2C" w:rsidP="00954B2C">
            <w:pPr>
              <w:shd w:val="clear" w:color="auto" w:fill="FFFFFF" w:themeFill="background1"/>
              <w:spacing w:before="120"/>
              <w:jc w:val="center"/>
              <w:rPr>
                <w:noProof w:val="0"/>
                <w:lang w:eastAsia="ru-RU"/>
              </w:rPr>
            </w:pPr>
            <w:r>
              <w:rPr>
                <w:noProof w:val="0"/>
                <w:sz w:val="22"/>
                <w:szCs w:val="22"/>
                <w:lang w:eastAsia="ru-RU"/>
              </w:rPr>
              <w:t>7 100,00</w:t>
            </w:r>
          </w:p>
        </w:tc>
      </w:tr>
      <w:bookmarkEnd w:id="1"/>
      <w:tr w:rsidR="00954B2C" w:rsidRPr="00BD6EAD" w14:paraId="7D87A40F" w14:textId="77777777" w:rsidTr="0096759B">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2624C49" w14:textId="77777777" w:rsidR="00954B2C" w:rsidRPr="005E7E37" w:rsidRDefault="00954B2C" w:rsidP="00954B2C">
            <w:pPr>
              <w:shd w:val="clear" w:color="auto" w:fill="FFFFFF" w:themeFill="background1"/>
              <w:jc w:val="center"/>
              <w:rPr>
                <w:noProof w:val="0"/>
                <w:lang w:eastAsia="ru-RU"/>
              </w:rPr>
            </w:pPr>
          </w:p>
        </w:tc>
        <w:tc>
          <w:tcPr>
            <w:tcW w:w="1132" w:type="dxa"/>
            <w:tcBorders>
              <w:top w:val="single" w:sz="4" w:space="0" w:color="auto"/>
              <w:left w:val="single" w:sz="4" w:space="0" w:color="auto"/>
              <w:bottom w:val="single" w:sz="4" w:space="0" w:color="auto"/>
              <w:right w:val="single" w:sz="4" w:space="0" w:color="auto"/>
            </w:tcBorders>
            <w:vAlign w:val="center"/>
          </w:tcPr>
          <w:p w14:paraId="701569A7" w14:textId="77777777" w:rsidR="00954B2C" w:rsidRDefault="00954B2C" w:rsidP="00954B2C"/>
        </w:tc>
        <w:tc>
          <w:tcPr>
            <w:tcW w:w="7373" w:type="dxa"/>
            <w:gridSpan w:val="4"/>
            <w:tcBorders>
              <w:top w:val="single" w:sz="4" w:space="0" w:color="auto"/>
              <w:left w:val="single" w:sz="4" w:space="0" w:color="auto"/>
              <w:bottom w:val="single" w:sz="4" w:space="0" w:color="auto"/>
              <w:right w:val="single" w:sz="4" w:space="0" w:color="auto"/>
            </w:tcBorders>
            <w:vAlign w:val="center"/>
          </w:tcPr>
          <w:p w14:paraId="00832368" w14:textId="77777777" w:rsidR="00954B2C" w:rsidRPr="002954D5" w:rsidRDefault="00954B2C" w:rsidP="00954B2C">
            <w:pPr>
              <w:jc w:val="right"/>
            </w:pPr>
            <w:r w:rsidRPr="00347887">
              <w:rPr>
                <w:b/>
                <w:bCs/>
                <w:color w:val="000000"/>
                <w:sz w:val="22"/>
                <w:szCs w:val="22"/>
              </w:rPr>
              <w:t>Valoarea estimat</w:t>
            </w:r>
            <w:r>
              <w:rPr>
                <w:b/>
                <w:bCs/>
                <w:color w:val="000000"/>
                <w:sz w:val="22"/>
                <w:szCs w:val="22"/>
              </w:rPr>
              <w:t>ivă</w:t>
            </w:r>
            <w:r w:rsidRPr="00347887">
              <w:rPr>
                <w:b/>
                <w:bCs/>
                <w:color w:val="000000"/>
                <w:sz w:val="22"/>
                <w:szCs w:val="22"/>
              </w:rPr>
              <w:t xml:space="preserve"> pentru Lot</w:t>
            </w:r>
            <w:r>
              <w:rPr>
                <w:b/>
                <w:bCs/>
                <w:color w:val="000000"/>
                <w:sz w:val="22"/>
                <w:szCs w:val="22"/>
              </w:rPr>
              <w:t xml:space="preserve"> 2</w:t>
            </w:r>
          </w:p>
        </w:tc>
        <w:tc>
          <w:tcPr>
            <w:tcW w:w="1276" w:type="dxa"/>
            <w:tcBorders>
              <w:top w:val="single" w:sz="4" w:space="0" w:color="auto"/>
              <w:left w:val="single" w:sz="4" w:space="0" w:color="auto"/>
              <w:bottom w:val="single" w:sz="4" w:space="0" w:color="auto"/>
              <w:right w:val="single" w:sz="4" w:space="0" w:color="auto"/>
            </w:tcBorders>
            <w:vAlign w:val="center"/>
          </w:tcPr>
          <w:p w14:paraId="41F20A73" w14:textId="77777777" w:rsidR="00954B2C" w:rsidRPr="00496CEB" w:rsidRDefault="00954B2C" w:rsidP="00954B2C">
            <w:pPr>
              <w:shd w:val="clear" w:color="auto" w:fill="FFFFFF" w:themeFill="background1"/>
              <w:jc w:val="center"/>
              <w:rPr>
                <w:b/>
                <w:noProof w:val="0"/>
                <w:lang w:eastAsia="ru-RU"/>
              </w:rPr>
            </w:pPr>
            <w:r>
              <w:rPr>
                <w:b/>
                <w:noProof w:val="0"/>
                <w:sz w:val="22"/>
                <w:szCs w:val="22"/>
                <w:lang w:eastAsia="ru-RU"/>
              </w:rPr>
              <w:t>136</w:t>
            </w:r>
            <w:r w:rsidRPr="00496CEB">
              <w:rPr>
                <w:b/>
                <w:noProof w:val="0"/>
                <w:sz w:val="22"/>
                <w:szCs w:val="22"/>
                <w:lang w:eastAsia="ru-RU"/>
              </w:rPr>
              <w:t> </w:t>
            </w:r>
            <w:r>
              <w:rPr>
                <w:b/>
                <w:noProof w:val="0"/>
                <w:sz w:val="22"/>
                <w:szCs w:val="22"/>
                <w:lang w:eastAsia="ru-RU"/>
              </w:rPr>
              <w:t>7</w:t>
            </w:r>
            <w:r w:rsidRPr="00496CEB">
              <w:rPr>
                <w:b/>
                <w:noProof w:val="0"/>
                <w:sz w:val="22"/>
                <w:szCs w:val="22"/>
                <w:lang w:eastAsia="ru-RU"/>
              </w:rPr>
              <w:t>00,00</w:t>
            </w:r>
          </w:p>
        </w:tc>
      </w:tr>
      <w:tr w:rsidR="00954B2C" w:rsidRPr="00BD6EAD" w14:paraId="57121F1A"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57ADC74A"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3</w:t>
            </w:r>
          </w:p>
        </w:tc>
        <w:tc>
          <w:tcPr>
            <w:tcW w:w="1132" w:type="dxa"/>
            <w:tcBorders>
              <w:top w:val="single" w:sz="4" w:space="0" w:color="auto"/>
              <w:left w:val="single" w:sz="4" w:space="0" w:color="auto"/>
              <w:bottom w:val="single" w:sz="4" w:space="0" w:color="auto"/>
              <w:right w:val="single" w:sz="4" w:space="0" w:color="auto"/>
            </w:tcBorders>
            <w:vAlign w:val="center"/>
          </w:tcPr>
          <w:p w14:paraId="40C334D4"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1BCE85C8"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3.</w:t>
            </w:r>
            <w:r w:rsidRPr="00BD6EAD">
              <w:rPr>
                <w:b/>
                <w:color w:val="000000"/>
                <w:sz w:val="22"/>
                <w:szCs w:val="22"/>
              </w:rPr>
              <w:t xml:space="preserve"> </w:t>
            </w:r>
            <w:r>
              <w:t>Mentenanța</w:t>
            </w:r>
            <w:r w:rsidRPr="00211353">
              <w:t xml:space="preserve"> utilaj</w:t>
            </w:r>
            <w:r>
              <w:t>ului</w:t>
            </w:r>
            <w:r w:rsidRPr="00211353">
              <w:t xml:space="preserve"> de laborator Centrifugă</w:t>
            </w:r>
          </w:p>
        </w:tc>
        <w:tc>
          <w:tcPr>
            <w:tcW w:w="989" w:type="dxa"/>
            <w:tcBorders>
              <w:top w:val="single" w:sz="4" w:space="0" w:color="auto"/>
              <w:left w:val="single" w:sz="4" w:space="0" w:color="auto"/>
              <w:bottom w:val="single" w:sz="4" w:space="0" w:color="auto"/>
              <w:right w:val="single" w:sz="4" w:space="0" w:color="auto"/>
            </w:tcBorders>
            <w:vAlign w:val="center"/>
          </w:tcPr>
          <w:p w14:paraId="5CEEF82F" w14:textId="4B13C87C" w:rsidR="00954B2C" w:rsidRPr="00BD6EAD" w:rsidRDefault="00954B2C" w:rsidP="00954B2C">
            <w:pPr>
              <w:shd w:val="clear" w:color="auto" w:fill="FFFFFF" w:themeFill="background1"/>
              <w:spacing w:before="120"/>
              <w:jc w:val="center"/>
              <w:rPr>
                <w:noProof w:val="0"/>
                <w:lang w:eastAsia="ru-RU"/>
              </w:rPr>
            </w:pPr>
            <w:r w:rsidRPr="00952FA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56B41B8F"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569219C9"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3DF40FE2"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2 000,00</w:t>
            </w:r>
          </w:p>
        </w:tc>
      </w:tr>
      <w:tr w:rsidR="00954B2C" w:rsidRPr="00BD6EAD" w14:paraId="608C8CD7"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D4005A7"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4</w:t>
            </w:r>
          </w:p>
        </w:tc>
        <w:tc>
          <w:tcPr>
            <w:tcW w:w="1132" w:type="dxa"/>
            <w:tcBorders>
              <w:top w:val="single" w:sz="4" w:space="0" w:color="auto"/>
              <w:left w:val="single" w:sz="4" w:space="0" w:color="auto"/>
              <w:bottom w:val="single" w:sz="4" w:space="0" w:color="auto"/>
              <w:right w:val="single" w:sz="4" w:space="0" w:color="auto"/>
            </w:tcBorders>
            <w:vAlign w:val="center"/>
          </w:tcPr>
          <w:p w14:paraId="4C25D65F"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29DDA58" w14:textId="77777777" w:rsidR="00954B2C" w:rsidRPr="00BD6EAD" w:rsidRDefault="00954B2C" w:rsidP="00954B2C">
            <w:pPr>
              <w:rPr>
                <w:b/>
                <w:color w:val="000000"/>
              </w:rPr>
            </w:pPr>
            <w:r w:rsidRPr="00BD6EAD">
              <w:rPr>
                <w:b/>
                <w:bCs/>
                <w:color w:val="000000"/>
                <w:sz w:val="22"/>
                <w:szCs w:val="22"/>
                <w:shd w:val="clear" w:color="auto" w:fill="FFFFFF"/>
              </w:rPr>
              <w:t xml:space="preserve">Lot </w:t>
            </w:r>
            <w:r>
              <w:rPr>
                <w:b/>
                <w:bCs/>
                <w:color w:val="000000"/>
                <w:sz w:val="22"/>
                <w:szCs w:val="22"/>
                <w:shd w:val="clear" w:color="auto" w:fill="FFFFFF"/>
              </w:rPr>
              <w:t>4</w:t>
            </w:r>
            <w:r w:rsidRPr="00BD6EAD">
              <w:rPr>
                <w:b/>
                <w:bCs/>
                <w:color w:val="000000"/>
                <w:sz w:val="22"/>
                <w:szCs w:val="22"/>
                <w:shd w:val="clear" w:color="auto" w:fill="FFFFFF"/>
              </w:rPr>
              <w:t xml:space="preserve">. </w:t>
            </w:r>
            <w:r>
              <w:t>Mentenanța</w:t>
            </w:r>
            <w:r w:rsidRPr="004D7BB7">
              <w:t xml:space="preserve"> pentru utilaj</w:t>
            </w:r>
            <w:r>
              <w:t>ul</w:t>
            </w:r>
            <w:r w:rsidRPr="004D7BB7">
              <w:t xml:space="preserve"> frigorific (frigider, congelator) de laborator</w:t>
            </w:r>
          </w:p>
        </w:tc>
        <w:tc>
          <w:tcPr>
            <w:tcW w:w="989" w:type="dxa"/>
            <w:tcBorders>
              <w:top w:val="single" w:sz="4" w:space="0" w:color="auto"/>
              <w:left w:val="single" w:sz="4" w:space="0" w:color="auto"/>
              <w:bottom w:val="single" w:sz="4" w:space="0" w:color="auto"/>
              <w:right w:val="single" w:sz="4" w:space="0" w:color="auto"/>
            </w:tcBorders>
            <w:vAlign w:val="center"/>
          </w:tcPr>
          <w:p w14:paraId="5CCE4805" w14:textId="6434FE9C" w:rsidR="00954B2C" w:rsidRPr="00BD6EAD" w:rsidRDefault="00954B2C" w:rsidP="00954B2C">
            <w:pPr>
              <w:shd w:val="clear" w:color="auto" w:fill="FFFFFF" w:themeFill="background1"/>
              <w:spacing w:before="120"/>
              <w:jc w:val="center"/>
              <w:rPr>
                <w:noProof w:val="0"/>
                <w:lang w:eastAsia="ru-RU"/>
              </w:rPr>
            </w:pPr>
            <w:r w:rsidRPr="00952FA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70ADD0CA"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572FC194"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5E222FB1"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4 000,00</w:t>
            </w:r>
          </w:p>
        </w:tc>
      </w:tr>
      <w:tr w:rsidR="00954B2C" w:rsidRPr="00BD6EAD" w14:paraId="361A1320"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0B03F165"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5</w:t>
            </w:r>
          </w:p>
        </w:tc>
        <w:tc>
          <w:tcPr>
            <w:tcW w:w="1132" w:type="dxa"/>
            <w:tcBorders>
              <w:top w:val="single" w:sz="4" w:space="0" w:color="auto"/>
              <w:left w:val="single" w:sz="4" w:space="0" w:color="auto"/>
              <w:bottom w:val="single" w:sz="4" w:space="0" w:color="auto"/>
              <w:right w:val="single" w:sz="4" w:space="0" w:color="auto"/>
            </w:tcBorders>
            <w:vAlign w:val="center"/>
          </w:tcPr>
          <w:p w14:paraId="315068A3"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74CB10D9" w14:textId="77777777" w:rsidR="00954B2C" w:rsidRPr="00BD6EAD" w:rsidRDefault="00954B2C" w:rsidP="00954B2C">
            <w:pPr>
              <w:rPr>
                <w:b/>
                <w:color w:val="000000"/>
              </w:rPr>
            </w:pPr>
            <w:r w:rsidRPr="00BD6EAD">
              <w:rPr>
                <w:b/>
                <w:bCs/>
                <w:color w:val="000000"/>
                <w:sz w:val="22"/>
                <w:szCs w:val="22"/>
              </w:rPr>
              <w:t xml:space="preserve">Lot </w:t>
            </w:r>
            <w:r>
              <w:rPr>
                <w:b/>
                <w:bCs/>
                <w:color w:val="000000"/>
                <w:sz w:val="22"/>
                <w:szCs w:val="22"/>
              </w:rPr>
              <w:t>5.</w:t>
            </w:r>
            <w:r w:rsidRPr="00BD6EAD">
              <w:rPr>
                <w:b/>
                <w:bCs/>
                <w:color w:val="000000"/>
                <w:sz w:val="22"/>
                <w:szCs w:val="22"/>
              </w:rPr>
              <w:t xml:space="preserve"> </w:t>
            </w:r>
            <w:r>
              <w:t>Mentenanța</w:t>
            </w:r>
            <w:r w:rsidRPr="004D7BB7">
              <w:t xml:space="preserve"> pentru Agitator de laborator</w:t>
            </w:r>
          </w:p>
        </w:tc>
        <w:tc>
          <w:tcPr>
            <w:tcW w:w="989" w:type="dxa"/>
            <w:tcBorders>
              <w:top w:val="single" w:sz="4" w:space="0" w:color="auto"/>
              <w:left w:val="single" w:sz="4" w:space="0" w:color="auto"/>
              <w:bottom w:val="single" w:sz="4" w:space="0" w:color="auto"/>
              <w:right w:val="single" w:sz="4" w:space="0" w:color="auto"/>
            </w:tcBorders>
            <w:vAlign w:val="center"/>
          </w:tcPr>
          <w:p w14:paraId="2D525AA8" w14:textId="2AFDA59C" w:rsidR="00954B2C" w:rsidRPr="00BD6EAD" w:rsidRDefault="00954B2C" w:rsidP="00954B2C">
            <w:pPr>
              <w:shd w:val="clear" w:color="auto" w:fill="FFFFFF" w:themeFill="background1"/>
              <w:spacing w:before="120"/>
              <w:jc w:val="center"/>
              <w:rPr>
                <w:noProof w:val="0"/>
                <w:lang w:eastAsia="ru-RU"/>
              </w:rPr>
            </w:pPr>
            <w:r w:rsidRPr="00952FA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4B6CA264" w14:textId="6CA4D1B2"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219EBB7C"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618B3FC3"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1 800,00</w:t>
            </w:r>
          </w:p>
        </w:tc>
      </w:tr>
      <w:tr w:rsidR="00954B2C" w:rsidRPr="00BD6EAD" w14:paraId="4464B4C5"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15C930F"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6</w:t>
            </w:r>
          </w:p>
        </w:tc>
        <w:tc>
          <w:tcPr>
            <w:tcW w:w="1132" w:type="dxa"/>
            <w:tcBorders>
              <w:top w:val="single" w:sz="4" w:space="0" w:color="auto"/>
              <w:left w:val="single" w:sz="4" w:space="0" w:color="auto"/>
              <w:bottom w:val="single" w:sz="4" w:space="0" w:color="auto"/>
              <w:right w:val="single" w:sz="4" w:space="0" w:color="auto"/>
            </w:tcBorders>
            <w:vAlign w:val="center"/>
          </w:tcPr>
          <w:p w14:paraId="77827785"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33017AF" w14:textId="77777777" w:rsidR="00954B2C" w:rsidRPr="00BD6EAD" w:rsidRDefault="00954B2C" w:rsidP="00954B2C">
            <w:pPr>
              <w:rPr>
                <w:b/>
                <w:color w:val="000000"/>
              </w:rPr>
            </w:pPr>
            <w:r w:rsidRPr="00BD6EAD">
              <w:rPr>
                <w:b/>
                <w:bCs/>
                <w:color w:val="000000"/>
                <w:sz w:val="22"/>
                <w:szCs w:val="22"/>
              </w:rPr>
              <w:t>Lot</w:t>
            </w:r>
            <w:r>
              <w:rPr>
                <w:b/>
                <w:bCs/>
                <w:color w:val="000000"/>
                <w:sz w:val="22"/>
                <w:szCs w:val="22"/>
              </w:rPr>
              <w:t xml:space="preserve"> 6.</w:t>
            </w:r>
            <w:r w:rsidRPr="00BD6EAD">
              <w:rPr>
                <w:b/>
                <w:bCs/>
                <w:color w:val="000000"/>
                <w:sz w:val="22"/>
                <w:szCs w:val="22"/>
              </w:rPr>
              <w:t xml:space="preserve">  </w:t>
            </w:r>
            <w:r w:rsidRPr="004D7BB7">
              <w:rPr>
                <w:bCs/>
                <w:color w:val="000000"/>
                <w:sz w:val="22"/>
                <w:szCs w:val="22"/>
              </w:rPr>
              <w:t xml:space="preserve">Mentenanța dispozitivelor din </w:t>
            </w:r>
            <w:r w:rsidRPr="004D7BB7">
              <w:rPr>
                <w:bCs/>
                <w:color w:val="000000"/>
                <w:sz w:val="22"/>
                <w:shd w:val="clear" w:color="auto" w:fill="FFFFFF"/>
              </w:rPr>
              <w:t>Secț</w:t>
            </w:r>
            <w:r w:rsidRPr="00211353">
              <w:rPr>
                <w:bCs/>
                <w:color w:val="000000"/>
                <w:sz w:val="22"/>
                <w:shd w:val="clear" w:color="auto" w:fill="FFFFFF"/>
              </w:rPr>
              <w:t>ia reabilitare medicală și  medicină fizică</w:t>
            </w:r>
          </w:p>
        </w:tc>
        <w:tc>
          <w:tcPr>
            <w:tcW w:w="989" w:type="dxa"/>
            <w:tcBorders>
              <w:top w:val="single" w:sz="4" w:space="0" w:color="auto"/>
              <w:left w:val="single" w:sz="4" w:space="0" w:color="auto"/>
              <w:bottom w:val="single" w:sz="4" w:space="0" w:color="auto"/>
              <w:right w:val="single" w:sz="4" w:space="0" w:color="auto"/>
            </w:tcBorders>
            <w:vAlign w:val="center"/>
          </w:tcPr>
          <w:p w14:paraId="470983D8" w14:textId="7741ADBB" w:rsidR="00954B2C" w:rsidRPr="00BD6EAD" w:rsidRDefault="00954B2C" w:rsidP="00954B2C">
            <w:pPr>
              <w:shd w:val="clear" w:color="auto" w:fill="FFFFFF" w:themeFill="background1"/>
              <w:spacing w:before="120"/>
              <w:jc w:val="center"/>
              <w:rPr>
                <w:noProof w:val="0"/>
                <w:lang w:eastAsia="ru-RU"/>
              </w:rPr>
            </w:pPr>
            <w:r w:rsidRPr="00952FA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5313C531" w14:textId="34E343A0" w:rsidR="00954B2C" w:rsidRPr="00BD6EAD" w:rsidRDefault="00954B2C" w:rsidP="00954B2C">
            <w:pPr>
              <w:shd w:val="clear" w:color="auto" w:fill="FFFFFF" w:themeFill="background1"/>
              <w:spacing w:before="120"/>
              <w:jc w:val="center"/>
              <w:rPr>
                <w:noProof w:val="0"/>
                <w:lang w:eastAsia="ru-RU"/>
              </w:rPr>
            </w:pPr>
            <w:r>
              <w:rPr>
                <w:noProof w:val="0"/>
                <w:lang w:eastAsia="ru-RU"/>
              </w:rPr>
              <w:t>9</w:t>
            </w:r>
          </w:p>
        </w:tc>
        <w:tc>
          <w:tcPr>
            <w:tcW w:w="2126" w:type="dxa"/>
            <w:tcBorders>
              <w:top w:val="single" w:sz="4" w:space="0" w:color="auto"/>
              <w:left w:val="single" w:sz="4" w:space="0" w:color="auto"/>
              <w:bottom w:val="single" w:sz="4" w:space="0" w:color="auto"/>
              <w:right w:val="single" w:sz="4" w:space="0" w:color="auto"/>
            </w:tcBorders>
          </w:tcPr>
          <w:p w14:paraId="3880CCD5"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403ECDA9" w14:textId="06C1F8C2" w:rsidR="00954B2C" w:rsidRPr="00BD6EAD" w:rsidRDefault="00954B2C" w:rsidP="00954B2C">
            <w:pPr>
              <w:shd w:val="clear" w:color="auto" w:fill="FFFFFF" w:themeFill="background1"/>
              <w:spacing w:before="120"/>
              <w:jc w:val="center"/>
              <w:rPr>
                <w:noProof w:val="0"/>
                <w:lang w:eastAsia="ru-RU"/>
              </w:rPr>
            </w:pPr>
            <w:r>
              <w:rPr>
                <w:noProof w:val="0"/>
                <w:lang w:eastAsia="ru-RU"/>
              </w:rPr>
              <w:t>84 15</w:t>
            </w:r>
            <w:r w:rsidRPr="004A5880">
              <w:rPr>
                <w:noProof w:val="0"/>
                <w:lang w:eastAsia="ru-RU"/>
              </w:rPr>
              <w:t>0,00</w:t>
            </w:r>
          </w:p>
        </w:tc>
      </w:tr>
      <w:tr w:rsidR="00954B2C" w:rsidRPr="00BD6EAD" w14:paraId="64955116"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677C461"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lastRenderedPageBreak/>
              <w:t>7</w:t>
            </w:r>
          </w:p>
        </w:tc>
        <w:tc>
          <w:tcPr>
            <w:tcW w:w="1132" w:type="dxa"/>
            <w:tcBorders>
              <w:top w:val="single" w:sz="4" w:space="0" w:color="auto"/>
              <w:left w:val="single" w:sz="4" w:space="0" w:color="auto"/>
              <w:bottom w:val="single" w:sz="4" w:space="0" w:color="auto"/>
              <w:right w:val="single" w:sz="4" w:space="0" w:color="auto"/>
            </w:tcBorders>
            <w:vAlign w:val="center"/>
          </w:tcPr>
          <w:p w14:paraId="1BB59CC6"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214C221C"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7.</w:t>
            </w:r>
            <w:r w:rsidRPr="00BD6EAD">
              <w:rPr>
                <w:b/>
                <w:color w:val="000000"/>
                <w:sz w:val="22"/>
                <w:szCs w:val="22"/>
              </w:rPr>
              <w:t xml:space="preserve">  </w:t>
            </w:r>
            <w:r w:rsidRPr="00211353">
              <w:rPr>
                <w:bCs/>
                <w:color w:val="000000"/>
                <w:sz w:val="22"/>
                <w:lang w:val="en-US"/>
              </w:rPr>
              <w:t>Mentenanța pulsoximetrului EDAN H100B</w:t>
            </w:r>
          </w:p>
        </w:tc>
        <w:tc>
          <w:tcPr>
            <w:tcW w:w="989" w:type="dxa"/>
            <w:tcBorders>
              <w:top w:val="single" w:sz="4" w:space="0" w:color="auto"/>
              <w:left w:val="single" w:sz="4" w:space="0" w:color="auto"/>
              <w:bottom w:val="single" w:sz="4" w:space="0" w:color="auto"/>
              <w:right w:val="single" w:sz="4" w:space="0" w:color="auto"/>
            </w:tcBorders>
            <w:vAlign w:val="center"/>
          </w:tcPr>
          <w:p w14:paraId="00C55F46" w14:textId="43776441" w:rsidR="00954B2C" w:rsidRPr="00BD6EAD" w:rsidRDefault="00954B2C" w:rsidP="00954B2C">
            <w:pPr>
              <w:shd w:val="clear" w:color="auto" w:fill="FFFFFF" w:themeFill="background1"/>
              <w:spacing w:before="120"/>
              <w:jc w:val="center"/>
              <w:rPr>
                <w:noProof w:val="0"/>
                <w:lang w:eastAsia="ru-RU"/>
              </w:rPr>
            </w:pPr>
            <w:r w:rsidRPr="00952FA7">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2EE49E67" w14:textId="59F99968" w:rsidR="00954B2C" w:rsidRPr="00BD6EAD" w:rsidRDefault="00913E2A" w:rsidP="00954B2C">
            <w:pPr>
              <w:shd w:val="clear" w:color="auto" w:fill="FFFFFF" w:themeFill="background1"/>
              <w:spacing w:before="120"/>
              <w:jc w:val="center"/>
              <w:rPr>
                <w:noProof w:val="0"/>
                <w:lang w:eastAsia="ru-RU"/>
              </w:rPr>
            </w:pPr>
            <w:r>
              <w:rPr>
                <w:noProof w:val="0"/>
                <w:lang w:eastAsia="ru-RU"/>
              </w:rPr>
              <w:t>2</w:t>
            </w:r>
          </w:p>
        </w:tc>
        <w:tc>
          <w:tcPr>
            <w:tcW w:w="2126" w:type="dxa"/>
            <w:tcBorders>
              <w:top w:val="single" w:sz="4" w:space="0" w:color="auto"/>
              <w:left w:val="single" w:sz="4" w:space="0" w:color="auto"/>
              <w:bottom w:val="single" w:sz="4" w:space="0" w:color="auto"/>
              <w:right w:val="single" w:sz="4" w:space="0" w:color="auto"/>
            </w:tcBorders>
          </w:tcPr>
          <w:p w14:paraId="139DA213"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215F6AEA"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1 000,00</w:t>
            </w:r>
          </w:p>
        </w:tc>
      </w:tr>
      <w:tr w:rsidR="00954B2C" w:rsidRPr="00BD6EAD" w14:paraId="68F03417"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4F54926B"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8</w:t>
            </w:r>
          </w:p>
        </w:tc>
        <w:tc>
          <w:tcPr>
            <w:tcW w:w="1132" w:type="dxa"/>
            <w:tcBorders>
              <w:top w:val="single" w:sz="4" w:space="0" w:color="auto"/>
              <w:left w:val="single" w:sz="4" w:space="0" w:color="auto"/>
              <w:bottom w:val="single" w:sz="4" w:space="0" w:color="auto"/>
              <w:right w:val="single" w:sz="4" w:space="0" w:color="auto"/>
            </w:tcBorders>
            <w:vAlign w:val="center"/>
          </w:tcPr>
          <w:p w14:paraId="7A81F7B9"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70960C7"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8.</w:t>
            </w:r>
            <w:r w:rsidRPr="00BD6EAD">
              <w:rPr>
                <w:b/>
                <w:color w:val="000000"/>
                <w:sz w:val="22"/>
                <w:szCs w:val="22"/>
              </w:rPr>
              <w:t xml:space="preserve">  </w:t>
            </w:r>
            <w:r>
              <w:rPr>
                <w:sz w:val="22"/>
              </w:rPr>
              <w:t>Mentenanța pentru Ultrasonograf Hitachi Aloka Arietta V60</w:t>
            </w:r>
          </w:p>
        </w:tc>
        <w:tc>
          <w:tcPr>
            <w:tcW w:w="989" w:type="dxa"/>
            <w:tcBorders>
              <w:top w:val="single" w:sz="4" w:space="0" w:color="auto"/>
              <w:left w:val="single" w:sz="4" w:space="0" w:color="auto"/>
              <w:bottom w:val="single" w:sz="4" w:space="0" w:color="auto"/>
              <w:right w:val="single" w:sz="4" w:space="0" w:color="auto"/>
            </w:tcBorders>
            <w:vAlign w:val="center"/>
          </w:tcPr>
          <w:p w14:paraId="6DD293C6" w14:textId="652D2FAD" w:rsidR="00954B2C" w:rsidRPr="00BD6EAD" w:rsidRDefault="00954B2C" w:rsidP="00954B2C">
            <w:pPr>
              <w:shd w:val="clear" w:color="auto" w:fill="FFFFFF" w:themeFill="background1"/>
              <w:spacing w:before="120"/>
              <w:jc w:val="center"/>
              <w:rPr>
                <w:noProof w:val="0"/>
                <w:lang w:eastAsia="ru-RU"/>
              </w:rP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427BF8D5"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2905DE6B"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61327CF2"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6 000,00</w:t>
            </w:r>
          </w:p>
        </w:tc>
      </w:tr>
      <w:tr w:rsidR="00954B2C" w:rsidRPr="00BD6EAD" w14:paraId="157CBEE8"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20B50F0"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9</w:t>
            </w:r>
          </w:p>
        </w:tc>
        <w:tc>
          <w:tcPr>
            <w:tcW w:w="1132" w:type="dxa"/>
            <w:tcBorders>
              <w:top w:val="single" w:sz="4" w:space="0" w:color="auto"/>
              <w:left w:val="single" w:sz="4" w:space="0" w:color="auto"/>
              <w:bottom w:val="single" w:sz="4" w:space="0" w:color="auto"/>
              <w:right w:val="single" w:sz="4" w:space="0" w:color="auto"/>
            </w:tcBorders>
            <w:vAlign w:val="center"/>
          </w:tcPr>
          <w:p w14:paraId="672CE752"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0B3105A"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9.</w:t>
            </w:r>
            <w:r w:rsidRPr="00BD6EAD">
              <w:rPr>
                <w:b/>
                <w:color w:val="000000"/>
                <w:sz w:val="22"/>
                <w:szCs w:val="22"/>
              </w:rPr>
              <w:t xml:space="preserve"> </w:t>
            </w:r>
            <w:r>
              <w:rPr>
                <w:color w:val="000000"/>
                <w:sz w:val="22"/>
              </w:rPr>
              <w:t>Mentenanța pentru Ultrasonograful Landwind Mirror 2 Touch</w:t>
            </w:r>
          </w:p>
        </w:tc>
        <w:tc>
          <w:tcPr>
            <w:tcW w:w="989" w:type="dxa"/>
            <w:tcBorders>
              <w:top w:val="single" w:sz="4" w:space="0" w:color="auto"/>
              <w:left w:val="single" w:sz="4" w:space="0" w:color="auto"/>
              <w:bottom w:val="single" w:sz="4" w:space="0" w:color="auto"/>
              <w:right w:val="single" w:sz="4" w:space="0" w:color="auto"/>
            </w:tcBorders>
            <w:vAlign w:val="center"/>
          </w:tcPr>
          <w:p w14:paraId="30872530" w14:textId="18521527" w:rsidR="00954B2C" w:rsidRPr="00BD6EAD" w:rsidRDefault="00954B2C" w:rsidP="00954B2C">
            <w:pPr>
              <w:shd w:val="clear" w:color="auto" w:fill="FFFFFF" w:themeFill="background1"/>
              <w:spacing w:before="120"/>
              <w:jc w:val="center"/>
              <w:rPr>
                <w:noProof w:val="0"/>
                <w:lang w:eastAsia="ru-RU"/>
              </w:rP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4BAA69C5"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63A88168"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527960A0"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6 000,00</w:t>
            </w:r>
          </w:p>
        </w:tc>
      </w:tr>
      <w:tr w:rsidR="00954B2C" w:rsidRPr="00BD6EAD" w14:paraId="57294C8F"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DB48985"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10</w:t>
            </w:r>
          </w:p>
        </w:tc>
        <w:tc>
          <w:tcPr>
            <w:tcW w:w="1132" w:type="dxa"/>
            <w:tcBorders>
              <w:top w:val="single" w:sz="4" w:space="0" w:color="auto"/>
              <w:left w:val="single" w:sz="4" w:space="0" w:color="auto"/>
              <w:bottom w:val="single" w:sz="4" w:space="0" w:color="auto"/>
              <w:right w:val="single" w:sz="4" w:space="0" w:color="auto"/>
            </w:tcBorders>
            <w:vAlign w:val="center"/>
          </w:tcPr>
          <w:p w14:paraId="420C98D8"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7850751A"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10.</w:t>
            </w:r>
            <w:r w:rsidRPr="00BD6EAD">
              <w:rPr>
                <w:b/>
                <w:color w:val="000000"/>
                <w:sz w:val="22"/>
                <w:szCs w:val="22"/>
              </w:rPr>
              <w:t xml:space="preserve"> </w:t>
            </w:r>
            <w:r w:rsidRPr="004D7BB7">
              <w:rPr>
                <w:color w:val="000000"/>
                <w:sz w:val="22"/>
                <w:szCs w:val="22"/>
              </w:rPr>
              <w:t>Mentenanța pentru</w:t>
            </w:r>
            <w:r>
              <w:rPr>
                <w:b/>
                <w:color w:val="000000"/>
                <w:sz w:val="22"/>
                <w:szCs w:val="22"/>
              </w:rPr>
              <w:t xml:space="preserve"> </w:t>
            </w:r>
            <w:r>
              <w:rPr>
                <w:color w:val="000000"/>
                <w:sz w:val="22"/>
              </w:rPr>
              <w:t>s</w:t>
            </w:r>
            <w:r w:rsidRPr="00211353">
              <w:rPr>
                <w:color w:val="000000"/>
                <w:sz w:val="22"/>
              </w:rPr>
              <w:t>et integral chirurgie laringe</w:t>
            </w:r>
          </w:p>
        </w:tc>
        <w:tc>
          <w:tcPr>
            <w:tcW w:w="989" w:type="dxa"/>
            <w:tcBorders>
              <w:top w:val="single" w:sz="4" w:space="0" w:color="auto"/>
              <w:left w:val="single" w:sz="4" w:space="0" w:color="auto"/>
              <w:bottom w:val="single" w:sz="4" w:space="0" w:color="auto"/>
              <w:right w:val="single" w:sz="4" w:space="0" w:color="auto"/>
            </w:tcBorders>
            <w:vAlign w:val="center"/>
          </w:tcPr>
          <w:p w14:paraId="41A95018" w14:textId="1143476A" w:rsidR="00954B2C" w:rsidRPr="00BD6EAD" w:rsidRDefault="00954B2C" w:rsidP="00954B2C">
            <w:pPr>
              <w:shd w:val="clear" w:color="auto" w:fill="FFFFFF" w:themeFill="background1"/>
              <w:spacing w:before="120"/>
              <w:jc w:val="center"/>
              <w:rPr>
                <w:noProof w:val="0"/>
                <w:lang w:eastAsia="ru-RU"/>
              </w:rP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1772870E" w14:textId="1F977D7D"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1FB3F1DD"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55527397"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18 000,00</w:t>
            </w:r>
          </w:p>
        </w:tc>
      </w:tr>
      <w:tr w:rsidR="00954B2C" w:rsidRPr="00BD6EAD" w14:paraId="3FEB6E0E"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66AE895"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11</w:t>
            </w:r>
          </w:p>
        </w:tc>
        <w:tc>
          <w:tcPr>
            <w:tcW w:w="1132" w:type="dxa"/>
            <w:tcBorders>
              <w:top w:val="single" w:sz="4" w:space="0" w:color="auto"/>
              <w:left w:val="single" w:sz="4" w:space="0" w:color="auto"/>
              <w:bottom w:val="single" w:sz="4" w:space="0" w:color="auto"/>
              <w:right w:val="single" w:sz="4" w:space="0" w:color="auto"/>
            </w:tcBorders>
            <w:vAlign w:val="center"/>
          </w:tcPr>
          <w:p w14:paraId="2E6985C7"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213E017B" w14:textId="77777777" w:rsidR="00954B2C" w:rsidRPr="00BD6EAD" w:rsidRDefault="00954B2C" w:rsidP="00954B2C">
            <w:pPr>
              <w:rPr>
                <w:b/>
                <w:color w:val="000000"/>
              </w:rPr>
            </w:pPr>
            <w:r w:rsidRPr="00BD6EAD">
              <w:rPr>
                <w:b/>
                <w:color w:val="000000"/>
                <w:sz w:val="22"/>
                <w:szCs w:val="22"/>
              </w:rPr>
              <w:t xml:space="preserve">Lot </w:t>
            </w:r>
            <w:r>
              <w:rPr>
                <w:b/>
                <w:color w:val="000000"/>
                <w:sz w:val="22"/>
                <w:szCs w:val="22"/>
              </w:rPr>
              <w:t xml:space="preserve">11. </w:t>
            </w:r>
            <w:r w:rsidRPr="004D7BB7">
              <w:rPr>
                <w:color w:val="000000"/>
                <w:sz w:val="22"/>
                <w:szCs w:val="22"/>
              </w:rPr>
              <w:t>Mentenanța</w:t>
            </w:r>
            <w:r>
              <w:rPr>
                <w:b/>
                <w:color w:val="000000"/>
                <w:sz w:val="22"/>
                <w:szCs w:val="22"/>
              </w:rPr>
              <w:t xml:space="preserve"> </w:t>
            </w:r>
            <w:r>
              <w:rPr>
                <w:color w:val="000000"/>
                <w:sz w:val="22"/>
              </w:rPr>
              <w:t xml:space="preserve"> pentru termosigilatoare</w:t>
            </w:r>
          </w:p>
        </w:tc>
        <w:tc>
          <w:tcPr>
            <w:tcW w:w="989" w:type="dxa"/>
            <w:tcBorders>
              <w:top w:val="single" w:sz="4" w:space="0" w:color="auto"/>
              <w:left w:val="single" w:sz="4" w:space="0" w:color="auto"/>
              <w:bottom w:val="single" w:sz="4" w:space="0" w:color="auto"/>
              <w:right w:val="single" w:sz="4" w:space="0" w:color="auto"/>
            </w:tcBorders>
            <w:vAlign w:val="center"/>
          </w:tcPr>
          <w:p w14:paraId="62CB8B85" w14:textId="6652054F" w:rsidR="00954B2C" w:rsidRPr="00BD6EAD" w:rsidRDefault="00954B2C" w:rsidP="00954B2C">
            <w:pPr>
              <w:shd w:val="clear" w:color="auto" w:fill="FFFFFF" w:themeFill="background1"/>
              <w:spacing w:before="120"/>
              <w:jc w:val="center"/>
              <w:rPr>
                <w:noProof w:val="0"/>
                <w:lang w:eastAsia="ru-RU"/>
              </w:rP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35B4643B" w14:textId="082DB0E2"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6475E906"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1A7970DC" w14:textId="3BD18F5A" w:rsidR="00954B2C" w:rsidRPr="00BD6EAD" w:rsidRDefault="00413598" w:rsidP="00413598">
            <w:pPr>
              <w:shd w:val="clear" w:color="auto" w:fill="FFFFFF" w:themeFill="background1"/>
              <w:spacing w:before="120"/>
              <w:jc w:val="center"/>
              <w:rPr>
                <w:noProof w:val="0"/>
                <w:lang w:eastAsia="ru-RU"/>
              </w:rPr>
            </w:pPr>
            <w:r>
              <w:rPr>
                <w:noProof w:val="0"/>
                <w:lang w:eastAsia="ru-RU"/>
              </w:rPr>
              <w:t>4</w:t>
            </w:r>
            <w:r w:rsidR="00954B2C">
              <w:rPr>
                <w:noProof w:val="0"/>
                <w:lang w:eastAsia="ru-RU"/>
              </w:rPr>
              <w:t xml:space="preserve"> </w:t>
            </w:r>
            <w:r>
              <w:rPr>
                <w:noProof w:val="0"/>
                <w:lang w:eastAsia="ru-RU"/>
              </w:rPr>
              <w:t>5</w:t>
            </w:r>
            <w:r w:rsidR="00954B2C">
              <w:rPr>
                <w:noProof w:val="0"/>
                <w:lang w:eastAsia="ru-RU"/>
              </w:rPr>
              <w:t>00,00</w:t>
            </w:r>
          </w:p>
        </w:tc>
      </w:tr>
      <w:tr w:rsidR="00954B2C" w:rsidRPr="00BD6EAD" w14:paraId="08FED33C"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45E9E986"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12</w:t>
            </w:r>
          </w:p>
        </w:tc>
        <w:tc>
          <w:tcPr>
            <w:tcW w:w="1132" w:type="dxa"/>
            <w:tcBorders>
              <w:top w:val="single" w:sz="4" w:space="0" w:color="auto"/>
              <w:left w:val="single" w:sz="4" w:space="0" w:color="auto"/>
              <w:bottom w:val="single" w:sz="4" w:space="0" w:color="auto"/>
              <w:right w:val="single" w:sz="4" w:space="0" w:color="auto"/>
            </w:tcBorders>
            <w:vAlign w:val="center"/>
          </w:tcPr>
          <w:p w14:paraId="39B09CBC"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779B715" w14:textId="77777777" w:rsidR="00954B2C" w:rsidRPr="00BD6EAD" w:rsidRDefault="00954B2C" w:rsidP="00954B2C">
            <w:pPr>
              <w:rPr>
                <w:b/>
                <w:color w:val="000000"/>
              </w:rPr>
            </w:pPr>
            <w:r w:rsidRPr="00BD6EAD">
              <w:rPr>
                <w:b/>
                <w:color w:val="000000"/>
                <w:sz w:val="22"/>
                <w:szCs w:val="22"/>
              </w:rPr>
              <w:t>Lot 1</w:t>
            </w:r>
            <w:r>
              <w:rPr>
                <w:b/>
                <w:color w:val="000000"/>
                <w:sz w:val="22"/>
                <w:szCs w:val="22"/>
              </w:rPr>
              <w:t>2.</w:t>
            </w:r>
            <w:r w:rsidRPr="00BD6EAD">
              <w:rPr>
                <w:b/>
                <w:color w:val="000000"/>
                <w:sz w:val="22"/>
                <w:szCs w:val="22"/>
              </w:rPr>
              <w:t xml:space="preserve"> </w:t>
            </w:r>
            <w:r>
              <w:rPr>
                <w:color w:val="000000"/>
                <w:sz w:val="22"/>
              </w:rPr>
              <w:t>Mentenanța dispozitivului medical Spirometru</w:t>
            </w:r>
          </w:p>
        </w:tc>
        <w:tc>
          <w:tcPr>
            <w:tcW w:w="989" w:type="dxa"/>
            <w:tcBorders>
              <w:top w:val="single" w:sz="4" w:space="0" w:color="auto"/>
              <w:left w:val="single" w:sz="4" w:space="0" w:color="auto"/>
              <w:bottom w:val="single" w:sz="4" w:space="0" w:color="auto"/>
              <w:right w:val="single" w:sz="4" w:space="0" w:color="auto"/>
            </w:tcBorders>
            <w:vAlign w:val="center"/>
          </w:tcPr>
          <w:p w14:paraId="237171DA" w14:textId="40C58976" w:rsidR="00954B2C" w:rsidRPr="00BD6EAD" w:rsidRDefault="00954B2C" w:rsidP="00954B2C">
            <w:pPr>
              <w:shd w:val="clear" w:color="auto" w:fill="FFFFFF" w:themeFill="background1"/>
              <w:spacing w:before="120"/>
              <w:jc w:val="center"/>
              <w:rPr>
                <w:noProof w:val="0"/>
                <w:lang w:eastAsia="ru-RU"/>
              </w:rP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52298E23" w14:textId="5A156B70"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1F3EBBAB" w14:textId="77777777" w:rsidR="00954B2C" w:rsidRPr="00BD6EAD" w:rsidRDefault="00954B2C" w:rsidP="00954B2C">
            <w:r w:rsidRPr="00BD6EAD">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44B258A0" w14:textId="5A2B6CF4" w:rsidR="00954B2C" w:rsidRPr="00BD6EAD" w:rsidRDefault="00F85C38" w:rsidP="00954B2C">
            <w:pPr>
              <w:shd w:val="clear" w:color="auto" w:fill="FFFFFF" w:themeFill="background1"/>
              <w:spacing w:before="120"/>
              <w:jc w:val="center"/>
              <w:rPr>
                <w:noProof w:val="0"/>
                <w:lang w:eastAsia="ru-RU"/>
              </w:rPr>
            </w:pPr>
            <w:r>
              <w:rPr>
                <w:noProof w:val="0"/>
                <w:lang w:eastAsia="ru-RU"/>
              </w:rPr>
              <w:t>1 00</w:t>
            </w:r>
            <w:r w:rsidR="00954B2C">
              <w:rPr>
                <w:noProof w:val="0"/>
                <w:lang w:eastAsia="ru-RU"/>
              </w:rPr>
              <w:t>0,00</w:t>
            </w:r>
          </w:p>
        </w:tc>
      </w:tr>
      <w:tr w:rsidR="00954B2C" w:rsidRPr="00BD6EAD" w14:paraId="5DE48196"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2FA67DC"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13</w:t>
            </w:r>
          </w:p>
        </w:tc>
        <w:tc>
          <w:tcPr>
            <w:tcW w:w="1132" w:type="dxa"/>
            <w:tcBorders>
              <w:top w:val="single" w:sz="4" w:space="0" w:color="auto"/>
              <w:left w:val="single" w:sz="4" w:space="0" w:color="auto"/>
              <w:bottom w:val="single" w:sz="4" w:space="0" w:color="auto"/>
              <w:right w:val="single" w:sz="4" w:space="0" w:color="auto"/>
            </w:tcBorders>
            <w:vAlign w:val="center"/>
          </w:tcPr>
          <w:p w14:paraId="4B6F2C34" w14:textId="77777777" w:rsidR="00954B2C" w:rsidRPr="00211353" w:rsidRDefault="00954B2C" w:rsidP="00954B2C">
            <w:pPr>
              <w:jc w:val="center"/>
              <w:rPr>
                <w:sz w:val="18"/>
                <w:szCs w:val="18"/>
              </w:rPr>
            </w:pPr>
            <w:r w:rsidRPr="00211353">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02FF9319" w14:textId="77777777" w:rsidR="00954B2C" w:rsidRPr="00BD6EAD" w:rsidRDefault="00954B2C" w:rsidP="00954B2C">
            <w:pPr>
              <w:rPr>
                <w:b/>
                <w:color w:val="000000"/>
              </w:rPr>
            </w:pPr>
            <w:r w:rsidRPr="00E24C18">
              <w:rPr>
                <w:b/>
                <w:color w:val="000000"/>
                <w:sz w:val="22"/>
              </w:rPr>
              <w:t>Lot 1</w:t>
            </w:r>
            <w:r>
              <w:rPr>
                <w:b/>
                <w:color w:val="000000"/>
                <w:sz w:val="22"/>
              </w:rPr>
              <w:t>3.</w:t>
            </w:r>
            <w:r>
              <w:rPr>
                <w:color w:val="000000"/>
                <w:sz w:val="22"/>
              </w:rPr>
              <w:t xml:space="preserve"> Mentenanța Unității radio-diagnostică dentară Sirona Heliodent Vario</w:t>
            </w:r>
          </w:p>
        </w:tc>
        <w:tc>
          <w:tcPr>
            <w:tcW w:w="989" w:type="dxa"/>
            <w:tcBorders>
              <w:top w:val="single" w:sz="4" w:space="0" w:color="auto"/>
              <w:left w:val="single" w:sz="4" w:space="0" w:color="auto"/>
              <w:bottom w:val="single" w:sz="4" w:space="0" w:color="auto"/>
              <w:right w:val="single" w:sz="4" w:space="0" w:color="auto"/>
            </w:tcBorders>
            <w:vAlign w:val="center"/>
          </w:tcPr>
          <w:p w14:paraId="21BACF25" w14:textId="67A6D3AA" w:rsidR="00954B2C" w:rsidRDefault="00954B2C" w:rsidP="00954B2C">
            <w:pPr>
              <w:jc w:val="center"/>
            </w:pPr>
            <w:r w:rsidRPr="00852B58">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16A9869A"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009D895B"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36AB1F82"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2 000,00</w:t>
            </w:r>
          </w:p>
        </w:tc>
      </w:tr>
      <w:tr w:rsidR="00954B2C" w:rsidRPr="00BD6EAD" w14:paraId="178C8CBF"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224C481D"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14</w:t>
            </w:r>
          </w:p>
        </w:tc>
        <w:tc>
          <w:tcPr>
            <w:tcW w:w="1132" w:type="dxa"/>
            <w:tcBorders>
              <w:top w:val="single" w:sz="4" w:space="0" w:color="auto"/>
              <w:left w:val="single" w:sz="4" w:space="0" w:color="auto"/>
              <w:bottom w:val="single" w:sz="4" w:space="0" w:color="auto"/>
              <w:right w:val="single" w:sz="4" w:space="0" w:color="auto"/>
            </w:tcBorders>
            <w:vAlign w:val="center"/>
          </w:tcPr>
          <w:p w14:paraId="6377343C"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F1BC85F" w14:textId="77777777" w:rsidR="00954B2C" w:rsidRPr="00BD6EAD" w:rsidRDefault="00954B2C" w:rsidP="00954B2C">
            <w:pPr>
              <w:rPr>
                <w:b/>
                <w:color w:val="000000"/>
              </w:rPr>
            </w:pPr>
            <w:r>
              <w:rPr>
                <w:b/>
                <w:color w:val="000000"/>
                <w:sz w:val="22"/>
                <w:szCs w:val="22"/>
              </w:rPr>
              <w:t xml:space="preserve">Lot 14. </w:t>
            </w:r>
            <w:r w:rsidRPr="004D7BB7">
              <w:rPr>
                <w:color w:val="000000"/>
                <w:sz w:val="22"/>
                <w:szCs w:val="22"/>
              </w:rPr>
              <w:t>Mentenanța dispozitivelor din</w:t>
            </w:r>
            <w:r>
              <w:rPr>
                <w:b/>
                <w:color w:val="000000"/>
                <w:sz w:val="22"/>
                <w:szCs w:val="22"/>
              </w:rPr>
              <w:t xml:space="preserve"> </w:t>
            </w:r>
            <w:r w:rsidRPr="00211353">
              <w:rPr>
                <w:bCs/>
                <w:color w:val="000000"/>
                <w:sz w:val="22"/>
              </w:rPr>
              <w:t>Secția igienă și epidemiologie</w:t>
            </w:r>
            <w:r>
              <w:rPr>
                <w:bCs/>
                <w:color w:val="000000"/>
                <w:sz w:val="22"/>
              </w:rPr>
              <w:t xml:space="preserve">, </w:t>
            </w:r>
            <w:r w:rsidRPr="00211353">
              <w:rPr>
                <w:bCs/>
                <w:color w:val="000000"/>
                <w:sz w:val="22"/>
              </w:rPr>
              <w:t>Laboratorul bacteriologic și igienic</w:t>
            </w:r>
            <w:r>
              <w:rPr>
                <w:bCs/>
                <w:color w:val="000000"/>
                <w:sz w:val="22"/>
              </w:rPr>
              <w:t xml:space="preserve"> și </w:t>
            </w:r>
            <w:r w:rsidRPr="00211353">
              <w:rPr>
                <w:bCs/>
                <w:color w:val="000000"/>
                <w:sz w:val="22"/>
              </w:rPr>
              <w:t>Laborator Diagnostic Clinic</w:t>
            </w:r>
          </w:p>
        </w:tc>
        <w:tc>
          <w:tcPr>
            <w:tcW w:w="989" w:type="dxa"/>
            <w:tcBorders>
              <w:top w:val="single" w:sz="4" w:space="0" w:color="auto"/>
              <w:left w:val="single" w:sz="4" w:space="0" w:color="auto"/>
              <w:bottom w:val="single" w:sz="4" w:space="0" w:color="auto"/>
              <w:right w:val="single" w:sz="4" w:space="0" w:color="auto"/>
            </w:tcBorders>
            <w:vAlign w:val="center"/>
          </w:tcPr>
          <w:p w14:paraId="17E2D7E7" w14:textId="5C77868D"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74818844" w14:textId="3D560BF8"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28558041"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732618A6" w14:textId="0E411BE7" w:rsidR="00954B2C" w:rsidRPr="00BD6EAD" w:rsidRDefault="00954B2C" w:rsidP="00954B2C">
            <w:pPr>
              <w:shd w:val="clear" w:color="auto" w:fill="FFFFFF" w:themeFill="background1"/>
              <w:spacing w:before="120"/>
              <w:jc w:val="center"/>
              <w:rPr>
                <w:noProof w:val="0"/>
                <w:lang w:eastAsia="ru-RU"/>
              </w:rPr>
            </w:pPr>
            <w:r>
              <w:rPr>
                <w:noProof w:val="0"/>
                <w:lang w:eastAsia="ru-RU"/>
              </w:rPr>
              <w:t>22 230,00</w:t>
            </w:r>
          </w:p>
        </w:tc>
      </w:tr>
      <w:tr w:rsidR="00954B2C" w:rsidRPr="00BD6EAD" w14:paraId="467CC9C5"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0600395B"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15</w:t>
            </w:r>
          </w:p>
        </w:tc>
        <w:tc>
          <w:tcPr>
            <w:tcW w:w="1132" w:type="dxa"/>
            <w:tcBorders>
              <w:top w:val="single" w:sz="4" w:space="0" w:color="auto"/>
              <w:left w:val="single" w:sz="4" w:space="0" w:color="auto"/>
              <w:bottom w:val="single" w:sz="4" w:space="0" w:color="auto"/>
              <w:right w:val="single" w:sz="4" w:space="0" w:color="auto"/>
            </w:tcBorders>
            <w:vAlign w:val="center"/>
          </w:tcPr>
          <w:p w14:paraId="51A513DA"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4F76A16" w14:textId="77777777" w:rsidR="00954B2C" w:rsidRPr="00BD6EAD" w:rsidRDefault="00954B2C" w:rsidP="00954B2C">
            <w:pPr>
              <w:rPr>
                <w:b/>
                <w:color w:val="000000"/>
              </w:rPr>
            </w:pPr>
            <w:r>
              <w:rPr>
                <w:b/>
                <w:color w:val="000000"/>
                <w:sz w:val="22"/>
                <w:szCs w:val="22"/>
              </w:rPr>
              <w:t xml:space="preserve">Lot 15. </w:t>
            </w:r>
            <w:r w:rsidRPr="00211353">
              <w:rPr>
                <w:bCs/>
                <w:color w:val="000000"/>
                <w:sz w:val="22"/>
                <w:lang w:val="en-US"/>
              </w:rPr>
              <w:t>Mentenanța dispozitivelor  pentru imagistica funcțională</w:t>
            </w:r>
          </w:p>
        </w:tc>
        <w:tc>
          <w:tcPr>
            <w:tcW w:w="989" w:type="dxa"/>
            <w:tcBorders>
              <w:top w:val="single" w:sz="4" w:space="0" w:color="auto"/>
              <w:left w:val="single" w:sz="4" w:space="0" w:color="auto"/>
              <w:bottom w:val="single" w:sz="4" w:space="0" w:color="auto"/>
              <w:right w:val="single" w:sz="4" w:space="0" w:color="auto"/>
            </w:tcBorders>
            <w:vAlign w:val="center"/>
          </w:tcPr>
          <w:p w14:paraId="62ADAA4D" w14:textId="56E214C8"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3B6B43C9" w14:textId="6ABE1913"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1D143A82"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2C154174"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3 000,00</w:t>
            </w:r>
          </w:p>
        </w:tc>
      </w:tr>
      <w:tr w:rsidR="00954B2C" w:rsidRPr="00BD6EAD" w14:paraId="1C3BC953"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C55611C"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16</w:t>
            </w:r>
          </w:p>
        </w:tc>
        <w:tc>
          <w:tcPr>
            <w:tcW w:w="1132" w:type="dxa"/>
            <w:tcBorders>
              <w:top w:val="single" w:sz="4" w:space="0" w:color="auto"/>
              <w:left w:val="single" w:sz="4" w:space="0" w:color="auto"/>
              <w:bottom w:val="single" w:sz="4" w:space="0" w:color="auto"/>
              <w:right w:val="single" w:sz="4" w:space="0" w:color="auto"/>
            </w:tcBorders>
            <w:vAlign w:val="center"/>
          </w:tcPr>
          <w:p w14:paraId="327B4125"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3D7EF757" w14:textId="77777777" w:rsidR="00954B2C" w:rsidRPr="00BD6EAD" w:rsidRDefault="00954B2C" w:rsidP="00954B2C">
            <w:pPr>
              <w:rPr>
                <w:b/>
                <w:color w:val="000000"/>
              </w:rPr>
            </w:pPr>
            <w:r>
              <w:rPr>
                <w:b/>
                <w:color w:val="000000"/>
                <w:sz w:val="22"/>
                <w:szCs w:val="22"/>
              </w:rPr>
              <w:t xml:space="preserve">Lot 16. </w:t>
            </w:r>
            <w:r w:rsidRPr="006E1812">
              <w:rPr>
                <w:bCs/>
                <w:color w:val="000000"/>
                <w:sz w:val="22"/>
                <w:lang w:val="it-IT"/>
              </w:rPr>
              <w:t>Mentenanța sterilizatorului cu aburi Tuttnauer 5075EL</w:t>
            </w:r>
          </w:p>
        </w:tc>
        <w:tc>
          <w:tcPr>
            <w:tcW w:w="989" w:type="dxa"/>
            <w:tcBorders>
              <w:top w:val="single" w:sz="4" w:space="0" w:color="auto"/>
              <w:left w:val="single" w:sz="4" w:space="0" w:color="auto"/>
              <w:bottom w:val="single" w:sz="4" w:space="0" w:color="auto"/>
              <w:right w:val="single" w:sz="4" w:space="0" w:color="auto"/>
            </w:tcBorders>
            <w:vAlign w:val="center"/>
          </w:tcPr>
          <w:p w14:paraId="4AE3A8B6" w14:textId="61311708"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1ACC1B5F"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2342C968"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54354F9B"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3 400,00</w:t>
            </w:r>
          </w:p>
        </w:tc>
      </w:tr>
      <w:tr w:rsidR="00954B2C" w:rsidRPr="00BD6EAD" w14:paraId="427A6B20"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CA72ABA"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17</w:t>
            </w:r>
          </w:p>
        </w:tc>
        <w:tc>
          <w:tcPr>
            <w:tcW w:w="1132" w:type="dxa"/>
            <w:tcBorders>
              <w:top w:val="single" w:sz="4" w:space="0" w:color="auto"/>
              <w:left w:val="single" w:sz="4" w:space="0" w:color="auto"/>
              <w:bottom w:val="single" w:sz="4" w:space="0" w:color="auto"/>
              <w:right w:val="single" w:sz="4" w:space="0" w:color="auto"/>
            </w:tcBorders>
            <w:vAlign w:val="center"/>
          </w:tcPr>
          <w:p w14:paraId="741EF689"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62E4E539" w14:textId="77777777" w:rsidR="00954B2C" w:rsidRPr="00BD6EAD" w:rsidRDefault="00954B2C" w:rsidP="00954B2C">
            <w:pPr>
              <w:rPr>
                <w:b/>
                <w:color w:val="000000"/>
              </w:rPr>
            </w:pPr>
            <w:r>
              <w:rPr>
                <w:b/>
                <w:color w:val="000000"/>
                <w:sz w:val="22"/>
                <w:szCs w:val="22"/>
              </w:rPr>
              <w:t xml:space="preserve">Lot 17. </w:t>
            </w:r>
            <w:r w:rsidRPr="00211353">
              <w:rPr>
                <w:color w:val="000000"/>
                <w:sz w:val="22"/>
              </w:rPr>
              <w:t>Mentenența dispozitivului radiologic digital IBIS Simply DR</w:t>
            </w:r>
          </w:p>
        </w:tc>
        <w:tc>
          <w:tcPr>
            <w:tcW w:w="989" w:type="dxa"/>
            <w:tcBorders>
              <w:top w:val="single" w:sz="4" w:space="0" w:color="auto"/>
              <w:left w:val="single" w:sz="4" w:space="0" w:color="auto"/>
              <w:bottom w:val="single" w:sz="4" w:space="0" w:color="auto"/>
              <w:right w:val="single" w:sz="4" w:space="0" w:color="auto"/>
            </w:tcBorders>
            <w:vAlign w:val="center"/>
          </w:tcPr>
          <w:p w14:paraId="023A9480" w14:textId="3D8BC54C"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1C5FAF58"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1DD68955"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4A5F3B80" w14:textId="4046927F" w:rsidR="00954B2C" w:rsidRPr="00BD6EAD" w:rsidRDefault="00954B2C" w:rsidP="00F85C38">
            <w:pPr>
              <w:shd w:val="clear" w:color="auto" w:fill="FFFFFF" w:themeFill="background1"/>
              <w:spacing w:before="120"/>
              <w:jc w:val="center"/>
              <w:rPr>
                <w:noProof w:val="0"/>
                <w:lang w:eastAsia="ru-RU"/>
              </w:rPr>
            </w:pPr>
            <w:r>
              <w:rPr>
                <w:noProof w:val="0"/>
                <w:lang w:eastAsia="ru-RU"/>
              </w:rPr>
              <w:t>2</w:t>
            </w:r>
            <w:r w:rsidR="00F85C38">
              <w:rPr>
                <w:noProof w:val="0"/>
                <w:lang w:eastAsia="ru-RU"/>
              </w:rPr>
              <w:t>0</w:t>
            </w:r>
            <w:r>
              <w:rPr>
                <w:noProof w:val="0"/>
                <w:lang w:eastAsia="ru-RU"/>
              </w:rPr>
              <w:t xml:space="preserve"> 000,00</w:t>
            </w:r>
          </w:p>
        </w:tc>
      </w:tr>
      <w:tr w:rsidR="00954B2C" w:rsidRPr="00BD6EAD" w14:paraId="2C474647"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6D6C8B5B"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18</w:t>
            </w:r>
          </w:p>
        </w:tc>
        <w:tc>
          <w:tcPr>
            <w:tcW w:w="1132" w:type="dxa"/>
            <w:tcBorders>
              <w:top w:val="single" w:sz="4" w:space="0" w:color="auto"/>
              <w:left w:val="single" w:sz="4" w:space="0" w:color="auto"/>
              <w:bottom w:val="single" w:sz="4" w:space="0" w:color="auto"/>
              <w:right w:val="single" w:sz="4" w:space="0" w:color="auto"/>
            </w:tcBorders>
            <w:vAlign w:val="center"/>
          </w:tcPr>
          <w:p w14:paraId="782B0F00"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26EB7766" w14:textId="77777777" w:rsidR="00954B2C" w:rsidRPr="00BD6EAD" w:rsidRDefault="00954B2C" w:rsidP="00954B2C">
            <w:pPr>
              <w:rPr>
                <w:b/>
                <w:color w:val="000000"/>
              </w:rPr>
            </w:pPr>
            <w:r>
              <w:rPr>
                <w:b/>
                <w:color w:val="000000"/>
                <w:sz w:val="22"/>
                <w:szCs w:val="22"/>
              </w:rPr>
              <w:t xml:space="preserve">Lot 18. </w:t>
            </w:r>
            <w:r w:rsidRPr="00211353">
              <w:rPr>
                <w:color w:val="000000"/>
                <w:sz w:val="22"/>
              </w:rPr>
              <w:t>Mentenența microscop</w:t>
            </w:r>
          </w:p>
        </w:tc>
        <w:tc>
          <w:tcPr>
            <w:tcW w:w="989" w:type="dxa"/>
            <w:tcBorders>
              <w:top w:val="single" w:sz="4" w:space="0" w:color="auto"/>
              <w:left w:val="single" w:sz="4" w:space="0" w:color="auto"/>
              <w:bottom w:val="single" w:sz="4" w:space="0" w:color="auto"/>
              <w:right w:val="single" w:sz="4" w:space="0" w:color="auto"/>
            </w:tcBorders>
            <w:vAlign w:val="center"/>
          </w:tcPr>
          <w:p w14:paraId="32505C65" w14:textId="0AA19E05"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4FF56E73"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159B10DD"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78E2B504"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6 000,00</w:t>
            </w:r>
          </w:p>
        </w:tc>
      </w:tr>
      <w:tr w:rsidR="00954B2C" w:rsidRPr="00BD6EAD" w14:paraId="402C0C12"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455FD3F4"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19</w:t>
            </w:r>
          </w:p>
        </w:tc>
        <w:tc>
          <w:tcPr>
            <w:tcW w:w="1132" w:type="dxa"/>
            <w:tcBorders>
              <w:top w:val="single" w:sz="4" w:space="0" w:color="auto"/>
              <w:left w:val="single" w:sz="4" w:space="0" w:color="auto"/>
              <w:bottom w:val="single" w:sz="4" w:space="0" w:color="auto"/>
              <w:right w:val="single" w:sz="4" w:space="0" w:color="auto"/>
            </w:tcBorders>
            <w:vAlign w:val="center"/>
          </w:tcPr>
          <w:p w14:paraId="08532065"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780E739E" w14:textId="77777777" w:rsidR="00954B2C" w:rsidRPr="00BD6EAD" w:rsidRDefault="00954B2C" w:rsidP="00954B2C">
            <w:pPr>
              <w:rPr>
                <w:b/>
                <w:color w:val="000000"/>
              </w:rPr>
            </w:pPr>
            <w:r>
              <w:rPr>
                <w:b/>
                <w:color w:val="000000"/>
                <w:sz w:val="22"/>
                <w:szCs w:val="22"/>
              </w:rPr>
              <w:t xml:space="preserve">Lot 19. </w:t>
            </w:r>
            <w:r>
              <w:rPr>
                <w:color w:val="000000"/>
                <w:sz w:val="22"/>
              </w:rPr>
              <w:t>Mentenanța</w:t>
            </w:r>
            <w:r w:rsidRPr="00211353">
              <w:rPr>
                <w:color w:val="000000"/>
                <w:sz w:val="22"/>
              </w:rPr>
              <w:t xml:space="preserve"> dispozitiv</w:t>
            </w:r>
            <w:r>
              <w:rPr>
                <w:color w:val="000000"/>
                <w:sz w:val="22"/>
              </w:rPr>
              <w:t>elor</w:t>
            </w:r>
            <w:r w:rsidRPr="00211353">
              <w:rPr>
                <w:color w:val="000000"/>
                <w:sz w:val="22"/>
              </w:rPr>
              <w:t xml:space="preserve"> de spălare/decontaminare instrumente</w:t>
            </w:r>
          </w:p>
        </w:tc>
        <w:tc>
          <w:tcPr>
            <w:tcW w:w="989" w:type="dxa"/>
            <w:tcBorders>
              <w:top w:val="single" w:sz="4" w:space="0" w:color="auto"/>
              <w:left w:val="single" w:sz="4" w:space="0" w:color="auto"/>
              <w:bottom w:val="single" w:sz="4" w:space="0" w:color="auto"/>
              <w:right w:val="single" w:sz="4" w:space="0" w:color="auto"/>
            </w:tcBorders>
            <w:vAlign w:val="center"/>
          </w:tcPr>
          <w:p w14:paraId="5D7665B0" w14:textId="7D55445C"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2228035B"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74157B8B"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77317A41"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2 500,00</w:t>
            </w:r>
          </w:p>
        </w:tc>
      </w:tr>
      <w:tr w:rsidR="00954B2C" w:rsidRPr="00BD6EAD" w14:paraId="3CF343CA"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74D7DD23"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20</w:t>
            </w:r>
          </w:p>
        </w:tc>
        <w:tc>
          <w:tcPr>
            <w:tcW w:w="1132" w:type="dxa"/>
            <w:tcBorders>
              <w:top w:val="single" w:sz="4" w:space="0" w:color="auto"/>
              <w:left w:val="single" w:sz="4" w:space="0" w:color="auto"/>
              <w:bottom w:val="single" w:sz="4" w:space="0" w:color="auto"/>
              <w:right w:val="single" w:sz="4" w:space="0" w:color="auto"/>
            </w:tcBorders>
            <w:vAlign w:val="center"/>
          </w:tcPr>
          <w:p w14:paraId="184B7650"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22069270" w14:textId="77777777" w:rsidR="00954B2C" w:rsidRPr="00BD6EAD" w:rsidRDefault="00954B2C" w:rsidP="00954B2C">
            <w:pPr>
              <w:rPr>
                <w:b/>
                <w:color w:val="000000"/>
              </w:rPr>
            </w:pPr>
            <w:r>
              <w:rPr>
                <w:b/>
                <w:color w:val="000000"/>
                <w:sz w:val="22"/>
                <w:szCs w:val="22"/>
              </w:rPr>
              <w:t xml:space="preserve">Lot 20. </w:t>
            </w:r>
            <w:r>
              <w:rPr>
                <w:color w:val="000000"/>
                <w:sz w:val="22"/>
              </w:rPr>
              <w:t>Mentenanța pentru Electrocardiografe cu canale multiple</w:t>
            </w:r>
          </w:p>
        </w:tc>
        <w:tc>
          <w:tcPr>
            <w:tcW w:w="989" w:type="dxa"/>
            <w:tcBorders>
              <w:top w:val="single" w:sz="4" w:space="0" w:color="auto"/>
              <w:left w:val="single" w:sz="4" w:space="0" w:color="auto"/>
              <w:bottom w:val="single" w:sz="4" w:space="0" w:color="auto"/>
              <w:right w:val="single" w:sz="4" w:space="0" w:color="auto"/>
            </w:tcBorders>
            <w:vAlign w:val="center"/>
          </w:tcPr>
          <w:p w14:paraId="712C8F14" w14:textId="039A435C" w:rsidR="00954B2C" w:rsidRDefault="00954B2C" w:rsidP="00954B2C">
            <w:pPr>
              <w:jc w:val="center"/>
            </w:pPr>
            <w:r w:rsidRPr="00FF118C">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5579DB8A" w14:textId="2C5A8331"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3EE81EEA"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69F6D26B" w14:textId="01F4440B" w:rsidR="00954B2C" w:rsidRPr="00BD6EAD" w:rsidRDefault="00954B2C" w:rsidP="00954B2C">
            <w:pPr>
              <w:shd w:val="clear" w:color="auto" w:fill="FFFFFF" w:themeFill="background1"/>
              <w:spacing w:before="120"/>
              <w:jc w:val="center"/>
              <w:rPr>
                <w:noProof w:val="0"/>
                <w:lang w:eastAsia="ru-RU"/>
              </w:rPr>
            </w:pPr>
            <w:r>
              <w:rPr>
                <w:noProof w:val="0"/>
                <w:lang w:eastAsia="ru-RU"/>
              </w:rPr>
              <w:t>12 240,00</w:t>
            </w:r>
          </w:p>
        </w:tc>
      </w:tr>
      <w:tr w:rsidR="00954B2C" w:rsidRPr="00BD6EAD" w14:paraId="55BDEC9E"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5B7C6BF5"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21</w:t>
            </w:r>
          </w:p>
        </w:tc>
        <w:tc>
          <w:tcPr>
            <w:tcW w:w="1132" w:type="dxa"/>
            <w:tcBorders>
              <w:top w:val="single" w:sz="4" w:space="0" w:color="auto"/>
              <w:left w:val="single" w:sz="4" w:space="0" w:color="auto"/>
              <w:bottom w:val="single" w:sz="4" w:space="0" w:color="auto"/>
              <w:right w:val="single" w:sz="4" w:space="0" w:color="auto"/>
            </w:tcBorders>
            <w:vAlign w:val="center"/>
          </w:tcPr>
          <w:p w14:paraId="4F466C19"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5BADC99B" w14:textId="77777777" w:rsidR="00954B2C" w:rsidRPr="00BD6EAD" w:rsidRDefault="00954B2C" w:rsidP="00954B2C">
            <w:pPr>
              <w:rPr>
                <w:b/>
                <w:color w:val="000000"/>
              </w:rPr>
            </w:pPr>
            <w:r>
              <w:rPr>
                <w:b/>
                <w:color w:val="000000"/>
                <w:sz w:val="22"/>
                <w:szCs w:val="22"/>
              </w:rPr>
              <w:t xml:space="preserve">Lot 21. </w:t>
            </w:r>
            <w:r>
              <w:rPr>
                <w:color w:val="000000"/>
                <w:sz w:val="22"/>
              </w:rPr>
              <w:t>Mentenanța pentru dispozitivele medicale oftalmologice</w:t>
            </w:r>
          </w:p>
        </w:tc>
        <w:tc>
          <w:tcPr>
            <w:tcW w:w="989" w:type="dxa"/>
            <w:tcBorders>
              <w:top w:val="single" w:sz="4" w:space="0" w:color="auto"/>
              <w:left w:val="single" w:sz="4" w:space="0" w:color="auto"/>
              <w:bottom w:val="single" w:sz="4" w:space="0" w:color="auto"/>
              <w:right w:val="single" w:sz="4" w:space="0" w:color="auto"/>
            </w:tcBorders>
            <w:vAlign w:val="center"/>
          </w:tcPr>
          <w:p w14:paraId="351C26EF" w14:textId="3434C525" w:rsidR="00954B2C" w:rsidRDefault="00954B2C" w:rsidP="00954B2C">
            <w:pPr>
              <w:jc w:val="center"/>
            </w:pPr>
            <w:r w:rsidRPr="00207E70">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140E80AF" w14:textId="52135E10" w:rsidR="00954B2C" w:rsidRPr="00BD6EAD" w:rsidRDefault="00954B2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0B6B7598" w14:textId="77777777" w:rsidR="00954B2C" w:rsidRDefault="00954B2C" w:rsidP="00954B2C">
            <w:r w:rsidRPr="00984535">
              <w:rPr>
                <w:sz w:val="22"/>
                <w:szCs w:val="22"/>
              </w:rPr>
              <w:t xml:space="preserve">Conform Caietului de sarcini și Listei </w:t>
            </w:r>
            <w:r w:rsidRPr="00984535">
              <w:rPr>
                <w:sz w:val="22"/>
                <w:szCs w:val="22"/>
              </w:rPr>
              <w:lastRenderedPageBreak/>
              <w:t>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348B0EA7" w14:textId="14686EDC" w:rsidR="00954B2C" w:rsidRPr="00BD6EAD" w:rsidRDefault="00954B2C" w:rsidP="00954B2C">
            <w:pPr>
              <w:shd w:val="clear" w:color="auto" w:fill="FFFFFF" w:themeFill="background1"/>
              <w:spacing w:before="120"/>
              <w:jc w:val="center"/>
              <w:rPr>
                <w:noProof w:val="0"/>
                <w:lang w:eastAsia="ru-RU"/>
              </w:rPr>
            </w:pPr>
            <w:r>
              <w:rPr>
                <w:noProof w:val="0"/>
                <w:lang w:eastAsia="ru-RU"/>
              </w:rPr>
              <w:lastRenderedPageBreak/>
              <w:t>11 600,00</w:t>
            </w:r>
          </w:p>
        </w:tc>
      </w:tr>
      <w:tr w:rsidR="00954B2C" w:rsidRPr="00BD6EAD" w14:paraId="3FED62EC"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0E194DD5" w14:textId="5B496FE5"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lastRenderedPageBreak/>
              <w:t>2</w:t>
            </w:r>
            <w:r>
              <w:rPr>
                <w:noProof w:val="0"/>
                <w:sz w:val="22"/>
                <w:szCs w:val="22"/>
                <w:lang w:eastAsia="ru-RU"/>
              </w:rPr>
              <w:t>2</w:t>
            </w:r>
          </w:p>
        </w:tc>
        <w:tc>
          <w:tcPr>
            <w:tcW w:w="1132" w:type="dxa"/>
            <w:tcBorders>
              <w:top w:val="single" w:sz="4" w:space="0" w:color="auto"/>
              <w:left w:val="single" w:sz="4" w:space="0" w:color="auto"/>
              <w:bottom w:val="single" w:sz="4" w:space="0" w:color="auto"/>
              <w:right w:val="single" w:sz="4" w:space="0" w:color="auto"/>
            </w:tcBorders>
            <w:vAlign w:val="center"/>
          </w:tcPr>
          <w:p w14:paraId="7BCB9754"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4C795F23" w14:textId="324192A7" w:rsidR="00954B2C" w:rsidRPr="00BD6EAD" w:rsidRDefault="00954B2C" w:rsidP="00954B2C">
            <w:pPr>
              <w:rPr>
                <w:b/>
                <w:color w:val="000000"/>
              </w:rPr>
            </w:pPr>
            <w:r>
              <w:rPr>
                <w:b/>
                <w:color w:val="000000"/>
                <w:sz w:val="22"/>
                <w:szCs w:val="22"/>
              </w:rPr>
              <w:t xml:space="preserve">Lot 22. </w:t>
            </w:r>
            <w:r>
              <w:rPr>
                <w:color w:val="000000"/>
                <w:sz w:val="22"/>
              </w:rPr>
              <w:t>Mentenanța dispozitivelor de endoscopie</w:t>
            </w:r>
          </w:p>
        </w:tc>
        <w:tc>
          <w:tcPr>
            <w:tcW w:w="989" w:type="dxa"/>
            <w:tcBorders>
              <w:top w:val="single" w:sz="4" w:space="0" w:color="auto"/>
              <w:left w:val="single" w:sz="4" w:space="0" w:color="auto"/>
              <w:bottom w:val="single" w:sz="4" w:space="0" w:color="auto"/>
              <w:right w:val="single" w:sz="4" w:space="0" w:color="auto"/>
            </w:tcBorders>
            <w:vAlign w:val="center"/>
          </w:tcPr>
          <w:p w14:paraId="674391A9" w14:textId="167F1E0B" w:rsidR="00954B2C" w:rsidRDefault="00954B2C" w:rsidP="00954B2C">
            <w:pPr>
              <w:jc w:val="center"/>
            </w:pPr>
            <w:r w:rsidRPr="00207E70">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2637F955"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4C64EBCC"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56B6DA9B"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8 000,00</w:t>
            </w:r>
          </w:p>
        </w:tc>
      </w:tr>
      <w:tr w:rsidR="00954B2C" w:rsidRPr="00BD6EAD" w14:paraId="12D20FB3"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10F8BFD2" w14:textId="6411E744"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w:t>
            </w:r>
            <w:r>
              <w:rPr>
                <w:noProof w:val="0"/>
                <w:sz w:val="22"/>
                <w:szCs w:val="22"/>
                <w:lang w:eastAsia="ru-RU"/>
              </w:rPr>
              <w:t>3</w:t>
            </w:r>
          </w:p>
        </w:tc>
        <w:tc>
          <w:tcPr>
            <w:tcW w:w="1132" w:type="dxa"/>
            <w:tcBorders>
              <w:top w:val="single" w:sz="4" w:space="0" w:color="auto"/>
              <w:left w:val="single" w:sz="4" w:space="0" w:color="auto"/>
              <w:bottom w:val="single" w:sz="4" w:space="0" w:color="auto"/>
              <w:right w:val="single" w:sz="4" w:space="0" w:color="auto"/>
            </w:tcBorders>
            <w:vAlign w:val="center"/>
          </w:tcPr>
          <w:p w14:paraId="31E384BA"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00679835" w14:textId="0452DC1B" w:rsidR="00954B2C" w:rsidRPr="00BD6EAD" w:rsidRDefault="00954B2C" w:rsidP="00954B2C">
            <w:pPr>
              <w:rPr>
                <w:b/>
                <w:color w:val="000000"/>
              </w:rPr>
            </w:pPr>
            <w:r>
              <w:rPr>
                <w:b/>
                <w:color w:val="000000"/>
                <w:sz w:val="22"/>
                <w:szCs w:val="22"/>
              </w:rPr>
              <w:t xml:space="preserve">Lot 23. </w:t>
            </w:r>
            <w:r>
              <w:rPr>
                <w:color w:val="000000"/>
                <w:sz w:val="22"/>
              </w:rPr>
              <w:t xml:space="preserve">Mentenanța Analizatorului semiautomat de urină </w:t>
            </w:r>
            <w:r w:rsidRPr="003B2E35">
              <w:rPr>
                <w:sz w:val="22"/>
              </w:rPr>
              <w:t>Uryxxon200</w:t>
            </w:r>
            <w:r>
              <w:rPr>
                <w:sz w:val="22"/>
              </w:rPr>
              <w:t xml:space="preserve"> Relax</w:t>
            </w:r>
          </w:p>
        </w:tc>
        <w:tc>
          <w:tcPr>
            <w:tcW w:w="989" w:type="dxa"/>
            <w:tcBorders>
              <w:top w:val="single" w:sz="4" w:space="0" w:color="auto"/>
              <w:left w:val="single" w:sz="4" w:space="0" w:color="auto"/>
              <w:bottom w:val="single" w:sz="4" w:space="0" w:color="auto"/>
              <w:right w:val="single" w:sz="4" w:space="0" w:color="auto"/>
            </w:tcBorders>
            <w:vAlign w:val="center"/>
          </w:tcPr>
          <w:p w14:paraId="2146EB6B" w14:textId="55D0E5BD" w:rsidR="00954B2C" w:rsidRDefault="00954B2C" w:rsidP="00954B2C">
            <w:pPr>
              <w:jc w:val="center"/>
            </w:pPr>
            <w:r w:rsidRPr="00B23112">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38C22A43" w14:textId="7388D3D5" w:rsidR="00954B2C" w:rsidRPr="00BD6EAD" w:rsidRDefault="003020CC" w:rsidP="00954B2C">
            <w:pPr>
              <w:shd w:val="clear" w:color="auto" w:fill="FFFFFF" w:themeFill="background1"/>
              <w:spacing w:before="120"/>
              <w:jc w:val="center"/>
              <w:rPr>
                <w:noProof w:val="0"/>
                <w:lang w:eastAsia="ru-RU"/>
              </w:rPr>
            </w:pPr>
            <w:r>
              <w:rPr>
                <w:noProof w:val="0"/>
                <w:lang w:eastAsia="ru-RU"/>
              </w:rPr>
              <w:t>3</w:t>
            </w:r>
          </w:p>
        </w:tc>
        <w:tc>
          <w:tcPr>
            <w:tcW w:w="2126" w:type="dxa"/>
            <w:tcBorders>
              <w:top w:val="single" w:sz="4" w:space="0" w:color="auto"/>
              <w:left w:val="single" w:sz="4" w:space="0" w:color="auto"/>
              <w:bottom w:val="single" w:sz="4" w:space="0" w:color="auto"/>
              <w:right w:val="single" w:sz="4" w:space="0" w:color="auto"/>
            </w:tcBorders>
          </w:tcPr>
          <w:p w14:paraId="0BDC0BA8"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13B7F22B"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2 000,00</w:t>
            </w:r>
          </w:p>
        </w:tc>
      </w:tr>
      <w:tr w:rsidR="00954B2C" w:rsidRPr="00BD6EAD" w14:paraId="670B3D2E"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1FB102B9" w14:textId="5460426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w:t>
            </w:r>
            <w:r>
              <w:rPr>
                <w:noProof w:val="0"/>
                <w:sz w:val="22"/>
                <w:szCs w:val="22"/>
                <w:lang w:eastAsia="ru-RU"/>
              </w:rPr>
              <w:t>4</w:t>
            </w:r>
          </w:p>
        </w:tc>
        <w:tc>
          <w:tcPr>
            <w:tcW w:w="1132" w:type="dxa"/>
            <w:tcBorders>
              <w:top w:val="single" w:sz="4" w:space="0" w:color="auto"/>
              <w:left w:val="single" w:sz="4" w:space="0" w:color="auto"/>
              <w:bottom w:val="single" w:sz="4" w:space="0" w:color="auto"/>
              <w:right w:val="single" w:sz="4" w:space="0" w:color="auto"/>
            </w:tcBorders>
            <w:vAlign w:val="center"/>
          </w:tcPr>
          <w:p w14:paraId="64C22BA0" w14:textId="77777777" w:rsidR="00954B2C" w:rsidRDefault="00954B2C" w:rsidP="00954B2C">
            <w:pPr>
              <w:jc w:val="center"/>
            </w:pPr>
            <w:r w:rsidRPr="00C71625">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081090B7" w14:textId="2340F2D7" w:rsidR="00954B2C" w:rsidRPr="00BD6EAD" w:rsidRDefault="00954B2C" w:rsidP="00954B2C">
            <w:pPr>
              <w:rPr>
                <w:b/>
                <w:color w:val="000000"/>
              </w:rPr>
            </w:pPr>
            <w:r>
              <w:rPr>
                <w:b/>
                <w:color w:val="000000"/>
                <w:sz w:val="22"/>
                <w:szCs w:val="22"/>
              </w:rPr>
              <w:t xml:space="preserve">Lot 24. </w:t>
            </w:r>
            <w:r>
              <w:rPr>
                <w:color w:val="000000"/>
                <w:sz w:val="22"/>
              </w:rPr>
              <w:t>Mentenanța Sterilizatorului cu aburi BIOBASE BKM-Z80B</w:t>
            </w:r>
          </w:p>
        </w:tc>
        <w:tc>
          <w:tcPr>
            <w:tcW w:w="989" w:type="dxa"/>
            <w:tcBorders>
              <w:top w:val="single" w:sz="4" w:space="0" w:color="auto"/>
              <w:left w:val="single" w:sz="4" w:space="0" w:color="auto"/>
              <w:bottom w:val="single" w:sz="4" w:space="0" w:color="auto"/>
              <w:right w:val="single" w:sz="4" w:space="0" w:color="auto"/>
            </w:tcBorders>
            <w:vAlign w:val="center"/>
          </w:tcPr>
          <w:p w14:paraId="7E8C6C0E" w14:textId="0ADA075D" w:rsidR="00954B2C" w:rsidRDefault="00954B2C" w:rsidP="00954B2C">
            <w:pPr>
              <w:jc w:val="center"/>
            </w:pPr>
            <w:r w:rsidRPr="00B23112">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6C1A6266"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1</w:t>
            </w:r>
          </w:p>
        </w:tc>
        <w:tc>
          <w:tcPr>
            <w:tcW w:w="2126" w:type="dxa"/>
            <w:tcBorders>
              <w:top w:val="single" w:sz="4" w:space="0" w:color="auto"/>
              <w:left w:val="single" w:sz="4" w:space="0" w:color="auto"/>
              <w:bottom w:val="single" w:sz="4" w:space="0" w:color="auto"/>
              <w:right w:val="single" w:sz="4" w:space="0" w:color="auto"/>
            </w:tcBorders>
          </w:tcPr>
          <w:p w14:paraId="4B3DD312" w14:textId="77777777" w:rsidR="00954B2C" w:rsidRDefault="00954B2C" w:rsidP="00954B2C">
            <w:r w:rsidRPr="00984535">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1DD748A9" w14:textId="77777777" w:rsidR="00954B2C" w:rsidRPr="00BD6EAD" w:rsidRDefault="00954B2C" w:rsidP="00954B2C">
            <w:pPr>
              <w:shd w:val="clear" w:color="auto" w:fill="FFFFFF" w:themeFill="background1"/>
              <w:spacing w:before="120"/>
              <w:jc w:val="center"/>
              <w:rPr>
                <w:noProof w:val="0"/>
                <w:lang w:eastAsia="ru-RU"/>
              </w:rPr>
            </w:pPr>
            <w:r>
              <w:rPr>
                <w:noProof w:val="0"/>
                <w:lang w:eastAsia="ru-RU"/>
              </w:rPr>
              <w:t>5 000,00</w:t>
            </w:r>
          </w:p>
        </w:tc>
      </w:tr>
      <w:tr w:rsidR="00954B2C" w:rsidRPr="00BD6EAD" w14:paraId="2575DA0F" w14:textId="77777777" w:rsidTr="00954B2C">
        <w:trPr>
          <w:gridAfter w:val="4"/>
          <w:wAfter w:w="12604" w:type="dxa"/>
          <w:trHeight w:val="397"/>
        </w:trPr>
        <w:tc>
          <w:tcPr>
            <w:tcW w:w="705" w:type="dxa"/>
            <w:tcBorders>
              <w:top w:val="single" w:sz="4" w:space="0" w:color="auto"/>
              <w:left w:val="single" w:sz="4" w:space="0" w:color="auto"/>
              <w:bottom w:val="single" w:sz="4" w:space="0" w:color="auto"/>
              <w:right w:val="single" w:sz="4" w:space="0" w:color="auto"/>
            </w:tcBorders>
            <w:vAlign w:val="center"/>
          </w:tcPr>
          <w:p w14:paraId="3536F9FC" w14:textId="376F7668"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2</w:t>
            </w:r>
            <w:r>
              <w:rPr>
                <w:noProof w:val="0"/>
                <w:sz w:val="22"/>
                <w:szCs w:val="22"/>
                <w:lang w:eastAsia="ru-RU"/>
              </w:rPr>
              <w:t>5</w:t>
            </w:r>
          </w:p>
        </w:tc>
        <w:tc>
          <w:tcPr>
            <w:tcW w:w="1132" w:type="dxa"/>
            <w:tcBorders>
              <w:top w:val="single" w:sz="4" w:space="0" w:color="auto"/>
              <w:left w:val="single" w:sz="4" w:space="0" w:color="auto"/>
              <w:bottom w:val="single" w:sz="4" w:space="0" w:color="auto"/>
              <w:right w:val="single" w:sz="4" w:space="0" w:color="auto"/>
            </w:tcBorders>
            <w:vAlign w:val="center"/>
          </w:tcPr>
          <w:p w14:paraId="1920FE15" w14:textId="77777777" w:rsidR="00954B2C" w:rsidRPr="00F85C38" w:rsidRDefault="00954B2C" w:rsidP="00954B2C">
            <w:pPr>
              <w:jc w:val="center"/>
              <w:rPr>
                <w:sz w:val="18"/>
                <w:szCs w:val="18"/>
              </w:rPr>
            </w:pPr>
            <w:r w:rsidRPr="00F85C38">
              <w:rPr>
                <w:sz w:val="18"/>
                <w:szCs w:val="18"/>
              </w:rPr>
              <w:t>50400000-9</w:t>
            </w:r>
          </w:p>
        </w:tc>
        <w:tc>
          <w:tcPr>
            <w:tcW w:w="3546" w:type="dxa"/>
            <w:tcBorders>
              <w:top w:val="single" w:sz="4" w:space="0" w:color="auto"/>
              <w:left w:val="single" w:sz="4" w:space="0" w:color="auto"/>
              <w:bottom w:val="single" w:sz="4" w:space="0" w:color="auto"/>
              <w:right w:val="single" w:sz="4" w:space="0" w:color="auto"/>
            </w:tcBorders>
            <w:vAlign w:val="center"/>
          </w:tcPr>
          <w:p w14:paraId="21C034B0" w14:textId="04C5FEC5" w:rsidR="00954B2C" w:rsidRPr="005E7E37" w:rsidRDefault="00954B2C" w:rsidP="00954B2C">
            <w:pPr>
              <w:rPr>
                <w:b/>
                <w:color w:val="000000"/>
              </w:rPr>
            </w:pPr>
            <w:r w:rsidRPr="005E7E37">
              <w:rPr>
                <w:b/>
                <w:sz w:val="22"/>
                <w:szCs w:val="22"/>
              </w:rPr>
              <w:t>Lot 2</w:t>
            </w:r>
            <w:r>
              <w:rPr>
                <w:b/>
                <w:sz w:val="22"/>
                <w:szCs w:val="22"/>
              </w:rPr>
              <w:t>5</w:t>
            </w:r>
            <w:r w:rsidRPr="005E7E37">
              <w:rPr>
                <w:b/>
                <w:sz w:val="22"/>
                <w:szCs w:val="22"/>
              </w:rPr>
              <w:t xml:space="preserve">. </w:t>
            </w:r>
            <w:r w:rsidRPr="005E7E37">
              <w:rPr>
                <w:sz w:val="22"/>
                <w:szCs w:val="22"/>
              </w:rPr>
              <w:t>Mentenanța sterilizatoarelor cu aer uscat și termostatelor</w:t>
            </w:r>
          </w:p>
        </w:tc>
        <w:tc>
          <w:tcPr>
            <w:tcW w:w="989" w:type="dxa"/>
            <w:tcBorders>
              <w:top w:val="single" w:sz="4" w:space="0" w:color="auto"/>
              <w:left w:val="single" w:sz="4" w:space="0" w:color="auto"/>
              <w:bottom w:val="single" w:sz="4" w:space="0" w:color="auto"/>
              <w:right w:val="single" w:sz="4" w:space="0" w:color="auto"/>
            </w:tcBorders>
            <w:vAlign w:val="center"/>
          </w:tcPr>
          <w:p w14:paraId="65B1FB3C" w14:textId="201971F1" w:rsidR="00954B2C" w:rsidRPr="005E7E37" w:rsidRDefault="00954B2C" w:rsidP="00954B2C">
            <w:pPr>
              <w:jc w:val="center"/>
            </w:pPr>
            <w:r w:rsidRPr="00B23112">
              <w:rPr>
                <w:noProof w:val="0"/>
                <w:sz w:val="22"/>
                <w:szCs w:val="22"/>
                <w:lang w:eastAsia="ru-RU"/>
              </w:rPr>
              <w:t>serviciu</w:t>
            </w:r>
          </w:p>
        </w:tc>
        <w:tc>
          <w:tcPr>
            <w:tcW w:w="712" w:type="dxa"/>
            <w:tcBorders>
              <w:top w:val="single" w:sz="4" w:space="0" w:color="auto"/>
              <w:left w:val="single" w:sz="4" w:space="0" w:color="auto"/>
              <w:bottom w:val="single" w:sz="4" w:space="0" w:color="auto"/>
              <w:right w:val="single" w:sz="4" w:space="0" w:color="auto"/>
            </w:tcBorders>
            <w:vAlign w:val="center"/>
          </w:tcPr>
          <w:p w14:paraId="78000895" w14:textId="77777777" w:rsidR="00954B2C" w:rsidRPr="005E7E37" w:rsidRDefault="00954B2C" w:rsidP="00954B2C">
            <w:pPr>
              <w:shd w:val="clear" w:color="auto" w:fill="FFFFFF" w:themeFill="background1"/>
              <w:spacing w:before="120"/>
              <w:jc w:val="center"/>
              <w:rPr>
                <w:noProof w:val="0"/>
                <w:lang w:eastAsia="ru-RU"/>
              </w:rPr>
            </w:pPr>
            <w:r w:rsidRPr="005E7E37">
              <w:rPr>
                <w:noProof w:val="0"/>
                <w:sz w:val="22"/>
                <w:szCs w:val="22"/>
                <w:lang w:eastAsia="ru-RU"/>
              </w:rPr>
              <w:t>1</w:t>
            </w:r>
          </w:p>
        </w:tc>
        <w:tc>
          <w:tcPr>
            <w:tcW w:w="2126" w:type="dxa"/>
            <w:tcBorders>
              <w:top w:val="single" w:sz="4" w:space="0" w:color="auto"/>
              <w:left w:val="single" w:sz="4" w:space="0" w:color="auto"/>
              <w:bottom w:val="single" w:sz="4" w:space="0" w:color="auto"/>
              <w:right w:val="single" w:sz="4" w:space="0" w:color="auto"/>
            </w:tcBorders>
          </w:tcPr>
          <w:p w14:paraId="34562986" w14:textId="77777777" w:rsidR="00954B2C" w:rsidRPr="005E7E37" w:rsidRDefault="00954B2C" w:rsidP="00954B2C">
            <w:r w:rsidRPr="005E7E37">
              <w:rPr>
                <w:sz w:val="22"/>
                <w:szCs w:val="22"/>
              </w:rPr>
              <w:t>Conform Caietului de sarcini și Listei dispozitivelor medicale</w:t>
            </w:r>
          </w:p>
        </w:tc>
        <w:tc>
          <w:tcPr>
            <w:tcW w:w="1276" w:type="dxa"/>
            <w:tcBorders>
              <w:top w:val="single" w:sz="4" w:space="0" w:color="auto"/>
              <w:left w:val="single" w:sz="4" w:space="0" w:color="auto"/>
              <w:bottom w:val="single" w:sz="4" w:space="0" w:color="auto"/>
              <w:right w:val="single" w:sz="4" w:space="0" w:color="auto"/>
            </w:tcBorders>
            <w:vAlign w:val="center"/>
          </w:tcPr>
          <w:p w14:paraId="6883DB02" w14:textId="7EF50F4D" w:rsidR="00954B2C" w:rsidRPr="005E7E37" w:rsidRDefault="00954B2C" w:rsidP="00954B2C">
            <w:pPr>
              <w:shd w:val="clear" w:color="auto" w:fill="FFFFFF" w:themeFill="background1"/>
              <w:spacing w:before="120"/>
              <w:jc w:val="center"/>
              <w:rPr>
                <w:noProof w:val="0"/>
                <w:lang w:eastAsia="ru-RU"/>
              </w:rPr>
            </w:pPr>
            <w:r w:rsidRPr="008921BB">
              <w:rPr>
                <w:noProof w:val="0"/>
                <w:sz w:val="22"/>
                <w:szCs w:val="22"/>
                <w:lang w:eastAsia="ru-RU"/>
              </w:rPr>
              <w:t>3 </w:t>
            </w:r>
            <w:r>
              <w:rPr>
                <w:noProof w:val="0"/>
                <w:sz w:val="22"/>
                <w:szCs w:val="22"/>
                <w:lang w:eastAsia="ru-RU"/>
              </w:rPr>
              <w:t>00</w:t>
            </w:r>
            <w:r w:rsidRPr="008921BB">
              <w:rPr>
                <w:noProof w:val="0"/>
                <w:sz w:val="22"/>
                <w:szCs w:val="22"/>
                <w:lang w:eastAsia="ru-RU"/>
              </w:rPr>
              <w:t>0,00</w:t>
            </w:r>
            <w:r>
              <w:rPr>
                <w:noProof w:val="0"/>
                <w:sz w:val="22"/>
                <w:szCs w:val="22"/>
                <w:lang w:eastAsia="ru-RU"/>
              </w:rPr>
              <w:br/>
            </w:r>
          </w:p>
        </w:tc>
      </w:tr>
      <w:tr w:rsidR="00954B2C" w:rsidRPr="00BD6EAD" w14:paraId="0BF1C6DB" w14:textId="77777777" w:rsidTr="0096759B">
        <w:trPr>
          <w:trHeight w:val="397"/>
        </w:trPr>
        <w:tc>
          <w:tcPr>
            <w:tcW w:w="9210" w:type="dxa"/>
            <w:gridSpan w:val="6"/>
            <w:tcBorders>
              <w:top w:val="single" w:sz="4" w:space="0" w:color="auto"/>
              <w:left w:val="single" w:sz="4" w:space="0" w:color="auto"/>
              <w:bottom w:val="single" w:sz="4" w:space="0" w:color="auto"/>
              <w:right w:val="single" w:sz="4" w:space="0" w:color="auto"/>
            </w:tcBorders>
            <w:vAlign w:val="center"/>
          </w:tcPr>
          <w:p w14:paraId="353B2E5E" w14:textId="77777777" w:rsidR="00954B2C" w:rsidRPr="00BD6EAD" w:rsidRDefault="00954B2C" w:rsidP="00954B2C">
            <w:pPr>
              <w:shd w:val="clear" w:color="auto" w:fill="FFFFFF" w:themeFill="background1"/>
              <w:spacing w:before="120"/>
              <w:jc w:val="center"/>
              <w:rPr>
                <w:noProof w:val="0"/>
                <w:lang w:eastAsia="ru-RU"/>
              </w:rPr>
            </w:pPr>
            <w:r w:rsidRPr="00BD6EAD">
              <w:rPr>
                <w:b/>
                <w:noProof w:val="0"/>
                <w:sz w:val="22"/>
                <w:szCs w:val="22"/>
                <w:lang w:eastAsia="ru-RU"/>
              </w:rPr>
              <w:t>Valoarea estimativă totală</w:t>
            </w:r>
            <w:r>
              <w:rPr>
                <w:b/>
                <w:noProof w:val="0"/>
                <w:sz w:val="22"/>
                <w:szCs w:val="22"/>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3A6E997A" w14:textId="4E223417" w:rsidR="00954B2C" w:rsidRPr="00BD6EAD" w:rsidRDefault="00755776" w:rsidP="00F85C38">
            <w:pPr>
              <w:shd w:val="clear" w:color="auto" w:fill="FFFFFF" w:themeFill="background1"/>
              <w:spacing w:before="120"/>
              <w:jc w:val="center"/>
              <w:rPr>
                <w:b/>
                <w:noProof w:val="0"/>
                <w:lang w:eastAsia="ru-RU"/>
              </w:rPr>
            </w:pPr>
            <w:r>
              <w:rPr>
                <w:b/>
                <w:noProof w:val="0"/>
                <w:lang w:eastAsia="ru-RU"/>
              </w:rPr>
              <w:t>4</w:t>
            </w:r>
            <w:r w:rsidR="00F85C38">
              <w:rPr>
                <w:b/>
                <w:noProof w:val="0"/>
                <w:lang w:eastAsia="ru-RU"/>
              </w:rPr>
              <w:t>92</w:t>
            </w:r>
            <w:r>
              <w:rPr>
                <w:b/>
                <w:noProof w:val="0"/>
                <w:lang w:eastAsia="ru-RU"/>
              </w:rPr>
              <w:t> </w:t>
            </w:r>
            <w:r w:rsidR="00F85C38">
              <w:rPr>
                <w:b/>
                <w:noProof w:val="0"/>
                <w:lang w:eastAsia="ru-RU"/>
              </w:rPr>
              <w:t>348</w:t>
            </w:r>
            <w:r>
              <w:rPr>
                <w:b/>
                <w:noProof w:val="0"/>
                <w:lang w:eastAsia="ru-RU"/>
              </w:rPr>
              <w:t>,0</w:t>
            </w:r>
          </w:p>
        </w:tc>
        <w:tc>
          <w:tcPr>
            <w:tcW w:w="3151" w:type="dxa"/>
          </w:tcPr>
          <w:p w14:paraId="4002A22E" w14:textId="77777777" w:rsidR="00954B2C" w:rsidRPr="00BD6EAD" w:rsidRDefault="00954B2C" w:rsidP="00954B2C">
            <w:pPr>
              <w:spacing w:after="200" w:line="276" w:lineRule="auto"/>
            </w:pPr>
          </w:p>
        </w:tc>
        <w:tc>
          <w:tcPr>
            <w:tcW w:w="3151" w:type="dxa"/>
          </w:tcPr>
          <w:p w14:paraId="401495C7" w14:textId="77777777" w:rsidR="00954B2C" w:rsidRPr="00BD6EAD" w:rsidRDefault="00954B2C" w:rsidP="00954B2C">
            <w:pPr>
              <w:spacing w:after="200" w:line="276" w:lineRule="auto"/>
            </w:pPr>
          </w:p>
        </w:tc>
        <w:tc>
          <w:tcPr>
            <w:tcW w:w="3151" w:type="dxa"/>
          </w:tcPr>
          <w:p w14:paraId="70C2CFAD" w14:textId="77777777" w:rsidR="00954B2C" w:rsidRPr="00BD6EAD" w:rsidRDefault="00954B2C" w:rsidP="00954B2C">
            <w:pPr>
              <w:spacing w:after="200" w:line="276" w:lineRule="auto"/>
            </w:pPr>
          </w:p>
        </w:tc>
        <w:tc>
          <w:tcPr>
            <w:tcW w:w="3151" w:type="dxa"/>
            <w:vAlign w:val="center"/>
          </w:tcPr>
          <w:p w14:paraId="7CA61E9F" w14:textId="77777777" w:rsidR="00954B2C" w:rsidRPr="00BD6EAD" w:rsidRDefault="00954B2C" w:rsidP="00954B2C">
            <w:pPr>
              <w:rPr>
                <w:color w:val="000000"/>
                <w:sz w:val="20"/>
                <w:szCs w:val="20"/>
              </w:rPr>
            </w:pPr>
            <w:r w:rsidRPr="00BD6EAD">
              <w:rPr>
                <w:color w:val="000000"/>
                <w:sz w:val="20"/>
                <w:szCs w:val="20"/>
              </w:rPr>
              <w:t>Unitate radiologică degitală</w:t>
            </w:r>
          </w:p>
        </w:tc>
      </w:tr>
    </w:tbl>
    <w:p w14:paraId="5566743B" w14:textId="77777777" w:rsidR="0025467D" w:rsidRPr="00BD6EAD" w:rsidRDefault="0025467D" w:rsidP="0025467D">
      <w:pPr>
        <w:numPr>
          <w:ilvl w:val="0"/>
          <w:numId w:val="2"/>
        </w:numPr>
        <w:shd w:val="clear" w:color="auto" w:fill="FFFFFF" w:themeFill="background1"/>
        <w:tabs>
          <w:tab w:val="right" w:pos="426"/>
        </w:tabs>
        <w:spacing w:before="120"/>
        <w:ind w:left="360"/>
        <w:rPr>
          <w:b/>
          <w:noProof w:val="0"/>
          <w:lang w:eastAsia="ru-RU"/>
        </w:rPr>
      </w:pPr>
      <w:r w:rsidRPr="00BD6EAD">
        <w:rPr>
          <w:b/>
          <w:noProof w:val="0"/>
          <w:lang w:eastAsia="ru-RU"/>
        </w:rPr>
        <w:t xml:space="preserve">În cazul procedurilor de preselecție se indică numărul minim al </w:t>
      </w:r>
      <w:proofErr w:type="spellStart"/>
      <w:r w:rsidRPr="00BD6EAD">
        <w:rPr>
          <w:b/>
          <w:noProof w:val="0"/>
          <w:lang w:eastAsia="ru-RU"/>
        </w:rPr>
        <w:t>candidaţilor</w:t>
      </w:r>
      <w:proofErr w:type="spellEnd"/>
      <w:r w:rsidRPr="00BD6EAD">
        <w:rPr>
          <w:b/>
          <w:noProof w:val="0"/>
          <w:lang w:eastAsia="ru-RU"/>
        </w:rPr>
        <w:t xml:space="preserve"> </w:t>
      </w:r>
      <w:proofErr w:type="spellStart"/>
      <w:r w:rsidRPr="00BD6EAD">
        <w:rPr>
          <w:b/>
          <w:noProof w:val="0"/>
          <w:lang w:eastAsia="ru-RU"/>
        </w:rPr>
        <w:t>şi</w:t>
      </w:r>
      <w:proofErr w:type="spellEnd"/>
      <w:r w:rsidRPr="00BD6EAD">
        <w:rPr>
          <w:b/>
          <w:noProof w:val="0"/>
          <w:lang w:eastAsia="ru-RU"/>
        </w:rPr>
        <w:t>, dacă este cazul, numărul maxim al acestora.</w:t>
      </w:r>
      <w:r w:rsidR="007B6461" w:rsidRPr="00BD6EAD">
        <w:rPr>
          <w:b/>
          <w:noProof w:val="0"/>
          <w:lang w:eastAsia="ru-RU"/>
        </w:rPr>
        <w:t xml:space="preserve">  </w:t>
      </w:r>
      <w:r w:rsidR="007B6461" w:rsidRPr="00BD6EAD">
        <w:rPr>
          <w:b/>
          <w:noProof w:val="0"/>
          <w:u w:val="single"/>
          <w:lang w:eastAsia="ru-RU"/>
        </w:rPr>
        <w:t xml:space="preserve"> nu se aplică</w:t>
      </w:r>
    </w:p>
    <w:p w14:paraId="5685EFDF" w14:textId="77777777" w:rsidR="0025467D" w:rsidRPr="00BD6EAD" w:rsidRDefault="0025467D" w:rsidP="0025467D">
      <w:pPr>
        <w:numPr>
          <w:ilvl w:val="0"/>
          <w:numId w:val="2"/>
        </w:numPr>
        <w:shd w:val="clear" w:color="auto" w:fill="FFFFFF" w:themeFill="background1"/>
        <w:tabs>
          <w:tab w:val="right" w:pos="426"/>
        </w:tabs>
        <w:ind w:left="357"/>
        <w:rPr>
          <w:b/>
          <w:noProof w:val="0"/>
          <w:lang w:eastAsia="ru-RU"/>
        </w:rPr>
      </w:pPr>
      <w:r w:rsidRPr="00BD6EAD">
        <w:rPr>
          <w:b/>
          <w:noProof w:val="0"/>
          <w:lang w:eastAsia="ru-RU"/>
        </w:rPr>
        <w:t>În cazul în care contractul este împărțit pe loturi un operator economic poate depune oferta (se va selecta):</w:t>
      </w:r>
    </w:p>
    <w:p w14:paraId="6B502230" w14:textId="77777777" w:rsidR="0025467D" w:rsidRPr="00BD6EAD" w:rsidRDefault="0025467D" w:rsidP="0025467D">
      <w:pPr>
        <w:numPr>
          <w:ilvl w:val="0"/>
          <w:numId w:val="3"/>
        </w:numPr>
        <w:shd w:val="clear" w:color="auto" w:fill="FFFFFF" w:themeFill="background1"/>
        <w:tabs>
          <w:tab w:val="right" w:pos="426"/>
        </w:tabs>
        <w:rPr>
          <w:noProof w:val="0"/>
          <w:lang w:eastAsia="ru-RU"/>
        </w:rPr>
      </w:pPr>
      <w:r w:rsidRPr="00BD6EAD">
        <w:rPr>
          <w:noProof w:val="0"/>
          <w:lang w:eastAsia="ru-RU"/>
        </w:rPr>
        <w:t>Pentru un singur lot;</w:t>
      </w:r>
    </w:p>
    <w:p w14:paraId="7C3C8604" w14:textId="77777777" w:rsidR="0025467D" w:rsidRPr="00BD6EAD" w:rsidRDefault="0025467D" w:rsidP="0025467D">
      <w:pPr>
        <w:numPr>
          <w:ilvl w:val="0"/>
          <w:numId w:val="3"/>
        </w:numPr>
        <w:shd w:val="clear" w:color="auto" w:fill="FFFFFF" w:themeFill="background1"/>
        <w:tabs>
          <w:tab w:val="right" w:pos="426"/>
        </w:tabs>
        <w:rPr>
          <w:b/>
          <w:noProof w:val="0"/>
          <w:u w:val="single"/>
          <w:lang w:eastAsia="ru-RU"/>
        </w:rPr>
      </w:pPr>
      <w:r w:rsidRPr="00BD6EAD">
        <w:rPr>
          <w:b/>
          <w:noProof w:val="0"/>
          <w:u w:val="single"/>
          <w:lang w:eastAsia="ru-RU"/>
        </w:rPr>
        <w:t>Pentru mai multe loturi;</w:t>
      </w:r>
    </w:p>
    <w:p w14:paraId="38EE4DF3" w14:textId="77777777" w:rsidR="0025467D" w:rsidRPr="00BD6EAD" w:rsidRDefault="0025467D" w:rsidP="0025467D">
      <w:pPr>
        <w:numPr>
          <w:ilvl w:val="0"/>
          <w:numId w:val="3"/>
        </w:numPr>
        <w:shd w:val="clear" w:color="auto" w:fill="FFFFFF" w:themeFill="background1"/>
        <w:tabs>
          <w:tab w:val="right" w:pos="426"/>
        </w:tabs>
        <w:rPr>
          <w:noProof w:val="0"/>
          <w:lang w:eastAsia="ru-RU"/>
        </w:rPr>
      </w:pPr>
      <w:r w:rsidRPr="00BD6EAD">
        <w:rPr>
          <w:noProof w:val="0"/>
          <w:lang w:eastAsia="ru-RU"/>
        </w:rPr>
        <w:t>Pentru toate loturile;</w:t>
      </w:r>
    </w:p>
    <w:p w14:paraId="29313EEB" w14:textId="77777777" w:rsidR="0025467D" w:rsidRPr="00BD6EAD" w:rsidRDefault="0025467D" w:rsidP="0025467D">
      <w:pPr>
        <w:numPr>
          <w:ilvl w:val="0"/>
          <w:numId w:val="3"/>
        </w:numPr>
        <w:shd w:val="clear" w:color="auto" w:fill="FFFFFF" w:themeFill="background1"/>
        <w:tabs>
          <w:tab w:val="right" w:pos="426"/>
        </w:tabs>
        <w:rPr>
          <w:noProof w:val="0"/>
          <w:lang w:eastAsia="ru-RU"/>
        </w:rPr>
      </w:pPr>
      <w:r w:rsidRPr="00BD6EAD">
        <w:rPr>
          <w:noProof w:val="0"/>
          <w:lang w:eastAsia="ru-RU"/>
        </w:rPr>
        <w:t>Alte limitări privind numărul de loturi care pot fi atribuite aceluiași ofertant_____</w:t>
      </w:r>
    </w:p>
    <w:p w14:paraId="61477677" w14:textId="77777777" w:rsidR="0025467D" w:rsidRPr="00BD6EAD" w:rsidRDefault="0025467D" w:rsidP="0025467D">
      <w:pPr>
        <w:shd w:val="clear" w:color="auto" w:fill="FFFFFF" w:themeFill="background1"/>
        <w:tabs>
          <w:tab w:val="right" w:pos="426"/>
        </w:tabs>
        <w:rPr>
          <w:noProof w:val="0"/>
          <w:lang w:eastAsia="ru-RU"/>
        </w:rPr>
      </w:pPr>
    </w:p>
    <w:p w14:paraId="0D989CCF" w14:textId="77777777" w:rsidR="0025467D" w:rsidRPr="00BD6EAD" w:rsidRDefault="0025467D" w:rsidP="0025467D">
      <w:pPr>
        <w:numPr>
          <w:ilvl w:val="0"/>
          <w:numId w:val="2"/>
        </w:numPr>
        <w:shd w:val="clear" w:color="auto" w:fill="FFFFFF" w:themeFill="background1"/>
        <w:tabs>
          <w:tab w:val="right" w:pos="426"/>
        </w:tabs>
        <w:spacing w:before="120"/>
        <w:ind w:left="0" w:firstLine="0"/>
        <w:rPr>
          <w:noProof w:val="0"/>
          <w:sz w:val="20"/>
          <w:lang w:eastAsia="ru-RU"/>
        </w:rPr>
      </w:pPr>
      <w:r w:rsidRPr="00BD6EAD">
        <w:rPr>
          <w:b/>
          <w:noProof w:val="0"/>
          <w:lang w:eastAsia="ru-RU"/>
        </w:rPr>
        <w:t xml:space="preserve">Admiterea sau interzicerea ofertelor alternative: </w:t>
      </w:r>
      <w:r w:rsidR="007B6461" w:rsidRPr="00BD6EAD">
        <w:rPr>
          <w:b/>
          <w:noProof w:val="0"/>
          <w:u w:val="single"/>
          <w:lang w:eastAsia="ru-RU"/>
        </w:rPr>
        <w:t xml:space="preserve"> nu se admit</w:t>
      </w:r>
      <w:r w:rsidRPr="00BD6EAD">
        <w:rPr>
          <w:noProof w:val="0"/>
          <w:sz w:val="20"/>
          <w:lang w:eastAsia="ru-RU"/>
        </w:rPr>
        <w:t xml:space="preserve">                                                                                                               </w:t>
      </w:r>
    </w:p>
    <w:p w14:paraId="32C4620E" w14:textId="743076D5" w:rsidR="00AA29E0" w:rsidRPr="00BD6EAD" w:rsidRDefault="0025467D" w:rsidP="008E30FF">
      <w:pPr>
        <w:numPr>
          <w:ilvl w:val="0"/>
          <w:numId w:val="2"/>
        </w:numPr>
        <w:shd w:val="clear" w:color="auto" w:fill="FFFFFF" w:themeFill="background1"/>
        <w:tabs>
          <w:tab w:val="left" w:pos="0"/>
          <w:tab w:val="left" w:pos="284"/>
          <w:tab w:val="left" w:pos="426"/>
        </w:tabs>
        <w:spacing w:before="120"/>
        <w:ind w:left="284" w:hanging="284"/>
        <w:rPr>
          <w:b/>
          <w:noProof w:val="0"/>
          <w:u w:val="single"/>
          <w:lang w:eastAsia="ru-RU"/>
        </w:rPr>
      </w:pPr>
      <w:r w:rsidRPr="00BD6EAD">
        <w:rPr>
          <w:b/>
          <w:noProof w:val="0"/>
          <w:lang w:eastAsia="ru-RU"/>
        </w:rPr>
        <w:t>Termenii și condițiile de prestare solicitați:</w:t>
      </w:r>
      <w:r w:rsidR="001567E2" w:rsidRPr="00BD6EAD">
        <w:rPr>
          <w:b/>
          <w:noProof w:val="0"/>
          <w:lang w:eastAsia="ru-RU"/>
        </w:rPr>
        <w:t xml:space="preserve"> </w:t>
      </w:r>
      <w:r w:rsidR="002119C9" w:rsidRPr="00BD6EAD">
        <w:rPr>
          <w:b/>
          <w:u w:val="single"/>
        </w:rPr>
        <w:t xml:space="preserve">deservirea utilajului se va efectua la sediile autorității contractante, </w:t>
      </w:r>
      <w:r w:rsidR="00AA29E0" w:rsidRPr="00BD6EAD">
        <w:rPr>
          <w:b/>
          <w:u w:val="single"/>
        </w:rPr>
        <w:t>conform graficului stabilit și la comanda persoanei responsabile din cadrul instituției</w:t>
      </w:r>
      <w:r w:rsidR="00AA29E0" w:rsidRPr="00BD6EAD">
        <w:rPr>
          <w:b/>
          <w:noProof w:val="0"/>
          <w:u w:val="single"/>
          <w:lang w:eastAsia="ru-RU"/>
        </w:rPr>
        <w:t xml:space="preserve"> </w:t>
      </w:r>
      <w:r w:rsidR="008921BB">
        <w:rPr>
          <w:b/>
          <w:noProof w:val="0"/>
          <w:u w:val="single"/>
          <w:lang w:eastAsia="ru-RU"/>
        </w:rPr>
        <w:t>conform caietului de sarcini</w:t>
      </w:r>
    </w:p>
    <w:p w14:paraId="492D2BA7" w14:textId="77777777" w:rsidR="008921BB" w:rsidRDefault="0025467D" w:rsidP="008E30FF">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BD6EAD">
        <w:rPr>
          <w:b/>
          <w:noProof w:val="0"/>
          <w:lang w:eastAsia="ru-RU"/>
        </w:rPr>
        <w:t>Termenul de valabilitate a contractului:</w:t>
      </w:r>
      <w:r w:rsidR="007B6461" w:rsidRPr="00BD6EAD">
        <w:rPr>
          <w:b/>
          <w:noProof w:val="0"/>
          <w:lang w:eastAsia="ru-RU"/>
        </w:rPr>
        <w:t xml:space="preserve"> </w:t>
      </w:r>
    </w:p>
    <w:p w14:paraId="7B2A1AF2" w14:textId="529A4BC5" w:rsidR="008921BB" w:rsidRDefault="008921BB" w:rsidP="008921BB">
      <w:pPr>
        <w:shd w:val="clear" w:color="auto" w:fill="FFFFFF" w:themeFill="background1"/>
        <w:tabs>
          <w:tab w:val="left" w:pos="0"/>
          <w:tab w:val="left" w:pos="284"/>
          <w:tab w:val="left" w:pos="426"/>
        </w:tabs>
        <w:spacing w:before="120"/>
        <w:ind w:left="284"/>
        <w:rPr>
          <w:b/>
          <w:noProof w:val="0"/>
          <w:lang w:eastAsia="ru-RU"/>
        </w:rPr>
      </w:pPr>
      <w:r>
        <w:rPr>
          <w:b/>
          <w:noProof w:val="0"/>
          <w:lang w:eastAsia="ru-RU"/>
        </w:rPr>
        <w:t>pentru lot 1</w:t>
      </w:r>
      <w:r w:rsidR="00C806F3">
        <w:rPr>
          <w:b/>
          <w:noProof w:val="0"/>
          <w:lang w:eastAsia="ru-RU"/>
        </w:rPr>
        <w:t xml:space="preserve">, 4, 5, 6, 7, 11, 14, 15, 18, 19, 20, 21, 23  </w:t>
      </w:r>
      <w:r>
        <w:rPr>
          <w:b/>
          <w:noProof w:val="0"/>
          <w:lang w:eastAsia="ru-RU"/>
        </w:rPr>
        <w:t xml:space="preserve">– din momentul semnării </w:t>
      </w:r>
      <w:r w:rsidR="00C806F3">
        <w:rPr>
          <w:b/>
          <w:noProof w:val="0"/>
          <w:lang w:eastAsia="ru-RU"/>
        </w:rPr>
        <w:t xml:space="preserve">contractului </w:t>
      </w:r>
      <w:r w:rsidRPr="00C806F3">
        <w:rPr>
          <w:b/>
          <w:noProof w:val="0"/>
          <w:u w:val="single"/>
          <w:lang w:eastAsia="ru-RU"/>
        </w:rPr>
        <w:t>până la 31.12.2026</w:t>
      </w:r>
      <w:r>
        <w:rPr>
          <w:b/>
          <w:noProof w:val="0"/>
          <w:lang w:eastAsia="ru-RU"/>
        </w:rPr>
        <w:t>;</w:t>
      </w:r>
    </w:p>
    <w:p w14:paraId="32F2770C" w14:textId="57F52A3F" w:rsidR="0025467D" w:rsidRPr="00BD6EAD" w:rsidRDefault="008921BB" w:rsidP="008921BB">
      <w:pPr>
        <w:shd w:val="clear" w:color="auto" w:fill="FFFFFF" w:themeFill="background1"/>
        <w:tabs>
          <w:tab w:val="left" w:pos="0"/>
          <w:tab w:val="left" w:pos="284"/>
          <w:tab w:val="left" w:pos="426"/>
        </w:tabs>
        <w:spacing w:before="120"/>
        <w:ind w:left="284"/>
        <w:rPr>
          <w:b/>
          <w:noProof w:val="0"/>
          <w:lang w:eastAsia="ru-RU"/>
        </w:rPr>
      </w:pPr>
      <w:r>
        <w:rPr>
          <w:b/>
          <w:noProof w:val="0"/>
          <w:lang w:eastAsia="ru-RU"/>
        </w:rPr>
        <w:t>pentru lot 2</w:t>
      </w:r>
      <w:r w:rsidR="00C806F3">
        <w:rPr>
          <w:b/>
          <w:noProof w:val="0"/>
          <w:lang w:eastAsia="ru-RU"/>
        </w:rPr>
        <w:t>, 3, 8, 9, 10, 12, 13, 16, 17, 22, 24, 25 -  din momentul semnării contractului</w:t>
      </w:r>
      <w:r>
        <w:rPr>
          <w:b/>
          <w:noProof w:val="0"/>
          <w:lang w:eastAsia="ru-RU"/>
        </w:rPr>
        <w:t xml:space="preserve"> </w:t>
      </w:r>
      <w:r w:rsidR="005A227A" w:rsidRPr="00C806F3">
        <w:rPr>
          <w:b/>
          <w:noProof w:val="0"/>
          <w:u w:val="single"/>
          <w:lang w:eastAsia="ru-RU"/>
        </w:rPr>
        <w:t>pâ</w:t>
      </w:r>
      <w:r w:rsidR="007B6461" w:rsidRPr="00C806F3">
        <w:rPr>
          <w:b/>
          <w:noProof w:val="0"/>
          <w:u w:val="single"/>
          <w:lang w:eastAsia="ru-RU"/>
        </w:rPr>
        <w:t>nă la 3</w:t>
      </w:r>
      <w:r w:rsidR="005A227A" w:rsidRPr="00C806F3">
        <w:rPr>
          <w:b/>
          <w:noProof w:val="0"/>
          <w:u w:val="single"/>
          <w:lang w:eastAsia="ru-RU"/>
        </w:rPr>
        <w:t>0</w:t>
      </w:r>
      <w:r w:rsidR="007B6461" w:rsidRPr="00C806F3">
        <w:rPr>
          <w:b/>
          <w:noProof w:val="0"/>
          <w:u w:val="single"/>
          <w:lang w:eastAsia="ru-RU"/>
        </w:rPr>
        <w:t>.</w:t>
      </w:r>
      <w:r w:rsidR="007A36B7" w:rsidRPr="00C806F3">
        <w:rPr>
          <w:b/>
          <w:noProof w:val="0"/>
          <w:u w:val="single"/>
          <w:lang w:eastAsia="ru-RU"/>
        </w:rPr>
        <w:t>0</w:t>
      </w:r>
      <w:r w:rsidR="007A36B7">
        <w:rPr>
          <w:b/>
          <w:noProof w:val="0"/>
          <w:u w:val="single"/>
          <w:lang w:eastAsia="ru-RU"/>
        </w:rPr>
        <w:t>7</w:t>
      </w:r>
      <w:r w:rsidR="007B6461" w:rsidRPr="00C806F3">
        <w:rPr>
          <w:b/>
          <w:noProof w:val="0"/>
          <w:u w:val="single"/>
          <w:lang w:eastAsia="ru-RU"/>
        </w:rPr>
        <w:t>.202</w:t>
      </w:r>
      <w:r w:rsidR="005A227A" w:rsidRPr="00C806F3">
        <w:rPr>
          <w:b/>
          <w:noProof w:val="0"/>
          <w:u w:val="single"/>
          <w:lang w:eastAsia="ru-RU"/>
        </w:rPr>
        <w:t>6</w:t>
      </w:r>
      <w:r w:rsidR="00C806F3">
        <w:rPr>
          <w:b/>
          <w:noProof w:val="0"/>
          <w:u w:val="single"/>
          <w:lang w:eastAsia="ru-RU"/>
        </w:rPr>
        <w:t>.</w:t>
      </w:r>
    </w:p>
    <w:p w14:paraId="1ACDD789" w14:textId="77777777" w:rsidR="0025467D" w:rsidRPr="00BD6EAD" w:rsidRDefault="0025467D" w:rsidP="0025467D">
      <w:pPr>
        <w:numPr>
          <w:ilvl w:val="0"/>
          <w:numId w:val="2"/>
        </w:numPr>
        <w:tabs>
          <w:tab w:val="right" w:pos="426"/>
        </w:tabs>
        <w:spacing w:before="120"/>
        <w:ind w:left="360"/>
        <w:rPr>
          <w:b/>
          <w:noProof w:val="0"/>
          <w:lang w:eastAsia="ru-RU"/>
        </w:rPr>
      </w:pPr>
      <w:r w:rsidRPr="00BD6EAD">
        <w:rPr>
          <w:b/>
          <w:noProof w:val="0"/>
          <w:lang w:eastAsia="ru-RU"/>
        </w:rPr>
        <w:t xml:space="preserve">Contract de achiziție rezervat atelierelor protejate sau că acesta poate fi executat numai în cadrul unor programe de angajare protejată (după caz): </w:t>
      </w:r>
      <w:r w:rsidR="007B6461" w:rsidRPr="00BD6EAD">
        <w:rPr>
          <w:b/>
          <w:noProof w:val="0"/>
          <w:lang w:eastAsia="ru-RU"/>
        </w:rPr>
        <w:t xml:space="preserve"> </w:t>
      </w:r>
      <w:r w:rsidR="007B6461" w:rsidRPr="00BD6EAD">
        <w:rPr>
          <w:b/>
          <w:noProof w:val="0"/>
          <w:u w:val="single"/>
          <w:lang w:eastAsia="ru-RU"/>
        </w:rPr>
        <w:t>NU</w:t>
      </w:r>
    </w:p>
    <w:p w14:paraId="65D263E1" w14:textId="77777777" w:rsidR="0025467D" w:rsidRPr="00BD6EAD" w:rsidRDefault="0025467D" w:rsidP="007532DE">
      <w:pPr>
        <w:numPr>
          <w:ilvl w:val="0"/>
          <w:numId w:val="2"/>
        </w:numPr>
        <w:shd w:val="clear" w:color="auto" w:fill="FFFFFF" w:themeFill="background1"/>
        <w:tabs>
          <w:tab w:val="right" w:pos="426"/>
        </w:tabs>
        <w:spacing w:before="120"/>
        <w:ind w:left="360"/>
        <w:rPr>
          <w:noProof w:val="0"/>
          <w:sz w:val="20"/>
          <w:lang w:eastAsia="ru-RU"/>
        </w:rPr>
      </w:pPr>
      <w:r w:rsidRPr="00BD6EAD">
        <w:rPr>
          <w:b/>
          <w:noProof w:val="0"/>
          <w:lang w:eastAsia="ru-RU"/>
        </w:rPr>
        <w:tab/>
        <w:t xml:space="preserve">Prestarea serviciului este rezervată unei anumite profesii în temeiul unor legi sau al unor acte administrative (după caz):  </w:t>
      </w:r>
      <w:r w:rsidR="007B6461" w:rsidRPr="00BD6EAD">
        <w:rPr>
          <w:b/>
          <w:noProof w:val="0"/>
          <w:u w:val="single"/>
          <w:lang w:eastAsia="ru-RU"/>
        </w:rPr>
        <w:t>nu se aplică</w:t>
      </w:r>
      <w:r w:rsidR="007B6461" w:rsidRPr="00BD6EAD">
        <w:rPr>
          <w:b/>
          <w:noProof w:val="0"/>
          <w:lang w:eastAsia="ru-RU"/>
        </w:rPr>
        <w:t xml:space="preserve"> </w:t>
      </w:r>
    </w:p>
    <w:p w14:paraId="534EA905" w14:textId="77777777" w:rsidR="0025467D" w:rsidRPr="00BD6EAD" w:rsidRDefault="0025467D" w:rsidP="0025467D">
      <w:pPr>
        <w:numPr>
          <w:ilvl w:val="0"/>
          <w:numId w:val="2"/>
        </w:numPr>
        <w:shd w:val="clear" w:color="auto" w:fill="FFFFFF" w:themeFill="background1"/>
        <w:tabs>
          <w:tab w:val="right" w:pos="426"/>
        </w:tabs>
        <w:spacing w:before="120"/>
        <w:ind w:left="360"/>
        <w:jc w:val="both"/>
        <w:rPr>
          <w:b/>
          <w:noProof w:val="0"/>
          <w:lang w:eastAsia="ru-RU"/>
        </w:rPr>
      </w:pPr>
      <w:r w:rsidRPr="00BD6EA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BB70F71" w14:textId="77777777" w:rsidR="00344339" w:rsidRPr="00BD6EAD" w:rsidRDefault="00344339" w:rsidP="00344339">
      <w:pPr>
        <w:shd w:val="clear" w:color="auto" w:fill="FFFFFF" w:themeFill="background1"/>
        <w:tabs>
          <w:tab w:val="right" w:pos="426"/>
        </w:tabs>
        <w:spacing w:before="120"/>
        <w:ind w:left="360"/>
        <w:jc w:val="both"/>
        <w:rPr>
          <w:b/>
          <w:noProof w:val="0"/>
          <w:lang w:eastAsia="ru-RU"/>
        </w:rPr>
      </w:pPr>
    </w:p>
    <w:tbl>
      <w:tblPr>
        <w:tblStyle w:val="Grigliatabella2"/>
        <w:tblW w:w="9747" w:type="dxa"/>
        <w:tblLayout w:type="fixed"/>
        <w:tblLook w:val="04A0" w:firstRow="1" w:lastRow="0" w:firstColumn="1" w:lastColumn="0" w:noHBand="0" w:noVBand="1"/>
      </w:tblPr>
      <w:tblGrid>
        <w:gridCol w:w="553"/>
        <w:gridCol w:w="3099"/>
        <w:gridCol w:w="3686"/>
        <w:gridCol w:w="2409"/>
      </w:tblGrid>
      <w:tr w:rsidR="0025467D" w:rsidRPr="00BD6EAD" w14:paraId="5F0A8940" w14:textId="77777777" w:rsidTr="00463569">
        <w:tc>
          <w:tcPr>
            <w:tcW w:w="553" w:type="dxa"/>
          </w:tcPr>
          <w:p w14:paraId="08D827BD" w14:textId="77777777" w:rsidR="0025467D" w:rsidRPr="00BD6EAD" w:rsidRDefault="0025467D" w:rsidP="007532DE">
            <w:pPr>
              <w:shd w:val="clear" w:color="auto" w:fill="FFFFFF" w:themeFill="background1"/>
              <w:tabs>
                <w:tab w:val="left" w:pos="612"/>
              </w:tabs>
              <w:spacing w:before="120" w:after="120"/>
              <w:rPr>
                <w:b/>
                <w:iCs/>
                <w:noProof w:val="0"/>
                <w:sz w:val="20"/>
                <w:szCs w:val="20"/>
                <w:lang w:eastAsia="ru-RU"/>
              </w:rPr>
            </w:pPr>
            <w:r w:rsidRPr="00BD6EAD">
              <w:rPr>
                <w:b/>
                <w:iCs/>
                <w:noProof w:val="0"/>
                <w:sz w:val="20"/>
                <w:szCs w:val="20"/>
                <w:lang w:eastAsia="ru-RU"/>
              </w:rPr>
              <w:t>Nr. d/o</w:t>
            </w:r>
          </w:p>
        </w:tc>
        <w:tc>
          <w:tcPr>
            <w:tcW w:w="3099" w:type="dxa"/>
          </w:tcPr>
          <w:p w14:paraId="67792E49" w14:textId="77777777" w:rsidR="0025467D" w:rsidRPr="00BD6EAD" w:rsidRDefault="0025467D" w:rsidP="007532DE">
            <w:pPr>
              <w:shd w:val="clear" w:color="auto" w:fill="FFFFFF" w:themeFill="background1"/>
              <w:tabs>
                <w:tab w:val="left" w:pos="612"/>
              </w:tabs>
              <w:spacing w:before="120" w:after="120"/>
              <w:jc w:val="center"/>
              <w:rPr>
                <w:b/>
                <w:iCs/>
                <w:noProof w:val="0"/>
                <w:sz w:val="20"/>
                <w:szCs w:val="20"/>
                <w:lang w:eastAsia="ru-RU"/>
              </w:rPr>
            </w:pPr>
            <w:r w:rsidRPr="00BD6EAD">
              <w:rPr>
                <w:b/>
                <w:iCs/>
                <w:noProof w:val="0"/>
                <w:sz w:val="20"/>
                <w:szCs w:val="20"/>
                <w:lang w:eastAsia="ru-RU"/>
              </w:rPr>
              <w:t>Criteriile de calificare și de selecție</w:t>
            </w:r>
          </w:p>
          <w:p w14:paraId="2EF1A24D" w14:textId="77777777" w:rsidR="0025467D" w:rsidRPr="00BD6EAD" w:rsidRDefault="0025467D" w:rsidP="007532DE">
            <w:pPr>
              <w:shd w:val="clear" w:color="auto" w:fill="FFFFFF" w:themeFill="background1"/>
              <w:tabs>
                <w:tab w:val="left" w:pos="612"/>
              </w:tabs>
              <w:spacing w:before="120" w:after="120"/>
              <w:jc w:val="center"/>
              <w:rPr>
                <w:b/>
                <w:iCs/>
                <w:noProof w:val="0"/>
                <w:sz w:val="20"/>
                <w:szCs w:val="20"/>
                <w:lang w:eastAsia="ru-RU"/>
              </w:rPr>
            </w:pPr>
            <w:r w:rsidRPr="00BD6EAD">
              <w:rPr>
                <w:b/>
                <w:iCs/>
                <w:noProof w:val="0"/>
                <w:sz w:val="20"/>
                <w:szCs w:val="20"/>
                <w:lang w:eastAsia="ru-RU"/>
              </w:rPr>
              <w:t>(Descrierea criteriului/cerinței)</w:t>
            </w:r>
          </w:p>
        </w:tc>
        <w:tc>
          <w:tcPr>
            <w:tcW w:w="3686" w:type="dxa"/>
          </w:tcPr>
          <w:p w14:paraId="06EC4083" w14:textId="77777777" w:rsidR="0025467D" w:rsidRPr="00BD6EAD" w:rsidRDefault="0025467D" w:rsidP="007532DE">
            <w:pPr>
              <w:shd w:val="clear" w:color="auto" w:fill="FFFFFF" w:themeFill="background1"/>
              <w:tabs>
                <w:tab w:val="left" w:pos="612"/>
              </w:tabs>
              <w:spacing w:before="120" w:after="120"/>
              <w:jc w:val="center"/>
              <w:rPr>
                <w:b/>
                <w:iCs/>
                <w:noProof w:val="0"/>
                <w:sz w:val="20"/>
                <w:szCs w:val="20"/>
                <w:lang w:eastAsia="ru-RU"/>
              </w:rPr>
            </w:pPr>
            <w:r w:rsidRPr="00BD6EAD">
              <w:rPr>
                <w:b/>
                <w:iCs/>
                <w:noProof w:val="0"/>
                <w:sz w:val="20"/>
                <w:szCs w:val="20"/>
                <w:lang w:eastAsia="ru-RU"/>
              </w:rPr>
              <w:t>Mod de demonstrare a îndeplinirii criteriului/cerinței:</w:t>
            </w:r>
          </w:p>
        </w:tc>
        <w:tc>
          <w:tcPr>
            <w:tcW w:w="2409" w:type="dxa"/>
          </w:tcPr>
          <w:p w14:paraId="3073A194" w14:textId="77777777" w:rsidR="0025467D" w:rsidRPr="00BD6EAD" w:rsidRDefault="0025467D" w:rsidP="007532DE">
            <w:pPr>
              <w:shd w:val="clear" w:color="auto" w:fill="FFFFFF" w:themeFill="background1"/>
              <w:tabs>
                <w:tab w:val="left" w:pos="612"/>
              </w:tabs>
              <w:spacing w:before="120" w:after="120"/>
              <w:jc w:val="center"/>
              <w:rPr>
                <w:b/>
                <w:iCs/>
                <w:noProof w:val="0"/>
                <w:sz w:val="20"/>
                <w:szCs w:val="20"/>
                <w:lang w:eastAsia="ru-RU"/>
              </w:rPr>
            </w:pPr>
            <w:r w:rsidRPr="00BD6EAD">
              <w:rPr>
                <w:b/>
                <w:iCs/>
                <w:noProof w:val="0"/>
                <w:sz w:val="20"/>
                <w:szCs w:val="20"/>
                <w:lang w:eastAsia="ru-RU"/>
              </w:rPr>
              <w:t>Nivelul minim/</w:t>
            </w:r>
            <w:r w:rsidRPr="00BD6EAD">
              <w:rPr>
                <w:b/>
                <w:iCs/>
                <w:noProof w:val="0"/>
                <w:sz w:val="20"/>
                <w:szCs w:val="20"/>
                <w:lang w:eastAsia="ru-RU"/>
              </w:rPr>
              <w:br/>
              <w:t>Obligativitatea</w:t>
            </w:r>
          </w:p>
        </w:tc>
      </w:tr>
      <w:tr w:rsidR="00B60C14" w:rsidRPr="00BD6EAD" w14:paraId="372574F6" w14:textId="77777777" w:rsidTr="00463569">
        <w:tc>
          <w:tcPr>
            <w:tcW w:w="553" w:type="dxa"/>
          </w:tcPr>
          <w:p w14:paraId="324037F7" w14:textId="77777777" w:rsidR="00B60C14" w:rsidRPr="00BD6EAD" w:rsidRDefault="00B60C14" w:rsidP="008E30FF">
            <w:pPr>
              <w:shd w:val="clear" w:color="auto" w:fill="FFFFFF"/>
              <w:tabs>
                <w:tab w:val="left" w:pos="612"/>
              </w:tabs>
              <w:jc w:val="center"/>
              <w:rPr>
                <w:iCs/>
              </w:rPr>
            </w:pPr>
            <w:r w:rsidRPr="00BD6EAD">
              <w:rPr>
                <w:iCs/>
              </w:rPr>
              <w:lastRenderedPageBreak/>
              <w:t>1</w:t>
            </w:r>
          </w:p>
        </w:tc>
        <w:tc>
          <w:tcPr>
            <w:tcW w:w="3099" w:type="dxa"/>
          </w:tcPr>
          <w:p w14:paraId="64AFBECB" w14:textId="77777777" w:rsidR="00B60C14" w:rsidRPr="00BD6EAD" w:rsidRDefault="00B60C14" w:rsidP="008E30FF">
            <w:pPr>
              <w:shd w:val="clear" w:color="auto" w:fill="FFFFFF" w:themeFill="background1"/>
              <w:tabs>
                <w:tab w:val="left" w:pos="612"/>
              </w:tabs>
              <w:spacing w:before="120" w:after="120"/>
              <w:rPr>
                <w:b/>
                <w:iCs/>
                <w:noProof w:val="0"/>
                <w:lang w:eastAsia="ru-RU"/>
              </w:rPr>
            </w:pPr>
            <w:r w:rsidRPr="00BD6EAD">
              <w:rPr>
                <w:b/>
                <w:iCs/>
                <w:noProof w:val="0"/>
                <w:lang w:eastAsia="ru-RU"/>
              </w:rPr>
              <w:t>DUAE</w:t>
            </w:r>
          </w:p>
        </w:tc>
        <w:tc>
          <w:tcPr>
            <w:tcW w:w="3686" w:type="dxa"/>
          </w:tcPr>
          <w:p w14:paraId="45375733" w14:textId="77777777" w:rsidR="00B60C14" w:rsidRPr="00BD6EAD" w:rsidRDefault="001003F5" w:rsidP="008E30FF">
            <w:pPr>
              <w:shd w:val="clear" w:color="auto" w:fill="FFFFFF"/>
              <w:tabs>
                <w:tab w:val="left" w:pos="612"/>
              </w:tabs>
              <w:rPr>
                <w:iCs/>
              </w:rPr>
            </w:pPr>
            <w:r w:rsidRPr="00BD6EAD">
              <w:rPr>
                <w:iCs/>
              </w:rPr>
              <w:t>Î</w:t>
            </w:r>
            <w:r w:rsidR="00B60C14" w:rsidRPr="00BD6EAD">
              <w:rPr>
                <w:iCs/>
              </w:rPr>
              <w:t>n mod obligatoriu să fie completat Formularul Standard al Documentului Unic de Achiziții European conform Ordinului Ministerului Finanțelor nr. 146 din 24.112020, confirmat prin aplicarea semnăturii electronice.</w:t>
            </w:r>
          </w:p>
          <w:p w14:paraId="7719171E" w14:textId="77777777" w:rsidR="00B60C14" w:rsidRPr="00BD6EAD" w:rsidRDefault="00B60C14" w:rsidP="008E30FF">
            <w:pPr>
              <w:shd w:val="clear" w:color="auto" w:fill="FFFFFF"/>
              <w:tabs>
                <w:tab w:val="left" w:pos="612"/>
              </w:tabs>
              <w:rPr>
                <w:iCs/>
              </w:rPr>
            </w:pPr>
            <w:r w:rsidRPr="00BD6EAD">
              <w:rPr>
                <w:iCs/>
              </w:rPr>
              <w:t>Semnat electronic</w:t>
            </w:r>
          </w:p>
        </w:tc>
        <w:tc>
          <w:tcPr>
            <w:tcW w:w="2409" w:type="dxa"/>
          </w:tcPr>
          <w:p w14:paraId="1898C0B4" w14:textId="77777777" w:rsidR="00B60C14" w:rsidRPr="00BD6EAD" w:rsidRDefault="00B60C14" w:rsidP="008E30FF">
            <w:pPr>
              <w:shd w:val="clear" w:color="auto" w:fill="FFFFFF"/>
              <w:tabs>
                <w:tab w:val="left" w:pos="612"/>
              </w:tabs>
              <w:jc w:val="center"/>
              <w:rPr>
                <w:iCs/>
              </w:rPr>
            </w:pPr>
            <w:r w:rsidRPr="00BD6EAD">
              <w:rPr>
                <w:iCs/>
              </w:rPr>
              <w:t>Obligatoriu</w:t>
            </w:r>
          </w:p>
        </w:tc>
      </w:tr>
      <w:tr w:rsidR="00B60C14" w:rsidRPr="00BD6EAD" w14:paraId="4EFD006C" w14:textId="77777777" w:rsidTr="00463569">
        <w:tc>
          <w:tcPr>
            <w:tcW w:w="553" w:type="dxa"/>
          </w:tcPr>
          <w:p w14:paraId="3304C45B" w14:textId="77777777" w:rsidR="00B60C14" w:rsidRPr="00BD6EAD" w:rsidRDefault="00B60C14" w:rsidP="008E30FF">
            <w:pPr>
              <w:shd w:val="clear" w:color="auto" w:fill="FFFFFF"/>
              <w:tabs>
                <w:tab w:val="left" w:pos="612"/>
              </w:tabs>
              <w:jc w:val="center"/>
              <w:rPr>
                <w:iCs/>
              </w:rPr>
            </w:pPr>
            <w:r w:rsidRPr="00BD6EAD">
              <w:rPr>
                <w:iCs/>
              </w:rPr>
              <w:t>2</w:t>
            </w:r>
          </w:p>
        </w:tc>
        <w:tc>
          <w:tcPr>
            <w:tcW w:w="3099" w:type="dxa"/>
          </w:tcPr>
          <w:p w14:paraId="58ED995E" w14:textId="77777777" w:rsidR="00B60C14" w:rsidRPr="00BD6EAD" w:rsidRDefault="00B60C14" w:rsidP="00B60C14">
            <w:pPr>
              <w:shd w:val="clear" w:color="auto" w:fill="FFFFFF"/>
              <w:tabs>
                <w:tab w:val="left" w:pos="612"/>
              </w:tabs>
              <w:rPr>
                <w:b/>
                <w:iCs/>
              </w:rPr>
            </w:pPr>
            <w:r w:rsidRPr="00BD6EAD">
              <w:rPr>
                <w:b/>
                <w:iCs/>
              </w:rPr>
              <w:t>Oferta tehnică</w:t>
            </w:r>
          </w:p>
        </w:tc>
        <w:tc>
          <w:tcPr>
            <w:tcW w:w="3686" w:type="dxa"/>
          </w:tcPr>
          <w:p w14:paraId="2E21A1D6" w14:textId="77777777" w:rsidR="00B60C14" w:rsidRPr="00BD6EAD" w:rsidRDefault="00B60C14" w:rsidP="007532DE">
            <w:pPr>
              <w:shd w:val="clear" w:color="auto" w:fill="FFFFFF"/>
              <w:tabs>
                <w:tab w:val="left" w:pos="612"/>
              </w:tabs>
              <w:rPr>
                <w:iCs/>
              </w:rPr>
            </w:pPr>
            <w:r w:rsidRPr="00BD6EAD">
              <w:rPr>
                <w:iCs/>
              </w:rPr>
              <w:t>Specificația tehnică conform anexei nr. 22</w:t>
            </w:r>
            <w:r w:rsidRPr="00BD6EAD">
              <w:rPr>
                <w:b/>
                <w:iCs/>
              </w:rPr>
              <w:t xml:space="preserve"> </w:t>
            </w:r>
            <w:r w:rsidRPr="00BD6EAD">
              <w:rPr>
                <w:iCs/>
              </w:rPr>
              <w:t>din Documentația standard</w:t>
            </w:r>
            <w:r w:rsidR="001003F5" w:rsidRPr="00BD6EAD">
              <w:rPr>
                <w:iCs/>
              </w:rPr>
              <w:t xml:space="preserve"> </w:t>
            </w:r>
            <w:r w:rsidRPr="00BD6EAD">
              <w:rPr>
                <w:iCs/>
              </w:rPr>
              <w:t>-</w:t>
            </w:r>
            <w:r w:rsidR="001003F5" w:rsidRPr="00BD6EAD">
              <w:rPr>
                <w:iCs/>
              </w:rPr>
              <w:t xml:space="preserve"> </w:t>
            </w:r>
            <w:r w:rsidRPr="00BD6EAD">
              <w:rPr>
                <w:iCs/>
              </w:rPr>
              <w:t>confirmată prin aplicarea  semnăturii electronice</w:t>
            </w:r>
          </w:p>
        </w:tc>
        <w:tc>
          <w:tcPr>
            <w:tcW w:w="2409" w:type="dxa"/>
          </w:tcPr>
          <w:p w14:paraId="5B4A5DCA" w14:textId="77777777" w:rsidR="00B60C14" w:rsidRPr="00BD6EAD" w:rsidRDefault="00B60C14" w:rsidP="007532DE">
            <w:pPr>
              <w:shd w:val="clear" w:color="auto" w:fill="FFFFFF"/>
              <w:tabs>
                <w:tab w:val="left" w:pos="612"/>
              </w:tabs>
              <w:jc w:val="center"/>
              <w:rPr>
                <w:iCs/>
              </w:rPr>
            </w:pPr>
            <w:r w:rsidRPr="00BD6EAD">
              <w:rPr>
                <w:iCs/>
              </w:rPr>
              <w:t>Obligatoriu</w:t>
            </w:r>
          </w:p>
        </w:tc>
      </w:tr>
      <w:tr w:rsidR="00B60C14" w:rsidRPr="00BD6EAD" w14:paraId="60CD388E" w14:textId="77777777" w:rsidTr="00463569">
        <w:tc>
          <w:tcPr>
            <w:tcW w:w="553" w:type="dxa"/>
          </w:tcPr>
          <w:p w14:paraId="5B061A9B" w14:textId="77777777" w:rsidR="00B60C14" w:rsidRPr="00BD6EAD" w:rsidRDefault="00B60C14" w:rsidP="008E30FF">
            <w:pPr>
              <w:shd w:val="clear" w:color="auto" w:fill="FFFFFF" w:themeFill="background1"/>
              <w:tabs>
                <w:tab w:val="left" w:pos="612"/>
              </w:tabs>
              <w:spacing w:before="120" w:after="120"/>
              <w:jc w:val="center"/>
              <w:rPr>
                <w:iCs/>
                <w:noProof w:val="0"/>
                <w:lang w:eastAsia="ru-RU"/>
              </w:rPr>
            </w:pPr>
            <w:r w:rsidRPr="00BD6EAD">
              <w:rPr>
                <w:iCs/>
                <w:noProof w:val="0"/>
                <w:lang w:eastAsia="ru-RU"/>
              </w:rPr>
              <w:t>3</w:t>
            </w:r>
          </w:p>
        </w:tc>
        <w:tc>
          <w:tcPr>
            <w:tcW w:w="3099" w:type="dxa"/>
          </w:tcPr>
          <w:p w14:paraId="14379151" w14:textId="77777777" w:rsidR="00B60C14" w:rsidRPr="00BD6EAD" w:rsidRDefault="00B60C14" w:rsidP="00B60C14">
            <w:pPr>
              <w:shd w:val="clear" w:color="auto" w:fill="FFFFFF"/>
              <w:tabs>
                <w:tab w:val="left" w:pos="612"/>
              </w:tabs>
              <w:rPr>
                <w:b/>
                <w:iCs/>
              </w:rPr>
            </w:pPr>
            <w:r w:rsidRPr="00BD6EAD">
              <w:rPr>
                <w:b/>
                <w:iCs/>
              </w:rPr>
              <w:t>Oferta  de preț</w:t>
            </w:r>
          </w:p>
        </w:tc>
        <w:tc>
          <w:tcPr>
            <w:tcW w:w="3686" w:type="dxa"/>
          </w:tcPr>
          <w:p w14:paraId="32CE7E35" w14:textId="77777777" w:rsidR="00B60C14" w:rsidRPr="00BD6EAD" w:rsidRDefault="00B60C14" w:rsidP="00B60C14">
            <w:pPr>
              <w:shd w:val="clear" w:color="auto" w:fill="FFFFFF"/>
              <w:tabs>
                <w:tab w:val="left" w:pos="612"/>
              </w:tabs>
              <w:rPr>
                <w:iCs/>
              </w:rPr>
            </w:pPr>
            <w:r w:rsidRPr="00BD6EAD">
              <w:rPr>
                <w:iCs/>
              </w:rPr>
              <w:t>Specificația de preț conform anexei nr. 23 din Documentația standard-confirmată prin aplicarea  semnăturii electronice</w:t>
            </w:r>
          </w:p>
        </w:tc>
        <w:tc>
          <w:tcPr>
            <w:tcW w:w="2409" w:type="dxa"/>
          </w:tcPr>
          <w:p w14:paraId="36CC906B" w14:textId="77777777" w:rsidR="00B60C14" w:rsidRPr="00BD6EAD" w:rsidRDefault="00B60C14" w:rsidP="007532DE">
            <w:pPr>
              <w:shd w:val="clear" w:color="auto" w:fill="FFFFFF"/>
              <w:tabs>
                <w:tab w:val="left" w:pos="612"/>
              </w:tabs>
              <w:jc w:val="center"/>
              <w:rPr>
                <w:iCs/>
              </w:rPr>
            </w:pPr>
            <w:r w:rsidRPr="00BD6EAD">
              <w:rPr>
                <w:iCs/>
              </w:rPr>
              <w:t>Obligatoriu</w:t>
            </w:r>
          </w:p>
        </w:tc>
      </w:tr>
      <w:tr w:rsidR="00C806F3" w:rsidRPr="00BD6EAD" w14:paraId="7B161884" w14:textId="77777777" w:rsidTr="00463569">
        <w:tc>
          <w:tcPr>
            <w:tcW w:w="553" w:type="dxa"/>
          </w:tcPr>
          <w:p w14:paraId="6341F02B" w14:textId="61101F22" w:rsidR="00C806F3" w:rsidRPr="00BD6EAD" w:rsidRDefault="00C806F3" w:rsidP="00C806F3">
            <w:pPr>
              <w:shd w:val="clear" w:color="auto" w:fill="FFFFFF" w:themeFill="background1"/>
              <w:tabs>
                <w:tab w:val="left" w:pos="612"/>
              </w:tabs>
              <w:spacing w:before="120" w:after="120"/>
              <w:jc w:val="center"/>
              <w:rPr>
                <w:iCs/>
                <w:noProof w:val="0"/>
                <w:lang w:eastAsia="ru-RU"/>
              </w:rPr>
            </w:pPr>
            <w:r w:rsidRPr="00BD6EAD">
              <w:rPr>
                <w:iCs/>
                <w:noProof w:val="0"/>
                <w:lang w:eastAsia="ru-RU"/>
              </w:rPr>
              <w:t>4</w:t>
            </w:r>
          </w:p>
        </w:tc>
        <w:tc>
          <w:tcPr>
            <w:tcW w:w="3099" w:type="dxa"/>
          </w:tcPr>
          <w:p w14:paraId="73A782BA" w14:textId="757A48A3" w:rsidR="00C806F3" w:rsidRPr="00BD6EAD" w:rsidRDefault="00C806F3" w:rsidP="00C806F3">
            <w:pPr>
              <w:shd w:val="clear" w:color="auto" w:fill="FFFFFF"/>
              <w:tabs>
                <w:tab w:val="left" w:pos="612"/>
              </w:tabs>
              <w:rPr>
                <w:b/>
                <w:iCs/>
              </w:rPr>
            </w:pPr>
            <w:r w:rsidRPr="00BD6EAD">
              <w:rPr>
                <w:b/>
                <w:iCs/>
              </w:rPr>
              <w:t>Garanția pentru ofertă 2% din suma ofertei fără TVA</w:t>
            </w:r>
          </w:p>
        </w:tc>
        <w:tc>
          <w:tcPr>
            <w:tcW w:w="3686" w:type="dxa"/>
          </w:tcPr>
          <w:p w14:paraId="6F419856" w14:textId="77777777" w:rsidR="00C806F3" w:rsidRPr="00BD6EAD" w:rsidRDefault="00C806F3" w:rsidP="00C806F3">
            <w:pPr>
              <w:tabs>
                <w:tab w:val="left" w:pos="612"/>
              </w:tabs>
              <w:rPr>
                <w:iCs/>
                <w:color w:val="000000" w:themeColor="text1"/>
              </w:rPr>
            </w:pPr>
            <w:r w:rsidRPr="00BD6EAD">
              <w:rPr>
                <w:color w:val="000000" w:themeColor="text1"/>
              </w:rPr>
              <w:t>Anexa nr.9</w:t>
            </w:r>
            <w:r w:rsidRPr="00BD6EAD">
              <w:rPr>
                <w:iCs/>
                <w:color w:val="000000" w:themeColor="text1"/>
              </w:rPr>
              <w:t xml:space="preserve"> din Documentația standard aprobată prin Ordinul MF nr. 115 din 15.09.2021 </w:t>
            </w:r>
            <w:r w:rsidRPr="00BD6EAD">
              <w:rPr>
                <w:i/>
                <w:color w:val="000000" w:themeColor="text1"/>
              </w:rPr>
              <w:t>sau ordin de plată transferat pe contul beneficiarului</w:t>
            </w:r>
            <w:r w:rsidRPr="00BD6EAD">
              <w:rPr>
                <w:color w:val="000000" w:themeColor="text1"/>
              </w:rPr>
              <w:t xml:space="preserve"> IMSP  Policlinica de Stat  C/F 1006601003924, mun.Chișinău, str. 31 August 1989, nr. 70; </w:t>
            </w:r>
          </w:p>
          <w:p w14:paraId="427E16A6" w14:textId="77777777" w:rsidR="00C806F3" w:rsidRPr="00BD6EAD" w:rsidRDefault="00C806F3" w:rsidP="00C806F3">
            <w:pPr>
              <w:pStyle w:val="Frspaiere"/>
              <w:rPr>
                <w:color w:val="000000" w:themeColor="text1"/>
                <w:sz w:val="24"/>
                <w:szCs w:val="24"/>
              </w:rPr>
            </w:pPr>
            <w:r w:rsidRPr="00BD6EAD">
              <w:rPr>
                <w:color w:val="000000" w:themeColor="text1"/>
                <w:sz w:val="24"/>
                <w:szCs w:val="24"/>
              </w:rPr>
              <w:t>Trezoreria de Stat;  TREZMD2X C</w:t>
            </w:r>
          </w:p>
          <w:p w14:paraId="7C4F02FE" w14:textId="7A37BE6F" w:rsidR="00C806F3" w:rsidRPr="00BD6EAD" w:rsidRDefault="00C806F3" w:rsidP="00C806F3">
            <w:pPr>
              <w:shd w:val="clear" w:color="auto" w:fill="FFFFFF"/>
              <w:tabs>
                <w:tab w:val="left" w:pos="612"/>
              </w:tabs>
              <w:rPr>
                <w:iCs/>
              </w:rPr>
            </w:pPr>
            <w:r w:rsidRPr="00BD6EAD">
              <w:rPr>
                <w:color w:val="000000" w:themeColor="text1"/>
              </w:rPr>
              <w:t>IBAN: MD28TRPCCC518430E00027AA</w:t>
            </w:r>
          </w:p>
        </w:tc>
        <w:tc>
          <w:tcPr>
            <w:tcW w:w="2409" w:type="dxa"/>
          </w:tcPr>
          <w:p w14:paraId="7E32B9FD" w14:textId="4791AA40" w:rsidR="00C806F3" w:rsidRPr="00BD6EAD" w:rsidRDefault="00C806F3" w:rsidP="00C806F3">
            <w:pPr>
              <w:shd w:val="clear" w:color="auto" w:fill="FFFFFF"/>
              <w:tabs>
                <w:tab w:val="left" w:pos="612"/>
              </w:tabs>
              <w:jc w:val="center"/>
              <w:rPr>
                <w:iCs/>
              </w:rPr>
            </w:pPr>
            <w:r w:rsidRPr="00BD6EAD">
              <w:rPr>
                <w:iCs/>
              </w:rPr>
              <w:t>Obligatoriu</w:t>
            </w:r>
          </w:p>
        </w:tc>
      </w:tr>
      <w:tr w:rsidR="00C806F3" w:rsidRPr="00BD6EAD" w14:paraId="6E71F907" w14:textId="77777777" w:rsidTr="00463569">
        <w:tc>
          <w:tcPr>
            <w:tcW w:w="553" w:type="dxa"/>
          </w:tcPr>
          <w:p w14:paraId="3101E916" w14:textId="77777777" w:rsidR="00C806F3" w:rsidRPr="00BD6EAD" w:rsidRDefault="00C806F3" w:rsidP="00C806F3">
            <w:pPr>
              <w:shd w:val="clear" w:color="auto" w:fill="FFFFFF" w:themeFill="background1"/>
              <w:tabs>
                <w:tab w:val="left" w:pos="612"/>
              </w:tabs>
              <w:spacing w:before="120" w:after="120"/>
              <w:jc w:val="center"/>
              <w:rPr>
                <w:iCs/>
                <w:noProof w:val="0"/>
                <w:lang w:eastAsia="ru-RU"/>
              </w:rPr>
            </w:pPr>
          </w:p>
        </w:tc>
        <w:tc>
          <w:tcPr>
            <w:tcW w:w="6785" w:type="dxa"/>
            <w:gridSpan w:val="2"/>
            <w:vAlign w:val="center"/>
          </w:tcPr>
          <w:p w14:paraId="3157C2AA" w14:textId="77777777" w:rsidR="00C806F3" w:rsidRPr="00BD6EAD" w:rsidRDefault="00C806F3" w:rsidP="00C806F3">
            <w:pPr>
              <w:shd w:val="clear" w:color="auto" w:fill="FFFFFF"/>
              <w:tabs>
                <w:tab w:val="left" w:pos="2400"/>
              </w:tabs>
              <w:jc w:val="center"/>
              <w:rPr>
                <w:b/>
                <w:iCs/>
              </w:rPr>
            </w:pPr>
            <w:r w:rsidRPr="00BD6EAD">
              <w:rPr>
                <w:b/>
                <w:iCs/>
              </w:rPr>
              <w:t>Documente de calificare și selecție</w:t>
            </w:r>
          </w:p>
        </w:tc>
        <w:tc>
          <w:tcPr>
            <w:tcW w:w="2409" w:type="dxa"/>
          </w:tcPr>
          <w:p w14:paraId="0ED3CD27" w14:textId="77777777" w:rsidR="00C806F3" w:rsidRPr="00BD6EAD" w:rsidRDefault="00C806F3" w:rsidP="00C806F3">
            <w:pPr>
              <w:shd w:val="clear" w:color="auto" w:fill="FFFFFF"/>
              <w:tabs>
                <w:tab w:val="left" w:pos="612"/>
              </w:tabs>
              <w:jc w:val="center"/>
              <w:rPr>
                <w:iCs/>
              </w:rPr>
            </w:pPr>
          </w:p>
        </w:tc>
      </w:tr>
      <w:tr w:rsidR="00463569" w:rsidRPr="00BD6EAD" w14:paraId="08021652" w14:textId="77777777" w:rsidTr="00463569">
        <w:tc>
          <w:tcPr>
            <w:tcW w:w="553" w:type="dxa"/>
          </w:tcPr>
          <w:p w14:paraId="2295599A" w14:textId="60D643CC" w:rsidR="00463569" w:rsidRPr="00BD6EAD" w:rsidRDefault="00463569" w:rsidP="00463569">
            <w:pPr>
              <w:shd w:val="clear" w:color="auto" w:fill="FFFFFF" w:themeFill="background1"/>
              <w:tabs>
                <w:tab w:val="left" w:pos="612"/>
              </w:tabs>
              <w:spacing w:before="120" w:after="120"/>
              <w:jc w:val="center"/>
              <w:rPr>
                <w:iCs/>
                <w:noProof w:val="0"/>
                <w:lang w:eastAsia="ru-RU"/>
              </w:rPr>
            </w:pPr>
            <w:r w:rsidRPr="00BD6EAD">
              <w:rPr>
                <w:iCs/>
                <w:noProof w:val="0"/>
                <w:lang w:eastAsia="ru-RU"/>
              </w:rPr>
              <w:t>5</w:t>
            </w:r>
          </w:p>
        </w:tc>
        <w:tc>
          <w:tcPr>
            <w:tcW w:w="3099" w:type="dxa"/>
          </w:tcPr>
          <w:p w14:paraId="569B2CE7" w14:textId="1A100707" w:rsidR="00463569" w:rsidRPr="00BD6EAD" w:rsidRDefault="00463569" w:rsidP="00463569">
            <w:pPr>
              <w:shd w:val="clear" w:color="auto" w:fill="FFFFFF"/>
              <w:tabs>
                <w:tab w:val="left" w:pos="612"/>
              </w:tabs>
              <w:rPr>
                <w:b/>
                <w:iCs/>
                <w:color w:val="000000" w:themeColor="text1"/>
              </w:rPr>
            </w:pPr>
            <w:r w:rsidRPr="00BD6EAD">
              <w:rPr>
                <w:b/>
                <w:iCs/>
              </w:rPr>
              <w:t>Cerere de participare</w:t>
            </w:r>
          </w:p>
        </w:tc>
        <w:tc>
          <w:tcPr>
            <w:tcW w:w="3686" w:type="dxa"/>
          </w:tcPr>
          <w:p w14:paraId="1A169075" w14:textId="73EA4CAA" w:rsidR="00463569" w:rsidRPr="00BD6EAD" w:rsidRDefault="00463569" w:rsidP="00463569">
            <w:pPr>
              <w:shd w:val="clear" w:color="auto" w:fill="FFFFFF"/>
              <w:tabs>
                <w:tab w:val="left" w:pos="612"/>
              </w:tabs>
              <w:rPr>
                <w:iCs/>
              </w:rPr>
            </w:pPr>
            <w:r w:rsidRPr="00BD6EAD">
              <w:rPr>
                <w:iCs/>
              </w:rPr>
              <w:t>Conform anexei nr. 7 din Documentația standard-confirmată prin aplicarea  semnăturii electronice</w:t>
            </w:r>
          </w:p>
        </w:tc>
        <w:tc>
          <w:tcPr>
            <w:tcW w:w="2409" w:type="dxa"/>
          </w:tcPr>
          <w:p w14:paraId="6EB0999D" w14:textId="731B9715" w:rsidR="00463569" w:rsidRPr="00BD6EAD" w:rsidRDefault="00463569" w:rsidP="007A36B7">
            <w:pPr>
              <w:jc w:val="center"/>
              <w:rPr>
                <w:iCs/>
                <w:color w:val="000000" w:themeColor="text1"/>
              </w:rPr>
            </w:pPr>
            <w:r w:rsidRPr="00BD6EAD">
              <w:rPr>
                <w:iCs/>
              </w:rPr>
              <w:t>Obligatoriu</w:t>
            </w:r>
          </w:p>
        </w:tc>
      </w:tr>
      <w:tr w:rsidR="00463569" w:rsidRPr="00BD6EAD" w14:paraId="6FA351D3" w14:textId="77777777" w:rsidTr="00463569">
        <w:tc>
          <w:tcPr>
            <w:tcW w:w="553" w:type="dxa"/>
          </w:tcPr>
          <w:p w14:paraId="51D4FD56" w14:textId="16F3CF8A" w:rsidR="00463569" w:rsidRPr="00BD6EAD" w:rsidRDefault="00463569" w:rsidP="00463569">
            <w:pPr>
              <w:shd w:val="clear" w:color="auto" w:fill="FFFFFF" w:themeFill="background1"/>
              <w:tabs>
                <w:tab w:val="left" w:pos="612"/>
              </w:tabs>
              <w:spacing w:before="120" w:after="120"/>
              <w:jc w:val="center"/>
              <w:rPr>
                <w:iCs/>
                <w:sz w:val="20"/>
                <w:szCs w:val="20"/>
              </w:rPr>
            </w:pPr>
            <w:r w:rsidRPr="00BD6EAD">
              <w:rPr>
                <w:iCs/>
                <w:sz w:val="20"/>
                <w:szCs w:val="20"/>
              </w:rPr>
              <w:t>6</w:t>
            </w:r>
          </w:p>
        </w:tc>
        <w:tc>
          <w:tcPr>
            <w:tcW w:w="3099" w:type="dxa"/>
          </w:tcPr>
          <w:p w14:paraId="7307ABEC" w14:textId="4BA5F602" w:rsidR="00463569" w:rsidRPr="00BD6EAD" w:rsidRDefault="00463569" w:rsidP="00463569">
            <w:pPr>
              <w:shd w:val="clear" w:color="auto" w:fill="FFFFFF"/>
              <w:tabs>
                <w:tab w:val="left" w:pos="612"/>
              </w:tabs>
              <w:rPr>
                <w:b/>
                <w:iCs/>
              </w:rPr>
            </w:pPr>
            <w:r w:rsidRPr="00BD6EAD">
              <w:rPr>
                <w:b/>
                <w:iCs/>
                <w:color w:val="000000" w:themeColor="text1"/>
              </w:rPr>
              <w:t>D</w:t>
            </w:r>
            <w:r w:rsidR="006E1812">
              <w:rPr>
                <w:b/>
                <w:iCs/>
                <w:color w:val="000000" w:themeColor="text1"/>
              </w:rPr>
              <w:t>eclarație</w:t>
            </w:r>
            <w:r w:rsidRPr="00BD6EAD">
              <w:rPr>
                <w:b/>
                <w:iCs/>
                <w:color w:val="000000" w:themeColor="text1"/>
              </w:rPr>
              <w:t xml:space="preserve"> privind valabilitatea ofertei</w:t>
            </w:r>
          </w:p>
        </w:tc>
        <w:tc>
          <w:tcPr>
            <w:tcW w:w="3686" w:type="dxa"/>
          </w:tcPr>
          <w:p w14:paraId="085B7B38" w14:textId="7F6EF12B" w:rsidR="00463569" w:rsidRPr="00BD6EAD" w:rsidRDefault="00463569" w:rsidP="00463569">
            <w:pPr>
              <w:shd w:val="clear" w:color="auto" w:fill="FFFFFF"/>
              <w:tabs>
                <w:tab w:val="left" w:pos="612"/>
              </w:tabs>
              <w:rPr>
                <w:iCs/>
              </w:rPr>
            </w:pPr>
            <w:r w:rsidRPr="00BD6EAD">
              <w:rPr>
                <w:iCs/>
              </w:rPr>
              <w:t xml:space="preserve">Anexa nr. 8 la  Doc. Standard </w:t>
            </w:r>
            <w:r w:rsidRPr="00BD6EAD">
              <w:rPr>
                <w:lang w:eastAsia="ro-RO" w:bidi="ro-RO"/>
              </w:rPr>
              <w:t>completat- confirmat prin aplicarea semnăturii electronice.</w:t>
            </w:r>
          </w:p>
        </w:tc>
        <w:tc>
          <w:tcPr>
            <w:tcW w:w="2409" w:type="dxa"/>
          </w:tcPr>
          <w:p w14:paraId="5E26ED4A" w14:textId="77777777" w:rsidR="00463569" w:rsidRPr="00BD6EAD" w:rsidRDefault="00463569" w:rsidP="007A36B7">
            <w:pPr>
              <w:jc w:val="center"/>
              <w:rPr>
                <w:iCs/>
                <w:color w:val="000000" w:themeColor="text1"/>
              </w:rPr>
            </w:pPr>
          </w:p>
          <w:p w14:paraId="3892B7D6" w14:textId="166A14AA" w:rsidR="00463569" w:rsidRPr="00BD6EAD" w:rsidRDefault="00463569" w:rsidP="006E1812">
            <w:pPr>
              <w:shd w:val="clear" w:color="auto" w:fill="FFFFFF"/>
              <w:tabs>
                <w:tab w:val="left" w:pos="612"/>
              </w:tabs>
              <w:jc w:val="center"/>
              <w:rPr>
                <w:iCs/>
              </w:rPr>
            </w:pPr>
            <w:r w:rsidRPr="00BD6EAD">
              <w:rPr>
                <w:iCs/>
                <w:color w:val="000000" w:themeColor="text1"/>
              </w:rPr>
              <w:t>Obligatoriu</w:t>
            </w:r>
          </w:p>
        </w:tc>
      </w:tr>
      <w:tr w:rsidR="00463569" w:rsidRPr="00BD6EAD" w14:paraId="6DF321ED" w14:textId="77777777" w:rsidTr="00481F4A">
        <w:tc>
          <w:tcPr>
            <w:tcW w:w="553" w:type="dxa"/>
          </w:tcPr>
          <w:p w14:paraId="7F31B39D" w14:textId="226DA039" w:rsidR="00463569" w:rsidRPr="00BD6EAD" w:rsidRDefault="00463569" w:rsidP="00463569">
            <w:pPr>
              <w:shd w:val="clear" w:color="auto" w:fill="FFFFFF" w:themeFill="background1"/>
              <w:tabs>
                <w:tab w:val="left" w:pos="612"/>
              </w:tabs>
              <w:spacing w:before="120" w:after="120"/>
              <w:jc w:val="center"/>
              <w:rPr>
                <w:iCs/>
                <w:noProof w:val="0"/>
                <w:lang w:eastAsia="ru-RU"/>
              </w:rPr>
            </w:pPr>
            <w:r w:rsidRPr="00BD6EAD">
              <w:rPr>
                <w:iCs/>
                <w:sz w:val="20"/>
                <w:szCs w:val="20"/>
              </w:rPr>
              <w:t>7</w:t>
            </w:r>
          </w:p>
        </w:tc>
        <w:tc>
          <w:tcPr>
            <w:tcW w:w="3099" w:type="dxa"/>
          </w:tcPr>
          <w:p w14:paraId="30C49CB3" w14:textId="1C188641" w:rsidR="00463569" w:rsidRPr="006E1812" w:rsidRDefault="00463569" w:rsidP="00463569">
            <w:pPr>
              <w:shd w:val="clear" w:color="auto" w:fill="FFFFFF"/>
              <w:tabs>
                <w:tab w:val="left" w:pos="612"/>
              </w:tabs>
              <w:rPr>
                <w:b/>
                <w:bCs/>
                <w:iCs/>
                <w:color w:val="000000" w:themeColor="text1"/>
              </w:rPr>
            </w:pPr>
            <w:r w:rsidRPr="006E1812">
              <w:rPr>
                <w:b/>
                <w:bCs/>
                <w:sz w:val="23"/>
                <w:szCs w:val="23"/>
                <w:lang w:val="ro-MD"/>
              </w:rPr>
              <w:t xml:space="preserve">Certificat de înregistrare (decizie de înregistrare)/ Extras de înregistrare </w:t>
            </w:r>
          </w:p>
        </w:tc>
        <w:tc>
          <w:tcPr>
            <w:tcW w:w="3686" w:type="dxa"/>
          </w:tcPr>
          <w:p w14:paraId="01BC52E0" w14:textId="73E33BDC" w:rsidR="00463569" w:rsidRPr="00BD6EAD" w:rsidRDefault="00463569" w:rsidP="00463569">
            <w:pPr>
              <w:shd w:val="clear" w:color="auto" w:fill="FFFFFF"/>
              <w:tabs>
                <w:tab w:val="left" w:pos="612"/>
              </w:tabs>
              <w:rPr>
                <w:iCs/>
              </w:rPr>
            </w:pPr>
            <w:r w:rsidRPr="002C76C1">
              <w:rPr>
                <w:sz w:val="23"/>
                <w:szCs w:val="23"/>
                <w:lang w:val="ro-MD"/>
              </w:rPr>
              <w:t xml:space="preserve">Copie, emis de Agenţia Servicii Publice, confirmat prin aplicarea semnăturii electronice </w:t>
            </w:r>
          </w:p>
        </w:tc>
        <w:tc>
          <w:tcPr>
            <w:tcW w:w="2409" w:type="dxa"/>
            <w:vAlign w:val="center"/>
          </w:tcPr>
          <w:p w14:paraId="30C418AB" w14:textId="6F7C555D" w:rsidR="00463569" w:rsidRPr="00BD6EAD" w:rsidRDefault="00463569" w:rsidP="007A36B7">
            <w:pPr>
              <w:jc w:val="center"/>
              <w:rPr>
                <w:iCs/>
                <w:color w:val="000000" w:themeColor="text1"/>
              </w:rPr>
            </w:pPr>
            <w:r w:rsidRPr="003628B1">
              <w:t>Obligatoriu</w:t>
            </w:r>
          </w:p>
        </w:tc>
      </w:tr>
      <w:tr w:rsidR="00463569" w:rsidRPr="00BD6EAD" w14:paraId="07ACC636" w14:textId="77777777" w:rsidTr="00481F4A">
        <w:tc>
          <w:tcPr>
            <w:tcW w:w="553" w:type="dxa"/>
          </w:tcPr>
          <w:p w14:paraId="62CD9E13" w14:textId="019B63E2" w:rsidR="00463569" w:rsidRPr="00BD6EAD" w:rsidRDefault="00463569" w:rsidP="00463569">
            <w:pPr>
              <w:shd w:val="clear" w:color="auto" w:fill="FFFFFF" w:themeFill="background1"/>
              <w:tabs>
                <w:tab w:val="left" w:pos="612"/>
              </w:tabs>
              <w:spacing w:before="120" w:after="120"/>
              <w:jc w:val="center"/>
              <w:rPr>
                <w:iCs/>
                <w:sz w:val="20"/>
                <w:szCs w:val="20"/>
              </w:rPr>
            </w:pPr>
            <w:r w:rsidRPr="00BD6EAD">
              <w:rPr>
                <w:iCs/>
                <w:noProof w:val="0"/>
                <w:lang w:eastAsia="ru-RU"/>
              </w:rPr>
              <w:t>8</w:t>
            </w:r>
          </w:p>
        </w:tc>
        <w:tc>
          <w:tcPr>
            <w:tcW w:w="3099" w:type="dxa"/>
          </w:tcPr>
          <w:p w14:paraId="05363BD0" w14:textId="788F21F4" w:rsidR="00463569" w:rsidRPr="002C76C1" w:rsidRDefault="00463569" w:rsidP="00463569">
            <w:pPr>
              <w:shd w:val="clear" w:color="auto" w:fill="FFFFFF"/>
              <w:tabs>
                <w:tab w:val="left" w:pos="612"/>
              </w:tabs>
              <w:rPr>
                <w:sz w:val="23"/>
                <w:szCs w:val="23"/>
                <w:lang w:val="ro-MD"/>
              </w:rPr>
            </w:pPr>
            <w:r w:rsidRPr="00BD6EAD">
              <w:rPr>
                <w:b/>
              </w:rPr>
              <w:t>Certificat de atribuire a contului bancar</w:t>
            </w:r>
          </w:p>
        </w:tc>
        <w:tc>
          <w:tcPr>
            <w:tcW w:w="3686" w:type="dxa"/>
          </w:tcPr>
          <w:p w14:paraId="0CA1462D" w14:textId="26168F02" w:rsidR="00463569" w:rsidRPr="002C76C1" w:rsidRDefault="00463569" w:rsidP="00463569">
            <w:pPr>
              <w:shd w:val="clear" w:color="auto" w:fill="FFFFFF"/>
              <w:tabs>
                <w:tab w:val="left" w:pos="612"/>
              </w:tabs>
              <w:rPr>
                <w:sz w:val="23"/>
                <w:szCs w:val="23"/>
                <w:lang w:val="ro-MD"/>
              </w:rPr>
            </w:pPr>
            <w:r w:rsidRPr="00BD6EAD">
              <w:t>Eliberarea de banca deținătoare de cont</w:t>
            </w:r>
          </w:p>
        </w:tc>
        <w:tc>
          <w:tcPr>
            <w:tcW w:w="2409" w:type="dxa"/>
          </w:tcPr>
          <w:p w14:paraId="220DD4E3" w14:textId="4A78F740" w:rsidR="00463569" w:rsidRPr="003628B1" w:rsidRDefault="00463569" w:rsidP="007A36B7">
            <w:pPr>
              <w:jc w:val="center"/>
            </w:pPr>
            <w:r w:rsidRPr="00BD6EAD">
              <w:rPr>
                <w:iCs/>
                <w:lang w:eastAsia="ru-RU"/>
              </w:rPr>
              <w:t>Obligatoriu</w:t>
            </w:r>
          </w:p>
        </w:tc>
      </w:tr>
      <w:tr w:rsidR="008371D0" w:rsidRPr="00BD6EAD" w14:paraId="4FC2F21D" w14:textId="77777777" w:rsidTr="00481F4A">
        <w:tc>
          <w:tcPr>
            <w:tcW w:w="553" w:type="dxa"/>
            <w:vAlign w:val="center"/>
          </w:tcPr>
          <w:p w14:paraId="23AB2F0F" w14:textId="415398E9" w:rsidR="008371D0" w:rsidRPr="00BD6EAD" w:rsidRDefault="008371D0" w:rsidP="008371D0">
            <w:pPr>
              <w:shd w:val="clear" w:color="auto" w:fill="FFFFFF" w:themeFill="background1"/>
              <w:tabs>
                <w:tab w:val="left" w:pos="612"/>
              </w:tabs>
              <w:spacing w:before="120" w:after="120"/>
              <w:jc w:val="center"/>
              <w:rPr>
                <w:iCs/>
                <w:noProof w:val="0"/>
                <w:lang w:eastAsia="ru-RU"/>
              </w:rPr>
            </w:pPr>
            <w:r w:rsidRPr="00BD6EAD">
              <w:rPr>
                <w:iCs/>
                <w:sz w:val="20"/>
                <w:szCs w:val="20"/>
              </w:rPr>
              <w:t>9</w:t>
            </w:r>
          </w:p>
        </w:tc>
        <w:tc>
          <w:tcPr>
            <w:tcW w:w="3099" w:type="dxa"/>
          </w:tcPr>
          <w:p w14:paraId="2C762489" w14:textId="77777777" w:rsidR="008371D0" w:rsidRPr="00BD6EAD" w:rsidRDefault="008371D0" w:rsidP="008371D0">
            <w:pPr>
              <w:tabs>
                <w:tab w:val="left" w:pos="612"/>
              </w:tabs>
              <w:spacing w:before="120" w:after="120"/>
              <w:rPr>
                <w:b/>
                <w:iCs/>
              </w:rPr>
            </w:pPr>
            <w:r w:rsidRPr="00BD6EAD">
              <w:rPr>
                <w:b/>
                <w:iCs/>
              </w:rPr>
              <w:t>Certificat ce atestă pregătirea specialiștilor pentru deservirea tehnică a dispozitivelor medicale sus enumerate</w:t>
            </w:r>
          </w:p>
          <w:p w14:paraId="7939064C" w14:textId="4B645A8F" w:rsidR="008371D0" w:rsidRPr="00BD6EAD" w:rsidRDefault="008371D0" w:rsidP="008371D0">
            <w:pPr>
              <w:shd w:val="clear" w:color="auto" w:fill="FFFFFF"/>
              <w:tabs>
                <w:tab w:val="left" w:pos="612"/>
              </w:tabs>
              <w:rPr>
                <w:b/>
                <w:iCs/>
                <w:color w:val="000000" w:themeColor="text1"/>
              </w:rPr>
            </w:pPr>
            <w:r w:rsidRPr="00BD6EAD">
              <w:rPr>
                <w:b/>
                <w:iCs/>
              </w:rPr>
              <w:t>Se prezintă pentru toate loturile.</w:t>
            </w:r>
          </w:p>
        </w:tc>
        <w:tc>
          <w:tcPr>
            <w:tcW w:w="3686" w:type="dxa"/>
          </w:tcPr>
          <w:p w14:paraId="63F30207" w14:textId="77777777" w:rsidR="008371D0" w:rsidRPr="00BD6EAD" w:rsidRDefault="008371D0" w:rsidP="008371D0">
            <w:pPr>
              <w:tabs>
                <w:tab w:val="left" w:pos="612"/>
              </w:tabs>
              <w:spacing w:before="120" w:after="120"/>
              <w:jc w:val="both"/>
              <w:rPr>
                <w:iCs/>
              </w:rPr>
            </w:pPr>
            <w:r w:rsidRPr="00BD6EAD">
              <w:rPr>
                <w:iCs/>
              </w:rPr>
              <w:t>Copie, Confirmată prin semnătură și ștampila participantului..</w:t>
            </w:r>
          </w:p>
          <w:p w14:paraId="1BB38620" w14:textId="7CA1BDD3" w:rsidR="008371D0" w:rsidRPr="00BD6EAD" w:rsidRDefault="008371D0" w:rsidP="008371D0">
            <w:pPr>
              <w:shd w:val="clear" w:color="auto" w:fill="FFFFFF"/>
              <w:tabs>
                <w:tab w:val="left" w:pos="612"/>
              </w:tabs>
              <w:rPr>
                <w:iCs/>
              </w:rPr>
            </w:pPr>
            <w:r w:rsidRPr="00BD6EAD">
              <w:t>Inginerii care deservesc dispozitivele medicale trebuie să dispună și să prezinte  diplomă de studii în domeniul bioingineriei (copie) sau certificat în domeniul tehnologiilor medicale.</w:t>
            </w:r>
          </w:p>
        </w:tc>
        <w:tc>
          <w:tcPr>
            <w:tcW w:w="2409" w:type="dxa"/>
          </w:tcPr>
          <w:p w14:paraId="512D3E7C" w14:textId="63FC4E72" w:rsidR="008371D0" w:rsidRPr="00BD6EAD" w:rsidRDefault="008371D0" w:rsidP="007A36B7">
            <w:pPr>
              <w:jc w:val="center"/>
              <w:rPr>
                <w:iCs/>
                <w:color w:val="000000" w:themeColor="text1"/>
              </w:rPr>
            </w:pPr>
            <w:r w:rsidRPr="00BD6EAD">
              <w:rPr>
                <w:iCs/>
                <w:lang w:eastAsia="ru-RU"/>
              </w:rPr>
              <w:t>Obligatoriu</w:t>
            </w:r>
          </w:p>
        </w:tc>
      </w:tr>
      <w:tr w:rsidR="008371D0" w:rsidRPr="00BD6EAD" w14:paraId="0D9A9E5A" w14:textId="77777777" w:rsidTr="00463569">
        <w:tc>
          <w:tcPr>
            <w:tcW w:w="553" w:type="dxa"/>
            <w:vAlign w:val="center"/>
          </w:tcPr>
          <w:p w14:paraId="21EC2C7E" w14:textId="0F4436C7" w:rsidR="008371D0" w:rsidRPr="00BD6EAD" w:rsidRDefault="008371D0" w:rsidP="008371D0">
            <w:pPr>
              <w:shd w:val="clear" w:color="auto" w:fill="FFFFFF"/>
              <w:tabs>
                <w:tab w:val="left" w:pos="612"/>
              </w:tabs>
              <w:jc w:val="center"/>
              <w:rPr>
                <w:iCs/>
                <w:sz w:val="20"/>
                <w:szCs w:val="20"/>
              </w:rPr>
            </w:pPr>
            <w:r w:rsidRPr="00BD6EAD">
              <w:rPr>
                <w:iCs/>
                <w:sz w:val="20"/>
                <w:szCs w:val="20"/>
              </w:rPr>
              <w:t>10</w:t>
            </w:r>
          </w:p>
        </w:tc>
        <w:tc>
          <w:tcPr>
            <w:tcW w:w="3099" w:type="dxa"/>
          </w:tcPr>
          <w:p w14:paraId="7C738FF9" w14:textId="263818AC" w:rsidR="008371D0" w:rsidRPr="00BD6EAD" w:rsidRDefault="008371D0" w:rsidP="008A4EDE">
            <w:pPr>
              <w:rPr>
                <w:rFonts w:ascii="TimesNewRomanPSMT" w:hAnsi="TimesNewRomanPSMT"/>
                <w:b/>
                <w:color w:val="000000"/>
              </w:rPr>
            </w:pPr>
            <w:r w:rsidRPr="00BD6EAD">
              <w:rPr>
                <w:b/>
                <w:iCs/>
              </w:rPr>
              <w:t xml:space="preserve">Certificat de la producătorul dispozitivului medical privind școlarizarea inginerului, care va deservi dispozitivul </w:t>
            </w:r>
            <w:r w:rsidRPr="00BD6EAD">
              <w:rPr>
                <w:b/>
                <w:iCs/>
              </w:rPr>
              <w:lastRenderedPageBreak/>
              <w:t>medical (</w:t>
            </w:r>
            <w:r w:rsidRPr="008A4EDE">
              <w:rPr>
                <w:b/>
                <w:iCs/>
              </w:rPr>
              <w:t xml:space="preserve">pentru </w:t>
            </w:r>
            <w:r w:rsidR="008A4EDE" w:rsidRPr="008A4EDE">
              <w:rPr>
                <w:b/>
                <w:iCs/>
              </w:rPr>
              <w:t xml:space="preserve">toate </w:t>
            </w:r>
            <w:r w:rsidRPr="008A4EDE">
              <w:rPr>
                <w:b/>
                <w:iCs/>
              </w:rPr>
              <w:t xml:space="preserve">loturile  </w:t>
            </w:r>
            <w:r w:rsidR="008A4EDE" w:rsidRPr="008A4EDE">
              <w:rPr>
                <w:b/>
                <w:iCs/>
              </w:rPr>
              <w:t>înafară de lot.</w:t>
            </w:r>
            <w:r w:rsidR="008A4EDE">
              <w:rPr>
                <w:b/>
                <w:iCs/>
              </w:rPr>
              <w:t xml:space="preserve"> </w:t>
            </w:r>
            <w:r w:rsidR="008A4EDE" w:rsidRPr="008A4EDE">
              <w:rPr>
                <w:b/>
                <w:iCs/>
              </w:rPr>
              <w:t>4, 5, 11, 14, 25</w:t>
            </w:r>
            <w:r w:rsidRPr="008A4EDE">
              <w:rPr>
                <w:b/>
                <w:iCs/>
              </w:rPr>
              <w:t>).</w:t>
            </w:r>
          </w:p>
        </w:tc>
        <w:tc>
          <w:tcPr>
            <w:tcW w:w="3686" w:type="dxa"/>
          </w:tcPr>
          <w:p w14:paraId="7867381E" w14:textId="6391ED12" w:rsidR="008371D0" w:rsidRPr="00BD6EAD" w:rsidRDefault="008371D0" w:rsidP="008371D0">
            <w:pPr>
              <w:rPr>
                <w:rFonts w:ascii="TimesNewRomanPSMT" w:hAnsi="TimesNewRomanPSMT"/>
                <w:color w:val="000000"/>
              </w:rPr>
            </w:pPr>
            <w:r w:rsidRPr="00BD6EAD">
              <w:rPr>
                <w:iCs/>
              </w:rPr>
              <w:lastRenderedPageBreak/>
              <w:t>Copia confirmată prin aplicarea semnăturii electronice a participantului.</w:t>
            </w:r>
          </w:p>
        </w:tc>
        <w:tc>
          <w:tcPr>
            <w:tcW w:w="2409" w:type="dxa"/>
          </w:tcPr>
          <w:p w14:paraId="2AE0D00F" w14:textId="7040B69C" w:rsidR="008371D0" w:rsidRPr="00BD6EAD" w:rsidRDefault="008371D0" w:rsidP="006E1812">
            <w:pPr>
              <w:jc w:val="center"/>
              <w:rPr>
                <w:iCs/>
                <w:lang w:eastAsia="ru-RU"/>
              </w:rPr>
            </w:pPr>
            <w:r w:rsidRPr="00BD6EAD">
              <w:rPr>
                <w:iCs/>
              </w:rPr>
              <w:t>Obligatoriu</w:t>
            </w:r>
          </w:p>
        </w:tc>
      </w:tr>
      <w:tr w:rsidR="008371D0" w:rsidRPr="00BD6EAD" w14:paraId="6890FEF1" w14:textId="77777777" w:rsidTr="00481F4A">
        <w:tc>
          <w:tcPr>
            <w:tcW w:w="553" w:type="dxa"/>
            <w:vAlign w:val="center"/>
          </w:tcPr>
          <w:p w14:paraId="7FB9A06F" w14:textId="46F6172E" w:rsidR="008371D0" w:rsidRPr="00BD6EAD" w:rsidRDefault="008371D0" w:rsidP="008371D0">
            <w:pPr>
              <w:shd w:val="clear" w:color="auto" w:fill="FFFFFF"/>
              <w:tabs>
                <w:tab w:val="left" w:pos="612"/>
              </w:tabs>
              <w:jc w:val="center"/>
              <w:rPr>
                <w:iCs/>
                <w:sz w:val="20"/>
                <w:szCs w:val="20"/>
              </w:rPr>
            </w:pPr>
            <w:r w:rsidRPr="00BD6EAD">
              <w:rPr>
                <w:iCs/>
                <w:sz w:val="20"/>
                <w:szCs w:val="20"/>
              </w:rPr>
              <w:lastRenderedPageBreak/>
              <w:t>11</w:t>
            </w:r>
          </w:p>
        </w:tc>
        <w:tc>
          <w:tcPr>
            <w:tcW w:w="3099" w:type="dxa"/>
          </w:tcPr>
          <w:p w14:paraId="0CEC9C85" w14:textId="2EE61894" w:rsidR="008371D0" w:rsidRPr="00BD6EAD" w:rsidRDefault="008371D0" w:rsidP="008371D0">
            <w:pPr>
              <w:tabs>
                <w:tab w:val="left" w:pos="612"/>
              </w:tabs>
              <w:spacing w:before="120" w:after="120"/>
              <w:rPr>
                <w:b/>
                <w:iCs/>
              </w:rPr>
            </w:pPr>
            <w:r w:rsidRPr="00BD6EAD">
              <w:rPr>
                <w:b/>
              </w:rPr>
              <w:t xml:space="preserve">Adeverință de înregistrare, eliberată de Agenția Națională de Reglementare a Activităților Nucleare şi Radiologice (pentru instalațiile Rentghen) </w:t>
            </w:r>
          </w:p>
        </w:tc>
        <w:tc>
          <w:tcPr>
            <w:tcW w:w="3686" w:type="dxa"/>
          </w:tcPr>
          <w:p w14:paraId="081D4811" w14:textId="4C49BCE8" w:rsidR="008371D0" w:rsidRPr="00BD6EAD" w:rsidRDefault="008371D0" w:rsidP="00064BA8">
            <w:pPr>
              <w:spacing w:before="120" w:after="120"/>
            </w:pPr>
            <w:r w:rsidRPr="00BD6EAD">
              <w:t>Copie – confirmată prin aplicarea semnăturii electronice a Participantului;</w:t>
            </w:r>
          </w:p>
        </w:tc>
        <w:tc>
          <w:tcPr>
            <w:tcW w:w="2409" w:type="dxa"/>
            <w:vAlign w:val="center"/>
          </w:tcPr>
          <w:p w14:paraId="43E0F3A3" w14:textId="77777777" w:rsidR="008371D0" w:rsidRDefault="008371D0" w:rsidP="008371D0">
            <w:pPr>
              <w:jc w:val="center"/>
            </w:pPr>
            <w:r w:rsidRPr="00BD6EAD">
              <w:t>Obligatoriu</w:t>
            </w:r>
          </w:p>
          <w:p w14:paraId="66626A32" w14:textId="27EF8883" w:rsidR="008371D0" w:rsidRPr="00BD6EAD" w:rsidRDefault="008371D0" w:rsidP="008371D0">
            <w:pPr>
              <w:tabs>
                <w:tab w:val="left" w:pos="612"/>
              </w:tabs>
              <w:spacing w:before="120" w:after="120"/>
              <w:jc w:val="center"/>
              <w:rPr>
                <w:iCs/>
              </w:rPr>
            </w:pPr>
            <w:r w:rsidRPr="00C806F3">
              <w:rPr>
                <w:b/>
                <w:iCs/>
                <w:sz w:val="20"/>
                <w:szCs w:val="20"/>
              </w:rPr>
              <w:t>(pentru loturile  13, 17)</w:t>
            </w:r>
          </w:p>
        </w:tc>
      </w:tr>
      <w:tr w:rsidR="008371D0" w:rsidRPr="00BD6EAD" w14:paraId="64761046" w14:textId="77777777" w:rsidTr="00481F4A">
        <w:tc>
          <w:tcPr>
            <w:tcW w:w="553" w:type="dxa"/>
            <w:vAlign w:val="center"/>
          </w:tcPr>
          <w:p w14:paraId="28942E7E" w14:textId="704495EA" w:rsidR="008371D0" w:rsidRPr="00BD6EAD" w:rsidRDefault="008371D0" w:rsidP="008371D0">
            <w:pPr>
              <w:shd w:val="clear" w:color="auto" w:fill="FFFFFF"/>
              <w:tabs>
                <w:tab w:val="left" w:pos="612"/>
              </w:tabs>
              <w:jc w:val="center"/>
              <w:rPr>
                <w:iCs/>
                <w:sz w:val="20"/>
                <w:szCs w:val="20"/>
              </w:rPr>
            </w:pPr>
            <w:r>
              <w:rPr>
                <w:iCs/>
                <w:sz w:val="20"/>
                <w:szCs w:val="20"/>
              </w:rPr>
              <w:t>12</w:t>
            </w:r>
          </w:p>
        </w:tc>
        <w:tc>
          <w:tcPr>
            <w:tcW w:w="3099" w:type="dxa"/>
          </w:tcPr>
          <w:p w14:paraId="57C86194" w14:textId="38DB7F3F" w:rsidR="008371D0" w:rsidRPr="00BD6EAD" w:rsidRDefault="008371D0" w:rsidP="008371D0">
            <w:pPr>
              <w:rPr>
                <w:b/>
              </w:rPr>
            </w:pPr>
            <w:r w:rsidRPr="00BD6EAD">
              <w:rPr>
                <w:b/>
                <w:color w:val="000000" w:themeColor="text1"/>
              </w:rPr>
              <w:t xml:space="preserve">Garantia de buna executie a contractului </w:t>
            </w:r>
            <w:r w:rsidR="006E1812">
              <w:rPr>
                <w:b/>
                <w:color w:val="000000" w:themeColor="text1"/>
              </w:rPr>
              <w:t>5</w:t>
            </w:r>
            <w:r w:rsidRPr="00BD6EAD">
              <w:rPr>
                <w:b/>
                <w:color w:val="000000" w:themeColor="text1"/>
              </w:rPr>
              <w:t>% din valoarea totala a contractului.</w:t>
            </w:r>
          </w:p>
        </w:tc>
        <w:tc>
          <w:tcPr>
            <w:tcW w:w="3686" w:type="dxa"/>
          </w:tcPr>
          <w:p w14:paraId="6EE2CFF4" w14:textId="77777777" w:rsidR="008371D0" w:rsidRPr="00BD6EAD" w:rsidRDefault="008371D0" w:rsidP="008371D0">
            <w:pPr>
              <w:pStyle w:val="Frspaiere"/>
              <w:rPr>
                <w:b/>
                <w:iCs/>
                <w:sz w:val="24"/>
                <w:szCs w:val="24"/>
              </w:rPr>
            </w:pPr>
            <w:r w:rsidRPr="00BD6EAD">
              <w:rPr>
                <w:iCs/>
                <w:sz w:val="24"/>
                <w:szCs w:val="24"/>
              </w:rPr>
              <w:t xml:space="preserve">Se prezintă la momentul semnării contractului  conform Anexei nr. 10 din Documentația standard aprobată prin Ordinul MF nr. 115 din 15.09.2021 </w:t>
            </w:r>
            <w:r w:rsidRPr="00BD6EAD">
              <w:rPr>
                <w:sz w:val="24"/>
                <w:szCs w:val="24"/>
              </w:rPr>
              <w:t xml:space="preserve">originalul  garanției pentru ofertă emis de banca deținătoare de cont in </w:t>
            </w:r>
            <w:proofErr w:type="spellStart"/>
            <w:r w:rsidRPr="00BD6EAD">
              <w:rPr>
                <w:sz w:val="24"/>
                <w:szCs w:val="24"/>
              </w:rPr>
              <w:t>marime</w:t>
            </w:r>
            <w:proofErr w:type="spellEnd"/>
            <w:r w:rsidRPr="00BD6EAD">
              <w:rPr>
                <w:sz w:val="24"/>
                <w:szCs w:val="24"/>
              </w:rPr>
              <w:t xml:space="preserve"> de   10% ,  </w:t>
            </w:r>
          </w:p>
          <w:p w14:paraId="0E50C2DF" w14:textId="77777777" w:rsidR="008371D0" w:rsidRPr="00BD6EAD" w:rsidRDefault="008371D0" w:rsidP="008371D0">
            <w:pPr>
              <w:pStyle w:val="Frspaiere"/>
              <w:rPr>
                <w:i/>
                <w:sz w:val="24"/>
                <w:szCs w:val="24"/>
              </w:rPr>
            </w:pPr>
            <w:r w:rsidRPr="00BD6EAD">
              <w:rPr>
                <w:i/>
                <w:sz w:val="24"/>
                <w:szCs w:val="24"/>
              </w:rPr>
              <w:t xml:space="preserve">sau prin transfer pe contul beneficiarului </w:t>
            </w:r>
          </w:p>
          <w:p w14:paraId="4B50A8F9" w14:textId="77777777" w:rsidR="008371D0" w:rsidRPr="00BD6EAD" w:rsidRDefault="008371D0" w:rsidP="008371D0">
            <w:pPr>
              <w:pStyle w:val="Frspaiere"/>
              <w:rPr>
                <w:color w:val="000000" w:themeColor="text1"/>
                <w:sz w:val="24"/>
                <w:szCs w:val="24"/>
              </w:rPr>
            </w:pPr>
            <w:r w:rsidRPr="00BD6EAD">
              <w:rPr>
                <w:color w:val="000000" w:themeColor="text1"/>
                <w:sz w:val="24"/>
                <w:szCs w:val="24"/>
              </w:rPr>
              <w:t xml:space="preserve">IMSP  Policlinica de Stat  </w:t>
            </w:r>
          </w:p>
          <w:p w14:paraId="706F28A1" w14:textId="77777777" w:rsidR="008371D0" w:rsidRPr="00BD6EAD" w:rsidRDefault="008371D0" w:rsidP="008371D0">
            <w:pPr>
              <w:pStyle w:val="Frspaiere"/>
              <w:rPr>
                <w:color w:val="000000" w:themeColor="text1"/>
                <w:sz w:val="24"/>
                <w:szCs w:val="24"/>
              </w:rPr>
            </w:pPr>
            <w:r w:rsidRPr="00BD6EAD">
              <w:rPr>
                <w:color w:val="000000" w:themeColor="text1"/>
                <w:sz w:val="24"/>
                <w:szCs w:val="24"/>
              </w:rPr>
              <w:t>C/F 1006601003924  ,</w:t>
            </w:r>
          </w:p>
          <w:p w14:paraId="73768FF6" w14:textId="77777777" w:rsidR="008371D0" w:rsidRPr="00BD6EAD" w:rsidRDefault="008371D0" w:rsidP="008371D0">
            <w:pPr>
              <w:pStyle w:val="Frspaiere"/>
              <w:rPr>
                <w:color w:val="000000" w:themeColor="text1"/>
                <w:sz w:val="24"/>
                <w:szCs w:val="24"/>
              </w:rPr>
            </w:pPr>
            <w:r w:rsidRPr="00BD6EAD">
              <w:rPr>
                <w:color w:val="000000" w:themeColor="text1"/>
                <w:sz w:val="24"/>
                <w:szCs w:val="24"/>
              </w:rPr>
              <w:t xml:space="preserve"> </w:t>
            </w:r>
            <w:proofErr w:type="spellStart"/>
            <w:r w:rsidRPr="00BD6EAD">
              <w:rPr>
                <w:color w:val="000000" w:themeColor="text1"/>
                <w:sz w:val="24"/>
                <w:szCs w:val="24"/>
              </w:rPr>
              <w:t>mun.Chișinău</w:t>
            </w:r>
            <w:proofErr w:type="spellEnd"/>
            <w:r w:rsidRPr="00BD6EAD">
              <w:rPr>
                <w:color w:val="000000" w:themeColor="text1"/>
                <w:sz w:val="24"/>
                <w:szCs w:val="24"/>
              </w:rPr>
              <w:t xml:space="preserve">, str. 31 August 1989, nr. 70; </w:t>
            </w:r>
          </w:p>
          <w:p w14:paraId="267DCABA" w14:textId="77777777" w:rsidR="008371D0" w:rsidRPr="00BD6EAD" w:rsidRDefault="008371D0" w:rsidP="008371D0">
            <w:pPr>
              <w:pStyle w:val="Frspaiere"/>
              <w:rPr>
                <w:color w:val="000000" w:themeColor="text1"/>
                <w:sz w:val="24"/>
                <w:szCs w:val="24"/>
              </w:rPr>
            </w:pPr>
            <w:r w:rsidRPr="00BD6EAD">
              <w:rPr>
                <w:color w:val="000000" w:themeColor="text1"/>
                <w:sz w:val="24"/>
                <w:szCs w:val="24"/>
              </w:rPr>
              <w:t>Trezoreria de Stat;  TREZMD2X C</w:t>
            </w:r>
          </w:p>
          <w:p w14:paraId="3D544162" w14:textId="42D70CE0" w:rsidR="008371D0" w:rsidRPr="00BD6EAD" w:rsidRDefault="008371D0" w:rsidP="008371D0">
            <w:r w:rsidRPr="00BD6EAD">
              <w:rPr>
                <w:color w:val="000000" w:themeColor="text1"/>
              </w:rPr>
              <w:t>IBAN: MD28TRPCCC518430E00027AA</w:t>
            </w:r>
          </w:p>
        </w:tc>
        <w:tc>
          <w:tcPr>
            <w:tcW w:w="2409" w:type="dxa"/>
          </w:tcPr>
          <w:p w14:paraId="645D258A" w14:textId="4F15B5E8" w:rsidR="008371D0" w:rsidRPr="00C806F3" w:rsidRDefault="008371D0" w:rsidP="008371D0">
            <w:pPr>
              <w:jc w:val="center"/>
              <w:rPr>
                <w:sz w:val="20"/>
                <w:szCs w:val="20"/>
              </w:rPr>
            </w:pPr>
            <w:r w:rsidRPr="00BD6EAD">
              <w:rPr>
                <w:iCs/>
                <w:color w:val="000000" w:themeColor="text1"/>
              </w:rPr>
              <w:t xml:space="preserve">Obligatoriu - </w:t>
            </w:r>
            <w:r w:rsidRPr="00BD6EAD">
              <w:rPr>
                <w:color w:val="000000" w:themeColor="text1"/>
              </w:rPr>
              <w:t>doar pentru  operatorii economici câstigători</w:t>
            </w:r>
          </w:p>
        </w:tc>
      </w:tr>
      <w:tr w:rsidR="008371D0" w:rsidRPr="00BD6EAD" w14:paraId="200B9572" w14:textId="77777777" w:rsidTr="00481F4A">
        <w:tc>
          <w:tcPr>
            <w:tcW w:w="553" w:type="dxa"/>
            <w:vAlign w:val="center"/>
          </w:tcPr>
          <w:p w14:paraId="29E67BCC" w14:textId="113E6F8B" w:rsidR="008371D0" w:rsidRPr="00BD6EAD" w:rsidRDefault="008371D0" w:rsidP="008371D0">
            <w:pPr>
              <w:shd w:val="clear" w:color="auto" w:fill="FFFFFF"/>
              <w:tabs>
                <w:tab w:val="left" w:pos="612"/>
              </w:tabs>
              <w:jc w:val="center"/>
              <w:rPr>
                <w:iCs/>
                <w:sz w:val="20"/>
                <w:szCs w:val="20"/>
              </w:rPr>
            </w:pPr>
            <w:r>
              <w:rPr>
                <w:iCs/>
                <w:sz w:val="20"/>
                <w:szCs w:val="20"/>
              </w:rPr>
              <w:t>13</w:t>
            </w:r>
          </w:p>
        </w:tc>
        <w:tc>
          <w:tcPr>
            <w:tcW w:w="3099" w:type="dxa"/>
          </w:tcPr>
          <w:p w14:paraId="0A280D51" w14:textId="1B8BABC1" w:rsidR="008371D0" w:rsidRPr="00BD6EAD" w:rsidRDefault="008371D0" w:rsidP="008371D0">
            <w:pPr>
              <w:rPr>
                <w:b/>
              </w:rPr>
            </w:pPr>
            <w:r w:rsidRPr="00BD6EAD">
              <w:rPr>
                <w:b/>
                <w:color w:val="000000" w:themeColor="text1"/>
              </w:rPr>
              <w:t>DECLARAŢIE privind confirmarea identității beneficiarilor efectivi și neîncadrarea acestora în situația condamnării pentru participarea la activităţi ale unei organizaţii sau grupări criminale, pentru corupţie, fraudă şi/sau spălare de bani</w:t>
            </w:r>
            <w:r w:rsidRPr="00BD6EAD">
              <w:rPr>
                <w:color w:val="000000" w:themeColor="text1"/>
              </w:rPr>
              <w:t>.</w:t>
            </w:r>
          </w:p>
        </w:tc>
        <w:tc>
          <w:tcPr>
            <w:tcW w:w="3686" w:type="dxa"/>
          </w:tcPr>
          <w:p w14:paraId="5848BDB0" w14:textId="77777777" w:rsidR="008371D0" w:rsidRPr="00BD6EAD" w:rsidRDefault="008371D0" w:rsidP="008371D0">
            <w:pPr>
              <w:pStyle w:val="Frspaiere"/>
              <w:rPr>
                <w:color w:val="000000" w:themeColor="text1"/>
                <w:sz w:val="24"/>
                <w:szCs w:val="24"/>
              </w:rPr>
            </w:pPr>
            <w:r w:rsidRPr="00BD6EAD">
              <w:rPr>
                <w:color w:val="000000" w:themeColor="text1"/>
                <w:sz w:val="24"/>
                <w:szCs w:val="24"/>
              </w:rPr>
              <w:t xml:space="preserve">Original- </w:t>
            </w:r>
            <w:proofErr w:type="spellStart"/>
            <w:r w:rsidRPr="00BD6EAD">
              <w:rPr>
                <w:color w:val="000000" w:themeColor="text1"/>
                <w:sz w:val="24"/>
                <w:szCs w:val="24"/>
              </w:rPr>
              <w:t>Declaratia</w:t>
            </w:r>
            <w:proofErr w:type="spellEnd"/>
            <w:r w:rsidRPr="00BD6EAD">
              <w:rPr>
                <w:color w:val="000000" w:themeColor="text1"/>
                <w:sz w:val="24"/>
                <w:szCs w:val="24"/>
              </w:rPr>
              <w:t xml:space="preserve"> Aprobata prin Ordinul Ministerului de </w:t>
            </w:r>
            <w:proofErr w:type="spellStart"/>
            <w:r w:rsidRPr="00BD6EAD">
              <w:rPr>
                <w:color w:val="000000" w:themeColor="text1"/>
                <w:sz w:val="24"/>
                <w:szCs w:val="24"/>
              </w:rPr>
              <w:t>Finante</w:t>
            </w:r>
            <w:proofErr w:type="spellEnd"/>
            <w:r w:rsidRPr="00BD6EAD">
              <w:rPr>
                <w:color w:val="000000" w:themeColor="text1"/>
                <w:sz w:val="24"/>
                <w:szCs w:val="24"/>
              </w:rPr>
              <w:t xml:space="preserve"> nr.145 din 24 noiembrie 2020, cu semnătura electronică a Operatorului economic.</w:t>
            </w:r>
          </w:p>
          <w:p w14:paraId="79A1FA13" w14:textId="77777777" w:rsidR="008371D0" w:rsidRPr="00BD6EAD" w:rsidRDefault="008371D0" w:rsidP="008371D0">
            <w:pPr>
              <w:pStyle w:val="Frspaiere"/>
              <w:rPr>
                <w:color w:val="000000" w:themeColor="text1"/>
                <w:sz w:val="24"/>
                <w:szCs w:val="24"/>
              </w:rPr>
            </w:pPr>
          </w:p>
          <w:p w14:paraId="3D93857D" w14:textId="5603B5BE" w:rsidR="008371D0" w:rsidRPr="00BD6EAD" w:rsidRDefault="008371D0" w:rsidP="008371D0">
            <w:r w:rsidRPr="00BD6EAD">
              <w:rPr>
                <w:color w:val="000000" w:themeColor="text1"/>
              </w:rPr>
              <w:t>Doar pentru  operatorii economici câstigători .</w:t>
            </w:r>
          </w:p>
        </w:tc>
        <w:tc>
          <w:tcPr>
            <w:tcW w:w="2409" w:type="dxa"/>
          </w:tcPr>
          <w:p w14:paraId="5F74D491" w14:textId="7B57242C" w:rsidR="008371D0" w:rsidRPr="00BD6EAD" w:rsidRDefault="008371D0" w:rsidP="008371D0">
            <w:pPr>
              <w:jc w:val="center"/>
            </w:pPr>
            <w:r w:rsidRPr="00BD6EAD">
              <w:rPr>
                <w:color w:val="000000" w:themeColor="text1"/>
              </w:rPr>
              <w:t>Obligatoriu</w:t>
            </w:r>
            <w:r w:rsidR="006E1812">
              <w:rPr>
                <w:color w:val="000000" w:themeColor="text1"/>
              </w:rPr>
              <w:t xml:space="preserve"> </w:t>
            </w:r>
            <w:r w:rsidR="006E1812" w:rsidRPr="00BD6EAD">
              <w:rPr>
                <w:iCs/>
                <w:color w:val="000000" w:themeColor="text1"/>
              </w:rPr>
              <w:t xml:space="preserve">- </w:t>
            </w:r>
            <w:r w:rsidR="006E1812" w:rsidRPr="00BD6EAD">
              <w:rPr>
                <w:color w:val="000000" w:themeColor="text1"/>
              </w:rPr>
              <w:t>doar pentru  operatorii economici câstigători</w:t>
            </w:r>
          </w:p>
        </w:tc>
      </w:tr>
    </w:tbl>
    <w:p w14:paraId="1D427571" w14:textId="77777777" w:rsidR="008371D0" w:rsidRPr="007A36B7" w:rsidRDefault="008371D0" w:rsidP="008371D0">
      <w:pPr>
        <w:tabs>
          <w:tab w:val="left" w:pos="709"/>
        </w:tabs>
        <w:spacing w:before="120"/>
        <w:rPr>
          <w:sz w:val="20"/>
          <w:szCs w:val="20"/>
          <w:lang w:eastAsia="ru-RU"/>
        </w:rPr>
      </w:pPr>
      <w:r w:rsidRPr="007A36B7">
        <w:rPr>
          <w:b/>
          <w:noProof w:val="0"/>
          <w:sz w:val="20"/>
          <w:szCs w:val="20"/>
          <w:lang w:eastAsia="ru-RU"/>
        </w:rPr>
        <w:t xml:space="preserve">NOTĂ: </w:t>
      </w:r>
      <w:r w:rsidRPr="007A36B7">
        <w:rPr>
          <w:rFonts w:eastAsia="Calibri"/>
          <w:i/>
          <w:sz w:val="20"/>
          <w:szCs w:val="20"/>
        </w:rPr>
        <w:t xml:space="preserve">Oferta va fi întocmită clar, fără corectări, în limba română, cu semnătura electronică a conducătorului operatorului economic sau a persoanei împuternicite. </w:t>
      </w:r>
      <w:r w:rsidRPr="007A36B7">
        <w:rPr>
          <w:i/>
          <w:iCs/>
          <w:sz w:val="20"/>
          <w:szCs w:val="20"/>
          <w:lang w:eastAsia="ru-RU"/>
        </w:rPr>
        <w:t>În cazul în care oferta este semnată și depusă de o persoană împuternicită, ofertantul va prezenta și procura sau alt document care confirmă această împuternicire.</w:t>
      </w:r>
    </w:p>
    <w:p w14:paraId="74BA9C25" w14:textId="276E4330" w:rsidR="0025467D" w:rsidRPr="00BD6EAD" w:rsidRDefault="0025467D" w:rsidP="0025467D">
      <w:pPr>
        <w:numPr>
          <w:ilvl w:val="0"/>
          <w:numId w:val="2"/>
        </w:numPr>
        <w:shd w:val="clear" w:color="auto" w:fill="FFFFFF" w:themeFill="background1"/>
        <w:tabs>
          <w:tab w:val="right" w:pos="426"/>
        </w:tabs>
        <w:spacing w:before="120"/>
        <w:ind w:left="426" w:hanging="426"/>
        <w:jc w:val="both"/>
        <w:rPr>
          <w:b/>
          <w:noProof w:val="0"/>
          <w:lang w:eastAsia="ru-RU"/>
        </w:rPr>
      </w:pPr>
      <w:r w:rsidRPr="00BD6EAD">
        <w:rPr>
          <w:b/>
          <w:noProof w:val="0"/>
          <w:lang w:eastAsia="ru-RU"/>
        </w:rPr>
        <w:t>Garanția pentru ofertă, după caz</w:t>
      </w:r>
      <w:r w:rsidRPr="00BD6EAD">
        <w:t xml:space="preserve">, </w:t>
      </w:r>
      <w:r w:rsidR="00651670" w:rsidRPr="00BD6EAD">
        <w:t xml:space="preserve">prin transfer </w:t>
      </w:r>
      <w:r w:rsidR="00651670" w:rsidRPr="00BD6EAD">
        <w:rPr>
          <w:iCs/>
        </w:rPr>
        <w:t xml:space="preserve">la contul autorității contractante sau garanție bancară conform Anexei nr. 9 din Documentația standard, </w:t>
      </w:r>
      <w:r w:rsidRPr="00BD6EAD">
        <w:rPr>
          <w:b/>
          <w:noProof w:val="0"/>
          <w:lang w:eastAsia="ru-RU"/>
        </w:rPr>
        <w:t>cuantumul</w:t>
      </w:r>
      <w:r w:rsidR="00651670" w:rsidRPr="00BD6EAD">
        <w:rPr>
          <w:b/>
          <w:noProof w:val="0"/>
          <w:lang w:eastAsia="ru-RU"/>
        </w:rPr>
        <w:t xml:space="preserve">  2%</w:t>
      </w:r>
      <w:r w:rsidRPr="00BD6EAD">
        <w:rPr>
          <w:b/>
          <w:noProof w:val="0"/>
          <w:lang w:eastAsia="ru-RU"/>
        </w:rPr>
        <w:t>.</w:t>
      </w:r>
      <w:r w:rsidR="007532DE" w:rsidRPr="00BD6EAD">
        <w:rPr>
          <w:b/>
          <w:noProof w:val="0"/>
          <w:lang w:eastAsia="ru-RU"/>
        </w:rPr>
        <w:t xml:space="preserve"> </w:t>
      </w:r>
    </w:p>
    <w:p w14:paraId="3605261D" w14:textId="57AD6987" w:rsidR="0025467D" w:rsidRPr="00BD6EAD" w:rsidRDefault="0025467D" w:rsidP="0025467D">
      <w:pPr>
        <w:pStyle w:val="Listparagraf"/>
        <w:numPr>
          <w:ilvl w:val="0"/>
          <w:numId w:val="2"/>
        </w:numPr>
        <w:ind w:left="426" w:hanging="426"/>
        <w:rPr>
          <w:b/>
          <w:lang w:val="ro-RO" w:eastAsia="ru-RU"/>
        </w:rPr>
      </w:pPr>
      <w:r w:rsidRPr="00BD6EAD">
        <w:rPr>
          <w:b/>
          <w:lang w:val="ro-RO" w:eastAsia="ru-RU"/>
        </w:rPr>
        <w:t>Garanția de bună execuție a contractului, după caz</w:t>
      </w:r>
      <w:r w:rsidR="00651670" w:rsidRPr="00BD6EAD">
        <w:rPr>
          <w:b/>
          <w:lang w:val="ro-RO" w:eastAsia="ru-RU"/>
        </w:rPr>
        <w:t xml:space="preserve"> prin transfer </w:t>
      </w:r>
      <w:r w:rsidR="00651670" w:rsidRPr="00BD6EAD">
        <w:rPr>
          <w:iCs/>
          <w:lang w:val="ro-RO"/>
        </w:rPr>
        <w:t>la contul autorității contractante sau garanție bancară conform Anexei n</w:t>
      </w:r>
      <w:r w:rsidR="00BD6EAD" w:rsidRPr="00BD6EAD">
        <w:rPr>
          <w:iCs/>
          <w:lang w:val="ro-RO"/>
        </w:rPr>
        <w:t>r. 10 din Documentația standard</w:t>
      </w:r>
      <w:r w:rsidRPr="00BD6EAD">
        <w:rPr>
          <w:b/>
          <w:lang w:val="ro-RO" w:eastAsia="ru-RU"/>
        </w:rPr>
        <w:t>, cuantumul</w:t>
      </w:r>
      <w:r w:rsidR="00651670" w:rsidRPr="00BD6EAD">
        <w:rPr>
          <w:b/>
          <w:lang w:val="ro-RO" w:eastAsia="ru-RU"/>
        </w:rPr>
        <w:t xml:space="preserve">  </w:t>
      </w:r>
      <w:r w:rsidR="006E1812">
        <w:rPr>
          <w:b/>
          <w:lang w:val="ro-RO" w:eastAsia="ru-RU"/>
        </w:rPr>
        <w:t>5</w:t>
      </w:r>
      <w:r w:rsidR="00651670" w:rsidRPr="00BD6EAD">
        <w:rPr>
          <w:b/>
          <w:lang w:val="ro-RO" w:eastAsia="ru-RU"/>
        </w:rPr>
        <w:t>%</w:t>
      </w:r>
      <w:r w:rsidR="007532DE" w:rsidRPr="00BD6EAD">
        <w:rPr>
          <w:b/>
          <w:lang w:val="ro-RO" w:eastAsia="ru-RU"/>
        </w:rPr>
        <w:t xml:space="preserve"> </w:t>
      </w:r>
      <w:r w:rsidR="00651670" w:rsidRPr="00BD6EAD">
        <w:rPr>
          <w:b/>
          <w:lang w:val="ro-RO" w:eastAsia="ru-RU"/>
        </w:rPr>
        <w:t>.</w:t>
      </w:r>
    </w:p>
    <w:p w14:paraId="7E93E4F2" w14:textId="77777777" w:rsidR="0025467D" w:rsidRPr="00BD6EAD" w:rsidRDefault="0025467D" w:rsidP="0025467D">
      <w:pPr>
        <w:numPr>
          <w:ilvl w:val="0"/>
          <w:numId w:val="2"/>
        </w:numPr>
        <w:shd w:val="clear" w:color="auto" w:fill="FFFFFF" w:themeFill="background1"/>
        <w:tabs>
          <w:tab w:val="right" w:pos="426"/>
        </w:tabs>
        <w:spacing w:before="120"/>
        <w:ind w:left="360"/>
        <w:rPr>
          <w:b/>
          <w:noProof w:val="0"/>
          <w:lang w:eastAsia="ru-RU"/>
        </w:rPr>
      </w:pPr>
      <w:r w:rsidRPr="00BD6EAD">
        <w:rPr>
          <w:b/>
          <w:noProof w:val="0"/>
          <w:lang w:eastAsia="ru-RU"/>
        </w:rPr>
        <w:t>Motivul recurgerii la procedura accelerată (în cazul licitației deschise, restrânse și a procedurii negociate), după caz</w:t>
      </w:r>
      <w:r w:rsidR="007532DE" w:rsidRPr="00BD6EAD">
        <w:rPr>
          <w:b/>
          <w:noProof w:val="0"/>
          <w:u w:val="single"/>
          <w:lang w:eastAsia="ru-RU"/>
        </w:rPr>
        <w:t xml:space="preserve"> nu se aplică</w:t>
      </w:r>
      <w:r w:rsidR="007532DE" w:rsidRPr="00BD6EAD">
        <w:rPr>
          <w:b/>
          <w:noProof w:val="0"/>
          <w:lang w:eastAsia="ru-RU"/>
        </w:rPr>
        <w:t xml:space="preserve"> </w:t>
      </w:r>
    </w:p>
    <w:p w14:paraId="0AC323E2" w14:textId="77777777" w:rsidR="003A5C91" w:rsidRPr="00BD6EAD" w:rsidRDefault="0025467D" w:rsidP="003A5C91">
      <w:pPr>
        <w:numPr>
          <w:ilvl w:val="0"/>
          <w:numId w:val="2"/>
        </w:numPr>
        <w:tabs>
          <w:tab w:val="right" w:pos="426"/>
        </w:tabs>
        <w:spacing w:before="120"/>
        <w:ind w:left="0" w:firstLine="0"/>
        <w:rPr>
          <w:b/>
          <w:noProof w:val="0"/>
          <w:lang w:eastAsia="ru-RU"/>
        </w:rPr>
      </w:pPr>
      <w:r w:rsidRPr="00BD6EAD">
        <w:rPr>
          <w:b/>
          <w:noProof w:val="0"/>
          <w:lang w:eastAsia="ru-RU"/>
        </w:rPr>
        <w:t>Tehnici și instrumente specifice de atribuire (dacă este cazul specificați dacă se va utiliza acordul-cadru, sistemul dinamic de achiziție sau licitația electronică):</w:t>
      </w:r>
      <w:r w:rsidR="00651670" w:rsidRPr="00BD6EAD">
        <w:rPr>
          <w:b/>
          <w:noProof w:val="0"/>
          <w:u w:val="single"/>
          <w:lang w:eastAsia="ru-RU"/>
        </w:rPr>
        <w:t xml:space="preserve"> </w:t>
      </w:r>
      <w:r w:rsidR="003A5C91" w:rsidRPr="00BD6EAD">
        <w:rPr>
          <w:b/>
          <w:noProof w:val="0"/>
          <w:u w:val="single"/>
          <w:lang w:eastAsia="ru-RU"/>
        </w:rPr>
        <w:t>nu se aplică</w:t>
      </w:r>
    </w:p>
    <w:p w14:paraId="7B445443" w14:textId="77777777" w:rsidR="0025467D" w:rsidRPr="00BD6EAD" w:rsidRDefault="0025467D" w:rsidP="008E30FF">
      <w:pPr>
        <w:numPr>
          <w:ilvl w:val="0"/>
          <w:numId w:val="2"/>
        </w:numPr>
        <w:shd w:val="clear" w:color="auto" w:fill="FFFFFF" w:themeFill="background1"/>
        <w:tabs>
          <w:tab w:val="right" w:pos="426"/>
        </w:tabs>
        <w:spacing w:before="120"/>
        <w:ind w:left="0" w:firstLine="0"/>
        <w:rPr>
          <w:b/>
          <w:noProof w:val="0"/>
          <w:lang w:eastAsia="ru-RU"/>
        </w:rPr>
      </w:pPr>
      <w:r w:rsidRPr="00BD6EAD">
        <w:rPr>
          <w:b/>
          <w:noProof w:val="0"/>
          <w:lang w:eastAsia="ru-RU"/>
        </w:rPr>
        <w:t>Condiții speciale de care depinde îndeplinirea contractului (</w:t>
      </w:r>
      <w:r w:rsidRPr="00BD6EAD">
        <w:rPr>
          <w:noProof w:val="0"/>
          <w:lang w:eastAsia="ru-RU"/>
        </w:rPr>
        <w:t>indicați după caz</w:t>
      </w:r>
      <w:r w:rsidRPr="00BD6EAD">
        <w:rPr>
          <w:b/>
          <w:noProof w:val="0"/>
          <w:lang w:eastAsia="ru-RU"/>
        </w:rPr>
        <w:t xml:space="preserve">): </w:t>
      </w:r>
      <w:r w:rsidR="007532DE" w:rsidRPr="00BD6EAD">
        <w:rPr>
          <w:b/>
          <w:noProof w:val="0"/>
          <w:u w:val="single"/>
          <w:lang w:eastAsia="ru-RU"/>
        </w:rPr>
        <w:t>nu se aplică</w:t>
      </w:r>
    </w:p>
    <w:p w14:paraId="07619344" w14:textId="77777777" w:rsidR="007532DE" w:rsidRPr="00BD6EAD" w:rsidRDefault="0025467D" w:rsidP="007532DE">
      <w:pPr>
        <w:numPr>
          <w:ilvl w:val="0"/>
          <w:numId w:val="2"/>
        </w:numPr>
        <w:tabs>
          <w:tab w:val="right" w:pos="426"/>
        </w:tabs>
        <w:spacing w:before="120"/>
        <w:ind w:left="0" w:firstLine="0"/>
        <w:rPr>
          <w:b/>
          <w:noProof w:val="0"/>
          <w:lang w:eastAsia="ru-RU"/>
        </w:rPr>
      </w:pPr>
      <w:bookmarkStart w:id="2" w:name="_Hlk71621175"/>
      <w:r w:rsidRPr="00BD6EAD">
        <w:rPr>
          <w:b/>
          <w:noProof w:val="0"/>
          <w:lang w:eastAsia="ru-RU"/>
        </w:rPr>
        <w:t>Ofertele se prezintă în valuta</w:t>
      </w:r>
      <w:bookmarkEnd w:id="2"/>
      <w:r w:rsidR="007532DE" w:rsidRPr="00BD6EAD">
        <w:rPr>
          <w:b/>
          <w:noProof w:val="0"/>
          <w:lang w:eastAsia="ru-RU"/>
        </w:rPr>
        <w:t xml:space="preserve">:   </w:t>
      </w:r>
      <w:r w:rsidR="007532DE" w:rsidRPr="00BD6EAD">
        <w:rPr>
          <w:b/>
          <w:noProof w:val="0"/>
          <w:u w:val="single"/>
          <w:lang w:eastAsia="ru-RU"/>
        </w:rPr>
        <w:t>lei MD</w:t>
      </w:r>
    </w:p>
    <w:p w14:paraId="455B542C" w14:textId="77777777" w:rsidR="007532DE" w:rsidRPr="00BD6EAD" w:rsidRDefault="0025467D" w:rsidP="007532DE">
      <w:pPr>
        <w:numPr>
          <w:ilvl w:val="0"/>
          <w:numId w:val="2"/>
        </w:numPr>
        <w:tabs>
          <w:tab w:val="right" w:pos="426"/>
        </w:tabs>
        <w:spacing w:before="120"/>
        <w:ind w:left="0" w:firstLine="0"/>
        <w:rPr>
          <w:b/>
          <w:noProof w:val="0"/>
          <w:lang w:eastAsia="ru-RU"/>
        </w:rPr>
      </w:pPr>
      <w:r w:rsidRPr="00BD6EAD">
        <w:rPr>
          <w:b/>
          <w:noProof w:val="0"/>
          <w:lang w:eastAsia="ru-RU"/>
        </w:rPr>
        <w:lastRenderedPageBreak/>
        <w:t xml:space="preserve">Criteriul de evaluare aplicat pentru atribuirea contractului: </w:t>
      </w:r>
      <w:r w:rsidR="00651670" w:rsidRPr="00BD6EAD">
        <w:rPr>
          <w:b/>
          <w:u w:val="single"/>
          <w:lang w:eastAsia="ru-RU"/>
        </w:rPr>
        <w:t>cel mai mic preț fără TVA cu</w:t>
      </w:r>
      <w:r w:rsidR="007532DE" w:rsidRPr="00BD6EAD">
        <w:rPr>
          <w:b/>
          <w:u w:val="single"/>
          <w:lang w:eastAsia="ru-RU"/>
        </w:rPr>
        <w:t xml:space="preserve"> corespunderea cerințelor solicitate</w:t>
      </w:r>
      <w:r w:rsidR="00651670" w:rsidRPr="00BD6EAD">
        <w:rPr>
          <w:b/>
          <w:u w:val="single"/>
          <w:lang w:eastAsia="ru-RU"/>
        </w:rPr>
        <w:t xml:space="preserve"> pe lot</w:t>
      </w:r>
      <w:r w:rsidR="007532DE" w:rsidRPr="00BD6EAD">
        <w:rPr>
          <w:b/>
          <w:u w:val="single"/>
          <w:lang w:eastAsia="ru-RU"/>
        </w:rPr>
        <w:t>.</w:t>
      </w:r>
    </w:p>
    <w:p w14:paraId="5BB8E5DD" w14:textId="77777777" w:rsidR="007532DE" w:rsidRPr="00BD6EAD" w:rsidRDefault="0025467D" w:rsidP="007532DE">
      <w:pPr>
        <w:numPr>
          <w:ilvl w:val="0"/>
          <w:numId w:val="2"/>
        </w:numPr>
        <w:tabs>
          <w:tab w:val="right" w:pos="426"/>
        </w:tabs>
        <w:spacing w:before="120"/>
        <w:ind w:left="0" w:firstLine="0"/>
        <w:rPr>
          <w:b/>
          <w:noProof w:val="0"/>
          <w:lang w:eastAsia="ru-RU"/>
        </w:rPr>
      </w:pPr>
      <w:r w:rsidRPr="00BD6EAD">
        <w:rPr>
          <w:b/>
          <w:noProof w:val="0"/>
          <w:lang w:eastAsia="ru-RU"/>
        </w:rPr>
        <w:t>Factorii de evaluare a ofertei celei mai avantajoase din punct de vedere economic, precum și ponderile lor:</w:t>
      </w:r>
      <w:r w:rsidR="007532DE" w:rsidRPr="00BD6EAD">
        <w:rPr>
          <w:b/>
          <w:noProof w:val="0"/>
          <w:lang w:eastAsia="ru-RU"/>
        </w:rPr>
        <w:t xml:space="preserve">  </w:t>
      </w:r>
      <w:r w:rsidR="007532DE" w:rsidRPr="00BD6EAD">
        <w:rPr>
          <w:b/>
          <w:noProof w:val="0"/>
          <w:u w:val="single"/>
          <w:lang w:eastAsia="ru-RU"/>
        </w:rPr>
        <w:t>nu se aplică</w:t>
      </w:r>
    </w:p>
    <w:p w14:paraId="5F572CDE" w14:textId="77777777" w:rsidR="0025467D" w:rsidRPr="00BD6EAD" w:rsidRDefault="0025467D" w:rsidP="007532DE">
      <w:pPr>
        <w:numPr>
          <w:ilvl w:val="0"/>
          <w:numId w:val="2"/>
        </w:numPr>
        <w:tabs>
          <w:tab w:val="right" w:pos="426"/>
        </w:tabs>
        <w:spacing w:before="120"/>
        <w:ind w:left="0" w:firstLine="0"/>
        <w:rPr>
          <w:b/>
          <w:noProof w:val="0"/>
          <w:lang w:eastAsia="ru-RU"/>
        </w:rPr>
      </w:pPr>
      <w:r w:rsidRPr="00BD6EAD">
        <w:rPr>
          <w:b/>
          <w:noProof w:val="0"/>
          <w:lang w:eastAsia="ru-RU"/>
        </w:rPr>
        <w:t>Termenul limită de depunere/deschidere a ofertelor:</w:t>
      </w:r>
      <w:r w:rsidR="007532DE" w:rsidRPr="00BD6EAD">
        <w:rPr>
          <w:b/>
          <w:noProof w:val="0"/>
          <w:lang w:eastAsia="ru-RU"/>
        </w:rPr>
        <w:t xml:space="preserve"> </w:t>
      </w:r>
      <w:r w:rsidR="007532DE" w:rsidRPr="00BD6EAD">
        <w:rPr>
          <w:b/>
          <w:noProof w:val="0"/>
          <w:u w:val="single"/>
          <w:lang w:eastAsia="ru-RU"/>
        </w:rPr>
        <w:t>conform SIA RSAP</w:t>
      </w:r>
    </w:p>
    <w:p w14:paraId="2E613BD5" w14:textId="77777777" w:rsidR="0025467D" w:rsidRPr="00BD6EAD" w:rsidRDefault="0025467D" w:rsidP="0025467D">
      <w:pPr>
        <w:numPr>
          <w:ilvl w:val="0"/>
          <w:numId w:val="4"/>
        </w:numPr>
        <w:shd w:val="clear" w:color="auto" w:fill="FFFFFF" w:themeFill="background1"/>
        <w:tabs>
          <w:tab w:val="right" w:pos="426"/>
        </w:tabs>
        <w:spacing w:before="120"/>
        <w:rPr>
          <w:b/>
          <w:noProof w:val="0"/>
          <w:lang w:eastAsia="ru-RU"/>
        </w:rPr>
      </w:pPr>
      <w:r w:rsidRPr="00BD6EAD">
        <w:rPr>
          <w:b/>
          <w:noProof w:val="0"/>
          <w:lang w:eastAsia="ru-RU"/>
        </w:rPr>
        <w:t xml:space="preserve">până la: </w:t>
      </w:r>
      <w:r w:rsidR="00651670" w:rsidRPr="00BD6EAD">
        <w:rPr>
          <w:b/>
          <w:noProof w:val="0"/>
          <w:u w:val="single"/>
          <w:lang w:eastAsia="ru-RU"/>
        </w:rPr>
        <w:t>conform SIA RSAP</w:t>
      </w:r>
    </w:p>
    <w:p w14:paraId="0772D247" w14:textId="32B6517C" w:rsidR="00D33758" w:rsidRPr="006E1812" w:rsidRDefault="0025467D" w:rsidP="007A36B7">
      <w:pPr>
        <w:numPr>
          <w:ilvl w:val="0"/>
          <w:numId w:val="4"/>
        </w:numPr>
        <w:shd w:val="clear" w:color="auto" w:fill="FFFFFF" w:themeFill="background1"/>
        <w:tabs>
          <w:tab w:val="right" w:pos="426"/>
        </w:tabs>
        <w:spacing w:before="120"/>
        <w:rPr>
          <w:b/>
          <w:noProof w:val="0"/>
          <w:lang w:eastAsia="ru-RU"/>
        </w:rPr>
      </w:pPr>
      <w:r w:rsidRPr="00BD6EAD">
        <w:rPr>
          <w:b/>
          <w:noProof w:val="0"/>
          <w:lang w:eastAsia="ru-RU"/>
        </w:rPr>
        <w:t xml:space="preserve">pe: </w:t>
      </w:r>
      <w:r w:rsidR="00651670" w:rsidRPr="00BD6EAD">
        <w:rPr>
          <w:b/>
          <w:noProof w:val="0"/>
          <w:u w:val="single"/>
          <w:lang w:eastAsia="ru-RU"/>
        </w:rPr>
        <w:t>conform SIA RSAP</w:t>
      </w:r>
    </w:p>
    <w:p w14:paraId="5AF998F3" w14:textId="77777777" w:rsidR="0025467D" w:rsidRPr="00BD6EAD" w:rsidRDefault="0025467D" w:rsidP="007532DE">
      <w:pPr>
        <w:pStyle w:val="Listparagraf"/>
        <w:numPr>
          <w:ilvl w:val="0"/>
          <w:numId w:val="2"/>
        </w:numPr>
        <w:shd w:val="clear" w:color="auto" w:fill="FFFFFF" w:themeFill="background1"/>
        <w:tabs>
          <w:tab w:val="right" w:pos="426"/>
        </w:tabs>
        <w:spacing w:before="120"/>
        <w:ind w:hanging="644"/>
        <w:rPr>
          <w:b/>
          <w:lang w:val="ro-RO" w:eastAsia="ru-RU"/>
        </w:rPr>
      </w:pPr>
      <w:r w:rsidRPr="00BD6EAD">
        <w:rPr>
          <w:b/>
          <w:lang w:val="ro-RO" w:eastAsia="ru-RU"/>
        </w:rPr>
        <w:t xml:space="preserve">Adresa la care trebuie transmise ofertele sau cererile de participare: </w:t>
      </w:r>
    </w:p>
    <w:p w14:paraId="346D9418" w14:textId="77777777" w:rsidR="0025467D" w:rsidRPr="00BD6EAD" w:rsidRDefault="0025467D" w:rsidP="0025467D">
      <w:pPr>
        <w:shd w:val="clear" w:color="auto" w:fill="FFFFFF" w:themeFill="background1"/>
        <w:tabs>
          <w:tab w:val="right" w:pos="426"/>
        </w:tabs>
        <w:spacing w:before="120"/>
        <w:ind w:left="450"/>
        <w:jc w:val="both"/>
        <w:rPr>
          <w:b/>
          <w:i/>
          <w:noProof w:val="0"/>
          <w:lang w:eastAsia="ru-RU"/>
        </w:rPr>
      </w:pPr>
      <w:r w:rsidRPr="00BD6EAD">
        <w:rPr>
          <w:b/>
          <w:i/>
          <w:noProof w:val="0"/>
          <w:lang w:eastAsia="ru-RU"/>
        </w:rPr>
        <w:t>Ofertele sau cererile de participare vor fi depuse electronic prin intermediul SIA RSAP</w:t>
      </w:r>
    </w:p>
    <w:p w14:paraId="6AD7332F" w14:textId="77777777" w:rsidR="00D33758" w:rsidRPr="00BD6EAD" w:rsidRDefault="00D33758" w:rsidP="00D33758">
      <w:pPr>
        <w:tabs>
          <w:tab w:val="left" w:pos="993"/>
        </w:tabs>
        <w:spacing w:before="120"/>
        <w:rPr>
          <w:rFonts w:ascii="PermianSerifTypeface" w:eastAsia="Calibri" w:hAnsi="PermianSerifTypeface"/>
          <w:i/>
        </w:rPr>
      </w:pPr>
      <w:r w:rsidRPr="00BD6EAD">
        <w:rPr>
          <w:rFonts w:ascii="PermianSerifTypeface" w:eastAsia="Calibri" w:hAnsi="PermianSerifTypeface"/>
          <w:i/>
          <w:iCs/>
        </w:rPr>
        <w:t>Ofertanții vor considera că toată informația plasată de către Ofertant în cadrul SIA „RSAP” M-Tender poartă un caracter public.</w:t>
      </w:r>
      <w:r w:rsidRPr="00BD6EAD">
        <w:rPr>
          <w:rFonts w:ascii="PermianSerifTypeface" w:eastAsia="Calibri" w:hAnsi="PermianSerifTypeface"/>
        </w:rPr>
        <w:t xml:space="preserve"> </w:t>
      </w:r>
      <w:r w:rsidRPr="00BD6EAD">
        <w:rPr>
          <w:rFonts w:ascii="PermianSerifTypeface" w:eastAsia="Calibri" w:hAnsi="PermianSerifTypeface"/>
          <w:i/>
          <w:iCs/>
        </w:rPr>
        <w:t>Documentele ofertei (cu excepția ofertei) care conțin informații confidențiale și sunt atribuite la secretul comercial, în vederea protejării proprietății intelectuale și</w:t>
      </w:r>
      <w:r w:rsidRPr="00BD6EAD">
        <w:rPr>
          <w:rFonts w:ascii="PermianSerifTypeface" w:eastAsia="Calibri" w:hAnsi="PermianSerifTypeface"/>
        </w:rPr>
        <w:t xml:space="preserve"> </w:t>
      </w:r>
      <w:r w:rsidRPr="00BD6EAD">
        <w:rPr>
          <w:rFonts w:ascii="PermianSerifTypeface" w:eastAsia="Calibri" w:hAnsi="PermianSerifTypeface"/>
          <w:i/>
          <w:iCs/>
        </w:rPr>
        <w:t>a datelor cu caracter personal, se vor expedia autorității contractante prin email, la adresa</w:t>
      </w:r>
      <w:r w:rsidRPr="005A227A">
        <w:rPr>
          <w:rFonts w:ascii="PermianSerifTypeface" w:eastAsia="Calibri" w:hAnsi="PermianSerifTypeface"/>
          <w:i/>
          <w:iCs/>
        </w:rPr>
        <w:t xml:space="preserve">: </w:t>
      </w:r>
      <w:hyperlink r:id="rId7" w:history="1">
        <w:r w:rsidRPr="005A227A">
          <w:rPr>
            <w:rFonts w:ascii="PermianSerifTypeface" w:eastAsia="Calibri" w:hAnsi="PermianSerifTypeface"/>
            <w:i/>
            <w:iCs/>
            <w:color w:val="0563C1"/>
          </w:rPr>
          <w:t>policlinica_cs@gov.md / rodica.cioclea@ms.md</w:t>
        </w:r>
      </w:hyperlink>
      <w:r w:rsidRPr="00BD6EAD">
        <w:rPr>
          <w:rFonts w:ascii="PermianSerifTypeface" w:eastAsia="Calibri" w:hAnsi="PermianSerifTypeface"/>
          <w:i/>
          <w:iCs/>
        </w:rPr>
        <w:t>, până la termenul limită de depunere stabilit.</w:t>
      </w:r>
    </w:p>
    <w:p w14:paraId="5CD38370" w14:textId="77777777" w:rsidR="0025467D" w:rsidRPr="00BD6EAD" w:rsidRDefault="0025467D" w:rsidP="007532DE">
      <w:pPr>
        <w:numPr>
          <w:ilvl w:val="0"/>
          <w:numId w:val="2"/>
        </w:numPr>
        <w:tabs>
          <w:tab w:val="right" w:pos="426"/>
        </w:tabs>
        <w:spacing w:before="120"/>
        <w:ind w:left="0" w:firstLine="0"/>
        <w:rPr>
          <w:b/>
          <w:noProof w:val="0"/>
          <w:lang w:eastAsia="ru-RU"/>
        </w:rPr>
      </w:pPr>
      <w:r w:rsidRPr="00BD6EAD">
        <w:rPr>
          <w:b/>
          <w:noProof w:val="0"/>
          <w:lang w:eastAsia="ru-RU"/>
        </w:rPr>
        <w:t xml:space="preserve">Termenul de valabilitate a ofertelor: </w:t>
      </w:r>
      <w:r w:rsidR="00651670" w:rsidRPr="00BD6EAD">
        <w:rPr>
          <w:b/>
          <w:noProof w:val="0"/>
          <w:u w:val="single"/>
          <w:lang w:eastAsia="ru-RU"/>
        </w:rPr>
        <w:t>60</w:t>
      </w:r>
      <w:r w:rsidR="00462CC4" w:rsidRPr="00BD6EAD">
        <w:rPr>
          <w:b/>
          <w:noProof w:val="0"/>
          <w:u w:val="single"/>
          <w:lang w:eastAsia="ru-RU"/>
        </w:rPr>
        <w:t xml:space="preserve"> zile</w:t>
      </w:r>
    </w:p>
    <w:p w14:paraId="39665926" w14:textId="77777777" w:rsidR="0025467D" w:rsidRPr="00BD6EAD" w:rsidRDefault="0025467D" w:rsidP="007532DE">
      <w:pPr>
        <w:numPr>
          <w:ilvl w:val="0"/>
          <w:numId w:val="2"/>
        </w:numPr>
        <w:tabs>
          <w:tab w:val="right" w:pos="426"/>
        </w:tabs>
        <w:spacing w:before="120"/>
        <w:ind w:left="0" w:firstLine="0"/>
        <w:rPr>
          <w:b/>
          <w:noProof w:val="0"/>
          <w:lang w:eastAsia="ru-RU"/>
        </w:rPr>
      </w:pPr>
      <w:r w:rsidRPr="00BD6EAD">
        <w:rPr>
          <w:b/>
          <w:noProof w:val="0"/>
          <w:lang w:eastAsia="ru-RU"/>
        </w:rPr>
        <w:t xml:space="preserve">Locul deschiderii ofertelor: </w:t>
      </w:r>
      <w:r w:rsidR="00861AC3" w:rsidRPr="00BD6EAD">
        <w:rPr>
          <w:b/>
          <w:noProof w:val="0"/>
          <w:u w:val="single"/>
          <w:lang w:eastAsia="ru-RU"/>
        </w:rPr>
        <w:t>SIA RSAP</w:t>
      </w:r>
      <w:r w:rsidR="00861AC3" w:rsidRPr="00BD6EAD">
        <w:rPr>
          <w:b/>
          <w:noProof w:val="0"/>
          <w:lang w:eastAsia="ru-RU"/>
        </w:rPr>
        <w:t xml:space="preserve"> </w:t>
      </w:r>
      <w:r w:rsidRPr="00BD6EAD">
        <w:rPr>
          <w:b/>
          <w:noProof w:val="0"/>
          <w:lang w:eastAsia="ru-RU"/>
        </w:rPr>
        <w:t>_________________________</w:t>
      </w:r>
    </w:p>
    <w:p w14:paraId="2676CB24" w14:textId="77777777" w:rsidR="0025467D" w:rsidRPr="00BD6EAD" w:rsidRDefault="0025467D" w:rsidP="0025467D">
      <w:pPr>
        <w:shd w:val="clear" w:color="auto" w:fill="FFFFFF" w:themeFill="background1"/>
        <w:tabs>
          <w:tab w:val="right" w:pos="426"/>
        </w:tabs>
        <w:contextualSpacing/>
        <w:rPr>
          <w:noProof w:val="0"/>
          <w:sz w:val="20"/>
          <w:lang w:eastAsia="ru-RU"/>
        </w:rPr>
      </w:pPr>
      <w:r w:rsidRPr="00BD6EAD">
        <w:rPr>
          <w:noProof w:val="0"/>
          <w:sz w:val="20"/>
          <w:lang w:eastAsia="ru-RU"/>
        </w:rPr>
        <w:t xml:space="preserve">                                                             </w:t>
      </w:r>
      <w:r w:rsidR="00861AC3" w:rsidRPr="00BD6EAD">
        <w:rPr>
          <w:noProof w:val="0"/>
          <w:sz w:val="20"/>
          <w:lang w:eastAsia="ru-RU"/>
        </w:rPr>
        <w:t xml:space="preserve">     </w:t>
      </w:r>
      <w:r w:rsidRPr="00BD6EAD">
        <w:rPr>
          <w:noProof w:val="0"/>
          <w:sz w:val="20"/>
          <w:lang w:eastAsia="ru-RU"/>
        </w:rPr>
        <w:t xml:space="preserve"> (SIA RSAP sau adresa deschiderii)</w:t>
      </w:r>
    </w:p>
    <w:p w14:paraId="365BF0BB" w14:textId="77777777" w:rsidR="0025467D" w:rsidRPr="00BD6EAD" w:rsidRDefault="0025467D" w:rsidP="0025467D">
      <w:pPr>
        <w:shd w:val="clear" w:color="auto" w:fill="FFFFFF" w:themeFill="background1"/>
        <w:tabs>
          <w:tab w:val="left" w:pos="360"/>
          <w:tab w:val="left" w:pos="1800"/>
          <w:tab w:val="left" w:pos="3240"/>
        </w:tabs>
        <w:spacing w:after="120"/>
        <w:ind w:left="360"/>
        <w:rPr>
          <w:b/>
          <w:i/>
          <w:noProof w:val="0"/>
          <w:lang w:eastAsia="ru-RU"/>
        </w:rPr>
      </w:pPr>
      <w:r w:rsidRPr="00BD6EAD">
        <w:rPr>
          <w:b/>
          <w:i/>
          <w:noProof w:val="0"/>
          <w:lang w:eastAsia="ru-RU"/>
        </w:rPr>
        <w:t xml:space="preserve">Ofertele întârziate vor fi respinse. </w:t>
      </w:r>
    </w:p>
    <w:p w14:paraId="002F08CF" w14:textId="77777777" w:rsidR="0025467D" w:rsidRPr="00BD6EAD" w:rsidRDefault="0025467D" w:rsidP="007532DE">
      <w:pPr>
        <w:numPr>
          <w:ilvl w:val="0"/>
          <w:numId w:val="2"/>
        </w:numPr>
        <w:shd w:val="clear" w:color="auto" w:fill="FFFFFF" w:themeFill="background1"/>
        <w:tabs>
          <w:tab w:val="right" w:pos="426"/>
        </w:tabs>
        <w:spacing w:before="120"/>
        <w:ind w:left="450" w:hanging="450"/>
        <w:jc w:val="both"/>
        <w:rPr>
          <w:b/>
          <w:noProof w:val="0"/>
          <w:lang w:eastAsia="ru-RU"/>
        </w:rPr>
      </w:pPr>
      <w:r w:rsidRPr="00BD6EAD">
        <w:rPr>
          <w:b/>
          <w:noProof w:val="0"/>
          <w:lang w:eastAsia="ru-RU"/>
        </w:rPr>
        <w:t xml:space="preserve">Persoanele autorizate să asiste la deschiderea ofertelor: </w:t>
      </w:r>
      <w:r w:rsidRPr="00BD6EAD">
        <w:rPr>
          <w:b/>
          <w:noProof w:val="0"/>
          <w:lang w:eastAsia="ru-RU"/>
        </w:rPr>
        <w:br/>
      </w:r>
      <w:r w:rsidRPr="00BD6EAD">
        <w:rPr>
          <w:b/>
          <w:i/>
          <w:noProof w:val="0"/>
          <w:lang w:eastAsia="ru-RU"/>
        </w:rPr>
        <w:t>Ofertanții sau reprezentanții acestora au dreptul să participe la deschiderea o</w:t>
      </w:r>
      <w:r w:rsidR="005A227A">
        <w:rPr>
          <w:b/>
          <w:i/>
          <w:noProof w:val="0"/>
          <w:lang w:eastAsia="ru-RU"/>
        </w:rPr>
        <w:t>fertelor, cu excepția cazului câ</w:t>
      </w:r>
      <w:r w:rsidRPr="00BD6EAD">
        <w:rPr>
          <w:b/>
          <w:i/>
          <w:noProof w:val="0"/>
          <w:lang w:eastAsia="ru-RU"/>
        </w:rPr>
        <w:t>nd ofertele au fost depuse prin SIA RSAP</w:t>
      </w:r>
      <w:r w:rsidRPr="00BD6EAD">
        <w:rPr>
          <w:b/>
          <w:noProof w:val="0"/>
          <w:lang w:eastAsia="ru-RU"/>
        </w:rPr>
        <w:t>.</w:t>
      </w:r>
    </w:p>
    <w:p w14:paraId="27719CA1" w14:textId="77777777" w:rsidR="0025467D" w:rsidRPr="00BD6EAD" w:rsidRDefault="0025467D" w:rsidP="007532DE">
      <w:pPr>
        <w:numPr>
          <w:ilvl w:val="0"/>
          <w:numId w:val="2"/>
        </w:numPr>
        <w:shd w:val="clear" w:color="auto" w:fill="FFFFFF" w:themeFill="background1"/>
        <w:tabs>
          <w:tab w:val="right" w:pos="426"/>
        </w:tabs>
        <w:spacing w:before="120"/>
        <w:ind w:left="450" w:hanging="450"/>
        <w:rPr>
          <w:b/>
          <w:noProof w:val="0"/>
          <w:u w:val="single"/>
          <w:lang w:eastAsia="ru-RU"/>
        </w:rPr>
      </w:pPr>
      <w:r w:rsidRPr="00BD6EAD">
        <w:rPr>
          <w:b/>
          <w:noProof w:val="0"/>
          <w:lang w:eastAsia="ru-RU"/>
        </w:rPr>
        <w:t xml:space="preserve">Limba sau limbile în care trebuie redactate ofertele sau cererile de participare: </w:t>
      </w:r>
      <w:r w:rsidR="00861AC3" w:rsidRPr="00BD6EAD">
        <w:rPr>
          <w:b/>
          <w:noProof w:val="0"/>
          <w:u w:val="single"/>
          <w:lang w:eastAsia="ru-RU"/>
        </w:rPr>
        <w:t>Limba de stat</w:t>
      </w:r>
    </w:p>
    <w:p w14:paraId="4C92A581" w14:textId="77777777" w:rsidR="0025467D" w:rsidRPr="00BD6EAD" w:rsidRDefault="0025467D" w:rsidP="007532DE">
      <w:pPr>
        <w:numPr>
          <w:ilvl w:val="0"/>
          <w:numId w:val="2"/>
        </w:numPr>
        <w:shd w:val="clear" w:color="auto" w:fill="FFFFFF" w:themeFill="background1"/>
        <w:tabs>
          <w:tab w:val="right" w:pos="426"/>
        </w:tabs>
        <w:spacing w:before="120"/>
        <w:ind w:left="360"/>
        <w:rPr>
          <w:b/>
          <w:noProof w:val="0"/>
          <w:lang w:eastAsia="ru-RU"/>
        </w:rPr>
      </w:pPr>
      <w:r w:rsidRPr="00BD6EAD">
        <w:rPr>
          <w:b/>
          <w:noProof w:val="0"/>
          <w:lang w:eastAsia="ru-RU"/>
        </w:rPr>
        <w:t xml:space="preserve">Respectivul contract se referă la un proiect și/sau program finanțat din fonduri ale Uniunii Europene: </w:t>
      </w:r>
      <w:r w:rsidR="00861AC3" w:rsidRPr="00BD6EAD">
        <w:rPr>
          <w:b/>
          <w:noProof w:val="0"/>
          <w:u w:val="single"/>
          <w:lang w:eastAsia="ru-RU"/>
        </w:rPr>
        <w:t>nu se aplică</w:t>
      </w:r>
    </w:p>
    <w:p w14:paraId="30E425FF" w14:textId="77777777" w:rsidR="0025467D" w:rsidRPr="00BD6EAD" w:rsidRDefault="0025467D" w:rsidP="007532DE">
      <w:pPr>
        <w:numPr>
          <w:ilvl w:val="0"/>
          <w:numId w:val="2"/>
        </w:numPr>
        <w:shd w:val="clear" w:color="auto" w:fill="FFFFFF" w:themeFill="background1"/>
        <w:tabs>
          <w:tab w:val="right" w:pos="426"/>
        </w:tabs>
        <w:spacing w:before="120"/>
        <w:ind w:left="0" w:firstLine="0"/>
        <w:rPr>
          <w:b/>
          <w:noProof w:val="0"/>
          <w:lang w:eastAsia="ru-RU"/>
        </w:rPr>
      </w:pPr>
      <w:r w:rsidRPr="00BD6EAD">
        <w:rPr>
          <w:b/>
          <w:noProof w:val="0"/>
          <w:lang w:eastAsia="ru-RU"/>
        </w:rPr>
        <w:t xml:space="preserve">Denumirea și adresa organismului competent de soluționare a contestațiilor: </w:t>
      </w:r>
    </w:p>
    <w:p w14:paraId="3B928333" w14:textId="77777777" w:rsidR="0025467D" w:rsidRPr="00BD6EAD" w:rsidRDefault="0025467D" w:rsidP="0025467D">
      <w:pPr>
        <w:shd w:val="clear" w:color="auto" w:fill="FFFFFF" w:themeFill="background1"/>
        <w:tabs>
          <w:tab w:val="right" w:pos="426"/>
        </w:tabs>
        <w:ind w:left="450"/>
        <w:rPr>
          <w:b/>
          <w:i/>
          <w:noProof w:val="0"/>
          <w:lang w:eastAsia="ru-RU"/>
        </w:rPr>
      </w:pPr>
      <w:r w:rsidRPr="00BD6EAD">
        <w:rPr>
          <w:b/>
          <w:i/>
          <w:noProof w:val="0"/>
          <w:lang w:eastAsia="ru-RU"/>
        </w:rPr>
        <w:t>Agenția Națională pentru Soluționarea Contestațiilor</w:t>
      </w:r>
    </w:p>
    <w:p w14:paraId="7EC01404" w14:textId="77777777" w:rsidR="0025467D" w:rsidRPr="00BD6EAD" w:rsidRDefault="0025467D" w:rsidP="0025467D">
      <w:pPr>
        <w:shd w:val="clear" w:color="auto" w:fill="FFFFFF" w:themeFill="background1"/>
        <w:tabs>
          <w:tab w:val="right" w:pos="426"/>
        </w:tabs>
        <w:ind w:left="450"/>
        <w:rPr>
          <w:b/>
          <w:i/>
          <w:noProof w:val="0"/>
          <w:lang w:eastAsia="ru-RU"/>
        </w:rPr>
      </w:pPr>
      <w:r w:rsidRPr="00BD6EAD">
        <w:rPr>
          <w:b/>
          <w:i/>
          <w:noProof w:val="0"/>
          <w:lang w:eastAsia="ru-RU"/>
        </w:rPr>
        <w:t>Adresa: mun. Chișinău, bd. Ștefan cel Mare și Sfânt nr.124 (et.4), MD 2001;</w:t>
      </w:r>
    </w:p>
    <w:p w14:paraId="29CCCB26" w14:textId="77777777" w:rsidR="0025467D" w:rsidRPr="00BD6EAD" w:rsidRDefault="0025467D" w:rsidP="0025467D">
      <w:pPr>
        <w:shd w:val="clear" w:color="auto" w:fill="FFFFFF" w:themeFill="background1"/>
        <w:tabs>
          <w:tab w:val="right" w:pos="426"/>
        </w:tabs>
        <w:ind w:left="450"/>
        <w:rPr>
          <w:b/>
          <w:i/>
          <w:noProof w:val="0"/>
          <w:lang w:eastAsia="ru-RU"/>
        </w:rPr>
      </w:pPr>
      <w:r w:rsidRPr="00BD6EAD">
        <w:rPr>
          <w:b/>
          <w:i/>
          <w:noProof w:val="0"/>
          <w:lang w:eastAsia="ru-RU"/>
        </w:rPr>
        <w:t>Tel/Fax/email:022-820 652, 022 820-651, contestatii@ansc.md</w:t>
      </w:r>
    </w:p>
    <w:p w14:paraId="309A47A6" w14:textId="77777777" w:rsidR="0025467D" w:rsidRPr="00BD6EAD" w:rsidRDefault="0025467D" w:rsidP="007532DE">
      <w:pPr>
        <w:numPr>
          <w:ilvl w:val="0"/>
          <w:numId w:val="2"/>
        </w:numPr>
        <w:shd w:val="clear" w:color="auto" w:fill="FFFFFF" w:themeFill="background1"/>
        <w:tabs>
          <w:tab w:val="right" w:pos="426"/>
        </w:tabs>
        <w:spacing w:before="120"/>
        <w:ind w:left="360"/>
        <w:rPr>
          <w:b/>
          <w:noProof w:val="0"/>
          <w:lang w:eastAsia="ru-RU"/>
        </w:rPr>
      </w:pPr>
      <w:r w:rsidRPr="00BD6EAD">
        <w:rPr>
          <w:b/>
          <w:noProof w:val="0"/>
          <w:lang w:eastAsia="ru-RU"/>
        </w:rPr>
        <w:t>Data (datele) și referința (referințele) publicărilor anterioare în Jurnalul Oficial al Uniunii Europene privind contractul (contractele) la care se referă anunțul respectiv (dacă este cazul):</w:t>
      </w:r>
      <w:r w:rsidR="00462CC4" w:rsidRPr="00BD6EAD">
        <w:rPr>
          <w:b/>
          <w:noProof w:val="0"/>
          <w:lang w:eastAsia="ru-RU"/>
        </w:rPr>
        <w:t xml:space="preserve"> </w:t>
      </w:r>
      <w:r w:rsidR="00E85FF1" w:rsidRPr="00BD6EAD">
        <w:rPr>
          <w:b/>
          <w:noProof w:val="0"/>
          <w:u w:val="single"/>
          <w:lang w:eastAsia="ru-RU"/>
        </w:rPr>
        <w:t xml:space="preserve"> nu se aplică</w:t>
      </w:r>
    </w:p>
    <w:p w14:paraId="29BB72CA" w14:textId="77777777" w:rsidR="0025467D" w:rsidRPr="00BD6EAD" w:rsidRDefault="0025467D" w:rsidP="007532DE">
      <w:pPr>
        <w:numPr>
          <w:ilvl w:val="0"/>
          <w:numId w:val="2"/>
        </w:numPr>
        <w:shd w:val="clear" w:color="auto" w:fill="FFFFFF" w:themeFill="background1"/>
        <w:tabs>
          <w:tab w:val="right" w:pos="426"/>
        </w:tabs>
        <w:spacing w:before="120"/>
        <w:ind w:left="360"/>
        <w:jc w:val="both"/>
        <w:rPr>
          <w:b/>
          <w:noProof w:val="0"/>
          <w:lang w:eastAsia="ru-RU"/>
        </w:rPr>
      </w:pPr>
      <w:r w:rsidRPr="00BD6EAD">
        <w:rPr>
          <w:b/>
          <w:noProof w:val="0"/>
          <w:lang w:eastAsia="ru-RU"/>
        </w:rPr>
        <w:t>În cazul achizițiilor periodice, calendarul estimat pentru publicarea anunțurilor viitoare</w:t>
      </w:r>
      <w:r w:rsidRPr="00BD6EAD">
        <w:rPr>
          <w:b/>
          <w:noProof w:val="0"/>
          <w:shd w:val="clear" w:color="auto" w:fill="FFFFFF" w:themeFill="background1"/>
          <w:lang w:eastAsia="ru-RU"/>
        </w:rPr>
        <w:t>:</w:t>
      </w:r>
      <w:r w:rsidR="00462CC4" w:rsidRPr="00BD6EAD">
        <w:rPr>
          <w:b/>
          <w:noProof w:val="0"/>
          <w:shd w:val="clear" w:color="auto" w:fill="FFFFFF" w:themeFill="background1"/>
          <w:lang w:eastAsia="ru-RU"/>
        </w:rPr>
        <w:t xml:space="preserve"> </w:t>
      </w:r>
      <w:r w:rsidR="00E85FF1" w:rsidRPr="00BD6EAD">
        <w:rPr>
          <w:b/>
          <w:noProof w:val="0"/>
          <w:u w:val="single"/>
          <w:lang w:eastAsia="ru-RU"/>
        </w:rPr>
        <w:t>nu se aplică</w:t>
      </w:r>
    </w:p>
    <w:p w14:paraId="172F6DCD" w14:textId="77777777" w:rsidR="00E85FF1" w:rsidRPr="00BD6EAD" w:rsidRDefault="0025467D" w:rsidP="007532DE">
      <w:pPr>
        <w:numPr>
          <w:ilvl w:val="0"/>
          <w:numId w:val="2"/>
        </w:numPr>
        <w:shd w:val="clear" w:color="auto" w:fill="FFFFFF" w:themeFill="background1"/>
        <w:tabs>
          <w:tab w:val="right" w:pos="426"/>
        </w:tabs>
        <w:spacing w:before="120"/>
        <w:ind w:left="0" w:firstLine="0"/>
        <w:jc w:val="both"/>
        <w:rPr>
          <w:b/>
          <w:noProof w:val="0"/>
          <w:lang w:eastAsia="ru-RU"/>
        </w:rPr>
      </w:pPr>
      <w:r w:rsidRPr="00BD6EAD">
        <w:rPr>
          <w:b/>
          <w:noProof w:val="0"/>
          <w:lang w:eastAsia="ru-RU"/>
        </w:rPr>
        <w:t xml:space="preserve">Data publicării anunțului de intenție sau, după caz, precizarea că nu a fost publicat un astfel de </w:t>
      </w:r>
      <w:proofErr w:type="spellStart"/>
      <w:r w:rsidRPr="00BD6EAD">
        <w:rPr>
          <w:b/>
          <w:noProof w:val="0"/>
          <w:shd w:val="clear" w:color="auto" w:fill="FFFFFF" w:themeFill="background1"/>
          <w:lang w:eastAsia="ru-RU"/>
        </w:rPr>
        <w:t>anunţ</w:t>
      </w:r>
      <w:proofErr w:type="spellEnd"/>
      <w:r w:rsidR="00E85FF1" w:rsidRPr="00BD6EAD">
        <w:rPr>
          <w:b/>
          <w:noProof w:val="0"/>
          <w:shd w:val="clear" w:color="auto" w:fill="FFFFFF" w:themeFill="background1"/>
          <w:lang w:eastAsia="ru-RU"/>
        </w:rPr>
        <w:t xml:space="preserve">: </w:t>
      </w:r>
      <w:r w:rsidR="00E85FF1" w:rsidRPr="00BD6EAD">
        <w:rPr>
          <w:b/>
          <w:noProof w:val="0"/>
          <w:u w:val="single"/>
          <w:lang w:eastAsia="ru-RU"/>
        </w:rPr>
        <w:t xml:space="preserve"> nu se aplică</w:t>
      </w:r>
      <w:r w:rsidR="00E85FF1" w:rsidRPr="00BD6EAD">
        <w:rPr>
          <w:b/>
          <w:noProof w:val="0"/>
          <w:lang w:eastAsia="ru-RU"/>
        </w:rPr>
        <w:t xml:space="preserve"> </w:t>
      </w:r>
    </w:p>
    <w:p w14:paraId="119410B7" w14:textId="15598092" w:rsidR="0025467D" w:rsidRPr="00BD6EAD" w:rsidRDefault="0025467D" w:rsidP="007532DE">
      <w:pPr>
        <w:numPr>
          <w:ilvl w:val="0"/>
          <w:numId w:val="2"/>
        </w:numPr>
        <w:shd w:val="clear" w:color="auto" w:fill="FFFFFF" w:themeFill="background1"/>
        <w:tabs>
          <w:tab w:val="right" w:pos="426"/>
        </w:tabs>
        <w:spacing w:before="120"/>
        <w:ind w:left="0" w:firstLine="0"/>
        <w:jc w:val="both"/>
        <w:rPr>
          <w:b/>
          <w:noProof w:val="0"/>
          <w:lang w:eastAsia="ru-RU"/>
        </w:rPr>
      </w:pPr>
      <w:r w:rsidRPr="00BD6EAD">
        <w:rPr>
          <w:b/>
          <w:noProof w:val="0"/>
          <w:lang w:eastAsia="ru-RU"/>
        </w:rPr>
        <w:t>Data transmiterii spre publicare a anunțului de participar</w:t>
      </w:r>
      <w:r w:rsidRPr="00BD6EAD">
        <w:rPr>
          <w:b/>
          <w:noProof w:val="0"/>
          <w:shd w:val="clear" w:color="auto" w:fill="FFFFFF" w:themeFill="background1"/>
          <w:lang w:eastAsia="ru-RU"/>
        </w:rPr>
        <w:t>e:</w:t>
      </w:r>
      <w:r w:rsidR="00E85FF1" w:rsidRPr="00BD6EAD">
        <w:rPr>
          <w:b/>
          <w:noProof w:val="0"/>
          <w:shd w:val="clear" w:color="auto" w:fill="FFFFFF" w:themeFill="background1"/>
          <w:lang w:eastAsia="ru-RU"/>
        </w:rPr>
        <w:t xml:space="preserve"> </w:t>
      </w:r>
      <w:r w:rsidR="007A36B7">
        <w:rPr>
          <w:b/>
          <w:noProof w:val="0"/>
          <w:u w:val="single"/>
          <w:lang w:eastAsia="ru-RU"/>
        </w:rPr>
        <w:t>17</w:t>
      </w:r>
      <w:r w:rsidR="00B55FF2" w:rsidRPr="00BD6EAD">
        <w:rPr>
          <w:b/>
          <w:noProof w:val="0"/>
          <w:u w:val="single"/>
          <w:lang w:eastAsia="ru-RU"/>
        </w:rPr>
        <w:t>.</w:t>
      </w:r>
      <w:r w:rsidR="0095061D" w:rsidRPr="00BD6EAD">
        <w:rPr>
          <w:b/>
          <w:noProof w:val="0"/>
          <w:u w:val="single"/>
          <w:lang w:eastAsia="ru-RU"/>
        </w:rPr>
        <w:t>0</w:t>
      </w:r>
      <w:r w:rsidR="00B55FF2" w:rsidRPr="00BD6EAD">
        <w:rPr>
          <w:b/>
          <w:noProof w:val="0"/>
          <w:u w:val="single"/>
          <w:lang w:eastAsia="ru-RU"/>
        </w:rPr>
        <w:t>2.202</w:t>
      </w:r>
      <w:r w:rsidR="008371D0">
        <w:rPr>
          <w:b/>
          <w:noProof w:val="0"/>
          <w:u w:val="single"/>
          <w:lang w:eastAsia="ru-RU"/>
        </w:rPr>
        <w:t>6</w:t>
      </w:r>
    </w:p>
    <w:p w14:paraId="7851FBA4" w14:textId="77777777" w:rsidR="0025467D" w:rsidRPr="00BD6EAD" w:rsidRDefault="0025467D" w:rsidP="007532DE">
      <w:pPr>
        <w:numPr>
          <w:ilvl w:val="0"/>
          <w:numId w:val="2"/>
        </w:numPr>
        <w:shd w:val="clear" w:color="auto" w:fill="FFFFFF" w:themeFill="background1"/>
        <w:tabs>
          <w:tab w:val="right" w:pos="426"/>
        </w:tabs>
        <w:spacing w:before="120"/>
        <w:ind w:left="0" w:firstLine="0"/>
        <w:rPr>
          <w:b/>
          <w:noProof w:val="0"/>
          <w:lang w:eastAsia="ru-RU"/>
        </w:rPr>
      </w:pPr>
      <w:r w:rsidRPr="00BD6EAD">
        <w:rPr>
          <w:b/>
          <w:noProof w:val="0"/>
          <w:lang w:eastAsia="ru-RU"/>
        </w:rPr>
        <w:t>În cadrul procedurii de achiziție publică se va utiliza/accepta:</w:t>
      </w:r>
    </w:p>
    <w:p w14:paraId="7C2FC77F" w14:textId="77777777" w:rsidR="00AD5F8C" w:rsidRPr="00BD6EAD" w:rsidRDefault="00AD5F8C" w:rsidP="00AD5F8C">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25467D" w:rsidRPr="00BD6EAD" w14:paraId="2A77B9EF" w14:textId="77777777" w:rsidTr="007532DE">
        <w:tc>
          <w:tcPr>
            <w:tcW w:w="5305" w:type="dxa"/>
            <w:shd w:val="clear" w:color="auto" w:fill="FFFFFF" w:themeFill="background1"/>
          </w:tcPr>
          <w:p w14:paraId="50055C54" w14:textId="77777777" w:rsidR="0025467D" w:rsidRPr="00BD6EAD" w:rsidRDefault="0025467D" w:rsidP="007532DE">
            <w:pPr>
              <w:shd w:val="clear" w:color="auto" w:fill="FFFFFF" w:themeFill="background1"/>
              <w:tabs>
                <w:tab w:val="right" w:pos="426"/>
              </w:tabs>
              <w:rPr>
                <w:b/>
                <w:noProof w:val="0"/>
                <w:lang w:eastAsia="ru-RU"/>
              </w:rPr>
            </w:pPr>
            <w:r w:rsidRPr="00BD6EAD">
              <w:rPr>
                <w:b/>
                <w:noProof w:val="0"/>
                <w:lang w:eastAsia="ru-RU"/>
              </w:rPr>
              <w:t>Denumirea instrumentului electronic</w:t>
            </w:r>
          </w:p>
        </w:tc>
        <w:tc>
          <w:tcPr>
            <w:tcW w:w="3785" w:type="dxa"/>
            <w:shd w:val="clear" w:color="auto" w:fill="FFFFFF" w:themeFill="background1"/>
          </w:tcPr>
          <w:p w14:paraId="78B3F2D4" w14:textId="77777777" w:rsidR="0025467D" w:rsidRPr="00BD6EAD" w:rsidRDefault="0025467D" w:rsidP="007532DE">
            <w:pPr>
              <w:shd w:val="clear" w:color="auto" w:fill="FFFFFF" w:themeFill="background1"/>
              <w:tabs>
                <w:tab w:val="right" w:pos="426"/>
              </w:tabs>
              <w:rPr>
                <w:b/>
                <w:noProof w:val="0"/>
                <w:lang w:eastAsia="ru-RU"/>
              </w:rPr>
            </w:pPr>
            <w:r w:rsidRPr="00BD6EAD">
              <w:rPr>
                <w:b/>
                <w:noProof w:val="0"/>
                <w:lang w:eastAsia="ru-RU"/>
              </w:rPr>
              <w:t>Se va utiliza/accepta sau nu</w:t>
            </w:r>
          </w:p>
        </w:tc>
      </w:tr>
      <w:tr w:rsidR="0025467D" w:rsidRPr="00BD6EAD" w14:paraId="6ABD0878" w14:textId="77777777" w:rsidTr="007532DE">
        <w:tc>
          <w:tcPr>
            <w:tcW w:w="5305" w:type="dxa"/>
            <w:shd w:val="clear" w:color="auto" w:fill="FFFFFF" w:themeFill="background1"/>
          </w:tcPr>
          <w:p w14:paraId="4E24D6AC" w14:textId="77777777" w:rsidR="0025467D" w:rsidRPr="00BD6EAD" w:rsidRDefault="0025467D" w:rsidP="007532DE">
            <w:pPr>
              <w:shd w:val="clear" w:color="auto" w:fill="FFFFFF" w:themeFill="background1"/>
              <w:tabs>
                <w:tab w:val="right" w:pos="426"/>
              </w:tabs>
              <w:rPr>
                <w:noProof w:val="0"/>
                <w:lang w:eastAsia="ru-RU"/>
              </w:rPr>
            </w:pPr>
            <w:r w:rsidRPr="00BD6EAD">
              <w:rPr>
                <w:noProof w:val="0"/>
                <w:lang w:eastAsia="ru-RU"/>
              </w:rPr>
              <w:t>Depunerea electronică a ofertelor sau a cererilor de participare</w:t>
            </w:r>
          </w:p>
        </w:tc>
        <w:tc>
          <w:tcPr>
            <w:tcW w:w="3785" w:type="dxa"/>
            <w:shd w:val="clear" w:color="auto" w:fill="FFFFFF" w:themeFill="background1"/>
          </w:tcPr>
          <w:p w14:paraId="764C5DF2" w14:textId="77777777" w:rsidR="0025467D" w:rsidRPr="00BD6EAD" w:rsidRDefault="00E85FF1" w:rsidP="007532DE">
            <w:pPr>
              <w:shd w:val="clear" w:color="auto" w:fill="FFFFFF" w:themeFill="background1"/>
              <w:tabs>
                <w:tab w:val="right" w:pos="426"/>
              </w:tabs>
              <w:rPr>
                <w:noProof w:val="0"/>
                <w:lang w:eastAsia="ru-RU"/>
              </w:rPr>
            </w:pPr>
            <w:r w:rsidRPr="00BD6EAD">
              <w:rPr>
                <w:noProof w:val="0"/>
                <w:lang w:eastAsia="ru-RU"/>
              </w:rPr>
              <w:t>Se acceptă</w:t>
            </w:r>
          </w:p>
        </w:tc>
      </w:tr>
      <w:tr w:rsidR="0025467D" w:rsidRPr="00BD6EAD" w14:paraId="77A2EA81" w14:textId="77777777" w:rsidTr="007532DE">
        <w:tc>
          <w:tcPr>
            <w:tcW w:w="5305" w:type="dxa"/>
            <w:shd w:val="clear" w:color="auto" w:fill="FFFFFF" w:themeFill="background1"/>
          </w:tcPr>
          <w:p w14:paraId="70FAD1A9" w14:textId="77777777" w:rsidR="0025467D" w:rsidRPr="00BD6EAD" w:rsidRDefault="0025467D" w:rsidP="007532DE">
            <w:pPr>
              <w:shd w:val="clear" w:color="auto" w:fill="FFFFFF" w:themeFill="background1"/>
              <w:tabs>
                <w:tab w:val="right" w:pos="426"/>
              </w:tabs>
              <w:rPr>
                <w:noProof w:val="0"/>
                <w:lang w:eastAsia="ru-RU"/>
              </w:rPr>
            </w:pPr>
            <w:r w:rsidRPr="00BD6EAD">
              <w:rPr>
                <w:noProof w:val="0"/>
                <w:lang w:eastAsia="ru-RU"/>
              </w:rPr>
              <w:t>Sistemul de comenzi electronice</w:t>
            </w:r>
          </w:p>
        </w:tc>
        <w:tc>
          <w:tcPr>
            <w:tcW w:w="3785" w:type="dxa"/>
            <w:shd w:val="clear" w:color="auto" w:fill="FFFFFF" w:themeFill="background1"/>
          </w:tcPr>
          <w:p w14:paraId="614A3A14" w14:textId="77777777" w:rsidR="0025467D" w:rsidRPr="00BD6EAD" w:rsidRDefault="00E85FF1" w:rsidP="007532DE">
            <w:pPr>
              <w:shd w:val="clear" w:color="auto" w:fill="FFFFFF" w:themeFill="background1"/>
              <w:tabs>
                <w:tab w:val="right" w:pos="426"/>
              </w:tabs>
              <w:rPr>
                <w:noProof w:val="0"/>
                <w:lang w:eastAsia="ru-RU"/>
              </w:rPr>
            </w:pPr>
            <w:r w:rsidRPr="00BD6EAD">
              <w:rPr>
                <w:noProof w:val="0"/>
                <w:lang w:eastAsia="ru-RU"/>
              </w:rPr>
              <w:t>Nu se acceptă</w:t>
            </w:r>
          </w:p>
        </w:tc>
      </w:tr>
      <w:tr w:rsidR="0025467D" w:rsidRPr="00BD6EAD" w14:paraId="64ED293F" w14:textId="77777777" w:rsidTr="007532DE">
        <w:tc>
          <w:tcPr>
            <w:tcW w:w="5305" w:type="dxa"/>
            <w:shd w:val="clear" w:color="auto" w:fill="FFFFFF" w:themeFill="background1"/>
          </w:tcPr>
          <w:p w14:paraId="400B3D84" w14:textId="77777777" w:rsidR="0025467D" w:rsidRPr="00BD6EAD" w:rsidRDefault="0025467D" w:rsidP="007532DE">
            <w:pPr>
              <w:shd w:val="clear" w:color="auto" w:fill="FFFFFF" w:themeFill="background1"/>
              <w:tabs>
                <w:tab w:val="right" w:pos="426"/>
              </w:tabs>
              <w:rPr>
                <w:noProof w:val="0"/>
                <w:lang w:eastAsia="ru-RU"/>
              </w:rPr>
            </w:pPr>
            <w:r w:rsidRPr="00BD6EAD">
              <w:rPr>
                <w:noProof w:val="0"/>
                <w:lang w:eastAsia="ru-RU"/>
              </w:rPr>
              <w:t>Facturarea electronică</w:t>
            </w:r>
          </w:p>
        </w:tc>
        <w:tc>
          <w:tcPr>
            <w:tcW w:w="3785" w:type="dxa"/>
            <w:shd w:val="clear" w:color="auto" w:fill="FFFFFF" w:themeFill="background1"/>
          </w:tcPr>
          <w:p w14:paraId="0A43C51A" w14:textId="77777777" w:rsidR="0025467D" w:rsidRPr="00BD6EAD" w:rsidRDefault="00E85FF1" w:rsidP="007532DE">
            <w:pPr>
              <w:shd w:val="clear" w:color="auto" w:fill="FFFFFF" w:themeFill="background1"/>
              <w:tabs>
                <w:tab w:val="right" w:pos="426"/>
              </w:tabs>
              <w:rPr>
                <w:noProof w:val="0"/>
                <w:lang w:eastAsia="ru-RU"/>
              </w:rPr>
            </w:pPr>
            <w:r w:rsidRPr="00BD6EAD">
              <w:rPr>
                <w:noProof w:val="0"/>
                <w:lang w:eastAsia="ru-RU"/>
              </w:rPr>
              <w:t>Se acceptă</w:t>
            </w:r>
          </w:p>
        </w:tc>
      </w:tr>
      <w:tr w:rsidR="0025467D" w:rsidRPr="00BD6EAD" w14:paraId="17649B63" w14:textId="77777777" w:rsidTr="007532DE">
        <w:trPr>
          <w:trHeight w:val="77"/>
        </w:trPr>
        <w:tc>
          <w:tcPr>
            <w:tcW w:w="5305" w:type="dxa"/>
            <w:shd w:val="clear" w:color="auto" w:fill="FFFFFF" w:themeFill="background1"/>
          </w:tcPr>
          <w:p w14:paraId="79543591" w14:textId="77777777" w:rsidR="0025467D" w:rsidRPr="00BD6EAD" w:rsidRDefault="0025467D" w:rsidP="007532DE">
            <w:pPr>
              <w:shd w:val="clear" w:color="auto" w:fill="FFFFFF" w:themeFill="background1"/>
              <w:tabs>
                <w:tab w:val="right" w:pos="426"/>
              </w:tabs>
              <w:rPr>
                <w:noProof w:val="0"/>
                <w:lang w:eastAsia="ru-RU"/>
              </w:rPr>
            </w:pPr>
            <w:r w:rsidRPr="00BD6EAD">
              <w:rPr>
                <w:noProof w:val="0"/>
                <w:lang w:eastAsia="ru-RU"/>
              </w:rPr>
              <w:t>Plățile electronice</w:t>
            </w:r>
          </w:p>
        </w:tc>
        <w:tc>
          <w:tcPr>
            <w:tcW w:w="3785" w:type="dxa"/>
            <w:shd w:val="clear" w:color="auto" w:fill="FFFFFF" w:themeFill="background1"/>
          </w:tcPr>
          <w:p w14:paraId="2E97FA28" w14:textId="77777777" w:rsidR="0025467D" w:rsidRPr="00BD6EAD" w:rsidRDefault="00E85FF1" w:rsidP="007532DE">
            <w:pPr>
              <w:shd w:val="clear" w:color="auto" w:fill="FFFFFF" w:themeFill="background1"/>
              <w:tabs>
                <w:tab w:val="right" w:pos="426"/>
              </w:tabs>
              <w:rPr>
                <w:noProof w:val="0"/>
                <w:lang w:eastAsia="ru-RU"/>
              </w:rPr>
            </w:pPr>
            <w:r w:rsidRPr="00BD6EAD">
              <w:rPr>
                <w:noProof w:val="0"/>
                <w:lang w:eastAsia="ru-RU"/>
              </w:rPr>
              <w:t>Se acceptă</w:t>
            </w:r>
          </w:p>
        </w:tc>
      </w:tr>
    </w:tbl>
    <w:p w14:paraId="09A9EA0D" w14:textId="77777777" w:rsidR="0025467D" w:rsidRPr="00BD6EAD" w:rsidRDefault="0025467D" w:rsidP="00E85FF1">
      <w:pPr>
        <w:numPr>
          <w:ilvl w:val="0"/>
          <w:numId w:val="2"/>
        </w:numPr>
        <w:shd w:val="clear" w:color="auto" w:fill="FFFFFF" w:themeFill="background1"/>
        <w:tabs>
          <w:tab w:val="right" w:pos="426"/>
        </w:tabs>
        <w:spacing w:before="120"/>
        <w:ind w:left="360"/>
        <w:rPr>
          <w:noProof w:val="0"/>
          <w:sz w:val="20"/>
          <w:lang w:eastAsia="ru-RU"/>
        </w:rPr>
      </w:pPr>
      <w:r w:rsidRPr="00BD6EAD">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E85FF1" w:rsidRPr="00BD6EAD">
        <w:rPr>
          <w:b/>
          <w:noProof w:val="0"/>
          <w:u w:val="single"/>
          <w:lang w:eastAsia="ru-RU"/>
        </w:rPr>
        <w:t>nu se aplică</w:t>
      </w:r>
    </w:p>
    <w:p w14:paraId="5684BA54" w14:textId="77777777" w:rsidR="00766B2B" w:rsidRPr="00BD6EAD" w:rsidRDefault="0025467D" w:rsidP="00766B2B">
      <w:pPr>
        <w:numPr>
          <w:ilvl w:val="0"/>
          <w:numId w:val="2"/>
        </w:numPr>
        <w:shd w:val="clear" w:color="auto" w:fill="FFFFFF" w:themeFill="background1"/>
        <w:tabs>
          <w:tab w:val="right" w:pos="426"/>
        </w:tabs>
        <w:spacing w:before="120" w:after="120"/>
        <w:ind w:left="0" w:firstLine="0"/>
        <w:rPr>
          <w:b/>
          <w:noProof w:val="0"/>
          <w:lang w:eastAsia="ru-RU"/>
        </w:rPr>
      </w:pPr>
      <w:r w:rsidRPr="00BD6EAD">
        <w:rPr>
          <w:b/>
          <w:noProof w:val="0"/>
          <w:lang w:eastAsia="ru-RU"/>
        </w:rPr>
        <w:t>Alte informații relevante:</w:t>
      </w:r>
    </w:p>
    <w:p w14:paraId="3CED1EE7" w14:textId="77777777" w:rsidR="00C717A1" w:rsidRPr="00BD6EAD" w:rsidRDefault="00C717A1" w:rsidP="00C717A1">
      <w:pPr>
        <w:tabs>
          <w:tab w:val="left" w:pos="450"/>
          <w:tab w:val="left" w:pos="540"/>
        </w:tabs>
        <w:ind w:left="567" w:right="344"/>
        <w:jc w:val="both"/>
        <w:rPr>
          <w:b/>
        </w:rPr>
      </w:pPr>
      <w:r w:rsidRPr="00BD6EAD">
        <w:rPr>
          <w:b/>
        </w:rPr>
        <w:t xml:space="preserve">Deservirea dispozitivelor medicale constă în : </w:t>
      </w:r>
    </w:p>
    <w:p w14:paraId="6FC75D74" w14:textId="77777777" w:rsidR="00C717A1" w:rsidRPr="00BD6EAD" w:rsidRDefault="00C717A1" w:rsidP="00C717A1">
      <w:pPr>
        <w:numPr>
          <w:ilvl w:val="0"/>
          <w:numId w:val="9"/>
        </w:numPr>
        <w:tabs>
          <w:tab w:val="left" w:pos="450"/>
          <w:tab w:val="left" w:pos="540"/>
        </w:tabs>
        <w:ind w:left="142" w:right="344"/>
        <w:jc w:val="both"/>
      </w:pPr>
      <w:r w:rsidRPr="00BD6EAD">
        <w:rPr>
          <w:b/>
          <w:u w:val="single"/>
        </w:rPr>
        <w:t>Mentenanța preventivă</w:t>
      </w:r>
      <w:r w:rsidRPr="00BD6EAD">
        <w:t>, se efectuează lunar conform unui plan bine definit  din care fac parte lucrările ce pot preveni defectarea dispozitivului (curățirea dispozitivului de praf în interior, verificarea funcționalității tuturor modulelor, butoanelor, conectoarelor, fișelor de 220V, accesoriilor și repararea lor dacă e necesar, instalarea clemelor) și efectuarea lucrărilor specificate în anexe. Aceste lucrări se vor efectua în cadrul instituției  în prezența unui reprezentant a serviciului inginerie SM și PC .</w:t>
      </w:r>
    </w:p>
    <w:p w14:paraId="4E592DAA" w14:textId="77777777" w:rsidR="00C717A1" w:rsidRPr="00BD6EAD" w:rsidRDefault="00C717A1" w:rsidP="00C717A1">
      <w:pPr>
        <w:numPr>
          <w:ilvl w:val="0"/>
          <w:numId w:val="9"/>
        </w:numPr>
        <w:tabs>
          <w:tab w:val="left" w:pos="450"/>
          <w:tab w:val="left" w:pos="540"/>
        </w:tabs>
        <w:ind w:left="142" w:right="344"/>
        <w:jc w:val="both"/>
      </w:pPr>
      <w:r w:rsidRPr="00BD6EAD">
        <w:t xml:space="preserve"> </w:t>
      </w:r>
      <w:r w:rsidRPr="00BD6EAD">
        <w:rPr>
          <w:b/>
          <w:u w:val="single"/>
        </w:rPr>
        <w:t>Mentenanța corectivă</w:t>
      </w:r>
      <w:r w:rsidRPr="00BD6EAD">
        <w:t>, din cadrul ei fac parte lucrările de reparație a modulelor și a componentelor defectate.    Efectuarea acestor lucrări se va efectua în cadrul instituției  în prezența unui reprezentant a serviciului inginerie SM și PC,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4E39BCC8" w14:textId="77777777" w:rsidR="00C717A1" w:rsidRPr="00BD6EAD" w:rsidRDefault="00C717A1" w:rsidP="00C717A1">
      <w:pPr>
        <w:tabs>
          <w:tab w:val="left" w:pos="0"/>
        </w:tabs>
        <w:ind w:right="344"/>
        <w:jc w:val="both"/>
      </w:pPr>
      <w:r w:rsidRPr="00BD6EAD">
        <w:t>După finalizarea oricărei lucrări dispozitivele medicale vor fi testate, apoi date în exploatare.</w:t>
      </w:r>
    </w:p>
    <w:p w14:paraId="180C1F52" w14:textId="77777777" w:rsidR="00C717A1" w:rsidRPr="006E1812" w:rsidRDefault="00C717A1" w:rsidP="00C717A1">
      <w:pPr>
        <w:spacing w:before="120" w:after="120"/>
        <w:rPr>
          <w:b/>
        </w:rPr>
      </w:pPr>
      <w:r w:rsidRPr="006E1812">
        <w:rPr>
          <w:b/>
        </w:rPr>
        <w:t>Condiții speciale:</w:t>
      </w:r>
    </w:p>
    <w:p w14:paraId="241A5E63" w14:textId="77777777" w:rsidR="00C717A1" w:rsidRPr="006E1812" w:rsidRDefault="00C717A1" w:rsidP="007A36B7">
      <w:pPr>
        <w:jc w:val="both"/>
      </w:pPr>
      <w:r w:rsidRPr="006E1812">
        <w:t>a)</w:t>
      </w:r>
      <w:r w:rsidRPr="006E1812">
        <w:tab/>
        <w:t>Materialele şi piesele de schimb pentru efectuarea lucrărilor de reparaţie de o complicaţie înaltă se vor achiziţiona adăugător conform legislaţiei în vigoare, din suma rezervată pentru acestea.</w:t>
      </w:r>
    </w:p>
    <w:p w14:paraId="22A3CE63" w14:textId="77777777" w:rsidR="00C717A1" w:rsidRPr="006E1812" w:rsidRDefault="00C717A1" w:rsidP="007A36B7">
      <w:pPr>
        <w:jc w:val="both"/>
      </w:pPr>
      <w:r w:rsidRPr="006E1812">
        <w:t>b)</w:t>
      </w:r>
      <w:r w:rsidRPr="006E1812">
        <w:tab/>
        <w:t>Lucrările de reparaţie a dispozitivului  medical, care nu pot fi executate pe loc, se efectuează la sediul Executantului. În acest caz Executantul asigură transportarea utilajului tur-retur.</w:t>
      </w:r>
    </w:p>
    <w:p w14:paraId="01317E51" w14:textId="77777777" w:rsidR="00C717A1" w:rsidRPr="006E1812" w:rsidRDefault="00C717A1" w:rsidP="007A36B7">
      <w:pPr>
        <w:jc w:val="both"/>
      </w:pPr>
      <w:r w:rsidRPr="006E1812">
        <w:t>c)</w:t>
      </w:r>
      <w:r w:rsidRPr="006E1812">
        <w:tab/>
        <w:t xml:space="preserve">În cazul determinării unui defect de ordin opţional, sau de ordin material, care afectează funcţionarea dispozitivului medical deservit, Executorul perfectează împreună cu reprezentantul serviciului inginerie SM și PC  a Instituţiei, un act de  defectare şi-l prezintă Beneficiarului.   </w:t>
      </w:r>
    </w:p>
    <w:p w14:paraId="62C78E70" w14:textId="77777777" w:rsidR="00C717A1" w:rsidRPr="006E1812" w:rsidRDefault="00C717A1" w:rsidP="007A36B7">
      <w:pPr>
        <w:jc w:val="both"/>
      </w:pPr>
      <w:r w:rsidRPr="006E1812">
        <w:t>d)</w:t>
      </w:r>
      <w:r w:rsidRPr="006E1812">
        <w:tab/>
        <w:t>După fiecare lucrare de deservire efectuată, Executantul trebuie să prezinte Beneficiarului un raport, specificând detaliile acţiunilor de întreţinere executate şi orice schimbare de piese care s-a efectuat.</w:t>
      </w:r>
    </w:p>
    <w:p w14:paraId="1CB0548E" w14:textId="77777777" w:rsidR="00C717A1" w:rsidRPr="006E1812" w:rsidRDefault="00C717A1" w:rsidP="007A36B7">
      <w:pPr>
        <w:jc w:val="both"/>
      </w:pPr>
      <w:r w:rsidRPr="006E1812">
        <w:t>e)</w:t>
      </w:r>
      <w:r w:rsidRPr="006E1812">
        <w:tab/>
        <w:t>Piesele defectate devin proprietatea Beneficiarului de îndată ce sunt schimbate.</w:t>
      </w:r>
    </w:p>
    <w:p w14:paraId="33A87FD0" w14:textId="77777777" w:rsidR="00C717A1" w:rsidRPr="006E1812" w:rsidRDefault="00C717A1" w:rsidP="007A36B7">
      <w:pPr>
        <w:jc w:val="both"/>
      </w:pPr>
      <w:r w:rsidRPr="006E1812">
        <w:t xml:space="preserve"> g)</w:t>
      </w:r>
      <w:r w:rsidRPr="006E1812">
        <w:tab/>
        <w:t xml:space="preserve"> La finalul deservirii dispozitivelor medicale Executorul este obligat să introducă în fișa de mentenanță  toate lucrările efectuate și să prezinte un act de deservire a dispozitivului medical în care să includă toate lucrările efectuate. În acest act să fie incluse semnăturile beneficiarilor : </w:t>
      </w:r>
    </w:p>
    <w:p w14:paraId="623C1930" w14:textId="1760DC0A" w:rsidR="00C717A1" w:rsidRPr="006E1812" w:rsidRDefault="00C717A1" w:rsidP="007A36B7">
      <w:pPr>
        <w:jc w:val="both"/>
      </w:pPr>
      <w:r w:rsidRPr="006E1812">
        <w:t xml:space="preserve">Directorul , Bioinginerul responsabil, Șeful secției. La prezentarea facturii fiscale obligatoriu să se prezinte acest act. Actul de îndeplinire a lucrărilor de deservire trebuie să fie elaborat pentru fiecare dispozitiv medical. </w:t>
      </w:r>
    </w:p>
    <w:p w14:paraId="369F4358" w14:textId="77777777" w:rsidR="00C717A1" w:rsidRPr="006E1812" w:rsidRDefault="00C717A1" w:rsidP="007A36B7">
      <w:pPr>
        <w:jc w:val="both"/>
      </w:pPr>
      <w:r w:rsidRPr="006E1812">
        <w:t>h)</w:t>
      </w:r>
      <w:r w:rsidRPr="006E1812">
        <w:tab/>
        <w:t>Staţiunile tehnice, care vor depăşi mai mult de 5 zile calendaristice, din motivul executării necalitative de către Executant a lucrărilor de deservire, reparaţie, montare, ajustare, vor fi excluse din achitările contractuale. În caz de necesitatea efectuării lucrărilor de complicaţie înaltă, termenul dat poate fi prelungit cu acordul ambelor părţi.</w:t>
      </w:r>
    </w:p>
    <w:p w14:paraId="16E758F1" w14:textId="77777777" w:rsidR="00C717A1" w:rsidRPr="006E1812" w:rsidRDefault="00C717A1" w:rsidP="007A36B7">
      <w:pPr>
        <w:jc w:val="both"/>
      </w:pPr>
      <w:r w:rsidRPr="006E1812">
        <w:t>i)</w:t>
      </w:r>
      <w:r w:rsidRPr="006E1812">
        <w:tab/>
        <w:t>Inginerii care deservesc dispozitivele medicale trebuie să dispună și să prezinte  diplomă de studii în domeniul bioingineriei (copie) sau certificat în domeniul tehnologiilor medicale, certificat de studiu pentru  dispozitivele medicale deservite.</w:t>
      </w:r>
    </w:p>
    <w:p w14:paraId="444BE473" w14:textId="77777777" w:rsidR="00C717A1" w:rsidRPr="006E1812" w:rsidRDefault="00C717A1" w:rsidP="007A36B7">
      <w:pPr>
        <w:pStyle w:val="Frspaiere"/>
        <w:spacing w:line="276" w:lineRule="auto"/>
        <w:jc w:val="both"/>
        <w:rPr>
          <w:sz w:val="24"/>
          <w:szCs w:val="24"/>
          <w:lang w:val="ro-RO"/>
        </w:rPr>
      </w:pPr>
      <w:r w:rsidRPr="006E1812">
        <w:rPr>
          <w:sz w:val="24"/>
          <w:szCs w:val="24"/>
          <w:lang w:val="ro-RO"/>
        </w:rPr>
        <w:t>j)   Toate intervențiile efectuate trebuie să evite defecțiuni ale dispozitivului propriu-zis, în caz contrar cheltuielile vor fi suportate de prestatorul de servicii;</w:t>
      </w:r>
    </w:p>
    <w:p w14:paraId="2E87F3E2" w14:textId="77777777" w:rsidR="00C717A1" w:rsidRPr="00BD6EAD" w:rsidRDefault="00C717A1" w:rsidP="00C717A1"/>
    <w:p w14:paraId="30A3F25B" w14:textId="77777777" w:rsidR="00C717A1" w:rsidRPr="00BD6EAD" w:rsidRDefault="00C717A1" w:rsidP="007A36B7">
      <w:pPr>
        <w:jc w:val="both"/>
        <w:rPr>
          <w:b/>
        </w:rPr>
      </w:pPr>
      <w:r w:rsidRPr="00BD6EAD">
        <w:rPr>
          <w:b/>
        </w:rPr>
        <w:t>Ofertantul se obligă:</w:t>
      </w:r>
    </w:p>
    <w:p w14:paraId="1C954AF4" w14:textId="77777777" w:rsidR="00C717A1" w:rsidRPr="00BD6EAD" w:rsidRDefault="00C717A1" w:rsidP="007A36B7">
      <w:pPr>
        <w:numPr>
          <w:ilvl w:val="0"/>
          <w:numId w:val="10"/>
        </w:numPr>
        <w:tabs>
          <w:tab w:val="clear" w:pos="1065"/>
          <w:tab w:val="num" w:pos="360"/>
          <w:tab w:val="num" w:pos="792"/>
        </w:tabs>
        <w:jc w:val="both"/>
      </w:pPr>
      <w:r w:rsidRPr="00BD6EAD">
        <w:t>să presteze Serviciile în condiţiile prevăzute;</w:t>
      </w:r>
    </w:p>
    <w:p w14:paraId="26692778" w14:textId="77777777" w:rsidR="00C717A1" w:rsidRPr="00BD6EAD" w:rsidRDefault="00C717A1" w:rsidP="007A36B7">
      <w:pPr>
        <w:numPr>
          <w:ilvl w:val="0"/>
          <w:numId w:val="10"/>
        </w:numPr>
        <w:tabs>
          <w:tab w:val="num" w:pos="360"/>
        </w:tabs>
        <w:jc w:val="both"/>
      </w:pPr>
      <w:r w:rsidRPr="00BD6EAD">
        <w:t>Să deservească şi să repare dispozitivele medicale în prezenţa colaboratorilor serviciului inginerie, SM și PC a Instituţiei.</w:t>
      </w:r>
    </w:p>
    <w:p w14:paraId="2B1BDC3E" w14:textId="77777777" w:rsidR="00C717A1" w:rsidRPr="00BD6EAD" w:rsidRDefault="00C717A1" w:rsidP="007A36B7">
      <w:pPr>
        <w:numPr>
          <w:ilvl w:val="0"/>
          <w:numId w:val="10"/>
        </w:numPr>
        <w:tabs>
          <w:tab w:val="num" w:pos="360"/>
        </w:tabs>
        <w:jc w:val="both"/>
      </w:pPr>
      <w:r w:rsidRPr="00BD6EAD">
        <w:lastRenderedPageBreak/>
        <w:t xml:space="preserve">Să îndeplinească formularele-model (fişa de mentenanţă, fişa dispozitivului, jurnal de gardă, fişa de deservire), după fiecare intervenţie la dispozitiv; </w:t>
      </w:r>
    </w:p>
    <w:p w14:paraId="66DD1275" w14:textId="77777777" w:rsidR="00C717A1" w:rsidRPr="00BD6EAD" w:rsidRDefault="00C717A1" w:rsidP="007A36B7">
      <w:pPr>
        <w:numPr>
          <w:ilvl w:val="0"/>
          <w:numId w:val="10"/>
        </w:numPr>
        <w:tabs>
          <w:tab w:val="num" w:pos="360"/>
        </w:tabs>
        <w:jc w:val="both"/>
      </w:pPr>
      <w:r w:rsidRPr="00BD6EAD">
        <w:t>Să asigure beneficiarul cu manuale tehnice şi manuale de utilizator în limba de stat.</w:t>
      </w:r>
    </w:p>
    <w:p w14:paraId="4A1A0DD6" w14:textId="77777777" w:rsidR="00C717A1" w:rsidRPr="00BD6EAD" w:rsidRDefault="00C717A1" w:rsidP="007A36B7">
      <w:pPr>
        <w:numPr>
          <w:ilvl w:val="0"/>
          <w:numId w:val="10"/>
        </w:numPr>
        <w:tabs>
          <w:tab w:val="num" w:pos="360"/>
        </w:tabs>
        <w:jc w:val="both"/>
      </w:pPr>
      <w:r w:rsidRPr="00BD6EAD">
        <w:t>Să instruiască personalul medical şi tehnic.</w:t>
      </w:r>
    </w:p>
    <w:p w14:paraId="6491A3D4" w14:textId="77777777" w:rsidR="00C717A1" w:rsidRPr="00BD6EAD" w:rsidRDefault="00C717A1" w:rsidP="007A36B7">
      <w:pPr>
        <w:numPr>
          <w:ilvl w:val="0"/>
          <w:numId w:val="10"/>
        </w:numPr>
        <w:tabs>
          <w:tab w:val="num" w:pos="360"/>
        </w:tabs>
        <w:jc w:val="both"/>
      </w:pPr>
      <w:r w:rsidRPr="00BD6EAD">
        <w:t>Să efectuieze lunar mentenanţa preventivă și după necesitate mentenanța corectivă  a dispozitivelor medicale;</w:t>
      </w:r>
    </w:p>
    <w:p w14:paraId="4246FB18" w14:textId="77777777" w:rsidR="00C717A1" w:rsidRPr="00BD6EAD" w:rsidRDefault="00C717A1" w:rsidP="007A36B7">
      <w:pPr>
        <w:numPr>
          <w:ilvl w:val="0"/>
          <w:numId w:val="10"/>
        </w:numPr>
        <w:tabs>
          <w:tab w:val="num" w:pos="360"/>
        </w:tabs>
        <w:jc w:val="both"/>
      </w:pPr>
      <w:r w:rsidRPr="00BD6EAD">
        <w:t>Sa testeze dispozitivul medical dupa fiecare interventie conform manualului de exploatare(pașapoarte tehnice);</w:t>
      </w:r>
    </w:p>
    <w:p w14:paraId="381BA3F5" w14:textId="77777777" w:rsidR="00C717A1" w:rsidRPr="00BD6EAD" w:rsidRDefault="00C717A1" w:rsidP="007A36B7">
      <w:pPr>
        <w:numPr>
          <w:ilvl w:val="0"/>
          <w:numId w:val="10"/>
        </w:numPr>
        <w:tabs>
          <w:tab w:val="num" w:pos="360"/>
        </w:tabs>
        <w:jc w:val="both"/>
      </w:pPr>
      <w:r w:rsidRPr="00BD6EAD">
        <w:t>Garanția lucrărilor executate, va fi minim de 6 luni de la data încheierii procesului verbal de intervenție.</w:t>
      </w:r>
    </w:p>
    <w:p w14:paraId="176DB87C" w14:textId="77777777" w:rsidR="00C717A1" w:rsidRPr="00BD6EAD" w:rsidRDefault="00C717A1" w:rsidP="007A36B7">
      <w:pPr>
        <w:numPr>
          <w:ilvl w:val="0"/>
          <w:numId w:val="10"/>
        </w:numPr>
        <w:spacing w:line="276" w:lineRule="auto"/>
        <w:jc w:val="both"/>
      </w:pPr>
      <w:r w:rsidRPr="00BD6EAD">
        <w:t>În caz de defectare a dispozitivului medical Executantul se obligă sa răspundă la solicitarea Beneficiarului în max. 12 ore din momentul anunțului al Beneficiarului.</w:t>
      </w:r>
    </w:p>
    <w:p w14:paraId="674B35A6" w14:textId="77777777" w:rsidR="00C717A1" w:rsidRPr="00BD6EAD" w:rsidRDefault="00C717A1" w:rsidP="007A36B7">
      <w:pPr>
        <w:numPr>
          <w:ilvl w:val="0"/>
          <w:numId w:val="10"/>
        </w:numPr>
        <w:spacing w:line="276" w:lineRule="auto"/>
        <w:jc w:val="both"/>
      </w:pPr>
      <w:r w:rsidRPr="00BD6EAD">
        <w:t>Stațiunile tehnice nu vor depăși mai mult de  2 zile calendaristice. În caz de necesitate a efectuării lucrărilor de complexitate înaltă, termenul poate fi prelungit cu acordul ambelor părți(verbal sau scris)</w:t>
      </w:r>
    </w:p>
    <w:p w14:paraId="4B5621E2" w14:textId="77777777" w:rsidR="00C717A1" w:rsidRPr="00BD6EAD" w:rsidRDefault="00C717A1" w:rsidP="007A36B7">
      <w:pPr>
        <w:numPr>
          <w:ilvl w:val="0"/>
          <w:numId w:val="10"/>
        </w:numPr>
        <w:tabs>
          <w:tab w:val="num" w:pos="360"/>
        </w:tabs>
        <w:jc w:val="both"/>
      </w:pPr>
      <w:r w:rsidRPr="00BD6EAD">
        <w:t>Staţiunile tehnice, care vor depăşi mai mult de 5 zile calendaristice, din motivul executării necalitative de către Executant a lucrărilor de deservire, reparaţie, montare, ajustare, vor fi excluse din achitările contractuale.</w:t>
      </w:r>
    </w:p>
    <w:p w14:paraId="425EA941" w14:textId="77777777" w:rsidR="00766B2B" w:rsidRPr="00BD6EAD" w:rsidRDefault="00766B2B" w:rsidP="00766B2B">
      <w:pPr>
        <w:shd w:val="clear" w:color="auto" w:fill="FFFFFF" w:themeFill="background1"/>
        <w:tabs>
          <w:tab w:val="right" w:pos="426"/>
        </w:tabs>
        <w:spacing w:before="120" w:after="120"/>
        <w:rPr>
          <w:b/>
          <w:noProof w:val="0"/>
          <w:lang w:eastAsia="ru-RU"/>
        </w:rPr>
      </w:pPr>
    </w:p>
    <w:p w14:paraId="448FE766" w14:textId="77777777" w:rsidR="00766B2B" w:rsidRPr="00BD6EAD" w:rsidRDefault="00766B2B" w:rsidP="00766B2B">
      <w:pPr>
        <w:shd w:val="clear" w:color="auto" w:fill="FFFFFF" w:themeFill="background1"/>
        <w:tabs>
          <w:tab w:val="right" w:pos="426"/>
        </w:tabs>
        <w:spacing w:before="120" w:after="120"/>
        <w:rPr>
          <w:b/>
          <w:noProof w:val="0"/>
          <w:lang w:eastAsia="ru-RU"/>
        </w:rPr>
      </w:pPr>
    </w:p>
    <w:p w14:paraId="5FAD0427" w14:textId="77777777" w:rsidR="001567E2" w:rsidRPr="00BD6EAD" w:rsidRDefault="0025467D" w:rsidP="001567E2">
      <w:pPr>
        <w:shd w:val="clear" w:color="auto" w:fill="FFFFFF" w:themeFill="background1"/>
        <w:tabs>
          <w:tab w:val="right" w:pos="426"/>
        </w:tabs>
        <w:rPr>
          <w:b/>
        </w:rPr>
      </w:pPr>
      <w:r w:rsidRPr="00BD6EAD">
        <w:rPr>
          <w:b/>
          <w:noProof w:val="0"/>
          <w:lang w:eastAsia="ru-RU"/>
        </w:rPr>
        <w:t xml:space="preserve">Conducătorul grupului de lucru:  </w:t>
      </w:r>
      <w:r w:rsidR="001567E2" w:rsidRPr="00BD6EAD">
        <w:rPr>
          <w:b/>
          <w:noProof w:val="0"/>
          <w:lang w:eastAsia="ru-RU"/>
        </w:rPr>
        <w:t xml:space="preserve">                                        </w:t>
      </w:r>
      <w:r w:rsidR="001567E2" w:rsidRPr="00BD6EAD">
        <w:rPr>
          <w:b/>
        </w:rPr>
        <w:t>Viorica EFROS</w:t>
      </w:r>
    </w:p>
    <w:p w14:paraId="0B852CAE" w14:textId="77777777" w:rsidR="001567E2" w:rsidRPr="00BD6EAD" w:rsidRDefault="001567E2" w:rsidP="001567E2">
      <w:pPr>
        <w:shd w:val="clear" w:color="auto" w:fill="FFFFFF" w:themeFill="background1"/>
        <w:tabs>
          <w:tab w:val="right" w:pos="426"/>
        </w:tabs>
        <w:rPr>
          <w:noProof w:val="0"/>
          <w:lang w:eastAsia="ru-RU"/>
        </w:rPr>
      </w:pPr>
      <w:r w:rsidRPr="00BD6EAD">
        <w:rPr>
          <w:b/>
        </w:rPr>
        <w:t xml:space="preserve">                                                                                                  </w:t>
      </w:r>
      <w:r w:rsidRPr="00BD6EAD">
        <w:t>(semnat electronic)</w:t>
      </w:r>
    </w:p>
    <w:p w14:paraId="0F0FC0E4" w14:textId="77777777" w:rsidR="0096256F" w:rsidRPr="00BD6EAD" w:rsidRDefault="0096256F" w:rsidP="00766B2B">
      <w:pPr>
        <w:shd w:val="clear" w:color="auto" w:fill="FFFFFF" w:themeFill="background1"/>
        <w:tabs>
          <w:tab w:val="right" w:pos="426"/>
        </w:tabs>
        <w:spacing w:before="120" w:after="120"/>
      </w:pPr>
    </w:p>
    <w:p w14:paraId="6A67AEB6" w14:textId="77777777" w:rsidR="00253761" w:rsidRPr="00BD6EAD" w:rsidRDefault="00253761" w:rsidP="00766B2B">
      <w:pPr>
        <w:shd w:val="clear" w:color="auto" w:fill="FFFFFF" w:themeFill="background1"/>
        <w:tabs>
          <w:tab w:val="right" w:pos="426"/>
        </w:tabs>
        <w:spacing w:before="120" w:after="120"/>
      </w:pPr>
    </w:p>
    <w:sectPr w:rsidR="00253761" w:rsidRPr="00BD6EAD" w:rsidSect="00766B2B">
      <w:pgSz w:w="11906" w:h="16838"/>
      <w:pgMar w:top="1134" w:right="850" w:bottom="426"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3C3CE0" w16cex:dateUtc="2026-02-16T0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49D18D" w16cid:durableId="3A3C3CE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PermianSerifTypeface">
    <w:altName w:val="Times New Roman"/>
    <w:charset w:val="CC"/>
    <w:family w:val="auto"/>
    <w:pitch w:val="variable"/>
    <w:sig w:usb0="A000022F" w:usb1="4000A46A" w:usb2="00000000" w:usb3="00000000" w:csb0="0000000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A36FA5"/>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746DB4"/>
    <w:multiLevelType w:val="hybridMultilevel"/>
    <w:tmpl w:val="CE9CC6F0"/>
    <w:lvl w:ilvl="0" w:tplc="2FBCB218">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15:restartNumberingAfterBreak="0">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EB46C0"/>
    <w:multiLevelType w:val="hybridMultilevel"/>
    <w:tmpl w:val="0EDA3028"/>
    <w:lvl w:ilvl="0" w:tplc="481E15D4">
      <w:start w:val="60"/>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2"/>
  </w:num>
  <w:num w:numId="4">
    <w:abstractNumId w:val="7"/>
  </w:num>
  <w:num w:numId="5">
    <w:abstractNumId w:val="6"/>
  </w:num>
  <w:num w:numId="6">
    <w:abstractNumId w:val="1"/>
  </w:num>
  <w:num w:numId="7">
    <w:abstractNumId w:val="0"/>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67D"/>
    <w:rsid w:val="00017684"/>
    <w:rsid w:val="00027CD7"/>
    <w:rsid w:val="000333B9"/>
    <w:rsid w:val="00064BA8"/>
    <w:rsid w:val="000A52A5"/>
    <w:rsid w:val="000A70A9"/>
    <w:rsid w:val="000C50E9"/>
    <w:rsid w:val="000C6D07"/>
    <w:rsid w:val="000E172F"/>
    <w:rsid w:val="000E7ADB"/>
    <w:rsid w:val="001003F5"/>
    <w:rsid w:val="001406F5"/>
    <w:rsid w:val="00146D5A"/>
    <w:rsid w:val="001567E2"/>
    <w:rsid w:val="00167D46"/>
    <w:rsid w:val="001B5A58"/>
    <w:rsid w:val="001C2EF5"/>
    <w:rsid w:val="001D7750"/>
    <w:rsid w:val="001E710B"/>
    <w:rsid w:val="00211353"/>
    <w:rsid w:val="002119C9"/>
    <w:rsid w:val="0023748D"/>
    <w:rsid w:val="00245063"/>
    <w:rsid w:val="0024557D"/>
    <w:rsid w:val="00253761"/>
    <w:rsid w:val="0025467D"/>
    <w:rsid w:val="00274288"/>
    <w:rsid w:val="002954D5"/>
    <w:rsid w:val="002A0E13"/>
    <w:rsid w:val="002B0E7B"/>
    <w:rsid w:val="003020CC"/>
    <w:rsid w:val="003075B3"/>
    <w:rsid w:val="00342109"/>
    <w:rsid w:val="00344339"/>
    <w:rsid w:val="00347887"/>
    <w:rsid w:val="0039005B"/>
    <w:rsid w:val="00394CCE"/>
    <w:rsid w:val="003A2E1D"/>
    <w:rsid w:val="003A5C91"/>
    <w:rsid w:val="003A682A"/>
    <w:rsid w:val="003B680F"/>
    <w:rsid w:val="003C02DC"/>
    <w:rsid w:val="00413598"/>
    <w:rsid w:val="00423E35"/>
    <w:rsid w:val="00432423"/>
    <w:rsid w:val="004358F5"/>
    <w:rsid w:val="004450CA"/>
    <w:rsid w:val="00462CC4"/>
    <w:rsid w:val="00463569"/>
    <w:rsid w:val="00470D86"/>
    <w:rsid w:val="00472EB2"/>
    <w:rsid w:val="004773EB"/>
    <w:rsid w:val="00481F4A"/>
    <w:rsid w:val="00496CEB"/>
    <w:rsid w:val="004A3FD6"/>
    <w:rsid w:val="004A5880"/>
    <w:rsid w:val="004D7BB7"/>
    <w:rsid w:val="00531A46"/>
    <w:rsid w:val="0053486F"/>
    <w:rsid w:val="00540744"/>
    <w:rsid w:val="00543336"/>
    <w:rsid w:val="00563CB4"/>
    <w:rsid w:val="00563E63"/>
    <w:rsid w:val="005A227A"/>
    <w:rsid w:val="005A28A8"/>
    <w:rsid w:val="005A6901"/>
    <w:rsid w:val="005C1310"/>
    <w:rsid w:val="005C35EB"/>
    <w:rsid w:val="005D100A"/>
    <w:rsid w:val="005D34F6"/>
    <w:rsid w:val="005E7E37"/>
    <w:rsid w:val="005F39C9"/>
    <w:rsid w:val="00601759"/>
    <w:rsid w:val="00613A83"/>
    <w:rsid w:val="006145CD"/>
    <w:rsid w:val="00641CB6"/>
    <w:rsid w:val="0064265F"/>
    <w:rsid w:val="00643D2D"/>
    <w:rsid w:val="00651670"/>
    <w:rsid w:val="006E1812"/>
    <w:rsid w:val="00711C9B"/>
    <w:rsid w:val="00713D85"/>
    <w:rsid w:val="00737F5D"/>
    <w:rsid w:val="007531F8"/>
    <w:rsid w:val="007532DE"/>
    <w:rsid w:val="00755776"/>
    <w:rsid w:val="00766B2B"/>
    <w:rsid w:val="00771006"/>
    <w:rsid w:val="00774BF4"/>
    <w:rsid w:val="00792F18"/>
    <w:rsid w:val="007A36B7"/>
    <w:rsid w:val="007A4253"/>
    <w:rsid w:val="007A4F55"/>
    <w:rsid w:val="007B6461"/>
    <w:rsid w:val="00805CBA"/>
    <w:rsid w:val="00807499"/>
    <w:rsid w:val="00823D90"/>
    <w:rsid w:val="00831FDE"/>
    <w:rsid w:val="008371D0"/>
    <w:rsid w:val="00841433"/>
    <w:rsid w:val="00844FC0"/>
    <w:rsid w:val="00861AC3"/>
    <w:rsid w:val="00865868"/>
    <w:rsid w:val="008703C6"/>
    <w:rsid w:val="0088382A"/>
    <w:rsid w:val="008921BB"/>
    <w:rsid w:val="00897906"/>
    <w:rsid w:val="008A4EDE"/>
    <w:rsid w:val="008E30FF"/>
    <w:rsid w:val="00910B13"/>
    <w:rsid w:val="00913E2A"/>
    <w:rsid w:val="00914EB1"/>
    <w:rsid w:val="0095061D"/>
    <w:rsid w:val="00954B2C"/>
    <w:rsid w:val="009619B6"/>
    <w:rsid w:val="0096256F"/>
    <w:rsid w:val="0096759B"/>
    <w:rsid w:val="00977AE1"/>
    <w:rsid w:val="009908DE"/>
    <w:rsid w:val="009D4EF7"/>
    <w:rsid w:val="009F0A74"/>
    <w:rsid w:val="009F37F8"/>
    <w:rsid w:val="00A05665"/>
    <w:rsid w:val="00A610AC"/>
    <w:rsid w:val="00AA29E0"/>
    <w:rsid w:val="00AD5F8C"/>
    <w:rsid w:val="00AE041C"/>
    <w:rsid w:val="00AE2AE0"/>
    <w:rsid w:val="00AE6329"/>
    <w:rsid w:val="00B46368"/>
    <w:rsid w:val="00B55FF2"/>
    <w:rsid w:val="00B60C14"/>
    <w:rsid w:val="00B761CC"/>
    <w:rsid w:val="00B92A07"/>
    <w:rsid w:val="00BA7F64"/>
    <w:rsid w:val="00BD17A3"/>
    <w:rsid w:val="00BD6EAD"/>
    <w:rsid w:val="00C0174C"/>
    <w:rsid w:val="00C52A73"/>
    <w:rsid w:val="00C53715"/>
    <w:rsid w:val="00C63B49"/>
    <w:rsid w:val="00C64077"/>
    <w:rsid w:val="00C64999"/>
    <w:rsid w:val="00C717A1"/>
    <w:rsid w:val="00C806F3"/>
    <w:rsid w:val="00CA7F73"/>
    <w:rsid w:val="00CC778A"/>
    <w:rsid w:val="00CD19F4"/>
    <w:rsid w:val="00CE1571"/>
    <w:rsid w:val="00D33758"/>
    <w:rsid w:val="00D57794"/>
    <w:rsid w:val="00D710E0"/>
    <w:rsid w:val="00D74934"/>
    <w:rsid w:val="00DB567F"/>
    <w:rsid w:val="00DE686F"/>
    <w:rsid w:val="00E16485"/>
    <w:rsid w:val="00E24C18"/>
    <w:rsid w:val="00E25A0D"/>
    <w:rsid w:val="00E85FF1"/>
    <w:rsid w:val="00E91048"/>
    <w:rsid w:val="00EF29C0"/>
    <w:rsid w:val="00EF6F94"/>
    <w:rsid w:val="00F6571F"/>
    <w:rsid w:val="00F85C38"/>
    <w:rsid w:val="00FC0FCF"/>
    <w:rsid w:val="00FF3DA1"/>
    <w:rsid w:val="00FF4B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E042C"/>
  <w15:docId w15:val="{26CB4259-1349-401A-824C-31932082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67D"/>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5467D"/>
    <w:pPr>
      <w:numPr>
        <w:numId w:val="1"/>
      </w:numPr>
      <w:tabs>
        <w:tab w:val="left" w:pos="1134"/>
      </w:tabs>
      <w:jc w:val="both"/>
    </w:pPr>
    <w:rPr>
      <w:noProof w:val="0"/>
      <w:lang w:val="en-US"/>
    </w:rPr>
  </w:style>
  <w:style w:type="table" w:customStyle="1" w:styleId="Grigliatabella2">
    <w:name w:val="Griglia tabella2"/>
    <w:basedOn w:val="TabelNormal"/>
    <w:next w:val="TabelNormal"/>
    <w:uiPriority w:val="39"/>
    <w:rsid w:val="0025467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5467D"/>
    <w:rPr>
      <w:rFonts w:ascii="Times New Roman" w:eastAsia="Times New Roman" w:hAnsi="Times New Roman" w:cs="Times New Roman"/>
      <w:sz w:val="24"/>
      <w:szCs w:val="24"/>
      <w:lang w:val="en-US"/>
    </w:rPr>
  </w:style>
  <w:style w:type="table" w:styleId="Tabelgril">
    <w:name w:val="Table Grid"/>
    <w:basedOn w:val="TabelNormal"/>
    <w:uiPriority w:val="59"/>
    <w:rsid w:val="00254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5467D"/>
    <w:rPr>
      <w:color w:val="0000FF" w:themeColor="hyperlink"/>
      <w:u w:val="single"/>
    </w:rPr>
  </w:style>
  <w:style w:type="character" w:styleId="CitareHTML">
    <w:name w:val="HTML Cite"/>
    <w:basedOn w:val="Fontdeparagrafimplicit"/>
    <w:uiPriority w:val="99"/>
    <w:semiHidden/>
    <w:unhideWhenUsed/>
    <w:rsid w:val="0025467D"/>
    <w:rPr>
      <w:i/>
      <w:iCs/>
    </w:rPr>
  </w:style>
  <w:style w:type="paragraph" w:customStyle="1" w:styleId="11">
    <w:name w:val="Заголовок 11"/>
    <w:basedOn w:val="Normal"/>
    <w:uiPriority w:val="1"/>
    <w:qFormat/>
    <w:rsid w:val="00E16485"/>
    <w:pPr>
      <w:widowControl w:val="0"/>
      <w:autoSpaceDE w:val="0"/>
      <w:autoSpaceDN w:val="0"/>
      <w:ind w:left="1407"/>
      <w:outlineLvl w:val="1"/>
    </w:pPr>
    <w:rPr>
      <w:b/>
      <w:bCs/>
      <w:noProof w:val="0"/>
      <w:sz w:val="20"/>
      <w:szCs w:val="20"/>
      <w:lang w:eastAsia="ro-RO" w:bidi="ro-RO"/>
    </w:rPr>
  </w:style>
  <w:style w:type="paragraph" w:styleId="Frspaiere">
    <w:name w:val="No Spacing"/>
    <w:aliases w:val="Text"/>
    <w:link w:val="FrspaiereCaracter"/>
    <w:uiPriority w:val="1"/>
    <w:qFormat/>
    <w:rsid w:val="00470D86"/>
    <w:pPr>
      <w:spacing w:after="0" w:line="240" w:lineRule="auto"/>
    </w:pPr>
    <w:rPr>
      <w:rFonts w:ascii="Times New Roman" w:eastAsia="Times New Roman" w:hAnsi="Times New Roman" w:cs="Times New Roman"/>
      <w:sz w:val="20"/>
      <w:szCs w:val="20"/>
      <w:lang w:eastAsia="ru-RU"/>
    </w:rPr>
  </w:style>
  <w:style w:type="character" w:customStyle="1" w:styleId="FrspaiereCaracter">
    <w:name w:val="Fără spațiere Caracter"/>
    <w:aliases w:val="Text Caracter"/>
    <w:link w:val="Frspaiere"/>
    <w:uiPriority w:val="1"/>
    <w:rsid w:val="00470D86"/>
    <w:rPr>
      <w:rFonts w:ascii="Times New Roman" w:eastAsia="Times New Roman" w:hAnsi="Times New Roman" w:cs="Times New Roman"/>
      <w:sz w:val="20"/>
      <w:szCs w:val="20"/>
      <w:lang w:eastAsia="ru-RU"/>
    </w:rPr>
  </w:style>
  <w:style w:type="paragraph" w:customStyle="1" w:styleId="Default">
    <w:name w:val="Default"/>
    <w:rsid w:val="00463569"/>
    <w:pPr>
      <w:autoSpaceDE w:val="0"/>
      <w:autoSpaceDN w:val="0"/>
      <w:adjustRightInd w:val="0"/>
      <w:spacing w:after="0" w:line="240" w:lineRule="auto"/>
    </w:pPr>
    <w:rPr>
      <w:rFonts w:ascii="Times New Roman" w:hAnsi="Times New Roman" w:cs="Times New Roman"/>
      <w:color w:val="000000"/>
      <w:sz w:val="24"/>
      <w:szCs w:val="24"/>
    </w:rPr>
  </w:style>
  <w:style w:type="character" w:styleId="Referincomentariu">
    <w:name w:val="annotation reference"/>
    <w:basedOn w:val="Fontdeparagrafimplicit"/>
    <w:uiPriority w:val="99"/>
    <w:semiHidden/>
    <w:unhideWhenUsed/>
    <w:rsid w:val="006E1812"/>
    <w:rPr>
      <w:sz w:val="16"/>
      <w:szCs w:val="16"/>
    </w:rPr>
  </w:style>
  <w:style w:type="paragraph" w:styleId="Textcomentariu">
    <w:name w:val="annotation text"/>
    <w:basedOn w:val="Normal"/>
    <w:link w:val="TextcomentariuCaracter"/>
    <w:uiPriority w:val="99"/>
    <w:unhideWhenUsed/>
    <w:rsid w:val="006E1812"/>
    <w:rPr>
      <w:sz w:val="20"/>
      <w:szCs w:val="20"/>
    </w:rPr>
  </w:style>
  <w:style w:type="character" w:customStyle="1" w:styleId="TextcomentariuCaracter">
    <w:name w:val="Text comentariu Caracter"/>
    <w:basedOn w:val="Fontdeparagrafimplicit"/>
    <w:link w:val="Textcomentariu"/>
    <w:uiPriority w:val="99"/>
    <w:rsid w:val="006E1812"/>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6E1812"/>
    <w:rPr>
      <w:b/>
      <w:bCs/>
    </w:rPr>
  </w:style>
  <w:style w:type="character" w:customStyle="1" w:styleId="SubiectComentariuCaracter">
    <w:name w:val="Subiect Comentariu Caracter"/>
    <w:basedOn w:val="TextcomentariuCaracter"/>
    <w:link w:val="SubiectComentariu"/>
    <w:uiPriority w:val="99"/>
    <w:semiHidden/>
    <w:rsid w:val="006E1812"/>
    <w:rPr>
      <w:rFonts w:ascii="Times New Roman" w:eastAsia="Times New Roman" w:hAnsi="Times New Roman" w:cs="Times New Roman"/>
      <w:b/>
      <w:bCs/>
      <w:noProof/>
      <w:sz w:val="20"/>
      <w:szCs w:val="20"/>
      <w:lang w:val="ro-RO"/>
    </w:rPr>
  </w:style>
  <w:style w:type="paragraph" w:styleId="Revizuire">
    <w:name w:val="Revision"/>
    <w:hidden/>
    <w:uiPriority w:val="99"/>
    <w:semiHidden/>
    <w:rsid w:val="006E1812"/>
    <w:pPr>
      <w:spacing w:after="0" w:line="240" w:lineRule="auto"/>
    </w:pPr>
    <w:rPr>
      <w:rFonts w:ascii="Times New Roman" w:eastAsia="Times New Roman" w:hAnsi="Times New Roman" w:cs="Times New Roman"/>
      <w:noProof/>
      <w:sz w:val="24"/>
      <w:szCs w:val="24"/>
      <w:lang w:val="ro-RO"/>
    </w:rPr>
  </w:style>
  <w:style w:type="paragraph" w:styleId="TextnBalon">
    <w:name w:val="Balloon Text"/>
    <w:basedOn w:val="Normal"/>
    <w:link w:val="TextnBalonCaracter"/>
    <w:uiPriority w:val="99"/>
    <w:semiHidden/>
    <w:unhideWhenUsed/>
    <w:rsid w:val="007A36B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A36B7"/>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539;ii.contracte@bnm.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11" Type="http://schemas.microsoft.com/office/2016/09/relationships/commentsIds" Target="commentsIds.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7C25B3-EAFB-4A40-8513-0C8B02307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3959</Words>
  <Characters>22568</Characters>
  <Application>Microsoft Office Word</Application>
  <DocSecurity>0</DocSecurity>
  <Lines>188</Lines>
  <Paragraphs>52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3</cp:revision>
  <cp:lastPrinted>2026-02-17T12:15:00Z</cp:lastPrinted>
  <dcterms:created xsi:type="dcterms:W3CDTF">2026-02-16T16:02:00Z</dcterms:created>
  <dcterms:modified xsi:type="dcterms:W3CDTF">2026-02-17T12:54:00Z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2026-02-16T05:59:37Z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db25b172-da6d-47be-9647-38188f4c4e31</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ies>
</file>