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DD8" w:rsidRDefault="00642DD8" w:rsidP="00BE02D8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INVITAŢIE DE PARTICIPARE</w:t>
      </w:r>
    </w:p>
    <w:p w:rsidR="00642DD8" w:rsidRPr="00642DD8" w:rsidRDefault="00DD7151" w:rsidP="00BE02D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pentru achiziţionarea </w:t>
      </w:r>
      <w:r w:rsidR="007C3090">
        <w:rPr>
          <w:b/>
          <w:bCs/>
          <w:sz w:val="28"/>
          <w:szCs w:val="28"/>
        </w:rPr>
        <w:t>bunurilor</w:t>
      </w:r>
    </w:p>
    <w:p w:rsidR="00642DD8" w:rsidRDefault="00642DD8" w:rsidP="00642DD8">
      <w:pPr>
        <w:rPr>
          <w:b/>
          <w:bCs/>
          <w:sz w:val="28"/>
          <w:szCs w:val="28"/>
          <w:u w:val="single"/>
        </w:rPr>
      </w:pPr>
    </w:p>
    <w:p w:rsidR="00642DD8" w:rsidRDefault="00642DD8" w:rsidP="00642DD8">
      <w:pPr>
        <w:rPr>
          <w:bCs/>
          <w:sz w:val="28"/>
          <w:szCs w:val="28"/>
        </w:rPr>
      </w:pPr>
      <w:r w:rsidRPr="00642DD8">
        <w:rPr>
          <w:bCs/>
          <w:sz w:val="28"/>
          <w:szCs w:val="28"/>
        </w:rPr>
        <w:t>„</w:t>
      </w:r>
      <w:r w:rsidR="00112A49">
        <w:rPr>
          <w:bCs/>
          <w:sz w:val="28"/>
          <w:szCs w:val="28"/>
        </w:rPr>
        <w:t>08</w:t>
      </w:r>
      <w:r w:rsidR="009B7E34">
        <w:rPr>
          <w:bCs/>
          <w:sz w:val="28"/>
          <w:szCs w:val="28"/>
        </w:rPr>
        <w:t xml:space="preserve">” </w:t>
      </w:r>
      <w:r w:rsidR="00112A49">
        <w:rPr>
          <w:bCs/>
          <w:sz w:val="28"/>
          <w:szCs w:val="28"/>
        </w:rPr>
        <w:t>mai</w:t>
      </w:r>
      <w:r w:rsidR="009C2A95">
        <w:rPr>
          <w:bCs/>
          <w:sz w:val="28"/>
          <w:szCs w:val="28"/>
        </w:rPr>
        <w:t xml:space="preserve"> 20</w:t>
      </w:r>
      <w:r w:rsidR="00112A49">
        <w:rPr>
          <w:bCs/>
          <w:sz w:val="28"/>
          <w:szCs w:val="28"/>
        </w:rPr>
        <w:t>20</w:t>
      </w:r>
      <w:r w:rsidRPr="00642DD8"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                      </w:t>
      </w:r>
      <w:r w:rsidR="009B7E34">
        <w:rPr>
          <w:bCs/>
          <w:sz w:val="28"/>
          <w:szCs w:val="28"/>
        </w:rPr>
        <w:t xml:space="preserve">                              </w:t>
      </w:r>
      <w:r>
        <w:rPr>
          <w:bCs/>
          <w:sz w:val="28"/>
          <w:szCs w:val="28"/>
        </w:rPr>
        <w:t xml:space="preserve">                   </w:t>
      </w:r>
      <w:r w:rsidR="009C2A9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 </w:t>
      </w:r>
      <w:r w:rsidRPr="00642DD8">
        <w:rPr>
          <w:bCs/>
          <w:sz w:val="28"/>
          <w:szCs w:val="28"/>
        </w:rPr>
        <w:t>mu</w:t>
      </w:r>
      <w:r w:rsidR="00112A49">
        <w:rPr>
          <w:bCs/>
          <w:sz w:val="28"/>
          <w:szCs w:val="28"/>
        </w:rPr>
        <w:t>n</w:t>
      </w:r>
      <w:r w:rsidRPr="00642DD8">
        <w:rPr>
          <w:bCs/>
          <w:sz w:val="28"/>
          <w:szCs w:val="28"/>
        </w:rPr>
        <w:t>. Chişinău</w:t>
      </w:r>
    </w:p>
    <w:p w:rsidR="00642DD8" w:rsidRDefault="00642DD8" w:rsidP="00642DD8">
      <w:pPr>
        <w:rPr>
          <w:bCs/>
          <w:sz w:val="28"/>
          <w:szCs w:val="28"/>
        </w:rPr>
      </w:pPr>
    </w:p>
    <w:p w:rsidR="00642DD8" w:rsidRDefault="00642DD8" w:rsidP="007C3090">
      <w:pPr>
        <w:jc w:val="both"/>
        <w:rPr>
          <w:bCs/>
          <w:sz w:val="28"/>
          <w:szCs w:val="28"/>
        </w:rPr>
      </w:pPr>
      <w:r w:rsidRPr="00642DD8">
        <w:rPr>
          <w:b/>
          <w:bCs/>
          <w:sz w:val="28"/>
          <w:szCs w:val="28"/>
          <w:u w:val="single"/>
        </w:rPr>
        <w:t>Autoritatea contractantă</w:t>
      </w:r>
      <w:r w:rsidRPr="00642DD8">
        <w:rPr>
          <w:b/>
          <w:bCs/>
          <w:sz w:val="28"/>
          <w:szCs w:val="28"/>
        </w:rPr>
        <w:t>:</w:t>
      </w:r>
      <w:r>
        <w:rPr>
          <w:bCs/>
          <w:sz w:val="28"/>
          <w:szCs w:val="28"/>
        </w:rPr>
        <w:t xml:space="preserve"> </w:t>
      </w:r>
      <w:r w:rsidR="00FC455B">
        <w:rPr>
          <w:bCs/>
          <w:sz w:val="28"/>
          <w:szCs w:val="28"/>
        </w:rPr>
        <w:t xml:space="preserve">Inspectoratul General </w:t>
      </w:r>
      <w:r>
        <w:rPr>
          <w:bCs/>
          <w:sz w:val="28"/>
          <w:szCs w:val="28"/>
        </w:rPr>
        <w:t xml:space="preserve">de Carabinieri al MAI </w:t>
      </w:r>
    </w:p>
    <w:p w:rsidR="00642DD8" w:rsidRDefault="00642DD8" w:rsidP="007C3090">
      <w:pPr>
        <w:jc w:val="both"/>
        <w:rPr>
          <w:bCs/>
          <w:sz w:val="28"/>
          <w:szCs w:val="28"/>
        </w:rPr>
      </w:pPr>
      <w:r w:rsidRPr="00642DD8">
        <w:rPr>
          <w:b/>
          <w:bCs/>
          <w:sz w:val="28"/>
          <w:szCs w:val="28"/>
          <w:u w:val="single"/>
        </w:rPr>
        <w:t>IDNO</w:t>
      </w:r>
      <w:r w:rsidRPr="00642DD8">
        <w:rPr>
          <w:b/>
          <w:bCs/>
          <w:sz w:val="28"/>
          <w:szCs w:val="28"/>
        </w:rPr>
        <w:t>:</w:t>
      </w:r>
      <w:r>
        <w:rPr>
          <w:bCs/>
          <w:sz w:val="28"/>
          <w:szCs w:val="28"/>
        </w:rPr>
        <w:t xml:space="preserve"> 1006601000473</w:t>
      </w:r>
    </w:p>
    <w:p w:rsidR="006C2CA4" w:rsidRPr="00881455" w:rsidRDefault="00642DD8" w:rsidP="007C3090">
      <w:pPr>
        <w:tabs>
          <w:tab w:val="left" w:pos="5220"/>
          <w:tab w:val="left" w:pos="6120"/>
          <w:tab w:val="left" w:pos="7380"/>
        </w:tabs>
        <w:jc w:val="both"/>
        <w:rPr>
          <w:sz w:val="28"/>
          <w:szCs w:val="28"/>
          <w:lang w:val="ro-MO"/>
        </w:rPr>
      </w:pPr>
      <w:r w:rsidRPr="00642DD8">
        <w:rPr>
          <w:b/>
          <w:bCs/>
          <w:sz w:val="28"/>
          <w:szCs w:val="28"/>
          <w:u w:val="single"/>
        </w:rPr>
        <w:t>Obiectul achiziţiei</w:t>
      </w:r>
      <w:r w:rsidRPr="00642DD8">
        <w:rPr>
          <w:b/>
          <w:bCs/>
          <w:sz w:val="28"/>
          <w:szCs w:val="28"/>
        </w:rPr>
        <w:t>:</w:t>
      </w:r>
      <w:r>
        <w:rPr>
          <w:bCs/>
          <w:sz w:val="28"/>
          <w:szCs w:val="28"/>
        </w:rPr>
        <w:t xml:space="preserve"> </w:t>
      </w:r>
      <w:r w:rsidR="007C3090">
        <w:rPr>
          <w:sz w:val="28"/>
          <w:szCs w:val="28"/>
          <w:lang w:val="ro-MO"/>
        </w:rPr>
        <w:t xml:space="preserve">Acumulatoare </w:t>
      </w:r>
      <w:r w:rsidR="007C3090" w:rsidRPr="007C3090">
        <w:rPr>
          <w:sz w:val="28"/>
          <w:szCs w:val="28"/>
          <w:lang w:val="ro-MO"/>
        </w:rPr>
        <w:t>pentru staţii radio portabile „VERTEX-231”</w:t>
      </w:r>
    </w:p>
    <w:p w:rsidR="00385D28" w:rsidRPr="00385D28" w:rsidRDefault="00642DD8" w:rsidP="00385D28">
      <w:pPr>
        <w:tabs>
          <w:tab w:val="left" w:pos="5220"/>
          <w:tab w:val="left" w:pos="6120"/>
          <w:tab w:val="left" w:pos="7380"/>
        </w:tabs>
        <w:rPr>
          <w:sz w:val="28"/>
          <w:szCs w:val="28"/>
        </w:rPr>
      </w:pPr>
      <w:r w:rsidRPr="00642DD8">
        <w:rPr>
          <w:b/>
          <w:bCs/>
          <w:sz w:val="28"/>
          <w:szCs w:val="28"/>
          <w:u w:val="single"/>
        </w:rPr>
        <w:t>Cod CPV</w:t>
      </w:r>
      <w:r>
        <w:rPr>
          <w:bCs/>
          <w:sz w:val="28"/>
          <w:szCs w:val="28"/>
        </w:rPr>
        <w:t xml:space="preserve">: </w:t>
      </w:r>
      <w:r w:rsidR="008533FC">
        <w:rPr>
          <w:sz w:val="28"/>
          <w:szCs w:val="28"/>
          <w:lang w:val="ro-MO"/>
        </w:rPr>
        <w:t>32000000-3</w:t>
      </w:r>
    </w:p>
    <w:p w:rsidR="00642DD8" w:rsidRPr="00DD6DD6" w:rsidRDefault="00642DD8" w:rsidP="00642DD8">
      <w:pPr>
        <w:rPr>
          <w:bCs/>
          <w:sz w:val="20"/>
          <w:szCs w:val="20"/>
        </w:rPr>
      </w:pPr>
    </w:p>
    <w:p w:rsidR="00FC455B" w:rsidRPr="00695F22" w:rsidRDefault="00466BA8" w:rsidP="00695F22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Caietul de sarcini</w:t>
      </w:r>
      <w:r w:rsidR="00BE02D8" w:rsidRPr="00611563">
        <w:rPr>
          <w:b/>
          <w:bCs/>
          <w:sz w:val="28"/>
          <w:szCs w:val="28"/>
          <w:u w:val="single"/>
        </w:rPr>
        <w:t>:</w:t>
      </w:r>
    </w:p>
    <w:p w:rsidR="00FC455B" w:rsidRDefault="00FC455B" w:rsidP="001B71B5">
      <w:pPr>
        <w:jc w:val="both"/>
        <w:rPr>
          <w:bCs/>
          <w:color w:val="000000" w:themeColor="text1"/>
          <w:lang w:val="en-US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303"/>
        <w:gridCol w:w="5812"/>
        <w:gridCol w:w="1417"/>
      </w:tblGrid>
      <w:tr w:rsidR="00FC455B" w:rsidRPr="00FC455B" w:rsidTr="00FC455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5B" w:rsidRPr="00FC455B" w:rsidRDefault="00FC455B" w:rsidP="00FC455B">
            <w:pPr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proofErr w:type="spellStart"/>
            <w:r w:rsidRPr="00FC455B">
              <w:rPr>
                <w:b/>
                <w:bCs/>
                <w:sz w:val="20"/>
                <w:szCs w:val="20"/>
                <w:lang w:val="ru-RU"/>
              </w:rPr>
              <w:t>Nr</w:t>
            </w:r>
            <w:proofErr w:type="spellEnd"/>
            <w:r w:rsidRPr="00FC455B">
              <w:rPr>
                <w:b/>
                <w:bCs/>
                <w:sz w:val="20"/>
                <w:szCs w:val="20"/>
                <w:lang w:val="ru-RU"/>
              </w:rPr>
              <w:t>. d/o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5B" w:rsidRPr="00FC455B" w:rsidRDefault="00FC455B" w:rsidP="00FC455B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FC455B">
              <w:rPr>
                <w:b/>
                <w:bCs/>
                <w:sz w:val="20"/>
                <w:szCs w:val="20"/>
                <w:lang w:val="ru-RU"/>
              </w:rPr>
              <w:t>Denumirea</w:t>
            </w:r>
            <w:proofErr w:type="spellEnd"/>
            <w:r w:rsidRPr="00FC455B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C455B">
              <w:rPr>
                <w:b/>
                <w:bCs/>
                <w:sz w:val="20"/>
                <w:szCs w:val="20"/>
                <w:lang w:val="ru-RU"/>
              </w:rPr>
              <w:t>bunurilor</w:t>
            </w:r>
            <w:proofErr w:type="spellEnd"/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5B" w:rsidRPr="00FC455B" w:rsidRDefault="00FC455B" w:rsidP="00FC455B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FC455B">
              <w:rPr>
                <w:b/>
                <w:bCs/>
                <w:sz w:val="20"/>
                <w:szCs w:val="20"/>
                <w:lang w:val="ru-RU"/>
              </w:rPr>
              <w:t>Ca</w:t>
            </w:r>
            <w:r w:rsidRPr="00FC455B">
              <w:rPr>
                <w:b/>
                <w:bCs/>
                <w:sz w:val="20"/>
                <w:szCs w:val="20"/>
              </w:rPr>
              <w:t>racteristicile</w:t>
            </w:r>
            <w:proofErr w:type="spellEnd"/>
            <w:r w:rsidRPr="00FC455B">
              <w:rPr>
                <w:b/>
                <w:bCs/>
                <w:sz w:val="20"/>
                <w:szCs w:val="20"/>
              </w:rPr>
              <w:t xml:space="preserve"> tehnice/cerinţe</w:t>
            </w:r>
          </w:p>
          <w:p w:rsidR="00FC455B" w:rsidRPr="00FC455B" w:rsidRDefault="00FC455B" w:rsidP="00FC455B">
            <w:pPr>
              <w:jc w:val="center"/>
              <w:rPr>
                <w:b/>
                <w:bCs/>
                <w:sz w:val="20"/>
                <w:szCs w:val="20"/>
              </w:rPr>
            </w:pPr>
            <w:r w:rsidRPr="00FC455B">
              <w:rPr>
                <w:b/>
                <w:bCs/>
                <w:sz w:val="20"/>
                <w:szCs w:val="20"/>
                <w:lang w:val="ru-RU"/>
              </w:rPr>
              <w:t>STAS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5B" w:rsidRPr="00FC455B" w:rsidRDefault="00FC455B" w:rsidP="00FC455B">
            <w:pPr>
              <w:jc w:val="center"/>
              <w:rPr>
                <w:b/>
                <w:bCs/>
                <w:sz w:val="20"/>
                <w:szCs w:val="20"/>
              </w:rPr>
            </w:pPr>
            <w:r w:rsidRPr="00FC455B">
              <w:rPr>
                <w:b/>
                <w:bCs/>
                <w:sz w:val="20"/>
                <w:szCs w:val="20"/>
              </w:rPr>
              <w:t>Cantitatea</w:t>
            </w:r>
          </w:p>
          <w:p w:rsidR="00FC455B" w:rsidRPr="00FC455B" w:rsidRDefault="00FC455B" w:rsidP="00FC455B">
            <w:pPr>
              <w:jc w:val="center"/>
              <w:rPr>
                <w:b/>
                <w:bCs/>
                <w:sz w:val="20"/>
                <w:szCs w:val="20"/>
              </w:rPr>
            </w:pPr>
            <w:r w:rsidRPr="00FC455B">
              <w:rPr>
                <w:b/>
                <w:bCs/>
                <w:sz w:val="20"/>
                <w:szCs w:val="20"/>
              </w:rPr>
              <w:t>(buc. /seturi)</w:t>
            </w:r>
          </w:p>
        </w:tc>
      </w:tr>
      <w:tr w:rsidR="00FC455B" w:rsidRPr="00FC455B" w:rsidTr="00FC455B">
        <w:trPr>
          <w:trHeight w:val="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5B" w:rsidRPr="00FC455B" w:rsidRDefault="00FC455B" w:rsidP="00FC455B">
            <w:pPr>
              <w:jc w:val="center"/>
              <w:rPr>
                <w:b/>
                <w:bCs/>
                <w:sz w:val="20"/>
                <w:szCs w:val="20"/>
              </w:rPr>
            </w:pPr>
            <w:r w:rsidRPr="00FC455B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5B" w:rsidRPr="00FC455B" w:rsidRDefault="00FC455B" w:rsidP="00FC455B">
            <w:pPr>
              <w:jc w:val="center"/>
              <w:rPr>
                <w:b/>
                <w:bCs/>
                <w:sz w:val="20"/>
                <w:szCs w:val="20"/>
              </w:rPr>
            </w:pPr>
            <w:r w:rsidRPr="00FC455B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5B" w:rsidRPr="00FC455B" w:rsidRDefault="00FC455B" w:rsidP="00FC455B">
            <w:pPr>
              <w:jc w:val="center"/>
              <w:rPr>
                <w:b/>
                <w:bCs/>
                <w:sz w:val="20"/>
                <w:szCs w:val="20"/>
              </w:rPr>
            </w:pPr>
            <w:r w:rsidRPr="00FC455B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5B" w:rsidRPr="00FC455B" w:rsidRDefault="00FC455B" w:rsidP="00FC455B">
            <w:pPr>
              <w:jc w:val="center"/>
              <w:rPr>
                <w:b/>
                <w:bCs/>
                <w:sz w:val="20"/>
                <w:szCs w:val="20"/>
              </w:rPr>
            </w:pPr>
            <w:r w:rsidRPr="00FC455B">
              <w:rPr>
                <w:b/>
                <w:bCs/>
                <w:sz w:val="20"/>
                <w:szCs w:val="20"/>
              </w:rPr>
              <w:t>4</w:t>
            </w:r>
          </w:p>
        </w:tc>
      </w:tr>
      <w:tr w:rsidR="00FC455B" w:rsidRPr="00FC455B" w:rsidTr="00C120B0">
        <w:trPr>
          <w:trHeight w:val="240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5B" w:rsidRPr="00FC455B" w:rsidRDefault="00FC455B" w:rsidP="00FC455B">
            <w:pPr>
              <w:jc w:val="center"/>
              <w:rPr>
                <w:sz w:val="20"/>
                <w:szCs w:val="20"/>
              </w:rPr>
            </w:pPr>
            <w:r w:rsidRPr="00FC455B">
              <w:rPr>
                <w:sz w:val="20"/>
                <w:szCs w:val="20"/>
              </w:rPr>
              <w:t>1.</w:t>
            </w:r>
          </w:p>
          <w:p w:rsidR="00FC455B" w:rsidRPr="00FC455B" w:rsidRDefault="00FC455B" w:rsidP="00FC45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5B" w:rsidRPr="00FC455B" w:rsidRDefault="00FC455B" w:rsidP="00FC455B">
            <w:pPr>
              <w:rPr>
                <w:b/>
                <w:sz w:val="20"/>
                <w:szCs w:val="20"/>
              </w:rPr>
            </w:pPr>
            <w:r w:rsidRPr="00FC455B">
              <w:rPr>
                <w:b/>
                <w:sz w:val="20"/>
                <w:szCs w:val="20"/>
              </w:rPr>
              <w:t xml:space="preserve">Acumulator </w:t>
            </w:r>
          </w:p>
          <w:p w:rsidR="00FC455B" w:rsidRPr="00FC455B" w:rsidRDefault="00FC455B" w:rsidP="00FC455B">
            <w:pPr>
              <w:rPr>
                <w:b/>
                <w:sz w:val="20"/>
                <w:szCs w:val="20"/>
              </w:rPr>
            </w:pPr>
            <w:r w:rsidRPr="00FC455B">
              <w:rPr>
                <w:b/>
                <w:sz w:val="20"/>
                <w:szCs w:val="20"/>
              </w:rPr>
              <w:t>FNB-V106</w:t>
            </w:r>
          </w:p>
          <w:p w:rsidR="00FC455B" w:rsidRPr="00FC455B" w:rsidRDefault="00FC455B" w:rsidP="00FC455B">
            <w:pPr>
              <w:rPr>
                <w:b/>
                <w:sz w:val="20"/>
                <w:szCs w:val="20"/>
              </w:rPr>
            </w:pPr>
          </w:p>
          <w:p w:rsidR="00FC455B" w:rsidRPr="00FC455B" w:rsidRDefault="00FC455B" w:rsidP="00FC455B">
            <w:pPr>
              <w:rPr>
                <w:b/>
                <w:sz w:val="20"/>
                <w:szCs w:val="20"/>
              </w:rPr>
            </w:pPr>
          </w:p>
          <w:p w:rsidR="00FC455B" w:rsidRPr="00FC455B" w:rsidRDefault="00FC455B" w:rsidP="00FC455B">
            <w:pPr>
              <w:rPr>
                <w:b/>
                <w:sz w:val="20"/>
                <w:szCs w:val="20"/>
              </w:rPr>
            </w:pPr>
          </w:p>
          <w:p w:rsidR="00FC455B" w:rsidRPr="00FC455B" w:rsidRDefault="00FC455B" w:rsidP="00FC455B">
            <w:pPr>
              <w:jc w:val="center"/>
              <w:rPr>
                <w:sz w:val="20"/>
                <w:szCs w:val="20"/>
              </w:rPr>
            </w:pPr>
          </w:p>
          <w:p w:rsidR="00FC455B" w:rsidRPr="00FC455B" w:rsidRDefault="00FC455B" w:rsidP="00FC455B">
            <w:pPr>
              <w:rPr>
                <w:b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C455B" w:rsidRPr="00FC455B" w:rsidRDefault="00FC455B" w:rsidP="00FC455B">
            <w:pPr>
              <w:numPr>
                <w:ilvl w:val="0"/>
                <w:numId w:val="12"/>
              </w:numPr>
              <w:ind w:left="0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  <w:p w:rsidR="00FC455B" w:rsidRPr="00FC455B" w:rsidRDefault="00FC455B" w:rsidP="00FC455B">
            <w:pPr>
              <w:numPr>
                <w:ilvl w:val="0"/>
                <w:numId w:val="12"/>
              </w:numPr>
              <w:ind w:left="0"/>
              <w:rPr>
                <w:rFonts w:ascii="Tahoma" w:hAnsi="Tahoma" w:cs="Tahoma"/>
                <w:color w:val="000000"/>
                <w:sz w:val="18"/>
                <w:szCs w:val="18"/>
                <w:lang w:val="ru-RU"/>
              </w:rPr>
            </w:pPr>
            <w:r w:rsidRPr="00FC455B">
              <w:rPr>
                <w:rFonts w:ascii="Tahoma" w:hAnsi="Tahoma" w:cs="Tahoma"/>
                <w:color w:val="000000"/>
                <w:sz w:val="18"/>
                <w:szCs w:val="18"/>
              </w:rPr>
              <w:t>Tensiunea de alimentare</w:t>
            </w:r>
            <w:r w:rsidRPr="00FC455B">
              <w:rPr>
                <w:rFonts w:ascii="Tahoma" w:hAnsi="Tahoma" w:cs="Tahoma"/>
                <w:color w:val="000000"/>
                <w:sz w:val="18"/>
                <w:szCs w:val="18"/>
                <w:lang w:val="ru-RU"/>
              </w:rPr>
              <w:t xml:space="preserve">, </w:t>
            </w:r>
            <w:r w:rsidRPr="00FC455B">
              <w:rPr>
                <w:rFonts w:ascii="Tahoma" w:hAnsi="Tahoma" w:cs="Tahoma"/>
                <w:color w:val="000000"/>
                <w:sz w:val="18"/>
                <w:szCs w:val="18"/>
              </w:rPr>
              <w:t>V</w:t>
            </w:r>
            <w:r w:rsidRPr="00FC455B">
              <w:rPr>
                <w:rFonts w:ascii="Tahoma" w:hAnsi="Tahoma" w:cs="Tahoma"/>
                <w:color w:val="000000"/>
                <w:sz w:val="18"/>
                <w:szCs w:val="18"/>
                <w:lang w:val="ru-RU"/>
              </w:rPr>
              <w:t>: </w:t>
            </w:r>
            <w:r w:rsidRPr="00FC455B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ru-RU"/>
              </w:rPr>
              <w:t>7.2</w:t>
            </w:r>
          </w:p>
          <w:p w:rsidR="00FC455B" w:rsidRPr="00FC455B" w:rsidRDefault="00FC455B" w:rsidP="00FC455B">
            <w:pPr>
              <w:numPr>
                <w:ilvl w:val="0"/>
                <w:numId w:val="12"/>
              </w:numPr>
              <w:ind w:left="0"/>
              <w:rPr>
                <w:color w:val="000000"/>
                <w:sz w:val="18"/>
                <w:szCs w:val="18"/>
                <w:lang w:val="ru-RU"/>
              </w:rPr>
            </w:pPr>
            <w:proofErr w:type="spellStart"/>
            <w:r w:rsidRPr="00FC455B">
              <w:rPr>
                <w:bCs/>
                <w:color w:val="000000"/>
                <w:sz w:val="18"/>
                <w:szCs w:val="18"/>
                <w:lang w:val="ru-MO"/>
              </w:rPr>
              <w:t>Tip</w:t>
            </w:r>
            <w:proofErr w:type="spellEnd"/>
            <w:r w:rsidRPr="00FC455B">
              <w:rPr>
                <w:bCs/>
                <w:color w:val="000000"/>
                <w:sz w:val="18"/>
                <w:szCs w:val="18"/>
                <w:lang w:val="ru-MO"/>
              </w:rPr>
              <w:t xml:space="preserve"> </w:t>
            </w:r>
            <w:proofErr w:type="spellStart"/>
            <w:r w:rsidRPr="00FC455B">
              <w:rPr>
                <w:bCs/>
                <w:color w:val="000000"/>
                <w:sz w:val="18"/>
                <w:szCs w:val="18"/>
                <w:lang w:val="ru-MO"/>
              </w:rPr>
              <w:t>chimic</w:t>
            </w:r>
            <w:proofErr w:type="spellEnd"/>
            <w:r w:rsidRPr="00FC455B">
              <w:rPr>
                <w:bCs/>
                <w:color w:val="000000"/>
                <w:sz w:val="18"/>
                <w:szCs w:val="18"/>
              </w:rPr>
              <w:t xml:space="preserve">: </w:t>
            </w:r>
            <w:r w:rsidRPr="00FC455B">
              <w:rPr>
                <w:b/>
                <w:bCs/>
                <w:color w:val="000000"/>
                <w:sz w:val="18"/>
                <w:szCs w:val="18"/>
              </w:rPr>
              <w:t>Ni-MH</w:t>
            </w:r>
          </w:p>
          <w:p w:rsidR="00FC455B" w:rsidRPr="00FC455B" w:rsidRDefault="00FC455B" w:rsidP="00FC455B">
            <w:pPr>
              <w:numPr>
                <w:ilvl w:val="0"/>
                <w:numId w:val="12"/>
              </w:numPr>
              <w:ind w:left="0"/>
              <w:rPr>
                <w:rFonts w:ascii="Tahoma" w:hAnsi="Tahoma" w:cs="Tahoma"/>
                <w:color w:val="000000"/>
                <w:sz w:val="18"/>
                <w:szCs w:val="18"/>
                <w:lang w:val="ru-RU"/>
              </w:rPr>
            </w:pPr>
            <w:r w:rsidRPr="00FC455B">
              <w:rPr>
                <w:rFonts w:ascii="Tahoma" w:hAnsi="Tahoma" w:cs="Tahoma"/>
                <w:color w:val="000000"/>
                <w:sz w:val="18"/>
                <w:szCs w:val="18"/>
              </w:rPr>
              <w:t>Capacitate</w:t>
            </w:r>
            <w:r w:rsidRPr="00FC455B">
              <w:rPr>
                <w:rFonts w:ascii="Tahoma" w:hAnsi="Tahoma" w:cs="Tahoma"/>
                <w:color w:val="000000"/>
                <w:sz w:val="18"/>
                <w:szCs w:val="18"/>
                <w:lang w:val="ru-RU"/>
              </w:rPr>
              <w:t>, мА</w:t>
            </w:r>
            <w:r w:rsidRPr="00FC455B">
              <w:rPr>
                <w:rFonts w:ascii="Tahoma" w:hAnsi="Tahoma" w:cs="Tahoma"/>
                <w:color w:val="000000"/>
                <w:sz w:val="18"/>
                <w:szCs w:val="18"/>
              </w:rPr>
              <w:t>h</w:t>
            </w:r>
            <w:r w:rsidRPr="00FC455B">
              <w:rPr>
                <w:rFonts w:ascii="Tahoma" w:hAnsi="Tahoma" w:cs="Tahoma"/>
                <w:color w:val="000000"/>
                <w:sz w:val="18"/>
                <w:szCs w:val="18"/>
                <w:lang w:val="ru-RU"/>
              </w:rPr>
              <w:t>: </w:t>
            </w:r>
            <w:r w:rsidRPr="00FC455B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ru-RU"/>
              </w:rPr>
              <w:t>1200</w:t>
            </w:r>
          </w:p>
          <w:p w:rsidR="00FC455B" w:rsidRPr="00FC455B" w:rsidRDefault="00FC455B" w:rsidP="00FC455B">
            <w:pPr>
              <w:numPr>
                <w:ilvl w:val="0"/>
                <w:numId w:val="12"/>
              </w:numPr>
              <w:ind w:left="0"/>
              <w:rPr>
                <w:rFonts w:ascii="Tahoma" w:hAnsi="Tahoma" w:cs="Tahoma"/>
                <w:color w:val="000000"/>
                <w:sz w:val="18"/>
                <w:szCs w:val="18"/>
                <w:lang w:val="ru-RU"/>
              </w:rPr>
            </w:pPr>
            <w:r w:rsidRPr="00FC455B">
              <w:rPr>
                <w:rFonts w:ascii="Tahoma" w:hAnsi="Tahoma" w:cs="Tahoma"/>
                <w:color w:val="000000"/>
                <w:sz w:val="18"/>
                <w:szCs w:val="18"/>
              </w:rPr>
              <w:t>Mărimea</w:t>
            </w:r>
            <w:r w:rsidRPr="00FC455B">
              <w:rPr>
                <w:rFonts w:ascii="Tahoma" w:hAnsi="Tahoma" w:cs="Tahoma"/>
                <w:color w:val="000000"/>
                <w:sz w:val="18"/>
                <w:szCs w:val="18"/>
                <w:lang w:val="ru-RU"/>
              </w:rPr>
              <w:t xml:space="preserve">, </w:t>
            </w:r>
            <w:r w:rsidRPr="00FC455B">
              <w:rPr>
                <w:rFonts w:ascii="Tahoma" w:hAnsi="Tahoma" w:cs="Tahoma"/>
                <w:color w:val="000000"/>
                <w:sz w:val="18"/>
                <w:szCs w:val="18"/>
              </w:rPr>
              <w:t>mm</w:t>
            </w:r>
            <w:r w:rsidRPr="00FC455B">
              <w:rPr>
                <w:rFonts w:ascii="Tahoma" w:hAnsi="Tahoma" w:cs="Tahoma"/>
                <w:color w:val="000000"/>
                <w:sz w:val="18"/>
                <w:szCs w:val="18"/>
                <w:lang w:val="ru-RU"/>
              </w:rPr>
              <w:t>: </w:t>
            </w:r>
            <w:r w:rsidRPr="00FC455B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ru-RU"/>
              </w:rPr>
              <w:t>58 х 90 х 22</w:t>
            </w:r>
          </w:p>
          <w:p w:rsidR="00FC455B" w:rsidRPr="00FC455B" w:rsidRDefault="00FC455B" w:rsidP="00FC455B">
            <w:pPr>
              <w:numPr>
                <w:ilvl w:val="0"/>
                <w:numId w:val="12"/>
              </w:numPr>
              <w:ind w:left="0"/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</w:pPr>
            <w:proofErr w:type="spellStart"/>
            <w:r w:rsidRPr="00FC455B"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>Numărul</w:t>
            </w:r>
            <w:proofErr w:type="spellEnd"/>
            <w:r w:rsidRPr="00FC455B"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C455B"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>cicluri</w:t>
            </w:r>
            <w:proofErr w:type="spellEnd"/>
            <w:r w:rsidRPr="00FC455B"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C455B"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>funcționare</w:t>
            </w:r>
            <w:proofErr w:type="spellEnd"/>
            <w:r w:rsidRPr="00FC455B"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>: </w:t>
            </w:r>
            <w:r w:rsidRPr="00FC455B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n-US"/>
              </w:rPr>
              <w:t> </w:t>
            </w:r>
            <w:r w:rsidRPr="00FC455B"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> </w:t>
            </w:r>
            <w:r w:rsidRPr="00FC455B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n-US"/>
              </w:rPr>
              <w:t>~400</w:t>
            </w:r>
          </w:p>
          <w:p w:rsidR="00FC455B" w:rsidRPr="00FC455B" w:rsidRDefault="00FC455B" w:rsidP="00FC455B">
            <w:pPr>
              <w:numPr>
                <w:ilvl w:val="0"/>
                <w:numId w:val="12"/>
              </w:numPr>
              <w:ind w:left="0"/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</w:pPr>
            <w:r w:rsidRPr="00FC455B">
              <w:rPr>
                <w:rFonts w:ascii="Tahoma" w:hAnsi="Tahoma" w:cs="Tahoma"/>
                <w:color w:val="000000"/>
                <w:sz w:val="18"/>
                <w:szCs w:val="18"/>
              </w:rPr>
              <w:t>Timpul funcţionării</w:t>
            </w:r>
            <w:r w:rsidRPr="00FC455B"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 xml:space="preserve">, </w:t>
            </w:r>
            <w:r w:rsidRPr="00FC455B">
              <w:rPr>
                <w:rFonts w:ascii="Tahoma" w:hAnsi="Tahoma" w:cs="Tahoma"/>
                <w:color w:val="000000"/>
                <w:sz w:val="18"/>
                <w:szCs w:val="18"/>
              </w:rPr>
              <w:t>h</w:t>
            </w:r>
            <w:r w:rsidRPr="00FC455B">
              <w:rPr>
                <w:rFonts w:ascii="Tahoma" w:hAnsi="Tahoma" w:cs="Tahoma"/>
                <w:color w:val="000000"/>
                <w:sz w:val="18"/>
                <w:szCs w:val="18"/>
                <w:lang w:val="en-US"/>
              </w:rPr>
              <w:t xml:space="preserve"> : </w:t>
            </w:r>
            <w:r w:rsidRPr="00FC455B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n-US"/>
              </w:rPr>
              <w:t>~8</w:t>
            </w:r>
          </w:p>
          <w:p w:rsidR="00FC455B" w:rsidRPr="00FC455B" w:rsidRDefault="00FC455B" w:rsidP="00FC455B">
            <w:pPr>
              <w:numPr>
                <w:ilvl w:val="0"/>
                <w:numId w:val="12"/>
              </w:numPr>
              <w:ind w:left="0"/>
              <w:rPr>
                <w:rFonts w:ascii="Tahoma" w:hAnsi="Tahoma" w:cs="Tahoma"/>
                <w:color w:val="000000"/>
                <w:sz w:val="18"/>
                <w:szCs w:val="18"/>
                <w:lang w:val="it-IT"/>
              </w:rPr>
            </w:pPr>
            <w:r w:rsidRPr="00FC455B">
              <w:rPr>
                <w:rFonts w:ascii="Tahoma" w:hAnsi="Tahoma" w:cs="Tahoma"/>
                <w:color w:val="000000"/>
                <w:sz w:val="18"/>
                <w:szCs w:val="18"/>
                <w:lang w:val="it-IT"/>
              </w:rPr>
              <w:t>Temperatura de operare Interval, °</w:t>
            </w:r>
            <w:r w:rsidRPr="00FC455B">
              <w:rPr>
                <w:rFonts w:ascii="Tahoma" w:hAnsi="Tahoma" w:cs="Tahoma"/>
                <w:color w:val="000000"/>
                <w:sz w:val="18"/>
                <w:szCs w:val="18"/>
                <w:lang w:val="ru-RU"/>
              </w:rPr>
              <w:t>С</w:t>
            </w:r>
            <w:r w:rsidRPr="00FC455B">
              <w:rPr>
                <w:rFonts w:ascii="Tahoma" w:hAnsi="Tahoma" w:cs="Tahoma"/>
                <w:color w:val="000000"/>
                <w:sz w:val="18"/>
                <w:szCs w:val="18"/>
                <w:lang w:val="it-IT"/>
              </w:rPr>
              <w:t>: </w:t>
            </w:r>
            <w:r w:rsidRPr="00FC455B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it-IT"/>
              </w:rPr>
              <w:t>-20...+50</w:t>
            </w:r>
          </w:p>
          <w:p w:rsidR="00FC455B" w:rsidRPr="00FC455B" w:rsidRDefault="00FC455B" w:rsidP="00FC455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C455B">
              <w:rPr>
                <w:b/>
                <w:bCs/>
                <w:color w:val="000000"/>
                <w:sz w:val="20"/>
                <w:szCs w:val="20"/>
              </w:rPr>
              <w:t>Garanție: 12 luni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5B" w:rsidRPr="00FC455B" w:rsidRDefault="00FC455B" w:rsidP="00FC455B">
            <w:pPr>
              <w:jc w:val="center"/>
              <w:rPr>
                <w:sz w:val="20"/>
                <w:szCs w:val="20"/>
              </w:rPr>
            </w:pPr>
            <w:r w:rsidRPr="00FC455B">
              <w:rPr>
                <w:sz w:val="20"/>
                <w:szCs w:val="20"/>
                <w:lang w:val="ru-MO"/>
              </w:rPr>
              <w:t>1</w:t>
            </w:r>
            <w:r w:rsidRPr="00FC455B">
              <w:rPr>
                <w:sz w:val="20"/>
                <w:szCs w:val="20"/>
              </w:rPr>
              <w:t>50</w:t>
            </w:r>
          </w:p>
          <w:p w:rsidR="00FC455B" w:rsidRPr="00FC455B" w:rsidRDefault="00FC455B" w:rsidP="00FC455B">
            <w:pPr>
              <w:jc w:val="center"/>
              <w:rPr>
                <w:sz w:val="20"/>
                <w:szCs w:val="20"/>
              </w:rPr>
            </w:pPr>
          </w:p>
        </w:tc>
      </w:tr>
      <w:tr w:rsidR="00FC455B" w:rsidRPr="00FC455B" w:rsidTr="004D3212">
        <w:trPr>
          <w:trHeight w:val="235"/>
        </w:trPr>
        <w:tc>
          <w:tcPr>
            <w:tcW w:w="918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5B" w:rsidRPr="00FC455B" w:rsidRDefault="00FC455B" w:rsidP="00FC455B">
            <w:pPr>
              <w:rPr>
                <w:sz w:val="20"/>
                <w:szCs w:val="20"/>
                <w:lang w:val="ro-MO"/>
              </w:rPr>
            </w:pPr>
            <w:r>
              <w:rPr>
                <w:sz w:val="20"/>
                <w:szCs w:val="20"/>
                <w:lang w:val="ro-MO"/>
              </w:rPr>
              <w:t xml:space="preserve">                TOTAL:                                                                                                                   </w:t>
            </w:r>
            <w:r w:rsidRPr="00FC455B">
              <w:rPr>
                <w:b/>
                <w:sz w:val="20"/>
                <w:szCs w:val="20"/>
                <w:lang w:val="ro-MO"/>
              </w:rPr>
              <w:t>50 000,00 fără TVA</w:t>
            </w:r>
          </w:p>
        </w:tc>
      </w:tr>
    </w:tbl>
    <w:p w:rsidR="00FC455B" w:rsidRDefault="00FC455B" w:rsidP="00496C58">
      <w:pPr>
        <w:ind w:firstLine="708"/>
        <w:jc w:val="both"/>
        <w:rPr>
          <w:bCs/>
          <w:color w:val="000000" w:themeColor="text1"/>
          <w:lang w:val="en-US"/>
        </w:rPr>
      </w:pPr>
    </w:p>
    <w:p w:rsidR="00385D28" w:rsidRPr="00FC455B" w:rsidRDefault="00207ACE" w:rsidP="00496C58">
      <w:pPr>
        <w:ind w:firstLine="708"/>
        <w:jc w:val="both"/>
        <w:rPr>
          <w:bCs/>
          <w:i/>
          <w:color w:val="000000" w:themeColor="text1"/>
          <w:lang w:val="en-US"/>
        </w:rPr>
      </w:pPr>
      <w:proofErr w:type="spellStart"/>
      <w:r w:rsidRPr="00FC455B">
        <w:rPr>
          <w:bCs/>
          <w:color w:val="000000" w:themeColor="text1"/>
          <w:lang w:val="en-US"/>
        </w:rPr>
        <w:t>Criteriul</w:t>
      </w:r>
      <w:proofErr w:type="spellEnd"/>
      <w:r w:rsidRPr="00FC455B">
        <w:rPr>
          <w:bCs/>
          <w:color w:val="000000" w:themeColor="text1"/>
          <w:lang w:val="en-US"/>
        </w:rPr>
        <w:t xml:space="preserve"> de </w:t>
      </w:r>
      <w:proofErr w:type="spellStart"/>
      <w:r w:rsidRPr="00FC455B">
        <w:rPr>
          <w:bCs/>
          <w:color w:val="000000" w:themeColor="text1"/>
          <w:lang w:val="en-US"/>
        </w:rPr>
        <w:t>evaluare</w:t>
      </w:r>
      <w:proofErr w:type="spellEnd"/>
      <w:r w:rsidRPr="00FC455B">
        <w:rPr>
          <w:bCs/>
          <w:color w:val="000000" w:themeColor="text1"/>
          <w:lang w:val="en-US"/>
        </w:rPr>
        <w:t xml:space="preserve">: </w:t>
      </w:r>
      <w:proofErr w:type="spellStart"/>
      <w:r w:rsidRPr="00FC455B">
        <w:rPr>
          <w:bCs/>
          <w:i/>
          <w:color w:val="000000" w:themeColor="text1"/>
          <w:lang w:val="en-US"/>
        </w:rPr>
        <w:t>cel</w:t>
      </w:r>
      <w:proofErr w:type="spellEnd"/>
      <w:r w:rsidRPr="00FC455B">
        <w:rPr>
          <w:bCs/>
          <w:i/>
          <w:color w:val="000000" w:themeColor="text1"/>
          <w:lang w:val="en-US"/>
        </w:rPr>
        <w:t xml:space="preserve"> </w:t>
      </w:r>
      <w:proofErr w:type="spellStart"/>
      <w:r w:rsidRPr="00FC455B">
        <w:rPr>
          <w:bCs/>
          <w:i/>
          <w:color w:val="000000" w:themeColor="text1"/>
          <w:lang w:val="en-US"/>
        </w:rPr>
        <w:t>mai</w:t>
      </w:r>
      <w:proofErr w:type="spellEnd"/>
      <w:r w:rsidRPr="00FC455B">
        <w:rPr>
          <w:bCs/>
          <w:i/>
          <w:color w:val="000000" w:themeColor="text1"/>
          <w:lang w:val="en-US"/>
        </w:rPr>
        <w:t xml:space="preserve"> </w:t>
      </w:r>
      <w:proofErr w:type="spellStart"/>
      <w:r w:rsidRPr="00FC455B">
        <w:rPr>
          <w:bCs/>
          <w:i/>
          <w:color w:val="000000" w:themeColor="text1"/>
          <w:lang w:val="en-US"/>
        </w:rPr>
        <w:t>mic</w:t>
      </w:r>
      <w:proofErr w:type="spellEnd"/>
      <w:r w:rsidRPr="00FC455B">
        <w:rPr>
          <w:bCs/>
          <w:i/>
          <w:color w:val="000000" w:themeColor="text1"/>
          <w:lang w:val="en-US"/>
        </w:rPr>
        <w:t xml:space="preserve"> </w:t>
      </w:r>
      <w:proofErr w:type="spellStart"/>
      <w:r w:rsidRPr="00FC455B">
        <w:rPr>
          <w:bCs/>
          <w:i/>
          <w:color w:val="000000" w:themeColor="text1"/>
          <w:lang w:val="en-US"/>
        </w:rPr>
        <w:t>preţ</w:t>
      </w:r>
      <w:proofErr w:type="spellEnd"/>
      <w:r w:rsidRPr="00FC455B">
        <w:rPr>
          <w:bCs/>
          <w:i/>
          <w:color w:val="000000" w:themeColor="text1"/>
          <w:lang w:val="en-US"/>
        </w:rPr>
        <w:t xml:space="preserve"> </w:t>
      </w:r>
      <w:proofErr w:type="spellStart"/>
      <w:r w:rsidRPr="00FC455B">
        <w:rPr>
          <w:bCs/>
          <w:i/>
          <w:color w:val="000000" w:themeColor="text1"/>
          <w:lang w:val="en-US"/>
        </w:rPr>
        <w:t>fără</w:t>
      </w:r>
      <w:proofErr w:type="spellEnd"/>
      <w:r w:rsidRPr="00FC455B">
        <w:rPr>
          <w:bCs/>
          <w:i/>
          <w:color w:val="000000" w:themeColor="text1"/>
          <w:lang w:val="en-US"/>
        </w:rPr>
        <w:t xml:space="preserve"> TVA </w:t>
      </w:r>
      <w:proofErr w:type="spellStart"/>
      <w:r w:rsidRPr="00FC455B">
        <w:rPr>
          <w:bCs/>
          <w:i/>
          <w:color w:val="000000" w:themeColor="text1"/>
          <w:lang w:val="en-US"/>
        </w:rPr>
        <w:t>propus</w:t>
      </w:r>
      <w:proofErr w:type="spellEnd"/>
      <w:r w:rsidRPr="00FC455B">
        <w:rPr>
          <w:bCs/>
          <w:i/>
          <w:color w:val="000000" w:themeColor="text1"/>
          <w:lang w:val="en-US"/>
        </w:rPr>
        <w:t xml:space="preserve"> </w:t>
      </w:r>
      <w:proofErr w:type="spellStart"/>
      <w:r w:rsidRPr="00FC455B">
        <w:rPr>
          <w:bCs/>
          <w:i/>
          <w:color w:val="000000" w:themeColor="text1"/>
          <w:lang w:val="en-US"/>
        </w:rPr>
        <w:t>pentru</w:t>
      </w:r>
      <w:proofErr w:type="spellEnd"/>
      <w:r w:rsidRPr="00FC455B">
        <w:rPr>
          <w:bCs/>
          <w:i/>
          <w:color w:val="000000" w:themeColor="text1"/>
          <w:lang w:val="en-US"/>
        </w:rPr>
        <w:t xml:space="preserve"> lot </w:t>
      </w:r>
      <w:proofErr w:type="spellStart"/>
      <w:r w:rsidRPr="00FC455B">
        <w:rPr>
          <w:bCs/>
          <w:i/>
          <w:color w:val="000000" w:themeColor="text1"/>
          <w:lang w:val="en-US"/>
        </w:rPr>
        <w:t>şi</w:t>
      </w:r>
      <w:proofErr w:type="spellEnd"/>
      <w:r w:rsidRPr="00FC455B">
        <w:rPr>
          <w:bCs/>
          <w:i/>
          <w:color w:val="000000" w:themeColor="text1"/>
          <w:lang w:val="en-US"/>
        </w:rPr>
        <w:t xml:space="preserve"> </w:t>
      </w:r>
      <w:proofErr w:type="spellStart"/>
      <w:r w:rsidRPr="00FC455B">
        <w:rPr>
          <w:bCs/>
          <w:i/>
          <w:color w:val="000000" w:themeColor="text1"/>
          <w:lang w:val="en-US"/>
        </w:rPr>
        <w:t>corespunderea</w:t>
      </w:r>
      <w:proofErr w:type="spellEnd"/>
      <w:r w:rsidRPr="00FC455B">
        <w:rPr>
          <w:bCs/>
          <w:i/>
          <w:color w:val="000000" w:themeColor="text1"/>
          <w:lang w:val="en-US"/>
        </w:rPr>
        <w:t xml:space="preserve"> </w:t>
      </w:r>
      <w:proofErr w:type="spellStart"/>
      <w:r w:rsidRPr="00FC455B">
        <w:rPr>
          <w:bCs/>
          <w:i/>
          <w:color w:val="000000" w:themeColor="text1"/>
          <w:lang w:val="en-US"/>
        </w:rPr>
        <w:t>cerinţelor</w:t>
      </w:r>
      <w:proofErr w:type="spellEnd"/>
      <w:r w:rsidRPr="00FC455B">
        <w:rPr>
          <w:bCs/>
          <w:i/>
          <w:color w:val="000000" w:themeColor="text1"/>
          <w:lang w:val="en-US"/>
        </w:rPr>
        <w:t xml:space="preserve"> </w:t>
      </w:r>
      <w:proofErr w:type="spellStart"/>
      <w:r w:rsidRPr="00FC455B">
        <w:rPr>
          <w:bCs/>
          <w:i/>
          <w:color w:val="000000" w:themeColor="text1"/>
          <w:lang w:val="en-US"/>
        </w:rPr>
        <w:t>tehnice</w:t>
      </w:r>
      <w:proofErr w:type="spellEnd"/>
      <w:r w:rsidRPr="00FC455B">
        <w:rPr>
          <w:bCs/>
          <w:i/>
          <w:color w:val="000000" w:themeColor="text1"/>
          <w:lang w:val="en-US"/>
        </w:rPr>
        <w:t xml:space="preserve"> </w:t>
      </w:r>
      <w:proofErr w:type="spellStart"/>
      <w:r w:rsidRPr="00FC455B">
        <w:rPr>
          <w:bCs/>
          <w:i/>
          <w:color w:val="000000" w:themeColor="text1"/>
          <w:lang w:val="en-US"/>
        </w:rPr>
        <w:t>solicitate</w:t>
      </w:r>
      <w:proofErr w:type="spellEnd"/>
      <w:r w:rsidRPr="00FC455B">
        <w:rPr>
          <w:bCs/>
          <w:i/>
          <w:color w:val="000000" w:themeColor="text1"/>
          <w:lang w:val="en-US"/>
        </w:rPr>
        <w:t>.</w:t>
      </w:r>
    </w:p>
    <w:p w:rsidR="00496C58" w:rsidRPr="00496C58" w:rsidRDefault="00496C58" w:rsidP="001B71B5">
      <w:pPr>
        <w:jc w:val="both"/>
        <w:rPr>
          <w:bCs/>
          <w:color w:val="000000" w:themeColor="text1"/>
          <w:sz w:val="12"/>
          <w:szCs w:val="12"/>
          <w:lang w:val="en-US"/>
        </w:rPr>
      </w:pPr>
    </w:p>
    <w:p w:rsidR="006C2CA4" w:rsidRPr="006C2CA4" w:rsidRDefault="006C2CA4" w:rsidP="006C2CA4">
      <w:pPr>
        <w:rPr>
          <w:b/>
          <w:sz w:val="28"/>
          <w:szCs w:val="28"/>
          <w:u w:val="single"/>
          <w:lang w:val="en-US"/>
        </w:rPr>
      </w:pPr>
      <w:proofErr w:type="spellStart"/>
      <w:r w:rsidRPr="006C2CA4">
        <w:rPr>
          <w:b/>
          <w:sz w:val="28"/>
          <w:szCs w:val="28"/>
          <w:u w:val="single"/>
          <w:lang w:val="en-US"/>
        </w:rPr>
        <w:t>Ofertantul</w:t>
      </w:r>
      <w:proofErr w:type="spellEnd"/>
      <w:r w:rsidRPr="006C2CA4">
        <w:rPr>
          <w:b/>
          <w:sz w:val="28"/>
          <w:szCs w:val="28"/>
          <w:u w:val="single"/>
          <w:lang w:val="en-US"/>
        </w:rPr>
        <w:t xml:space="preserve"> </w:t>
      </w:r>
      <w:proofErr w:type="spellStart"/>
      <w:proofErr w:type="gramStart"/>
      <w:r w:rsidRPr="006C2CA4">
        <w:rPr>
          <w:b/>
          <w:sz w:val="28"/>
          <w:szCs w:val="28"/>
          <w:u w:val="single"/>
          <w:lang w:val="en-US"/>
        </w:rPr>
        <w:t>va</w:t>
      </w:r>
      <w:proofErr w:type="spellEnd"/>
      <w:proofErr w:type="gramEnd"/>
      <w:r w:rsidRPr="006C2CA4">
        <w:rPr>
          <w:b/>
          <w:sz w:val="28"/>
          <w:szCs w:val="28"/>
          <w:u w:val="single"/>
          <w:lang w:val="en-US"/>
        </w:rPr>
        <w:t xml:space="preserve"> include </w:t>
      </w:r>
      <w:proofErr w:type="spellStart"/>
      <w:r w:rsidRPr="006C2CA4">
        <w:rPr>
          <w:b/>
          <w:sz w:val="28"/>
          <w:szCs w:val="28"/>
          <w:u w:val="single"/>
          <w:lang w:val="en-US"/>
        </w:rPr>
        <w:t>în</w:t>
      </w:r>
      <w:proofErr w:type="spellEnd"/>
      <w:r w:rsidRPr="006C2CA4">
        <w:rPr>
          <w:b/>
          <w:sz w:val="28"/>
          <w:szCs w:val="28"/>
          <w:u w:val="single"/>
          <w:lang w:val="en-US"/>
        </w:rPr>
        <w:t xml:space="preserve"> </w:t>
      </w:r>
      <w:proofErr w:type="spellStart"/>
      <w:r w:rsidRPr="006C2CA4">
        <w:rPr>
          <w:b/>
          <w:sz w:val="28"/>
          <w:szCs w:val="28"/>
          <w:u w:val="single"/>
          <w:lang w:val="en-US"/>
        </w:rPr>
        <w:t>ofertă</w:t>
      </w:r>
      <w:proofErr w:type="spellEnd"/>
      <w:r w:rsidRPr="006C2CA4">
        <w:rPr>
          <w:b/>
          <w:sz w:val="28"/>
          <w:szCs w:val="28"/>
          <w:u w:val="single"/>
          <w:lang w:val="en-US"/>
        </w:rPr>
        <w:t xml:space="preserve"> </w:t>
      </w:r>
      <w:proofErr w:type="spellStart"/>
      <w:r w:rsidRPr="006C2CA4">
        <w:rPr>
          <w:b/>
          <w:sz w:val="28"/>
          <w:szCs w:val="28"/>
          <w:u w:val="single"/>
          <w:lang w:val="en-US"/>
        </w:rPr>
        <w:t>următoarele</w:t>
      </w:r>
      <w:proofErr w:type="spellEnd"/>
      <w:r w:rsidRPr="006C2CA4">
        <w:rPr>
          <w:b/>
          <w:sz w:val="28"/>
          <w:szCs w:val="28"/>
          <w:u w:val="single"/>
          <w:lang w:val="en-US"/>
        </w:rPr>
        <w:t xml:space="preserve"> </w:t>
      </w:r>
      <w:proofErr w:type="spellStart"/>
      <w:r w:rsidRPr="006C2CA4">
        <w:rPr>
          <w:b/>
          <w:sz w:val="28"/>
          <w:szCs w:val="28"/>
          <w:u w:val="single"/>
          <w:lang w:val="en-US"/>
        </w:rPr>
        <w:t>documente</w:t>
      </w:r>
      <w:proofErr w:type="spellEnd"/>
      <w:r w:rsidRPr="006C2CA4">
        <w:rPr>
          <w:b/>
          <w:sz w:val="28"/>
          <w:szCs w:val="28"/>
          <w:u w:val="single"/>
          <w:lang w:val="en-US"/>
        </w:rPr>
        <w:t>/</w:t>
      </w:r>
      <w:proofErr w:type="spellStart"/>
      <w:r w:rsidRPr="006C2CA4">
        <w:rPr>
          <w:b/>
          <w:sz w:val="28"/>
          <w:szCs w:val="28"/>
          <w:u w:val="single"/>
          <w:lang w:val="en-US"/>
        </w:rPr>
        <w:t>cerinţe</w:t>
      </w:r>
      <w:proofErr w:type="spellEnd"/>
      <w:r w:rsidRPr="006C2CA4">
        <w:rPr>
          <w:b/>
          <w:sz w:val="28"/>
          <w:szCs w:val="28"/>
          <w:u w:val="single"/>
          <w:lang w:val="en-US"/>
        </w:rPr>
        <w:t>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9"/>
        <w:gridCol w:w="2549"/>
        <w:gridCol w:w="5395"/>
        <w:gridCol w:w="993"/>
      </w:tblGrid>
      <w:tr w:rsidR="00385D28" w:rsidRPr="00385D28" w:rsidTr="00F23A40">
        <w:trPr>
          <w:trHeight w:val="701"/>
        </w:trPr>
        <w:tc>
          <w:tcPr>
            <w:tcW w:w="669" w:type="dxa"/>
            <w:shd w:val="clear" w:color="auto" w:fill="D9D9D9"/>
          </w:tcPr>
          <w:p w:rsidR="00385D28" w:rsidRPr="00385D28" w:rsidRDefault="00385D28" w:rsidP="00385D28">
            <w:pPr>
              <w:tabs>
                <w:tab w:val="left" w:pos="612"/>
              </w:tabs>
              <w:jc w:val="both"/>
              <w:rPr>
                <w:b/>
                <w:lang w:eastAsia="en-US"/>
              </w:rPr>
            </w:pPr>
            <w:r w:rsidRPr="00385D28">
              <w:rPr>
                <w:b/>
                <w:lang w:eastAsia="en-US"/>
              </w:rPr>
              <w:t>Nr.</w:t>
            </w:r>
          </w:p>
          <w:p w:rsidR="00385D28" w:rsidRPr="00385D28" w:rsidRDefault="00385D28" w:rsidP="00385D28">
            <w:pPr>
              <w:tabs>
                <w:tab w:val="left" w:pos="612"/>
              </w:tabs>
              <w:jc w:val="both"/>
              <w:rPr>
                <w:b/>
                <w:lang w:eastAsia="en-US"/>
              </w:rPr>
            </w:pPr>
            <w:r w:rsidRPr="00385D28">
              <w:rPr>
                <w:b/>
                <w:lang w:eastAsia="en-US"/>
              </w:rPr>
              <w:t xml:space="preserve"> d/o</w:t>
            </w:r>
          </w:p>
        </w:tc>
        <w:tc>
          <w:tcPr>
            <w:tcW w:w="2549" w:type="dxa"/>
            <w:shd w:val="clear" w:color="auto" w:fill="D9D9D9"/>
          </w:tcPr>
          <w:p w:rsidR="00385D28" w:rsidRPr="00385D28" w:rsidRDefault="00385D28" w:rsidP="00385D28">
            <w:pPr>
              <w:tabs>
                <w:tab w:val="left" w:pos="612"/>
              </w:tabs>
              <w:jc w:val="center"/>
              <w:rPr>
                <w:b/>
                <w:lang w:eastAsia="en-US"/>
              </w:rPr>
            </w:pPr>
            <w:r w:rsidRPr="00385D28">
              <w:rPr>
                <w:b/>
                <w:lang w:eastAsia="en-US"/>
              </w:rPr>
              <w:t>Denumirea documentului/cerinţei</w:t>
            </w:r>
          </w:p>
        </w:tc>
        <w:tc>
          <w:tcPr>
            <w:tcW w:w="5395" w:type="dxa"/>
            <w:shd w:val="clear" w:color="auto" w:fill="D9D9D9"/>
          </w:tcPr>
          <w:p w:rsidR="00385D28" w:rsidRPr="00385D28" w:rsidRDefault="00385D28" w:rsidP="00385D28">
            <w:pPr>
              <w:tabs>
                <w:tab w:val="left" w:pos="612"/>
              </w:tabs>
              <w:jc w:val="center"/>
              <w:rPr>
                <w:b/>
                <w:lang w:eastAsia="en-US"/>
              </w:rPr>
            </w:pPr>
            <w:r w:rsidRPr="00385D28">
              <w:rPr>
                <w:b/>
                <w:lang w:eastAsia="en-US"/>
              </w:rPr>
              <w:t>Cerinţe suplimentare faţă de document</w:t>
            </w:r>
          </w:p>
        </w:tc>
        <w:tc>
          <w:tcPr>
            <w:tcW w:w="993" w:type="dxa"/>
            <w:shd w:val="clear" w:color="auto" w:fill="D9D9D9"/>
          </w:tcPr>
          <w:p w:rsidR="00385D28" w:rsidRPr="00385D28" w:rsidRDefault="00385D28" w:rsidP="00385D28">
            <w:pPr>
              <w:spacing w:after="200" w:line="276" w:lineRule="auto"/>
              <w:ind w:left="-113" w:right="-113"/>
              <w:jc w:val="center"/>
              <w:rPr>
                <w:rFonts w:eastAsia="Calibri"/>
                <w:b/>
                <w:i/>
              </w:rPr>
            </w:pPr>
            <w:proofErr w:type="spellStart"/>
            <w:r w:rsidRPr="00385D28">
              <w:rPr>
                <w:rFonts w:eastAsia="Calibri"/>
                <w:b/>
                <w:i/>
                <w:sz w:val="22"/>
                <w:szCs w:val="22"/>
              </w:rPr>
              <w:t>Obl</w:t>
            </w:r>
            <w:proofErr w:type="spellEnd"/>
            <w:r w:rsidRPr="00385D28">
              <w:rPr>
                <w:rFonts w:eastAsia="Calibri"/>
                <w:b/>
                <w:i/>
                <w:sz w:val="22"/>
                <w:szCs w:val="22"/>
              </w:rPr>
              <w:t>.</w:t>
            </w:r>
          </w:p>
          <w:p w:rsidR="00385D28" w:rsidRPr="00385D28" w:rsidRDefault="00385D28" w:rsidP="00385D28">
            <w:pPr>
              <w:tabs>
                <w:tab w:val="left" w:pos="612"/>
              </w:tabs>
              <w:jc w:val="center"/>
              <w:rPr>
                <w:b/>
                <w:lang w:eastAsia="en-US"/>
              </w:rPr>
            </w:pPr>
            <w:r w:rsidRPr="00385D28">
              <w:rPr>
                <w:rFonts w:eastAsia="Calibri"/>
                <w:b/>
                <w:i/>
                <w:sz w:val="22"/>
                <w:szCs w:val="22"/>
              </w:rPr>
              <w:t>Da /Nu</w:t>
            </w:r>
          </w:p>
        </w:tc>
      </w:tr>
      <w:tr w:rsidR="00385D28" w:rsidRPr="00385D28" w:rsidTr="00F23A40">
        <w:trPr>
          <w:trHeight w:val="70"/>
        </w:trPr>
        <w:tc>
          <w:tcPr>
            <w:tcW w:w="669" w:type="dxa"/>
          </w:tcPr>
          <w:p w:rsidR="00385D28" w:rsidRPr="00385D28" w:rsidRDefault="00385D28" w:rsidP="00385D28">
            <w:pPr>
              <w:tabs>
                <w:tab w:val="left" w:pos="612"/>
              </w:tabs>
              <w:rPr>
                <w:lang w:eastAsia="en-US"/>
              </w:rPr>
            </w:pPr>
            <w:r w:rsidRPr="00385D28">
              <w:rPr>
                <w:lang w:eastAsia="en-US"/>
              </w:rPr>
              <w:t>1.</w:t>
            </w:r>
          </w:p>
        </w:tc>
        <w:tc>
          <w:tcPr>
            <w:tcW w:w="2549" w:type="dxa"/>
          </w:tcPr>
          <w:p w:rsidR="00385D28" w:rsidRPr="00385D28" w:rsidRDefault="00385D28" w:rsidP="00385D28">
            <w:pPr>
              <w:tabs>
                <w:tab w:val="left" w:pos="612"/>
              </w:tabs>
              <w:rPr>
                <w:b/>
                <w:lang w:eastAsia="en-US"/>
              </w:rPr>
            </w:pPr>
            <w:r w:rsidRPr="00385D28">
              <w:rPr>
                <w:b/>
                <w:lang w:val="en-US"/>
              </w:rPr>
              <w:t xml:space="preserve">Extras din </w:t>
            </w:r>
            <w:proofErr w:type="spellStart"/>
            <w:r w:rsidRPr="00385D28">
              <w:rPr>
                <w:b/>
                <w:lang w:val="en-US"/>
              </w:rPr>
              <w:t>Registrul</w:t>
            </w:r>
            <w:proofErr w:type="spellEnd"/>
            <w:r w:rsidRPr="00385D28">
              <w:rPr>
                <w:b/>
                <w:lang w:val="en-US"/>
              </w:rPr>
              <w:t xml:space="preserve"> de Stat</w:t>
            </w:r>
          </w:p>
        </w:tc>
        <w:tc>
          <w:tcPr>
            <w:tcW w:w="5395" w:type="dxa"/>
          </w:tcPr>
          <w:p w:rsidR="00385D28" w:rsidRPr="00385D28" w:rsidRDefault="00385D28" w:rsidP="003615D6">
            <w:pPr>
              <w:ind w:left="150"/>
              <w:jc w:val="both"/>
              <w:rPr>
                <w:lang w:eastAsia="en-US"/>
              </w:rPr>
            </w:pPr>
            <w:r w:rsidRPr="00385D28">
              <w:rPr>
                <w:lang w:eastAsia="en-US"/>
              </w:rPr>
              <w:t xml:space="preserve">original – confirmate prin </w:t>
            </w:r>
            <w:r w:rsidR="003615D6">
              <w:rPr>
                <w:lang w:eastAsia="en-US"/>
              </w:rPr>
              <w:t>aplicarea semnăturii electronice</w:t>
            </w:r>
            <w:r w:rsidRPr="00385D28">
              <w:rPr>
                <w:lang w:eastAsia="en-US"/>
              </w:rPr>
              <w:t>;</w:t>
            </w:r>
          </w:p>
        </w:tc>
        <w:tc>
          <w:tcPr>
            <w:tcW w:w="993" w:type="dxa"/>
          </w:tcPr>
          <w:p w:rsidR="00385D28" w:rsidRPr="00385D28" w:rsidRDefault="00385D28" w:rsidP="00385D28">
            <w:pPr>
              <w:ind w:left="150"/>
              <w:jc w:val="center"/>
              <w:rPr>
                <w:b/>
                <w:i/>
                <w:lang w:eastAsia="en-US"/>
              </w:rPr>
            </w:pPr>
            <w:r w:rsidRPr="00385D28">
              <w:rPr>
                <w:b/>
                <w:i/>
                <w:lang w:eastAsia="en-US"/>
              </w:rPr>
              <w:t>Da</w:t>
            </w:r>
          </w:p>
        </w:tc>
      </w:tr>
      <w:tr w:rsidR="00385D28" w:rsidRPr="00385D28" w:rsidTr="00F23A40">
        <w:trPr>
          <w:trHeight w:val="439"/>
        </w:trPr>
        <w:tc>
          <w:tcPr>
            <w:tcW w:w="669" w:type="dxa"/>
          </w:tcPr>
          <w:p w:rsidR="00385D28" w:rsidRPr="00385D28" w:rsidRDefault="00385D28" w:rsidP="00385D28">
            <w:pPr>
              <w:tabs>
                <w:tab w:val="left" w:pos="612"/>
              </w:tabs>
              <w:rPr>
                <w:lang w:eastAsia="en-US"/>
              </w:rPr>
            </w:pPr>
            <w:r w:rsidRPr="00385D28">
              <w:rPr>
                <w:lang w:eastAsia="en-US"/>
              </w:rPr>
              <w:t>2.</w:t>
            </w:r>
          </w:p>
        </w:tc>
        <w:tc>
          <w:tcPr>
            <w:tcW w:w="2549" w:type="dxa"/>
          </w:tcPr>
          <w:p w:rsidR="00385D28" w:rsidRPr="00385D28" w:rsidRDefault="00385D28" w:rsidP="00385D28">
            <w:pPr>
              <w:tabs>
                <w:tab w:val="left" w:pos="612"/>
              </w:tabs>
              <w:rPr>
                <w:b/>
                <w:bCs/>
                <w:lang w:val="en-US" w:eastAsia="en-US"/>
              </w:rPr>
            </w:pPr>
            <w:r w:rsidRPr="00385D28">
              <w:rPr>
                <w:b/>
                <w:lang w:eastAsia="en-US"/>
              </w:rPr>
              <w:t>Certificat de atribuire a contului bancar</w:t>
            </w:r>
          </w:p>
        </w:tc>
        <w:tc>
          <w:tcPr>
            <w:tcW w:w="5395" w:type="dxa"/>
          </w:tcPr>
          <w:p w:rsidR="00385D28" w:rsidRPr="00385D28" w:rsidRDefault="00385D28" w:rsidP="00385D28">
            <w:pPr>
              <w:tabs>
                <w:tab w:val="left" w:pos="612"/>
              </w:tabs>
              <w:ind w:left="150"/>
              <w:jc w:val="both"/>
              <w:rPr>
                <w:lang w:eastAsia="en-US"/>
              </w:rPr>
            </w:pPr>
            <w:r w:rsidRPr="00385D28">
              <w:rPr>
                <w:iCs/>
                <w:lang w:eastAsia="en-US"/>
              </w:rPr>
              <w:t xml:space="preserve">copie – </w:t>
            </w:r>
            <w:r w:rsidR="003615D6" w:rsidRPr="003615D6">
              <w:rPr>
                <w:iCs/>
                <w:lang w:eastAsia="en-US"/>
              </w:rPr>
              <w:t>confirmate prin a</w:t>
            </w:r>
            <w:r w:rsidR="003615D6">
              <w:rPr>
                <w:iCs/>
                <w:lang w:eastAsia="en-US"/>
              </w:rPr>
              <w:t>plicarea semnăturii electronice</w:t>
            </w:r>
            <w:r w:rsidRPr="00385D28">
              <w:rPr>
                <w:iCs/>
                <w:lang w:eastAsia="en-US"/>
              </w:rPr>
              <w:t>;</w:t>
            </w:r>
          </w:p>
        </w:tc>
        <w:tc>
          <w:tcPr>
            <w:tcW w:w="993" w:type="dxa"/>
          </w:tcPr>
          <w:p w:rsidR="00385D28" w:rsidRPr="00385D28" w:rsidRDefault="00385D28" w:rsidP="00385D28">
            <w:pPr>
              <w:tabs>
                <w:tab w:val="left" w:pos="612"/>
              </w:tabs>
              <w:ind w:left="150"/>
              <w:jc w:val="center"/>
              <w:rPr>
                <w:b/>
                <w:i/>
                <w:lang w:eastAsia="en-US"/>
              </w:rPr>
            </w:pPr>
            <w:r w:rsidRPr="00385D28">
              <w:rPr>
                <w:b/>
                <w:i/>
                <w:lang w:eastAsia="en-US"/>
              </w:rPr>
              <w:t>Da</w:t>
            </w:r>
          </w:p>
        </w:tc>
      </w:tr>
      <w:tr w:rsidR="00385D28" w:rsidRPr="00385D28" w:rsidTr="00F23A40">
        <w:trPr>
          <w:trHeight w:val="439"/>
        </w:trPr>
        <w:tc>
          <w:tcPr>
            <w:tcW w:w="669" w:type="dxa"/>
          </w:tcPr>
          <w:p w:rsidR="00385D28" w:rsidRPr="00385D28" w:rsidRDefault="00385D28" w:rsidP="00385D28">
            <w:pPr>
              <w:tabs>
                <w:tab w:val="left" w:pos="612"/>
              </w:tabs>
              <w:rPr>
                <w:lang w:eastAsia="en-US"/>
              </w:rPr>
            </w:pPr>
            <w:r w:rsidRPr="00385D28">
              <w:rPr>
                <w:lang w:eastAsia="en-US"/>
              </w:rPr>
              <w:t>4.</w:t>
            </w:r>
          </w:p>
        </w:tc>
        <w:tc>
          <w:tcPr>
            <w:tcW w:w="2549" w:type="dxa"/>
          </w:tcPr>
          <w:p w:rsidR="00385D28" w:rsidRPr="00385D28" w:rsidRDefault="00385D28" w:rsidP="00385D28">
            <w:pPr>
              <w:tabs>
                <w:tab w:val="left" w:pos="612"/>
              </w:tabs>
              <w:rPr>
                <w:b/>
                <w:lang w:eastAsia="en-US"/>
              </w:rPr>
            </w:pPr>
            <w:proofErr w:type="spellStart"/>
            <w:r w:rsidRPr="00385D28">
              <w:rPr>
                <w:b/>
                <w:bCs/>
                <w:lang w:val="en-US" w:eastAsia="en-US"/>
              </w:rPr>
              <w:t>Oferta</w:t>
            </w:r>
            <w:proofErr w:type="spellEnd"/>
            <w:r w:rsidR="00695F22">
              <w:rPr>
                <w:b/>
                <w:bCs/>
                <w:lang w:val="en-US" w:eastAsia="en-US"/>
              </w:rPr>
              <w:t xml:space="preserve"> (cu </w:t>
            </w:r>
            <w:proofErr w:type="spellStart"/>
            <w:r w:rsidR="00695F22">
              <w:rPr>
                <w:b/>
                <w:bCs/>
                <w:lang w:val="en-US" w:eastAsia="en-US"/>
              </w:rPr>
              <w:t>indicarea</w:t>
            </w:r>
            <w:proofErr w:type="spellEnd"/>
            <w:r w:rsidR="00695F22">
              <w:rPr>
                <w:b/>
                <w:bCs/>
                <w:lang w:val="en-US" w:eastAsia="en-US"/>
              </w:rPr>
              <w:t xml:space="preserve"> garanției)</w:t>
            </w:r>
            <w:bookmarkStart w:id="0" w:name="_GoBack"/>
            <w:bookmarkEnd w:id="0"/>
          </w:p>
        </w:tc>
        <w:tc>
          <w:tcPr>
            <w:tcW w:w="5395" w:type="dxa"/>
          </w:tcPr>
          <w:p w:rsidR="00385D28" w:rsidRPr="00385D28" w:rsidRDefault="00385D28" w:rsidP="00385D28">
            <w:pPr>
              <w:tabs>
                <w:tab w:val="left" w:pos="612"/>
              </w:tabs>
              <w:ind w:left="150"/>
              <w:jc w:val="both"/>
              <w:rPr>
                <w:lang w:eastAsia="en-US"/>
              </w:rPr>
            </w:pPr>
            <w:r w:rsidRPr="00385D28">
              <w:rPr>
                <w:lang w:eastAsia="en-US"/>
              </w:rPr>
              <w:t>o</w:t>
            </w:r>
            <w:proofErr w:type="spellStart"/>
            <w:r w:rsidRPr="00385D28">
              <w:rPr>
                <w:lang w:val="en-US" w:eastAsia="en-US"/>
              </w:rPr>
              <w:t>riginal</w:t>
            </w:r>
            <w:proofErr w:type="spellEnd"/>
            <w:r w:rsidRPr="00385D28">
              <w:rPr>
                <w:lang w:val="en-US" w:eastAsia="en-US"/>
              </w:rPr>
              <w:t xml:space="preserve"> – </w:t>
            </w:r>
            <w:proofErr w:type="spellStart"/>
            <w:r w:rsidR="003615D6" w:rsidRPr="003615D6">
              <w:rPr>
                <w:lang w:val="en-US" w:eastAsia="en-US"/>
              </w:rPr>
              <w:t>confirmate</w:t>
            </w:r>
            <w:proofErr w:type="spellEnd"/>
            <w:r w:rsidR="003615D6" w:rsidRPr="003615D6">
              <w:rPr>
                <w:lang w:val="en-US" w:eastAsia="en-US"/>
              </w:rPr>
              <w:t xml:space="preserve"> </w:t>
            </w:r>
            <w:proofErr w:type="spellStart"/>
            <w:r w:rsidR="003615D6" w:rsidRPr="003615D6">
              <w:rPr>
                <w:lang w:val="en-US" w:eastAsia="en-US"/>
              </w:rPr>
              <w:t>prin</w:t>
            </w:r>
            <w:proofErr w:type="spellEnd"/>
            <w:r w:rsidR="003615D6" w:rsidRPr="003615D6">
              <w:rPr>
                <w:lang w:val="en-US" w:eastAsia="en-US"/>
              </w:rPr>
              <w:t xml:space="preserve"> </w:t>
            </w:r>
            <w:proofErr w:type="spellStart"/>
            <w:r w:rsidR="003615D6" w:rsidRPr="003615D6">
              <w:rPr>
                <w:lang w:val="en-US" w:eastAsia="en-US"/>
              </w:rPr>
              <w:t>aplicarea</w:t>
            </w:r>
            <w:proofErr w:type="spellEnd"/>
            <w:r w:rsidR="003615D6" w:rsidRPr="003615D6">
              <w:rPr>
                <w:lang w:val="en-US" w:eastAsia="en-US"/>
              </w:rPr>
              <w:t xml:space="preserve"> </w:t>
            </w:r>
            <w:proofErr w:type="spellStart"/>
            <w:r w:rsidR="003615D6" w:rsidRPr="003615D6">
              <w:rPr>
                <w:lang w:val="en-US" w:eastAsia="en-US"/>
              </w:rPr>
              <w:t>semnăturii</w:t>
            </w:r>
            <w:proofErr w:type="spellEnd"/>
            <w:r w:rsidR="003615D6" w:rsidRPr="003615D6">
              <w:rPr>
                <w:lang w:val="en-US" w:eastAsia="en-US"/>
              </w:rPr>
              <w:t xml:space="preserve"> </w:t>
            </w:r>
            <w:proofErr w:type="spellStart"/>
            <w:r w:rsidR="003615D6" w:rsidRPr="003615D6">
              <w:rPr>
                <w:lang w:val="en-US" w:eastAsia="en-US"/>
              </w:rPr>
              <w:t>electronice</w:t>
            </w:r>
            <w:proofErr w:type="spellEnd"/>
            <w:r w:rsidR="003615D6" w:rsidRPr="003615D6">
              <w:rPr>
                <w:lang w:val="en-US" w:eastAsia="en-US"/>
              </w:rPr>
              <w:t>;</w:t>
            </w:r>
          </w:p>
        </w:tc>
        <w:tc>
          <w:tcPr>
            <w:tcW w:w="993" w:type="dxa"/>
          </w:tcPr>
          <w:p w:rsidR="00385D28" w:rsidRPr="00385D28" w:rsidRDefault="00385D28" w:rsidP="00385D28">
            <w:pPr>
              <w:tabs>
                <w:tab w:val="left" w:pos="612"/>
              </w:tabs>
              <w:ind w:left="150"/>
              <w:jc w:val="center"/>
              <w:rPr>
                <w:b/>
                <w:i/>
                <w:lang w:val="en-US" w:eastAsia="en-US"/>
              </w:rPr>
            </w:pPr>
            <w:r w:rsidRPr="00385D28">
              <w:rPr>
                <w:b/>
                <w:i/>
                <w:lang w:eastAsia="en-US"/>
              </w:rPr>
              <w:t>Da</w:t>
            </w:r>
          </w:p>
        </w:tc>
      </w:tr>
    </w:tbl>
    <w:p w:rsidR="006C2CA4" w:rsidRPr="00DD6DD6" w:rsidRDefault="006C2CA4" w:rsidP="006C2CA4">
      <w:pPr>
        <w:jc w:val="both"/>
        <w:rPr>
          <w:b/>
          <w:sz w:val="20"/>
          <w:szCs w:val="20"/>
          <w:lang w:val="en-US"/>
        </w:rPr>
      </w:pPr>
    </w:p>
    <w:p w:rsidR="00E76E73" w:rsidRPr="00E76E73" w:rsidRDefault="006C2CA4" w:rsidP="00E76E73">
      <w:pPr>
        <w:jc w:val="both"/>
        <w:rPr>
          <w:b/>
          <w:sz w:val="28"/>
          <w:szCs w:val="28"/>
          <w:lang w:val="en-US"/>
        </w:rPr>
      </w:pPr>
      <w:proofErr w:type="spellStart"/>
      <w:r w:rsidRPr="006C2CA4">
        <w:rPr>
          <w:b/>
          <w:sz w:val="28"/>
          <w:szCs w:val="28"/>
          <w:lang w:val="en-US"/>
        </w:rPr>
        <w:t>Condiţii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contractuale</w:t>
      </w:r>
      <w:proofErr w:type="spellEnd"/>
      <w:r w:rsidRPr="006C2CA4">
        <w:rPr>
          <w:b/>
          <w:sz w:val="28"/>
          <w:szCs w:val="28"/>
          <w:lang w:val="en-US"/>
        </w:rPr>
        <w:t>:</w:t>
      </w:r>
    </w:p>
    <w:p w:rsidR="00EF743B" w:rsidRPr="00EF743B" w:rsidRDefault="00EF743B" w:rsidP="00EF743B">
      <w:pPr>
        <w:ind w:firstLine="612"/>
        <w:jc w:val="both"/>
        <w:rPr>
          <w:i/>
          <w:sz w:val="28"/>
          <w:szCs w:val="28"/>
        </w:rPr>
      </w:pPr>
      <w:r w:rsidRPr="00EF743B">
        <w:rPr>
          <w:sz w:val="28"/>
          <w:szCs w:val="28"/>
        </w:rPr>
        <w:t>- achitarea va fi efectuată utilizând sistemul de e-facturare, în decurs de 30 zile din momentul livrării bunurilor;</w:t>
      </w:r>
    </w:p>
    <w:p w:rsidR="00EF743B" w:rsidRPr="00EF743B" w:rsidRDefault="00EF743B" w:rsidP="00EF743B">
      <w:pPr>
        <w:ind w:firstLine="709"/>
        <w:jc w:val="both"/>
        <w:rPr>
          <w:sz w:val="28"/>
          <w:szCs w:val="28"/>
          <w:lang w:val="en-US"/>
        </w:rPr>
      </w:pPr>
      <w:r w:rsidRPr="00EF743B">
        <w:rPr>
          <w:sz w:val="28"/>
          <w:szCs w:val="28"/>
        </w:rPr>
        <w:t xml:space="preserve">- </w:t>
      </w:r>
      <w:r w:rsidR="003615D6" w:rsidRPr="003615D6">
        <w:rPr>
          <w:sz w:val="28"/>
          <w:szCs w:val="28"/>
        </w:rPr>
        <w:t>termen de livrare: 30 zile de la înregistrarea contractului la MF- Trezoreria de Stat;</w:t>
      </w:r>
    </w:p>
    <w:p w:rsidR="00915DBD" w:rsidRDefault="00EF743B" w:rsidP="00DD6DD6">
      <w:pPr>
        <w:pStyle w:val="i"/>
        <w:tabs>
          <w:tab w:val="right" w:pos="7254"/>
        </w:tabs>
        <w:suppressAutoHyphens w:val="0"/>
        <w:ind w:firstLine="708"/>
        <w:rPr>
          <w:rFonts w:ascii="Times New Roman" w:hAnsi="Times New Roman"/>
          <w:sz w:val="28"/>
          <w:szCs w:val="28"/>
        </w:rPr>
      </w:pPr>
      <w:r w:rsidRPr="00EF743B">
        <w:rPr>
          <w:rFonts w:ascii="Times New Roman" w:hAnsi="Times New Roman"/>
          <w:sz w:val="28"/>
          <w:szCs w:val="28"/>
        </w:rPr>
        <w:t xml:space="preserve">- </w:t>
      </w:r>
      <w:proofErr w:type="spellStart"/>
      <w:proofErr w:type="gramStart"/>
      <w:r w:rsidRPr="00EF743B">
        <w:rPr>
          <w:rFonts w:ascii="Times New Roman" w:hAnsi="Times New Roman"/>
          <w:sz w:val="28"/>
          <w:szCs w:val="28"/>
        </w:rPr>
        <w:t>termenul</w:t>
      </w:r>
      <w:proofErr w:type="spellEnd"/>
      <w:proofErr w:type="gramEnd"/>
      <w:r w:rsidRPr="00EF743B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EF743B">
        <w:rPr>
          <w:rFonts w:ascii="Times New Roman" w:hAnsi="Times New Roman"/>
          <w:sz w:val="28"/>
          <w:szCs w:val="28"/>
        </w:rPr>
        <w:t>valabilitate</w:t>
      </w:r>
      <w:proofErr w:type="spellEnd"/>
      <w:r w:rsidRPr="00EF743B">
        <w:rPr>
          <w:rFonts w:ascii="Times New Roman" w:hAnsi="Times New Roman"/>
          <w:sz w:val="28"/>
          <w:szCs w:val="28"/>
        </w:rPr>
        <w:t xml:space="preserve"> a </w:t>
      </w:r>
      <w:proofErr w:type="spellStart"/>
      <w:r w:rsidRPr="00EF743B">
        <w:rPr>
          <w:rFonts w:ascii="Times New Roman" w:hAnsi="Times New Roman"/>
          <w:sz w:val="28"/>
          <w:szCs w:val="28"/>
        </w:rPr>
        <w:t>contractului</w:t>
      </w:r>
      <w:proofErr w:type="spellEnd"/>
      <w:r w:rsidRPr="00EF743B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EF743B">
        <w:rPr>
          <w:rFonts w:ascii="Times New Roman" w:hAnsi="Times New Roman"/>
          <w:sz w:val="28"/>
          <w:szCs w:val="28"/>
        </w:rPr>
        <w:t>până</w:t>
      </w:r>
      <w:proofErr w:type="spellEnd"/>
      <w:r w:rsidRPr="00EF743B">
        <w:rPr>
          <w:rFonts w:ascii="Times New Roman" w:hAnsi="Times New Roman"/>
          <w:sz w:val="28"/>
          <w:szCs w:val="28"/>
        </w:rPr>
        <w:t xml:space="preserve"> la 31 </w:t>
      </w:r>
      <w:proofErr w:type="spellStart"/>
      <w:r w:rsidRPr="00EF743B">
        <w:rPr>
          <w:rFonts w:ascii="Times New Roman" w:hAnsi="Times New Roman"/>
          <w:sz w:val="28"/>
          <w:szCs w:val="28"/>
        </w:rPr>
        <w:t>decembrie</w:t>
      </w:r>
      <w:proofErr w:type="spellEnd"/>
      <w:r w:rsidRPr="00EF743B">
        <w:rPr>
          <w:rFonts w:ascii="Times New Roman" w:hAnsi="Times New Roman"/>
          <w:sz w:val="28"/>
          <w:szCs w:val="28"/>
        </w:rPr>
        <w:t xml:space="preserve"> 20</w:t>
      </w:r>
      <w:r w:rsidR="003615D6">
        <w:rPr>
          <w:rFonts w:ascii="Times New Roman" w:hAnsi="Times New Roman"/>
          <w:sz w:val="28"/>
          <w:szCs w:val="28"/>
        </w:rPr>
        <w:t>20</w:t>
      </w:r>
      <w:r w:rsidRPr="00EF743B">
        <w:rPr>
          <w:rFonts w:ascii="Times New Roman" w:hAnsi="Times New Roman"/>
          <w:sz w:val="28"/>
          <w:szCs w:val="28"/>
        </w:rPr>
        <w:t>.</w:t>
      </w:r>
    </w:p>
    <w:p w:rsidR="003615D6" w:rsidRDefault="003615D6" w:rsidP="00DD6DD6">
      <w:pPr>
        <w:pStyle w:val="i"/>
        <w:tabs>
          <w:tab w:val="right" w:pos="7254"/>
        </w:tabs>
        <w:suppressAutoHyphens w:val="0"/>
        <w:ind w:firstLine="708"/>
        <w:rPr>
          <w:rFonts w:ascii="Times New Roman" w:hAnsi="Times New Roman"/>
          <w:sz w:val="28"/>
          <w:szCs w:val="28"/>
        </w:rPr>
      </w:pPr>
    </w:p>
    <w:p w:rsidR="003615D6" w:rsidRPr="008D0ED5" w:rsidRDefault="003615D6" w:rsidP="003615D6">
      <w:pPr>
        <w:tabs>
          <w:tab w:val="right" w:pos="7254"/>
        </w:tabs>
        <w:ind w:hanging="426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P</w:t>
      </w:r>
      <w:r w:rsidRPr="008D0ED5">
        <w:rPr>
          <w:b/>
          <w:sz w:val="28"/>
          <w:szCs w:val="28"/>
          <w:lang w:eastAsia="en-US"/>
        </w:rPr>
        <w:t>reşedintele Grupului de lucru</w:t>
      </w:r>
    </w:p>
    <w:p w:rsidR="003615D6" w:rsidRPr="008D0ED5" w:rsidRDefault="003615D6" w:rsidP="003615D6">
      <w:pPr>
        <w:tabs>
          <w:tab w:val="right" w:pos="7254"/>
        </w:tabs>
        <w:ind w:hanging="426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       </w:t>
      </w:r>
      <w:r w:rsidRPr="008D0ED5">
        <w:rPr>
          <w:b/>
          <w:sz w:val="28"/>
          <w:szCs w:val="28"/>
          <w:lang w:eastAsia="en-US"/>
        </w:rPr>
        <w:t xml:space="preserve">pentru achiziţii                                 </w:t>
      </w:r>
      <w:r>
        <w:rPr>
          <w:b/>
          <w:sz w:val="28"/>
          <w:szCs w:val="28"/>
          <w:lang w:eastAsia="en-US"/>
        </w:rPr>
        <w:t xml:space="preserve">                               </w:t>
      </w:r>
      <w:r w:rsidRPr="008D0ED5">
        <w:rPr>
          <w:b/>
          <w:sz w:val="28"/>
          <w:szCs w:val="28"/>
          <w:lang w:eastAsia="en-US"/>
        </w:rPr>
        <w:t xml:space="preserve">       </w:t>
      </w:r>
      <w:r>
        <w:rPr>
          <w:b/>
          <w:sz w:val="28"/>
          <w:szCs w:val="28"/>
          <w:lang w:eastAsia="en-US"/>
        </w:rPr>
        <w:t>Vasile IONEL</w:t>
      </w:r>
    </w:p>
    <w:p w:rsidR="003615D6" w:rsidRPr="008D0ED5" w:rsidRDefault="003615D6" w:rsidP="003615D6">
      <w:pPr>
        <w:tabs>
          <w:tab w:val="right" w:pos="7254"/>
        </w:tabs>
        <w:ind w:hanging="426"/>
        <w:rPr>
          <w:b/>
          <w:szCs w:val="20"/>
          <w:lang w:eastAsia="en-US"/>
        </w:rPr>
      </w:pPr>
      <w:r>
        <w:rPr>
          <w:b/>
          <w:szCs w:val="20"/>
          <w:lang w:eastAsia="en-US"/>
        </w:rPr>
        <w:t xml:space="preserve">     </w:t>
      </w:r>
      <w:r w:rsidRPr="00972EF9">
        <w:rPr>
          <w:b/>
          <w:szCs w:val="20"/>
          <w:lang w:eastAsia="en-US"/>
        </w:rPr>
        <w:t xml:space="preserve">  </w:t>
      </w:r>
      <w:r>
        <w:rPr>
          <w:b/>
          <w:szCs w:val="20"/>
          <w:lang w:eastAsia="en-US"/>
        </w:rPr>
        <w:t xml:space="preserve">                       </w:t>
      </w:r>
      <w:r w:rsidRPr="00972EF9">
        <w:rPr>
          <w:b/>
          <w:szCs w:val="20"/>
          <w:lang w:eastAsia="en-US"/>
        </w:rPr>
        <w:t xml:space="preserve">  </w:t>
      </w:r>
      <w:r>
        <w:rPr>
          <w:b/>
          <w:szCs w:val="20"/>
          <w:lang w:eastAsia="en-US"/>
        </w:rPr>
        <w:t xml:space="preserve">                                                     </w:t>
      </w:r>
      <w:r w:rsidRPr="008D0ED5">
        <w:rPr>
          <w:b/>
          <w:szCs w:val="20"/>
          <w:lang w:eastAsia="en-US"/>
        </w:rPr>
        <w:t xml:space="preserve">_________________          </w:t>
      </w:r>
    </w:p>
    <w:p w:rsidR="003615D6" w:rsidRPr="00231006" w:rsidRDefault="003615D6" w:rsidP="00231006">
      <w:pPr>
        <w:tabs>
          <w:tab w:val="right" w:pos="7254"/>
        </w:tabs>
        <w:ind w:hanging="426"/>
        <w:rPr>
          <w:b/>
          <w:szCs w:val="20"/>
          <w:lang w:eastAsia="en-US"/>
        </w:rPr>
      </w:pPr>
      <w:r w:rsidRPr="008D0ED5">
        <w:rPr>
          <w:b/>
          <w:szCs w:val="20"/>
          <w:lang w:eastAsia="en-US"/>
        </w:rPr>
        <w:t xml:space="preserve">                                                                          </w:t>
      </w:r>
      <w:r>
        <w:rPr>
          <w:b/>
          <w:szCs w:val="20"/>
          <w:lang w:eastAsia="en-US"/>
        </w:rPr>
        <w:t xml:space="preserve">                    </w:t>
      </w:r>
      <w:r w:rsidR="00231006">
        <w:rPr>
          <w:b/>
          <w:szCs w:val="20"/>
          <w:lang w:eastAsia="en-US"/>
        </w:rPr>
        <w:t xml:space="preserve">    L.Ș</w:t>
      </w:r>
    </w:p>
    <w:sectPr w:rsidR="003615D6" w:rsidRPr="00231006" w:rsidSect="00DD6DD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476AD"/>
    <w:multiLevelType w:val="hybridMultilevel"/>
    <w:tmpl w:val="63D0B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EE25AA"/>
    <w:multiLevelType w:val="hybridMultilevel"/>
    <w:tmpl w:val="3468E9CE"/>
    <w:lvl w:ilvl="0" w:tplc="0419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">
    <w:nsid w:val="1F537496"/>
    <w:multiLevelType w:val="multilevel"/>
    <w:tmpl w:val="F9CE1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D7124D"/>
    <w:multiLevelType w:val="hybridMultilevel"/>
    <w:tmpl w:val="A9FEE842"/>
    <w:lvl w:ilvl="0" w:tplc="2C1A3B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0B01CCC"/>
    <w:multiLevelType w:val="hybridMultilevel"/>
    <w:tmpl w:val="53846D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FB2EF4"/>
    <w:multiLevelType w:val="hybridMultilevel"/>
    <w:tmpl w:val="8542D564"/>
    <w:lvl w:ilvl="0" w:tplc="CC9882C6">
      <w:start w:val="5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39413AE2"/>
    <w:multiLevelType w:val="hybridMultilevel"/>
    <w:tmpl w:val="20B65F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716D23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F344123"/>
    <w:multiLevelType w:val="hybridMultilevel"/>
    <w:tmpl w:val="32AC6528"/>
    <w:lvl w:ilvl="0" w:tplc="C61820E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1FD1C14"/>
    <w:multiLevelType w:val="hybridMultilevel"/>
    <w:tmpl w:val="8CFAC170"/>
    <w:lvl w:ilvl="0" w:tplc="17F0A7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6132CE"/>
    <w:multiLevelType w:val="hybridMultilevel"/>
    <w:tmpl w:val="72CEBFC2"/>
    <w:lvl w:ilvl="0" w:tplc="EDE616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lang w:val="en-GB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39C5E90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B5C6D9F"/>
    <w:multiLevelType w:val="hybridMultilevel"/>
    <w:tmpl w:val="82600D28"/>
    <w:lvl w:ilvl="0" w:tplc="2C1A3B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93D5D90"/>
    <w:multiLevelType w:val="hybridMultilevel"/>
    <w:tmpl w:val="7CD097E8"/>
    <w:lvl w:ilvl="0" w:tplc="2C2AD060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10"/>
  </w:num>
  <w:num w:numId="4">
    <w:abstractNumId w:val="3"/>
  </w:num>
  <w:num w:numId="5">
    <w:abstractNumId w:val="4"/>
  </w:num>
  <w:num w:numId="6">
    <w:abstractNumId w:val="0"/>
  </w:num>
  <w:num w:numId="7">
    <w:abstractNumId w:val="11"/>
  </w:num>
  <w:num w:numId="8">
    <w:abstractNumId w:val="5"/>
  </w:num>
  <w:num w:numId="9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8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72949"/>
    <w:rsid w:val="00045382"/>
    <w:rsid w:val="00083659"/>
    <w:rsid w:val="00112A49"/>
    <w:rsid w:val="00140EA9"/>
    <w:rsid w:val="001A1DB4"/>
    <w:rsid w:val="001B71B5"/>
    <w:rsid w:val="002000CC"/>
    <w:rsid w:val="00207ACE"/>
    <w:rsid w:val="00231006"/>
    <w:rsid w:val="002F38D1"/>
    <w:rsid w:val="003024BB"/>
    <w:rsid w:val="003615D6"/>
    <w:rsid w:val="00366D85"/>
    <w:rsid w:val="00373B38"/>
    <w:rsid w:val="00385D28"/>
    <w:rsid w:val="00442240"/>
    <w:rsid w:val="004522D3"/>
    <w:rsid w:val="00452A76"/>
    <w:rsid w:val="00466BA8"/>
    <w:rsid w:val="00496C58"/>
    <w:rsid w:val="004E78E9"/>
    <w:rsid w:val="00501F85"/>
    <w:rsid w:val="005130D8"/>
    <w:rsid w:val="005C2A15"/>
    <w:rsid w:val="00642DD8"/>
    <w:rsid w:val="00695F22"/>
    <w:rsid w:val="006C2CA4"/>
    <w:rsid w:val="006E2AE2"/>
    <w:rsid w:val="00792CD4"/>
    <w:rsid w:val="007B17F9"/>
    <w:rsid w:val="007C3090"/>
    <w:rsid w:val="00833F41"/>
    <w:rsid w:val="008533FC"/>
    <w:rsid w:val="00881455"/>
    <w:rsid w:val="008A3A8D"/>
    <w:rsid w:val="00901673"/>
    <w:rsid w:val="00915DBD"/>
    <w:rsid w:val="00937910"/>
    <w:rsid w:val="00972949"/>
    <w:rsid w:val="009B7E34"/>
    <w:rsid w:val="009C1AF7"/>
    <w:rsid w:val="009C2A95"/>
    <w:rsid w:val="00A14A24"/>
    <w:rsid w:val="00A2297A"/>
    <w:rsid w:val="00AF7316"/>
    <w:rsid w:val="00B26416"/>
    <w:rsid w:val="00B93F9C"/>
    <w:rsid w:val="00B94EA8"/>
    <w:rsid w:val="00BE02D8"/>
    <w:rsid w:val="00C144F4"/>
    <w:rsid w:val="00C26A32"/>
    <w:rsid w:val="00C80FA9"/>
    <w:rsid w:val="00CA236F"/>
    <w:rsid w:val="00D769BB"/>
    <w:rsid w:val="00DB3954"/>
    <w:rsid w:val="00DD6DD6"/>
    <w:rsid w:val="00DD7151"/>
    <w:rsid w:val="00E16834"/>
    <w:rsid w:val="00E2013E"/>
    <w:rsid w:val="00E21FC5"/>
    <w:rsid w:val="00E257AB"/>
    <w:rsid w:val="00E76E73"/>
    <w:rsid w:val="00EF743B"/>
    <w:rsid w:val="00F23A40"/>
    <w:rsid w:val="00F548F3"/>
    <w:rsid w:val="00F84009"/>
    <w:rsid w:val="00FC455B"/>
    <w:rsid w:val="00FE3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2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02D8"/>
    <w:pPr>
      <w:ind w:left="720"/>
      <w:contextualSpacing/>
    </w:pPr>
  </w:style>
  <w:style w:type="paragraph" w:customStyle="1" w:styleId="i">
    <w:name w:val="(i)"/>
    <w:basedOn w:val="a"/>
    <w:rsid w:val="00EF743B"/>
    <w:pPr>
      <w:suppressAutoHyphens/>
      <w:jc w:val="both"/>
    </w:pPr>
    <w:rPr>
      <w:rFonts w:ascii="Tms Rmn" w:hAnsi="Tms Rmn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2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02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Mariana</cp:lastModifiedBy>
  <cp:revision>10</cp:revision>
  <cp:lastPrinted>2018-02-15T14:56:00Z</cp:lastPrinted>
  <dcterms:created xsi:type="dcterms:W3CDTF">2019-04-17T05:10:00Z</dcterms:created>
  <dcterms:modified xsi:type="dcterms:W3CDTF">2020-05-08T06:56:00Z</dcterms:modified>
</cp:coreProperties>
</file>