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FBE77" w14:textId="77777777" w:rsidR="00B87682" w:rsidRPr="003922A7" w:rsidRDefault="00DB7CA0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sz w:val="20"/>
          <w:szCs w:val="20"/>
          <w:lang w:val="fr-FR"/>
        </w:rPr>
        <w:t>Specificatii Tehnice</w:t>
      </w:r>
    </w:p>
    <w:p w14:paraId="65DA9D9D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5593" w:type="dxa"/>
        <w:tblInd w:w="-856" w:type="dxa"/>
        <w:tblLook w:val="04A0" w:firstRow="1" w:lastRow="0" w:firstColumn="1" w:lastColumn="0" w:noHBand="0" w:noVBand="1"/>
      </w:tblPr>
      <w:tblGrid>
        <w:gridCol w:w="15593"/>
      </w:tblGrid>
      <w:tr w:rsidR="00FD4C97" w:rsidRPr="00D86ABF" w14:paraId="64918A3A" w14:textId="77777777" w:rsidTr="00445AB7">
        <w:tc>
          <w:tcPr>
            <w:tcW w:w="15593" w:type="dxa"/>
          </w:tcPr>
          <w:p w14:paraId="0EDD8DB1" w14:textId="38436CC7" w:rsidR="00FD4C97" w:rsidRPr="00D86ABF" w:rsidRDefault="00FD4C97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r w:rsidR="00927BCC" w:rsidRPr="002776C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910EA" w:rsidRPr="002776C6">
              <w:rPr>
                <w:rFonts w:ascii="Times New Roman" w:hAnsi="Times New Roman" w:cs="Times New Roman"/>
                <w:sz w:val="20"/>
                <w:szCs w:val="20"/>
              </w:rPr>
              <w:t>_______</w:t>
            </w:r>
          </w:p>
        </w:tc>
      </w:tr>
      <w:tr w:rsidR="00FD4C97" w:rsidRPr="00927BCC" w14:paraId="07550DE7" w14:textId="77777777" w:rsidTr="00445AB7">
        <w:tc>
          <w:tcPr>
            <w:tcW w:w="15593" w:type="dxa"/>
          </w:tcPr>
          <w:p w14:paraId="3E70C57C" w14:textId="3CA29E0A" w:rsidR="00FD4C97" w:rsidRPr="00D910EA" w:rsidRDefault="00FD4C97" w:rsidP="000C73F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  <w:lang w:val="fr-FR"/>
              </w:rPr>
            </w:pPr>
            <w:r w:rsidRPr="00D910EA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Obiectul achiziției:_</w:t>
            </w:r>
            <w:r w:rsidR="002B1638" w:rsidRPr="00D910EA">
              <w:rPr>
                <w:b/>
                <w:sz w:val="24"/>
                <w:szCs w:val="24"/>
                <w:u w:val="single"/>
                <w:lang w:val="fr-FR"/>
              </w:rPr>
              <w:t xml:space="preserve"> </w:t>
            </w:r>
            <w:r w:rsidR="00927BCC" w:rsidRPr="000E23D5">
              <w:rPr>
                <w:b/>
                <w:u w:val="single"/>
                <w:lang w:val="ro-RO"/>
              </w:rPr>
              <w:t>Secerătoare</w:t>
            </w:r>
          </w:p>
        </w:tc>
      </w:tr>
    </w:tbl>
    <w:p w14:paraId="3F4866A9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1589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992"/>
        <w:gridCol w:w="1831"/>
        <w:gridCol w:w="997"/>
        <w:gridCol w:w="851"/>
        <w:gridCol w:w="5670"/>
        <w:gridCol w:w="3119"/>
        <w:gridCol w:w="1425"/>
        <w:gridCol w:w="9"/>
      </w:tblGrid>
      <w:tr w:rsidR="00FD4C97" w:rsidRPr="008B68B4" w14:paraId="66EEC92F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579728F3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serviciilor</w:t>
            </w:r>
            <w:proofErr w:type="spellEnd"/>
          </w:p>
        </w:tc>
        <w:tc>
          <w:tcPr>
            <w:tcW w:w="1831" w:type="dxa"/>
          </w:tcPr>
          <w:p w14:paraId="5D0ADE06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serviciului</w:t>
            </w:r>
            <w:proofErr w:type="spellEnd"/>
          </w:p>
        </w:tc>
        <w:tc>
          <w:tcPr>
            <w:tcW w:w="997" w:type="dxa"/>
          </w:tcPr>
          <w:p w14:paraId="04F46DAA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851" w:type="dxa"/>
          </w:tcPr>
          <w:p w14:paraId="301FD24C" w14:textId="77777777" w:rsidR="00FD4C97" w:rsidRPr="008B68B4" w:rsidRDefault="00445A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Produ</w:t>
            </w:r>
            <w:r w:rsidR="00FD4C97"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5670" w:type="dxa"/>
          </w:tcPr>
          <w:p w14:paraId="4FD388A6" w14:textId="77777777" w:rsidR="00FD4C97" w:rsidRPr="008B68B4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012E1662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3119" w:type="dxa"/>
          </w:tcPr>
          <w:p w14:paraId="601D6B6A" w14:textId="77777777" w:rsidR="00FD4C97" w:rsidRPr="008B68B4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8B68B4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  <w:p w14:paraId="63AEBC17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172A9F4" w14:textId="77777777" w:rsidR="00FD4C97" w:rsidRPr="008B68B4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de </w:t>
            </w:r>
            <w:proofErr w:type="spellStart"/>
            <w:r w:rsidRPr="008B68B4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FD4C97" w:rsidRPr="008B68B4" w14:paraId="009C9BEA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71A8FE37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31" w:type="dxa"/>
          </w:tcPr>
          <w:p w14:paraId="7B2D84A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7" w:type="dxa"/>
          </w:tcPr>
          <w:p w14:paraId="1C46100C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14:paraId="46E2641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</w:tcPr>
          <w:p w14:paraId="7625B37E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9" w:type="dxa"/>
          </w:tcPr>
          <w:p w14:paraId="1F63E861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25" w:type="dxa"/>
          </w:tcPr>
          <w:p w14:paraId="56D6919A" w14:textId="77777777" w:rsidR="00FD4C97" w:rsidRPr="008B68B4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B68B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922A7" w:rsidRPr="00927BCC" w14:paraId="7FE59543" w14:textId="77777777" w:rsidTr="001A2192">
        <w:tc>
          <w:tcPr>
            <w:tcW w:w="15894" w:type="dxa"/>
            <w:gridSpan w:val="8"/>
          </w:tcPr>
          <w:p w14:paraId="7415B59F" w14:textId="0955F440" w:rsidR="003922A7" w:rsidRPr="00324CB4" w:rsidRDefault="00927BCC" w:rsidP="003922A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0E23D5">
              <w:rPr>
                <w:b/>
                <w:u w:val="single"/>
                <w:lang w:val="ro-RO"/>
              </w:rPr>
              <w:t>Secerătoare</w:t>
            </w:r>
          </w:p>
        </w:tc>
      </w:tr>
      <w:tr w:rsidR="00324CB4" w:rsidRPr="00324CB4" w14:paraId="6D65B026" w14:textId="77777777" w:rsidTr="00C87A6B">
        <w:trPr>
          <w:gridAfter w:val="1"/>
          <w:wAfter w:w="9" w:type="dxa"/>
        </w:trPr>
        <w:tc>
          <w:tcPr>
            <w:tcW w:w="1992" w:type="dxa"/>
          </w:tcPr>
          <w:p w14:paraId="15E928DD" w14:textId="003BBBFE" w:rsidR="00324CB4" w:rsidRPr="008B68B4" w:rsidRDefault="00324CB4" w:rsidP="00324CB4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3893" w:type="dxa"/>
            <w:gridSpan w:val="6"/>
          </w:tcPr>
          <w:p w14:paraId="52504B4D" w14:textId="0BC5599E" w:rsidR="00324CB4" w:rsidRPr="00324CB4" w:rsidRDefault="00927BCC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E23D5">
              <w:rPr>
                <w:b/>
                <w:u w:val="single"/>
                <w:lang w:val="ro-RO"/>
              </w:rPr>
              <w:t>Secerătoare</w:t>
            </w:r>
          </w:p>
        </w:tc>
      </w:tr>
      <w:tr w:rsidR="00324CB4" w:rsidRPr="00914CFA" w14:paraId="05288AF3" w14:textId="77777777" w:rsidTr="00E75F40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71239737" w14:textId="14ABF7DA" w:rsidR="00324CB4" w:rsidRPr="008B68B4" w:rsidRDefault="00324CB4" w:rsidP="00324CB4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831" w:type="dxa"/>
          </w:tcPr>
          <w:p w14:paraId="7D6D0B18" w14:textId="38A83C87" w:rsidR="00324CB4" w:rsidRPr="00324CB4" w:rsidRDefault="00914CFA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LOT 1 - </w:t>
            </w:r>
            <w:r>
              <w:rPr>
                <w:lang w:val="ro-RO"/>
              </w:rPr>
              <w:t>Cositoare</w:t>
            </w:r>
          </w:p>
        </w:tc>
        <w:tc>
          <w:tcPr>
            <w:tcW w:w="997" w:type="dxa"/>
          </w:tcPr>
          <w:p w14:paraId="5B4F8A22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5732248" w14:textId="77777777" w:rsidR="00324CB4" w:rsidRPr="00324CB4" w:rsidRDefault="00324CB4" w:rsidP="00324CB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CF6D528" w14:textId="153B07EE" w:rsidR="00324CB4" w:rsidRPr="008B68B4" w:rsidRDefault="00324CB4" w:rsidP="00927BC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119" w:type="dxa"/>
          </w:tcPr>
          <w:p w14:paraId="245C57CB" w14:textId="77777777" w:rsidR="00324CB4" w:rsidRPr="00927BCC" w:rsidRDefault="00324CB4" w:rsidP="00324CB4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5A0CEC2" w14:textId="77777777" w:rsidR="00324CB4" w:rsidRPr="00927BCC" w:rsidRDefault="00324CB4" w:rsidP="00324CB4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914CFA" w:rsidRPr="00566378" w14:paraId="54BB4040" w14:textId="77777777" w:rsidTr="00E75F40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5D026F19" w14:textId="5E898478" w:rsidR="00914CFA" w:rsidRDefault="00914CFA" w:rsidP="00914CFA">
            <w:pPr>
              <w:rPr>
                <w:lang w:val="ro-RO"/>
              </w:rPr>
            </w:pPr>
            <w:r>
              <w:rPr>
                <w:lang w:val="ro-RO"/>
              </w:rPr>
              <w:t>Cositoare</w:t>
            </w:r>
          </w:p>
        </w:tc>
        <w:tc>
          <w:tcPr>
            <w:tcW w:w="1831" w:type="dxa"/>
          </w:tcPr>
          <w:p w14:paraId="416D03D3" w14:textId="77777777" w:rsidR="00914CFA" w:rsidRPr="00324CB4" w:rsidRDefault="00914CFA" w:rsidP="00914C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0E38909E" w14:textId="77777777" w:rsidR="00914CFA" w:rsidRPr="00324CB4" w:rsidRDefault="00914CFA" w:rsidP="00914C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B10C482" w14:textId="77777777" w:rsidR="00914CFA" w:rsidRPr="00324CB4" w:rsidRDefault="00914CFA" w:rsidP="00914C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26DC2124" w14:textId="77777777" w:rsidR="00566378" w:rsidRPr="004051C7" w:rsidRDefault="00566378" w:rsidP="00566378">
            <w:pPr>
              <w:rPr>
                <w:lang w:val="fr-FR"/>
              </w:rPr>
            </w:pPr>
            <w:r w:rsidRPr="004051C7">
              <w:rPr>
                <w:lang w:val="fr-FR"/>
              </w:rPr>
              <w:t xml:space="preserve">Cositoare cu discuri. </w:t>
            </w:r>
          </w:p>
          <w:p w14:paraId="65F0334C" w14:textId="77777777" w:rsidR="00566378" w:rsidRPr="004051C7" w:rsidRDefault="00566378" w:rsidP="00566378">
            <w:pPr>
              <w:rPr>
                <w:b/>
                <w:bCs/>
                <w:lang w:val="fr-FR"/>
              </w:rPr>
            </w:pPr>
            <w:r w:rsidRPr="004051C7">
              <w:rPr>
                <w:b/>
                <w:bCs/>
                <w:lang w:val="fr-FR"/>
              </w:rPr>
              <w:t xml:space="preserve">Lățime de lucru (m): 1.90 - 2 ; </w:t>
            </w:r>
          </w:p>
          <w:p w14:paraId="4AECE6EA" w14:textId="77777777" w:rsidR="00566378" w:rsidRPr="004051C7" w:rsidRDefault="00566378" w:rsidP="00566378">
            <w:pPr>
              <w:rPr>
                <w:lang w:val="fr-FR"/>
              </w:rPr>
            </w:pPr>
            <w:r w:rsidRPr="004051C7">
              <w:rPr>
                <w:lang w:val="fr-FR"/>
              </w:rPr>
              <w:t xml:space="preserve">Număr de discuri: 5; </w:t>
            </w:r>
          </w:p>
          <w:p w14:paraId="7D6385F5" w14:textId="77777777" w:rsidR="00566378" w:rsidRPr="004051C7" w:rsidRDefault="00566378" w:rsidP="00566378">
            <w:pPr>
              <w:rPr>
                <w:lang w:val="fr-FR"/>
              </w:rPr>
            </w:pPr>
            <w:r w:rsidRPr="004051C7">
              <w:rPr>
                <w:lang w:val="fr-FR"/>
              </w:rPr>
              <w:t xml:space="preserve">Număr de cuțite per disc: 2; </w:t>
            </w:r>
          </w:p>
          <w:p w14:paraId="6E16F7DF" w14:textId="77777777" w:rsidR="00566378" w:rsidRPr="004051C7" w:rsidRDefault="00566378" w:rsidP="00566378">
            <w:pPr>
              <w:rPr>
                <w:lang w:val="fr-FR"/>
              </w:rPr>
            </w:pPr>
            <w:r w:rsidRPr="004051C7">
              <w:rPr>
                <w:lang w:val="fr-FR"/>
              </w:rPr>
              <w:t>Cuplaj: în trei puncte ;</w:t>
            </w:r>
          </w:p>
          <w:p w14:paraId="02300733" w14:textId="77777777" w:rsidR="00566378" w:rsidRPr="004051C7" w:rsidRDefault="00566378" w:rsidP="00566378">
            <w:pPr>
              <w:rPr>
                <w:lang w:val="fr-FR"/>
              </w:rPr>
            </w:pPr>
            <w:r w:rsidRPr="004051C7">
              <w:rPr>
                <w:lang w:val="fr-FR"/>
              </w:rPr>
              <w:t xml:space="preserve">Categoria tractorului: I, II; </w:t>
            </w:r>
          </w:p>
          <w:p w14:paraId="0790D346" w14:textId="77777777" w:rsidR="00566378" w:rsidRPr="004051C7" w:rsidRDefault="00566378" w:rsidP="00566378">
            <w:pPr>
              <w:rPr>
                <w:lang w:val="fr-FR"/>
              </w:rPr>
            </w:pPr>
            <w:r w:rsidRPr="004051C7">
              <w:rPr>
                <w:lang w:val="fr-FR"/>
              </w:rPr>
              <w:t xml:space="preserve">Puterea tractorului, c.p.: minim 34 ; </w:t>
            </w:r>
          </w:p>
          <w:p w14:paraId="5A05CA32" w14:textId="77777777" w:rsidR="00566378" w:rsidRPr="004051C7" w:rsidRDefault="00566378" w:rsidP="00566378">
            <w:pPr>
              <w:rPr>
                <w:lang w:val="fr-FR"/>
              </w:rPr>
            </w:pPr>
            <w:r w:rsidRPr="004051C7">
              <w:rPr>
                <w:lang w:val="fr-FR"/>
              </w:rPr>
              <w:t>Turație priză de putere (rpm): 540 ;</w:t>
            </w:r>
          </w:p>
          <w:p w14:paraId="2B2ABF9D" w14:textId="77777777" w:rsidR="00566378" w:rsidRPr="004051C7" w:rsidRDefault="00566378" w:rsidP="00566378">
            <w:pPr>
              <w:rPr>
                <w:lang w:val="fr-FR"/>
              </w:rPr>
            </w:pPr>
            <w:r w:rsidRPr="004051C7">
              <w:rPr>
                <w:lang w:val="fr-FR"/>
              </w:rPr>
              <w:t>Turație disc (rpm): 3000 ;</w:t>
            </w:r>
          </w:p>
          <w:p w14:paraId="2205C453" w14:textId="77777777" w:rsidR="00566378" w:rsidRPr="004051C7" w:rsidRDefault="00566378" w:rsidP="00566378">
            <w:pPr>
              <w:rPr>
                <w:lang w:val="fr-FR"/>
              </w:rPr>
            </w:pPr>
            <w:r w:rsidRPr="004051C7">
              <w:rPr>
                <w:lang w:val="fr-FR"/>
              </w:rPr>
              <w:t>Viteză de funcționare a tractorului (km/h): 16 ;</w:t>
            </w:r>
          </w:p>
          <w:p w14:paraId="52497945" w14:textId="77777777" w:rsidR="00566378" w:rsidRPr="004051C7" w:rsidRDefault="00566378" w:rsidP="00566378">
            <w:pPr>
              <w:rPr>
                <w:lang w:val="fr-FR"/>
              </w:rPr>
            </w:pPr>
            <w:r w:rsidRPr="004051C7">
              <w:rPr>
                <w:lang w:val="fr-FR"/>
              </w:rPr>
              <w:t>Productivitate (ha/h): 3,2 ;</w:t>
            </w:r>
          </w:p>
          <w:p w14:paraId="67BE3317" w14:textId="77777777" w:rsidR="00566378" w:rsidRPr="004051C7" w:rsidRDefault="00566378" w:rsidP="00566378">
            <w:pPr>
              <w:rPr>
                <w:lang w:val="fr-FR"/>
              </w:rPr>
            </w:pPr>
            <w:r w:rsidRPr="004051C7">
              <w:rPr>
                <w:lang w:val="fr-FR"/>
              </w:rPr>
              <w:t>Înălțime de tăiere (cm): 3–9 ;</w:t>
            </w:r>
          </w:p>
          <w:p w14:paraId="06BAF032" w14:textId="77777777" w:rsidR="00566378" w:rsidRPr="004051C7" w:rsidRDefault="00566378" w:rsidP="00566378">
            <w:pPr>
              <w:rPr>
                <w:lang w:val="fr-FR"/>
              </w:rPr>
            </w:pPr>
            <w:r w:rsidRPr="004051C7">
              <w:rPr>
                <w:lang w:val="fr-FR"/>
              </w:rPr>
              <w:t>Lățime de înfășurare a brazdei (m): 1,6 ;</w:t>
            </w:r>
          </w:p>
          <w:p w14:paraId="4C9D64C9" w14:textId="77777777" w:rsidR="00566378" w:rsidRPr="004051C7" w:rsidRDefault="00566378" w:rsidP="00566378">
            <w:pPr>
              <w:rPr>
                <w:lang w:val="fr-FR"/>
              </w:rPr>
            </w:pPr>
            <w:r w:rsidRPr="004051C7">
              <w:rPr>
                <w:lang w:val="fr-FR"/>
              </w:rPr>
              <w:t>Sistem de ridicare a dispozitivului de tăiere: hidraulic ;</w:t>
            </w:r>
          </w:p>
          <w:p w14:paraId="3D4F712A" w14:textId="4D305CD1" w:rsidR="00914CFA" w:rsidRPr="000E23D5" w:rsidRDefault="00566378" w:rsidP="00566378">
            <w:pPr>
              <w:rPr>
                <w:lang w:val="fr-FR"/>
              </w:rPr>
            </w:pPr>
            <w:r w:rsidRPr="004051C7">
              <w:rPr>
                <w:lang w:val="fr-FR"/>
              </w:rPr>
              <w:t>Conexiune hidraulică necesară: 1 supapă de sens invers ;</w:t>
            </w:r>
            <w:r w:rsidRPr="004051C7">
              <w:rPr>
                <w:lang w:val="fr-FR"/>
              </w:rPr>
              <w:br/>
              <w:t>Mecanism de siguranță: da (pârghie plutitoare) ;</w:t>
            </w:r>
            <w:r w:rsidRPr="004051C7">
              <w:rPr>
                <w:lang w:val="fr-FR"/>
              </w:rPr>
              <w:br/>
              <w:t>Lățime de transport: lățimea tractorului +25 cm ;</w:t>
            </w:r>
            <w:r w:rsidRPr="004051C7">
              <w:rPr>
                <w:lang w:val="fr-FR"/>
              </w:rPr>
              <w:br/>
            </w:r>
            <w:r w:rsidRPr="004051C7">
              <w:rPr>
                <w:b/>
                <w:bCs/>
                <w:lang w:val="fr-FR"/>
              </w:rPr>
              <w:t>Greutate (kg): 395 - 405.</w:t>
            </w:r>
          </w:p>
        </w:tc>
        <w:tc>
          <w:tcPr>
            <w:tcW w:w="3119" w:type="dxa"/>
          </w:tcPr>
          <w:p w14:paraId="2BB52C1B" w14:textId="77777777" w:rsidR="00914CFA" w:rsidRPr="00927BCC" w:rsidRDefault="00914CFA" w:rsidP="00914CF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6069C519" w14:textId="77777777" w:rsidR="00914CFA" w:rsidRPr="00927BCC" w:rsidRDefault="00914CFA" w:rsidP="00914CF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914CFA" w:rsidRPr="00914CFA" w14:paraId="2EFB354D" w14:textId="77777777" w:rsidTr="00E75F40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7103F7CB" w14:textId="77777777" w:rsidR="00914CFA" w:rsidRDefault="00914CFA" w:rsidP="00914CFA">
            <w:pPr>
              <w:rPr>
                <w:lang w:val="ro-RO"/>
              </w:rPr>
            </w:pPr>
          </w:p>
        </w:tc>
        <w:tc>
          <w:tcPr>
            <w:tcW w:w="1831" w:type="dxa"/>
          </w:tcPr>
          <w:p w14:paraId="40460921" w14:textId="64C853A5" w:rsidR="00914CFA" w:rsidRPr="00324CB4" w:rsidRDefault="00914CFA" w:rsidP="00914C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LOT 2 - </w:t>
            </w:r>
            <w:r w:rsidRPr="00275F94">
              <w:rPr>
                <w:lang w:val="ro-RO"/>
              </w:rPr>
              <w:t>motocoasă</w:t>
            </w:r>
          </w:p>
        </w:tc>
        <w:tc>
          <w:tcPr>
            <w:tcW w:w="997" w:type="dxa"/>
          </w:tcPr>
          <w:p w14:paraId="59D8FD7F" w14:textId="77777777" w:rsidR="00914CFA" w:rsidRPr="00324CB4" w:rsidRDefault="00914CFA" w:rsidP="00914C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481C80D" w14:textId="77777777" w:rsidR="00914CFA" w:rsidRPr="00324CB4" w:rsidRDefault="00914CFA" w:rsidP="00914C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6800140" w14:textId="77777777" w:rsidR="00914CFA" w:rsidRPr="00914CFA" w:rsidRDefault="00914CFA" w:rsidP="00914CFA">
            <w:pPr>
              <w:rPr>
                <w:color w:val="000000"/>
              </w:rPr>
            </w:pPr>
            <w:r w:rsidRPr="00914CFA">
              <w:rPr>
                <w:color w:val="000000"/>
              </w:rPr>
              <w:t>Motocoasă destinată lucrărilor de întreținere a spațiilor verzi, tăierii ierbii și vegetației, precum și curățării terenurilor în parcuri și alte suprafețe similare.</w:t>
            </w:r>
          </w:p>
          <w:p w14:paraId="27BCE5B1" w14:textId="77777777" w:rsidR="00914CFA" w:rsidRPr="00914CFA" w:rsidRDefault="00914CFA" w:rsidP="00914CFA">
            <w:pPr>
              <w:rPr>
                <w:color w:val="000000"/>
              </w:rPr>
            </w:pPr>
            <w:r w:rsidRPr="00914CFA">
              <w:rPr>
                <w:color w:val="000000"/>
              </w:rPr>
              <w:t>Echipată cu mâner reglabil pentru manevrare și control în timpul utilizării și cu sistem de reducere a vibrațiilor pentru diminuarea solicitării asupra brațelor și mâinilor operatorului.</w:t>
            </w:r>
          </w:p>
          <w:p w14:paraId="14C49171" w14:textId="77777777" w:rsidR="00914CFA" w:rsidRPr="00EA0224" w:rsidRDefault="00914CFA" w:rsidP="00914CFA">
            <w:pPr>
              <w:rPr>
                <w:color w:val="000000"/>
                <w:lang w:val="fr-FR"/>
              </w:rPr>
            </w:pPr>
            <w:r w:rsidRPr="00EA0224">
              <w:rPr>
                <w:color w:val="000000"/>
                <w:lang w:val="fr-FR"/>
              </w:rPr>
              <w:lastRenderedPageBreak/>
              <w:t>Prevăzută cu sistem de pornire ușoară a motorului și comutator de oprire cu revenire automată în poziția de pornire.</w:t>
            </w:r>
          </w:p>
          <w:p w14:paraId="540C633B" w14:textId="77777777" w:rsidR="00914CFA" w:rsidRPr="00EA0224" w:rsidRDefault="00914CFA" w:rsidP="00914CFA">
            <w:pPr>
              <w:rPr>
                <w:color w:val="000000"/>
                <w:lang w:val="fr-FR"/>
              </w:rPr>
            </w:pPr>
            <w:r w:rsidRPr="00EA0224">
              <w:rPr>
                <w:color w:val="000000"/>
                <w:lang w:val="fr-FR"/>
              </w:rPr>
              <w:t>Angrenaj conic pentru transmiterea puterii către echipamentul de tăiere.</w:t>
            </w:r>
          </w:p>
          <w:p w14:paraId="7A47BDB3" w14:textId="77777777" w:rsidR="00914CFA" w:rsidRPr="00EA0224" w:rsidRDefault="00914CFA" w:rsidP="00914CFA">
            <w:pPr>
              <w:rPr>
                <w:color w:val="000000"/>
                <w:lang w:val="fr-FR"/>
              </w:rPr>
            </w:pPr>
            <w:r w:rsidRPr="00EA0224">
              <w:rPr>
                <w:color w:val="000000"/>
                <w:lang w:val="fr-FR"/>
              </w:rPr>
              <w:t>Compatibilă cu cap de tăiere cu fir și disc metalic pentru iarbă.</w:t>
            </w:r>
          </w:p>
          <w:p w14:paraId="2D45721E" w14:textId="77777777" w:rsidR="00914CFA" w:rsidRPr="00EA0224" w:rsidRDefault="00914CFA" w:rsidP="00914CFA">
            <w:pPr>
              <w:rPr>
                <w:color w:val="000000"/>
                <w:lang w:val="fr-FR"/>
              </w:rPr>
            </w:pPr>
            <w:r w:rsidRPr="00EA0224">
              <w:rPr>
                <w:color w:val="000000"/>
                <w:lang w:val="fr-FR"/>
              </w:rPr>
              <w:t>Echipată cu ham pentru susținerea echipamentului pe corpul operatorului, prevăzut cu bretele pentru distribuirea greutății.</w:t>
            </w:r>
          </w:p>
          <w:p w14:paraId="31E48F89" w14:textId="5C37A690" w:rsidR="00914CFA" w:rsidRPr="000E23D5" w:rsidRDefault="00914CFA" w:rsidP="00914CFA">
            <w:pPr>
              <w:rPr>
                <w:lang w:val="fr-FR"/>
              </w:rPr>
            </w:pPr>
            <w:r w:rsidRPr="004D0E79">
              <w:rPr>
                <w:color w:val="000000"/>
                <w:lang w:val="fr-FR"/>
              </w:rPr>
              <w:t xml:space="preserve">Cilindree: 45,7 cm³ ; Putere: </w:t>
            </w:r>
            <w:r>
              <w:rPr>
                <w:color w:val="000000"/>
                <w:lang w:val="fr-FR"/>
              </w:rPr>
              <w:t xml:space="preserve">minim </w:t>
            </w:r>
            <w:r w:rsidRPr="004D0E79">
              <w:rPr>
                <w:color w:val="000000"/>
                <w:lang w:val="fr-FR"/>
              </w:rPr>
              <w:t xml:space="preserve">2,1 kW ; Volumul rezervorului de combustibil: </w:t>
            </w:r>
            <w:r>
              <w:rPr>
                <w:color w:val="000000"/>
                <w:lang w:val="fr-FR"/>
              </w:rPr>
              <w:t xml:space="preserve">minim </w:t>
            </w:r>
            <w:r w:rsidRPr="004D0E79">
              <w:rPr>
                <w:color w:val="000000"/>
                <w:lang w:val="fr-FR"/>
              </w:rPr>
              <w:t xml:space="preserve">0,9 l ; Consum de carburant: 450 g/kWh ; Turație maximă: 9.000 rpm ; Turație ralanti: 2.700 rp ;  Turația maximă a tijei la ieșire: 8.800 rpm ; Distanța dintre electrozii bujiei: 0,5 mm ; Viteza de demarare a ambreiajului: 3.900 rpm ; Cuplu maxim: 2,6 Nm la 6.000 rpm. Echipament : </w:t>
            </w:r>
            <w:r w:rsidRPr="00EA0224">
              <w:rPr>
                <w:color w:val="000000"/>
                <w:lang w:val="fr-FR"/>
              </w:rPr>
              <w:t>Disc pentru iarbă</w:t>
            </w:r>
            <w:r w:rsidRPr="004D0E79">
              <w:rPr>
                <w:color w:val="000000"/>
                <w:lang w:val="fr-FR"/>
              </w:rPr>
              <w:t>, c</w:t>
            </w:r>
            <w:r w:rsidRPr="00EA0224">
              <w:rPr>
                <w:color w:val="000000"/>
                <w:lang w:val="fr-FR"/>
              </w:rPr>
              <w:t>ap trimmer</w:t>
            </w:r>
            <w:r w:rsidRPr="004D0E79">
              <w:rPr>
                <w:color w:val="000000"/>
                <w:lang w:val="fr-FR"/>
              </w:rPr>
              <w:t xml:space="preserve">, ham. </w:t>
            </w:r>
            <w:r w:rsidRPr="00EA0224">
              <w:rPr>
                <w:color w:val="000000"/>
                <w:lang w:val="fr-FR"/>
              </w:rPr>
              <w:t>Transmisie</w:t>
            </w:r>
            <w:r w:rsidRPr="004D0E79">
              <w:rPr>
                <w:color w:val="000000"/>
                <w:lang w:val="fr-FR"/>
              </w:rPr>
              <w:t xml:space="preserve"> : </w:t>
            </w:r>
            <w:r w:rsidRPr="00EA0224">
              <w:rPr>
                <w:color w:val="000000"/>
                <w:lang w:val="fr-FR"/>
              </w:rPr>
              <w:t>Raport de transmisie: 1,4</w:t>
            </w:r>
            <w:r w:rsidRPr="004D0E79">
              <w:rPr>
                <w:color w:val="000000"/>
                <w:lang w:val="fr-FR"/>
              </w:rPr>
              <w:t xml:space="preserve">, </w:t>
            </w:r>
            <w:r w:rsidRPr="00EA0224">
              <w:rPr>
                <w:color w:val="000000"/>
                <w:lang w:val="fr-FR"/>
              </w:rPr>
              <w:t>Unghiul pinionului de antrenare: 35°</w:t>
            </w:r>
            <w:r w:rsidRPr="004D0E79">
              <w:rPr>
                <w:color w:val="000000"/>
                <w:lang w:val="fr-FR"/>
              </w:rPr>
              <w:t xml:space="preserve">. Dimensiuni : </w:t>
            </w:r>
            <w:r w:rsidRPr="00EA0224">
              <w:rPr>
                <w:color w:val="000000"/>
                <w:lang w:val="fr-FR"/>
              </w:rPr>
              <w:t>Diametrul tubului: 32 mm</w:t>
            </w:r>
            <w:r w:rsidRPr="004D0E79">
              <w:rPr>
                <w:color w:val="000000"/>
                <w:lang w:val="fr-FR"/>
              </w:rPr>
              <w:t xml:space="preserve">, </w:t>
            </w:r>
            <w:r w:rsidRPr="00EA0224">
              <w:rPr>
                <w:color w:val="000000"/>
                <w:lang w:val="fr-FR"/>
              </w:rPr>
              <w:t xml:space="preserve">Greutate (fără echipament de tăiere): </w:t>
            </w:r>
            <w:r>
              <w:rPr>
                <w:color w:val="000000"/>
                <w:lang w:val="fr-FR"/>
              </w:rPr>
              <w:t xml:space="preserve"> maxim </w:t>
            </w:r>
            <w:r w:rsidRPr="00EA0224">
              <w:rPr>
                <w:color w:val="000000"/>
                <w:lang w:val="fr-FR"/>
              </w:rPr>
              <w:t>8,9 kg</w:t>
            </w:r>
            <w:r w:rsidRPr="004D0E79">
              <w:rPr>
                <w:color w:val="000000"/>
                <w:lang w:val="fr-FR"/>
              </w:rPr>
              <w:t xml:space="preserve">, </w:t>
            </w:r>
            <w:r w:rsidRPr="00EA0224">
              <w:rPr>
                <w:color w:val="000000"/>
                <w:lang w:val="fr-FR"/>
              </w:rPr>
              <w:t>Lungimea tubului: 1.465 mm</w:t>
            </w:r>
            <w:r w:rsidRPr="004D0E79">
              <w:rPr>
                <w:color w:val="000000"/>
                <w:lang w:val="fr-FR"/>
              </w:rPr>
              <w:t xml:space="preserve">. Lubrifiere: </w:t>
            </w:r>
            <w:r w:rsidRPr="00EA0224">
              <w:rPr>
                <w:color w:val="000000"/>
                <w:lang w:val="fr-FR"/>
              </w:rPr>
              <w:t>Ulei motor: ulei pentru motoare în doi timpi sau echivalent, raport amestec 50:1</w:t>
            </w:r>
            <w:r w:rsidRPr="004D0E79">
              <w:rPr>
                <w:color w:val="000000"/>
                <w:lang w:val="fr-FR"/>
              </w:rPr>
              <w:t xml:space="preserve">, </w:t>
            </w:r>
            <w:r w:rsidRPr="00EA0224">
              <w:rPr>
                <w:color w:val="000000"/>
                <w:lang w:val="fr-FR"/>
              </w:rPr>
              <w:t>Lubrifiant pentru angrenaj conic: vaselină biodegradabilă</w:t>
            </w:r>
            <w:r w:rsidRPr="004D0E79">
              <w:rPr>
                <w:color w:val="000000"/>
                <w:lang w:val="fr-FR"/>
              </w:rPr>
              <w:t>.</w:t>
            </w:r>
            <w:r w:rsidRPr="004D0E79">
              <w:rPr>
                <w:sz w:val="36"/>
                <w:szCs w:val="36"/>
                <w:lang w:val="fr-FR" w:eastAsia="en-GB"/>
              </w:rPr>
              <w:t xml:space="preserve"> </w:t>
            </w:r>
            <w:r w:rsidRPr="004D0E79">
              <w:rPr>
                <w:color w:val="000000"/>
                <w:lang w:val="fr-FR"/>
              </w:rPr>
              <w:t xml:space="preserve">Nivel de zgomot: </w:t>
            </w:r>
            <w:r w:rsidRPr="00EA0224">
              <w:rPr>
                <w:color w:val="000000"/>
                <w:lang w:val="fr-FR"/>
              </w:rPr>
              <w:t xml:space="preserve">Nivel de zgomot la urechea operatorului: </w:t>
            </w:r>
            <w:r w:rsidRPr="004D0E79">
              <w:rPr>
                <w:color w:val="000000"/>
                <w:lang w:val="fr-FR"/>
              </w:rPr>
              <w:t xml:space="preserve">maxim </w:t>
            </w:r>
            <w:r w:rsidRPr="00EA0224">
              <w:rPr>
                <w:color w:val="000000"/>
                <w:lang w:val="fr-FR"/>
              </w:rPr>
              <w:t>101 dB(A)</w:t>
            </w:r>
            <w:r w:rsidRPr="004D0E79">
              <w:rPr>
                <w:color w:val="000000"/>
                <w:lang w:val="fr-FR"/>
              </w:rPr>
              <w:t xml:space="preserve">, </w:t>
            </w:r>
            <w:r w:rsidRPr="00EA0224">
              <w:rPr>
                <w:color w:val="000000"/>
                <w:lang w:val="fr-FR"/>
              </w:rPr>
              <w:t xml:space="preserve">Nivel de zgomot emis: </w:t>
            </w:r>
            <w:r w:rsidRPr="004D0E79">
              <w:rPr>
                <w:color w:val="000000"/>
                <w:lang w:val="fr-FR"/>
              </w:rPr>
              <w:t xml:space="preserve">maxim </w:t>
            </w:r>
            <w:r w:rsidRPr="00EA0224">
              <w:rPr>
                <w:color w:val="000000"/>
                <w:lang w:val="fr-FR"/>
              </w:rPr>
              <w:t>117 dB(A)</w:t>
            </w:r>
            <w:r w:rsidRPr="004D0E79">
              <w:rPr>
                <w:color w:val="000000"/>
                <w:lang w:val="fr-FR"/>
              </w:rPr>
              <w:t xml:space="preserve">. Vibrații: </w:t>
            </w:r>
            <w:r w:rsidRPr="00EA0224">
              <w:rPr>
                <w:color w:val="000000"/>
                <w:lang w:val="fr-FR"/>
              </w:rPr>
              <w:t xml:space="preserve">Nivel de vibrații la mânerul stâng: </w:t>
            </w:r>
            <w:r w:rsidRPr="004D0E79">
              <w:rPr>
                <w:color w:val="000000"/>
                <w:lang w:val="fr-FR"/>
              </w:rPr>
              <w:t xml:space="preserve">maxim </w:t>
            </w:r>
            <w:r w:rsidRPr="00EA0224">
              <w:rPr>
                <w:color w:val="000000"/>
                <w:lang w:val="fr-FR"/>
              </w:rPr>
              <w:t>3,2 m/s²</w:t>
            </w:r>
            <w:r w:rsidRPr="004D0E79">
              <w:rPr>
                <w:color w:val="000000"/>
                <w:lang w:val="fr-FR"/>
              </w:rPr>
              <w:t xml:space="preserve">, </w:t>
            </w:r>
            <w:r w:rsidRPr="00EA0224">
              <w:rPr>
                <w:color w:val="000000"/>
                <w:lang w:val="fr-FR"/>
              </w:rPr>
              <w:t xml:space="preserve">Nivel de vibrații la mânerul drept: </w:t>
            </w:r>
            <w:r w:rsidRPr="004D0E79">
              <w:rPr>
                <w:color w:val="000000"/>
                <w:lang w:val="fr-FR"/>
              </w:rPr>
              <w:t xml:space="preserve">maxim </w:t>
            </w:r>
            <w:r w:rsidRPr="00EA0224">
              <w:rPr>
                <w:color w:val="000000"/>
                <w:lang w:val="fr-FR"/>
              </w:rPr>
              <w:t>2,9 m/s²</w:t>
            </w:r>
            <w:r w:rsidRPr="004D0E79">
              <w:rPr>
                <w:color w:val="000000"/>
                <w:lang w:val="fr-FR"/>
              </w:rPr>
              <w:t xml:space="preserve">. </w:t>
            </w:r>
            <w:proofErr w:type="spellStart"/>
            <w:r w:rsidRPr="004D0E79">
              <w:rPr>
                <w:color w:val="000000"/>
              </w:rPr>
              <w:t>Lățime</w:t>
            </w:r>
            <w:proofErr w:type="spellEnd"/>
            <w:r w:rsidRPr="004D0E79">
              <w:rPr>
                <w:color w:val="000000"/>
              </w:rPr>
              <w:t xml:space="preserve"> de </w:t>
            </w:r>
            <w:proofErr w:type="spellStart"/>
            <w:r w:rsidRPr="004D0E79">
              <w:rPr>
                <w:color w:val="000000"/>
              </w:rPr>
              <w:t>tăiere</w:t>
            </w:r>
            <w:proofErr w:type="spellEnd"/>
            <w:r w:rsidRPr="004D0E79">
              <w:rPr>
                <w:color w:val="000000"/>
              </w:rPr>
              <w:t xml:space="preserve">: </w:t>
            </w:r>
            <w:r>
              <w:rPr>
                <w:color w:val="000000"/>
              </w:rPr>
              <w:t xml:space="preserve">minim </w:t>
            </w:r>
            <w:r w:rsidRPr="004D0E79">
              <w:rPr>
                <w:color w:val="000000"/>
              </w:rPr>
              <w:t>49 cm</w:t>
            </w:r>
          </w:p>
        </w:tc>
        <w:tc>
          <w:tcPr>
            <w:tcW w:w="3119" w:type="dxa"/>
          </w:tcPr>
          <w:p w14:paraId="28635B81" w14:textId="77777777" w:rsidR="00914CFA" w:rsidRPr="00927BCC" w:rsidRDefault="00914CFA" w:rsidP="00914CF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06BA2A73" w14:textId="77777777" w:rsidR="00914CFA" w:rsidRPr="00927BCC" w:rsidRDefault="00914CFA" w:rsidP="00914CF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  <w:tr w:rsidR="00914CFA" w:rsidRPr="00914CFA" w14:paraId="3A90480F" w14:textId="77777777" w:rsidTr="00E75F40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5CCC40AA" w14:textId="77777777" w:rsidR="00914CFA" w:rsidRDefault="00914CFA" w:rsidP="00914CFA">
            <w:pPr>
              <w:rPr>
                <w:lang w:val="ro-RO"/>
              </w:rPr>
            </w:pPr>
          </w:p>
        </w:tc>
        <w:tc>
          <w:tcPr>
            <w:tcW w:w="1831" w:type="dxa"/>
          </w:tcPr>
          <w:p w14:paraId="22D99672" w14:textId="6A38BB6F" w:rsidR="00914CFA" w:rsidRPr="00324CB4" w:rsidRDefault="00914CFA" w:rsidP="00914CF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5F94">
              <w:rPr>
                <w:lang w:val="ro-RO"/>
              </w:rPr>
              <w:t>motocoasă</w:t>
            </w:r>
          </w:p>
        </w:tc>
        <w:tc>
          <w:tcPr>
            <w:tcW w:w="997" w:type="dxa"/>
          </w:tcPr>
          <w:p w14:paraId="106D6158" w14:textId="77777777" w:rsidR="00914CFA" w:rsidRPr="00324CB4" w:rsidRDefault="00914CFA" w:rsidP="00914C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F3C1CD9" w14:textId="77777777" w:rsidR="00914CFA" w:rsidRPr="00324CB4" w:rsidRDefault="00914CFA" w:rsidP="00914CF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502B8D4B" w14:textId="77777777" w:rsidR="00914CFA" w:rsidRPr="000E23D5" w:rsidRDefault="00914CFA" w:rsidP="00914CFA">
            <w:pPr>
              <w:rPr>
                <w:lang w:val="fr-FR"/>
              </w:rPr>
            </w:pPr>
          </w:p>
        </w:tc>
        <w:tc>
          <w:tcPr>
            <w:tcW w:w="3119" w:type="dxa"/>
          </w:tcPr>
          <w:p w14:paraId="31D855A2" w14:textId="77777777" w:rsidR="00914CFA" w:rsidRPr="00927BCC" w:rsidRDefault="00914CFA" w:rsidP="00914CF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5359E418" w14:textId="77777777" w:rsidR="00914CFA" w:rsidRPr="00927BCC" w:rsidRDefault="00914CFA" w:rsidP="00914CFA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</w:tr>
    </w:tbl>
    <w:p w14:paraId="47C87D29" w14:textId="77777777" w:rsidR="00D86ABF" w:rsidRPr="00C51D34" w:rsidRDefault="00D86ABF">
      <w:pPr>
        <w:rPr>
          <w:lang w:val="fr-FR"/>
        </w:rPr>
      </w:pPr>
    </w:p>
    <w:p w14:paraId="71766C84" w14:textId="77777777" w:rsidR="00D86ABF" w:rsidRPr="003922A7" w:rsidRDefault="00D86ABF" w:rsidP="00D86ABF">
      <w:pPr>
        <w:rPr>
          <w:rFonts w:ascii="Times New Roman" w:hAnsi="Times New Roman" w:cs="Times New Roman"/>
          <w:lang w:val="fr-FR"/>
        </w:rPr>
      </w:pPr>
      <w:r w:rsidRPr="003922A7">
        <w:rPr>
          <w:rFonts w:ascii="Times New Roman" w:hAnsi="Times New Roman" w:cs="Times New Roman"/>
          <w:lang w:val="fr-FR"/>
        </w:rPr>
        <w:t>Semnat __________________ Nume, Prenume ______________________ În calitate de _______________________</w:t>
      </w:r>
    </w:p>
    <w:p w14:paraId="672E04AE" w14:textId="77777777" w:rsidR="00D86ABF" w:rsidRDefault="00D86ABF">
      <w:proofErr w:type="spellStart"/>
      <w:r w:rsidRPr="00E93338">
        <w:rPr>
          <w:rFonts w:ascii="Times New Roman" w:hAnsi="Times New Roman" w:cs="Times New Roman"/>
        </w:rPr>
        <w:t>Ofertantul</w:t>
      </w:r>
      <w:proofErr w:type="spellEnd"/>
      <w:r w:rsidRPr="00E93338">
        <w:rPr>
          <w:rFonts w:ascii="Times New Roman" w:hAnsi="Times New Roman" w:cs="Times New Roman"/>
        </w:rPr>
        <w:t xml:space="preserve"> ________________________ Adresa________________________________</w:t>
      </w:r>
    </w:p>
    <w:sectPr w:rsidR="00D86ABF" w:rsidSect="00735EF9">
      <w:pgSz w:w="16838" w:h="11906" w:orient="landscape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DE8"/>
    <w:rsid w:val="00010162"/>
    <w:rsid w:val="0006697D"/>
    <w:rsid w:val="000C73F5"/>
    <w:rsid w:val="00146119"/>
    <w:rsid w:val="001A2192"/>
    <w:rsid w:val="002B1638"/>
    <w:rsid w:val="002B7DE5"/>
    <w:rsid w:val="00315D85"/>
    <w:rsid w:val="00324CB4"/>
    <w:rsid w:val="00351C89"/>
    <w:rsid w:val="0038300A"/>
    <w:rsid w:val="003922A7"/>
    <w:rsid w:val="003F2DE8"/>
    <w:rsid w:val="0042740F"/>
    <w:rsid w:val="00445AB7"/>
    <w:rsid w:val="004758A4"/>
    <w:rsid w:val="0049763F"/>
    <w:rsid w:val="004E5AED"/>
    <w:rsid w:val="005273DA"/>
    <w:rsid w:val="00566378"/>
    <w:rsid w:val="00735EF9"/>
    <w:rsid w:val="007C726E"/>
    <w:rsid w:val="008B68B4"/>
    <w:rsid w:val="008F64E6"/>
    <w:rsid w:val="00914CFA"/>
    <w:rsid w:val="00927BCC"/>
    <w:rsid w:val="00A1352E"/>
    <w:rsid w:val="00AB480E"/>
    <w:rsid w:val="00B31889"/>
    <w:rsid w:val="00B511B3"/>
    <w:rsid w:val="00B535BE"/>
    <w:rsid w:val="00B87682"/>
    <w:rsid w:val="00B95F32"/>
    <w:rsid w:val="00C51D34"/>
    <w:rsid w:val="00C56DC3"/>
    <w:rsid w:val="00C96909"/>
    <w:rsid w:val="00CE1FEE"/>
    <w:rsid w:val="00D15F12"/>
    <w:rsid w:val="00D86ABF"/>
    <w:rsid w:val="00D910EA"/>
    <w:rsid w:val="00DA14E5"/>
    <w:rsid w:val="00DB7CA0"/>
    <w:rsid w:val="00DD392F"/>
    <w:rsid w:val="00DE1DDD"/>
    <w:rsid w:val="00E6003E"/>
    <w:rsid w:val="00FD0077"/>
    <w:rsid w:val="00FD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60F15"/>
  <w15:chartTrackingRefBased/>
  <w15:docId w15:val="{0CDF9D84-3D1F-4884-A2BC-1B9E2F986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4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910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497</Words>
  <Characters>2792</Characters>
  <Application>Microsoft Office Word</Application>
  <DocSecurity>0</DocSecurity>
  <Lines>115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40</cp:revision>
  <cp:lastPrinted>2026-04-02T10:00:00Z</cp:lastPrinted>
  <dcterms:created xsi:type="dcterms:W3CDTF">2024-07-08T19:20:00Z</dcterms:created>
  <dcterms:modified xsi:type="dcterms:W3CDTF">2026-04-02T10:00:00Z</dcterms:modified>
</cp:coreProperties>
</file>