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301843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301843" w:rsidRPr="00125EA6" w:rsidRDefault="0030184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  <w:r w:rsidRPr="00125EA6">
              <w:rPr>
                <w:b/>
                <w:bCs/>
                <w:sz w:val="32"/>
                <w:szCs w:val="32"/>
                <w:lang w:val="en-US"/>
              </w:rPr>
              <w:t>Reparatia drumului de acces la gunoistea orasaneasca 2022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01843" w:rsidRDefault="0030184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Смета2000</w:t>
            </w:r>
          </w:p>
          <w:p w:rsidR="00301843" w:rsidRDefault="0030184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301843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01843" w:rsidRDefault="00301843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01843" w:rsidRDefault="00301843">
            <w:pPr>
              <w:jc w:val="center"/>
            </w:pPr>
          </w:p>
        </w:tc>
      </w:tr>
    </w:tbl>
    <w:p w:rsidR="00301843" w:rsidRDefault="00301843"/>
    <w:p w:rsidR="00301843" w:rsidRDefault="00301843"/>
    <w:p w:rsidR="00301843" w:rsidRDefault="00301843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301843" w:rsidRDefault="00301843" w:rsidP="00125EA6">
      <w:pPr>
        <w:rPr>
          <w:b/>
          <w:bCs/>
          <w:sz w:val="28"/>
          <w:szCs w:val="28"/>
          <w:lang w:val="en-US"/>
        </w:rPr>
      </w:pPr>
    </w:p>
    <w:p w:rsidR="00301843" w:rsidRDefault="00301843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Reparatii</w:t>
      </w:r>
    </w:p>
    <w:p w:rsidR="00301843" w:rsidRDefault="00301843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301843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01843" w:rsidRDefault="0030184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301843" w:rsidRDefault="0030184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01843" w:rsidRDefault="0030184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01843" w:rsidRDefault="0030184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01843" w:rsidRDefault="0030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01843" w:rsidRDefault="00301843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301843" w:rsidRDefault="0030184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01843" w:rsidRDefault="0030184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01843" w:rsidRDefault="0030184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301843" w:rsidRDefault="0030184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301843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01843" w:rsidRDefault="0030184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01843" w:rsidRDefault="0030184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01843" w:rsidRDefault="0030184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01843" w:rsidRDefault="0030184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301843" w:rsidRDefault="0030184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1843" w:rsidRDefault="0030184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1843" w:rsidRDefault="0030184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301843" w:rsidRDefault="0030184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30184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01843" w:rsidRDefault="0030184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01843" w:rsidRDefault="00301843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01843" w:rsidRDefault="0030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01843" w:rsidRDefault="0030184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301843" w:rsidRDefault="0030184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301843" w:rsidRDefault="0030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301843" w:rsidRDefault="003018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30184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01843" w:rsidRDefault="00301843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01843" w:rsidRDefault="00301843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01843" w:rsidRDefault="0030184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Lucrari de terasament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01843" w:rsidRDefault="0030184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01843" w:rsidRDefault="00301843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01843" w:rsidRDefault="0030184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01843" w:rsidRDefault="00301843"/>
        </w:tc>
      </w:tr>
      <w:tr w:rsidR="0030184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1843" w:rsidRDefault="003018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01843" w:rsidRDefault="0030184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TsC17B</w:t>
            </w:r>
          </w:p>
          <w:p w:rsidR="00301843" w:rsidRDefault="0030184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01843" w:rsidRDefault="00301843">
            <w:r w:rsidRPr="00125EA6">
              <w:rPr>
                <w:lang w:val="en-US"/>
              </w:rPr>
              <w:t xml:space="preserve">Sapatura mecanica la rigole (cu sectiunea triunghiulara) cu adincimea de 0,40 m, executata cu ajutorul autogrederului de pina la 175 CP,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</w:p>
        </w:tc>
      </w:tr>
      <w:tr w:rsidR="0030184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1843" w:rsidRDefault="003018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01843" w:rsidRDefault="0030184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:rsidR="00301843" w:rsidRDefault="0030184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01843" w:rsidRDefault="00301843">
            <w:r w:rsidRPr="00125EA6">
              <w:rPr>
                <w:lang w:val="en-US"/>
              </w:rPr>
              <w:t xml:space="preserve">Sapatura mecanica cu autogreder de pina la 175 CP, inclusiv imprastierea pamintului la 10 m,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</w:p>
        </w:tc>
      </w:tr>
      <w:tr w:rsidR="0030184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1843" w:rsidRDefault="003018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01843" w:rsidRDefault="0030184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:rsidR="00301843" w:rsidRDefault="0030184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01843" w:rsidRDefault="00301843">
            <w:r w:rsidRPr="00125EA6">
              <w:rPr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</w:p>
        </w:tc>
      </w:tr>
      <w:tr w:rsidR="0030184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1843" w:rsidRDefault="003018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01843" w:rsidRDefault="0030184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:rsidR="00301843" w:rsidRDefault="0030184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01843" w:rsidRPr="00125EA6" w:rsidRDefault="00301843">
            <w:pPr>
              <w:rPr>
                <w:lang w:val="en-US"/>
              </w:rPr>
            </w:pPr>
            <w:r w:rsidRPr="00125EA6">
              <w:rPr>
                <w:lang w:val="en-US"/>
              </w:rPr>
              <w:t xml:space="preserve">Transportarea pamintului cu autobasculanta  la distanta de 2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</w:p>
        </w:tc>
      </w:tr>
      <w:tr w:rsidR="0030184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01843" w:rsidRDefault="00301843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01843" w:rsidRDefault="00301843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01843" w:rsidRDefault="0030184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 Imbracaminte rutiera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01843" w:rsidRDefault="0030184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01843" w:rsidRDefault="00301843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01843" w:rsidRDefault="0030184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01843" w:rsidRDefault="00301843"/>
        </w:tc>
      </w:tr>
      <w:tr w:rsidR="0030184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1843" w:rsidRDefault="003018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01843" w:rsidRDefault="0030184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301843" w:rsidRDefault="0030184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01843" w:rsidRDefault="00301843">
            <w:r w:rsidRPr="00125EA6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</w:p>
        </w:tc>
      </w:tr>
      <w:tr w:rsidR="0030184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1843" w:rsidRDefault="003018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01843" w:rsidRDefault="0030184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DA12A</w:t>
            </w:r>
          </w:p>
          <w:p w:rsidR="00301843" w:rsidRDefault="0030184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301843" w:rsidRPr="00125EA6" w:rsidRDefault="00301843">
            <w:pPr>
              <w:rPr>
                <w:lang w:val="en-US"/>
              </w:rPr>
            </w:pPr>
            <w:r w:rsidRPr="00125EA6">
              <w:rPr>
                <w:lang w:val="en-US"/>
              </w:rPr>
              <w:t xml:space="preserve">Strat de fundatie sau reprofilare din piatra sparta, pentru drumuri, cu asternere mecanica, executat cu impanare si innoiroire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769,500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1843" w:rsidRDefault="00301843">
            <w:pPr>
              <w:jc w:val="center"/>
              <w:rPr>
                <w:sz w:val="24"/>
                <w:szCs w:val="24"/>
              </w:rPr>
            </w:pPr>
          </w:p>
        </w:tc>
      </w:tr>
    </w:tbl>
    <w:p w:rsidR="00301843" w:rsidRDefault="00301843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</w:t>
      </w:r>
    </w:p>
    <w:p w:rsidR="00301843" w:rsidRDefault="00301843">
      <w:pPr>
        <w:jc w:val="center"/>
        <w:rPr>
          <w:sz w:val="28"/>
          <w:szCs w:val="28"/>
        </w:rPr>
      </w:pPr>
    </w:p>
    <w:p w:rsidR="00301843" w:rsidRDefault="00301843">
      <w:pPr>
        <w:tabs>
          <w:tab w:val="left" w:pos="4786"/>
          <w:tab w:val="left" w:pos="10031"/>
        </w:tabs>
        <w:rPr>
          <w:sz w:val="4"/>
          <w:szCs w:val="4"/>
        </w:rPr>
      </w:pPr>
    </w:p>
    <w:sectPr w:rsidR="00301843">
      <w:pgSz w:w="11907" w:h="16840" w:code="9"/>
      <w:pgMar w:top="1418" w:right="397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EA6"/>
    <w:rsid w:val="00125EA6"/>
    <w:rsid w:val="00301843"/>
    <w:rsid w:val="00E76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E7C2A72-749D-4442-A417-8473A1F41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Padnevici Alina</cp:lastModifiedBy>
  <cp:revision>2</cp:revision>
  <dcterms:created xsi:type="dcterms:W3CDTF">2022-03-11T12:10:00Z</dcterms:created>
  <dcterms:modified xsi:type="dcterms:W3CDTF">2022-03-11T12:10:00Z</dcterms:modified>
</cp:coreProperties>
</file>