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214152" w:rsidRDefault="00214152">
      <w:pPr>
        <w:rPr>
          <w:lang w:val="en-US"/>
        </w:rPr>
      </w:pPr>
    </w:p>
    <w:p w:rsidR="0040153C" w:rsidRDefault="00214152">
      <w:pPr>
        <w:rPr>
          <w:lang w:val="en-US"/>
        </w:rPr>
      </w:pPr>
      <w:r>
        <w:rPr>
          <w:lang w:val="en-US"/>
        </w:rPr>
        <w:br w:type="textWrapping" w:clear="all"/>
      </w:r>
    </w:p>
    <w:p w:rsidR="00CD57A3" w:rsidRDefault="00214152" w:rsidP="00214152">
      <w:pPr>
        <w:rPr>
          <w:lang w:val="en-US"/>
        </w:rPr>
      </w:pPr>
      <w:r>
        <w:rPr>
          <w:sz w:val="28"/>
          <w:szCs w:val="28"/>
          <w:lang w:val="ro-MO"/>
        </w:rPr>
        <w:t xml:space="preserve">                                           </w:t>
      </w:r>
    </w:p>
    <w:tbl>
      <w:tblPr>
        <w:tblW w:w="12140" w:type="dxa"/>
        <w:tblInd w:w="93" w:type="dxa"/>
        <w:tblLook w:val="04A0" w:firstRow="1" w:lastRow="0" w:firstColumn="1" w:lastColumn="0" w:noHBand="0" w:noVBand="1"/>
      </w:tblPr>
      <w:tblGrid>
        <w:gridCol w:w="2422"/>
        <w:gridCol w:w="2460"/>
        <w:gridCol w:w="1660"/>
        <w:gridCol w:w="1540"/>
        <w:gridCol w:w="925"/>
        <w:gridCol w:w="672"/>
        <w:gridCol w:w="860"/>
        <w:gridCol w:w="1601"/>
      </w:tblGrid>
      <w:tr w:rsidR="00CD57A3" w:rsidRPr="00CD57A3" w:rsidTr="00CD57A3">
        <w:trPr>
          <w:gridAfter w:val="2"/>
          <w:wAfter w:w="2461" w:type="dxa"/>
          <w:trHeight w:val="570"/>
        </w:trPr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Reagenți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p\u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analizatorul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HumaClot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DuoPlus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și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coagulogramă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CD57A3" w:rsidTr="00CD57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422" w:type="dxa"/>
          </w:tcPr>
          <w:p w:rsidR="00CD57A3" w:rsidRDefault="00CD57A3" w:rsidP="00CD57A3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Denumire</w:t>
            </w:r>
            <w:proofErr w:type="spellEnd"/>
          </w:p>
        </w:tc>
        <w:tc>
          <w:tcPr>
            <w:tcW w:w="2460" w:type="dxa"/>
          </w:tcPr>
          <w:p w:rsidR="00CD57A3" w:rsidRDefault="00CD57A3" w:rsidP="00CD57A3">
            <w:pPr>
              <w:ind w:left="15"/>
              <w:rPr>
                <w:lang w:val="en-US"/>
              </w:rPr>
            </w:pPr>
          </w:p>
        </w:tc>
        <w:tc>
          <w:tcPr>
            <w:tcW w:w="4125" w:type="dxa"/>
            <w:gridSpan w:val="3"/>
          </w:tcPr>
          <w:p w:rsidR="00CD57A3" w:rsidRDefault="00CD57A3" w:rsidP="00CD57A3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Descriere</w:t>
            </w:r>
            <w:proofErr w:type="spellEnd"/>
          </w:p>
        </w:tc>
        <w:tc>
          <w:tcPr>
            <w:tcW w:w="1532" w:type="dxa"/>
            <w:gridSpan w:val="2"/>
          </w:tcPr>
          <w:p w:rsidR="00CD57A3" w:rsidRDefault="00CD57A3" w:rsidP="00CD57A3">
            <w:pPr>
              <w:ind w:left="15"/>
              <w:rPr>
                <w:lang w:val="en-US"/>
              </w:rPr>
            </w:pPr>
            <w:r>
              <w:rPr>
                <w:lang w:val="en-US"/>
              </w:rPr>
              <w:t>U/M</w:t>
            </w:r>
          </w:p>
        </w:tc>
        <w:tc>
          <w:tcPr>
            <w:tcW w:w="1601" w:type="dxa"/>
          </w:tcPr>
          <w:p w:rsidR="00CD57A3" w:rsidRDefault="00CD57A3" w:rsidP="00CD57A3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Cantittate</w:t>
            </w:r>
            <w:proofErr w:type="spellEnd"/>
          </w:p>
        </w:tc>
      </w:tr>
      <w:tr w:rsidR="00CD57A3" w:rsidRPr="00CD57A3" w:rsidTr="00CD57A3">
        <w:trPr>
          <w:trHeight w:val="720"/>
        </w:trPr>
        <w:tc>
          <w:tcPr>
            <w:tcW w:w="242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D-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Dimer</w:t>
            </w:r>
            <w:proofErr w:type="spellEnd"/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D-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Dimer</w:t>
            </w:r>
            <w:proofErr w:type="spellEnd"/>
          </w:p>
        </w:tc>
        <w:tc>
          <w:tcPr>
            <w:tcW w:w="41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include 2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flacoane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2ml reagent +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soluție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buffer, diluent, calibrator</w:t>
            </w:r>
          </w:p>
        </w:tc>
        <w:tc>
          <w:tcPr>
            <w:tcW w:w="1532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35</w:t>
            </w:r>
            <w:bookmarkStart w:id="0" w:name="_GoBack"/>
            <w:bookmarkEnd w:id="0"/>
          </w:p>
        </w:tc>
      </w:tr>
      <w:tr w:rsidR="00CD57A3" w:rsidRPr="00CD57A3" w:rsidTr="00CD57A3">
        <w:trPr>
          <w:trHeight w:val="585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Hemostat D-Dimer control High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Hemostat D-Dimer control High</w:t>
            </w:r>
          </w:p>
        </w:tc>
        <w:tc>
          <w:tcPr>
            <w:tcW w:w="41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D57A3" w:rsidRPr="00CD57A3" w:rsidTr="00CD57A3">
        <w:trPr>
          <w:trHeight w:val="555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Hemostat D-Dimer control Low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Hemostat D-Dimer control Low</w:t>
            </w:r>
          </w:p>
        </w:tc>
        <w:tc>
          <w:tcPr>
            <w:tcW w:w="412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D57A3" w:rsidRPr="00CD57A3" w:rsidTr="00CD57A3">
        <w:trPr>
          <w:trHeight w:val="330"/>
        </w:trPr>
        <w:tc>
          <w:tcPr>
            <w:tcW w:w="242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Canule</w:t>
            </w:r>
            <w:proofErr w:type="spellEnd"/>
          </w:p>
        </w:tc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Canule</w:t>
            </w:r>
            <w:proofErr w:type="spellEnd"/>
          </w:p>
        </w:tc>
        <w:tc>
          <w:tcPr>
            <w:tcW w:w="412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CD57A3" w:rsidRPr="00CD57A3" w:rsidTr="00CD57A3">
        <w:trPr>
          <w:trHeight w:val="855"/>
        </w:trPr>
        <w:tc>
          <w:tcPr>
            <w:tcW w:w="2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p\u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indexului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protrombinic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I.N.R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p\u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indexului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protrombinic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I.N.R </w:t>
            </w:r>
          </w:p>
        </w:tc>
        <w:tc>
          <w:tcPr>
            <w:tcW w:w="412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a)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Tromboplastin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liofelizat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activitate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13+1sec 5ml H2O2.; </w:t>
            </w:r>
            <w:r w:rsidRPr="00CD5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b) </w:t>
            </w: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solvent BUFER 5ml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4500</w:t>
            </w:r>
          </w:p>
        </w:tc>
      </w:tr>
      <w:tr w:rsidR="00CD57A3" w:rsidRPr="00CD57A3" w:rsidTr="00CD57A3">
        <w:trPr>
          <w:trHeight w:val="855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p/u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timpului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tromboplastină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parţial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activat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(TTPA)</w:t>
            </w:r>
          </w:p>
        </w:tc>
        <w:tc>
          <w:tcPr>
            <w:tcW w:w="2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Set p/u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timpului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tromboplastină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parţial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activat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(TTPA)</w:t>
            </w:r>
          </w:p>
        </w:tc>
        <w:tc>
          <w:tcPr>
            <w:tcW w:w="412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include 6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flacoane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4ml</w:t>
            </w:r>
          </w:p>
        </w:tc>
        <w:tc>
          <w:tcPr>
            <w:tcW w:w="1532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</w:tr>
      <w:tr w:rsidR="00CD57A3" w:rsidRPr="00CD57A3" w:rsidTr="00CD57A3">
        <w:trPr>
          <w:trHeight w:val="705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Troponimele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Troponimele</w:t>
            </w:r>
            <w:proofErr w:type="spellEnd"/>
          </w:p>
        </w:tc>
        <w:tc>
          <w:tcPr>
            <w:tcW w:w="412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D57A3" w:rsidRPr="00CD57A3" w:rsidRDefault="00CD57A3" w:rsidP="00CD57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teste</w:t>
            </w:r>
            <w:proofErr w:type="spellEnd"/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57A3" w:rsidRPr="00CD57A3" w:rsidRDefault="00CD57A3" w:rsidP="00CD5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</w:tr>
    </w:tbl>
    <w:p w:rsidR="00214152" w:rsidRDefault="00214152">
      <w:pPr>
        <w:rPr>
          <w:lang w:val="en-US"/>
        </w:rPr>
      </w:pPr>
    </w:p>
    <w:sectPr w:rsidR="00214152" w:rsidSect="00734918">
      <w:headerReference w:type="default" r:id="rId8"/>
      <w:pgSz w:w="23814" w:h="16839" w:orient="landscape" w:code="8"/>
      <w:pgMar w:top="1440" w:right="2880" w:bottom="1440" w:left="28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48C" w:rsidRDefault="0086648C" w:rsidP="00214152">
      <w:pPr>
        <w:spacing w:after="0" w:line="240" w:lineRule="auto"/>
      </w:pPr>
      <w:r>
        <w:separator/>
      </w:r>
    </w:p>
  </w:endnote>
  <w:endnote w:type="continuationSeparator" w:id="0">
    <w:p w:rsidR="0086648C" w:rsidRDefault="0086648C" w:rsidP="00214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48C" w:rsidRDefault="0086648C" w:rsidP="00214152">
      <w:pPr>
        <w:spacing w:after="0" w:line="240" w:lineRule="auto"/>
      </w:pPr>
      <w:r>
        <w:separator/>
      </w:r>
    </w:p>
  </w:footnote>
  <w:footnote w:type="continuationSeparator" w:id="0">
    <w:p w:rsidR="0086648C" w:rsidRDefault="0086648C" w:rsidP="00214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52" w:rsidRPr="00214152" w:rsidRDefault="00214152">
    <w:pPr>
      <w:pStyle w:val="a4"/>
      <w:rPr>
        <w:sz w:val="28"/>
        <w:szCs w:val="28"/>
        <w:lang w:val="ro-MO"/>
      </w:rPr>
    </w:pPr>
    <w:r>
      <w:rPr>
        <w:lang w:val="ro-MO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82"/>
    <w:rsid w:val="000B2AE5"/>
    <w:rsid w:val="000D2C79"/>
    <w:rsid w:val="000F7CCB"/>
    <w:rsid w:val="00192D28"/>
    <w:rsid w:val="001F0F0C"/>
    <w:rsid w:val="00214152"/>
    <w:rsid w:val="00280DE2"/>
    <w:rsid w:val="0040153C"/>
    <w:rsid w:val="00515070"/>
    <w:rsid w:val="005B3BED"/>
    <w:rsid w:val="006F1B66"/>
    <w:rsid w:val="00734918"/>
    <w:rsid w:val="0086648C"/>
    <w:rsid w:val="00991253"/>
    <w:rsid w:val="00A9605F"/>
    <w:rsid w:val="00B47F6C"/>
    <w:rsid w:val="00B86560"/>
    <w:rsid w:val="00CD57A3"/>
    <w:rsid w:val="00CD59BF"/>
    <w:rsid w:val="00D8064E"/>
    <w:rsid w:val="00FB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152"/>
  </w:style>
  <w:style w:type="paragraph" w:styleId="a6">
    <w:name w:val="footer"/>
    <w:basedOn w:val="a"/>
    <w:link w:val="a7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1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4152"/>
  </w:style>
  <w:style w:type="paragraph" w:styleId="a6">
    <w:name w:val="footer"/>
    <w:basedOn w:val="a"/>
    <w:link w:val="a7"/>
    <w:uiPriority w:val="99"/>
    <w:unhideWhenUsed/>
    <w:rsid w:val="00214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4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E74C194-49BA-4D81-880F-F54A2EB32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2023-02-15T05:12:00Z</cp:lastPrinted>
  <dcterms:created xsi:type="dcterms:W3CDTF">2023-02-17T09:18:00Z</dcterms:created>
  <dcterms:modified xsi:type="dcterms:W3CDTF">2023-02-22T11:16:00Z</dcterms:modified>
</cp:coreProperties>
</file>