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E48BD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E48BD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E48BD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E48BD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E48BD" w:rsidRDefault="002B60AC" w:rsidP="00834573">
            <w:pPr>
              <w:rPr>
                <w:rFonts w:ascii="Cambria" w:hAnsi="Cambria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0E48BD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0E48BD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0E48BD" w:rsidRDefault="00CE6085" w:rsidP="006D4C97">
            <w:pPr>
              <w:rPr>
                <w:rFonts w:ascii="Cambria" w:hAnsi="Cambria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Obiectul achiziției:</w:t>
            </w:r>
            <w:r w:rsidRPr="000E48BD">
              <w:rPr>
                <w:rFonts w:ascii="Cambria" w:hAnsi="Cambria"/>
                <w:lang w:val="ro-RO"/>
              </w:rPr>
              <w:t xml:space="preserve"> </w:t>
            </w:r>
            <w:r w:rsidR="006D4C97" w:rsidRPr="000E48BD">
              <w:rPr>
                <w:rFonts w:ascii="Cambria" w:hAnsi="Cambria"/>
                <w:b/>
                <w:lang w:val="ro-RO"/>
              </w:rPr>
              <w:t>Materiale de construcții</w:t>
            </w:r>
          </w:p>
        </w:tc>
      </w:tr>
    </w:tbl>
    <w:p w:rsidR="00CE6085" w:rsidRPr="000E48BD" w:rsidRDefault="00CE6085" w:rsidP="00CE6085">
      <w:pPr>
        <w:rPr>
          <w:rFonts w:ascii="Cambria" w:hAnsi="Cambria"/>
          <w:lang w:val="ro-RO"/>
        </w:rPr>
      </w:pPr>
    </w:p>
    <w:tbl>
      <w:tblPr>
        <w:tblW w:w="14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693"/>
        <w:gridCol w:w="1134"/>
        <w:gridCol w:w="1418"/>
        <w:gridCol w:w="1417"/>
        <w:gridCol w:w="1418"/>
        <w:gridCol w:w="1417"/>
        <w:gridCol w:w="1418"/>
        <w:gridCol w:w="1275"/>
        <w:gridCol w:w="1099"/>
      </w:tblGrid>
      <w:tr w:rsidR="009060E3" w:rsidRPr="000E48BD" w:rsidTr="009060E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Denumirea bunurilor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9060E3" w:rsidRPr="000E48BD" w:rsidRDefault="009060E3" w:rsidP="009060E3">
            <w:pPr>
              <w:ind w:left="-57" w:right="-57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Cantitatea și U/M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0E48BD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  <w:hideMark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 xml:space="preserve">Prețul unitar, lei </w:t>
            </w:r>
            <w:r w:rsidRPr="000E48BD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0E48BD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 xml:space="preserve">Suma, lei </w:t>
            </w:r>
            <w:r w:rsidRPr="000E48BD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1099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ind w:left="-114" w:right="-104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E48BD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9060E3" w:rsidRPr="000E48BD" w:rsidTr="009060E3">
        <w:trPr>
          <w:trHeight w:val="20"/>
          <w:tblHeader/>
        </w:trPr>
        <w:tc>
          <w:tcPr>
            <w:tcW w:w="846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2693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1134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417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shd w:val="clear" w:color="000000" w:fill="F2F2F2"/>
            <w:vAlign w:val="center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shd w:val="clear" w:color="000000" w:fill="F2F2F2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  <w:shd w:val="clear" w:color="000000" w:fill="F2F2F2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275" w:type="dxa"/>
            <w:shd w:val="clear" w:color="000000" w:fill="F2F2F2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099" w:type="dxa"/>
            <w:shd w:val="clear" w:color="000000" w:fill="F2F2F2"/>
          </w:tcPr>
          <w:p w:rsidR="009060E3" w:rsidRPr="000E48BD" w:rsidRDefault="009060E3" w:rsidP="009060E3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10</w:t>
            </w:r>
          </w:p>
        </w:tc>
      </w:tr>
      <w:tr w:rsidR="000E48BD" w:rsidRPr="000E48BD" w:rsidTr="00F85587">
        <w:trPr>
          <w:trHeight w:val="1020"/>
        </w:trPr>
        <w:tc>
          <w:tcPr>
            <w:tcW w:w="846" w:type="dxa"/>
            <w:shd w:val="clear" w:color="auto" w:fill="auto"/>
            <w:vAlign w:val="center"/>
          </w:tcPr>
          <w:p w:rsidR="000E48BD" w:rsidRPr="000E48BD" w:rsidRDefault="000E48BD" w:rsidP="000E48BD">
            <w:pPr>
              <w:jc w:val="center"/>
              <w:rPr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44110</w:t>
            </w: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br/>
              <w:t>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E48BD" w:rsidRPr="000E48BD" w:rsidRDefault="000E48BD" w:rsidP="000E48BD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Membrană bituminoasă, </w:t>
            </w:r>
            <w:proofErr w:type="spellStart"/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Bipoli</w:t>
            </w:r>
            <w:proofErr w:type="spellEnd"/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 EPP sau echivalent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 w:line="264" w:lineRule="auto"/>
              <w:jc w:val="center"/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  <m:t>2</m:t>
                  </m:r>
                </m:sup>
              </m:sSup>
            </m:oMath>
          </w:p>
        </w:tc>
        <w:tc>
          <w:tcPr>
            <w:tcW w:w="1418" w:type="dxa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>Livrarea se va efectua din contul operatorului economic, la adresa mun. Chișinău, str. Piața Gării, nr. 3, în termen de până la 5 (cinci) zile calendari</w:t>
            </w:r>
            <w:r w:rsidR="00F85587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>stice din data semnării contractului</w:t>
            </w:r>
            <w:r w:rsidRPr="000E48BD">
              <w:rPr>
                <w:rFonts w:ascii="Cambria" w:hAnsi="Cambria"/>
                <w:color w:val="000000"/>
                <w:sz w:val="18"/>
                <w:szCs w:val="20"/>
                <w:lang w:val="ro-RO"/>
              </w:rPr>
              <w:t>.</w:t>
            </w:r>
          </w:p>
        </w:tc>
        <w:tc>
          <w:tcPr>
            <w:tcW w:w="1275" w:type="dxa"/>
            <w:vMerge w:val="restart"/>
            <w:vAlign w:val="center"/>
          </w:tcPr>
          <w:p w:rsidR="000E48BD" w:rsidRPr="000E48BD" w:rsidRDefault="000E48BD" w:rsidP="00454100">
            <w:pPr>
              <w:jc w:val="center"/>
              <w:rPr>
                <w:lang w:val="ro-RO"/>
              </w:rPr>
            </w:pPr>
            <w:bookmarkStart w:id="0" w:name="_GoBack"/>
            <w:r w:rsidRPr="000E48BD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0E48BD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0E48BD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  <w:bookmarkEnd w:id="0"/>
          </w:p>
        </w:tc>
        <w:tc>
          <w:tcPr>
            <w:tcW w:w="1099" w:type="dxa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E48BD" w:rsidRPr="000E48BD" w:rsidTr="00F85587">
        <w:trPr>
          <w:trHeight w:val="1020"/>
        </w:trPr>
        <w:tc>
          <w:tcPr>
            <w:tcW w:w="846" w:type="dxa"/>
            <w:shd w:val="clear" w:color="auto" w:fill="auto"/>
            <w:vAlign w:val="center"/>
          </w:tcPr>
          <w:p w:rsidR="000E48BD" w:rsidRPr="000E48BD" w:rsidRDefault="000E48BD" w:rsidP="000E48BD">
            <w:pPr>
              <w:jc w:val="center"/>
              <w:rPr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44110</w:t>
            </w: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br/>
              <w:t>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E48BD" w:rsidRPr="000E48BD" w:rsidRDefault="000E48BD" w:rsidP="000E48BD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Style w:val="Accentuaresubtil"/>
                <w:rFonts w:ascii="Cambria" w:hAnsi="Cambria"/>
                <w:i w:val="0"/>
                <w:color w:val="000000" w:themeColor="text1"/>
                <w:sz w:val="20"/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Membrană bituminoasă, </w:t>
            </w:r>
            <w:proofErr w:type="spellStart"/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Uniflex</w:t>
            </w:r>
            <w:proofErr w:type="spellEnd"/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 EKP sau echivalent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 w:line="264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 xml:space="preserve">960 </w:t>
            </w:r>
            <m:oMath>
              <m:sSup>
                <m:sSupPr>
                  <m:ctrlP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  <w:color w:val="000000" w:themeColor="text1"/>
                      <w:sz w:val="20"/>
                      <w:szCs w:val="20"/>
                      <w:lang w:val="ro-RO"/>
                    </w:rPr>
                    <m:t>2</m:t>
                  </m:r>
                </m:sup>
              </m:sSup>
            </m:oMath>
          </w:p>
        </w:tc>
        <w:tc>
          <w:tcPr>
            <w:tcW w:w="1418" w:type="dxa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E48BD" w:rsidRPr="000E48BD" w:rsidRDefault="000E48BD" w:rsidP="000E48BD">
            <w:pPr>
              <w:jc w:val="center"/>
              <w:rPr>
                <w:lang w:val="ro-RO"/>
              </w:rPr>
            </w:pPr>
          </w:p>
        </w:tc>
        <w:tc>
          <w:tcPr>
            <w:tcW w:w="1099" w:type="dxa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0E48BD" w:rsidRPr="000E48BD" w:rsidTr="00F85587">
        <w:trPr>
          <w:trHeight w:val="1020"/>
        </w:trPr>
        <w:tc>
          <w:tcPr>
            <w:tcW w:w="846" w:type="dxa"/>
            <w:shd w:val="clear" w:color="auto" w:fill="auto"/>
            <w:vAlign w:val="center"/>
          </w:tcPr>
          <w:p w:rsidR="000E48BD" w:rsidRPr="000E48BD" w:rsidRDefault="000E48BD" w:rsidP="000E48BD">
            <w:pPr>
              <w:jc w:val="center"/>
              <w:rPr>
                <w:lang w:val="ro-RO"/>
              </w:rPr>
            </w:pP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t>44110</w:t>
            </w:r>
            <w:r w:rsidRPr="000E48BD">
              <w:rPr>
                <w:rFonts w:ascii="Cambria" w:hAnsi="Cambria"/>
                <w:color w:val="000000" w:themeColor="text1"/>
                <w:sz w:val="20"/>
                <w:szCs w:val="20"/>
                <w:lang w:val="ro-RO"/>
              </w:rPr>
              <w:br/>
              <w:t>000-4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0E48BD" w:rsidRPr="000E48BD" w:rsidRDefault="000E48BD" w:rsidP="000E48BD">
            <w:pPr>
              <w:pStyle w:val="Listparagraf"/>
              <w:spacing w:before="60" w:after="60" w:line="264" w:lineRule="auto"/>
              <w:ind w:left="-57" w:right="-57"/>
              <w:contextualSpacing w:val="0"/>
              <w:rPr>
                <w:rFonts w:ascii="Cambria" w:hAnsi="Cambria"/>
                <w:sz w:val="20"/>
                <w:szCs w:val="20"/>
                <w:lang w:val="ro-RO"/>
              </w:rPr>
            </w:pPr>
            <w:proofErr w:type="spellStart"/>
            <w:r w:rsidRPr="000E48BD">
              <w:rPr>
                <w:rFonts w:ascii="Cambria" w:hAnsi="Cambria"/>
                <w:sz w:val="20"/>
                <w:szCs w:val="20"/>
                <w:lang w:val="ro-RO"/>
              </w:rPr>
              <w:t>Aerotar</w:t>
            </w:r>
            <w:proofErr w:type="spellEnd"/>
            <w:r w:rsidRPr="000E48BD">
              <w:rPr>
                <w:rFonts w:ascii="Cambria" w:hAnsi="Cambria"/>
                <w:sz w:val="20"/>
                <w:szCs w:val="20"/>
                <w:lang w:val="ro-RO"/>
              </w:rPr>
              <w:t xml:space="preserve"> cu capac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 w:line="264" w:lineRule="auto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sz w:val="20"/>
                <w:szCs w:val="20"/>
                <w:lang w:val="ro-RO"/>
              </w:rPr>
              <w:t>5 unități</w:t>
            </w:r>
          </w:p>
        </w:tc>
        <w:tc>
          <w:tcPr>
            <w:tcW w:w="1418" w:type="dxa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0E48BD" w:rsidRPr="000E48BD" w:rsidRDefault="000E48BD" w:rsidP="00F85587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Merge/>
            <w:vAlign w:val="center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vAlign w:val="center"/>
          </w:tcPr>
          <w:p w:rsidR="000E48BD" w:rsidRPr="000E48BD" w:rsidRDefault="000E48BD" w:rsidP="000E48BD">
            <w:pPr>
              <w:jc w:val="center"/>
              <w:rPr>
                <w:lang w:val="ro-RO"/>
              </w:rPr>
            </w:pPr>
          </w:p>
        </w:tc>
        <w:tc>
          <w:tcPr>
            <w:tcW w:w="1099" w:type="dxa"/>
          </w:tcPr>
          <w:p w:rsidR="000E48BD" w:rsidRPr="000E48BD" w:rsidRDefault="000E48BD" w:rsidP="000E48BD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  <w:tr w:rsidR="006D4C97" w:rsidRPr="000E48BD" w:rsidTr="00BF5520">
        <w:trPr>
          <w:trHeight w:val="20"/>
        </w:trPr>
        <w:tc>
          <w:tcPr>
            <w:tcW w:w="7508" w:type="dxa"/>
            <w:gridSpan w:val="5"/>
            <w:shd w:val="clear" w:color="auto" w:fill="auto"/>
            <w:vAlign w:val="center"/>
          </w:tcPr>
          <w:p w:rsidR="006D4C97" w:rsidRPr="000E48BD" w:rsidRDefault="006D4C97" w:rsidP="006D4C97">
            <w:pPr>
              <w:spacing w:before="60" w:after="60"/>
              <w:jc w:val="right"/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</w:pPr>
            <w:r w:rsidRPr="000E48BD">
              <w:rPr>
                <w:rFonts w:ascii="Cambria" w:hAnsi="Cambria"/>
                <w:b/>
                <w:color w:val="000000"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418" w:type="dxa"/>
          </w:tcPr>
          <w:p w:rsidR="006D4C97" w:rsidRPr="000E48BD" w:rsidRDefault="006D4C97" w:rsidP="00D2142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</w:tcPr>
          <w:p w:rsidR="006D4C97" w:rsidRPr="000E48BD" w:rsidRDefault="006D4C97" w:rsidP="00D2142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3792" w:type="dxa"/>
            <w:gridSpan w:val="3"/>
            <w:vAlign w:val="center"/>
          </w:tcPr>
          <w:p w:rsidR="006D4C97" w:rsidRPr="000E48BD" w:rsidRDefault="006D4C97" w:rsidP="00D2142B">
            <w:pPr>
              <w:spacing w:before="60" w:after="60"/>
              <w:jc w:val="center"/>
              <w:rPr>
                <w:rFonts w:ascii="Cambria" w:hAnsi="Cambria"/>
                <w:color w:val="000000"/>
                <w:sz w:val="20"/>
                <w:szCs w:val="20"/>
                <w:lang w:val="ro-RO"/>
              </w:rPr>
            </w:pPr>
          </w:p>
        </w:tc>
      </w:tr>
    </w:tbl>
    <w:p w:rsidR="009060E3" w:rsidRPr="000E48BD" w:rsidRDefault="009060E3" w:rsidP="00680E6E">
      <w:pPr>
        <w:rPr>
          <w:rFonts w:ascii="Cambria" w:hAnsi="Cambria"/>
          <w:b/>
          <w:lang w:val="ro-RO"/>
        </w:rPr>
      </w:pPr>
    </w:p>
    <w:p w:rsidR="00CE0462" w:rsidRPr="000E48BD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E48BD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0E48BD">
        <w:rPr>
          <w:rFonts w:ascii="Cambria" w:hAnsi="Cambria"/>
          <w:b/>
          <w:i/>
          <w:iCs/>
          <w:lang w:val="ro-RO"/>
        </w:rPr>
        <w:t>4</w:t>
      </w:r>
      <w:r w:rsidRPr="000E48BD">
        <w:rPr>
          <w:rFonts w:ascii="Cambria" w:hAnsi="Cambria"/>
          <w:b/>
          <w:i/>
          <w:iCs/>
          <w:lang w:val="ro-RO"/>
        </w:rPr>
        <w:t>,</w:t>
      </w:r>
      <w:r w:rsidR="006F00B1" w:rsidRPr="000E48BD">
        <w:rPr>
          <w:rFonts w:ascii="Cambria" w:hAnsi="Cambria"/>
          <w:b/>
          <w:i/>
          <w:iCs/>
          <w:lang w:val="ro-RO"/>
        </w:rPr>
        <w:t>5</w:t>
      </w:r>
      <w:r w:rsidRPr="000E48BD">
        <w:rPr>
          <w:rFonts w:ascii="Cambria" w:hAnsi="Cambria"/>
          <w:b/>
          <w:i/>
          <w:iCs/>
          <w:lang w:val="ro-RO"/>
        </w:rPr>
        <w:t>,</w:t>
      </w:r>
      <w:r w:rsidR="006F00B1" w:rsidRPr="000E48BD">
        <w:rPr>
          <w:rFonts w:ascii="Cambria" w:hAnsi="Cambria"/>
          <w:b/>
          <w:i/>
          <w:iCs/>
          <w:lang w:val="ro-RO"/>
        </w:rPr>
        <w:t>6</w:t>
      </w:r>
      <w:r w:rsidRPr="000E48BD">
        <w:rPr>
          <w:rFonts w:ascii="Cambria" w:hAnsi="Cambria"/>
          <w:b/>
          <w:i/>
          <w:iCs/>
          <w:lang w:val="ro-RO"/>
        </w:rPr>
        <w:t>,</w:t>
      </w:r>
      <w:r w:rsidR="006F00B1" w:rsidRPr="000E48BD">
        <w:rPr>
          <w:rFonts w:ascii="Cambria" w:hAnsi="Cambria"/>
          <w:b/>
          <w:i/>
          <w:iCs/>
          <w:lang w:val="ro-RO"/>
        </w:rPr>
        <w:t>7</w:t>
      </w:r>
      <w:r w:rsidRPr="000E48BD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0E48BD">
        <w:rPr>
          <w:rFonts w:ascii="Cambria" w:hAnsi="Cambria"/>
          <w:b/>
          <w:i/>
          <w:iCs/>
          <w:lang w:val="ro-RO"/>
        </w:rPr>
        <w:t>0</w:t>
      </w:r>
      <w:r w:rsidRPr="000E48BD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0E48BD">
        <w:rPr>
          <w:rFonts w:ascii="Cambria" w:hAnsi="Cambria"/>
          <w:b/>
          <w:i/>
          <w:iCs/>
          <w:lang w:val="ro-RO"/>
        </w:rPr>
        <w:t>.</w:t>
      </w:r>
    </w:p>
    <w:p w:rsidR="00CE0462" w:rsidRPr="000E48BD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0E48BD" w:rsidTr="009A22DA">
        <w:tc>
          <w:tcPr>
            <w:tcW w:w="2266" w:type="dxa"/>
            <w:gridSpan w:val="5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E48BD" w:rsidTr="009A22DA">
        <w:trPr>
          <w:trHeight w:val="88"/>
        </w:trPr>
        <w:tc>
          <w:tcPr>
            <w:tcW w:w="2266" w:type="dxa"/>
            <w:gridSpan w:val="5"/>
          </w:tcPr>
          <w:p w:rsidR="002A7347" w:rsidRPr="000E48BD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E48BD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E48BD" w:rsidTr="009A22DA">
        <w:tc>
          <w:tcPr>
            <w:tcW w:w="1699" w:type="dxa"/>
            <w:gridSpan w:val="4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E48BD" w:rsidTr="009A22DA">
        <w:tc>
          <w:tcPr>
            <w:tcW w:w="1699" w:type="dxa"/>
            <w:gridSpan w:val="4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E48BD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E48BD" w:rsidTr="009A22DA">
        <w:tc>
          <w:tcPr>
            <w:tcW w:w="1416" w:type="dxa"/>
            <w:gridSpan w:val="3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E48BD" w:rsidTr="009A22DA">
        <w:tc>
          <w:tcPr>
            <w:tcW w:w="1416" w:type="dxa"/>
            <w:gridSpan w:val="3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E48BD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E48BD" w:rsidTr="009A22DA">
        <w:tc>
          <w:tcPr>
            <w:tcW w:w="992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E48BD" w:rsidTr="009A22DA">
        <w:tc>
          <w:tcPr>
            <w:tcW w:w="992" w:type="dxa"/>
          </w:tcPr>
          <w:p w:rsidR="002A7347" w:rsidRPr="000E48BD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E48BD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E48BD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E48BD" w:rsidTr="009A22DA">
        <w:tc>
          <w:tcPr>
            <w:tcW w:w="998" w:type="dxa"/>
            <w:gridSpan w:val="2"/>
          </w:tcPr>
          <w:p w:rsidR="00000DEE" w:rsidRPr="000E48BD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E48BD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0E48BD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E48BD" w:rsidTr="009A22DA">
        <w:trPr>
          <w:trHeight w:val="274"/>
        </w:trPr>
        <w:tc>
          <w:tcPr>
            <w:tcW w:w="998" w:type="dxa"/>
            <w:gridSpan w:val="2"/>
          </w:tcPr>
          <w:p w:rsidR="00000DEE" w:rsidRPr="000E48BD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E48BD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0E48BD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E48BD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E48BD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E48BD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0E3" w:rsidRDefault="009060E3" w:rsidP="00CE6085">
      <w:r>
        <w:separator/>
      </w:r>
    </w:p>
  </w:endnote>
  <w:endnote w:type="continuationSeparator" w:id="0">
    <w:p w:rsidR="009060E3" w:rsidRDefault="009060E3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063850" w:rsidRDefault="009060E3" w:rsidP="00063850">
    <w:pPr>
      <w:pStyle w:val="Subsol"/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  <w:p w:rsidR="009060E3" w:rsidRPr="00063850" w:rsidRDefault="009060E3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9060E3" w:rsidRPr="0022175C" w:rsidRDefault="009060E3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9060E3" w:rsidRDefault="009060E3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5410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5410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9060E3" w:rsidRPr="002B60AC" w:rsidRDefault="009060E3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 w:rsidR="006D4C97"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9060E3" w:rsidRDefault="009060E3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0E3" w:rsidRDefault="009060E3" w:rsidP="00CE6085">
      <w:r>
        <w:separator/>
      </w:r>
    </w:p>
  </w:footnote>
  <w:footnote w:type="continuationSeparator" w:id="0">
    <w:p w:rsidR="009060E3" w:rsidRDefault="009060E3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22175C" w:rsidRDefault="009060E3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0E3" w:rsidRPr="00FB35D6" w:rsidRDefault="009060E3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9060E3" w:rsidRDefault="009060E3">
    <w:pPr>
      <w:pStyle w:val="Antet"/>
    </w:pPr>
  </w:p>
  <w:p w:rsidR="009060E3" w:rsidRDefault="009060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3D39"/>
    <w:multiLevelType w:val="hybridMultilevel"/>
    <w:tmpl w:val="217CDC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902C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09040570"/>
    <w:multiLevelType w:val="hybridMultilevel"/>
    <w:tmpl w:val="9514894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11384631"/>
    <w:multiLevelType w:val="hybridMultilevel"/>
    <w:tmpl w:val="2FA06CC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C85440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6" w15:restartNumberingAfterBreak="0">
    <w:nsid w:val="132516D5"/>
    <w:multiLevelType w:val="hybridMultilevel"/>
    <w:tmpl w:val="29DADA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F6078"/>
    <w:multiLevelType w:val="hybridMultilevel"/>
    <w:tmpl w:val="3E56E5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9" w15:restartNumberingAfterBreak="0">
    <w:nsid w:val="20005F92"/>
    <w:multiLevelType w:val="hybridMultilevel"/>
    <w:tmpl w:val="3CC474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C05DD"/>
    <w:multiLevelType w:val="hybridMultilevel"/>
    <w:tmpl w:val="5B08A8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516B40"/>
    <w:multiLevelType w:val="hybridMultilevel"/>
    <w:tmpl w:val="6EAC1B9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26446F"/>
    <w:multiLevelType w:val="hybridMultilevel"/>
    <w:tmpl w:val="3D72AC0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9D7DFB"/>
    <w:multiLevelType w:val="hybridMultilevel"/>
    <w:tmpl w:val="B648810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525A57"/>
    <w:multiLevelType w:val="hybridMultilevel"/>
    <w:tmpl w:val="F374719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4D7C2E"/>
    <w:multiLevelType w:val="hybridMultilevel"/>
    <w:tmpl w:val="7A3CDE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E3285D"/>
    <w:multiLevelType w:val="hybridMultilevel"/>
    <w:tmpl w:val="81B0DC7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F27FE6"/>
    <w:multiLevelType w:val="hybridMultilevel"/>
    <w:tmpl w:val="FAD8BF4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957596"/>
    <w:multiLevelType w:val="hybridMultilevel"/>
    <w:tmpl w:val="B844B7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E7A0B"/>
    <w:multiLevelType w:val="hybridMultilevel"/>
    <w:tmpl w:val="9514C5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90DCC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1" w15:restartNumberingAfterBreak="0">
    <w:nsid w:val="54AD27C8"/>
    <w:multiLevelType w:val="hybridMultilevel"/>
    <w:tmpl w:val="D788204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2740AE"/>
    <w:multiLevelType w:val="hybridMultilevel"/>
    <w:tmpl w:val="119275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33321F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4" w15:restartNumberingAfterBreak="0">
    <w:nsid w:val="5C933C0B"/>
    <w:multiLevelType w:val="hybridMultilevel"/>
    <w:tmpl w:val="42040C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451648"/>
    <w:multiLevelType w:val="hybridMultilevel"/>
    <w:tmpl w:val="D81091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A508E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7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1C2B6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9" w15:restartNumberingAfterBreak="0">
    <w:nsid w:val="6EAA4D0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0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1" w15:restartNumberingAfterBreak="0">
    <w:nsid w:val="6FDD40A8"/>
    <w:multiLevelType w:val="hybridMultilevel"/>
    <w:tmpl w:val="77069FA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3977A5"/>
    <w:multiLevelType w:val="hybridMultilevel"/>
    <w:tmpl w:val="786686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A47DC"/>
    <w:multiLevelType w:val="hybridMultilevel"/>
    <w:tmpl w:val="03F2D03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5" w15:restartNumberingAfterBreak="0">
    <w:nsid w:val="748C669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6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7" w15:restartNumberingAfterBreak="0">
    <w:nsid w:val="75F91348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38" w15:restartNumberingAfterBreak="0">
    <w:nsid w:val="7FB0481D"/>
    <w:multiLevelType w:val="hybridMultilevel"/>
    <w:tmpl w:val="23D6286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4"/>
  </w:num>
  <w:num w:numId="3">
    <w:abstractNumId w:val="3"/>
  </w:num>
  <w:num w:numId="4">
    <w:abstractNumId w:val="8"/>
  </w:num>
  <w:num w:numId="5">
    <w:abstractNumId w:val="36"/>
  </w:num>
  <w:num w:numId="6">
    <w:abstractNumId w:val="30"/>
  </w:num>
  <w:num w:numId="7">
    <w:abstractNumId w:val="35"/>
  </w:num>
  <w:num w:numId="8">
    <w:abstractNumId w:val="23"/>
  </w:num>
  <w:num w:numId="9">
    <w:abstractNumId w:val="5"/>
  </w:num>
  <w:num w:numId="10">
    <w:abstractNumId w:val="20"/>
  </w:num>
  <w:num w:numId="11">
    <w:abstractNumId w:val="1"/>
  </w:num>
  <w:num w:numId="12">
    <w:abstractNumId w:val="29"/>
  </w:num>
  <w:num w:numId="13">
    <w:abstractNumId w:val="28"/>
  </w:num>
  <w:num w:numId="14">
    <w:abstractNumId w:val="38"/>
  </w:num>
  <w:num w:numId="15">
    <w:abstractNumId w:val="32"/>
  </w:num>
  <w:num w:numId="16">
    <w:abstractNumId w:val="15"/>
  </w:num>
  <w:num w:numId="17">
    <w:abstractNumId w:val="24"/>
  </w:num>
  <w:num w:numId="18">
    <w:abstractNumId w:val="0"/>
  </w:num>
  <w:num w:numId="19">
    <w:abstractNumId w:val="22"/>
  </w:num>
  <w:num w:numId="20">
    <w:abstractNumId w:val="11"/>
  </w:num>
  <w:num w:numId="21">
    <w:abstractNumId w:val="16"/>
  </w:num>
  <w:num w:numId="22">
    <w:abstractNumId w:val="9"/>
  </w:num>
  <w:num w:numId="23">
    <w:abstractNumId w:val="10"/>
  </w:num>
  <w:num w:numId="24">
    <w:abstractNumId w:val="33"/>
  </w:num>
  <w:num w:numId="25">
    <w:abstractNumId w:val="17"/>
  </w:num>
  <w:num w:numId="26">
    <w:abstractNumId w:val="4"/>
  </w:num>
  <w:num w:numId="27">
    <w:abstractNumId w:val="6"/>
  </w:num>
  <w:num w:numId="28">
    <w:abstractNumId w:val="7"/>
  </w:num>
  <w:num w:numId="29">
    <w:abstractNumId w:val="18"/>
  </w:num>
  <w:num w:numId="30">
    <w:abstractNumId w:val="19"/>
  </w:num>
  <w:num w:numId="31">
    <w:abstractNumId w:val="21"/>
  </w:num>
  <w:num w:numId="32">
    <w:abstractNumId w:val="31"/>
  </w:num>
  <w:num w:numId="33">
    <w:abstractNumId w:val="14"/>
  </w:num>
  <w:num w:numId="34">
    <w:abstractNumId w:val="12"/>
  </w:num>
  <w:num w:numId="35">
    <w:abstractNumId w:val="25"/>
  </w:num>
  <w:num w:numId="36">
    <w:abstractNumId w:val="13"/>
  </w:num>
  <w:num w:numId="37">
    <w:abstractNumId w:val="2"/>
  </w:num>
  <w:num w:numId="38">
    <w:abstractNumId w:val="26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0E48BD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1D027E"/>
    <w:rsid w:val="00211110"/>
    <w:rsid w:val="0022175C"/>
    <w:rsid w:val="0022569E"/>
    <w:rsid w:val="00230E87"/>
    <w:rsid w:val="00240E90"/>
    <w:rsid w:val="0025310C"/>
    <w:rsid w:val="0027216F"/>
    <w:rsid w:val="002A2348"/>
    <w:rsid w:val="002A7347"/>
    <w:rsid w:val="002B15ED"/>
    <w:rsid w:val="002B60AC"/>
    <w:rsid w:val="002D363E"/>
    <w:rsid w:val="002E2311"/>
    <w:rsid w:val="0035568D"/>
    <w:rsid w:val="0037778C"/>
    <w:rsid w:val="00384864"/>
    <w:rsid w:val="00394848"/>
    <w:rsid w:val="003A0FA7"/>
    <w:rsid w:val="003B003F"/>
    <w:rsid w:val="003B24DF"/>
    <w:rsid w:val="003C4465"/>
    <w:rsid w:val="003D44D1"/>
    <w:rsid w:val="003D6907"/>
    <w:rsid w:val="003E3D1E"/>
    <w:rsid w:val="003F5A86"/>
    <w:rsid w:val="00454100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048F6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D4C97"/>
    <w:rsid w:val="006F00B1"/>
    <w:rsid w:val="00702216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0E3"/>
    <w:rsid w:val="00906917"/>
    <w:rsid w:val="009224CD"/>
    <w:rsid w:val="00945796"/>
    <w:rsid w:val="009677DF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2EA0"/>
    <w:rsid w:val="00E065E4"/>
    <w:rsid w:val="00E20FDD"/>
    <w:rsid w:val="00E45928"/>
    <w:rsid w:val="00EA6D9A"/>
    <w:rsid w:val="00EB6E57"/>
    <w:rsid w:val="00EC3102"/>
    <w:rsid w:val="00F357E6"/>
    <w:rsid w:val="00F61666"/>
    <w:rsid w:val="00F85587"/>
    <w:rsid w:val="00F92FAA"/>
    <w:rsid w:val="00F9625A"/>
    <w:rsid w:val="00F97A31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AB7DE10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aliases w:val="HotarirePunct1,Citation List,List Paragraph (numbered (a)),References,ReferencesCxSpLast,lp1,Normal 2,Colorful List - Accent 12,Main numbered paragraph,Bullets,Source,Resume Title,List_Paragraph,Multilevel para_II,List Paragraph1,Lista 1"/>
    <w:basedOn w:val="Normal"/>
    <w:link w:val="ListparagrafCaracter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fCaracter">
    <w:name w:val="Listă paragraf Caracter"/>
    <w:aliases w:val="HotarirePunct1 Caracter,Citation List Caracter,List Paragraph (numbered (a)) Caracter,References Caracter,ReferencesCxSpLast Caracter,lp1 Caracter,Normal 2 Caracter,Colorful List - Accent 12 Caracter,Bullets Caracter"/>
    <w:link w:val="Listparagraf"/>
    <w:uiPriority w:val="34"/>
    <w:qFormat/>
    <w:locked/>
    <w:rsid w:val="009060E3"/>
    <w:rPr>
      <w:rFonts w:ascii="Times New Roman" w:hAnsi="Times New Roman"/>
    </w:rPr>
  </w:style>
  <w:style w:type="character" w:styleId="Accentuaresubtil">
    <w:name w:val="Subtle Emphasis"/>
    <w:basedOn w:val="Fontdeparagrafimplicit"/>
    <w:uiPriority w:val="19"/>
    <w:qFormat/>
    <w:rsid w:val="000E48B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ACFCD-7E56-442C-97B6-F1B99AB64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186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53</cp:revision>
  <dcterms:created xsi:type="dcterms:W3CDTF">2024-06-14T14:15:00Z</dcterms:created>
  <dcterms:modified xsi:type="dcterms:W3CDTF">2025-11-04T16:52:00Z</dcterms:modified>
</cp:coreProperties>
</file>