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77777777"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10. ANGAJAMENTUL DE INTEGRITATE (Covenant of Integrity)</w:t>
      </w:r>
      <w:bookmarkEnd w:id="0"/>
    </w:p>
    <w:p w14:paraId="7E754C1C" w14:textId="784F1EE9" w:rsidR="00A82850" w:rsidRDefault="00A82850" w:rsidP="00A82850">
      <w:pPr>
        <w:pStyle w:val="20"/>
        <w:shd w:val="clear" w:color="auto" w:fill="auto"/>
        <w:spacing w:before="0" w:after="0" w:line="210" w:lineRule="exact"/>
        <w:ind w:firstLine="0"/>
        <w:rPr>
          <w:color w:val="000000"/>
          <w:lang w:val="ro-RO" w:eastAsia="ro-RO" w:bidi="ro-RO"/>
        </w:rPr>
      </w:pPr>
      <w:r>
        <w:rPr>
          <w:color w:val="000000"/>
          <w:lang w:val="ro-RO" w:eastAsia="ro-RO" w:bidi="ro-RO"/>
        </w:rPr>
        <w:t>(</w:t>
      </w:r>
      <w:r w:rsidR="00EC3D07">
        <w:rPr>
          <w:color w:val="000000"/>
          <w:lang w:val="ro-RO" w:eastAsia="ro-RO" w:bidi="ro-RO"/>
        </w:rPr>
        <w:t>șablon</w:t>
      </w:r>
      <w:r>
        <w:rPr>
          <w:color w:val="000000"/>
          <w:lang w:val="ro-RO" w:eastAsia="ro-RO" w:bidi="ro-RO"/>
        </w:rPr>
        <w:t xml:space="preserve"> ce tr</w:t>
      </w:r>
      <w:r w:rsidR="00963816">
        <w:rPr>
          <w:color w:val="000000"/>
          <w:lang w:val="ro-RO" w:eastAsia="ro-RO" w:bidi="ro-RO"/>
        </w:rPr>
        <w:t>e</w:t>
      </w:r>
      <w:r>
        <w:rPr>
          <w:color w:val="000000"/>
          <w:lang w:val="ro-RO" w:eastAsia="ro-RO" w:bidi="ro-RO"/>
        </w:rPr>
        <w:t xml:space="preserve">buie completat de </w:t>
      </w:r>
      <w:r w:rsidR="00EC3D07">
        <w:rPr>
          <w:color w:val="000000"/>
          <w:lang w:val="ro-RO" w:eastAsia="ro-RO" w:bidi="ro-RO"/>
        </w:rPr>
        <w:t>ofertanți</w:t>
      </w:r>
      <w:r>
        <w:rPr>
          <w:color w:val="000000"/>
          <w:lang w:val="ro-RO" w:eastAsia="ro-RO" w:bidi="ro-RO"/>
        </w:rPr>
        <w:t xml:space="preserve">, obligatoriu pentru procedura </w:t>
      </w:r>
      <w:r w:rsidR="00EC3D07">
        <w:rPr>
          <w:color w:val="000000"/>
          <w:lang w:val="ro-RO" w:eastAsia="ro-RO" w:bidi="ro-RO"/>
        </w:rPr>
        <w:t>Licitație</w:t>
      </w:r>
      <w:r>
        <w:rPr>
          <w:color w:val="000000"/>
          <w:lang w:val="ro-RO" w:eastAsia="ro-RO" w:bidi="ro-RO"/>
        </w:rPr>
        <w:t>}</w:t>
      </w:r>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62030BB1" w:rsidR="00A82850" w:rsidRPr="00EC3D07" w:rsidRDefault="00A82850" w:rsidP="00A82850">
      <w:pPr>
        <w:pStyle w:val="20"/>
        <w:shd w:val="clear" w:color="auto" w:fill="auto"/>
        <w:spacing w:before="0" w:after="0" w:line="298" w:lineRule="exact"/>
        <w:ind w:firstLine="0"/>
        <w:jc w:val="both"/>
        <w:rPr>
          <w:sz w:val="24"/>
          <w:szCs w:val="24"/>
          <w:lang w:val="ro-RO"/>
        </w:rPr>
      </w:pPr>
      <w:r w:rsidRPr="2D583E9B">
        <w:rPr>
          <w:color w:val="000000" w:themeColor="text1"/>
          <w:sz w:val="24"/>
          <w:szCs w:val="24"/>
          <w:lang w:val="ro-RO" w:eastAsia="ro-RO" w:bidi="ro-RO"/>
        </w:rPr>
        <w:t>[</w:t>
      </w:r>
      <w:r w:rsidRPr="2D583E9B">
        <w:rPr>
          <w:rStyle w:val="21"/>
          <w:sz w:val="24"/>
          <w:szCs w:val="24"/>
        </w:rPr>
        <w:t>Numele ofertantului principal</w:t>
      </w:r>
      <w:r w:rsidRPr="2D583E9B">
        <w:rPr>
          <w:color w:val="000000" w:themeColor="text1"/>
          <w:sz w:val="24"/>
          <w:szCs w:val="24"/>
          <w:lang w:val="ro-RO" w:eastAsia="ro-RO" w:bidi="ro-RO"/>
        </w:rPr>
        <w:t xml:space="preserve">] declară şi se angajează, în numele nostru şi al partenerilor </w:t>
      </w:r>
      <w:r w:rsidR="00EC3D07" w:rsidRPr="2D583E9B">
        <w:rPr>
          <w:color w:val="000000" w:themeColor="text1"/>
          <w:sz w:val="24"/>
          <w:szCs w:val="24"/>
          <w:lang w:val="ro-RO" w:eastAsia="ro-RO" w:bidi="ro-RO"/>
        </w:rPr>
        <w:t>noștri</w:t>
      </w:r>
      <w:r w:rsidRPr="2D583E9B">
        <w:rPr>
          <w:color w:val="000000" w:themeColor="text1"/>
          <w:sz w:val="24"/>
          <w:szCs w:val="24"/>
          <w:lang w:val="ro-RO" w:eastAsia="ro-RO" w:bidi="ro-RO"/>
        </w:rPr>
        <w:t xml:space="preserve"> din asociere, dacă este cazul, pentru </w:t>
      </w:r>
      <w:r w:rsidR="00B267E4">
        <w:rPr>
          <w:color w:val="000000" w:themeColor="text1"/>
          <w:sz w:val="24"/>
          <w:szCs w:val="24"/>
          <w:lang w:val="ro-RO" w:eastAsia="ro-RO" w:bidi="ro-RO"/>
        </w:rPr>
        <w:t xml:space="preserve">procedura </w:t>
      </w:r>
      <w:r w:rsidR="00B267E4" w:rsidRPr="00B267E4">
        <w:rPr>
          <w:b/>
          <w:bCs/>
          <w:color w:val="000000" w:themeColor="text1"/>
          <w:sz w:val="24"/>
          <w:szCs w:val="24"/>
          <w:lang w:val="ro-RO" w:eastAsia="ro-RO" w:bidi="ro-RO"/>
        </w:rPr>
        <w:t>Cererea Ofertelor de Preturi (COP)</w:t>
      </w:r>
      <w:r w:rsidR="00B267E4">
        <w:rPr>
          <w:color w:val="000000" w:themeColor="text1"/>
          <w:sz w:val="24"/>
          <w:szCs w:val="24"/>
          <w:lang w:val="ro-RO" w:eastAsia="ro-RO" w:bidi="ro-RO"/>
        </w:rPr>
        <w:t>,</w:t>
      </w:r>
      <w:r w:rsidRPr="2D583E9B">
        <w:rPr>
          <w:color w:val="000000" w:themeColor="text1"/>
          <w:sz w:val="24"/>
          <w:szCs w:val="24"/>
          <w:lang w:val="ro-RO" w:eastAsia="ro-RO" w:bidi="ro-RO"/>
        </w:rPr>
        <w:t xml:space="preserve"> gestionat de </w:t>
      </w:r>
      <w:r w:rsidR="00B267E4" w:rsidRPr="00B267E4">
        <w:rPr>
          <w:b/>
          <w:bCs/>
          <w:color w:val="000000" w:themeColor="text1"/>
          <w:sz w:val="24"/>
          <w:szCs w:val="24"/>
          <w:lang w:val="ro-RO" w:eastAsia="ro-RO" w:bidi="ro-RO"/>
        </w:rPr>
        <w:t>PRIMĂRIA ORAȘULUI CUPCINI</w:t>
      </w:r>
      <w:r w:rsidR="008901AE">
        <w:rPr>
          <w:b/>
          <w:bCs/>
          <w:color w:val="000000" w:themeColor="text1"/>
          <w:sz w:val="24"/>
          <w:szCs w:val="24"/>
          <w:lang w:val="ro-RO" w:eastAsia="ro-RO" w:bidi="ro-RO"/>
        </w:rPr>
        <w:t xml:space="preserve"> („</w:t>
      </w:r>
      <w:r w:rsidR="008901AE" w:rsidRPr="008901AE">
        <w:rPr>
          <w:b/>
          <w:bCs/>
          <w:iCs/>
          <w:color w:val="000000" w:themeColor="text1"/>
          <w:sz w:val="24"/>
          <w:szCs w:val="24"/>
          <w:lang w:val="it-IT" w:eastAsia="ro-RO" w:bidi="ro-RO"/>
        </w:rPr>
        <w:t>Containere pentru colectarea separată a deșeurilor din plastic (PET), amplasate în spații publice, instituții sau puncte special amenajate pentru colectare selectivă în cadrul Proiectului de Cooperare Intercomunitară privind îmbunătățirea sistemului de gestionare a deșeurilor municipale solide și modernizarea serviciul public de salubrizare în orașul Cupcini, satul Chetroșica Nouă, satul Stolniceni raionul Edineț</w:t>
      </w:r>
      <w:r w:rsidR="00B267E4" w:rsidRPr="00DC55AE">
        <w:rPr>
          <w:b/>
          <w:i/>
          <w:u w:val="single"/>
          <w:lang w:val="it-IT" w:eastAsia="ru-RU"/>
        </w:rPr>
        <w:t>.</w:t>
      </w:r>
      <w:r w:rsidRPr="2D583E9B">
        <w:rPr>
          <w:color w:val="000000" w:themeColor="text1"/>
          <w:sz w:val="24"/>
          <w:szCs w:val="24"/>
          <w:lang w:val="ro-RO" w:eastAsia="ro-RO" w:bidi="ro-RO"/>
        </w:rPr>
        <w:t xml:space="preserve">”), că nici noi şi nici altcineva, inclusiv oricare dintre directorii, </w:t>
      </w:r>
      <w:r w:rsidR="00EC3D07" w:rsidRPr="2D583E9B">
        <w:rPr>
          <w:color w:val="000000" w:themeColor="text1"/>
          <w:sz w:val="24"/>
          <w:szCs w:val="24"/>
          <w:lang w:val="ro-RO" w:eastAsia="ro-RO" w:bidi="ro-RO"/>
        </w:rPr>
        <w:t>angajații</w:t>
      </w:r>
      <w:r w:rsidRPr="2D583E9B">
        <w:rPr>
          <w:color w:val="000000" w:themeColor="text1"/>
          <w:sz w:val="24"/>
          <w:szCs w:val="24"/>
          <w:lang w:val="ro-RO" w:eastAsia="ro-RO" w:bidi="ro-RO"/>
        </w:rPr>
        <w:t xml:space="preserve">, </w:t>
      </w:r>
      <w:r w:rsidR="00EC3D07" w:rsidRPr="2D583E9B">
        <w:rPr>
          <w:color w:val="000000" w:themeColor="text1"/>
          <w:sz w:val="24"/>
          <w:szCs w:val="24"/>
          <w:lang w:val="ro-RO" w:eastAsia="ro-RO" w:bidi="ro-RO"/>
        </w:rPr>
        <w:t>agenții</w:t>
      </w:r>
      <w:r w:rsidRPr="2D583E9B">
        <w:rPr>
          <w:color w:val="000000" w:themeColor="text1"/>
          <w:sz w:val="24"/>
          <w:szCs w:val="24"/>
          <w:lang w:val="ro-RO" w:eastAsia="ro-RO" w:bidi="ro-RO"/>
        </w:rPr>
        <w:t xml:space="preserve"> sau subcontractorii </w:t>
      </w:r>
      <w:r w:rsidR="00EC3D07" w:rsidRPr="2D583E9B">
        <w:rPr>
          <w:color w:val="000000" w:themeColor="text1"/>
          <w:sz w:val="24"/>
          <w:szCs w:val="24"/>
          <w:lang w:val="ro-RO" w:eastAsia="ro-RO" w:bidi="ro-RO"/>
        </w:rPr>
        <w:t>noștri</w:t>
      </w:r>
      <w:r w:rsidRPr="2D583E9B">
        <w:rPr>
          <w:color w:val="000000" w:themeColor="text1"/>
          <w:sz w:val="24"/>
          <w:szCs w:val="24"/>
          <w:lang w:val="ro-RO" w:eastAsia="ro-RO" w:bidi="ro-RO"/>
        </w:rPr>
        <w:t xml:space="preserve"> </w:t>
      </w:r>
      <w:r w:rsidR="00EC3D07" w:rsidRPr="2D583E9B">
        <w:rPr>
          <w:color w:val="000000" w:themeColor="text1"/>
          <w:sz w:val="24"/>
          <w:szCs w:val="24"/>
          <w:lang w:val="ro-RO" w:eastAsia="ro-RO" w:bidi="ro-RO"/>
        </w:rPr>
        <w:t>implicați</w:t>
      </w:r>
      <w:r w:rsidRPr="2D583E9B">
        <w:rPr>
          <w:color w:val="000000" w:themeColor="text1"/>
          <w:sz w:val="24"/>
          <w:szCs w:val="24"/>
          <w:lang w:val="ro-RO" w:eastAsia="ro-RO" w:bidi="ro-RO"/>
        </w:rPr>
        <w:t xml:space="preserve"> în Contract, care </w:t>
      </w:r>
      <w:r w:rsidR="00EC3D07" w:rsidRPr="2D583E9B">
        <w:rPr>
          <w:color w:val="000000" w:themeColor="text1"/>
          <w:sz w:val="24"/>
          <w:szCs w:val="24"/>
          <w:lang w:val="ro-RO" w:eastAsia="ro-RO" w:bidi="ro-RO"/>
        </w:rPr>
        <w:t>acționează</w:t>
      </w:r>
      <w:r w:rsidRPr="2D583E9B">
        <w:rPr>
          <w:color w:val="000000" w:themeColor="text1"/>
          <w:sz w:val="24"/>
          <w:szCs w:val="24"/>
          <w:lang w:val="ro-RO" w:eastAsia="ro-RO" w:bidi="ro-RO"/>
        </w:rPr>
        <w:t xml:space="preserve"> în numele nostru cu autoritate corespunzătoare, cu acordul nostru sau facilitat de noi (împreună, „</w:t>
      </w:r>
      <w:r w:rsidR="00EC3D07" w:rsidRPr="2D583E9B">
        <w:rPr>
          <w:color w:val="000000" w:themeColor="text1"/>
          <w:sz w:val="24"/>
          <w:szCs w:val="24"/>
          <w:lang w:val="ro-RO" w:eastAsia="ro-RO" w:bidi="ro-RO"/>
        </w:rPr>
        <w:t>Entitățile</w:t>
      </w:r>
      <w:r w:rsidRPr="2D583E9B">
        <w:rPr>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C3D07" w:rsidRDefault="00A82850" w:rsidP="00A82850">
      <w:pPr>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ac"/>
          <w:lang w:val="ro-RO"/>
        </w:rPr>
        <w:t xml:space="preserve"> </w:t>
      </w:r>
      <w:r w:rsidR="00271EE8" w:rsidRPr="00F07638">
        <w:rPr>
          <w:rStyle w:val="ac"/>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ac"/>
          <w:b w:val="0"/>
          <w:bCs w:val="0"/>
          <w:sz w:val="24"/>
          <w:szCs w:val="24"/>
          <w:lang w:val="ro-RO"/>
        </w:rPr>
      </w:pPr>
      <w:r w:rsidRPr="00F07638">
        <w:rPr>
          <w:rStyle w:val="ac"/>
          <w:b w:val="0"/>
          <w:bCs w:val="0"/>
          <w:sz w:val="24"/>
          <w:szCs w:val="24"/>
          <w:lang w:val="en-US"/>
        </w:rPr>
        <w:t>(iii) nu am solicitat, nu am primit şi nu vom solicita/primea informații nepublice (ex.: proiecte de specificații, bugete interne, grile de punctaj ori alte date confidențiale) de la membrii autorității/organului de achiziții sau de la persoane interpuse;</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a5"/>
          <w:sz w:val="24"/>
          <w:lang w:val="ro-RO"/>
        </w:rPr>
        <w:endnoteReference w:id="1"/>
      </w:r>
      <w:r w:rsidR="00EC3D07" w:rsidRPr="00EC3D07">
        <w:rPr>
          <w:rStyle w:val="aa"/>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lastRenderedPageBreak/>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E23D2A"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r w:rsidRPr="00F07638">
              <w:rPr>
                <w:rStyle w:val="21"/>
                <w:lang w:val="en-US"/>
              </w:rPr>
              <w:t>Detalii dezvăluite</w:t>
            </w:r>
            <w:r w:rsidR="002C2B12">
              <w:rPr>
                <w:rStyle w:val="21"/>
                <w:lang w:val="en-US"/>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E23D2A"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5A39BBE3" w14:textId="77777777" w:rsidR="00A82850" w:rsidRDefault="00A82850" w:rsidP="00A82850">
      <w:pPr>
        <w:rPr>
          <w:lang w:val="en-US"/>
        </w:rPr>
      </w:pPr>
    </w:p>
    <w:p w14:paraId="41C8F396" w14:textId="77777777" w:rsidR="00EC3D07" w:rsidRDefault="00EC3D07" w:rsidP="00A82850">
      <w:pPr>
        <w:rPr>
          <w:lang w:val="en-US"/>
        </w:rPr>
      </w:pPr>
    </w:p>
    <w:p w14:paraId="51EF8109" w14:textId="683D4FC8"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 xml:space="preserve">Acordăm </w:t>
      </w:r>
      <w:r w:rsidR="00B267E4" w:rsidRPr="00B267E4">
        <w:rPr>
          <w:b/>
          <w:bCs/>
          <w:color w:val="000000"/>
          <w:lang w:val="ro-RO" w:eastAsia="ro-RO" w:bidi="ro-RO"/>
        </w:rPr>
        <w:t>PRIMĂR</w:t>
      </w:r>
      <w:r w:rsidR="00B267E4">
        <w:rPr>
          <w:b/>
          <w:bCs/>
          <w:color w:val="000000"/>
          <w:lang w:val="ro-RO" w:eastAsia="ro-RO" w:bidi="ro-RO"/>
        </w:rPr>
        <w:t>IA</w:t>
      </w:r>
      <w:r w:rsidR="00B267E4" w:rsidRPr="00B267E4">
        <w:rPr>
          <w:b/>
          <w:bCs/>
          <w:color w:val="000000"/>
          <w:lang w:val="ro-RO" w:eastAsia="ro-RO" w:bidi="ro-RO"/>
        </w:rPr>
        <w:t xml:space="preserve"> ORAȘULUI CUPCINI</w:t>
      </w:r>
      <w:r>
        <w:rPr>
          <w:color w:val="000000"/>
          <w:lang w:val="ro-RO" w:eastAsia="ro-RO" w:bidi="ro-RO"/>
        </w:rPr>
        <w:t xml:space="preserve">, </w:t>
      </w:r>
      <w:r w:rsidRPr="00B267E4">
        <w:rPr>
          <w:b/>
          <w:bCs/>
          <w:color w:val="000000"/>
          <w:lang w:val="ro-RO" w:eastAsia="ro-RO" w:bidi="ro-RO"/>
        </w:rPr>
        <w:t>biroul SKAT Moldova</w:t>
      </w:r>
      <w:r>
        <w:rPr>
          <w:color w:val="000000"/>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A82850" w:rsidRDefault="00A82850" w:rsidP="00A82850">
      <w:pPr>
        <w:pStyle w:val="20"/>
        <w:shd w:val="clear" w:color="auto" w:fill="auto"/>
        <w:spacing w:before="0" w:after="116" w:line="298" w:lineRule="exact"/>
        <w:ind w:firstLine="0"/>
        <w:jc w:val="both"/>
        <w:rPr>
          <w:lang w:val="en-US"/>
        </w:rPr>
      </w:pPr>
      <w:r>
        <w:rPr>
          <w:color w:val="000000"/>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6FF39572" w14:textId="77777777" w:rsidR="00A82850" w:rsidRPr="00A82850" w:rsidRDefault="00A82850" w:rsidP="00A82850">
      <w:pPr>
        <w:pStyle w:val="20"/>
        <w:shd w:val="clear" w:color="auto" w:fill="auto"/>
        <w:spacing w:before="0" w:after="124" w:line="302" w:lineRule="exact"/>
        <w:ind w:firstLine="0"/>
        <w:jc w:val="both"/>
        <w:rPr>
          <w:lang w:val="en-US"/>
        </w:rPr>
      </w:pPr>
      <w:r>
        <w:rPr>
          <w:rStyle w:val="21"/>
        </w:rPr>
        <w:t xml:space="preserve">SEMNAT </w:t>
      </w:r>
      <w:r>
        <w:rPr>
          <w:color w:val="000000"/>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Data:</w:t>
      </w:r>
    </w:p>
    <w:p w14:paraId="429CBBD0"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Numele companiei:</w:t>
      </w:r>
    </w:p>
    <w:p w14:paraId="51106D3F"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Numele semnatarului:</w:t>
      </w:r>
    </w:p>
    <w:p w14:paraId="1802E7FF" w14:textId="77777777" w:rsidR="00A82850" w:rsidRDefault="00A82850" w:rsidP="00A82850">
      <w:pPr>
        <w:pStyle w:val="20"/>
        <w:shd w:val="clear" w:color="auto" w:fill="auto"/>
        <w:spacing w:before="0" w:after="0" w:line="298" w:lineRule="exact"/>
        <w:ind w:firstLine="0"/>
        <w:jc w:val="both"/>
      </w:pPr>
      <w:r>
        <w:rPr>
          <w:color w:val="000000"/>
          <w:lang w:val="ro-RO" w:eastAsia="ro-RO" w:bidi="ro-RO"/>
        </w:rPr>
        <w:t>Poziţia semnatarului:</w:t>
      </w:r>
    </w:p>
    <w:p w14:paraId="57891A5C" w14:textId="77777777" w:rsidR="00A82850" w:rsidRDefault="00A82850" w:rsidP="00A82850">
      <w:pPr>
        <w:pStyle w:val="20"/>
        <w:shd w:val="clear" w:color="auto" w:fill="auto"/>
        <w:spacing w:before="0" w:after="0" w:line="298" w:lineRule="exact"/>
        <w:ind w:firstLine="0"/>
        <w:jc w:val="both"/>
      </w:pPr>
      <w:r>
        <w:rPr>
          <w:color w:val="000000"/>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D7BFC" w14:textId="77777777" w:rsidR="00DF5FA4" w:rsidRDefault="00DF5FA4" w:rsidP="00EC3D07">
      <w:pPr>
        <w:spacing w:after="0" w:line="240" w:lineRule="auto"/>
      </w:pPr>
      <w:r>
        <w:separator/>
      </w:r>
    </w:p>
  </w:endnote>
  <w:endnote w:type="continuationSeparator" w:id="0">
    <w:p w14:paraId="15C76AF4" w14:textId="77777777" w:rsidR="00DF5FA4" w:rsidRDefault="00DF5FA4"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9016A" w14:textId="77777777" w:rsidR="00DF5FA4" w:rsidRDefault="00DF5FA4" w:rsidP="00EC3D07">
      <w:pPr>
        <w:spacing w:after="0" w:line="240" w:lineRule="auto"/>
      </w:pPr>
      <w:r>
        <w:separator/>
      </w:r>
    </w:p>
  </w:footnote>
  <w:footnote w:type="continuationSeparator" w:id="0">
    <w:p w14:paraId="02DAD9A1" w14:textId="77777777" w:rsidR="00DF5FA4" w:rsidRDefault="00DF5FA4"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5054A"/>
    <w:rsid w:val="000F01AC"/>
    <w:rsid w:val="00123941"/>
    <w:rsid w:val="002601A0"/>
    <w:rsid w:val="00262E3D"/>
    <w:rsid w:val="00271EE8"/>
    <w:rsid w:val="002C2B12"/>
    <w:rsid w:val="005922F8"/>
    <w:rsid w:val="006146B8"/>
    <w:rsid w:val="006C05CC"/>
    <w:rsid w:val="008901AE"/>
    <w:rsid w:val="008B088D"/>
    <w:rsid w:val="00963816"/>
    <w:rsid w:val="00971CB2"/>
    <w:rsid w:val="009E1C99"/>
    <w:rsid w:val="00A82850"/>
    <w:rsid w:val="00A9314F"/>
    <w:rsid w:val="00B155F5"/>
    <w:rsid w:val="00B267E4"/>
    <w:rsid w:val="00B57742"/>
    <w:rsid w:val="00BA7DF2"/>
    <w:rsid w:val="00BC7B8B"/>
    <w:rsid w:val="00BD29F6"/>
    <w:rsid w:val="00D30ACC"/>
    <w:rsid w:val="00D432CA"/>
    <w:rsid w:val="00DF4BA5"/>
    <w:rsid w:val="00DF5FA4"/>
    <w:rsid w:val="00E23D2A"/>
    <w:rsid w:val="00EC3D07"/>
    <w:rsid w:val="00F07638"/>
    <w:rsid w:val="00F225E3"/>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79C6A3-796E-4394-A632-F54AFDAB29E8}">
  <ds:schemaRefs>
    <ds:schemaRef ds:uri="http://schemas.openxmlformats.org/officeDocument/2006/bibliography"/>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4ACB39D0-1148-4BA2-A282-E30A91330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825</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4</cp:revision>
  <dcterms:created xsi:type="dcterms:W3CDTF">2026-01-16T15:17:00Z</dcterms:created>
  <dcterms:modified xsi:type="dcterms:W3CDTF">2026-01-19T08:57:00Z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