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47" w:type="dxa"/>
        <w:tblLayout w:type="fixed"/>
        <w:tblLook w:val="04A0" w:firstRow="1" w:lastRow="0" w:firstColumn="1" w:lastColumn="0" w:noHBand="0" w:noVBand="1"/>
      </w:tblPr>
      <w:tblGrid>
        <w:gridCol w:w="9847"/>
      </w:tblGrid>
      <w:tr w:rsidR="00315A1E" w:rsidRPr="002C7646" w14:paraId="2245C6CF" w14:textId="77777777" w:rsidTr="005561CB">
        <w:trPr>
          <w:trHeight w:val="850"/>
        </w:trPr>
        <w:tc>
          <w:tcPr>
            <w:tcW w:w="9847" w:type="dxa"/>
            <w:vAlign w:val="center"/>
          </w:tcPr>
          <w:p w14:paraId="3A0371D6" w14:textId="77777777" w:rsidR="00315A1E" w:rsidRPr="002C7646" w:rsidRDefault="00315A1E" w:rsidP="00605C4F">
            <w:pPr>
              <w:spacing w:after="0"/>
              <w:ind w:firstLine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C7646" w14:paraId="7FC29175" w14:textId="77777777" w:rsidTr="00862315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31330253" w14:textId="77777777" w:rsidR="00315A1E" w:rsidRPr="002C7646" w:rsidRDefault="00315A1E" w:rsidP="00605C4F">
                  <w:pPr>
                    <w:pStyle w:val="Titlu1"/>
                  </w:pPr>
                  <w:r w:rsidRPr="002C7646">
                    <w:rPr>
                      <w:sz w:val="28"/>
                      <w:szCs w:val="28"/>
                    </w:rPr>
                    <w:t xml:space="preserve">  </w:t>
                  </w:r>
                  <w:r w:rsidRPr="002C7646">
                    <w:t>ANUNȚ/INVITAȚIE DE PARTICIPARE</w:t>
                  </w:r>
                </w:p>
                <w:p w14:paraId="0CECECFE" w14:textId="77777777" w:rsidR="00017798" w:rsidRPr="002C7646" w:rsidRDefault="00315A1E" w:rsidP="00017798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</w:rPr>
                  </w:pPr>
                  <w:r w:rsidRPr="002C7646">
                    <w:rPr>
                      <w:b/>
                      <w:sz w:val="32"/>
                      <w:szCs w:val="32"/>
                    </w:rPr>
                    <w:t>la procedura de achiziț</w:t>
                  </w:r>
                  <w:r w:rsidR="006D4090">
                    <w:rPr>
                      <w:b/>
                      <w:sz w:val="32"/>
                      <w:szCs w:val="32"/>
                    </w:rPr>
                    <w:t>ie a bunurilor prin contract de mică valoare</w:t>
                  </w:r>
                </w:p>
                <w:p w14:paraId="784C80A5" w14:textId="77777777" w:rsidR="00315A1E" w:rsidRPr="002C7646" w:rsidRDefault="00315A1E" w:rsidP="00017798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2C7646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14:paraId="29F038DF" w14:textId="77777777" w:rsidR="00315A1E" w:rsidRPr="002C7646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66533C86" w14:textId="77777777" w:rsidR="00315A1E" w:rsidRPr="002C7646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C7646" w14:paraId="1019878D" w14:textId="77777777" w:rsidTr="005561CB">
        <w:trPr>
          <w:trHeight w:val="697"/>
        </w:trPr>
        <w:tc>
          <w:tcPr>
            <w:tcW w:w="9847" w:type="dxa"/>
          </w:tcPr>
          <w:p w14:paraId="69E8BCC7" w14:textId="2984A279" w:rsidR="008049FE" w:rsidRPr="002C7646" w:rsidRDefault="00315A1E" w:rsidP="008049F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Denumirea </w:t>
            </w:r>
            <w:proofErr w:type="spellStart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autorităţii</w:t>
            </w:r>
            <w:proofErr w:type="spellEnd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contractante:</w:t>
            </w:r>
            <w:r w:rsidR="00ED1DE8">
              <w:rPr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="00FA3773" w:rsidRPr="00FA3FD5">
              <w:rPr>
                <w:b/>
                <w:sz w:val="28"/>
                <w:szCs w:val="28"/>
                <w:u w:val="single"/>
                <w:lang w:eastAsia="ru-RU"/>
              </w:rPr>
              <w:t>Penitenciarul nr.</w:t>
            </w:r>
            <w:r w:rsidR="00FA3773">
              <w:rPr>
                <w:b/>
                <w:sz w:val="28"/>
                <w:szCs w:val="28"/>
                <w:u w:val="single"/>
                <w:lang w:eastAsia="ru-RU"/>
              </w:rPr>
              <w:t>16</w:t>
            </w:r>
            <w:r w:rsidR="00FA3773" w:rsidRPr="00FA3FD5">
              <w:rPr>
                <w:b/>
                <w:sz w:val="28"/>
                <w:szCs w:val="28"/>
                <w:u w:val="single"/>
                <w:lang w:eastAsia="ru-RU"/>
              </w:rPr>
              <w:t>-</w:t>
            </w:r>
            <w:r w:rsidR="00FA3773">
              <w:rPr>
                <w:b/>
                <w:sz w:val="28"/>
                <w:szCs w:val="28"/>
                <w:u w:val="single"/>
                <w:lang w:eastAsia="ru-RU"/>
              </w:rPr>
              <w:t>Pruncul</w:t>
            </w:r>
          </w:p>
          <w:p w14:paraId="209F065F" w14:textId="268E623B" w:rsidR="00315A1E" w:rsidRPr="002C764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ED1DE8">
              <w:rPr>
                <w:b/>
                <w:i/>
                <w:color w:val="000000"/>
                <w:sz w:val="28"/>
                <w:szCs w:val="28"/>
              </w:rPr>
              <w:t>10066010</w:t>
            </w:r>
            <w:r w:rsidR="00FA3773">
              <w:rPr>
                <w:b/>
                <w:i/>
                <w:color w:val="000000"/>
                <w:sz w:val="28"/>
                <w:szCs w:val="28"/>
              </w:rPr>
              <w:t>0</w:t>
            </w:r>
            <w:r w:rsidR="00ED1DE8">
              <w:rPr>
                <w:b/>
                <w:i/>
                <w:color w:val="000000"/>
                <w:sz w:val="28"/>
                <w:szCs w:val="28"/>
              </w:rPr>
              <w:t>0</w:t>
            </w:r>
            <w:r w:rsidR="00FA3773">
              <w:rPr>
                <w:b/>
                <w:i/>
                <w:color w:val="000000"/>
                <w:sz w:val="28"/>
                <w:szCs w:val="28"/>
              </w:rPr>
              <w:t>945</w:t>
            </w:r>
          </w:p>
          <w:p w14:paraId="0FC42974" w14:textId="77777777" w:rsidR="008049FE" w:rsidRPr="002C7646" w:rsidRDefault="00315A1E" w:rsidP="008049F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="006D4090">
              <w:rPr>
                <w:b/>
                <w:sz w:val="32"/>
                <w:szCs w:val="32"/>
              </w:rPr>
              <w:t>contract de mică valoare</w:t>
            </w:r>
          </w:p>
          <w:p w14:paraId="737710CB" w14:textId="74CD7175" w:rsidR="00315A1E" w:rsidRPr="002C7646" w:rsidRDefault="00315A1E" w:rsidP="00D16EBD">
            <w:pPr>
              <w:numPr>
                <w:ilvl w:val="0"/>
                <w:numId w:val="3"/>
              </w:numPr>
              <w:tabs>
                <w:tab w:val="left" w:pos="-9923"/>
                <w:tab w:val="right" w:pos="0"/>
                <w:tab w:val="left" w:pos="284"/>
              </w:tabs>
              <w:spacing w:after="0"/>
              <w:rPr>
                <w:rFonts w:eastAsia="Times New Roman"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Obiectul achiziției: </w:t>
            </w:r>
            <w:r w:rsidR="006600BB">
              <w:rPr>
                <w:b/>
                <w:bCs/>
                <w:sz w:val="32"/>
                <w:szCs w:val="32"/>
                <w:u w:val="single"/>
              </w:rPr>
              <w:t>Reactive și consumabile de laborator</w:t>
            </w:r>
          </w:p>
          <w:p w14:paraId="39CC2ACA" w14:textId="665D0B14" w:rsidR="008049FE" w:rsidRPr="002C7646" w:rsidRDefault="008049FE" w:rsidP="00D16EBD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Cod CPV: </w:t>
            </w:r>
            <w:hyperlink r:id="rId8" w:tgtFrame="_blank" w:history="1">
              <w:r w:rsidR="006600BB" w:rsidRPr="009D03DD">
                <w:rPr>
                  <w:b/>
                  <w:bCs/>
                  <w:sz w:val="28"/>
                  <w:szCs w:val="28"/>
                </w:rPr>
                <w:t>33600000</w:t>
              </w:r>
              <w:r w:rsidR="006600BB" w:rsidRPr="006600BB">
                <w:rPr>
                  <w:b/>
                  <w:bCs/>
                  <w:sz w:val="32"/>
                  <w:szCs w:val="32"/>
                </w:rPr>
                <w:t>-</w:t>
              </w:r>
              <w:r w:rsidR="006600BB" w:rsidRPr="009D03DD">
                <w:rPr>
                  <w:b/>
                  <w:bCs/>
                  <w:sz w:val="28"/>
                  <w:szCs w:val="28"/>
                </w:rPr>
                <w:t>6</w:t>
              </w:r>
            </w:hyperlink>
          </w:p>
          <w:p w14:paraId="689268B6" w14:textId="77777777" w:rsidR="00315A1E" w:rsidRPr="002C7646" w:rsidRDefault="00315A1E" w:rsidP="008049FE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  <w:p w14:paraId="53C80C72" w14:textId="77777777" w:rsidR="00605C4F" w:rsidRPr="002C7646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  <w:p w14:paraId="3C9254B2" w14:textId="0ECC31CB" w:rsidR="00F02A93" w:rsidRPr="002C7646" w:rsidRDefault="00315A1E" w:rsidP="004E21B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sz w:val="28"/>
                <w:szCs w:val="28"/>
                <w:lang w:eastAsia="ru-RU"/>
              </w:rPr>
              <w:t>Acest anunț de participare este întocmi</w:t>
            </w:r>
            <w:r w:rsidR="00F02A93"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t în scopul </w:t>
            </w:r>
            <w:r w:rsidR="00230935" w:rsidRPr="002C7646">
              <w:rPr>
                <w:rFonts w:eastAsia="Times New Roman"/>
                <w:sz w:val="28"/>
                <w:szCs w:val="28"/>
                <w:lang w:eastAsia="ru-RU"/>
              </w:rPr>
              <w:t>achiziționării</w:t>
            </w:r>
            <w:r w:rsidR="00F02A93"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  <w:p w14:paraId="5665B292" w14:textId="77777777" w:rsidR="006600BB" w:rsidRDefault="006600BB" w:rsidP="008049FE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Reactive și consumabile de laborator</w:t>
            </w:r>
          </w:p>
          <w:p w14:paraId="1767BE23" w14:textId="0C91F4B6" w:rsidR="00315A1E" w:rsidRPr="002C7646" w:rsidRDefault="008049FE" w:rsidP="008049FE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/>
                <w:szCs w:val="24"/>
                <w:lang w:eastAsia="ru-RU"/>
              </w:rPr>
            </w:pPr>
            <w:r w:rsidRPr="002C7646">
              <w:rPr>
                <w:rFonts w:eastAsia="Times New Roman"/>
                <w:szCs w:val="24"/>
                <w:lang w:eastAsia="ru-RU"/>
              </w:rPr>
              <w:t xml:space="preserve">                </w:t>
            </w:r>
            <w:r w:rsidR="00FA3FD5">
              <w:rPr>
                <w:rFonts w:eastAsia="Times New Roman"/>
                <w:szCs w:val="24"/>
                <w:lang w:eastAsia="ru-RU"/>
              </w:rPr>
              <w:t xml:space="preserve">          </w:t>
            </w:r>
            <w:r w:rsidR="00315A1E" w:rsidRPr="002C7646">
              <w:rPr>
                <w:rFonts w:eastAsia="Times New Roman"/>
                <w:szCs w:val="24"/>
                <w:lang w:eastAsia="ru-RU"/>
              </w:rPr>
              <w:t xml:space="preserve">[obiectul </w:t>
            </w:r>
            <w:proofErr w:type="spellStart"/>
            <w:r w:rsidR="00315A1E" w:rsidRPr="002C7646">
              <w:rPr>
                <w:rFonts w:eastAsia="Times New Roman"/>
                <w:szCs w:val="24"/>
                <w:lang w:eastAsia="ru-RU"/>
              </w:rPr>
              <w:t>achiziţiei</w:t>
            </w:r>
            <w:proofErr w:type="spellEnd"/>
            <w:r w:rsidR="00315A1E" w:rsidRPr="002C7646">
              <w:rPr>
                <w:rFonts w:eastAsia="Times New Roman"/>
                <w:szCs w:val="24"/>
                <w:lang w:eastAsia="ru-RU"/>
              </w:rPr>
              <w:t>]</w:t>
            </w:r>
          </w:p>
          <w:p w14:paraId="01F5F56C" w14:textId="79AB4B21" w:rsidR="00315A1E" w:rsidRPr="002C7646" w:rsidRDefault="00315A1E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sz w:val="28"/>
                <w:szCs w:val="28"/>
                <w:lang w:eastAsia="ru-RU"/>
              </w:rPr>
              <w:t>co</w:t>
            </w:r>
            <w:r w:rsidR="00ED1DE8">
              <w:rPr>
                <w:rFonts w:eastAsia="Times New Roman"/>
                <w:sz w:val="28"/>
                <w:szCs w:val="28"/>
                <w:lang w:eastAsia="ru-RU"/>
              </w:rPr>
              <w:t xml:space="preserve">nform </w:t>
            </w:r>
            <w:r w:rsidR="00230935">
              <w:rPr>
                <w:rFonts w:eastAsia="Times New Roman"/>
                <w:sz w:val="28"/>
                <w:szCs w:val="28"/>
                <w:lang w:eastAsia="ru-RU"/>
              </w:rPr>
              <w:t>necesităților</w:t>
            </w:r>
            <w:r w:rsidR="00ED1DE8">
              <w:rPr>
                <w:rFonts w:eastAsia="Times New Roman"/>
                <w:sz w:val="28"/>
                <w:szCs w:val="28"/>
                <w:lang w:eastAsia="ru-RU"/>
              </w:rPr>
              <w:t xml:space="preserve">  </w:t>
            </w:r>
            <w:r w:rsidR="00FA3FD5" w:rsidRPr="00FA3FD5">
              <w:rPr>
                <w:b/>
                <w:sz w:val="28"/>
                <w:szCs w:val="28"/>
                <w:u w:val="single"/>
                <w:lang w:eastAsia="ru-RU"/>
              </w:rPr>
              <w:t>Penitenciarul nr.</w:t>
            </w:r>
            <w:r w:rsidR="00FA3773">
              <w:rPr>
                <w:b/>
                <w:sz w:val="28"/>
                <w:szCs w:val="28"/>
                <w:u w:val="single"/>
                <w:lang w:eastAsia="ru-RU"/>
              </w:rPr>
              <w:t>16</w:t>
            </w:r>
            <w:r w:rsidR="00FA3FD5" w:rsidRPr="00FA3FD5">
              <w:rPr>
                <w:b/>
                <w:sz w:val="28"/>
                <w:szCs w:val="28"/>
                <w:u w:val="single"/>
                <w:lang w:eastAsia="ru-RU"/>
              </w:rPr>
              <w:t>-</w:t>
            </w:r>
            <w:r w:rsidR="00FA3773">
              <w:rPr>
                <w:b/>
                <w:sz w:val="28"/>
                <w:szCs w:val="28"/>
                <w:u w:val="single"/>
                <w:lang w:eastAsia="ru-RU"/>
              </w:rPr>
              <w:t>Pruncul</w:t>
            </w:r>
          </w:p>
          <w:p w14:paraId="53D4E642" w14:textId="77777777" w:rsidR="00315A1E" w:rsidRPr="002C7646" w:rsidRDefault="00ED1DE8" w:rsidP="00ED1DE8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                   </w:t>
            </w:r>
            <w:r w:rsidR="00315A1E"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315A1E" w:rsidRPr="002C7646">
              <w:rPr>
                <w:rFonts w:eastAsia="Times New Roman"/>
                <w:szCs w:val="24"/>
                <w:lang w:eastAsia="ru-RU"/>
              </w:rPr>
              <w:t xml:space="preserve">[denumirea </w:t>
            </w:r>
            <w:proofErr w:type="spellStart"/>
            <w:r w:rsidR="00315A1E" w:rsidRPr="002C7646">
              <w:rPr>
                <w:rFonts w:eastAsia="Times New Roman"/>
                <w:szCs w:val="24"/>
                <w:lang w:eastAsia="ru-RU"/>
              </w:rPr>
              <w:t>autorităţii</w:t>
            </w:r>
            <w:proofErr w:type="spellEnd"/>
            <w:r w:rsidR="00315A1E" w:rsidRPr="002C7646">
              <w:rPr>
                <w:rFonts w:eastAsia="Times New Roman"/>
                <w:szCs w:val="24"/>
                <w:lang w:eastAsia="ru-RU"/>
              </w:rPr>
              <w:t xml:space="preserve"> contractante] </w:t>
            </w:r>
          </w:p>
          <w:p w14:paraId="29924A65" w14:textId="1DAA827F" w:rsidR="00315A1E" w:rsidRPr="002C7646" w:rsidRDefault="00315A1E" w:rsidP="00D102C2">
            <w:pPr>
              <w:rPr>
                <w:b/>
                <w:i/>
                <w:color w:val="000000"/>
                <w:u w:val="single"/>
              </w:rPr>
            </w:pPr>
            <w:r w:rsidRPr="002C7646">
              <w:rPr>
                <w:rFonts w:eastAsia="Times New Roman"/>
                <w:sz w:val="28"/>
                <w:szCs w:val="28"/>
                <w:lang w:eastAsia="ru-RU"/>
              </w:rPr>
              <w:t>(în continuare – Cumpărător) pentru perioada bugetară 20</w:t>
            </w:r>
            <w:r w:rsidR="0070130C">
              <w:rPr>
                <w:rFonts w:eastAsia="Times New Roman"/>
                <w:sz w:val="28"/>
                <w:szCs w:val="28"/>
                <w:lang w:eastAsia="ru-RU"/>
              </w:rPr>
              <w:t>2</w:t>
            </w:r>
            <w:r w:rsidR="00FA3773">
              <w:rPr>
                <w:rFonts w:eastAsia="Times New Roman"/>
                <w:sz w:val="28"/>
                <w:szCs w:val="28"/>
                <w:lang w:eastAsia="ru-RU"/>
              </w:rPr>
              <w:t>1</w:t>
            </w:r>
            <w:r w:rsidR="008049FE"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, este alocată suma necesară </w:t>
            </w:r>
            <w:r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din: </w:t>
            </w:r>
            <w:r w:rsidR="00D102C2" w:rsidRPr="002C7646">
              <w:rPr>
                <w:b/>
                <w:i/>
                <w:color w:val="000000"/>
                <w:u w:val="single"/>
              </w:rPr>
              <w:t xml:space="preserve"> Banca Ministerul </w:t>
            </w:r>
            <w:proofErr w:type="spellStart"/>
            <w:r w:rsidR="00D102C2" w:rsidRPr="002C7646">
              <w:rPr>
                <w:b/>
                <w:i/>
                <w:color w:val="000000"/>
                <w:u w:val="single"/>
              </w:rPr>
              <w:t>Finanţelor</w:t>
            </w:r>
            <w:proofErr w:type="spellEnd"/>
            <w:r w:rsidR="00D102C2" w:rsidRPr="002C7646">
              <w:rPr>
                <w:b/>
                <w:i/>
                <w:color w:val="000000"/>
                <w:u w:val="single"/>
              </w:rPr>
              <w:t xml:space="preserve"> – Trezoreria de Stat/ TREZMD2X</w:t>
            </w:r>
          </w:p>
          <w:p w14:paraId="6C3CDC0E" w14:textId="77777777" w:rsidR="00605C4F" w:rsidRPr="002C7646" w:rsidRDefault="008049FE" w:rsidP="008049FE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/>
                <w:szCs w:val="24"/>
                <w:lang w:eastAsia="ru-RU"/>
              </w:rPr>
            </w:pPr>
            <w:r w:rsidRPr="002C7646">
              <w:rPr>
                <w:rFonts w:eastAsia="Times New Roman"/>
                <w:szCs w:val="24"/>
                <w:lang w:eastAsia="ru-RU"/>
              </w:rPr>
              <w:t xml:space="preserve">                  </w:t>
            </w:r>
            <w:r w:rsidR="00315A1E" w:rsidRPr="002C7646">
              <w:rPr>
                <w:rFonts w:eastAsia="Times New Roman"/>
                <w:szCs w:val="24"/>
                <w:lang w:eastAsia="ru-RU"/>
              </w:rPr>
              <w:t xml:space="preserve">[sursa banilor publici] </w:t>
            </w:r>
          </w:p>
          <w:p w14:paraId="75D2FD58" w14:textId="77777777" w:rsidR="00315A1E" w:rsidRPr="002C7646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sz w:val="28"/>
                <w:szCs w:val="28"/>
                <w:lang w:eastAsia="ru-RU"/>
              </w:rPr>
              <w:tab/>
            </w:r>
          </w:p>
          <w:p w14:paraId="0FF98CEA" w14:textId="77777777" w:rsidR="005561CB" w:rsidRDefault="00315A1E" w:rsidP="005561C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Cumpărătorul invită operatorii economici </w:t>
            </w:r>
            <w:proofErr w:type="spellStart"/>
            <w:r w:rsidRPr="002C7646">
              <w:rPr>
                <w:rFonts w:eastAsia="Times New Roman"/>
                <w:sz w:val="28"/>
                <w:szCs w:val="28"/>
                <w:lang w:eastAsia="ru-RU"/>
              </w:rPr>
              <w:t>interesaţi</w:t>
            </w:r>
            <w:proofErr w:type="spellEnd"/>
            <w:r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, care îi pot satisface </w:t>
            </w:r>
            <w:proofErr w:type="spellStart"/>
            <w:r w:rsidRPr="002C7646">
              <w:rPr>
                <w:rFonts w:eastAsia="Times New Roman"/>
                <w:sz w:val="28"/>
                <w:szCs w:val="28"/>
                <w:lang w:eastAsia="ru-RU"/>
              </w:rPr>
              <w:t>necesităţile</w:t>
            </w:r>
            <w:proofErr w:type="spellEnd"/>
            <w:r w:rsidRPr="002C7646">
              <w:rPr>
                <w:rFonts w:eastAsia="Times New Roman"/>
                <w:sz w:val="28"/>
                <w:szCs w:val="28"/>
                <w:lang w:eastAsia="ru-RU"/>
              </w:rPr>
              <w:t>, să participe la procedura de achiziție privind livrarea/prestarea următoarelor bunuri /servicii:</w:t>
            </w:r>
          </w:p>
          <w:p w14:paraId="7C061326" w14:textId="56EE532B" w:rsidR="005561CB" w:rsidRPr="002C7646" w:rsidRDefault="005561CB" w:rsidP="005561C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14:paraId="3E71F1AE" w14:textId="77777777" w:rsidR="00E952F4" w:rsidRDefault="00E952F4" w:rsidP="00256F6E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/>
          <w:b/>
          <w:sz w:val="28"/>
          <w:szCs w:val="28"/>
          <w:lang w:eastAsia="ru-RU"/>
        </w:rPr>
      </w:pPr>
    </w:p>
    <w:tbl>
      <w:tblPr>
        <w:tblW w:w="96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75"/>
        <w:gridCol w:w="3804"/>
        <w:gridCol w:w="992"/>
        <w:gridCol w:w="874"/>
        <w:gridCol w:w="1275"/>
        <w:gridCol w:w="1843"/>
      </w:tblGrid>
      <w:tr w:rsidR="00230935" w:rsidRPr="00DE1D9D" w14:paraId="1991C4F6" w14:textId="77777777" w:rsidTr="00230935">
        <w:trPr>
          <w:trHeight w:val="153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DE96D" w14:textId="77777777" w:rsidR="00230935" w:rsidRPr="006C61AB" w:rsidRDefault="00230935" w:rsidP="00230935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Nr.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10045" w14:textId="77777777" w:rsidR="00230935" w:rsidRPr="006C61AB" w:rsidRDefault="00230935" w:rsidP="00230935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Denumirea reactivelor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432B5" w14:textId="77777777" w:rsidR="00230935" w:rsidRPr="006C61AB" w:rsidRDefault="00230935" w:rsidP="00230935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U/m.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02D9" w14:textId="77777777" w:rsidR="00230935" w:rsidRPr="006C61AB" w:rsidRDefault="00230935" w:rsidP="00230935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Cantitatea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2868" w14:textId="77777777" w:rsidR="00230935" w:rsidRPr="006C61AB" w:rsidRDefault="00230935" w:rsidP="00230935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Preț fără TVA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F4FF" w14:textId="77777777" w:rsidR="00230935" w:rsidRPr="006C61AB" w:rsidRDefault="00230935" w:rsidP="00230935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 xml:space="preserve">Valoarea estimativă al </w:t>
            </w:r>
            <w:proofErr w:type="spellStart"/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lotulul</w:t>
            </w:r>
            <w:proofErr w:type="spellEnd"/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 xml:space="preserve"> fără TVA</w:t>
            </w:r>
          </w:p>
        </w:tc>
      </w:tr>
      <w:tr w:rsidR="005B114F" w:rsidRPr="00BD108C" w14:paraId="2054A664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E18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529C" w14:textId="62B6C494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diluent</w:t>
            </w:r>
            <w:proofErr w:type="spellEnd"/>
            <w:r>
              <w:rPr>
                <w:b/>
                <w:bCs/>
                <w:color w:val="000000"/>
              </w:rPr>
              <w:t xml:space="preserve"> RGT 10l pentru  analizatorul hematologic automat de tip închis ”</w:t>
            </w:r>
            <w:proofErr w:type="spellStart"/>
            <w:r>
              <w:rPr>
                <w:b/>
                <w:bCs/>
                <w:color w:val="000000"/>
              </w:rPr>
              <w:t>cell</w:t>
            </w:r>
            <w:proofErr w:type="spellEnd"/>
            <w:r>
              <w:rPr>
                <w:b/>
                <w:bCs/>
                <w:color w:val="000000"/>
              </w:rPr>
              <w:t xml:space="preserve">-Dyn </w:t>
            </w: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18”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FE9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ED17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7217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CA0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4.500,00</w:t>
            </w:r>
          </w:p>
        </w:tc>
      </w:tr>
      <w:tr w:rsidR="005B114F" w:rsidRPr="00BD108C" w14:paraId="39296196" w14:textId="77777777" w:rsidTr="00230935">
        <w:trPr>
          <w:trHeight w:val="198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000E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7434" w14:textId="5B42DF9E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HGB </w:t>
            </w:r>
            <w:proofErr w:type="spellStart"/>
            <w:r>
              <w:rPr>
                <w:b/>
                <w:bCs/>
                <w:color w:val="000000"/>
              </w:rPr>
              <w:t>lyse</w:t>
            </w:r>
            <w:proofErr w:type="spellEnd"/>
            <w:r>
              <w:rPr>
                <w:b/>
                <w:bCs/>
                <w:color w:val="000000"/>
              </w:rPr>
              <w:t xml:space="preserve"> RGT 960 ml pentru  analizatorul hematologic automat de tip închis ”</w:t>
            </w:r>
            <w:proofErr w:type="spellStart"/>
            <w:r>
              <w:rPr>
                <w:b/>
                <w:bCs/>
                <w:color w:val="000000"/>
              </w:rPr>
              <w:t>cell</w:t>
            </w:r>
            <w:proofErr w:type="spellEnd"/>
            <w:r>
              <w:rPr>
                <w:b/>
                <w:bCs/>
                <w:color w:val="000000"/>
              </w:rPr>
              <w:t xml:space="preserve">-Dyn </w:t>
            </w: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18”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CDF2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8F8F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E41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4CBC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3.000,00</w:t>
            </w:r>
          </w:p>
        </w:tc>
      </w:tr>
      <w:tr w:rsidR="005B114F" w:rsidRPr="00BD108C" w14:paraId="41E98A27" w14:textId="77777777" w:rsidTr="00230935">
        <w:trPr>
          <w:trHeight w:val="130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1935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D810" w14:textId="4E744AB2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cleaner</w:t>
            </w:r>
            <w:proofErr w:type="spellEnd"/>
            <w:r>
              <w:rPr>
                <w:b/>
                <w:bCs/>
                <w:color w:val="000000"/>
              </w:rPr>
              <w:t xml:space="preserve"> RGT 960 ml pentru  analizatorul hematologic automat de tip închis ”</w:t>
            </w:r>
            <w:proofErr w:type="spellStart"/>
            <w:r>
              <w:rPr>
                <w:b/>
                <w:bCs/>
                <w:color w:val="000000"/>
              </w:rPr>
              <w:t>cell</w:t>
            </w:r>
            <w:proofErr w:type="spellEnd"/>
            <w:r>
              <w:rPr>
                <w:b/>
                <w:bCs/>
                <w:color w:val="000000"/>
              </w:rPr>
              <w:t xml:space="preserve">-Dyn </w:t>
            </w: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18”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394A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AEFB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F61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B737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4.500,00</w:t>
            </w:r>
          </w:p>
        </w:tc>
      </w:tr>
      <w:tr w:rsidR="005B114F" w:rsidRPr="00BD108C" w14:paraId="4CEF7259" w14:textId="77777777" w:rsidTr="00230935">
        <w:trPr>
          <w:trHeight w:val="156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BF8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lastRenderedPageBreak/>
              <w:t>4.      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65B4" w14:textId="032CED90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Soluție concentrata de </w:t>
            </w:r>
            <w:proofErr w:type="spellStart"/>
            <w:r>
              <w:rPr>
                <w:b/>
                <w:bCs/>
                <w:color w:val="000000"/>
              </w:rPr>
              <w:t>hipoclorid</w:t>
            </w:r>
            <w:proofErr w:type="spellEnd"/>
            <w:r>
              <w:rPr>
                <w:b/>
                <w:bCs/>
                <w:color w:val="000000"/>
              </w:rPr>
              <w:t xml:space="preserve"> 0.5%  pentru  analizatorul hematologic automat de tip închis ”</w:t>
            </w:r>
            <w:proofErr w:type="spellStart"/>
            <w:r>
              <w:rPr>
                <w:b/>
                <w:bCs/>
                <w:color w:val="000000"/>
              </w:rPr>
              <w:t>cell</w:t>
            </w:r>
            <w:proofErr w:type="spellEnd"/>
            <w:r>
              <w:rPr>
                <w:b/>
                <w:bCs/>
                <w:color w:val="000000"/>
              </w:rPr>
              <w:t xml:space="preserve">-Dyn </w:t>
            </w: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18”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4904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684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869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596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1.200,00</w:t>
            </w:r>
          </w:p>
        </w:tc>
      </w:tr>
      <w:tr w:rsidR="005B114F" w:rsidRPr="00BD108C" w14:paraId="7C8CB1E1" w14:textId="77777777" w:rsidTr="00230935">
        <w:trPr>
          <w:trHeight w:val="177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A77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24C5" w14:textId="0714F1D5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>Set de control p/u analizatorul hematologic, 8 parametri pentru  analizatorul hematologic automat de tip închis ”</w:t>
            </w:r>
            <w:proofErr w:type="spellStart"/>
            <w:r>
              <w:rPr>
                <w:b/>
                <w:bCs/>
                <w:color w:val="000000"/>
              </w:rPr>
              <w:t>cell</w:t>
            </w:r>
            <w:proofErr w:type="spellEnd"/>
            <w:r>
              <w:rPr>
                <w:b/>
                <w:bCs/>
                <w:color w:val="000000"/>
              </w:rPr>
              <w:t xml:space="preserve">-Dyn </w:t>
            </w:r>
            <w:proofErr w:type="spellStart"/>
            <w:r>
              <w:rPr>
                <w:b/>
                <w:bCs/>
                <w:color w:val="000000"/>
              </w:rPr>
              <w:t>Emerald</w:t>
            </w:r>
            <w:proofErr w:type="spellEnd"/>
            <w:r>
              <w:rPr>
                <w:b/>
                <w:bCs/>
                <w:color w:val="000000"/>
              </w:rPr>
              <w:t xml:space="preserve"> 18”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54C1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set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125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C8E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9422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5.400,00</w:t>
            </w:r>
          </w:p>
        </w:tc>
      </w:tr>
      <w:tr w:rsidR="005B114F" w:rsidRPr="00BD108C" w14:paraId="000B7909" w14:textId="77777777" w:rsidTr="00230935">
        <w:trPr>
          <w:trHeight w:val="96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F68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6.      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F7C21" w14:textId="6D328DDE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Capilar p/u colectarea </w:t>
            </w:r>
            <w:proofErr w:type="spellStart"/>
            <w:r>
              <w:rPr>
                <w:b/>
                <w:bCs/>
                <w:color w:val="000000"/>
              </w:rPr>
              <w:t>singelui</w:t>
            </w:r>
            <w:proofErr w:type="spellEnd"/>
            <w:r>
              <w:rPr>
                <w:b/>
                <w:bCs/>
                <w:color w:val="000000"/>
              </w:rPr>
              <w:t xml:space="preserve"> din deget K3EDTA, 100mkl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9CFF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DF45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17C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2D7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300,00</w:t>
            </w:r>
          </w:p>
        </w:tc>
      </w:tr>
      <w:tr w:rsidR="005B114F" w:rsidRPr="00BD108C" w14:paraId="76DF03D5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F031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7.      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8BBB" w14:textId="18E3FCB5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Solutie</w:t>
            </w:r>
            <w:proofErr w:type="spellEnd"/>
            <w:r>
              <w:rPr>
                <w:b/>
                <w:bCs/>
                <w:color w:val="000000"/>
              </w:rPr>
              <w:t xml:space="preserve"> sistema, 1000 ml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B6E8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set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B487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016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1.450,00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900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5.800,00</w:t>
            </w:r>
          </w:p>
        </w:tc>
      </w:tr>
      <w:tr w:rsidR="005B114F" w:rsidRPr="00BD108C" w14:paraId="0B90D8D0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2FCA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8.      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CA04" w14:textId="425C4710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Soluţie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cleaning</w:t>
            </w:r>
            <w:proofErr w:type="spellEnd"/>
            <w:r>
              <w:rPr>
                <w:b/>
                <w:bCs/>
                <w:color w:val="000000"/>
              </w:rPr>
              <w:t xml:space="preserve"> pentru sistema, 1000 ml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E78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set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F07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0E73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1.450,00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2AC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5.800,00</w:t>
            </w:r>
          </w:p>
        </w:tc>
      </w:tr>
      <w:tr w:rsidR="005B114F" w:rsidRPr="00BD108C" w14:paraId="09178F83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4B0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9.      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0100" w14:textId="65C34787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Solutie</w:t>
            </w:r>
            <w:proofErr w:type="spellEnd"/>
            <w:r>
              <w:rPr>
                <w:b/>
                <w:bCs/>
                <w:color w:val="000000"/>
              </w:rPr>
              <w:t xml:space="preserve"> acida de </w:t>
            </w:r>
            <w:proofErr w:type="spellStart"/>
            <w:r>
              <w:rPr>
                <w:b/>
                <w:bCs/>
                <w:color w:val="000000"/>
              </w:rPr>
              <w:t>hipoclorid</w:t>
            </w:r>
            <w:proofErr w:type="spellEnd"/>
            <w:r>
              <w:rPr>
                <w:b/>
                <w:bCs/>
                <w:color w:val="000000"/>
              </w:rPr>
              <w:t xml:space="preserve"> 1l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173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flacon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C9E5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3C8D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103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6.000,00</w:t>
            </w:r>
          </w:p>
        </w:tc>
      </w:tr>
      <w:tr w:rsidR="005B114F" w:rsidRPr="00BD108C" w14:paraId="6EFD59F1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538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10.  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6520F" w14:textId="6F57F42D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Adapter</w:t>
            </w:r>
            <w:proofErr w:type="spellEnd"/>
            <w:r>
              <w:rPr>
                <w:b/>
                <w:bCs/>
                <w:color w:val="000000"/>
              </w:rPr>
              <w:t xml:space="preserve"> pentru cuve pediatrice65*15 mm (10 unit)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F87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set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7DB1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72C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2.222,22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F93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2.222,22</w:t>
            </w:r>
          </w:p>
        </w:tc>
      </w:tr>
      <w:tr w:rsidR="005B114F" w:rsidRPr="00BD108C" w14:paraId="700424C0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05DC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11.  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4C12" w14:textId="46AECD3A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>Cuva pentru ser p/u analizator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531E5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7F27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E662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0,89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974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888,89</w:t>
            </w:r>
          </w:p>
        </w:tc>
      </w:tr>
      <w:tr w:rsidR="005B114F" w:rsidRPr="00BD108C" w14:paraId="71862691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C3E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12.  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1D6A" w14:textId="264D19D7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>Eprubete pentru Pro S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157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6BA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649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0,89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6ECC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13.333,33</w:t>
            </w:r>
          </w:p>
        </w:tc>
      </w:tr>
      <w:tr w:rsidR="005B114F" w:rsidRPr="00BD108C" w14:paraId="60EB6D62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832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13.  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7B51" w14:textId="4F140F18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Calibrator</w:t>
            </w:r>
            <w:proofErr w:type="spellEnd"/>
            <w:r>
              <w:rPr>
                <w:b/>
                <w:bCs/>
                <w:color w:val="000000"/>
              </w:rPr>
              <w:t xml:space="preserve"> universal </w:t>
            </w:r>
            <w:proofErr w:type="spellStart"/>
            <w:r>
              <w:rPr>
                <w:b/>
                <w:bCs/>
                <w:color w:val="000000"/>
              </w:rPr>
              <w:t>Elical</w:t>
            </w:r>
            <w:proofErr w:type="spellEnd"/>
            <w:r>
              <w:rPr>
                <w:b/>
                <w:bCs/>
                <w:color w:val="000000"/>
              </w:rPr>
              <w:t xml:space="preserve"> 3 ml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92B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4A7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4F58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62,50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E3C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4.500,00</w:t>
            </w:r>
          </w:p>
        </w:tc>
      </w:tr>
      <w:tr w:rsidR="005B114F" w:rsidRPr="00BD108C" w14:paraId="67E9744C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0410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lastRenderedPageBreak/>
              <w:t>14.  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E5F5" w14:textId="7B050C26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Ser control normal </w:t>
            </w:r>
            <w:proofErr w:type="spellStart"/>
            <w:r>
              <w:rPr>
                <w:b/>
                <w:bCs/>
                <w:color w:val="000000"/>
              </w:rPr>
              <w:t>Elitrol</w:t>
            </w:r>
            <w:proofErr w:type="spellEnd"/>
            <w:r>
              <w:rPr>
                <w:b/>
                <w:bCs/>
                <w:color w:val="000000"/>
              </w:rPr>
              <w:t xml:space="preserve"> I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4C7F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028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228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757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5.040,00</w:t>
            </w:r>
          </w:p>
        </w:tc>
      </w:tr>
      <w:tr w:rsidR="005B114F" w:rsidRPr="00BD108C" w14:paraId="6E5CCBF7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784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15.  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70302" w14:textId="7A55C8A5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Ser control patologic </w:t>
            </w:r>
            <w:proofErr w:type="spellStart"/>
            <w:r>
              <w:rPr>
                <w:b/>
                <w:bCs/>
                <w:color w:val="000000"/>
              </w:rPr>
              <w:t>Elitrol</w:t>
            </w:r>
            <w:proofErr w:type="spellEnd"/>
            <w:r>
              <w:rPr>
                <w:b/>
                <w:bCs/>
                <w:color w:val="000000"/>
              </w:rPr>
              <w:t xml:space="preserve"> II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1FD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9FB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D67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91A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5.040,00</w:t>
            </w:r>
          </w:p>
        </w:tc>
      </w:tr>
      <w:tr w:rsidR="005B114F" w:rsidRPr="00BD108C" w14:paraId="4D253CF8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B3F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16.  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93671" w14:textId="2AFA9C0D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ASAT, cinetica ,(125-150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A335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0637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151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D28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2.640,00</w:t>
            </w:r>
          </w:p>
        </w:tc>
      </w:tr>
      <w:tr w:rsidR="005B114F" w:rsidRPr="00BD108C" w14:paraId="1BB793C4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0D67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17.  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EA3F" w14:textId="45DB4A9A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>Set p/u determinarea trigliceridelor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A3F0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44E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6AE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B64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840,00</w:t>
            </w:r>
          </w:p>
        </w:tc>
      </w:tr>
      <w:tr w:rsidR="005B114F" w:rsidRPr="00BD108C" w14:paraId="429902C5" w14:textId="77777777" w:rsidTr="00230935">
        <w:trPr>
          <w:trHeight w:val="172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C951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18.  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EA8D" w14:textId="417FE054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>Set  p/</w:t>
            </w:r>
            <w:proofErr w:type="spellStart"/>
            <w:r>
              <w:rPr>
                <w:b/>
                <w:bCs/>
                <w:color w:val="000000"/>
              </w:rPr>
              <w:t>ru</w:t>
            </w:r>
            <w:proofErr w:type="spellEnd"/>
            <w:r>
              <w:rPr>
                <w:b/>
                <w:bCs/>
                <w:color w:val="000000"/>
              </w:rPr>
              <w:t xml:space="preserve">  </w:t>
            </w:r>
            <w:proofErr w:type="spellStart"/>
            <w:r>
              <w:rPr>
                <w:b/>
                <w:bCs/>
                <w:color w:val="000000"/>
              </w:rPr>
              <w:t>det.Creatininei</w:t>
            </w:r>
            <w:proofErr w:type="spellEnd"/>
            <w:r>
              <w:rPr>
                <w:b/>
                <w:bCs/>
                <w:color w:val="000000"/>
              </w:rPr>
              <w:t>, cinetica,(100-125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2F07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363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C90C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C0AD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2.160,00</w:t>
            </w:r>
          </w:p>
        </w:tc>
      </w:tr>
      <w:tr w:rsidR="005B114F" w:rsidRPr="00BD108C" w14:paraId="77D180BD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148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19.  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A4DD" w14:textId="30DE77CD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 xml:space="preserve">. Proteinei totala, </w:t>
            </w:r>
            <w:proofErr w:type="spellStart"/>
            <w:r>
              <w:rPr>
                <w:b/>
                <w:bCs/>
                <w:color w:val="000000"/>
              </w:rPr>
              <w:t>biuret</w:t>
            </w:r>
            <w:proofErr w:type="spellEnd"/>
            <w:r>
              <w:rPr>
                <w:b/>
                <w:bCs/>
                <w:color w:val="000000"/>
              </w:rPr>
              <w:t>, (125 ml) 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D64A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AB47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746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AD0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2.640,00</w:t>
            </w:r>
          </w:p>
        </w:tc>
      </w:tr>
      <w:tr w:rsidR="005B114F" w:rsidRPr="00BD108C" w14:paraId="3CCFF08B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D06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20.  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5E60" w14:textId="52C9B9A7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Bilirubinei totale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5EB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F7F0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83D5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6866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840,00</w:t>
            </w:r>
          </w:p>
        </w:tc>
      </w:tr>
      <w:tr w:rsidR="005B114F" w:rsidRPr="00BD108C" w14:paraId="5F1C873D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E28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21.  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E53AC" w14:textId="0EB4CFE6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Bilirubinei directe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C64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4EA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899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2957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1.680,00</w:t>
            </w:r>
          </w:p>
        </w:tc>
      </w:tr>
      <w:tr w:rsidR="005B114F" w:rsidRPr="00BD108C" w14:paraId="7215DBA6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D11F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22.  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0727" w14:textId="75BDE62E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Albumina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40C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C00E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9BF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A6D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1.980,00</w:t>
            </w:r>
          </w:p>
        </w:tc>
      </w:tr>
      <w:tr w:rsidR="005B114F" w:rsidRPr="00BD108C" w14:paraId="56119F19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631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23.  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7571" w14:textId="2057F8BA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Fosfataza alcalina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F49F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615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4ED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EFD2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1.440,00</w:t>
            </w:r>
          </w:p>
        </w:tc>
      </w:tr>
      <w:tr w:rsidR="005B114F" w:rsidRPr="00BD108C" w14:paraId="3D106277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603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lastRenderedPageBreak/>
              <w:t>24.  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1709" w14:textId="61C42F1E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Gamma-GT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890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22A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2AC4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8945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3.705,00</w:t>
            </w:r>
          </w:p>
        </w:tc>
      </w:tr>
      <w:tr w:rsidR="005B114F" w:rsidRPr="00BD108C" w14:paraId="7FCFD7F9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E4F5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25.  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7E59" w14:textId="332A2AD1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</w:rPr>
              <w:t>Cholesterol</w:t>
            </w:r>
            <w:proofErr w:type="spellEnd"/>
            <w:r>
              <w:rPr>
                <w:b/>
                <w:bCs/>
                <w:color w:val="000000"/>
              </w:rPr>
              <w:t xml:space="preserve"> HDL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F4D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B09F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ADF64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szCs w:val="24"/>
                <w:lang w:eastAsia="ro-RO"/>
              </w:rPr>
              <w:t>7,65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C6D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1.836,00</w:t>
            </w:r>
          </w:p>
        </w:tc>
      </w:tr>
      <w:tr w:rsidR="005B114F" w:rsidRPr="00BD108C" w14:paraId="6432B413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776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26.  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B4FC4" w14:textId="2BF6E6E7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</w:rPr>
              <w:t>Cholesterol</w:t>
            </w:r>
            <w:proofErr w:type="spellEnd"/>
            <w:r>
              <w:rPr>
                <w:b/>
                <w:bCs/>
                <w:color w:val="000000"/>
              </w:rPr>
              <w:t xml:space="preserve"> LDL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CA6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8DB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479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szCs w:val="24"/>
                <w:lang w:eastAsia="ro-RO"/>
              </w:rPr>
              <w:t>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C4C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2.688,00</w:t>
            </w:r>
          </w:p>
        </w:tc>
      </w:tr>
      <w:tr w:rsidR="005B114F" w:rsidRPr="00BD108C" w14:paraId="604B9F26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1612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27.  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69DC" w14:textId="6AF794F6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Calciului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F50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C4B7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8BF7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30E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330,00</w:t>
            </w:r>
          </w:p>
        </w:tc>
      </w:tr>
      <w:tr w:rsidR="005B114F" w:rsidRPr="00BD108C" w14:paraId="015983D6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6C7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28.  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EE24" w14:textId="1056D696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Ferului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BDE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5D8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BB4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F485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1.250,00</w:t>
            </w:r>
          </w:p>
        </w:tc>
      </w:tr>
      <w:tr w:rsidR="005B114F" w:rsidRPr="00BD108C" w14:paraId="66918C47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635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29.  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B5BC" w14:textId="4C1AE083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 p/u  </w:t>
            </w:r>
            <w:proofErr w:type="spellStart"/>
            <w:r>
              <w:rPr>
                <w:b/>
                <w:bCs/>
                <w:color w:val="000000"/>
              </w:rPr>
              <w:t>det</w:t>
            </w:r>
            <w:proofErr w:type="spellEnd"/>
            <w:r>
              <w:rPr>
                <w:b/>
                <w:bCs/>
                <w:color w:val="000000"/>
              </w:rPr>
              <w:t>. Magneziului (40-175 ml) pentru analizator biochimic automat de tip închis "</w:t>
            </w:r>
            <w:proofErr w:type="spellStart"/>
            <w:r>
              <w:rPr>
                <w:b/>
                <w:bCs/>
                <w:color w:val="000000"/>
              </w:rPr>
              <w:t>Selectra</w:t>
            </w:r>
            <w:proofErr w:type="spellEnd"/>
            <w:r>
              <w:rPr>
                <w:b/>
                <w:bCs/>
                <w:color w:val="000000"/>
              </w:rPr>
              <w:t xml:space="preserve"> PRO S"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A3EB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B582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6CB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2B04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900,00</w:t>
            </w:r>
          </w:p>
        </w:tc>
      </w:tr>
      <w:tr w:rsidR="005B114F" w:rsidRPr="00BD108C" w14:paraId="61001DFB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5CA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30.  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6859" w14:textId="01B4107B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Troponine</w:t>
            </w:r>
            <w:proofErr w:type="spellEnd"/>
            <w:r>
              <w:rPr>
                <w:b/>
                <w:bCs/>
                <w:color w:val="000000"/>
              </w:rPr>
              <w:t xml:space="preserve"> test rapid calitativ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12D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8D39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B247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19,68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3FCA6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196,76</w:t>
            </w:r>
          </w:p>
        </w:tc>
      </w:tr>
      <w:tr w:rsidR="005B114F" w:rsidRPr="00BD108C" w14:paraId="3B494AA9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106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31.  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23B87" w14:textId="49FDE7D0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Canule pentru </w:t>
            </w:r>
            <w:proofErr w:type="spellStart"/>
            <w:r>
              <w:rPr>
                <w:b/>
                <w:bCs/>
                <w:color w:val="000000"/>
              </w:rPr>
              <w:t>caugulometru</w:t>
            </w:r>
            <w:proofErr w:type="spellEnd"/>
            <w:r>
              <w:rPr>
                <w:b/>
                <w:bCs/>
                <w:color w:val="000000"/>
              </w:rPr>
              <w:t xml:space="preserve"> Helena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95A5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881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9FB6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0,37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E9F1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1.851,85</w:t>
            </w:r>
          </w:p>
        </w:tc>
      </w:tr>
      <w:tr w:rsidR="005B114F" w:rsidRPr="00BD108C" w14:paraId="08A9CB4E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F61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32.  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96DEB" w14:textId="6578CB36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Set pentru determinarea proteinei C-reactive (CRP Latex)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AD3B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23B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16A5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328,70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98C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1.643,52</w:t>
            </w:r>
          </w:p>
        </w:tc>
      </w:tr>
      <w:tr w:rsidR="005B114F" w:rsidRPr="00BD108C" w14:paraId="647C85C5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22B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33.  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6775D" w14:textId="602A1CA7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Control pentru determinarea proteinei in urina cu ac. </w:t>
            </w:r>
            <w:proofErr w:type="spellStart"/>
            <w:r>
              <w:rPr>
                <w:b/>
                <w:bCs/>
                <w:color w:val="000000"/>
              </w:rPr>
              <w:t>sulfosalicilic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085F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3F955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FD0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55,56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FCD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1.111,11</w:t>
            </w:r>
          </w:p>
        </w:tc>
      </w:tr>
      <w:tr w:rsidR="005B114F" w:rsidRPr="00BD108C" w14:paraId="7AE7FCC3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CE75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34.  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1A98" w14:textId="13E15D43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Stripuri</w:t>
            </w:r>
            <w:proofErr w:type="spellEnd"/>
            <w:r>
              <w:rPr>
                <w:b/>
                <w:bCs/>
                <w:color w:val="000000"/>
              </w:rPr>
              <w:t xml:space="preserve"> pentru urina 5 parametri (100 teste in set)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62CF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88B6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7B4D1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130,56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0B90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6.527,78</w:t>
            </w:r>
          </w:p>
        </w:tc>
      </w:tr>
      <w:tr w:rsidR="005B114F" w:rsidRPr="00BD108C" w14:paraId="2C5508F4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CB43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lastRenderedPageBreak/>
              <w:t>35.  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A9E16" w14:textId="34EF3C64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HDL LDL </w:t>
            </w:r>
            <w:proofErr w:type="spellStart"/>
            <w:r>
              <w:rPr>
                <w:b/>
                <w:bCs/>
                <w:color w:val="000000"/>
              </w:rPr>
              <w:t>calibrator</w:t>
            </w:r>
            <w:proofErr w:type="spellEnd"/>
            <w:r>
              <w:rPr>
                <w:b/>
                <w:bCs/>
                <w:color w:val="000000"/>
              </w:rPr>
              <w:t xml:space="preserve"> 4x1 ml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762E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816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0DB7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336,00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D42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1.344,00</w:t>
            </w:r>
          </w:p>
        </w:tc>
      </w:tr>
      <w:tr w:rsidR="005B114F" w:rsidRPr="00BD108C" w14:paraId="08D686EA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4D3C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36.  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0D368" w14:textId="057886F1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>
              <w:rPr>
                <w:b/>
                <w:bCs/>
                <w:color w:val="000000"/>
              </w:rPr>
              <w:t xml:space="preserve">Camera </w:t>
            </w:r>
            <w:proofErr w:type="spellStart"/>
            <w:r>
              <w:rPr>
                <w:b/>
                <w:bCs/>
                <w:color w:val="000000"/>
              </w:rPr>
              <w:t>Goreeva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B2A1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B01D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3E49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555,56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596D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555,56</w:t>
            </w:r>
          </w:p>
        </w:tc>
      </w:tr>
      <w:tr w:rsidR="005B114F" w:rsidRPr="00BD108C" w14:paraId="1B6CE50F" w14:textId="77777777" w:rsidTr="00230935">
        <w:trPr>
          <w:trHeight w:val="136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6A1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37.  </w:t>
            </w: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DF34" w14:textId="78F21D25" w:rsidR="005B114F" w:rsidRPr="006C61AB" w:rsidRDefault="005B114F" w:rsidP="005B114F">
            <w:pPr>
              <w:spacing w:after="0"/>
              <w:ind w:firstLine="4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</w:rPr>
              <w:t>Fixatror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Eozin</w:t>
            </w:r>
            <w:proofErr w:type="spellEnd"/>
            <w:r>
              <w:rPr>
                <w:b/>
                <w:bCs/>
                <w:color w:val="000000"/>
              </w:rPr>
              <w:t xml:space="preserve"> după Main-</w:t>
            </w:r>
            <w:proofErr w:type="spellStart"/>
            <w:r>
              <w:rPr>
                <w:b/>
                <w:bCs/>
                <w:color w:val="000000"/>
              </w:rPr>
              <w:t>Griumvald</w:t>
            </w:r>
            <w:proofErr w:type="spellEnd"/>
            <w:r>
              <w:rPr>
                <w:b/>
                <w:bCs/>
                <w:color w:val="000000"/>
              </w:rPr>
              <w:t xml:space="preserve"> (1l)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A87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buc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4150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709A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277,78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BC48" w14:textId="77777777" w:rsidR="005B114F" w:rsidRPr="006C61AB" w:rsidRDefault="005B114F" w:rsidP="005B114F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277,78</w:t>
            </w:r>
          </w:p>
        </w:tc>
      </w:tr>
      <w:tr w:rsidR="00230935" w:rsidRPr="00BD108C" w14:paraId="78790328" w14:textId="77777777" w:rsidTr="00230935">
        <w:trPr>
          <w:trHeight w:val="975"/>
        </w:trPr>
        <w:tc>
          <w:tcPr>
            <w:tcW w:w="6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2E31" w14:textId="77777777" w:rsidR="00230935" w:rsidRPr="006C61AB" w:rsidRDefault="00230935" w:rsidP="00850BF5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DB0D" w14:textId="77777777" w:rsidR="00230935" w:rsidRPr="006C61AB" w:rsidRDefault="00230935" w:rsidP="00850BF5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 </w:t>
            </w:r>
            <w:r w:rsidRPr="00BD108C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465FA" w14:textId="77777777" w:rsidR="00230935" w:rsidRPr="006C61AB" w:rsidRDefault="00230935" w:rsidP="00230935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</w:pPr>
            <w:r w:rsidRPr="006C61AB">
              <w:rPr>
                <w:rFonts w:eastAsia="Times New Roman"/>
                <w:b/>
                <w:bCs/>
                <w:color w:val="000000"/>
                <w:szCs w:val="24"/>
                <w:lang w:eastAsia="ro-RO"/>
              </w:rPr>
              <w:t>105.961,80</w:t>
            </w:r>
          </w:p>
        </w:tc>
      </w:tr>
    </w:tbl>
    <w:p w14:paraId="345188A9" w14:textId="6056ADC7" w:rsidR="00861C76" w:rsidRDefault="00861C76" w:rsidP="00256F6E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/>
          <w:b/>
          <w:sz w:val="28"/>
          <w:szCs w:val="28"/>
          <w:lang w:eastAsia="ru-RU"/>
        </w:rPr>
      </w:pPr>
    </w:p>
    <w:p w14:paraId="78558308" w14:textId="0390BEA6" w:rsidR="00230935" w:rsidRDefault="00230935" w:rsidP="00256F6E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/>
          <w:b/>
          <w:sz w:val="28"/>
          <w:szCs w:val="28"/>
          <w:lang w:eastAsia="ru-RU"/>
        </w:rPr>
      </w:pPr>
    </w:p>
    <w:p w14:paraId="62EE99C7" w14:textId="77777777" w:rsidR="00230935" w:rsidRPr="002C7646" w:rsidRDefault="00230935" w:rsidP="00256F6E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/>
          <w:b/>
          <w:sz w:val="28"/>
          <w:szCs w:val="28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C7646" w14:paraId="06F0390A" w14:textId="77777777" w:rsidTr="00605C4F">
        <w:trPr>
          <w:trHeight w:val="697"/>
        </w:trPr>
        <w:tc>
          <w:tcPr>
            <w:tcW w:w="9747" w:type="dxa"/>
          </w:tcPr>
          <w:p w14:paraId="36F49D2D" w14:textId="77777777"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Documentele/</w:t>
            </w:r>
            <w:proofErr w:type="spellStart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cerinţele</w:t>
            </w:r>
            <w:proofErr w:type="spellEnd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de calificare pentru operatorii economici includ următoarele: </w:t>
            </w:r>
          </w:p>
          <w:p w14:paraId="613EA2C2" w14:textId="77777777" w:rsidR="00E952F4" w:rsidRPr="002C7646" w:rsidRDefault="00E952F4" w:rsidP="00E952F4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3903"/>
              <w:gridCol w:w="3306"/>
              <w:gridCol w:w="1750"/>
            </w:tblGrid>
            <w:tr w:rsidR="00AD44B5" w:rsidRPr="002C7646" w14:paraId="248B892E" w14:textId="77777777" w:rsidTr="00D102C2">
              <w:trPr>
                <w:trHeight w:val="701"/>
              </w:trPr>
              <w:tc>
                <w:tcPr>
                  <w:tcW w:w="562" w:type="dxa"/>
                  <w:shd w:val="clear" w:color="auto" w:fill="D9D9D9"/>
                </w:tcPr>
                <w:p w14:paraId="2B983B44" w14:textId="77777777" w:rsidR="00F1493F" w:rsidRPr="002C7646" w:rsidRDefault="00F1493F" w:rsidP="00D102C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2"/>
                      <w:szCs w:val="24"/>
                      <w:lang w:eastAsia="ru-RU"/>
                    </w:rPr>
                  </w:pPr>
                  <w:r w:rsidRPr="002C7646">
                    <w:rPr>
                      <w:rFonts w:eastAsia="Times New Roman"/>
                      <w:b/>
                      <w:sz w:val="22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903" w:type="dxa"/>
                  <w:shd w:val="clear" w:color="auto" w:fill="D9D9D9"/>
                </w:tcPr>
                <w:p w14:paraId="0A2675CD" w14:textId="77777777" w:rsidR="00F1493F" w:rsidRPr="002C7646" w:rsidRDefault="00F1493F" w:rsidP="00D102C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2"/>
                      <w:szCs w:val="24"/>
                      <w:lang w:eastAsia="ru-RU"/>
                    </w:rPr>
                  </w:pPr>
                  <w:r w:rsidRPr="002C7646">
                    <w:rPr>
                      <w:rFonts w:eastAsia="Times New Roman"/>
                      <w:b/>
                      <w:sz w:val="22"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/>
                </w:tcPr>
                <w:p w14:paraId="0081E1A3" w14:textId="77777777" w:rsidR="00F1493F" w:rsidRPr="002C7646" w:rsidRDefault="00F1493F" w:rsidP="00D102C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2"/>
                      <w:szCs w:val="24"/>
                      <w:lang w:eastAsia="ru-RU"/>
                    </w:rPr>
                  </w:pPr>
                  <w:r w:rsidRPr="002C7646">
                    <w:rPr>
                      <w:rFonts w:eastAsia="Times New Roman"/>
                      <w:b/>
                      <w:sz w:val="22"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/>
                </w:tcPr>
                <w:p w14:paraId="11B9EB7B" w14:textId="77777777" w:rsidR="00F1493F" w:rsidRPr="002C7646" w:rsidRDefault="00F1493F" w:rsidP="00D102C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2"/>
                      <w:szCs w:val="24"/>
                      <w:lang w:eastAsia="ru-RU"/>
                    </w:rPr>
                  </w:pPr>
                  <w:r w:rsidRPr="002C7646">
                    <w:rPr>
                      <w:b/>
                      <w:sz w:val="22"/>
                      <w:szCs w:val="24"/>
                    </w:rPr>
                    <w:t>Obligativitatea</w:t>
                  </w:r>
                </w:p>
              </w:tc>
            </w:tr>
            <w:tr w:rsidR="00AD44B5" w:rsidRPr="002C7646" w14:paraId="146B2E08" w14:textId="77777777" w:rsidTr="006D4090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181A713C" w14:textId="77777777" w:rsidR="00F1493F" w:rsidRPr="002C7646" w:rsidRDefault="004951A1" w:rsidP="002519F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2C7646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903" w:type="dxa"/>
                  <w:vAlign w:val="center"/>
                </w:tcPr>
                <w:p w14:paraId="4976B984" w14:textId="1ABF77B4" w:rsidR="00F1493F" w:rsidRPr="00417952" w:rsidRDefault="000B1850" w:rsidP="006D409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417952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Oferta</w:t>
                  </w:r>
                  <w:r w:rsidR="006600BB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 xml:space="preserve"> </w:t>
                  </w:r>
                  <w:r w:rsidR="006600BB" w:rsidRPr="006600BB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(conform F4.1/F4.2)</w:t>
                  </w:r>
                </w:p>
              </w:tc>
              <w:tc>
                <w:tcPr>
                  <w:tcW w:w="3306" w:type="dxa"/>
                  <w:vAlign w:val="center"/>
                </w:tcPr>
                <w:p w14:paraId="6AB7CD50" w14:textId="77777777" w:rsidR="00F1493F" w:rsidRPr="00417952" w:rsidRDefault="000B1850" w:rsidP="006D409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417952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Prețul la pozițiile depuse</w:t>
                  </w:r>
                  <w:r w:rsidRPr="00417952">
                    <w:rPr>
                      <w:color w:val="000000"/>
                      <w:szCs w:val="24"/>
                    </w:rPr>
                    <w:t xml:space="preserve"> în original cu </w:t>
                  </w:r>
                  <w:proofErr w:type="spellStart"/>
                  <w:r w:rsidRPr="00417952">
                    <w:rPr>
                      <w:color w:val="000000"/>
                      <w:szCs w:val="24"/>
                    </w:rPr>
                    <w:t>ştampila</w:t>
                  </w:r>
                  <w:proofErr w:type="spellEnd"/>
                  <w:r w:rsidRPr="00417952">
                    <w:rPr>
                      <w:color w:val="000000"/>
                      <w:szCs w:val="24"/>
                    </w:rPr>
                    <w:t xml:space="preserve"> </w:t>
                  </w:r>
                  <w:proofErr w:type="spellStart"/>
                  <w:r w:rsidRPr="00417952">
                    <w:rPr>
                      <w:color w:val="000000"/>
                      <w:szCs w:val="24"/>
                    </w:rPr>
                    <w:t>şi</w:t>
                  </w:r>
                  <w:proofErr w:type="spellEnd"/>
                  <w:r w:rsidRPr="00417952">
                    <w:rPr>
                      <w:color w:val="000000"/>
                      <w:szCs w:val="24"/>
                    </w:rPr>
                    <w:t xml:space="preserve"> semnătura Participantului</w:t>
                  </w:r>
                </w:p>
              </w:tc>
              <w:tc>
                <w:tcPr>
                  <w:tcW w:w="1750" w:type="dxa"/>
                  <w:vAlign w:val="center"/>
                </w:tcPr>
                <w:p w14:paraId="284C5BD1" w14:textId="77777777" w:rsidR="00F1493F" w:rsidRPr="00417952" w:rsidRDefault="000B1850" w:rsidP="006D409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417952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2C7646" w:rsidRPr="002C7646" w14:paraId="37AD0518" w14:textId="77777777" w:rsidTr="006D4090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6ED198DC" w14:textId="77777777" w:rsidR="002C7646" w:rsidRPr="002C7646" w:rsidRDefault="002C7646" w:rsidP="002C764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2C7646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903" w:type="dxa"/>
                  <w:vAlign w:val="center"/>
                </w:tcPr>
                <w:p w14:paraId="79E21359" w14:textId="77777777" w:rsidR="002C7646" w:rsidRPr="00417952" w:rsidRDefault="002C7646" w:rsidP="006D4090">
                  <w:pPr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417952">
                    <w:rPr>
                      <w:color w:val="000000"/>
                      <w:szCs w:val="24"/>
                    </w:rPr>
                    <w:t>Certificat de înregistrare</w:t>
                  </w:r>
                  <w:r w:rsidR="00033356">
                    <w:rPr>
                      <w:color w:val="000000"/>
                      <w:szCs w:val="24"/>
                    </w:rPr>
                    <w:t>/extras din Registrul de Stat</w:t>
                  </w:r>
                </w:p>
                <w:p w14:paraId="710D3F08" w14:textId="77777777" w:rsidR="002C7646" w:rsidRPr="00417952" w:rsidRDefault="002C7646" w:rsidP="006D4090">
                  <w:pPr>
                    <w:tabs>
                      <w:tab w:val="left" w:pos="540"/>
                    </w:tabs>
                    <w:suppressAutoHyphens/>
                    <w:jc w:val="left"/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3306" w:type="dxa"/>
                  <w:vAlign w:val="center"/>
                </w:tcPr>
                <w:p w14:paraId="2437FFEF" w14:textId="3E23675D" w:rsidR="002C7646" w:rsidRPr="00417952" w:rsidRDefault="00A40179" w:rsidP="006D4090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E</w:t>
                  </w:r>
                  <w:r w:rsidR="002C7646" w:rsidRPr="00417952">
                    <w:rPr>
                      <w:color w:val="000000"/>
                      <w:szCs w:val="24"/>
                    </w:rPr>
                    <w:t xml:space="preserve">mis de organul abilitat– copie, cu </w:t>
                  </w:r>
                  <w:proofErr w:type="spellStart"/>
                  <w:r w:rsidR="002C7646" w:rsidRPr="00417952">
                    <w:rPr>
                      <w:color w:val="000000"/>
                      <w:szCs w:val="24"/>
                    </w:rPr>
                    <w:t>ştampila</w:t>
                  </w:r>
                  <w:proofErr w:type="spellEnd"/>
                  <w:r w:rsidR="002C7646" w:rsidRPr="00417952">
                    <w:rPr>
                      <w:color w:val="000000"/>
                      <w:szCs w:val="24"/>
                    </w:rPr>
                    <w:t xml:space="preserve"> </w:t>
                  </w:r>
                  <w:proofErr w:type="spellStart"/>
                  <w:r w:rsidR="002C7646" w:rsidRPr="00417952">
                    <w:rPr>
                      <w:color w:val="000000"/>
                      <w:szCs w:val="24"/>
                    </w:rPr>
                    <w:t>şi</w:t>
                  </w:r>
                  <w:proofErr w:type="spellEnd"/>
                  <w:r w:rsidR="002C7646" w:rsidRPr="00417952">
                    <w:rPr>
                      <w:color w:val="000000"/>
                      <w:szCs w:val="24"/>
                    </w:rPr>
                    <w:t xml:space="preserve"> semnătura Participantului</w:t>
                  </w:r>
                </w:p>
              </w:tc>
              <w:tc>
                <w:tcPr>
                  <w:tcW w:w="1750" w:type="dxa"/>
                  <w:vAlign w:val="center"/>
                </w:tcPr>
                <w:p w14:paraId="13622834" w14:textId="77777777" w:rsidR="002C7646" w:rsidRPr="00417952" w:rsidRDefault="002C7646" w:rsidP="006D409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417952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2C7646" w:rsidRPr="002C7646" w14:paraId="3B5A44CD" w14:textId="77777777" w:rsidTr="006D4090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03A93806" w14:textId="77777777" w:rsidR="002C7646" w:rsidRPr="006600BB" w:rsidRDefault="002C7646" w:rsidP="002C764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3903" w:type="dxa"/>
                  <w:vAlign w:val="center"/>
                </w:tcPr>
                <w:p w14:paraId="0DD6EA8A" w14:textId="77777777" w:rsidR="002C7646" w:rsidRPr="006600BB" w:rsidRDefault="002C7646" w:rsidP="006B0B65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6600BB"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  <w:t>Certificat de atribuire al contului bancar</w:t>
                  </w:r>
                </w:p>
                <w:p w14:paraId="08F077FE" w14:textId="77777777" w:rsidR="002C7646" w:rsidRPr="00417952" w:rsidRDefault="002C7646" w:rsidP="006D4090">
                  <w:pPr>
                    <w:jc w:val="left"/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3306" w:type="dxa"/>
                  <w:vAlign w:val="center"/>
                </w:tcPr>
                <w:p w14:paraId="0C38062C" w14:textId="77777777" w:rsidR="002C7646" w:rsidRPr="00417952" w:rsidRDefault="002C7646" w:rsidP="00033356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417952">
                    <w:rPr>
                      <w:color w:val="000000"/>
                      <w:szCs w:val="24"/>
                    </w:rPr>
                    <w:t xml:space="preserve">eliberat de banca </w:t>
                  </w:r>
                  <w:proofErr w:type="spellStart"/>
                  <w:r w:rsidRPr="00417952">
                    <w:rPr>
                      <w:color w:val="000000"/>
                      <w:szCs w:val="24"/>
                    </w:rPr>
                    <w:t>deţinătoare</w:t>
                  </w:r>
                  <w:proofErr w:type="spellEnd"/>
                  <w:r w:rsidRPr="00417952">
                    <w:rPr>
                      <w:color w:val="000000"/>
                      <w:szCs w:val="24"/>
                    </w:rPr>
                    <w:t xml:space="preserve"> de cont, în original cu </w:t>
                  </w:r>
                  <w:proofErr w:type="spellStart"/>
                  <w:r w:rsidRPr="00417952">
                    <w:rPr>
                      <w:color w:val="000000"/>
                      <w:szCs w:val="24"/>
                    </w:rPr>
                    <w:t>ştampila</w:t>
                  </w:r>
                  <w:proofErr w:type="spellEnd"/>
                  <w:r w:rsidRPr="00417952">
                    <w:rPr>
                      <w:color w:val="000000"/>
                      <w:szCs w:val="24"/>
                    </w:rPr>
                    <w:t xml:space="preserve"> </w:t>
                  </w:r>
                  <w:proofErr w:type="spellStart"/>
                  <w:r w:rsidRPr="00417952">
                    <w:rPr>
                      <w:color w:val="000000"/>
                      <w:szCs w:val="24"/>
                    </w:rPr>
                    <w:t>şi</w:t>
                  </w:r>
                  <w:proofErr w:type="spellEnd"/>
                  <w:r w:rsidRPr="00417952">
                    <w:rPr>
                      <w:color w:val="000000"/>
                      <w:szCs w:val="24"/>
                    </w:rPr>
                    <w:t xml:space="preserve"> semnătura Participantului;</w:t>
                  </w:r>
                </w:p>
              </w:tc>
              <w:tc>
                <w:tcPr>
                  <w:tcW w:w="1750" w:type="dxa"/>
                  <w:vAlign w:val="center"/>
                </w:tcPr>
                <w:p w14:paraId="5C51709E" w14:textId="77777777" w:rsidR="002C7646" w:rsidRPr="006600BB" w:rsidRDefault="002C7646" w:rsidP="006D409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6600BB" w:rsidRPr="002C7646" w14:paraId="6F941BF2" w14:textId="77777777" w:rsidTr="00FF5CF4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324AE56F" w14:textId="76E02737" w:rsidR="006600BB" w:rsidRPr="006600BB" w:rsidRDefault="006600BB" w:rsidP="006600B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3903" w:type="dxa"/>
                </w:tcPr>
                <w:p w14:paraId="7E50ACA3" w14:textId="06DC4A10" w:rsidR="006600BB" w:rsidRPr="006600BB" w:rsidRDefault="006600BB" w:rsidP="006600BB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6600BB"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  <w:t>Licența de activitate</w:t>
                  </w:r>
                </w:p>
              </w:tc>
              <w:tc>
                <w:tcPr>
                  <w:tcW w:w="3306" w:type="dxa"/>
                </w:tcPr>
                <w:p w14:paraId="77FBD6D5" w14:textId="4C11E961" w:rsidR="006600BB" w:rsidRPr="00417952" w:rsidRDefault="006600BB" w:rsidP="006600BB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 xml:space="preserve">Copie, confirmata prin </w:t>
                  </w:r>
                  <w:proofErr w:type="spellStart"/>
                  <w:r w:rsidRPr="006600BB">
                    <w:rPr>
                      <w:color w:val="000000"/>
                      <w:szCs w:val="24"/>
                    </w:rPr>
                    <w:t>semnatura</w:t>
                  </w:r>
                  <w:proofErr w:type="spellEnd"/>
                  <w:r w:rsidRPr="006600BB">
                    <w:rPr>
                      <w:color w:val="000000"/>
                      <w:szCs w:val="24"/>
                    </w:rPr>
                    <w:t xml:space="preserve"> și stampila operatorului economic.</w:t>
                  </w:r>
                </w:p>
              </w:tc>
              <w:tc>
                <w:tcPr>
                  <w:tcW w:w="1750" w:type="dxa"/>
                </w:tcPr>
                <w:p w14:paraId="136D9FB2" w14:textId="3FC4AF8A" w:rsidR="006600BB" w:rsidRPr="006600BB" w:rsidRDefault="006600BB" w:rsidP="006600B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6600BB" w:rsidRPr="002C7646" w14:paraId="1BDB5880" w14:textId="77777777" w:rsidTr="00FF5CF4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528B5FC7" w14:textId="104D6DD5" w:rsidR="006600BB" w:rsidRPr="006600BB" w:rsidRDefault="006600BB" w:rsidP="006600B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3903" w:type="dxa"/>
                </w:tcPr>
                <w:p w14:paraId="47E63580" w14:textId="7D5F79DF" w:rsidR="006600BB" w:rsidRPr="006600BB" w:rsidRDefault="006600BB" w:rsidP="006600BB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6600BB"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  <w:t>Certificat de calitate CE sau echivalent</w:t>
                  </w:r>
                </w:p>
              </w:tc>
              <w:tc>
                <w:tcPr>
                  <w:tcW w:w="3306" w:type="dxa"/>
                </w:tcPr>
                <w:p w14:paraId="659F5207" w14:textId="52D34D8E" w:rsidR="006600BB" w:rsidRPr="00417952" w:rsidRDefault="006600BB" w:rsidP="006600BB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 xml:space="preserve">Copie confirmata prin </w:t>
                  </w:r>
                  <w:proofErr w:type="spellStart"/>
                  <w:r w:rsidRPr="006600BB">
                    <w:rPr>
                      <w:color w:val="000000"/>
                      <w:szCs w:val="24"/>
                    </w:rPr>
                    <w:t>semnatura</w:t>
                  </w:r>
                  <w:proofErr w:type="spellEnd"/>
                  <w:r w:rsidRPr="006600BB">
                    <w:rPr>
                      <w:color w:val="000000"/>
                      <w:szCs w:val="24"/>
                    </w:rPr>
                    <w:t xml:space="preserve"> </w:t>
                  </w:r>
                  <w:proofErr w:type="spellStart"/>
                  <w:r w:rsidRPr="006600BB">
                    <w:rPr>
                      <w:color w:val="000000"/>
                      <w:szCs w:val="24"/>
                    </w:rPr>
                    <w:t>şi</w:t>
                  </w:r>
                  <w:proofErr w:type="spellEnd"/>
                  <w:r w:rsidRPr="006600BB">
                    <w:rPr>
                      <w:color w:val="000000"/>
                      <w:szCs w:val="24"/>
                    </w:rPr>
                    <w:t xml:space="preserve"> stampila Participantului.</w:t>
                  </w:r>
                </w:p>
              </w:tc>
              <w:tc>
                <w:tcPr>
                  <w:tcW w:w="1750" w:type="dxa"/>
                </w:tcPr>
                <w:p w14:paraId="2C1AD147" w14:textId="778F1187" w:rsidR="006600BB" w:rsidRPr="006600BB" w:rsidRDefault="006600BB" w:rsidP="006600B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6600BB" w:rsidRPr="002C7646" w14:paraId="624D0499" w14:textId="77777777" w:rsidTr="00FF5CF4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7ED35E1C" w14:textId="057B39CF" w:rsidR="006600BB" w:rsidRPr="006600BB" w:rsidRDefault="006600BB" w:rsidP="006600B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3903" w:type="dxa"/>
                </w:tcPr>
                <w:p w14:paraId="0DCE4E7D" w14:textId="0F533002" w:rsidR="006600BB" w:rsidRPr="006600BB" w:rsidRDefault="006600BB" w:rsidP="006600BB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6600BB"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  <w:t xml:space="preserve">Mostre </w:t>
                  </w:r>
                </w:p>
              </w:tc>
              <w:tc>
                <w:tcPr>
                  <w:tcW w:w="3306" w:type="dxa"/>
                </w:tcPr>
                <w:p w14:paraId="3EA5BDB1" w14:textId="2E1CF113" w:rsidR="006600BB" w:rsidRPr="00417952" w:rsidRDefault="006600BB" w:rsidP="006600BB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 xml:space="preserve">În decurs de </w:t>
                  </w:r>
                  <w:r w:rsidR="009D03DD">
                    <w:rPr>
                      <w:color w:val="000000"/>
                      <w:szCs w:val="24"/>
                    </w:rPr>
                    <w:t>3</w:t>
                  </w:r>
                  <w:r w:rsidRPr="006600BB">
                    <w:rPr>
                      <w:color w:val="000000"/>
                      <w:szCs w:val="24"/>
                    </w:rPr>
                    <w:t xml:space="preserve"> zile după solicitare</w:t>
                  </w:r>
                </w:p>
              </w:tc>
              <w:tc>
                <w:tcPr>
                  <w:tcW w:w="1750" w:type="dxa"/>
                </w:tcPr>
                <w:p w14:paraId="776B168D" w14:textId="46A0646D" w:rsidR="006600BB" w:rsidRPr="006600BB" w:rsidRDefault="006600BB" w:rsidP="006600B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230935" w:rsidRPr="002C7646" w14:paraId="5C2380A6" w14:textId="77777777" w:rsidTr="00CF1072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7463FC17" w14:textId="63655ADE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6600BB">
                    <w:rPr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3903" w:type="dxa"/>
                  <w:vAlign w:val="center"/>
                </w:tcPr>
                <w:p w14:paraId="3ACB0022" w14:textId="0CEBA82F" w:rsidR="00230935" w:rsidRPr="006600BB" w:rsidRDefault="00230935" w:rsidP="00230935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 xml:space="preserve">Adaptarea/calibrarea metodelor la analizator </w:t>
                  </w:r>
                </w:p>
              </w:tc>
              <w:tc>
                <w:tcPr>
                  <w:tcW w:w="3306" w:type="dxa"/>
                </w:tcPr>
                <w:p w14:paraId="18D0E2E8" w14:textId="29CE8F28" w:rsidR="00230935" w:rsidRPr="00417952" w:rsidRDefault="00230935" w:rsidP="00230935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se va efectua de către furnizorul de reactivi cu prezentarea certificatului de instruire a inginerului de la firma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producatoare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a analizatorului.. Ambalajul reactivelor trebuie să </w:t>
                  </w:r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lastRenderedPageBreak/>
                    <w:t>fie compatibil cu aparatul (sistem închis).</w:t>
                  </w:r>
                </w:p>
              </w:tc>
              <w:tc>
                <w:tcPr>
                  <w:tcW w:w="1750" w:type="dxa"/>
                </w:tcPr>
                <w:p w14:paraId="209DADDB" w14:textId="49964C00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432669">
                    <w:rPr>
                      <w:color w:val="000000"/>
                      <w:szCs w:val="24"/>
                    </w:rPr>
                    <w:lastRenderedPageBreak/>
                    <w:t>Da</w:t>
                  </w:r>
                </w:p>
              </w:tc>
            </w:tr>
            <w:tr w:rsidR="00230935" w:rsidRPr="002C7646" w14:paraId="290C03BA" w14:textId="77777777" w:rsidTr="00CF1072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444FD0F0" w14:textId="1A2F8D1B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3903" w:type="dxa"/>
                  <w:vAlign w:val="center"/>
                </w:tcPr>
                <w:p w14:paraId="450F593C" w14:textId="013DDDAB" w:rsidR="00230935" w:rsidRPr="006600BB" w:rsidRDefault="00230935" w:rsidP="00230935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proofErr w:type="spellStart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>Reagentii</w:t>
                  </w:r>
                  <w:proofErr w:type="spellEnd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 xml:space="preserve"> si </w:t>
                  </w:r>
                  <w:proofErr w:type="spellStart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>calibratorii</w:t>
                  </w:r>
                  <w:proofErr w:type="spellEnd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 xml:space="preserve"> sa fie </w:t>
                  </w:r>
                  <w:proofErr w:type="spellStart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>insotiti</w:t>
                  </w:r>
                  <w:proofErr w:type="spellEnd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 xml:space="preserve"> de protocoale si standarde specializate pentru analizator.</w:t>
                  </w:r>
                </w:p>
              </w:tc>
              <w:tc>
                <w:tcPr>
                  <w:tcW w:w="3306" w:type="dxa"/>
                </w:tcPr>
                <w:p w14:paraId="78DF28A9" w14:textId="09B297CE" w:rsidR="00230935" w:rsidRPr="00417952" w:rsidRDefault="00230935" w:rsidP="00230935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Calibratorii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şi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materialele de calibrare trebuie să fie înregistrate în ordinea stabilită în mod obligatoriu de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legislaţia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Republicii Moldova în vigoare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şi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să corespundă cu setul de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reagenţi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,(să fie de la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acelaşi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producător).</w:t>
                  </w:r>
                </w:p>
              </w:tc>
              <w:tc>
                <w:tcPr>
                  <w:tcW w:w="1750" w:type="dxa"/>
                </w:tcPr>
                <w:p w14:paraId="2427E1BE" w14:textId="25EE7B16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432669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230935" w:rsidRPr="002C7646" w14:paraId="1E8D8872" w14:textId="77777777" w:rsidTr="00CF1072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122779D3" w14:textId="2D4500AE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3903" w:type="dxa"/>
                  <w:vAlign w:val="center"/>
                </w:tcPr>
                <w:p w14:paraId="0F7941A9" w14:textId="6CC6AF6F" w:rsidR="00230935" w:rsidRPr="006600BB" w:rsidRDefault="00230935" w:rsidP="00230935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r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  <w:t>Declarația pe propria răspundere</w:t>
                  </w:r>
                </w:p>
              </w:tc>
              <w:tc>
                <w:tcPr>
                  <w:tcW w:w="3306" w:type="dxa"/>
                </w:tcPr>
                <w:p w14:paraId="39D8B81A" w14:textId="65230B99" w:rsidR="00230935" w:rsidRPr="00417952" w:rsidRDefault="00230935" w:rsidP="00230935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Ofertanţii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vor demonstra că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reagenţii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, seturile de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reagenţi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se păstrează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pînă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la livrare în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condiţiile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prevăzute de producător (la frigider, frigorifer sau încăpere dotată cu echipament specific).</w:t>
                  </w:r>
                </w:p>
              </w:tc>
              <w:tc>
                <w:tcPr>
                  <w:tcW w:w="1750" w:type="dxa"/>
                </w:tcPr>
                <w:p w14:paraId="4A1B90C4" w14:textId="48F4C1B9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432669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230935" w:rsidRPr="002C7646" w14:paraId="2551152B" w14:textId="77777777" w:rsidTr="00CF1072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21BB2877" w14:textId="368EB6F2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3903" w:type="dxa"/>
                  <w:vAlign w:val="center"/>
                </w:tcPr>
                <w:p w14:paraId="240C21B8" w14:textId="6B837426" w:rsidR="00230935" w:rsidRPr="006600BB" w:rsidRDefault="00230935" w:rsidP="00230935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r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  <w:t>Declarația pe propria răspundere</w:t>
                  </w:r>
                </w:p>
              </w:tc>
              <w:tc>
                <w:tcPr>
                  <w:tcW w:w="3306" w:type="dxa"/>
                </w:tcPr>
                <w:p w14:paraId="5BFFF1FE" w14:textId="77777777" w:rsidR="00230935" w:rsidRDefault="00230935" w:rsidP="00230935">
                  <w:pPr>
                    <w:pStyle w:val="Corptext"/>
                    <w:ind w:firstLine="0"/>
                    <w:jc w:val="left"/>
                    <w:rPr>
                      <w:rFonts w:eastAsia="Times New Roman"/>
                      <w:szCs w:val="24"/>
                      <w:lang w:eastAsia="ro-RO"/>
                    </w:rPr>
                  </w:pPr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Termenul de valabilitate indicat pe ambalaj de producător nu mai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puţin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de 12 luni. Seturile să fie livrate în ambalaj securizat, marcat, etichetat de producător. Date de identitate (denumirea, numărul lotului, seria, termenii de valabilitate,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condiţiile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de prestare) ale produsului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indicatepe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ambalaj trebuie să coincidă în mod obligatoriu cu cele de pe etichetele componentelor incluse în set.</w:t>
                  </w:r>
                </w:p>
                <w:p w14:paraId="00764413" w14:textId="04F38B0C" w:rsidR="00230935" w:rsidRPr="00417952" w:rsidRDefault="00230935" w:rsidP="00230935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proofErr w:type="spellStart"/>
                  <w:r w:rsidRPr="006600BB">
                    <w:rPr>
                      <w:color w:val="000000"/>
                      <w:szCs w:val="24"/>
                    </w:rPr>
                    <w:t>Теrmеnul</w:t>
                  </w:r>
                  <w:proofErr w:type="spellEnd"/>
                  <w:r w:rsidRPr="006600BB">
                    <w:rPr>
                      <w:color w:val="000000"/>
                      <w:szCs w:val="24"/>
                    </w:rPr>
                    <w:t xml:space="preserve"> de valabilitate restant (la momentul livrării) va constitui nu mai puțin de 80% din </w:t>
                  </w:r>
                  <w:proofErr w:type="spellStart"/>
                  <w:r w:rsidRPr="006600BB">
                    <w:rPr>
                      <w:color w:val="000000"/>
                      <w:szCs w:val="24"/>
                    </w:rPr>
                    <w:t>tеrmenul</w:t>
                  </w:r>
                  <w:proofErr w:type="spellEnd"/>
                  <w:r w:rsidRPr="006600BB">
                    <w:rPr>
                      <w:color w:val="000000"/>
                      <w:szCs w:val="24"/>
                    </w:rPr>
                    <w:t xml:space="preserve"> total de valabilitate al </w:t>
                  </w:r>
                  <w:proofErr w:type="spellStart"/>
                  <w:r w:rsidRPr="006600BB">
                    <w:rPr>
                      <w:color w:val="000000"/>
                      <w:szCs w:val="24"/>
                    </w:rPr>
                    <w:t>рrоdusului</w:t>
                  </w:r>
                  <w:proofErr w:type="spellEnd"/>
                </w:p>
              </w:tc>
              <w:tc>
                <w:tcPr>
                  <w:tcW w:w="1750" w:type="dxa"/>
                </w:tcPr>
                <w:p w14:paraId="541E312B" w14:textId="70B8C207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432669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230935" w:rsidRPr="002C7646" w14:paraId="1901FE27" w14:textId="77777777" w:rsidTr="00CF1072">
              <w:trPr>
                <w:trHeight w:val="439"/>
              </w:trPr>
              <w:tc>
                <w:tcPr>
                  <w:tcW w:w="562" w:type="dxa"/>
                  <w:vAlign w:val="center"/>
                </w:tcPr>
                <w:p w14:paraId="790931ED" w14:textId="41869AA0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3903" w:type="dxa"/>
                  <w:vAlign w:val="center"/>
                </w:tcPr>
                <w:p w14:paraId="70CD435C" w14:textId="2383CF5C" w:rsidR="00230935" w:rsidRPr="006600BB" w:rsidRDefault="00230935" w:rsidP="00230935">
                  <w:pPr>
                    <w:pStyle w:val="Frspaiere1"/>
                    <w:spacing w:after="80"/>
                    <w:rPr>
                      <w:rFonts w:ascii="Times New Roman" w:eastAsia="Calibri" w:hAnsi="Times New Roman"/>
                      <w:color w:val="000000"/>
                      <w:sz w:val="24"/>
                      <w:szCs w:val="24"/>
                      <w:lang w:val="ro-RO" w:eastAsia="en-US"/>
                    </w:rPr>
                  </w:pPr>
                  <w:proofErr w:type="spellStart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>Instrucţiunile</w:t>
                  </w:r>
                  <w:proofErr w:type="spellEnd"/>
                  <w:r w:rsidRPr="00207FAF">
                    <w:rPr>
                      <w:rFonts w:ascii="Times New Roman" w:eastAsia="Times New Roman" w:hAnsi="Times New Roman"/>
                      <w:sz w:val="24"/>
                      <w:szCs w:val="24"/>
                      <w:lang w:val="ro-RO" w:eastAsia="ro-RO"/>
                    </w:rPr>
                    <w:t xml:space="preserve"> de utilizare a truselor </w:t>
                  </w:r>
                </w:p>
              </w:tc>
              <w:tc>
                <w:tcPr>
                  <w:tcW w:w="3306" w:type="dxa"/>
                </w:tcPr>
                <w:p w14:paraId="0D9E20C7" w14:textId="0445D348" w:rsidR="00230935" w:rsidRPr="00417952" w:rsidRDefault="00230935" w:rsidP="00230935">
                  <w:pPr>
                    <w:pStyle w:val="Corptext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>
                    <w:rPr>
                      <w:rFonts w:eastAsia="Times New Roman"/>
                      <w:szCs w:val="24"/>
                      <w:lang w:eastAsia="ro-RO"/>
                    </w:rPr>
                    <w:t>S</w:t>
                  </w:r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ă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conţină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caracteristicile de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performanţă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şi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calitate: sensibilitatea, liniaritatea, specificitatea, reproductibilitatea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şi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interferenţa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(lipemia,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bilirubinemia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, hemoliza).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Instrucţiunile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privind modul de utilizare să fie prezentate inclusiv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şi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în limba de stat. Posibilitate de utilizare in dependenta de </w:t>
                  </w:r>
                  <w:proofErr w:type="spellStart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>reagent</w:t>
                  </w:r>
                  <w:proofErr w:type="spellEnd"/>
                  <w:r w:rsidRPr="00207FAF">
                    <w:rPr>
                      <w:rFonts w:eastAsia="Times New Roman"/>
                      <w:szCs w:val="24"/>
                      <w:lang w:eastAsia="ro-RO"/>
                    </w:rPr>
                    <w:t xml:space="preserve"> de la 200-300mkl pentru o proba.</w:t>
                  </w:r>
                </w:p>
              </w:tc>
              <w:tc>
                <w:tcPr>
                  <w:tcW w:w="1750" w:type="dxa"/>
                </w:tcPr>
                <w:p w14:paraId="065C2B9E" w14:textId="7AF86EFD" w:rsidR="00230935" w:rsidRPr="006600BB" w:rsidRDefault="00230935" w:rsidP="0023093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Cs w:val="24"/>
                    </w:rPr>
                  </w:pPr>
                  <w:r w:rsidRPr="00432669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</w:tbl>
          <w:p w14:paraId="2D664F53" w14:textId="77777777" w:rsidR="00E952F4" w:rsidRPr="002C7646" w:rsidRDefault="00E952F4" w:rsidP="000260B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  <w:p w14:paraId="48FDE4B7" w14:textId="77777777" w:rsidR="00315A1E" w:rsidRPr="002C764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Operatorii economici </w:t>
            </w:r>
            <w:proofErr w:type="spellStart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interesaţi</w:t>
            </w:r>
            <w:proofErr w:type="spellEnd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pot </w:t>
            </w:r>
            <w:proofErr w:type="spellStart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obţine</w:t>
            </w:r>
            <w:proofErr w:type="spellEnd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informaţie</w:t>
            </w:r>
            <w:proofErr w:type="spellEnd"/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suplimentară  sau pot solicita clarificări de la autoritatea contractantă la adresa indicată mai jos</w:t>
            </w:r>
            <w:r w:rsidRPr="002C7646">
              <w:rPr>
                <w:rFonts w:eastAsia="Times New Roman"/>
                <w:sz w:val="28"/>
                <w:szCs w:val="28"/>
                <w:lang w:eastAsia="ru-RU"/>
              </w:rPr>
              <w:t>:</w:t>
            </w:r>
          </w:p>
          <w:p w14:paraId="4F3C17D9" w14:textId="03C3788D" w:rsidR="00F1493F" w:rsidRPr="002C7646" w:rsidRDefault="00A42CF0" w:rsidP="000B1850">
            <w:pPr>
              <w:pStyle w:val="Corptex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Denumirea </w:t>
            </w:r>
            <w:proofErr w:type="spellStart"/>
            <w:r>
              <w:rPr>
                <w:sz w:val="28"/>
                <w:szCs w:val="28"/>
              </w:rPr>
              <w:t>autorităţi</w:t>
            </w:r>
            <w:r w:rsidR="00F1493F" w:rsidRPr="002C7646">
              <w:rPr>
                <w:sz w:val="28"/>
                <w:szCs w:val="28"/>
              </w:rPr>
              <w:t>i</w:t>
            </w:r>
            <w:proofErr w:type="spellEnd"/>
            <w:r w:rsidR="00F1493F" w:rsidRPr="002C7646">
              <w:rPr>
                <w:sz w:val="28"/>
                <w:szCs w:val="28"/>
              </w:rPr>
              <w:t xml:space="preserve"> contractante: </w:t>
            </w:r>
            <w:r w:rsidR="00ED1DE8">
              <w:rPr>
                <w:sz w:val="28"/>
                <w:szCs w:val="28"/>
                <w:lang w:eastAsia="ru-RU"/>
              </w:rPr>
              <w:t>Penitenciarul nr.</w:t>
            </w:r>
            <w:r w:rsidR="00061A5E">
              <w:rPr>
                <w:sz w:val="28"/>
                <w:szCs w:val="28"/>
                <w:lang w:eastAsia="ru-RU"/>
              </w:rPr>
              <w:t>16 Pruncul</w:t>
            </w:r>
          </w:p>
          <w:p w14:paraId="4F6BB1BA" w14:textId="11E157F0" w:rsidR="00F1493F" w:rsidRPr="002C7646" w:rsidRDefault="00F1493F" w:rsidP="00605C4F">
            <w:pPr>
              <w:pStyle w:val="Listparagraf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2C7646">
              <w:rPr>
                <w:sz w:val="28"/>
                <w:szCs w:val="28"/>
                <w:lang w:val="ro-RO"/>
              </w:rPr>
              <w:t xml:space="preserve">Adresa: </w:t>
            </w:r>
            <w:proofErr w:type="spellStart"/>
            <w:r w:rsidR="00C25056">
              <w:rPr>
                <w:spacing w:val="-2"/>
                <w:sz w:val="28"/>
                <w:szCs w:val="28"/>
                <w:lang w:val="ro-RO"/>
              </w:rPr>
              <w:t>mun.Chișinău</w:t>
            </w:r>
            <w:proofErr w:type="spellEnd"/>
            <w:r w:rsidR="00C25056">
              <w:rPr>
                <w:spacing w:val="-2"/>
                <w:sz w:val="28"/>
                <w:szCs w:val="28"/>
                <w:lang w:val="ro-RO"/>
              </w:rPr>
              <w:t xml:space="preserve"> </w:t>
            </w:r>
            <w:proofErr w:type="spellStart"/>
            <w:r w:rsidR="00C25056">
              <w:rPr>
                <w:spacing w:val="-2"/>
                <w:sz w:val="28"/>
                <w:szCs w:val="28"/>
                <w:lang w:val="ro-RO"/>
              </w:rPr>
              <w:t>str.Ion</w:t>
            </w:r>
            <w:proofErr w:type="spellEnd"/>
            <w:r w:rsidR="00C25056">
              <w:rPr>
                <w:spacing w:val="-2"/>
                <w:sz w:val="28"/>
                <w:szCs w:val="28"/>
                <w:lang w:val="ro-RO"/>
              </w:rPr>
              <w:t xml:space="preserve"> Pruncul 44</w:t>
            </w:r>
          </w:p>
          <w:p w14:paraId="718E1ADD" w14:textId="13499E77" w:rsidR="00F1493F" w:rsidRPr="002C7646" w:rsidRDefault="00F1493F" w:rsidP="00605C4F">
            <w:pPr>
              <w:pStyle w:val="Listparagraf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2C7646">
              <w:rPr>
                <w:sz w:val="28"/>
                <w:szCs w:val="28"/>
                <w:lang w:val="ro-RO"/>
              </w:rPr>
              <w:t xml:space="preserve">Tel: </w:t>
            </w:r>
            <w:r w:rsidR="00ED1DE8" w:rsidRPr="008666E0">
              <w:rPr>
                <w:spacing w:val="-2"/>
                <w:sz w:val="28"/>
                <w:szCs w:val="28"/>
                <w:lang w:val="ro-RO"/>
              </w:rPr>
              <w:t>022</w:t>
            </w:r>
            <w:r w:rsidR="008666E0">
              <w:rPr>
                <w:spacing w:val="-2"/>
                <w:sz w:val="28"/>
                <w:szCs w:val="28"/>
                <w:lang w:val="ro-RO"/>
              </w:rPr>
              <w:t>-</w:t>
            </w:r>
            <w:r w:rsidR="008666E0" w:rsidRPr="008666E0">
              <w:rPr>
                <w:spacing w:val="-2"/>
                <w:sz w:val="28"/>
                <w:szCs w:val="28"/>
                <w:lang w:val="ro-RO"/>
              </w:rPr>
              <w:t>61-53-51</w:t>
            </w:r>
          </w:p>
          <w:p w14:paraId="73A97882" w14:textId="10E57B50" w:rsidR="00F1493F" w:rsidRPr="002C7646" w:rsidRDefault="00F1493F" w:rsidP="00E952F4">
            <w:pPr>
              <w:pStyle w:val="Listparagraf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2C7646">
              <w:rPr>
                <w:sz w:val="28"/>
                <w:szCs w:val="28"/>
                <w:lang w:val="ro-RO"/>
              </w:rPr>
              <w:t xml:space="preserve">E-mail: </w:t>
            </w:r>
            <w:r w:rsidR="008666E0">
              <w:rPr>
                <w:sz w:val="28"/>
                <w:szCs w:val="22"/>
                <w:lang w:val="en-US"/>
              </w:rPr>
              <w:t>p16achizitie@anp.gov.md</w:t>
            </w:r>
          </w:p>
          <w:p w14:paraId="4781068B" w14:textId="7AB0E2AF" w:rsidR="000F4322" w:rsidRPr="000F4322" w:rsidRDefault="00F1493F" w:rsidP="000F4322">
            <w:pPr>
              <w:pStyle w:val="Listparagraf"/>
              <w:numPr>
                <w:ilvl w:val="0"/>
                <w:numId w:val="5"/>
              </w:numPr>
              <w:tabs>
                <w:tab w:val="left" w:pos="709"/>
              </w:tabs>
              <w:rPr>
                <w:color w:val="000000"/>
                <w:sz w:val="28"/>
                <w:szCs w:val="28"/>
                <w:lang w:val="ro-RO"/>
              </w:rPr>
            </w:pPr>
            <w:r w:rsidRPr="00815171">
              <w:rPr>
                <w:color w:val="000000"/>
                <w:sz w:val="28"/>
                <w:szCs w:val="28"/>
                <w:lang w:val="ro-RO"/>
              </w:rPr>
              <w:t xml:space="preserve">Numele </w:t>
            </w:r>
            <w:proofErr w:type="spellStart"/>
            <w:r w:rsidRPr="00815171">
              <w:rPr>
                <w:color w:val="000000"/>
                <w:sz w:val="28"/>
                <w:szCs w:val="28"/>
                <w:lang w:val="ro-RO"/>
              </w:rPr>
              <w:t>şi</w:t>
            </w:r>
            <w:proofErr w:type="spellEnd"/>
            <w:r w:rsidRPr="00815171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815171">
              <w:rPr>
                <w:color w:val="000000"/>
                <w:sz w:val="28"/>
                <w:szCs w:val="28"/>
                <w:lang w:val="ro-RO"/>
              </w:rPr>
              <w:t>funcţia</w:t>
            </w:r>
            <w:proofErr w:type="spellEnd"/>
            <w:r w:rsidRPr="00815171">
              <w:rPr>
                <w:color w:val="000000"/>
                <w:sz w:val="28"/>
                <w:szCs w:val="28"/>
                <w:lang w:val="ro-RO"/>
              </w:rPr>
              <w:t xml:space="preserve"> persoanei responsabile: </w:t>
            </w:r>
            <w:r w:rsidR="00670483">
              <w:rPr>
                <w:color w:val="000000"/>
                <w:sz w:val="28"/>
                <w:szCs w:val="28"/>
                <w:lang w:val="ro-RO"/>
              </w:rPr>
              <w:t>Ofițer</w:t>
            </w:r>
            <w:r w:rsidR="001050AC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 w:rsidR="000F4322">
              <w:rPr>
                <w:color w:val="000000"/>
                <w:sz w:val="28"/>
                <w:szCs w:val="28"/>
                <w:lang w:val="ro-RO"/>
              </w:rPr>
              <w:t xml:space="preserve">Principal achiziții publice,  </w:t>
            </w:r>
            <w:proofErr w:type="spellStart"/>
            <w:r w:rsidR="000F4322">
              <w:rPr>
                <w:color w:val="000000"/>
                <w:sz w:val="28"/>
                <w:szCs w:val="28"/>
                <w:lang w:val="ro-RO"/>
              </w:rPr>
              <w:t>Timofei</w:t>
            </w:r>
            <w:proofErr w:type="spellEnd"/>
            <w:r w:rsidR="000F4322">
              <w:rPr>
                <w:color w:val="000000"/>
                <w:sz w:val="28"/>
                <w:szCs w:val="28"/>
                <w:lang w:val="ro-RO"/>
              </w:rPr>
              <w:t xml:space="preserve"> Mihai</w:t>
            </w:r>
          </w:p>
          <w:p w14:paraId="3BE4CAF4" w14:textId="77777777" w:rsidR="00CC1E4B" w:rsidRPr="00815171" w:rsidRDefault="00CC1E4B" w:rsidP="00614A7F">
            <w:pPr>
              <w:pStyle w:val="Listparagraf"/>
              <w:tabs>
                <w:tab w:val="left" w:pos="709"/>
              </w:tabs>
              <w:ind w:left="0"/>
              <w:rPr>
                <w:color w:val="000000"/>
                <w:sz w:val="28"/>
                <w:szCs w:val="28"/>
                <w:lang w:val="ro-RO"/>
              </w:rPr>
            </w:pPr>
          </w:p>
          <w:p w14:paraId="534ABEEB" w14:textId="1ED2B253" w:rsidR="00315A1E" w:rsidRPr="002C764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:  </w:t>
            </w:r>
            <w:r w:rsidRPr="002C7646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>Oferta</w:t>
            </w:r>
            <w:r w:rsidR="00CA2888" w:rsidRPr="002C7646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 xml:space="preserve"> ( conform </w:t>
            </w:r>
            <w:r w:rsidR="00074D64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>F4.1/F4.2</w:t>
            </w:r>
            <w:r w:rsidR="00875325" w:rsidRPr="002C7646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>)</w:t>
            </w:r>
            <w:r w:rsidRPr="002C7646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 xml:space="preserve"> și documentele</w:t>
            </w:r>
            <w:r w:rsidRPr="002C7646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C7646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>de calificare</w:t>
            </w:r>
            <w:r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 solicitate vor fi întocmite clar, fără corectări, cu număr și dată de ieșire, cu semnătura </w:t>
            </w:r>
            <w:r w:rsidR="00F31F82">
              <w:rPr>
                <w:rFonts w:eastAsia="Times New Roman"/>
                <w:sz w:val="28"/>
                <w:szCs w:val="28"/>
                <w:lang w:eastAsia="ru-RU"/>
              </w:rPr>
              <w:t>electronică</w:t>
            </w:r>
            <w:r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 și urmează a fi prezentate:</w:t>
            </w:r>
          </w:p>
          <w:p w14:paraId="758B13C3" w14:textId="2AB9FA3F" w:rsidR="00315A1E" w:rsidRPr="002C7646" w:rsidRDefault="00315A1E" w:rsidP="00E952F4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pe </w:t>
            </w:r>
            <w:r w:rsidR="008666E0">
              <w:rPr>
                <w:rFonts w:eastAsia="Times New Roman"/>
                <w:sz w:val="28"/>
                <w:szCs w:val="28"/>
                <w:lang w:eastAsia="ru-RU"/>
              </w:rPr>
              <w:t xml:space="preserve">platforma </w:t>
            </w:r>
            <w:proofErr w:type="spellStart"/>
            <w:r w:rsidR="008666E0">
              <w:rPr>
                <w:rFonts w:eastAsia="Times New Roman"/>
                <w:sz w:val="28"/>
                <w:szCs w:val="28"/>
                <w:lang w:eastAsia="ru-RU"/>
              </w:rPr>
              <w:t>MTender</w:t>
            </w:r>
            <w:proofErr w:type="spellEnd"/>
          </w:p>
          <w:p w14:paraId="73820A3C" w14:textId="7047217D" w:rsidR="00315A1E" w:rsidRPr="002C7646" w:rsidRDefault="004A305A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eastAsia="ru-RU"/>
              </w:rPr>
              <w:t>Ofertele întâ</w:t>
            </w:r>
            <w:r w:rsidR="00315A1E"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rziate</w:t>
            </w:r>
            <w:r w:rsidR="00315A1E" w:rsidRPr="002C7646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315A1E"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14:paraId="5ECF9D4D" w14:textId="77777777" w:rsidR="00605C4F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  <w:p w14:paraId="3CC67E31" w14:textId="77777777" w:rsidR="00315A1E" w:rsidRPr="002C764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922817" w:rsidRPr="002C7646">
              <w:rPr>
                <w:rFonts w:eastAsia="Times New Roman"/>
                <w:i/>
                <w:spacing w:val="-2"/>
                <w:sz w:val="28"/>
                <w:szCs w:val="28"/>
                <w:lang w:eastAsia="ru-RU"/>
              </w:rPr>
              <w:t>prețul cel mai scăzut</w:t>
            </w:r>
            <w:r w:rsidR="003F51F7" w:rsidRPr="002C7646">
              <w:rPr>
                <w:rFonts w:eastAsia="Times New Roman"/>
                <w:i/>
                <w:spacing w:val="-2"/>
                <w:sz w:val="28"/>
                <w:szCs w:val="28"/>
                <w:lang w:eastAsia="ru-RU"/>
              </w:rPr>
              <w:t xml:space="preserve"> și corespunderea parametrilor tehnici solicitați.</w:t>
            </w:r>
          </w:p>
          <w:p w14:paraId="25E3F5B2" w14:textId="77777777" w:rsidR="00605C4F" w:rsidRPr="002C7646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  <w:p w14:paraId="3555639D" w14:textId="77777777" w:rsidR="00315A1E" w:rsidRPr="00E952F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92745C" w:rsidRPr="002C7646">
              <w:rPr>
                <w:rFonts w:eastAsia="Times New Roman"/>
                <w:sz w:val="28"/>
                <w:szCs w:val="28"/>
                <w:lang w:eastAsia="ru-RU"/>
              </w:rPr>
              <w:t>3</w:t>
            </w:r>
            <w:r w:rsidR="000B1850" w:rsidRPr="002C7646">
              <w:rPr>
                <w:rFonts w:eastAsia="Times New Roman"/>
                <w:i/>
                <w:color w:val="000000"/>
                <w:sz w:val="28"/>
                <w:szCs w:val="28"/>
                <w:lang w:eastAsia="ru-RU"/>
              </w:rPr>
              <w:t>0</w:t>
            </w:r>
            <w:r w:rsidR="00922817" w:rsidRPr="002C7646">
              <w:rPr>
                <w:rFonts w:eastAsia="Times New Roman"/>
                <w:i/>
                <w:color w:val="000000"/>
                <w:sz w:val="28"/>
                <w:szCs w:val="28"/>
                <w:lang w:eastAsia="ru-RU"/>
              </w:rPr>
              <w:t xml:space="preserve"> de zile</w:t>
            </w:r>
          </w:p>
          <w:p w14:paraId="27DB4F7C" w14:textId="77777777" w:rsidR="00E952F4" w:rsidRPr="00DB40E1" w:rsidRDefault="00E952F4" w:rsidP="00E952F4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/>
                <w:i/>
                <w:sz w:val="28"/>
                <w:szCs w:val="28"/>
                <w:lang w:eastAsia="ru-RU"/>
              </w:rPr>
            </w:pPr>
          </w:p>
          <w:p w14:paraId="23850C89" w14:textId="77777777" w:rsidR="00DB40E1" w:rsidRPr="002C7646" w:rsidRDefault="00DB40E1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Criteriul de evaluare: pe </w:t>
            </w:r>
            <w:r w:rsidR="0070130C">
              <w:rPr>
                <w:rFonts w:eastAsia="Times New Roman"/>
                <w:b/>
                <w:sz w:val="28"/>
                <w:szCs w:val="28"/>
                <w:lang w:eastAsia="ru-RU"/>
              </w:rPr>
              <w:t>lot</w:t>
            </w:r>
          </w:p>
          <w:p w14:paraId="423E97FF" w14:textId="77777777" w:rsidR="00605C4F" w:rsidRPr="002C7646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/>
                <w:i/>
                <w:sz w:val="28"/>
                <w:szCs w:val="28"/>
                <w:lang w:eastAsia="ru-RU"/>
              </w:rPr>
            </w:pPr>
          </w:p>
          <w:p w14:paraId="7659DC43" w14:textId="1589AF94" w:rsidR="00605C4F" w:rsidRPr="002C764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Contestațiile depuse pe marginea procedurii de cerere a ofertelor de prețuri se depun la sediul </w:t>
            </w:r>
            <w:r w:rsidR="000A564B"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Agenția</w:t>
            </w: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A564B"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Națională</w:t>
            </w: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pentru </w:t>
            </w:r>
            <w:r w:rsidR="000A564B"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Soluționarea</w:t>
            </w:r>
            <w:r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A564B"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Contestațiilor</w:t>
            </w:r>
            <w:r w:rsidR="00614A7F" w:rsidRPr="002C7646">
              <w:rPr>
                <w:rFonts w:eastAsia="Times New Roman"/>
                <w:b/>
                <w:sz w:val="28"/>
                <w:szCs w:val="28"/>
                <w:lang w:eastAsia="ru-RU"/>
              </w:rPr>
              <w:t>.</w:t>
            </w:r>
          </w:p>
          <w:p w14:paraId="7063F33E" w14:textId="153359B5" w:rsidR="00605C4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  <w:p w14:paraId="6E05429A" w14:textId="77777777" w:rsidR="004572A2" w:rsidRPr="002C7646" w:rsidRDefault="004572A2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  <w:p w14:paraId="457789EF" w14:textId="23EFC9AE" w:rsidR="00605C4F" w:rsidRPr="002C7646" w:rsidRDefault="00605C4F" w:rsidP="00605C4F">
            <w:pPr>
              <w:pStyle w:val="Listparagraf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2C7646">
              <w:rPr>
                <w:b/>
                <w:sz w:val="28"/>
                <w:szCs w:val="28"/>
                <w:lang w:val="ro-RO"/>
              </w:rPr>
              <w:t xml:space="preserve">Valoarea estimată a </w:t>
            </w:r>
            <w:proofErr w:type="spellStart"/>
            <w:r w:rsidRPr="002C7646">
              <w:rPr>
                <w:b/>
                <w:sz w:val="28"/>
                <w:szCs w:val="28"/>
                <w:lang w:val="ro-RO"/>
              </w:rPr>
              <w:t>achiziţiei</w:t>
            </w:r>
            <w:proofErr w:type="spellEnd"/>
            <w:r w:rsidRPr="002C7646">
              <w:rPr>
                <w:b/>
                <w:sz w:val="28"/>
                <w:szCs w:val="28"/>
                <w:lang w:val="ro-RO"/>
              </w:rPr>
              <w:t xml:space="preserve">,  fără TVA, lei: </w:t>
            </w:r>
            <w:r w:rsidR="00230935" w:rsidRPr="006C61AB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105.961,80</w:t>
            </w:r>
            <w:r w:rsidR="0023093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="00E952F4">
              <w:rPr>
                <w:b/>
                <w:sz w:val="28"/>
                <w:szCs w:val="28"/>
                <w:lang w:val="ro-RO"/>
              </w:rPr>
              <w:t>lei</w:t>
            </w:r>
            <w:r w:rsidR="00033356">
              <w:rPr>
                <w:b/>
                <w:sz w:val="28"/>
                <w:szCs w:val="28"/>
                <w:lang w:val="ro-RO"/>
              </w:rPr>
              <w:t>.</w:t>
            </w:r>
          </w:p>
          <w:p w14:paraId="15F36BC5" w14:textId="77777777" w:rsidR="00614A7F" w:rsidRPr="002C7646" w:rsidRDefault="00614A7F" w:rsidP="00605C4F">
            <w:pPr>
              <w:spacing w:after="0"/>
              <w:ind w:firstLine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  <w:p w14:paraId="750B36C0" w14:textId="77777777" w:rsidR="00614A7F" w:rsidRDefault="00614A7F" w:rsidP="00605C4F">
            <w:pPr>
              <w:spacing w:after="0"/>
              <w:ind w:firstLine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  <w:p w14:paraId="77719E4D" w14:textId="77777777" w:rsidR="004572A2" w:rsidRDefault="004572A2" w:rsidP="00605C4F">
            <w:pPr>
              <w:spacing w:after="0"/>
              <w:ind w:firstLine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  <w:p w14:paraId="367A2528" w14:textId="5A011AE5" w:rsidR="004572A2" w:rsidRPr="002C7646" w:rsidRDefault="004572A2" w:rsidP="00605C4F">
            <w:pPr>
              <w:spacing w:after="0"/>
              <w:ind w:firstLine="0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14:paraId="48C8EF60" w14:textId="4D528CED" w:rsidR="00700931" w:rsidRPr="002C7646" w:rsidRDefault="005561CB" w:rsidP="000260BE">
      <w:pPr>
        <w:spacing w:after="0"/>
        <w:ind w:firstLine="0"/>
        <w:rPr>
          <w:b/>
          <w:sz w:val="28"/>
          <w:szCs w:val="28"/>
        </w:rPr>
      </w:pPr>
      <w:r w:rsidRPr="00660436">
        <w:rPr>
          <w:b/>
          <w:sz w:val="28"/>
          <w:szCs w:val="28"/>
        </w:rPr>
        <w:lastRenderedPageBreak/>
        <w:t>Președintele</w:t>
      </w:r>
      <w:r w:rsidR="00660436" w:rsidRPr="00660436">
        <w:rPr>
          <w:b/>
          <w:sz w:val="28"/>
          <w:szCs w:val="28"/>
        </w:rPr>
        <w:t xml:space="preserve"> grupului de lucru</w:t>
      </w:r>
      <w:r w:rsidR="00605C4F" w:rsidRPr="002C7646">
        <w:rPr>
          <w:b/>
          <w:sz w:val="28"/>
          <w:szCs w:val="28"/>
        </w:rPr>
        <w:t xml:space="preserve">: </w:t>
      </w:r>
      <w:r w:rsidR="00786A59" w:rsidRPr="002C7646">
        <w:rPr>
          <w:b/>
          <w:sz w:val="28"/>
          <w:szCs w:val="28"/>
        </w:rPr>
        <w:t xml:space="preserve">                                  </w:t>
      </w:r>
      <w:r w:rsidR="00E952F4">
        <w:rPr>
          <w:b/>
          <w:sz w:val="28"/>
          <w:szCs w:val="28"/>
        </w:rPr>
        <w:t xml:space="preserve">                 </w:t>
      </w:r>
      <w:r w:rsidR="00786A59" w:rsidRPr="002C7646">
        <w:rPr>
          <w:b/>
          <w:sz w:val="28"/>
          <w:szCs w:val="28"/>
        </w:rPr>
        <w:t xml:space="preserve">   </w:t>
      </w:r>
      <w:r w:rsidR="00FA3773">
        <w:rPr>
          <w:b/>
          <w:sz w:val="28"/>
          <w:szCs w:val="28"/>
        </w:rPr>
        <w:t>Oleg GRAUR</w:t>
      </w:r>
    </w:p>
    <w:p w14:paraId="5F941F4C" w14:textId="3EF8C01A" w:rsidR="0071782D" w:rsidRPr="002C7646" w:rsidRDefault="005561CB" w:rsidP="000260BE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L.Ș.</w:t>
      </w:r>
    </w:p>
    <w:p w14:paraId="50819640" w14:textId="77777777" w:rsidR="00033356" w:rsidRDefault="00033356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</w:pPr>
    </w:p>
    <w:p w14:paraId="166E07D1" w14:textId="77777777" w:rsidR="00033356" w:rsidRPr="002C7646" w:rsidRDefault="00033356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</w:pPr>
    </w:p>
    <w:p w14:paraId="162EAC5A" w14:textId="77777777" w:rsidR="008D159A" w:rsidRDefault="008D159A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</w:pPr>
    </w:p>
    <w:p w14:paraId="1796C0DB" w14:textId="77777777" w:rsidR="00E952F4" w:rsidRDefault="00E952F4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</w:pPr>
    </w:p>
    <w:p w14:paraId="0D7141F7" w14:textId="77777777" w:rsidR="00E952F4" w:rsidRDefault="00E952F4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</w:pPr>
    </w:p>
    <w:p w14:paraId="4CFC613E" w14:textId="77777777" w:rsidR="00E952F4" w:rsidRDefault="00E952F4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</w:pPr>
    </w:p>
    <w:p w14:paraId="092B706D" w14:textId="77777777" w:rsidR="00E952F4" w:rsidRDefault="00E952F4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</w:pPr>
    </w:p>
    <w:sectPr w:rsidR="00E952F4" w:rsidSect="00315A1E">
      <w:footerReference w:type="even" r:id="rId9"/>
      <w:footerReference w:type="default" r:id="rId10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DAC2E" w14:textId="77777777" w:rsidR="009E454D" w:rsidRDefault="009E454D" w:rsidP="00173CAB">
      <w:pPr>
        <w:spacing w:after="0"/>
      </w:pPr>
      <w:r>
        <w:separator/>
      </w:r>
    </w:p>
  </w:endnote>
  <w:endnote w:type="continuationSeparator" w:id="0">
    <w:p w14:paraId="4A19ADE0" w14:textId="77777777" w:rsidR="009E454D" w:rsidRDefault="009E454D" w:rsidP="00173C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D002F" w14:textId="77777777" w:rsidR="00670483" w:rsidRDefault="00670483" w:rsidP="0086231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7DCCCA29" w14:textId="77777777" w:rsidR="00670483" w:rsidRDefault="00670483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95FB5" w14:textId="31E1F598" w:rsidR="00670483" w:rsidRDefault="00670483" w:rsidP="0086231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4572A2">
      <w:rPr>
        <w:rStyle w:val="Numrdepagin"/>
        <w:noProof/>
      </w:rPr>
      <w:t>2</w:t>
    </w:r>
    <w:r>
      <w:rPr>
        <w:rStyle w:val="Numrdepagin"/>
      </w:rPr>
      <w:fldChar w:fldCharType="end"/>
    </w:r>
  </w:p>
  <w:p w14:paraId="69798BA7" w14:textId="77777777" w:rsidR="00670483" w:rsidRPr="00F01B5E" w:rsidRDefault="00670483" w:rsidP="00862315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34614" w14:textId="77777777" w:rsidR="009E454D" w:rsidRDefault="009E454D" w:rsidP="00173CAB">
      <w:pPr>
        <w:spacing w:after="0"/>
      </w:pPr>
      <w:r>
        <w:separator/>
      </w:r>
    </w:p>
  </w:footnote>
  <w:footnote w:type="continuationSeparator" w:id="0">
    <w:p w14:paraId="3AC32934" w14:textId="77777777" w:rsidR="009E454D" w:rsidRDefault="009E454D" w:rsidP="00173CA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104E"/>
    <w:multiLevelType w:val="hybridMultilevel"/>
    <w:tmpl w:val="1FFC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 w15:restartNumberingAfterBreak="0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0" w15:restartNumberingAfterBreak="0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44A5CE1"/>
    <w:multiLevelType w:val="hybridMultilevel"/>
    <w:tmpl w:val="1FFC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3F5B3F"/>
    <w:multiLevelType w:val="hybridMultilevel"/>
    <w:tmpl w:val="1FFC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 w15:restartNumberingAfterBreak="0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3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46C82674"/>
    <w:multiLevelType w:val="hybridMultilevel"/>
    <w:tmpl w:val="BD7A779E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1A77E0"/>
    <w:multiLevelType w:val="hybridMultilevel"/>
    <w:tmpl w:val="1FFC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Titlu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7349008D"/>
    <w:multiLevelType w:val="hybridMultilevel"/>
    <w:tmpl w:val="1FFC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9"/>
  </w:num>
  <w:num w:numId="4">
    <w:abstractNumId w:val="34"/>
  </w:num>
  <w:num w:numId="5">
    <w:abstractNumId w:val="29"/>
  </w:num>
  <w:num w:numId="6">
    <w:abstractNumId w:val="7"/>
  </w:num>
  <w:num w:numId="7">
    <w:abstractNumId w:val="31"/>
  </w:num>
  <w:num w:numId="8">
    <w:abstractNumId w:val="1"/>
  </w:num>
  <w:num w:numId="9">
    <w:abstractNumId w:val="33"/>
  </w:num>
  <w:num w:numId="10">
    <w:abstractNumId w:val="6"/>
  </w:num>
  <w:num w:numId="11">
    <w:abstractNumId w:val="22"/>
  </w:num>
  <w:num w:numId="12">
    <w:abstractNumId w:val="2"/>
  </w:num>
  <w:num w:numId="13">
    <w:abstractNumId w:val="21"/>
  </w:num>
  <w:num w:numId="14">
    <w:abstractNumId w:val="32"/>
  </w:num>
  <w:num w:numId="15">
    <w:abstractNumId w:val="3"/>
  </w:num>
  <w:num w:numId="16">
    <w:abstractNumId w:val="26"/>
  </w:num>
  <w:num w:numId="17">
    <w:abstractNumId w:val="23"/>
  </w:num>
  <w:num w:numId="18">
    <w:abstractNumId w:val="38"/>
  </w:num>
  <w:num w:numId="19">
    <w:abstractNumId w:val="16"/>
  </w:num>
  <w:num w:numId="20">
    <w:abstractNumId w:val="14"/>
  </w:num>
  <w:num w:numId="21">
    <w:abstractNumId w:val="15"/>
  </w:num>
  <w:num w:numId="22">
    <w:abstractNumId w:val="12"/>
  </w:num>
  <w:num w:numId="23">
    <w:abstractNumId w:val="30"/>
  </w:num>
  <w:num w:numId="24">
    <w:abstractNumId w:val="37"/>
  </w:num>
  <w:num w:numId="25">
    <w:abstractNumId w:val="19"/>
  </w:num>
  <w:num w:numId="26">
    <w:abstractNumId w:val="8"/>
  </w:num>
  <w:num w:numId="27">
    <w:abstractNumId w:val="27"/>
  </w:num>
  <w:num w:numId="28">
    <w:abstractNumId w:val="28"/>
  </w:num>
  <w:num w:numId="29">
    <w:abstractNumId w:val="35"/>
  </w:num>
  <w:num w:numId="30">
    <w:abstractNumId w:val="17"/>
  </w:num>
  <w:num w:numId="31">
    <w:abstractNumId w:val="10"/>
  </w:num>
  <w:num w:numId="32">
    <w:abstractNumId w:val="18"/>
  </w:num>
  <w:num w:numId="33">
    <w:abstractNumId w:val="5"/>
  </w:num>
  <w:num w:numId="34">
    <w:abstractNumId w:val="25"/>
  </w:num>
  <w:num w:numId="35">
    <w:abstractNumId w:val="36"/>
  </w:num>
  <w:num w:numId="36">
    <w:abstractNumId w:val="0"/>
  </w:num>
  <w:num w:numId="37">
    <w:abstractNumId w:val="13"/>
  </w:num>
  <w:num w:numId="38">
    <w:abstractNumId w:val="11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E"/>
    <w:rsid w:val="000158E1"/>
    <w:rsid w:val="00017798"/>
    <w:rsid w:val="000237A1"/>
    <w:rsid w:val="000260BE"/>
    <w:rsid w:val="00032576"/>
    <w:rsid w:val="00033356"/>
    <w:rsid w:val="0003382B"/>
    <w:rsid w:val="00041EF8"/>
    <w:rsid w:val="00054897"/>
    <w:rsid w:val="00056435"/>
    <w:rsid w:val="00061A5E"/>
    <w:rsid w:val="0007093C"/>
    <w:rsid w:val="00074D64"/>
    <w:rsid w:val="00076843"/>
    <w:rsid w:val="000A104F"/>
    <w:rsid w:val="000A4C79"/>
    <w:rsid w:val="000A564B"/>
    <w:rsid w:val="000B1850"/>
    <w:rsid w:val="000B4693"/>
    <w:rsid w:val="000B4F25"/>
    <w:rsid w:val="000C59D1"/>
    <w:rsid w:val="000F4322"/>
    <w:rsid w:val="000F6A45"/>
    <w:rsid w:val="001050AC"/>
    <w:rsid w:val="00110C00"/>
    <w:rsid w:val="00123084"/>
    <w:rsid w:val="00155F71"/>
    <w:rsid w:val="00167B01"/>
    <w:rsid w:val="00172FEE"/>
    <w:rsid w:val="00173CAB"/>
    <w:rsid w:val="001857AA"/>
    <w:rsid w:val="00194018"/>
    <w:rsid w:val="001B065F"/>
    <w:rsid w:val="001B42E5"/>
    <w:rsid w:val="001C2FD6"/>
    <w:rsid w:val="001C4713"/>
    <w:rsid w:val="001E4F1B"/>
    <w:rsid w:val="001E5DFA"/>
    <w:rsid w:val="00200397"/>
    <w:rsid w:val="0020201E"/>
    <w:rsid w:val="002070DD"/>
    <w:rsid w:val="002151E3"/>
    <w:rsid w:val="00222FE3"/>
    <w:rsid w:val="0023071E"/>
    <w:rsid w:val="00230935"/>
    <w:rsid w:val="002333B2"/>
    <w:rsid w:val="00235864"/>
    <w:rsid w:val="00237C69"/>
    <w:rsid w:val="002519F6"/>
    <w:rsid w:val="00256F6E"/>
    <w:rsid w:val="0026759F"/>
    <w:rsid w:val="002728A1"/>
    <w:rsid w:val="00273D8A"/>
    <w:rsid w:val="00274BB3"/>
    <w:rsid w:val="0027675F"/>
    <w:rsid w:val="00285B49"/>
    <w:rsid w:val="002924C0"/>
    <w:rsid w:val="002C39CB"/>
    <w:rsid w:val="002C721C"/>
    <w:rsid w:val="002C7646"/>
    <w:rsid w:val="002D00B3"/>
    <w:rsid w:val="002D6320"/>
    <w:rsid w:val="002E19D5"/>
    <w:rsid w:val="00301A68"/>
    <w:rsid w:val="003042AC"/>
    <w:rsid w:val="00313626"/>
    <w:rsid w:val="00315918"/>
    <w:rsid w:val="00315A1E"/>
    <w:rsid w:val="003334E6"/>
    <w:rsid w:val="0033577C"/>
    <w:rsid w:val="00345854"/>
    <w:rsid w:val="00372950"/>
    <w:rsid w:val="003745F5"/>
    <w:rsid w:val="00380367"/>
    <w:rsid w:val="00380AEC"/>
    <w:rsid w:val="0038652B"/>
    <w:rsid w:val="003A767C"/>
    <w:rsid w:val="003B3E77"/>
    <w:rsid w:val="003B5F12"/>
    <w:rsid w:val="003D5EC6"/>
    <w:rsid w:val="003E26BB"/>
    <w:rsid w:val="003E6A69"/>
    <w:rsid w:val="003F51F7"/>
    <w:rsid w:val="0040028F"/>
    <w:rsid w:val="0041211B"/>
    <w:rsid w:val="00417952"/>
    <w:rsid w:val="00420ADF"/>
    <w:rsid w:val="00421DCA"/>
    <w:rsid w:val="004314FC"/>
    <w:rsid w:val="004333BB"/>
    <w:rsid w:val="00450389"/>
    <w:rsid w:val="004572A2"/>
    <w:rsid w:val="0046730E"/>
    <w:rsid w:val="0048065D"/>
    <w:rsid w:val="00481E57"/>
    <w:rsid w:val="0048250F"/>
    <w:rsid w:val="004915F6"/>
    <w:rsid w:val="0049501F"/>
    <w:rsid w:val="004951A1"/>
    <w:rsid w:val="004A305A"/>
    <w:rsid w:val="004A7719"/>
    <w:rsid w:val="004C2696"/>
    <w:rsid w:val="004C7850"/>
    <w:rsid w:val="004E21B7"/>
    <w:rsid w:val="004F78F8"/>
    <w:rsid w:val="00507B0D"/>
    <w:rsid w:val="00511704"/>
    <w:rsid w:val="00515161"/>
    <w:rsid w:val="005405DE"/>
    <w:rsid w:val="00545C63"/>
    <w:rsid w:val="00555DD5"/>
    <w:rsid w:val="005561CB"/>
    <w:rsid w:val="00590A59"/>
    <w:rsid w:val="005A3B3B"/>
    <w:rsid w:val="005A413A"/>
    <w:rsid w:val="005B114F"/>
    <w:rsid w:val="005C3F11"/>
    <w:rsid w:val="005E0C5E"/>
    <w:rsid w:val="005F47E1"/>
    <w:rsid w:val="0060144C"/>
    <w:rsid w:val="006043FF"/>
    <w:rsid w:val="00605C4F"/>
    <w:rsid w:val="00611A12"/>
    <w:rsid w:val="00614A7F"/>
    <w:rsid w:val="00642543"/>
    <w:rsid w:val="00653B26"/>
    <w:rsid w:val="006600BB"/>
    <w:rsid w:val="00660436"/>
    <w:rsid w:val="00670483"/>
    <w:rsid w:val="0067067C"/>
    <w:rsid w:val="00693658"/>
    <w:rsid w:val="006A4D84"/>
    <w:rsid w:val="006B0B65"/>
    <w:rsid w:val="006B2242"/>
    <w:rsid w:val="006C725A"/>
    <w:rsid w:val="006D4090"/>
    <w:rsid w:val="006D56B2"/>
    <w:rsid w:val="006E2CAD"/>
    <w:rsid w:val="006E7226"/>
    <w:rsid w:val="006F3E3B"/>
    <w:rsid w:val="006F6050"/>
    <w:rsid w:val="00700931"/>
    <w:rsid w:val="0070130C"/>
    <w:rsid w:val="007021E5"/>
    <w:rsid w:val="007132F3"/>
    <w:rsid w:val="0071782D"/>
    <w:rsid w:val="007178D2"/>
    <w:rsid w:val="00727A14"/>
    <w:rsid w:val="00727F21"/>
    <w:rsid w:val="0073393D"/>
    <w:rsid w:val="0074197F"/>
    <w:rsid w:val="00747366"/>
    <w:rsid w:val="00756E7E"/>
    <w:rsid w:val="007570A6"/>
    <w:rsid w:val="00770C84"/>
    <w:rsid w:val="00771612"/>
    <w:rsid w:val="00772E85"/>
    <w:rsid w:val="00783151"/>
    <w:rsid w:val="00786A59"/>
    <w:rsid w:val="007970AD"/>
    <w:rsid w:val="007A3043"/>
    <w:rsid w:val="007B3224"/>
    <w:rsid w:val="007B43BB"/>
    <w:rsid w:val="007C586B"/>
    <w:rsid w:val="007D5564"/>
    <w:rsid w:val="007F25D2"/>
    <w:rsid w:val="00802D36"/>
    <w:rsid w:val="00803FE3"/>
    <w:rsid w:val="008049FE"/>
    <w:rsid w:val="00815171"/>
    <w:rsid w:val="00827293"/>
    <w:rsid w:val="00831902"/>
    <w:rsid w:val="008366F4"/>
    <w:rsid w:val="00836A5E"/>
    <w:rsid w:val="00841F44"/>
    <w:rsid w:val="008528C5"/>
    <w:rsid w:val="00857DD0"/>
    <w:rsid w:val="008619B8"/>
    <w:rsid w:val="00861C76"/>
    <w:rsid w:val="00862315"/>
    <w:rsid w:val="008666E0"/>
    <w:rsid w:val="00875325"/>
    <w:rsid w:val="00885818"/>
    <w:rsid w:val="008941C0"/>
    <w:rsid w:val="00895430"/>
    <w:rsid w:val="0089651B"/>
    <w:rsid w:val="00897C53"/>
    <w:rsid w:val="008D159A"/>
    <w:rsid w:val="008D74FC"/>
    <w:rsid w:val="009115C0"/>
    <w:rsid w:val="00922817"/>
    <w:rsid w:val="009242F5"/>
    <w:rsid w:val="0092574B"/>
    <w:rsid w:val="0092745C"/>
    <w:rsid w:val="00943601"/>
    <w:rsid w:val="00956D71"/>
    <w:rsid w:val="009932DE"/>
    <w:rsid w:val="009B05B5"/>
    <w:rsid w:val="009B5740"/>
    <w:rsid w:val="009B7708"/>
    <w:rsid w:val="009B79FE"/>
    <w:rsid w:val="009C4551"/>
    <w:rsid w:val="009C4E87"/>
    <w:rsid w:val="009C6AF5"/>
    <w:rsid w:val="009D03DD"/>
    <w:rsid w:val="009E1709"/>
    <w:rsid w:val="009E454D"/>
    <w:rsid w:val="009F5F6C"/>
    <w:rsid w:val="00A00B1A"/>
    <w:rsid w:val="00A0505B"/>
    <w:rsid w:val="00A21EA0"/>
    <w:rsid w:val="00A2396B"/>
    <w:rsid w:val="00A40179"/>
    <w:rsid w:val="00A42CF0"/>
    <w:rsid w:val="00A66D66"/>
    <w:rsid w:val="00A6796B"/>
    <w:rsid w:val="00A70064"/>
    <w:rsid w:val="00A8554F"/>
    <w:rsid w:val="00A91CB2"/>
    <w:rsid w:val="00AA4573"/>
    <w:rsid w:val="00AA532B"/>
    <w:rsid w:val="00AC5342"/>
    <w:rsid w:val="00AC68A3"/>
    <w:rsid w:val="00AD44B5"/>
    <w:rsid w:val="00AE08DB"/>
    <w:rsid w:val="00AE3CF4"/>
    <w:rsid w:val="00AE4691"/>
    <w:rsid w:val="00AE7FFA"/>
    <w:rsid w:val="00B0073B"/>
    <w:rsid w:val="00B05179"/>
    <w:rsid w:val="00B12766"/>
    <w:rsid w:val="00B13447"/>
    <w:rsid w:val="00B3590A"/>
    <w:rsid w:val="00B45C52"/>
    <w:rsid w:val="00B47DD3"/>
    <w:rsid w:val="00B85B05"/>
    <w:rsid w:val="00B9043B"/>
    <w:rsid w:val="00BA01DB"/>
    <w:rsid w:val="00BA5EFC"/>
    <w:rsid w:val="00BB5A8B"/>
    <w:rsid w:val="00BC3698"/>
    <w:rsid w:val="00BC43A1"/>
    <w:rsid w:val="00BE6F6F"/>
    <w:rsid w:val="00C057FD"/>
    <w:rsid w:val="00C22034"/>
    <w:rsid w:val="00C25056"/>
    <w:rsid w:val="00C62C99"/>
    <w:rsid w:val="00C8433E"/>
    <w:rsid w:val="00CA2888"/>
    <w:rsid w:val="00CA7961"/>
    <w:rsid w:val="00CC1E4B"/>
    <w:rsid w:val="00CD388C"/>
    <w:rsid w:val="00D00639"/>
    <w:rsid w:val="00D019E6"/>
    <w:rsid w:val="00D0738D"/>
    <w:rsid w:val="00D102C2"/>
    <w:rsid w:val="00D16308"/>
    <w:rsid w:val="00D16EBD"/>
    <w:rsid w:val="00D179C6"/>
    <w:rsid w:val="00D53E6F"/>
    <w:rsid w:val="00D620AA"/>
    <w:rsid w:val="00D70157"/>
    <w:rsid w:val="00D74C3C"/>
    <w:rsid w:val="00D8091C"/>
    <w:rsid w:val="00D83A8E"/>
    <w:rsid w:val="00DB40E1"/>
    <w:rsid w:val="00DC0872"/>
    <w:rsid w:val="00E06F98"/>
    <w:rsid w:val="00E50017"/>
    <w:rsid w:val="00E615FE"/>
    <w:rsid w:val="00E735FF"/>
    <w:rsid w:val="00E76D1D"/>
    <w:rsid w:val="00E77E68"/>
    <w:rsid w:val="00E865CA"/>
    <w:rsid w:val="00E952F4"/>
    <w:rsid w:val="00EA5190"/>
    <w:rsid w:val="00EB1CB6"/>
    <w:rsid w:val="00EB6534"/>
    <w:rsid w:val="00EC781B"/>
    <w:rsid w:val="00ED1D6D"/>
    <w:rsid w:val="00ED1DE8"/>
    <w:rsid w:val="00EE0649"/>
    <w:rsid w:val="00EE7459"/>
    <w:rsid w:val="00F01A07"/>
    <w:rsid w:val="00F01D3B"/>
    <w:rsid w:val="00F02A93"/>
    <w:rsid w:val="00F112F0"/>
    <w:rsid w:val="00F1493F"/>
    <w:rsid w:val="00F23ADA"/>
    <w:rsid w:val="00F31F82"/>
    <w:rsid w:val="00F32360"/>
    <w:rsid w:val="00F34F71"/>
    <w:rsid w:val="00F40481"/>
    <w:rsid w:val="00F811A4"/>
    <w:rsid w:val="00F9602A"/>
    <w:rsid w:val="00FA0209"/>
    <w:rsid w:val="00FA3773"/>
    <w:rsid w:val="00FA3FD5"/>
    <w:rsid w:val="00FC5807"/>
    <w:rsid w:val="00FE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F307B3"/>
  <w15:docId w15:val="{CF2353EE-9C8F-4C87-934C-49B80A07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15A1E"/>
    <w:pPr>
      <w:spacing w:after="80"/>
      <w:ind w:firstLine="567"/>
      <w:jc w:val="both"/>
    </w:pPr>
    <w:rPr>
      <w:rFonts w:ascii="Times New Roman" w:eastAsia="Calibri" w:hAnsi="Times New Roman"/>
      <w:sz w:val="24"/>
      <w:szCs w:val="22"/>
      <w:lang w:val="ro-RO" w:eastAsia="en-US"/>
    </w:rPr>
  </w:style>
  <w:style w:type="paragraph" w:styleId="Titlu1">
    <w:name w:val="heading 1"/>
    <w:basedOn w:val="Corptext"/>
    <w:next w:val="Normal"/>
    <w:link w:val="Titlu1Caracter"/>
    <w:qFormat/>
    <w:rsid w:val="00315A1E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qFormat/>
    <w:rsid w:val="00CA2888"/>
    <w:pPr>
      <w:keepNext/>
      <w:spacing w:before="240" w:after="60" w:line="276" w:lineRule="auto"/>
      <w:ind w:firstLine="0"/>
      <w:jc w:val="left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paragraph" w:styleId="Titlu3">
    <w:name w:val="heading 3"/>
    <w:aliases w:val="Sub-Clause Paragraph,Section Header3"/>
    <w:basedOn w:val="Normal"/>
    <w:next w:val="Normal"/>
    <w:link w:val="Titlu3Caracter"/>
    <w:qFormat/>
    <w:rsid w:val="00CA2888"/>
    <w:pPr>
      <w:spacing w:after="200"/>
      <w:ind w:left="576" w:firstLine="0"/>
      <w:outlineLvl w:val="2"/>
    </w:pPr>
    <w:rPr>
      <w:rFonts w:eastAsia="Times New Roman"/>
      <w:szCs w:val="20"/>
      <w:lang w:val="en-US"/>
    </w:rPr>
  </w:style>
  <w:style w:type="paragraph" w:styleId="Titlu4">
    <w:name w:val="heading 4"/>
    <w:aliases w:val=" Sub-Clause Sub-paragraph"/>
    <w:basedOn w:val="Sub-ClauseText"/>
    <w:next w:val="Sub-ClauseText"/>
    <w:link w:val="Titlu4Caracter"/>
    <w:qFormat/>
    <w:rsid w:val="00CA2888"/>
    <w:pPr>
      <w:numPr>
        <w:ilvl w:val="3"/>
        <w:numId w:val="9"/>
      </w:numPr>
      <w:outlineLvl w:val="3"/>
    </w:pPr>
  </w:style>
  <w:style w:type="paragraph" w:styleId="Titlu5">
    <w:name w:val="heading 5"/>
    <w:basedOn w:val="Normal"/>
    <w:next w:val="Normal"/>
    <w:link w:val="Titlu5Caracter"/>
    <w:qFormat/>
    <w:rsid w:val="00CA2888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/>
      <w:b/>
      <w:bCs/>
      <w:i/>
      <w:iCs/>
      <w:sz w:val="26"/>
      <w:szCs w:val="26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11">
    <w:name w:val="Grilă Tabel11"/>
    <w:basedOn w:val="TabelNormal"/>
    <w:next w:val="Tabelgril"/>
    <w:uiPriority w:val="39"/>
    <w:rsid w:val="00315A1E"/>
    <w:pPr>
      <w:spacing w:after="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semiHidden/>
    <w:rsid w:val="00315A1E"/>
    <w:rPr>
      <w:rFonts w:ascii="Segoe UI" w:eastAsia="Calibri" w:hAnsi="Segoe UI" w:cs="Segoe UI"/>
      <w:sz w:val="18"/>
      <w:szCs w:val="18"/>
      <w:lang w:eastAsia="en-US"/>
    </w:rPr>
  </w:style>
  <w:style w:type="paragraph" w:styleId="Subsol">
    <w:name w:val="footer"/>
    <w:basedOn w:val="Normal"/>
    <w:link w:val="SubsolCaracter"/>
    <w:unhideWhenUsed/>
    <w:rsid w:val="00315A1E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link w:val="Subsol"/>
    <w:rsid w:val="00315A1E"/>
    <w:rPr>
      <w:rFonts w:ascii="Times New Roman" w:eastAsia="Calibri" w:hAnsi="Times New Roman"/>
      <w:sz w:val="24"/>
      <w:lang w:eastAsia="en-US"/>
    </w:rPr>
  </w:style>
  <w:style w:type="character" w:styleId="Numrdepagin">
    <w:name w:val="page number"/>
    <w:basedOn w:val="Fontdeparagrafimplicit"/>
    <w:unhideWhenUsed/>
    <w:rsid w:val="00315A1E"/>
  </w:style>
  <w:style w:type="table" w:customStyle="1" w:styleId="GrilTabel1">
    <w:name w:val="Grilă Tabel1"/>
    <w:basedOn w:val="TabelNormal"/>
    <w:next w:val="Tabelgril"/>
    <w:uiPriority w:val="39"/>
    <w:rsid w:val="00315A1E"/>
    <w:pPr>
      <w:spacing w:after="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link w:val="Titlu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Corptext">
    <w:name w:val="Body Text"/>
    <w:basedOn w:val="Normal"/>
    <w:link w:val="CorptextCaracter"/>
    <w:unhideWhenUsed/>
    <w:rsid w:val="00315A1E"/>
    <w:pPr>
      <w:spacing w:after="120"/>
    </w:pPr>
  </w:style>
  <w:style w:type="character" w:customStyle="1" w:styleId="CorptextCaracter">
    <w:name w:val="Corp text Caracter"/>
    <w:link w:val="Corptext"/>
    <w:rsid w:val="00315A1E"/>
    <w:rPr>
      <w:rFonts w:ascii="Times New Roman" w:eastAsia="Calibri" w:hAnsi="Times New Roman"/>
      <w:sz w:val="24"/>
      <w:lang w:eastAsia="en-US"/>
    </w:rPr>
  </w:style>
  <w:style w:type="paragraph" w:styleId="Listparagraf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/>
      <w:sz w:val="20"/>
      <w:szCs w:val="20"/>
      <w:lang w:val="ru-RU" w:eastAsia="ru-RU"/>
    </w:rPr>
  </w:style>
  <w:style w:type="character" w:styleId="Hyperlink">
    <w:name w:val="Hyperlink"/>
    <w:rsid w:val="00CC1E4B"/>
    <w:rPr>
      <w:color w:val="0000FF"/>
      <w:u w:val="single"/>
    </w:rPr>
  </w:style>
  <w:style w:type="paragraph" w:customStyle="1" w:styleId="Frspaiere1">
    <w:name w:val="Fără spațiere1"/>
    <w:uiPriority w:val="1"/>
    <w:qFormat/>
    <w:rsid w:val="000B1850"/>
    <w:rPr>
      <w:rFonts w:eastAsia="PMingLiU"/>
      <w:sz w:val="22"/>
      <w:szCs w:val="22"/>
      <w:lang w:val="en-US" w:eastAsia="zh-CN"/>
    </w:rPr>
  </w:style>
  <w:style w:type="paragraph" w:styleId="Frspaiere">
    <w:name w:val="No Spacing"/>
    <w:uiPriority w:val="1"/>
    <w:qFormat/>
    <w:rsid w:val="004951A1"/>
    <w:rPr>
      <w:rFonts w:eastAsia="PMingLiU"/>
      <w:sz w:val="22"/>
      <w:szCs w:val="22"/>
      <w:lang w:val="en-US" w:eastAsia="zh-CN"/>
    </w:rPr>
  </w:style>
  <w:style w:type="character" w:customStyle="1" w:styleId="Titlu2Caracter">
    <w:name w:val="Titlu 2 Caracter"/>
    <w:link w:val="Titlu2"/>
    <w:rsid w:val="00CA2888"/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customStyle="1" w:styleId="Titlu3Caracter">
    <w:name w:val="Titlu 3 Caracter"/>
    <w:aliases w:val="Sub-Clause Paragraph Caracter,Section Header3 Caracter"/>
    <w:link w:val="Titlu3"/>
    <w:rsid w:val="00CA2888"/>
    <w:rPr>
      <w:rFonts w:ascii="Times New Roman" w:eastAsia="Times New Roman" w:hAnsi="Times New Roman"/>
      <w:sz w:val="24"/>
      <w:lang w:val="en-US" w:eastAsia="en-US"/>
    </w:rPr>
  </w:style>
  <w:style w:type="character" w:customStyle="1" w:styleId="Titlu4Caracter">
    <w:name w:val="Titlu 4 Caracter"/>
    <w:aliases w:val=" Sub-Clause Sub-paragraph Caracter"/>
    <w:link w:val="Titlu4"/>
    <w:rsid w:val="00CA2888"/>
    <w:rPr>
      <w:rFonts w:ascii="Times New Roman" w:eastAsia="Times New Roman" w:hAnsi="Times New Roman"/>
      <w:spacing w:val="-4"/>
      <w:sz w:val="24"/>
      <w:lang w:val="en-US" w:eastAsia="en-US"/>
    </w:rPr>
  </w:style>
  <w:style w:type="character" w:customStyle="1" w:styleId="Titlu5Caracter">
    <w:name w:val="Titlu 5 Caracter"/>
    <w:link w:val="Titlu5"/>
    <w:rsid w:val="00CA2888"/>
    <w:rPr>
      <w:rFonts w:eastAsia="PMingLiU"/>
      <w:b/>
      <w:bCs/>
      <w:i/>
      <w:iCs/>
      <w:sz w:val="26"/>
      <w:szCs w:val="26"/>
      <w:lang w:val="en-US" w:eastAsia="zh-CN"/>
    </w:rPr>
  </w:style>
  <w:style w:type="numbering" w:customStyle="1" w:styleId="1">
    <w:name w:val="Нет списка1"/>
    <w:next w:val="FrListare"/>
    <w:semiHidden/>
    <w:rsid w:val="00CA2888"/>
  </w:style>
  <w:style w:type="paragraph" w:customStyle="1" w:styleId="Sub-ClauseText">
    <w:name w:val="Sub-Clause Text"/>
    <w:basedOn w:val="Normal"/>
    <w:rsid w:val="00CA2888"/>
    <w:pPr>
      <w:spacing w:before="120" w:after="120"/>
      <w:ind w:firstLine="0"/>
    </w:pPr>
    <w:rPr>
      <w:rFonts w:eastAsia="Times New Roman"/>
      <w:spacing w:val="-4"/>
      <w:szCs w:val="20"/>
      <w:lang w:val="en-US"/>
    </w:rPr>
  </w:style>
  <w:style w:type="paragraph" w:styleId="Subtitlu">
    <w:name w:val="Subtitle"/>
    <w:basedOn w:val="Normal"/>
    <w:link w:val="SubtitluCaracter"/>
    <w:qFormat/>
    <w:rsid w:val="00CA2888"/>
    <w:pPr>
      <w:spacing w:after="0"/>
      <w:ind w:firstLine="0"/>
      <w:jc w:val="center"/>
    </w:pPr>
    <w:rPr>
      <w:rFonts w:eastAsia="Times New Roman"/>
      <w:b/>
      <w:sz w:val="44"/>
      <w:szCs w:val="20"/>
      <w:lang w:val="en-US"/>
    </w:rPr>
  </w:style>
  <w:style w:type="character" w:customStyle="1" w:styleId="SubtitluCaracter">
    <w:name w:val="Subtitlu Caracter"/>
    <w:link w:val="Subtitlu"/>
    <w:rsid w:val="00CA2888"/>
    <w:rPr>
      <w:rFonts w:ascii="Times New Roman" w:eastAsia="Times New Roman" w:hAnsi="Times New Roman"/>
      <w:b/>
      <w:sz w:val="44"/>
      <w:lang w:val="en-US" w:eastAsia="en-US"/>
    </w:rPr>
  </w:style>
  <w:style w:type="paragraph" w:styleId="Indentcorptext2">
    <w:name w:val="Body Text Indent 2"/>
    <w:basedOn w:val="Normal"/>
    <w:link w:val="Indentcorptext2Caracter"/>
    <w:rsid w:val="00CA2888"/>
    <w:pPr>
      <w:spacing w:after="0" w:line="360" w:lineRule="auto"/>
      <w:ind w:firstLine="709"/>
    </w:pPr>
    <w:rPr>
      <w:rFonts w:eastAsia="Times New Roman"/>
      <w:szCs w:val="20"/>
      <w:lang w:eastAsia="ru-RU"/>
    </w:rPr>
  </w:style>
  <w:style w:type="character" w:customStyle="1" w:styleId="Indentcorptext2Caracter">
    <w:name w:val="Indent corp text 2 Caracter"/>
    <w:link w:val="Indentcorptext2"/>
    <w:rsid w:val="00CA2888"/>
    <w:rPr>
      <w:rFonts w:ascii="Times New Roman" w:eastAsia="Times New Roman" w:hAnsi="Times New Roman"/>
      <w:sz w:val="24"/>
      <w:lang w:val="ro-RO"/>
    </w:rPr>
  </w:style>
  <w:style w:type="paragraph" w:customStyle="1" w:styleId="tt">
    <w:name w:val="tt"/>
    <w:basedOn w:val="Normal"/>
    <w:rsid w:val="00CA2888"/>
    <w:pPr>
      <w:spacing w:after="0"/>
      <w:ind w:firstLine="0"/>
      <w:jc w:val="center"/>
    </w:pPr>
    <w:rPr>
      <w:rFonts w:eastAsia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CA2888"/>
    <w:pPr>
      <w:spacing w:after="0"/>
      <w:ind w:firstLine="0"/>
      <w:jc w:val="center"/>
    </w:pPr>
    <w:rPr>
      <w:rFonts w:eastAsia="Times New Roman"/>
      <w:szCs w:val="24"/>
      <w:lang w:val="ru-RU" w:eastAsia="ru-RU"/>
    </w:rPr>
  </w:style>
  <w:style w:type="paragraph" w:styleId="Corptext2">
    <w:name w:val="Body Text 2"/>
    <w:basedOn w:val="Normal"/>
    <w:link w:val="Corptext2Caracter"/>
    <w:semiHidden/>
    <w:unhideWhenUsed/>
    <w:rsid w:val="00CA2888"/>
    <w:pPr>
      <w:spacing w:after="120" w:line="480" w:lineRule="auto"/>
      <w:ind w:firstLine="0"/>
      <w:jc w:val="left"/>
    </w:pPr>
    <w:rPr>
      <w:rFonts w:ascii="Calibri" w:eastAsia="PMingLiU" w:hAnsi="Calibri"/>
      <w:sz w:val="22"/>
      <w:lang w:val="en-US" w:eastAsia="zh-CN"/>
    </w:rPr>
  </w:style>
  <w:style w:type="character" w:customStyle="1" w:styleId="Corptext2Caracter">
    <w:name w:val="Corp text 2 Caracter"/>
    <w:link w:val="Corptext2"/>
    <w:semiHidden/>
    <w:rsid w:val="00CA2888"/>
    <w:rPr>
      <w:rFonts w:eastAsia="PMingLiU"/>
      <w:sz w:val="22"/>
      <w:szCs w:val="22"/>
      <w:lang w:val="en-US" w:eastAsia="zh-CN"/>
    </w:rPr>
  </w:style>
  <w:style w:type="paragraph" w:styleId="Indentcorptext3">
    <w:name w:val="Body Text Indent 3"/>
    <w:basedOn w:val="Normal"/>
    <w:link w:val="Indentcorptext3Caracter"/>
    <w:unhideWhenUsed/>
    <w:rsid w:val="00CA2888"/>
    <w:pPr>
      <w:spacing w:after="120" w:line="276" w:lineRule="auto"/>
      <w:ind w:left="360" w:firstLine="0"/>
      <w:jc w:val="left"/>
    </w:pPr>
    <w:rPr>
      <w:rFonts w:ascii="Calibri" w:eastAsia="PMingLiU" w:hAnsi="Calibri"/>
      <w:sz w:val="16"/>
      <w:szCs w:val="16"/>
      <w:lang w:val="en-US" w:eastAsia="zh-CN"/>
    </w:rPr>
  </w:style>
  <w:style w:type="character" w:customStyle="1" w:styleId="Indentcorptext3Caracter">
    <w:name w:val="Indent corp text 3 Caracter"/>
    <w:link w:val="Indentcorptext3"/>
    <w:rsid w:val="00CA2888"/>
    <w:rPr>
      <w:rFonts w:eastAsia="PMingLiU"/>
      <w:sz w:val="16"/>
      <w:szCs w:val="16"/>
      <w:lang w:val="en-US" w:eastAsia="zh-CN"/>
    </w:rPr>
  </w:style>
  <w:style w:type="paragraph" w:customStyle="1" w:styleId="Heading1-Clausename">
    <w:name w:val="Heading 1- Clause name"/>
    <w:basedOn w:val="Normal"/>
    <w:rsid w:val="00CA2888"/>
    <w:pPr>
      <w:tabs>
        <w:tab w:val="num" w:pos="720"/>
      </w:tabs>
      <w:spacing w:before="120" w:after="120"/>
      <w:ind w:left="720" w:hanging="720"/>
      <w:jc w:val="left"/>
    </w:pPr>
    <w:rPr>
      <w:rFonts w:eastAsia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CA2888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CA2888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rsid w:val="00CA2888"/>
    <w:pPr>
      <w:suppressAutoHyphens/>
      <w:spacing w:after="0"/>
      <w:ind w:firstLine="0"/>
    </w:pPr>
    <w:rPr>
      <w:rFonts w:ascii="Tms Rmn" w:eastAsia="Times New Roman" w:hAnsi="Tms Rmn"/>
      <w:szCs w:val="20"/>
      <w:lang w:val="en-US"/>
    </w:rPr>
  </w:style>
  <w:style w:type="paragraph" w:styleId="Textnotdesubsol">
    <w:name w:val="footnote text"/>
    <w:basedOn w:val="Normal"/>
    <w:link w:val="TextnotdesubsolCaracter"/>
    <w:semiHidden/>
    <w:rsid w:val="00CA2888"/>
    <w:pPr>
      <w:spacing w:after="0"/>
      <w:ind w:firstLine="0"/>
    </w:pPr>
    <w:rPr>
      <w:rFonts w:eastAsia="Times New Roman"/>
      <w:sz w:val="20"/>
      <w:szCs w:val="20"/>
      <w:lang w:val="en-US"/>
    </w:rPr>
  </w:style>
  <w:style w:type="character" w:customStyle="1" w:styleId="TextnotdesubsolCaracter">
    <w:name w:val="Text notă de subsol Caracter"/>
    <w:link w:val="Textnotdesubsol"/>
    <w:semiHidden/>
    <w:rsid w:val="00CA2888"/>
    <w:rPr>
      <w:rFonts w:ascii="Times New Roman" w:eastAsia="Times New Roman" w:hAnsi="Times New Roman"/>
      <w:lang w:val="en-US" w:eastAsia="en-US"/>
    </w:rPr>
  </w:style>
  <w:style w:type="character" w:styleId="Referinnotdesubsol">
    <w:name w:val="footnote reference"/>
    <w:semiHidden/>
    <w:rsid w:val="00CA2888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CA2888"/>
    <w:pPr>
      <w:tabs>
        <w:tab w:val="left" w:pos="576"/>
      </w:tabs>
      <w:spacing w:after="200"/>
      <w:ind w:left="576" w:hanging="576"/>
    </w:pPr>
    <w:rPr>
      <w:rFonts w:eastAsia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CA2888"/>
    <w:pPr>
      <w:spacing w:after="200"/>
      <w:ind w:firstLine="0"/>
    </w:pPr>
    <w:rPr>
      <w:rFonts w:eastAsia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CA2888"/>
    <w:pPr>
      <w:tabs>
        <w:tab w:val="left" w:pos="576"/>
      </w:tabs>
      <w:spacing w:after="200"/>
      <w:ind w:left="612" w:firstLine="0"/>
    </w:pPr>
    <w:rPr>
      <w:rFonts w:eastAsia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CA2888"/>
    <w:rPr>
      <w:rFonts w:ascii="Times New Roman" w:eastAsia="Times New Roman" w:hAnsi="Times New Roman"/>
      <w:b/>
      <w:bCs/>
      <w:sz w:val="24"/>
      <w:lang w:val="es-ES_tradnl" w:eastAsia="en-US"/>
    </w:rPr>
  </w:style>
  <w:style w:type="paragraph" w:customStyle="1" w:styleId="ListParagraph1">
    <w:name w:val="List Paragraph1"/>
    <w:basedOn w:val="Normal"/>
    <w:qFormat/>
    <w:rsid w:val="00CA2888"/>
    <w:pPr>
      <w:spacing w:after="200" w:line="276" w:lineRule="auto"/>
      <w:ind w:left="720" w:firstLine="0"/>
      <w:contextualSpacing/>
      <w:jc w:val="left"/>
    </w:pPr>
    <w:rPr>
      <w:rFonts w:ascii="Calibri" w:eastAsia="PMingLiU" w:hAnsi="Calibri"/>
      <w:sz w:val="22"/>
      <w:lang w:val="en-US" w:eastAsia="zh-CN"/>
    </w:rPr>
  </w:style>
  <w:style w:type="character" w:customStyle="1" w:styleId="shorttext1">
    <w:name w:val="short_text1"/>
    <w:rsid w:val="00CA2888"/>
    <w:rPr>
      <w:sz w:val="19"/>
      <w:szCs w:val="19"/>
    </w:rPr>
  </w:style>
  <w:style w:type="paragraph" w:styleId="Textbloc">
    <w:name w:val="Block Text"/>
    <w:basedOn w:val="Normal"/>
    <w:rsid w:val="00CA2888"/>
    <w:pPr>
      <w:suppressAutoHyphens/>
      <w:spacing w:after="0"/>
      <w:ind w:left="1508" w:right="-72" w:hanging="567"/>
    </w:pPr>
    <w:rPr>
      <w:rFonts w:eastAsia="Times New Roman"/>
      <w:szCs w:val="20"/>
      <w:lang w:val="en-US"/>
    </w:rPr>
  </w:style>
  <w:style w:type="paragraph" w:styleId="NormalWeb">
    <w:name w:val="Normal (Web)"/>
    <w:basedOn w:val="Normal"/>
    <w:rsid w:val="00CA2888"/>
    <w:pPr>
      <w:spacing w:after="0"/>
    </w:pPr>
    <w:rPr>
      <w:rFonts w:eastAsia="Times New Roman"/>
      <w:szCs w:val="24"/>
      <w:lang w:val="ru-RU" w:eastAsia="ru-RU"/>
    </w:rPr>
  </w:style>
  <w:style w:type="paragraph" w:customStyle="1" w:styleId="2CharChar">
    <w:name w:val="Знак Знак2 Char Char"/>
    <w:basedOn w:val="Normal"/>
    <w:next w:val="Normal"/>
    <w:rsid w:val="00CA2888"/>
    <w:pPr>
      <w:spacing w:after="160" w:line="240" w:lineRule="exact"/>
      <w:ind w:firstLine="0"/>
      <w:jc w:val="left"/>
    </w:pPr>
    <w:rPr>
      <w:rFonts w:ascii="Tahoma" w:eastAsia="Times New Roman" w:hAnsi="Tahoma"/>
      <w:szCs w:val="20"/>
      <w:lang w:val="en-US"/>
    </w:rPr>
  </w:style>
  <w:style w:type="paragraph" w:customStyle="1" w:styleId="sec7-clauses">
    <w:name w:val="sec7-clauses"/>
    <w:basedOn w:val="Heading1-Clausename"/>
    <w:rsid w:val="00CA2888"/>
  </w:style>
  <w:style w:type="paragraph" w:customStyle="1" w:styleId="Outline">
    <w:name w:val="Outline"/>
    <w:basedOn w:val="Normal"/>
    <w:rsid w:val="00CA2888"/>
    <w:pPr>
      <w:numPr>
        <w:numId w:val="13"/>
      </w:numPr>
      <w:tabs>
        <w:tab w:val="clear" w:pos="432"/>
      </w:tabs>
      <w:spacing w:before="240" w:after="0"/>
      <w:ind w:left="0" w:firstLine="0"/>
      <w:jc w:val="left"/>
    </w:pPr>
    <w:rPr>
      <w:rFonts w:eastAsia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CA2888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CA2888"/>
    <w:pPr>
      <w:numPr>
        <w:ilvl w:val="2"/>
        <w:numId w:val="13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CA2888"/>
    <w:pPr>
      <w:numPr>
        <w:ilvl w:val="3"/>
        <w:numId w:val="13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/>
      <w:kern w:val="28"/>
      <w:szCs w:val="20"/>
      <w:lang w:val="en-US"/>
    </w:rPr>
  </w:style>
  <w:style w:type="paragraph" w:styleId="Listnumerotat">
    <w:name w:val="List Number"/>
    <w:basedOn w:val="Normal"/>
    <w:rsid w:val="00CA2888"/>
    <w:pPr>
      <w:tabs>
        <w:tab w:val="num" w:pos="432"/>
        <w:tab w:val="num" w:pos="648"/>
      </w:tabs>
      <w:spacing w:after="240"/>
      <w:ind w:left="648" w:hanging="432"/>
    </w:pPr>
    <w:rPr>
      <w:rFonts w:eastAsia="Times New Roman"/>
      <w:szCs w:val="20"/>
      <w:lang w:val="en-US"/>
    </w:rPr>
  </w:style>
  <w:style w:type="paragraph" w:customStyle="1" w:styleId="BankNormal">
    <w:name w:val="BankNormal"/>
    <w:basedOn w:val="Normal"/>
    <w:rsid w:val="00CA2888"/>
    <w:pPr>
      <w:spacing w:after="240"/>
      <w:ind w:firstLine="0"/>
      <w:jc w:val="left"/>
    </w:pPr>
    <w:rPr>
      <w:rFonts w:eastAsia="Times New Roman"/>
      <w:szCs w:val="20"/>
      <w:lang w:val="en-US"/>
    </w:rPr>
  </w:style>
  <w:style w:type="paragraph" w:customStyle="1" w:styleId="SectionVHeader">
    <w:name w:val="Section V. Header"/>
    <w:basedOn w:val="Normal"/>
    <w:rsid w:val="00CA2888"/>
    <w:pPr>
      <w:spacing w:after="0"/>
      <w:ind w:firstLine="0"/>
      <w:jc w:val="center"/>
    </w:pPr>
    <w:rPr>
      <w:rFonts w:eastAsia="Times New Roman"/>
      <w:b/>
      <w:sz w:val="36"/>
      <w:szCs w:val="20"/>
      <w:lang w:val="en-US"/>
    </w:rPr>
  </w:style>
  <w:style w:type="paragraph" w:customStyle="1" w:styleId="titulo">
    <w:name w:val="titulo"/>
    <w:basedOn w:val="Titlu5"/>
    <w:rsid w:val="00CA2888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Indentcorptext">
    <w:name w:val="Body Text Indent"/>
    <w:basedOn w:val="Normal"/>
    <w:link w:val="IndentcorptextCaracter"/>
    <w:unhideWhenUsed/>
    <w:rsid w:val="00CA2888"/>
    <w:pPr>
      <w:spacing w:after="120" w:line="276" w:lineRule="auto"/>
      <w:ind w:left="360" w:firstLine="0"/>
      <w:jc w:val="left"/>
    </w:pPr>
    <w:rPr>
      <w:rFonts w:ascii="Calibri" w:eastAsia="PMingLiU" w:hAnsi="Calibri"/>
      <w:sz w:val="22"/>
      <w:lang w:val="en-US" w:eastAsia="zh-CN"/>
    </w:rPr>
  </w:style>
  <w:style w:type="character" w:customStyle="1" w:styleId="IndentcorptextCaracter">
    <w:name w:val="Indent corp text Caracter"/>
    <w:link w:val="Indentcorptext"/>
    <w:rsid w:val="00CA2888"/>
    <w:rPr>
      <w:rFonts w:eastAsia="PMingLiU"/>
      <w:sz w:val="22"/>
      <w:szCs w:val="22"/>
      <w:lang w:val="en-US" w:eastAsia="zh-CN"/>
    </w:rPr>
  </w:style>
  <w:style w:type="character" w:customStyle="1" w:styleId="Technical1">
    <w:name w:val="Technical 1"/>
    <w:rsid w:val="00CA2888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Titlu1"/>
    <w:autoRedefine/>
    <w:rsid w:val="00CA2888"/>
    <w:pPr>
      <w:spacing w:before="120" w:after="240"/>
    </w:pPr>
    <w:rPr>
      <w:sz w:val="36"/>
      <w:szCs w:val="20"/>
      <w:lang w:val="en-US" w:eastAsia="en-US"/>
    </w:rPr>
  </w:style>
  <w:style w:type="paragraph" w:styleId="Corptext3">
    <w:name w:val="Body Text 3"/>
    <w:basedOn w:val="Normal"/>
    <w:link w:val="Corptext3Caracter"/>
    <w:semiHidden/>
    <w:unhideWhenUsed/>
    <w:rsid w:val="00CA2888"/>
    <w:pPr>
      <w:spacing w:after="120" w:line="276" w:lineRule="auto"/>
      <w:ind w:firstLine="0"/>
      <w:jc w:val="left"/>
    </w:pPr>
    <w:rPr>
      <w:rFonts w:ascii="Calibri" w:eastAsia="PMingLiU" w:hAnsi="Calibri"/>
      <w:sz w:val="16"/>
      <w:szCs w:val="16"/>
      <w:lang w:val="en-US" w:eastAsia="zh-CN"/>
    </w:rPr>
  </w:style>
  <w:style w:type="character" w:customStyle="1" w:styleId="Corptext3Caracter">
    <w:name w:val="Corp text 3 Caracter"/>
    <w:link w:val="Corptext3"/>
    <w:semiHidden/>
    <w:rsid w:val="00CA2888"/>
    <w:rPr>
      <w:rFonts w:eastAsia="PMingLiU"/>
      <w:sz w:val="16"/>
      <w:szCs w:val="16"/>
      <w:lang w:val="en-US" w:eastAsia="zh-CN"/>
    </w:rPr>
  </w:style>
  <w:style w:type="paragraph" w:customStyle="1" w:styleId="SectionIXHeader">
    <w:name w:val="Section IX Header"/>
    <w:basedOn w:val="Normal"/>
    <w:rsid w:val="00CA2888"/>
    <w:pPr>
      <w:spacing w:before="240" w:after="240"/>
      <w:ind w:firstLine="0"/>
      <w:jc w:val="center"/>
    </w:pPr>
    <w:rPr>
      <w:rFonts w:ascii="Times New Roman Bold" w:eastAsia="Times New Roman" w:hAnsi="Times New Roman Bold"/>
      <w:b/>
      <w:sz w:val="36"/>
      <w:szCs w:val="20"/>
      <w:lang w:val="en-US"/>
    </w:rPr>
  </w:style>
  <w:style w:type="paragraph" w:styleId="Antet">
    <w:name w:val="header"/>
    <w:basedOn w:val="Normal"/>
    <w:link w:val="AntetCaracter"/>
    <w:rsid w:val="00CA2888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character" w:customStyle="1" w:styleId="AntetCaracter">
    <w:name w:val="Antet Caracter"/>
    <w:link w:val="Antet"/>
    <w:rsid w:val="00CA2888"/>
    <w:rPr>
      <w:rFonts w:ascii="Times New Roman" w:eastAsia="Times New Roman" w:hAnsi="Times New Roman"/>
    </w:rPr>
  </w:style>
  <w:style w:type="character" w:customStyle="1" w:styleId="a">
    <w:name w:val="Знак"/>
    <w:rsid w:val="00CA2888"/>
    <w:rPr>
      <w:b/>
      <w:sz w:val="44"/>
      <w:lang w:val="en-US" w:eastAsia="en-US" w:bidi="ar-SA"/>
    </w:rPr>
  </w:style>
  <w:style w:type="paragraph" w:customStyle="1" w:styleId="Default">
    <w:name w:val="Default"/>
    <w:rsid w:val="00CA2888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Textcomentariu">
    <w:name w:val="annotation text"/>
    <w:basedOn w:val="Normal"/>
    <w:link w:val="TextcomentariuCaracter"/>
    <w:semiHidden/>
    <w:unhideWhenUsed/>
    <w:rsid w:val="00CA2888"/>
    <w:pPr>
      <w:spacing w:after="200" w:line="276" w:lineRule="auto"/>
      <w:ind w:firstLine="0"/>
      <w:jc w:val="left"/>
    </w:pPr>
    <w:rPr>
      <w:rFonts w:ascii="Calibri" w:eastAsia="PMingLiU" w:hAnsi="Calibri"/>
      <w:sz w:val="20"/>
      <w:szCs w:val="20"/>
      <w:lang w:val="en-US" w:eastAsia="zh-CN"/>
    </w:rPr>
  </w:style>
  <w:style w:type="character" w:customStyle="1" w:styleId="TextcomentariuCaracter">
    <w:name w:val="Text comentariu Caracter"/>
    <w:link w:val="Textcomentariu"/>
    <w:semiHidden/>
    <w:rsid w:val="00CA2888"/>
    <w:rPr>
      <w:rFonts w:eastAsia="PMingLiU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CA2888"/>
    <w:rPr>
      <w:b/>
      <w:bCs/>
    </w:rPr>
  </w:style>
  <w:style w:type="character" w:customStyle="1" w:styleId="SubiectComentariuCaracter">
    <w:name w:val="Subiect Comentariu Caracter"/>
    <w:link w:val="SubiectComentariu"/>
    <w:semiHidden/>
    <w:rsid w:val="00CA2888"/>
    <w:rPr>
      <w:rFonts w:eastAsia="PMingLiU"/>
      <w:b/>
      <w:bCs/>
      <w:lang w:val="en-US" w:eastAsia="zh-CN"/>
    </w:rPr>
  </w:style>
  <w:style w:type="paragraph" w:styleId="Textnotdefinal">
    <w:name w:val="endnote text"/>
    <w:basedOn w:val="Normal"/>
    <w:link w:val="TextnotdefinalCaracter"/>
    <w:rsid w:val="00CA2888"/>
    <w:pPr>
      <w:spacing w:after="200" w:line="276" w:lineRule="auto"/>
      <w:ind w:firstLine="0"/>
      <w:jc w:val="left"/>
    </w:pPr>
    <w:rPr>
      <w:rFonts w:ascii="Calibri" w:eastAsia="PMingLiU" w:hAnsi="Calibri"/>
      <w:sz w:val="20"/>
      <w:szCs w:val="20"/>
      <w:lang w:val="x-none" w:eastAsia="zh-CN"/>
    </w:rPr>
  </w:style>
  <w:style w:type="character" w:customStyle="1" w:styleId="TextnotdefinalCaracter">
    <w:name w:val="Text notă de final Caracter"/>
    <w:link w:val="Textnotdefinal"/>
    <w:rsid w:val="00CA2888"/>
    <w:rPr>
      <w:rFonts w:eastAsia="PMingLiU"/>
      <w:lang w:val="x-none" w:eastAsia="zh-CN"/>
    </w:rPr>
  </w:style>
  <w:style w:type="character" w:styleId="Referinnotdefinal">
    <w:name w:val="endnote reference"/>
    <w:rsid w:val="00CA2888"/>
    <w:rPr>
      <w:vertAlign w:val="superscript"/>
    </w:rPr>
  </w:style>
  <w:style w:type="paragraph" w:customStyle="1" w:styleId="Revision1">
    <w:name w:val="Revision1"/>
    <w:hidden/>
    <w:uiPriority w:val="99"/>
    <w:semiHidden/>
    <w:rsid w:val="00CA2888"/>
    <w:rPr>
      <w:rFonts w:eastAsia="PMingLiU"/>
      <w:sz w:val="22"/>
      <w:szCs w:val="22"/>
      <w:lang w:val="en-US" w:eastAsia="zh-CN"/>
    </w:rPr>
  </w:style>
  <w:style w:type="paragraph" w:customStyle="1" w:styleId="14">
    <w:name w:val="Знак Знак14 Знак Знак"/>
    <w:basedOn w:val="Normal"/>
    <w:rsid w:val="00CA2888"/>
    <w:pPr>
      <w:spacing w:after="160" w:line="240" w:lineRule="exact"/>
      <w:ind w:firstLine="0"/>
      <w:jc w:val="lef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0">
    <w:name w:val="Сетка таблицы1"/>
    <w:basedOn w:val="TabelNormal"/>
    <w:next w:val="Tabelgril"/>
    <w:rsid w:val="00CA288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ndocument">
    <w:name w:val="Document Map"/>
    <w:basedOn w:val="Normal"/>
    <w:link w:val="PlandocumentCaracter"/>
    <w:semiHidden/>
    <w:rsid w:val="00CA2888"/>
    <w:pPr>
      <w:shd w:val="clear" w:color="auto" w:fill="000080"/>
      <w:spacing w:after="200" w:line="276" w:lineRule="auto"/>
      <w:ind w:firstLine="0"/>
      <w:jc w:val="left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PlandocumentCaracter">
    <w:name w:val="Plan document Caracter"/>
    <w:link w:val="Plandocument"/>
    <w:semiHidden/>
    <w:rsid w:val="00CA2888"/>
    <w:rPr>
      <w:rFonts w:ascii="Tahoma" w:eastAsia="PMingLiU" w:hAnsi="Tahoma" w:cs="Tahoma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Normal"/>
    <w:rsid w:val="00CA2888"/>
    <w:pPr>
      <w:spacing w:after="160" w:line="240" w:lineRule="exact"/>
      <w:ind w:firstLine="0"/>
      <w:jc w:val="lef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FrListare"/>
    <w:semiHidden/>
    <w:unhideWhenUsed/>
    <w:rsid w:val="00CA2888"/>
  </w:style>
  <w:style w:type="paragraph" w:customStyle="1" w:styleId="11">
    <w:name w:val="Знак1"/>
    <w:basedOn w:val="Normal"/>
    <w:next w:val="Normal"/>
    <w:rsid w:val="00CA2888"/>
    <w:pPr>
      <w:spacing w:after="160" w:line="240" w:lineRule="exact"/>
      <w:ind w:firstLine="0"/>
      <w:jc w:val="left"/>
    </w:pPr>
    <w:rPr>
      <w:rFonts w:ascii="Tahoma" w:eastAsia="Times New Roman" w:hAnsi="Tahoma" w:cs="Tahoma"/>
      <w:szCs w:val="24"/>
      <w:lang w:val="en-US"/>
    </w:rPr>
  </w:style>
  <w:style w:type="numbering" w:customStyle="1" w:styleId="110">
    <w:name w:val="Нет списка11"/>
    <w:next w:val="FrListare"/>
    <w:semiHidden/>
    <w:unhideWhenUsed/>
    <w:rsid w:val="00CA2888"/>
  </w:style>
  <w:style w:type="character" w:styleId="Robust">
    <w:name w:val="Strong"/>
    <w:uiPriority w:val="22"/>
    <w:qFormat/>
    <w:rsid w:val="00FA02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0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600000-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B7B41-23DF-45FA-851D-7F721D17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7</Pages>
  <Words>1401</Words>
  <Characters>8131</Characters>
  <Application>Microsoft Office Word</Application>
  <DocSecurity>0</DocSecurity>
  <Lines>67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9513</CharactersWithSpaces>
  <SharedDoc>false</SharedDoc>
  <HLinks>
    <vt:vector size="12" baseType="variant">
      <vt:variant>
        <vt:i4>3932243</vt:i4>
      </vt:variant>
      <vt:variant>
        <vt:i4>3</vt:i4>
      </vt:variant>
      <vt:variant>
        <vt:i4>0</vt:i4>
      </vt:variant>
      <vt:variant>
        <vt:i4>5</vt:i4>
      </vt:variant>
      <vt:variant>
        <vt:lpwstr>mailto:echipament@penitenciar.gov.md</vt:lpwstr>
      </vt:variant>
      <vt:variant>
        <vt:lpwstr/>
      </vt:variant>
      <vt:variant>
        <vt:i4>3735565</vt:i4>
      </vt:variant>
      <vt:variant>
        <vt:i4>0</vt:i4>
      </vt:variant>
      <vt:variant>
        <vt:i4>0</vt:i4>
      </vt:variant>
      <vt:variant>
        <vt:i4>5</vt:i4>
      </vt:variant>
      <vt:variant>
        <vt:lpwstr>mailto:valentina.duca@penitenciar.gov.md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achizitii</cp:lastModifiedBy>
  <cp:revision>6</cp:revision>
  <cp:lastPrinted>2021-05-17T06:24:00Z</cp:lastPrinted>
  <dcterms:created xsi:type="dcterms:W3CDTF">2021-05-12T08:26:00Z</dcterms:created>
  <dcterms:modified xsi:type="dcterms:W3CDTF">2021-05-18T08:29:00Z</dcterms:modified>
</cp:coreProperties>
</file>