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i: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/>
              </w:rPr>
              <w:t xml:space="preserve">pieselor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o-RO"/>
              </w:rPr>
              <w:t>și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en-US"/>
              </w:rPr>
              <w:t xml:space="preserve"> agregatelor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o-RO"/>
              </w:rPr>
              <w:t>pentru întreținerea sistemului hidraulic al troleibuzelor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Cilindrul hidraulic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Generator hidraulic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Pompa hidraulică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Pompa hidraulică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Rezervor de ulei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82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Set reparație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240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Pompa hidraulică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34913000-0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both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Set reparație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2212E4D"/>
    <w:rsid w:val="04381926"/>
    <w:rsid w:val="048C2859"/>
    <w:rsid w:val="07447103"/>
    <w:rsid w:val="096E4D69"/>
    <w:rsid w:val="0F0D3899"/>
    <w:rsid w:val="107D62DC"/>
    <w:rsid w:val="129804D8"/>
    <w:rsid w:val="14B02639"/>
    <w:rsid w:val="155562F2"/>
    <w:rsid w:val="18427B78"/>
    <w:rsid w:val="19DB4AC0"/>
    <w:rsid w:val="1B932CFF"/>
    <w:rsid w:val="1D620D3B"/>
    <w:rsid w:val="1DCA7F1E"/>
    <w:rsid w:val="2B671361"/>
    <w:rsid w:val="2B6C2396"/>
    <w:rsid w:val="2CA86C00"/>
    <w:rsid w:val="31185E99"/>
    <w:rsid w:val="34876E14"/>
    <w:rsid w:val="377771AE"/>
    <w:rsid w:val="3E0E298F"/>
    <w:rsid w:val="414058BD"/>
    <w:rsid w:val="4468431D"/>
    <w:rsid w:val="4C8F7A48"/>
    <w:rsid w:val="4CAB6DD7"/>
    <w:rsid w:val="4EE04FA5"/>
    <w:rsid w:val="5293400C"/>
    <w:rsid w:val="52E118B7"/>
    <w:rsid w:val="54E10EBF"/>
    <w:rsid w:val="61210647"/>
    <w:rsid w:val="6273394E"/>
    <w:rsid w:val="63E3227B"/>
    <w:rsid w:val="6A8313DD"/>
    <w:rsid w:val="6D214457"/>
    <w:rsid w:val="71DB05F7"/>
    <w:rsid w:val="71FC550C"/>
    <w:rsid w:val="727C5A4B"/>
    <w:rsid w:val="76DC3A8E"/>
    <w:rsid w:val="7D8E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1</TotalTime>
  <ScaleCrop>false</ScaleCrop>
  <LinksUpToDate>false</LinksUpToDate>
  <CharactersWithSpaces>904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2022-01-12T07:58:53Z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E81210033BFB40BDBB13F737A1110A67</vt:lpwstr>
  </property>
</Properties>
</file>