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D6" w:rsidRDefault="00F24FD6" w:rsidP="00F24FD6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  <w:bookmarkStart w:id="0" w:name="_GoBack"/>
      <w:bookmarkEnd w:id="0"/>
    </w:p>
    <w:p w:rsidR="00F24FD6" w:rsidRDefault="00F24FD6" w:rsidP="00F24FD6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</w:t>
      </w:r>
      <w:r>
        <w:rPr>
          <w:b/>
          <w:sz w:val="24"/>
          <w:szCs w:val="24"/>
          <w:lang w:val="ro-RO"/>
        </w:rPr>
        <w:t xml:space="preserve"> interimar</w:t>
      </w:r>
      <w:r>
        <w:rPr>
          <w:b/>
          <w:sz w:val="24"/>
          <w:szCs w:val="24"/>
          <w:lang w:val="ro-RO"/>
        </w:rPr>
        <w:t xml:space="preserve"> al IMSP SCTO</w:t>
      </w:r>
    </w:p>
    <w:p w:rsidR="00F24FD6" w:rsidRDefault="00F24FD6" w:rsidP="00F24FD6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F24FD6" w:rsidRDefault="00F24FD6" w:rsidP="00F24FD6">
      <w:pPr>
        <w:spacing w:before="120"/>
        <w:rPr>
          <w:lang w:val="ro-RO"/>
        </w:rPr>
      </w:pPr>
    </w:p>
    <w:p w:rsidR="00F24FD6" w:rsidRDefault="00F24FD6" w:rsidP="00F24FD6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F24FD6" w:rsidRDefault="00F24FD6" w:rsidP="00F24FD6">
      <w:pPr>
        <w:jc w:val="center"/>
        <w:rPr>
          <w:b/>
          <w:sz w:val="24"/>
          <w:szCs w:val="24"/>
          <w:lang w:val="ro-MD"/>
        </w:rPr>
      </w:pPr>
      <w:r w:rsidRPr="002C24C1">
        <w:rPr>
          <w:b/>
          <w:sz w:val="24"/>
          <w:szCs w:val="24"/>
          <w:u w:val="single"/>
          <w:lang w:val="ro-MD"/>
        </w:rPr>
        <w:t xml:space="preserve">privind achiziționarea: </w:t>
      </w:r>
      <w:proofErr w:type="spellStart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>Safeuri</w:t>
      </w:r>
      <w:proofErr w:type="spellEnd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>și</w:t>
      </w:r>
      <w:proofErr w:type="spellEnd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>dulapuri</w:t>
      </w:r>
      <w:proofErr w:type="spellEnd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>metalice</w:t>
      </w:r>
      <w:proofErr w:type="spellEnd"/>
      <w:r w:rsidRPr="00114947">
        <w:rPr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r w:rsidRPr="001D24B4">
        <w:rPr>
          <w:b/>
          <w:sz w:val="24"/>
          <w:szCs w:val="24"/>
          <w:u w:val="single"/>
          <w:lang w:val="ro-RO"/>
        </w:rPr>
        <w:t>conform necesităților IMSP Spitalul Clinic de Traumatologie și Ortopedie anul 2025.</w:t>
      </w:r>
    </w:p>
    <w:p w:rsidR="00F24FD6" w:rsidRPr="002C24C1" w:rsidRDefault="00F24FD6" w:rsidP="00F24FD6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ro-MD"/>
        </w:rPr>
        <w:t xml:space="preserve">: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F24FD6" w:rsidRPr="00CA3FDB" w:rsidRDefault="00F24FD6" w:rsidP="00F24FD6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F24FD6" w:rsidRDefault="00F24FD6" w:rsidP="00F24F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F24FD6" w:rsidRDefault="00F24FD6" w:rsidP="00F24FD6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F24FD6" w:rsidRDefault="00F24FD6" w:rsidP="00F24F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F24FD6" w:rsidRDefault="00F24FD6" w:rsidP="00F24FD6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F24FD6" w:rsidRDefault="00F24FD6" w:rsidP="00F24F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F24FD6" w:rsidRDefault="00F24FD6" w:rsidP="00F24FD6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A9658D">
          <w:rPr>
            <w:rStyle w:val="a7"/>
            <w:color w:val="0070C0"/>
            <w:lang w:val="it-IT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imspscto@ms.md</w:t>
        </w:r>
      </w:hyperlink>
      <w:r w:rsidRPr="00A9658D">
        <w:rPr>
          <w:color w:val="0070C0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; </w:t>
      </w:r>
      <w:r w:rsidRPr="00DD7A9B">
        <w:rPr>
          <w:color w:val="0070C0"/>
          <w:lang w:val="it-IT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https://scto.imsp.md/</w:t>
      </w:r>
    </w:p>
    <w:p w:rsidR="00F24FD6" w:rsidRDefault="00F24FD6" w:rsidP="00F24FD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F24FD6" w:rsidRDefault="00F24FD6" w:rsidP="00F24FD6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8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3614"/>
        <w:gridCol w:w="4851"/>
        <w:gridCol w:w="630"/>
        <w:gridCol w:w="1165"/>
      </w:tblGrid>
      <w:tr w:rsidR="00F24FD6" w:rsidRPr="001D24B4" w:rsidTr="00F24FD6">
        <w:trPr>
          <w:trHeight w:val="633"/>
          <w:jc w:val="center"/>
        </w:trPr>
        <w:tc>
          <w:tcPr>
            <w:tcW w:w="625" w:type="dxa"/>
            <w:shd w:val="clear" w:color="auto" w:fill="DDD9C3"/>
          </w:tcPr>
          <w:p w:rsidR="00F24FD6" w:rsidRPr="001D24B4" w:rsidRDefault="00F24FD6" w:rsidP="0021589E">
            <w:pPr>
              <w:autoSpaceDE w:val="0"/>
              <w:autoSpaceDN w:val="0"/>
              <w:ind w:left="284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F24FD6" w:rsidRPr="001D24B4" w:rsidRDefault="00F24FD6" w:rsidP="0021589E">
            <w:pPr>
              <w:autoSpaceDE w:val="0"/>
              <w:autoSpaceDN w:val="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1D24B4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614" w:type="dxa"/>
            <w:shd w:val="clear" w:color="auto" w:fill="DDD9C3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1D24B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4851" w:type="dxa"/>
            <w:shd w:val="clear" w:color="auto" w:fill="DDD9C3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D6" w:rsidRPr="001D24B4" w:rsidRDefault="00F24FD6" w:rsidP="0021589E">
            <w:pPr>
              <w:tabs>
                <w:tab w:val="left" w:pos="4190"/>
              </w:tabs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b/>
                <w:sz w:val="24"/>
                <w:szCs w:val="24"/>
                <w:lang w:val="en-US"/>
              </w:rPr>
              <w:t>Descriere,cerinţe</w:t>
            </w:r>
            <w:proofErr w:type="spellEnd"/>
            <w:r w:rsidRPr="001D24B4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D24B4">
              <w:rPr>
                <w:b/>
                <w:sz w:val="24"/>
                <w:szCs w:val="24"/>
                <w:lang w:val="en-US"/>
              </w:rPr>
              <w:t>specificaţii</w:t>
            </w:r>
            <w:proofErr w:type="spellEnd"/>
          </w:p>
        </w:tc>
        <w:tc>
          <w:tcPr>
            <w:tcW w:w="630" w:type="dxa"/>
            <w:shd w:val="clear" w:color="auto" w:fill="DDD9C3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D6" w:rsidRPr="001D24B4" w:rsidRDefault="00F24FD6" w:rsidP="0021589E">
            <w:pPr>
              <w:autoSpaceDE w:val="0"/>
              <w:autoSpaceDN w:val="0"/>
              <w:ind w:left="-109"/>
              <w:jc w:val="center"/>
              <w:rPr>
                <w:b/>
                <w:sz w:val="24"/>
                <w:szCs w:val="24"/>
                <w:lang w:val="en-US"/>
              </w:rPr>
            </w:pPr>
            <w:r w:rsidRPr="001D24B4">
              <w:rPr>
                <w:b/>
                <w:sz w:val="24"/>
                <w:szCs w:val="24"/>
                <w:lang w:val="en-US"/>
              </w:rPr>
              <w:t>U/M</w:t>
            </w:r>
          </w:p>
        </w:tc>
        <w:tc>
          <w:tcPr>
            <w:tcW w:w="1165" w:type="dxa"/>
            <w:shd w:val="clear" w:color="auto" w:fill="DDD9C3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F24FD6" w:rsidRPr="001D24B4" w:rsidRDefault="00F24FD6" w:rsidP="0021589E">
            <w:pPr>
              <w:autoSpaceDE w:val="0"/>
              <w:autoSpaceDN w:val="0"/>
              <w:ind w:right="-110" w:hanging="102"/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</w:p>
        </w:tc>
      </w:tr>
      <w:tr w:rsidR="00F24FD6" w:rsidRPr="004F6CC4" w:rsidTr="00F24FD6">
        <w:trPr>
          <w:trHeight w:val="324"/>
          <w:jc w:val="center"/>
        </w:trPr>
        <w:tc>
          <w:tcPr>
            <w:tcW w:w="62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260" w:type="dxa"/>
            <w:gridSpan w:val="4"/>
          </w:tcPr>
          <w:p w:rsidR="00F24FD6" w:rsidRPr="00A4257A" w:rsidRDefault="00F24FD6" w:rsidP="0021589E">
            <w:pPr>
              <w:autoSpaceDE w:val="0"/>
              <w:autoSpaceDN w:val="0"/>
              <w:jc w:val="center"/>
              <w:rPr>
                <w:b/>
                <w:sz w:val="26"/>
                <w:szCs w:val="26"/>
                <w:lang w:val="ro-RO"/>
              </w:rPr>
            </w:pPr>
            <w:r w:rsidRPr="00A4257A">
              <w:rPr>
                <w:b/>
                <w:sz w:val="26"/>
                <w:szCs w:val="26"/>
                <w:lang w:val="ro-RO"/>
              </w:rPr>
              <w:t>Lotul 1</w:t>
            </w:r>
            <w:r w:rsidRPr="00A4257A">
              <w:rPr>
                <w:b/>
                <w:color w:val="000000" w:themeColor="text1"/>
                <w:sz w:val="26"/>
                <w:szCs w:val="26"/>
                <w:lang w:val="ro-RO"/>
              </w:rPr>
              <w:t xml:space="preserve">. Safeu metalic </w:t>
            </w:r>
            <w:r w:rsidRPr="00A4257A">
              <w:rPr>
                <w:b/>
                <w:i/>
                <w:color w:val="000000" w:themeColor="text1"/>
                <w:sz w:val="26"/>
                <w:szCs w:val="26"/>
                <w:lang w:val="ro-RO"/>
              </w:rPr>
              <w:t>(confecționat din metal rezistent)</w:t>
            </w:r>
          </w:p>
        </w:tc>
      </w:tr>
      <w:tr w:rsidR="00F24FD6" w:rsidRPr="001D24B4" w:rsidTr="00F24FD6">
        <w:trPr>
          <w:trHeight w:val="324"/>
          <w:jc w:val="center"/>
        </w:trPr>
        <w:tc>
          <w:tcPr>
            <w:tcW w:w="62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1.1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F02FFA">
              <w:rPr>
                <w:b/>
                <w:sz w:val="24"/>
                <w:szCs w:val="24"/>
                <w:lang w:val="en-US"/>
              </w:rPr>
              <w:t>Safeu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 w:rsidRPr="00F02FFA">
              <w:rPr>
                <w:b/>
                <w:sz w:val="24"/>
                <w:szCs w:val="24"/>
                <w:lang w:val="en-US"/>
              </w:rPr>
              <w:t xml:space="preserve"> </w:t>
            </w:r>
          </w:p>
          <w:p w:rsidR="00F24FD6" w:rsidRPr="00114947" w:rsidRDefault="00F24FD6" w:rsidP="0021589E">
            <w:pPr>
              <w:autoSpaceDE w:val="0"/>
              <w:autoSpaceDN w:val="0"/>
              <w:rPr>
                <w:b/>
                <w:i/>
                <w:color w:val="171717" w:themeColor="background2" w:themeShade="1A"/>
                <w:lang w:val="en-US"/>
              </w:rPr>
            </w:pPr>
            <w:r w:rsidRPr="00114947">
              <w:rPr>
                <w:b/>
                <w:i/>
                <w:color w:val="171717" w:themeColor="background2" w:themeShade="1A"/>
                <w:lang w:val="en-US"/>
              </w:rPr>
              <w:t xml:space="preserve">(TI-1, TI-8, S </w:t>
            </w:r>
            <w:r>
              <w:rPr>
                <w:b/>
                <w:i/>
                <w:color w:val="171717" w:themeColor="background2" w:themeShade="1A"/>
                <w:lang w:val="en-US"/>
              </w:rPr>
              <w:t>1</w:t>
            </w:r>
            <w:r w:rsidRPr="00114947">
              <w:rPr>
                <w:b/>
                <w:i/>
                <w:color w:val="171717" w:themeColor="background2" w:themeShade="1A"/>
                <w:lang w:val="en-US"/>
              </w:rPr>
              <w:t>)</w:t>
            </w:r>
          </w:p>
          <w:p w:rsidR="00F24FD6" w:rsidRPr="001D24B4" w:rsidRDefault="00F24FD6" w:rsidP="0021589E">
            <w:pPr>
              <w:autoSpaceDE w:val="0"/>
              <w:autoSpaceDN w:val="0"/>
              <w:rPr>
                <w:b/>
                <w:i/>
                <w:sz w:val="24"/>
                <w:szCs w:val="24"/>
                <w:lang w:val="en-US"/>
              </w:rPr>
            </w:pP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Înălțime</w:t>
            </w:r>
            <w:proofErr w:type="spellEnd"/>
            <w:r w:rsidRPr="00EF6A26">
              <w:rPr>
                <w:lang w:val="en-US"/>
              </w:rPr>
              <w:t>: 400</w:t>
            </w:r>
            <w:r>
              <w:rPr>
                <w:lang w:val="en-US"/>
              </w:rPr>
              <w:t xml:space="preserve"> – </w:t>
            </w:r>
            <w:r w:rsidRPr="00EF6A26">
              <w:rPr>
                <w:lang w:val="en-US"/>
              </w:rPr>
              <w:t>450</w:t>
            </w:r>
            <w:r>
              <w:rPr>
                <w:lang w:val="en-US"/>
              </w:rPr>
              <w:t xml:space="preserve"> </w:t>
            </w:r>
            <w:r w:rsidRPr="00EF6A26">
              <w:rPr>
                <w:lang w:val="en-US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Lățime</w:t>
            </w:r>
            <w:proofErr w:type="spellEnd"/>
            <w:r w:rsidRPr="00EF6A26">
              <w:rPr>
                <w:lang w:val="en-US"/>
              </w:rPr>
              <w:t>: 300</w:t>
            </w:r>
            <w:r>
              <w:rPr>
                <w:lang w:val="en-US"/>
              </w:rPr>
              <w:t xml:space="preserve"> </w:t>
            </w:r>
            <w:r w:rsidRPr="00EF6A26">
              <w:rPr>
                <w:lang w:val="en-US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Adâncime</w:t>
            </w:r>
            <w:proofErr w:type="spellEnd"/>
            <w:r w:rsidRPr="00EF6A26">
              <w:rPr>
                <w:lang w:val="en-US"/>
              </w:rPr>
              <w:t>: 300</w:t>
            </w:r>
            <w:r>
              <w:rPr>
                <w:lang w:val="en-US"/>
              </w:rPr>
              <w:t xml:space="preserve"> </w:t>
            </w:r>
            <w:r w:rsidRPr="00EF6A26">
              <w:rPr>
                <w:lang w:val="en-US"/>
              </w:rPr>
              <w:t>mm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Culoare</w:t>
            </w:r>
            <w:proofErr w:type="spellEnd"/>
            <w:r w:rsidRPr="00EF6A26">
              <w:rPr>
                <w:lang w:val="en-US"/>
              </w:rPr>
              <w:t xml:space="preserve">: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114947">
              <w:rPr>
                <w:color w:val="171717" w:themeColor="background2" w:themeShade="1A"/>
                <w:lang w:val="en-US"/>
              </w:rPr>
              <w:t>Rafturi:1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114947">
              <w:rPr>
                <w:color w:val="171717" w:themeColor="background2" w:themeShade="1A"/>
                <w:lang w:val="en-US"/>
              </w:rPr>
              <w:t xml:space="preserve">Sistema de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închidere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: minim </w:t>
            </w:r>
            <w:r w:rsidRPr="00114947">
              <w:rPr>
                <w:color w:val="171717" w:themeColor="background2" w:themeShade="1A"/>
                <w:lang w:val="ro-RO"/>
              </w:rPr>
              <w:t>în 2 puncte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114947">
              <w:rPr>
                <w:color w:val="171717" w:themeColor="background2" w:themeShade="1A"/>
                <w:lang w:val="ro-RO"/>
              </w:rPr>
              <w:t>Tip de lacăt</w:t>
            </w:r>
            <w:r w:rsidRPr="00114947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114947">
              <w:rPr>
                <w:color w:val="171717" w:themeColor="background2" w:themeShade="1A"/>
                <w:lang w:val="en-US"/>
              </w:rPr>
              <w:t>Balamale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Fixare</w:t>
            </w:r>
            <w:proofErr w:type="spellEnd"/>
            <w:r w:rsidRPr="00EF6A26">
              <w:rPr>
                <w:lang w:val="en-US"/>
              </w:rPr>
              <w:t xml:space="preserve">: </w:t>
            </w:r>
            <w:proofErr w:type="spellStart"/>
            <w:r w:rsidRPr="00EF6A26">
              <w:rPr>
                <w:lang w:val="en-US"/>
              </w:rPr>
              <w:t>pe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perete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sau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podea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A4257A">
              <w:rPr>
                <w:lang w:val="en-US"/>
              </w:rPr>
              <w:t>P</w:t>
            </w:r>
            <w:r>
              <w:rPr>
                <w:lang w:val="en-US"/>
              </w:rPr>
              <w:t>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păstrarea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4257A">
              <w:rPr>
                <w:sz w:val="22"/>
                <w:szCs w:val="22"/>
                <w:lang w:val="en-US"/>
              </w:rPr>
              <w:t>medicamentelor</w:t>
            </w:r>
            <w:proofErr w:type="spellEnd"/>
            <w:r w:rsidRPr="00A4257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4257A">
              <w:rPr>
                <w:sz w:val="22"/>
                <w:szCs w:val="22"/>
                <w:lang w:val="en-US"/>
              </w:rPr>
              <w:t>stupefiante</w:t>
            </w:r>
            <w:proofErr w:type="spellEnd"/>
          </w:p>
        </w:tc>
        <w:tc>
          <w:tcPr>
            <w:tcW w:w="630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      4</w:t>
            </w:r>
          </w:p>
          <w:p w:rsidR="00F24FD6" w:rsidRPr="001D24B4" w:rsidRDefault="00F24FD6" w:rsidP="0021589E">
            <w:pPr>
              <w:autoSpaceDE w:val="0"/>
              <w:autoSpaceDN w:val="0"/>
              <w:rPr>
                <w:sz w:val="24"/>
                <w:szCs w:val="24"/>
                <w:lang w:val="en-US"/>
              </w:rPr>
            </w:pPr>
          </w:p>
        </w:tc>
      </w:tr>
      <w:tr w:rsidR="00F24FD6" w:rsidRPr="001D24B4" w:rsidTr="00F24FD6">
        <w:trPr>
          <w:trHeight w:val="324"/>
          <w:jc w:val="center"/>
        </w:trPr>
        <w:tc>
          <w:tcPr>
            <w:tcW w:w="62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1.2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noProof/>
                <w:sz w:val="24"/>
                <w:szCs w:val="24"/>
                <w:lang w:val="ro-RO"/>
              </w:rPr>
            </w:pPr>
            <w:r>
              <w:rPr>
                <w:b/>
                <w:noProof/>
                <w:sz w:val="24"/>
                <w:szCs w:val="24"/>
                <w:lang w:val="ro-RO"/>
              </w:rPr>
              <w:t>Safeu metalic cu cheie</w:t>
            </w:r>
          </w:p>
          <w:p w:rsidR="00F24FD6" w:rsidRPr="00CA54BA" w:rsidRDefault="00F24FD6" w:rsidP="0021589E">
            <w:pPr>
              <w:autoSpaceDE w:val="0"/>
              <w:autoSpaceDN w:val="0"/>
              <w:rPr>
                <w:b/>
                <w:i/>
                <w:noProof/>
                <w:lang w:val="ro-RO"/>
              </w:rPr>
            </w:pPr>
            <w:r w:rsidRPr="00CA54BA">
              <w:rPr>
                <w:b/>
                <w:i/>
                <w:noProof/>
                <w:color w:val="171717" w:themeColor="background2" w:themeShade="1A"/>
                <w:lang w:val="ro-RO"/>
              </w:rPr>
              <w:t>(pentru ATI)</w:t>
            </w: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Înălțime: 140</w:t>
            </w:r>
            <w:r>
              <w:rPr>
                <w:color w:val="000000"/>
                <w:lang w:val="ro-RO"/>
              </w:rPr>
              <w:t xml:space="preserve">0 </w:t>
            </w:r>
            <w:r w:rsidRPr="00EF6A26">
              <w:rPr>
                <w:color w:val="000000"/>
                <w:lang w:val="ro-RO"/>
              </w:rPr>
              <w:t>-15</w:t>
            </w:r>
            <w:r>
              <w:rPr>
                <w:color w:val="000000"/>
                <w:lang w:val="ro-RO"/>
              </w:rPr>
              <w:t>0</w:t>
            </w:r>
            <w:r w:rsidRPr="00EF6A26">
              <w:rPr>
                <w:color w:val="000000"/>
                <w:lang w:val="ro-RO"/>
              </w:rPr>
              <w:t xml:space="preserve">0 </w:t>
            </w:r>
            <w:r>
              <w:rPr>
                <w:color w:val="000000"/>
                <w:lang w:val="ro-RO"/>
              </w:rPr>
              <w:t>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Lățimea: 60</w:t>
            </w:r>
            <w:r>
              <w:rPr>
                <w:color w:val="000000"/>
                <w:lang w:val="ro-RO"/>
              </w:rPr>
              <w:t>0 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Adâncimea: 60</w:t>
            </w:r>
            <w:r>
              <w:rPr>
                <w:color w:val="000000"/>
                <w:lang w:val="ro-RO"/>
              </w:rPr>
              <w:t>0 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EF6A26" w:rsidRDefault="00F24FD6" w:rsidP="0021589E">
            <w:pPr>
              <w:shd w:val="clear" w:color="auto" w:fill="FFFFFF"/>
              <w:tabs>
                <w:tab w:val="left" w:pos="1290"/>
              </w:tabs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R</w:t>
            </w:r>
            <w:r>
              <w:rPr>
                <w:color w:val="000000"/>
                <w:lang w:val="ro-RO"/>
              </w:rPr>
              <w:t>a</w:t>
            </w:r>
            <w:r w:rsidRPr="00EF6A26">
              <w:rPr>
                <w:color w:val="000000"/>
                <w:lang w:val="ro-RO"/>
              </w:rPr>
              <w:t>fturi: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4</w:t>
            </w:r>
            <w:r w:rsidRPr="00EF6A26">
              <w:rPr>
                <w:color w:val="000000"/>
                <w:lang w:val="ro-RO"/>
              </w:rPr>
              <w:tab/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114947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114947">
              <w:rPr>
                <w:color w:val="171717" w:themeColor="background2" w:themeShade="1A"/>
                <w:lang w:val="en-US"/>
              </w:rPr>
              <w:t xml:space="preserve">Sistema de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închidere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>: minim</w:t>
            </w:r>
            <w:r w:rsidRPr="00114947">
              <w:rPr>
                <w:color w:val="171717" w:themeColor="background2" w:themeShade="1A"/>
                <w:lang w:val="ro-RO"/>
              </w:rPr>
              <w:t xml:space="preserve"> în 2 puncte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114947">
              <w:rPr>
                <w:color w:val="171717" w:themeColor="background2" w:themeShade="1A"/>
                <w:lang w:val="ro-RO"/>
              </w:rPr>
              <w:t>Tip de lacăt</w:t>
            </w:r>
            <w:r w:rsidRPr="00114947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cheie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114947">
              <w:rPr>
                <w:color w:val="171717" w:themeColor="background2" w:themeShade="1A"/>
                <w:lang w:val="en-US"/>
              </w:rPr>
              <w:t>Balamale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Fixare</w:t>
            </w:r>
            <w:proofErr w:type="spellEnd"/>
            <w:r w:rsidRPr="00EF6A26">
              <w:rPr>
                <w:lang w:val="en-US"/>
              </w:rPr>
              <w:t xml:space="preserve">: </w:t>
            </w:r>
            <w:proofErr w:type="spellStart"/>
            <w:r w:rsidRPr="00EF6A26">
              <w:rPr>
                <w:lang w:val="en-US"/>
              </w:rPr>
              <w:t>pe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perete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sau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podea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tabs>
                <w:tab w:val="left" w:pos="1290"/>
              </w:tabs>
              <w:autoSpaceDE w:val="0"/>
              <w:autoSpaceDN w:val="0"/>
              <w:rPr>
                <w:color w:val="000000"/>
                <w:lang w:val="ro-RO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</w:tc>
        <w:tc>
          <w:tcPr>
            <w:tcW w:w="630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1D24B4" w:rsidTr="00F24FD6">
        <w:trPr>
          <w:trHeight w:val="324"/>
          <w:jc w:val="center"/>
        </w:trPr>
        <w:tc>
          <w:tcPr>
            <w:tcW w:w="62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1.3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  <w:t>Safeu metalic cu cheie</w:t>
            </w:r>
          </w:p>
          <w:p w:rsidR="00F24FD6" w:rsidRPr="00114947" w:rsidRDefault="00F24FD6" w:rsidP="0021589E">
            <w:pPr>
              <w:autoSpaceDE w:val="0"/>
              <w:autoSpaceDN w:val="0"/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</w:pPr>
            <w:r w:rsidRPr="00114947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(Vertebrologie</w:t>
            </w:r>
            <w:r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 xml:space="preserve">, </w:t>
            </w:r>
            <w:r w:rsidRPr="00114947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S1)</w:t>
            </w:r>
          </w:p>
          <w:p w:rsidR="00F24FD6" w:rsidRPr="001D24B4" w:rsidRDefault="00F24FD6" w:rsidP="0021589E">
            <w:pPr>
              <w:autoSpaceDE w:val="0"/>
              <w:autoSpaceDN w:val="0"/>
              <w:rPr>
                <w:b/>
                <w:i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en-US"/>
              </w:rPr>
            </w:pPr>
            <w:proofErr w:type="spellStart"/>
            <w:r w:rsidRPr="00EF6A26">
              <w:rPr>
                <w:color w:val="000000"/>
                <w:lang w:val="en-US"/>
              </w:rPr>
              <w:t>Înălțimea</w:t>
            </w:r>
            <w:proofErr w:type="spellEnd"/>
            <w:r w:rsidRPr="00EF6A26">
              <w:rPr>
                <w:color w:val="000000"/>
                <w:lang w:val="en-US"/>
              </w:rPr>
              <w:t>: 1184</w:t>
            </w:r>
            <w:r>
              <w:rPr>
                <w:color w:val="000000"/>
                <w:lang w:val="en-US"/>
              </w:rPr>
              <w:t xml:space="preserve"> </w:t>
            </w:r>
            <w:r w:rsidRPr="00EF6A26">
              <w:rPr>
                <w:color w:val="000000"/>
                <w:lang w:val="en-US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en-US"/>
              </w:rPr>
            </w:pPr>
            <w:proofErr w:type="spellStart"/>
            <w:r w:rsidRPr="00EF6A26">
              <w:rPr>
                <w:color w:val="000000"/>
                <w:lang w:val="en-US"/>
              </w:rPr>
              <w:t>Lățimea</w:t>
            </w:r>
            <w:proofErr w:type="spellEnd"/>
            <w:r w:rsidRPr="00EF6A26">
              <w:rPr>
                <w:color w:val="000000"/>
                <w:lang w:val="en-US"/>
              </w:rPr>
              <w:t>: 460</w:t>
            </w:r>
            <w:r>
              <w:rPr>
                <w:color w:val="000000"/>
                <w:lang w:val="en-US"/>
              </w:rPr>
              <w:t xml:space="preserve"> </w:t>
            </w:r>
            <w:r w:rsidRPr="00EF6A26">
              <w:rPr>
                <w:color w:val="000000"/>
                <w:lang w:val="en-US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Ad</w:t>
            </w:r>
            <w:r>
              <w:rPr>
                <w:color w:val="000000"/>
                <w:lang w:val="ro-MD"/>
              </w:rPr>
              <w:t>â</w:t>
            </w:r>
            <w:proofErr w:type="spellStart"/>
            <w:r w:rsidRPr="00EF6A26">
              <w:rPr>
                <w:color w:val="000000"/>
                <w:lang w:val="en-US"/>
              </w:rPr>
              <w:t>ncimea</w:t>
            </w:r>
            <w:proofErr w:type="spellEnd"/>
            <w:r w:rsidRPr="00EF6A26">
              <w:rPr>
                <w:color w:val="000000"/>
                <w:lang w:val="en-US"/>
              </w:rPr>
              <w:t>: 350</w:t>
            </w:r>
            <w:r>
              <w:rPr>
                <w:color w:val="000000"/>
                <w:lang w:val="en-US"/>
              </w:rPr>
              <w:t xml:space="preserve"> </w:t>
            </w:r>
            <w:r w:rsidRPr="00EF6A26">
              <w:rPr>
                <w:color w:val="000000"/>
                <w:lang w:val="en-US"/>
              </w:rPr>
              <w:t>mm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Culoare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114947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>: 4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114947">
              <w:rPr>
                <w:color w:val="171717" w:themeColor="background2" w:themeShade="1A"/>
                <w:lang w:val="en-US"/>
              </w:rPr>
              <w:t xml:space="preserve">Sistema de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închidere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: minim </w:t>
            </w:r>
            <w:r w:rsidRPr="00114947">
              <w:rPr>
                <w:color w:val="171717" w:themeColor="background2" w:themeShade="1A"/>
                <w:lang w:val="ro-RO"/>
              </w:rPr>
              <w:t>în 2 puncte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114947">
              <w:rPr>
                <w:color w:val="171717" w:themeColor="background2" w:themeShade="1A"/>
                <w:lang w:val="ro-RO"/>
              </w:rPr>
              <w:t>Tip de lacăt</w:t>
            </w:r>
            <w:r w:rsidRPr="00114947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114947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114947">
              <w:rPr>
                <w:color w:val="171717" w:themeColor="background2" w:themeShade="1A"/>
                <w:lang w:val="en-US"/>
              </w:rPr>
              <w:t>Balamale</w:t>
            </w:r>
            <w:proofErr w:type="spellEnd"/>
            <w:r w:rsidRPr="00114947">
              <w:rPr>
                <w:color w:val="171717" w:themeColor="background2" w:themeShade="1A"/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Fixare</w:t>
            </w:r>
            <w:proofErr w:type="spellEnd"/>
            <w:r w:rsidRPr="00EF6A26">
              <w:rPr>
                <w:lang w:val="en-US"/>
              </w:rPr>
              <w:t xml:space="preserve">: </w:t>
            </w:r>
            <w:proofErr w:type="spellStart"/>
            <w:r w:rsidRPr="00EF6A26">
              <w:rPr>
                <w:lang w:val="en-US"/>
              </w:rPr>
              <w:t>pe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perete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sau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podea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114947" w:rsidRDefault="00F24FD6" w:rsidP="0021589E">
            <w:pPr>
              <w:shd w:val="clear" w:color="auto" w:fill="FFFFFF"/>
              <w:autoSpaceDE w:val="0"/>
              <w:autoSpaceDN w:val="0"/>
              <w:ind w:left="-105"/>
              <w:rPr>
                <w:lang w:val="en-US"/>
              </w:rPr>
            </w:pPr>
            <w:r w:rsidRPr="00EF6A26">
              <w:rPr>
                <w:lang w:val="en-US"/>
              </w:rPr>
              <w:t xml:space="preserve">  </w:t>
            </w: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</w:tc>
        <w:tc>
          <w:tcPr>
            <w:tcW w:w="630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1.4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  <w:t>Safeu metalic cu cheie</w:t>
            </w:r>
          </w:p>
          <w:p w:rsidR="00F24FD6" w:rsidRPr="00114947" w:rsidRDefault="00F24FD6" w:rsidP="0021589E">
            <w:pPr>
              <w:autoSpaceDE w:val="0"/>
              <w:autoSpaceDN w:val="0"/>
              <w:rPr>
                <w:b/>
                <w:color w:val="000000"/>
                <w:shd w:val="clear" w:color="auto" w:fill="FFFFFF"/>
                <w:lang w:val="ro-RO"/>
              </w:rPr>
            </w:pPr>
            <w:r w:rsidRPr="00114947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lastRenderedPageBreak/>
              <w:t>(</w:t>
            </w:r>
            <w:r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S8</w:t>
            </w:r>
            <w:r w:rsidRPr="00114947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)</w:t>
            </w: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lastRenderedPageBreak/>
              <w:t>Înălțimea: 650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-700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lastRenderedPageBreak/>
              <w:t>Lățimea: 460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Ad</w:t>
            </w:r>
            <w:r>
              <w:rPr>
                <w:color w:val="000000"/>
                <w:lang w:val="ro-RO"/>
              </w:rPr>
              <w:t>â</w:t>
            </w:r>
            <w:r w:rsidRPr="00EF6A26">
              <w:rPr>
                <w:color w:val="000000"/>
                <w:lang w:val="ro-RO"/>
              </w:rPr>
              <w:t>ncimea: 350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Culoare</w:t>
            </w:r>
            <w:proofErr w:type="spellEnd"/>
            <w:r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</w:t>
            </w:r>
            <w:r>
              <w:rPr>
                <w:color w:val="171717" w:themeColor="background2" w:themeShade="1A"/>
                <w:lang w:val="en-US"/>
              </w:rPr>
              <w:t xml:space="preserve"> </w:t>
            </w:r>
            <w:r w:rsidRPr="00CA54BA">
              <w:rPr>
                <w:color w:val="171717" w:themeColor="background2" w:themeShade="1A"/>
                <w:lang w:val="en-US"/>
              </w:rPr>
              <w:t>3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CA54BA">
              <w:rPr>
                <w:color w:val="171717" w:themeColor="background2" w:themeShade="1A"/>
                <w:lang w:val="en-US"/>
              </w:rPr>
              <w:t xml:space="preserve">Sistema de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închidere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minim</w:t>
            </w:r>
            <w:r w:rsidRPr="00CA54BA">
              <w:rPr>
                <w:color w:val="171717" w:themeColor="background2" w:themeShade="1A"/>
                <w:lang w:val="ro-RO"/>
              </w:rPr>
              <w:t xml:space="preserve"> în 2 puncte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0070C0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Fixare</w:t>
            </w:r>
            <w:proofErr w:type="spellEnd"/>
            <w:r>
              <w:rPr>
                <w:lang w:val="en-US"/>
              </w:rPr>
              <w:t xml:space="preserve">: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perete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podea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ind w:left="-105"/>
              <w:rPr>
                <w:lang w:val="en-US"/>
              </w:rPr>
            </w:pP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</w:tc>
        <w:tc>
          <w:tcPr>
            <w:tcW w:w="630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165" w:type="dxa"/>
          </w:tcPr>
          <w:p w:rsidR="00F24FD6" w:rsidRPr="001D24B4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1.5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  <w:t>Safeu metalic cu cheie</w:t>
            </w:r>
          </w:p>
          <w:p w:rsidR="00F24FD6" w:rsidRPr="00CA54BA" w:rsidRDefault="00F24FD6" w:rsidP="0021589E">
            <w:pPr>
              <w:autoSpaceDE w:val="0"/>
              <w:autoSpaceDN w:val="0"/>
              <w:rPr>
                <w:i/>
                <w:color w:val="FF0000"/>
                <w:shd w:val="clear" w:color="auto" w:fill="FFFFFF"/>
                <w:lang w:val="ro-RO"/>
              </w:rPr>
            </w:pPr>
            <w:r w:rsidRPr="00CA54BA">
              <w:rPr>
                <w:i/>
                <w:color w:val="171717" w:themeColor="background2" w:themeShade="1A"/>
                <w:shd w:val="clear" w:color="auto" w:fill="FFFFFF"/>
                <w:lang w:val="ro-RO"/>
              </w:rPr>
              <w:t>(Fizioterapie, Resure umane</w:t>
            </w:r>
            <w:r>
              <w:rPr>
                <w:i/>
                <w:color w:val="171717" w:themeColor="background2" w:themeShade="1A"/>
                <w:shd w:val="clear" w:color="auto" w:fill="FFFFFF"/>
                <w:lang w:val="ro-RO"/>
              </w:rPr>
              <w:t>, Gospodă</w:t>
            </w:r>
            <w:r w:rsidRPr="00CA54BA">
              <w:rPr>
                <w:i/>
                <w:color w:val="171717" w:themeColor="background2" w:themeShade="1A"/>
                <w:shd w:val="clear" w:color="auto" w:fill="FFFFFF"/>
                <w:lang w:val="ro-RO"/>
              </w:rPr>
              <w:t>rie, Audit)</w:t>
            </w: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Înălțimea: 40</w:t>
            </w:r>
            <w:r>
              <w:rPr>
                <w:color w:val="000000"/>
                <w:lang w:val="ro-RO"/>
              </w:rPr>
              <w:t xml:space="preserve">0 </w:t>
            </w:r>
            <w:r w:rsidRPr="00EF6A26">
              <w:rPr>
                <w:color w:val="000000"/>
                <w:lang w:val="ro-RO"/>
              </w:rPr>
              <w:t>-</w:t>
            </w:r>
            <w:r>
              <w:rPr>
                <w:color w:val="000000"/>
                <w:lang w:val="ro-RO"/>
              </w:rPr>
              <w:t xml:space="preserve"> </w:t>
            </w:r>
            <w:r w:rsidRPr="00EF6A26">
              <w:rPr>
                <w:color w:val="000000"/>
                <w:lang w:val="ro-RO"/>
              </w:rPr>
              <w:t>50</w:t>
            </w:r>
            <w:r>
              <w:rPr>
                <w:color w:val="000000"/>
                <w:lang w:val="ro-RO"/>
              </w:rPr>
              <w:t>0 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 w:rsidRPr="00EF6A26">
              <w:rPr>
                <w:color w:val="000000"/>
                <w:lang w:val="ro-RO"/>
              </w:rPr>
              <w:t>Lățimea: 40</w:t>
            </w:r>
            <w:r>
              <w:rPr>
                <w:color w:val="000000"/>
                <w:lang w:val="ro-RO"/>
              </w:rPr>
              <w:t>0 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Adâ</w:t>
            </w:r>
            <w:r w:rsidRPr="00EF6A26">
              <w:rPr>
                <w:color w:val="000000"/>
                <w:lang w:val="ro-RO"/>
              </w:rPr>
              <w:t>ncimea: 40</w:t>
            </w:r>
            <w:r>
              <w:rPr>
                <w:color w:val="000000"/>
                <w:lang w:val="ro-RO"/>
              </w:rPr>
              <w:t>0 m</w:t>
            </w:r>
            <w:r w:rsidRPr="00EF6A26">
              <w:rPr>
                <w:color w:val="000000"/>
                <w:lang w:val="ro-RO"/>
              </w:rPr>
              <w:t>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Cu</w:t>
            </w:r>
            <w:r w:rsidRPr="00CA54BA">
              <w:rPr>
                <w:color w:val="171717" w:themeColor="background2" w:themeShade="1A"/>
                <w:lang w:val="en-US"/>
              </w:rPr>
              <w:t>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en-US"/>
              </w:rPr>
              <w:t>Rafturi:1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CA54BA">
              <w:rPr>
                <w:color w:val="171717" w:themeColor="background2" w:themeShade="1A"/>
                <w:lang w:val="en-US"/>
              </w:rPr>
              <w:t xml:space="preserve">Sistema de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închidere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minim</w:t>
            </w:r>
            <w:r w:rsidRPr="00CA54BA">
              <w:rPr>
                <w:color w:val="171717" w:themeColor="background2" w:themeShade="1A"/>
                <w:lang w:val="ro-RO"/>
              </w:rPr>
              <w:t xml:space="preserve"> în 2 puncte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Balamale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Fixare</w:t>
            </w:r>
            <w:proofErr w:type="spellEnd"/>
            <w:r w:rsidRPr="00EF6A26">
              <w:rPr>
                <w:lang w:val="en-US"/>
              </w:rPr>
              <w:t xml:space="preserve">: </w:t>
            </w:r>
            <w:proofErr w:type="spellStart"/>
            <w:r w:rsidRPr="00EF6A26">
              <w:rPr>
                <w:lang w:val="en-US"/>
              </w:rPr>
              <w:t>pe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perete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sau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podea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ind w:left="-105"/>
              <w:rPr>
                <w:lang w:val="en-US"/>
              </w:rPr>
            </w:pP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</w:tr>
      <w:tr w:rsidR="00F24FD6" w:rsidRPr="00A4257A" w:rsidTr="00F24FD6">
        <w:trPr>
          <w:trHeight w:val="324"/>
          <w:jc w:val="center"/>
        </w:trPr>
        <w:tc>
          <w:tcPr>
            <w:tcW w:w="10885" w:type="dxa"/>
            <w:gridSpan w:val="5"/>
          </w:tcPr>
          <w:p w:rsidR="00F24FD6" w:rsidRPr="00A4257A" w:rsidRDefault="00F24FD6" w:rsidP="006356D6">
            <w:pPr>
              <w:autoSpaceDE w:val="0"/>
              <w:autoSpaceDN w:val="0"/>
              <w:spacing w:line="276" w:lineRule="auto"/>
              <w:jc w:val="center"/>
              <w:rPr>
                <w:sz w:val="26"/>
                <w:szCs w:val="26"/>
                <w:lang w:val="en-US"/>
              </w:rPr>
            </w:pPr>
            <w:r w:rsidRPr="00A4257A">
              <w:rPr>
                <w:b/>
                <w:sz w:val="26"/>
                <w:szCs w:val="26"/>
                <w:lang w:val="ro-RO"/>
              </w:rPr>
              <w:t xml:space="preserve">Lotul 2. </w:t>
            </w:r>
            <w:r w:rsidRPr="00A4257A">
              <w:rPr>
                <w:b/>
                <w:color w:val="171717" w:themeColor="background2" w:themeShade="1A"/>
                <w:sz w:val="26"/>
                <w:szCs w:val="26"/>
                <w:lang w:val="ro-RO"/>
              </w:rPr>
              <w:t xml:space="preserve">Dulap metalic (safeu) </w:t>
            </w:r>
            <w:r w:rsidRPr="00757179">
              <w:rPr>
                <w:b/>
                <w:i/>
                <w:color w:val="171717" w:themeColor="background2" w:themeShade="1A"/>
                <w:sz w:val="26"/>
                <w:szCs w:val="26"/>
                <w:lang w:val="ro-RO"/>
              </w:rPr>
              <w:t>confecționat din metal rezistent</w:t>
            </w:r>
            <w:r>
              <w:rPr>
                <w:b/>
                <w:i/>
                <w:color w:val="171717" w:themeColor="background2" w:themeShade="1A"/>
                <w:sz w:val="26"/>
                <w:szCs w:val="26"/>
                <w:lang w:val="ro-RO"/>
              </w:rPr>
              <w:t xml:space="preserve"> 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2.1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safeu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CA54BA">
              <w:rPr>
                <w:b/>
                <w:i/>
                <w:color w:val="171717" w:themeColor="background2" w:themeShade="1A"/>
                <w:lang w:val="en-US"/>
              </w:rPr>
              <w:t>( ATI)</w:t>
            </w:r>
          </w:p>
        </w:tc>
        <w:tc>
          <w:tcPr>
            <w:tcW w:w="4851" w:type="dxa"/>
          </w:tcPr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>
              <w:rPr>
                <w:lang w:val="en-US"/>
              </w:rPr>
              <w:t>Înălțime</w:t>
            </w:r>
            <w:proofErr w:type="spellEnd"/>
            <w:r>
              <w:rPr>
                <w:lang w:val="en-US"/>
              </w:rPr>
              <w:t xml:space="preserve">: </w:t>
            </w:r>
            <w:r w:rsidRPr="00CA54BA">
              <w:rPr>
                <w:color w:val="171717" w:themeColor="background2" w:themeShade="1A"/>
                <w:lang w:val="en-US"/>
              </w:rPr>
              <w:t>1400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Lățime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400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Adâncime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400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3</w:t>
            </w:r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A4257A">
              <w:rPr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Pr="00DB6994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</w:t>
            </w:r>
            <w:r w:rsidRPr="00DB6994">
              <w:rPr>
                <w:color w:val="171717" w:themeColor="background2" w:themeShade="1A"/>
                <w:lang w:val="en-US"/>
              </w:rPr>
              <w:t>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proofErr w:type="spellStart"/>
            <w:r w:rsidRPr="00DB6994">
              <w:rPr>
                <w:color w:val="171717" w:themeColor="background2" w:themeShade="1A"/>
                <w:lang w:val="en-US"/>
              </w:rPr>
              <w:t>Garan</w:t>
            </w:r>
            <w:proofErr w:type="spellEnd"/>
            <w:r w:rsidRPr="00DB6994">
              <w:rPr>
                <w:color w:val="171717" w:themeColor="background2" w:themeShade="1A"/>
                <w:lang w:val="ro-RO"/>
              </w:rPr>
              <w:t>ția lacătului</w:t>
            </w:r>
            <w:r>
              <w:rPr>
                <w:color w:val="171717" w:themeColor="background2" w:themeShade="1A"/>
                <w:lang w:val="en-US"/>
              </w:rPr>
              <w:t>: 3</w:t>
            </w:r>
            <w:r w:rsidRPr="00DB6994">
              <w:rPr>
                <w:color w:val="171717" w:themeColor="background2" w:themeShade="1A"/>
                <w:lang w:val="en-US"/>
              </w:rPr>
              <w:t xml:space="preserve"> </w:t>
            </w:r>
            <w:proofErr w:type="spellStart"/>
            <w:r w:rsidRPr="00DB6994">
              <w:rPr>
                <w:color w:val="171717" w:themeColor="background2" w:themeShade="1A"/>
                <w:lang w:val="en-US"/>
              </w:rPr>
              <w:t>ani</w:t>
            </w:r>
            <w:proofErr w:type="spellEnd"/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1D24B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2.2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safeu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CA54BA">
              <w:rPr>
                <w:i/>
                <w:noProof/>
                <w:color w:val="171717" w:themeColor="background2" w:themeShade="1A"/>
                <w:lang w:val="ro-RO"/>
              </w:rPr>
              <w:t>(Chirurgia mâinii)</w:t>
            </w:r>
          </w:p>
        </w:tc>
        <w:tc>
          <w:tcPr>
            <w:tcW w:w="4851" w:type="dxa"/>
          </w:tcPr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>
              <w:rPr>
                <w:lang w:val="en-US"/>
              </w:rPr>
              <w:t>Înălțime:</w:t>
            </w:r>
            <w:r w:rsidRPr="00CA54BA">
              <w:rPr>
                <w:color w:val="171717" w:themeColor="background2" w:themeShade="1A"/>
                <w:lang w:val="en-US"/>
              </w:rPr>
              <w:t>1000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Lățime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500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Adâncime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500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3</w:t>
            </w:r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A4257A">
              <w:rPr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</w:t>
            </w:r>
            <w:r w:rsidRPr="00DB6994">
              <w:rPr>
                <w:color w:val="171717" w:themeColor="background2" w:themeShade="1A"/>
                <w:lang w:val="en-US"/>
              </w:rPr>
              <w:t>i</w:t>
            </w:r>
            <w:proofErr w:type="spellEnd"/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2.3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safeu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i/>
                <w:lang w:val="en-US"/>
              </w:rPr>
              <w:t xml:space="preserve"> </w:t>
            </w:r>
            <w:r w:rsidRPr="00CA54BA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(Farmacia)</w:t>
            </w:r>
          </w:p>
        </w:tc>
        <w:tc>
          <w:tcPr>
            <w:tcW w:w="4851" w:type="dxa"/>
          </w:tcPr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>
              <w:rPr>
                <w:lang w:val="en-US"/>
              </w:rPr>
              <w:t>Înălțime:</w:t>
            </w:r>
            <w:r w:rsidRPr="00CA54BA">
              <w:rPr>
                <w:color w:val="171717" w:themeColor="background2" w:themeShade="1A"/>
                <w:lang w:val="en-US"/>
              </w:rPr>
              <w:t>1000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Lățime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630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Adâncime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520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2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Ușă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1</w:t>
            </w:r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A4257A">
              <w:rPr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 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rPr>
                <w:color w:val="0070C0"/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</w:t>
            </w:r>
            <w:r w:rsidRPr="00B67D55">
              <w:rPr>
                <w:color w:val="171717" w:themeColor="background2" w:themeShade="1A"/>
                <w:lang w:val="en-US"/>
              </w:rPr>
              <w:t>i</w:t>
            </w:r>
            <w:proofErr w:type="spellEnd"/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proofErr w:type="spellStart"/>
            <w:r w:rsidRPr="00A4257A">
              <w:rPr>
                <w:lang w:val="en-US"/>
              </w:rPr>
              <w:t>Pentru</w:t>
            </w:r>
            <w:proofErr w:type="spellEnd"/>
            <w:r w:rsidRPr="00A4257A">
              <w:rPr>
                <w:lang w:val="en-US"/>
              </w:rPr>
              <w:t xml:space="preserve"> </w:t>
            </w:r>
            <w:proofErr w:type="spellStart"/>
            <w:r w:rsidRPr="00A4257A">
              <w:rPr>
                <w:lang w:val="en-US"/>
              </w:rPr>
              <w:t>depozitarea</w:t>
            </w:r>
            <w:proofErr w:type="spellEnd"/>
            <w:r w:rsidRPr="00A4257A">
              <w:rPr>
                <w:lang w:val="en-US"/>
              </w:rPr>
              <w:t xml:space="preserve"> </w:t>
            </w:r>
            <w:proofErr w:type="spellStart"/>
            <w:r w:rsidRPr="00A4257A">
              <w:rPr>
                <w:lang w:val="en-US"/>
              </w:rPr>
              <w:t>medicamentelor</w:t>
            </w:r>
            <w:proofErr w:type="spellEnd"/>
            <w:r w:rsidRPr="00A4257A">
              <w:rPr>
                <w:lang w:val="en-US"/>
              </w:rPr>
              <w:t xml:space="preserve"> (</w:t>
            </w:r>
            <w:proofErr w:type="spellStart"/>
            <w:r w:rsidRPr="00A4257A">
              <w:rPr>
                <w:lang w:val="en-US"/>
              </w:rPr>
              <w:t>Toxice</w:t>
            </w:r>
            <w:proofErr w:type="spellEnd"/>
            <w:r w:rsidRPr="00A4257A">
              <w:rPr>
                <w:lang w:val="en-US"/>
              </w:rPr>
              <w:t xml:space="preserve"> </w:t>
            </w:r>
            <w:proofErr w:type="spellStart"/>
            <w:r w:rsidRPr="00A4257A">
              <w:rPr>
                <w:lang w:val="en-US"/>
              </w:rPr>
              <w:t>Lista</w:t>
            </w:r>
            <w:proofErr w:type="spellEnd"/>
            <w:r w:rsidRPr="00A4257A">
              <w:rPr>
                <w:lang w:val="en-US"/>
              </w:rPr>
              <w:t xml:space="preserve"> A)</w:t>
            </w:r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2.4</w:t>
            </w:r>
          </w:p>
        </w:tc>
        <w:tc>
          <w:tcPr>
            <w:tcW w:w="3614" w:type="dxa"/>
          </w:tcPr>
          <w:p w:rsidR="00F24FD6" w:rsidRPr="00DB6994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safeu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)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DB6994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>(Farmacia)</w:t>
            </w:r>
          </w:p>
        </w:tc>
        <w:tc>
          <w:tcPr>
            <w:tcW w:w="4851" w:type="dxa"/>
          </w:tcPr>
          <w:p w:rsidR="00F24FD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>
              <w:rPr>
                <w:lang w:val="en-US"/>
              </w:rPr>
              <w:t>Înălțime</w:t>
            </w:r>
            <w:proofErr w:type="spellEnd"/>
            <w:r>
              <w:rPr>
                <w:lang w:val="en-US"/>
              </w:rPr>
              <w:t xml:space="preserve">: </w:t>
            </w:r>
            <w:r w:rsidRPr="00CA54BA">
              <w:rPr>
                <w:color w:val="171717" w:themeColor="background2" w:themeShade="1A"/>
                <w:lang w:val="en-US"/>
              </w:rPr>
              <w:t>1300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Lățime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610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Adâncime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</w:t>
            </w:r>
            <w:r>
              <w:rPr>
                <w:color w:val="171717" w:themeColor="background2" w:themeShade="1A"/>
                <w:lang w:val="en-US"/>
              </w:rPr>
              <w:t xml:space="preserve"> </w:t>
            </w:r>
            <w:r w:rsidRPr="00CA54BA">
              <w:rPr>
                <w:color w:val="171717" w:themeColor="background2" w:themeShade="1A"/>
                <w:lang w:val="en-US"/>
              </w:rPr>
              <w:t>490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Rafturi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3</w:t>
            </w:r>
          </w:p>
          <w:p w:rsidR="00F24FD6" w:rsidRPr="00B67D55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B67D55">
              <w:rPr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ind w:left="-105"/>
              <w:rPr>
                <w:color w:val="0070C0"/>
                <w:lang w:val="en-US"/>
              </w:rPr>
            </w:pP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 xml:space="preserve">: 3 </w:t>
            </w:r>
            <w:proofErr w:type="spellStart"/>
            <w:r w:rsidRPr="00EF6A26">
              <w:rPr>
                <w:lang w:val="en-US"/>
              </w:rPr>
              <w:t>an</w:t>
            </w:r>
            <w:r w:rsidRPr="00B67D55">
              <w:rPr>
                <w:color w:val="171717" w:themeColor="background2" w:themeShade="1A"/>
                <w:lang w:val="en-US"/>
              </w:rPr>
              <w:t>i</w:t>
            </w:r>
            <w:proofErr w:type="spellEnd"/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lang w:val="ro-RO"/>
              </w:rPr>
            </w:pPr>
            <w:r>
              <w:rPr>
                <w:shd w:val="clear" w:color="auto" w:fill="FFFFFF"/>
                <w:lang w:val="en-US"/>
              </w:rPr>
              <w:t>P</w:t>
            </w:r>
            <w:r w:rsidRPr="00A4257A">
              <w:rPr>
                <w:shd w:val="clear" w:color="auto" w:fill="FFFFFF"/>
                <w:lang w:val="ro-RO"/>
              </w:rPr>
              <w:t>entru stocarea preparatelor cu regim special pentru sustanțe stupefiante și psihotrope Lista A, Lista B)</w:t>
            </w:r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4163A7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2.5</w:t>
            </w:r>
          </w:p>
        </w:tc>
        <w:tc>
          <w:tcPr>
            <w:tcW w:w="3614" w:type="dxa"/>
          </w:tcPr>
          <w:p w:rsidR="00F24FD6" w:rsidRPr="00DB6994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>
              <w:rPr>
                <w:b/>
                <w:i/>
                <w:color w:val="171717" w:themeColor="background2" w:themeShade="1A"/>
                <w:lang w:val="en-US"/>
              </w:rPr>
              <w:t>(</w:t>
            </w:r>
            <w:r w:rsidRPr="00DB6994">
              <w:rPr>
                <w:b/>
                <w:i/>
                <w:color w:val="171717" w:themeColor="background2" w:themeShade="1A"/>
                <w:lang w:val="en-US"/>
              </w:rPr>
              <w:t>S4</w:t>
            </w:r>
            <w:r>
              <w:rPr>
                <w:b/>
                <w:i/>
                <w:color w:val="171717" w:themeColor="background2" w:themeShade="1A"/>
                <w:lang w:val="en-US"/>
              </w:rPr>
              <w:t>)</w:t>
            </w:r>
          </w:p>
        </w:tc>
        <w:tc>
          <w:tcPr>
            <w:tcW w:w="4851" w:type="dxa"/>
          </w:tcPr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>
              <w:rPr>
                <w:lang w:val="en-US"/>
              </w:rPr>
              <w:t>Înălțimea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totală</w:t>
            </w:r>
            <w:proofErr w:type="spellEnd"/>
            <w:r>
              <w:rPr>
                <w:lang w:val="en-US"/>
              </w:rPr>
              <w:t xml:space="preserve">: </w:t>
            </w:r>
            <w:r w:rsidRPr="00CA54BA">
              <w:rPr>
                <w:color w:val="171717" w:themeColor="background2" w:themeShade="1A"/>
                <w:lang w:val="en-US"/>
              </w:rPr>
              <w:t>2100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Lățime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2100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Adâncime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: 500 mm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Culoare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Compartimente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: 3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rânduri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a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câte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6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buc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.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Sistem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aerisire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>.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i/>
                <w:color w:val="171717" w:themeColor="background2" w:themeShade="1A"/>
                <w:lang w:val="ro-RO"/>
              </w:rPr>
            </w:pPr>
            <w:r w:rsidRPr="00CA54BA">
              <w:rPr>
                <w:i/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0070C0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Balamale</w:t>
            </w:r>
            <w:proofErr w:type="spellEnd"/>
            <w:r w:rsidRPr="00EF6A26">
              <w:rPr>
                <w:lang w:val="en-US"/>
              </w:rPr>
              <w:t>: interne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interior </w:t>
            </w:r>
            <w:proofErr w:type="spellStart"/>
            <w:r>
              <w:rPr>
                <w:lang w:val="en-US"/>
              </w:rPr>
              <w:t>suport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șină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haine</w:t>
            </w:r>
            <w:proofErr w:type="spellEnd"/>
            <w:r>
              <w:rPr>
                <w:lang w:val="en-US"/>
              </w:rPr>
              <w:t>.</w:t>
            </w:r>
          </w:p>
          <w:p w:rsidR="00F24FD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 xml:space="preserve">: 3 </w:t>
            </w:r>
            <w:proofErr w:type="spellStart"/>
            <w:r>
              <w:rPr>
                <w:lang w:val="en-US"/>
              </w:rPr>
              <w:t>ani</w:t>
            </w:r>
            <w:proofErr w:type="spellEnd"/>
          </w:p>
          <w:p w:rsidR="00F24FD6" w:rsidRPr="00B67D55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</w:t>
            </w:r>
            <w:r w:rsidRPr="00DB6994">
              <w:rPr>
                <w:color w:val="171717" w:themeColor="background2" w:themeShade="1A"/>
                <w:lang w:val="en-US"/>
              </w:rPr>
              <w:t>i</w:t>
            </w:r>
            <w:proofErr w:type="spellEnd"/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0070C0"/>
                <w:sz w:val="22"/>
                <w:szCs w:val="22"/>
                <w:lang w:val="en-US"/>
              </w:rPr>
            </w:pPr>
            <w:r>
              <w:rPr>
                <w:noProof/>
                <w:color w:val="0070C0"/>
              </w:rPr>
              <w:drawing>
                <wp:inline distT="0" distB="0" distL="0" distR="0" wp14:anchorId="0C5D8900" wp14:editId="7B5D8B6E">
                  <wp:extent cx="2865755" cy="1590040"/>
                  <wp:effectExtent l="0" t="0" r="0" b="0"/>
                  <wp:docPr id="5" name="Рисунок 5" descr="C:\Users\Utilizator\AppData\Local\Microsoft\Windows\INetCache\Content.MSO\B3FBD84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tilizator\AppData\Local\Microsoft\Windows\INetCache\Content.MSO\B3FBD84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5755" cy="1590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DB6994" w:rsidTr="00F24FD6">
        <w:trPr>
          <w:trHeight w:val="324"/>
          <w:jc w:val="center"/>
        </w:trPr>
        <w:tc>
          <w:tcPr>
            <w:tcW w:w="62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2.6</w:t>
            </w:r>
          </w:p>
        </w:tc>
        <w:tc>
          <w:tcPr>
            <w:tcW w:w="3614" w:type="dxa"/>
          </w:tcPr>
          <w:p w:rsidR="00F24FD6" w:rsidRDefault="00F24FD6" w:rsidP="0021589E">
            <w:pPr>
              <w:autoSpaceDE w:val="0"/>
              <w:autoSpaceDN w:val="0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Dulap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metalic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cheie</w:t>
            </w:r>
            <w:proofErr w:type="spellEnd"/>
          </w:p>
          <w:p w:rsidR="00F24FD6" w:rsidRDefault="00F24FD6" w:rsidP="0021589E">
            <w:pPr>
              <w:autoSpaceDE w:val="0"/>
              <w:autoSpaceDN w:val="0"/>
              <w:rPr>
                <w:b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DB6994">
              <w:rPr>
                <w:b/>
                <w:i/>
                <w:color w:val="171717" w:themeColor="background2" w:themeShade="1A"/>
                <w:shd w:val="clear" w:color="auto" w:fill="FFFFFF"/>
                <w:lang w:val="ro-RO"/>
              </w:rPr>
              <w:t xml:space="preserve"> </w:t>
            </w:r>
            <w:r w:rsidRPr="00DB6994">
              <w:rPr>
                <w:b/>
                <w:i/>
                <w:color w:val="171717" w:themeColor="background2" w:themeShade="1A"/>
                <w:sz w:val="22"/>
                <w:szCs w:val="22"/>
                <w:shd w:val="clear" w:color="auto" w:fill="FFFFFF"/>
                <w:lang w:val="ro-RO"/>
              </w:rPr>
              <w:t>(Resurse umane)</w:t>
            </w:r>
          </w:p>
        </w:tc>
        <w:tc>
          <w:tcPr>
            <w:tcW w:w="4851" w:type="dxa"/>
          </w:tcPr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Dimensiuni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externe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r>
              <w:rPr>
                <w:lang w:val="en-US"/>
              </w:rPr>
              <w:t>Înălțime:</w:t>
            </w:r>
            <w:r w:rsidRPr="00EF6A26">
              <w:rPr>
                <w:lang w:val="en-US"/>
              </w:rPr>
              <w:t>1634</w:t>
            </w:r>
            <w:r>
              <w:rPr>
                <w:lang w:val="en-US"/>
              </w:rPr>
              <w:t xml:space="preserve"> 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Lățime</w:t>
            </w:r>
            <w:proofErr w:type="spellEnd"/>
            <w:r>
              <w:rPr>
                <w:lang w:val="en-US"/>
              </w:rPr>
              <w:t>:</w:t>
            </w:r>
            <w:r w:rsidRPr="00EF6A26">
              <w:rPr>
                <w:lang w:val="en-US"/>
              </w:rPr>
              <w:t xml:space="preserve"> 467 </w:t>
            </w:r>
            <w:r>
              <w:rPr>
                <w:lang w:val="en-US"/>
              </w:rPr>
              <w:t>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Adâncime</w:t>
            </w:r>
            <w:proofErr w:type="spellEnd"/>
            <w:r>
              <w:rPr>
                <w:lang w:val="en-US"/>
              </w:rPr>
              <w:t xml:space="preserve">: </w:t>
            </w:r>
            <w:r w:rsidRPr="00EF6A26">
              <w:rPr>
                <w:lang w:val="en-US"/>
              </w:rPr>
              <w:t>630</w:t>
            </w:r>
            <w:r>
              <w:rPr>
                <w:lang w:val="en-US"/>
              </w:rPr>
              <w:t xml:space="preserve"> 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Dimensiuni</w:t>
            </w:r>
            <w:proofErr w:type="spellEnd"/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interioare</w:t>
            </w:r>
            <w:proofErr w:type="spellEnd"/>
            <w:r w:rsidRPr="00EF6A26">
              <w:rPr>
                <w:lang w:val="en-US"/>
              </w:rPr>
              <w:t xml:space="preserve"> 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Înălțime</w:t>
            </w:r>
            <w:proofErr w:type="spellEnd"/>
            <w:r>
              <w:rPr>
                <w:lang w:val="en-US"/>
              </w:rPr>
              <w:t xml:space="preserve">: </w:t>
            </w:r>
            <w:r w:rsidRPr="00EF6A26">
              <w:rPr>
                <w:lang w:val="en-US"/>
              </w:rPr>
              <w:t>267</w:t>
            </w:r>
            <w:r>
              <w:rPr>
                <w:lang w:val="en-US"/>
              </w:rPr>
              <w:t xml:space="preserve"> 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Lățime</w:t>
            </w:r>
            <w:proofErr w:type="spellEnd"/>
            <w:r>
              <w:rPr>
                <w:lang w:val="en-US"/>
              </w:rPr>
              <w:t xml:space="preserve">: </w:t>
            </w:r>
            <w:r w:rsidRPr="00EF6A26">
              <w:rPr>
                <w:lang w:val="en-US"/>
              </w:rPr>
              <w:t xml:space="preserve"> 391</w:t>
            </w:r>
            <w:r>
              <w:rPr>
                <w:lang w:val="en-US"/>
              </w:rPr>
              <w:t xml:space="preserve"> 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Adâncime</w:t>
            </w:r>
            <w:proofErr w:type="spellEnd"/>
            <w:r>
              <w:rPr>
                <w:lang w:val="en-US"/>
              </w:rPr>
              <w:t>:</w:t>
            </w:r>
            <w:r w:rsidRPr="00EF6A26">
              <w:rPr>
                <w:lang w:val="en-US"/>
              </w:rPr>
              <w:t xml:space="preserve"> 560</w:t>
            </w:r>
            <w:r>
              <w:rPr>
                <w:lang w:val="en-US"/>
              </w:rPr>
              <w:t xml:space="preserve"> mm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Greutate</w:t>
            </w:r>
            <w:proofErr w:type="spellEnd"/>
            <w:r w:rsidRPr="00EF6A26">
              <w:rPr>
                <w:lang w:val="en-US"/>
              </w:rPr>
              <w:t xml:space="preserve"> 61 kg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r w:rsidRPr="00EF6A26">
              <w:rPr>
                <w:lang w:val="en-US"/>
              </w:rPr>
              <w:t xml:space="preserve">Capacitate </w:t>
            </w:r>
            <w:proofErr w:type="spellStart"/>
            <w:r w:rsidRPr="00EF6A26">
              <w:rPr>
                <w:lang w:val="en-US"/>
              </w:rPr>
              <w:t>fișe</w:t>
            </w:r>
            <w:proofErr w:type="spellEnd"/>
            <w:r w:rsidRPr="00EF6A26">
              <w:rPr>
                <w:lang w:val="en-US"/>
              </w:rPr>
              <w:t xml:space="preserve"> 275 A4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Secții</w:t>
            </w:r>
            <w:proofErr w:type="spellEnd"/>
            <w:r w:rsidRPr="00EF6A26">
              <w:rPr>
                <w:lang w:val="en-US"/>
              </w:rPr>
              <w:t xml:space="preserve"> 5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 w:rsidRPr="00EF6A26">
              <w:rPr>
                <w:lang w:val="en-US"/>
              </w:rPr>
              <w:t>Culoare</w:t>
            </w:r>
            <w:proofErr w:type="spellEnd"/>
            <w:r>
              <w:rPr>
                <w:color w:val="171717" w:themeColor="background2" w:themeShade="1A"/>
                <w:lang w:val="en-US"/>
              </w:rPr>
              <w:t>:</w:t>
            </w:r>
            <w:r w:rsidRPr="00CA54BA">
              <w:rPr>
                <w:color w:val="171717" w:themeColor="background2" w:themeShade="1A"/>
                <w:lang w:val="en-US"/>
              </w:rPr>
              <w:t xml:space="preserve">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gri</w:t>
            </w:r>
            <w:proofErr w:type="spellEnd"/>
          </w:p>
          <w:p w:rsidR="00F24FD6" w:rsidRPr="00A4257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ro-RO"/>
              </w:rPr>
            </w:pPr>
            <w:r w:rsidRPr="00A4257A">
              <w:rPr>
                <w:color w:val="171717" w:themeColor="background2" w:themeShade="1A"/>
                <w:lang w:val="ro-RO"/>
              </w:rPr>
              <w:t>Pe picioare reglabile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r w:rsidRPr="00CA54BA">
              <w:rPr>
                <w:color w:val="171717" w:themeColor="background2" w:themeShade="1A"/>
                <w:lang w:val="ro-RO"/>
              </w:rPr>
              <w:t>Tip de lacăt</w:t>
            </w:r>
            <w:r w:rsidRPr="00CA54BA">
              <w:rPr>
                <w:color w:val="171717" w:themeColor="background2" w:themeShade="1A"/>
                <w:lang w:val="en-US"/>
              </w:rPr>
              <w:t xml:space="preserve">: cu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chei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de tip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seif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,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nr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. de 4-5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în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set</w:t>
            </w:r>
          </w:p>
          <w:p w:rsidR="00F24FD6" w:rsidRPr="00CA54BA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color w:val="171717" w:themeColor="background2" w:themeShade="1A"/>
                <w:lang w:val="en-US"/>
              </w:rPr>
            </w:pPr>
            <w:proofErr w:type="spellStart"/>
            <w:r>
              <w:rPr>
                <w:color w:val="171717" w:themeColor="background2" w:themeShade="1A"/>
                <w:lang w:val="en-US"/>
              </w:rPr>
              <w:t>P</w:t>
            </w:r>
            <w:r w:rsidRPr="00CA54BA">
              <w:rPr>
                <w:color w:val="171717" w:themeColor="background2" w:themeShade="1A"/>
                <w:lang w:val="en-US"/>
              </w:rPr>
              <w:t>entru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</w:t>
            </w:r>
            <w:proofErr w:type="spellStart"/>
            <w:r>
              <w:rPr>
                <w:color w:val="171717" w:themeColor="background2" w:themeShade="1A"/>
                <w:lang w:val="en-US"/>
              </w:rPr>
              <w:t>stocarea</w:t>
            </w:r>
            <w:proofErr w:type="spellEnd"/>
            <w:r>
              <w:rPr>
                <w:color w:val="171717" w:themeColor="background2" w:themeShade="1A"/>
                <w:lang w:val="en-US"/>
              </w:rPr>
              <w:t xml:space="preserve"> </w:t>
            </w:r>
            <w:proofErr w:type="spellStart"/>
            <w:r>
              <w:rPr>
                <w:color w:val="171717" w:themeColor="background2" w:themeShade="1A"/>
                <w:lang w:val="en-US"/>
              </w:rPr>
              <w:t>dosarelor</w:t>
            </w:r>
            <w:proofErr w:type="spellEnd"/>
            <w:r>
              <w:rPr>
                <w:color w:val="171717" w:themeColor="background2" w:themeShade="1A"/>
                <w:lang w:val="en-US"/>
              </w:rPr>
              <w:t xml:space="preserve"> (</w:t>
            </w:r>
            <w:proofErr w:type="spellStart"/>
            <w:r>
              <w:rPr>
                <w:color w:val="171717" w:themeColor="background2" w:themeShade="1A"/>
                <w:lang w:val="en-US"/>
              </w:rPr>
              <w:t>personale</w:t>
            </w:r>
            <w:proofErr w:type="spellEnd"/>
            <w:r>
              <w:rPr>
                <w:color w:val="171717" w:themeColor="background2" w:themeShade="1A"/>
                <w:lang w:val="en-US"/>
              </w:rPr>
              <w:t xml:space="preserve">) </w:t>
            </w:r>
            <w:proofErr w:type="spellStart"/>
            <w:r w:rsidRPr="00CA54BA">
              <w:rPr>
                <w:color w:val="171717" w:themeColor="background2" w:themeShade="1A"/>
                <w:lang w:val="en-US"/>
              </w:rPr>
              <w:t>suspendabile</w:t>
            </w:r>
            <w:proofErr w:type="spellEnd"/>
            <w:r w:rsidRPr="00CA54BA">
              <w:rPr>
                <w:color w:val="171717" w:themeColor="background2" w:themeShade="1A"/>
                <w:lang w:val="en-US"/>
              </w:rPr>
              <w:t xml:space="preserve"> A4</w:t>
            </w:r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jc w:val="both"/>
              <w:rPr>
                <w:lang w:val="en-US"/>
              </w:rPr>
            </w:pP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corpului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ani</w:t>
            </w:r>
            <w:proofErr w:type="spellEnd"/>
          </w:p>
          <w:p w:rsidR="00F24FD6" w:rsidRPr="00EF6A26" w:rsidRDefault="00F24FD6" w:rsidP="0021589E">
            <w:pPr>
              <w:shd w:val="clear" w:color="auto" w:fill="FFFFFF"/>
              <w:autoSpaceDE w:val="0"/>
              <w:autoSpaceDN w:val="0"/>
              <w:ind w:left="-105"/>
              <w:rPr>
                <w:color w:val="0070C0"/>
                <w:lang w:val="en-US"/>
              </w:rPr>
            </w:pP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Garan</w:t>
            </w:r>
            <w:proofErr w:type="spellEnd"/>
            <w:r w:rsidRPr="00EF6A26">
              <w:rPr>
                <w:lang w:val="ro-RO"/>
              </w:rPr>
              <w:t>ția lacătului</w:t>
            </w:r>
            <w:r>
              <w:rPr>
                <w:lang w:val="en-US"/>
              </w:rPr>
              <w:t>: 3</w:t>
            </w:r>
            <w:r w:rsidRPr="00EF6A26">
              <w:rPr>
                <w:lang w:val="en-US"/>
              </w:rPr>
              <w:t xml:space="preserve"> </w:t>
            </w:r>
            <w:proofErr w:type="spellStart"/>
            <w:r w:rsidRPr="00EF6A26">
              <w:rPr>
                <w:lang w:val="en-US"/>
              </w:rPr>
              <w:t>an</w:t>
            </w:r>
            <w:r w:rsidRPr="00B67D55">
              <w:rPr>
                <w:color w:val="171717" w:themeColor="background2" w:themeShade="1A"/>
                <w:lang w:val="en-US"/>
              </w:rPr>
              <w:t>i</w:t>
            </w:r>
            <w:proofErr w:type="spellEnd"/>
          </w:p>
          <w:p w:rsidR="00F24FD6" w:rsidRPr="008E588D" w:rsidRDefault="00F24FD6" w:rsidP="0021589E">
            <w:pPr>
              <w:shd w:val="clear" w:color="auto" w:fill="FFFFFF"/>
              <w:autoSpaceDE w:val="0"/>
              <w:autoSpaceDN w:val="0"/>
              <w:rPr>
                <w:color w:val="000000"/>
                <w:sz w:val="24"/>
                <w:szCs w:val="24"/>
                <w:lang w:val="ro-RO"/>
              </w:rPr>
            </w:pPr>
            <w:r w:rsidRPr="00EF6A26">
              <w:rPr>
                <w:noProof/>
              </w:rPr>
              <w:drawing>
                <wp:inline distT="0" distB="0" distL="0" distR="0" wp14:anchorId="4EBAF146" wp14:editId="74C6DD13">
                  <wp:extent cx="1549021" cy="1479594"/>
                  <wp:effectExtent l="0" t="0" r="0" b="6350"/>
                  <wp:docPr id="6" name="Рисунок 6" descr="https://seif.md/components/com_jshopping/files/img_products/39d4880ed4cbaa5b0ae9777b6a301d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eif.md/components/com_jshopping/files/img_products/39d4880ed4cbaa5b0ae9777b6a301d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9212" cy="15275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0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65" w:type="dxa"/>
          </w:tcPr>
          <w:p w:rsidR="00F24FD6" w:rsidRDefault="00F24FD6" w:rsidP="0021589E">
            <w:pPr>
              <w:autoSpaceDE w:val="0"/>
              <w:autoSpaceDN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</w:tr>
      <w:tr w:rsidR="00F24FD6" w:rsidRPr="004F6CC4" w:rsidTr="006356D6">
        <w:trPr>
          <w:trHeight w:val="575"/>
          <w:jc w:val="center"/>
        </w:trPr>
        <w:tc>
          <w:tcPr>
            <w:tcW w:w="10885" w:type="dxa"/>
            <w:gridSpan w:val="5"/>
          </w:tcPr>
          <w:p w:rsidR="00F24FD6" w:rsidRPr="001D24B4" w:rsidRDefault="00F24FD6" w:rsidP="0021589E">
            <w:pPr>
              <w:autoSpaceDE w:val="0"/>
              <w:autoSpaceDN w:val="0"/>
              <w:spacing w:line="276" w:lineRule="auto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DB6994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DB699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994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DB699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B6994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250000,00</w:t>
            </w:r>
            <w:r w:rsidRPr="00DB6994">
              <w:rPr>
                <w:b/>
                <w:sz w:val="24"/>
                <w:szCs w:val="24"/>
                <w:lang w:val="en-US"/>
              </w:rPr>
              <w:t xml:space="preserve"> lei </w:t>
            </w:r>
            <w:proofErr w:type="spellStart"/>
            <w:r w:rsidRPr="00DB6994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DB6994">
              <w:rPr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  <w:tr w:rsidR="00F24FD6" w:rsidRPr="004F6CC4" w:rsidTr="00F24FD6">
        <w:trPr>
          <w:trHeight w:val="324"/>
          <w:jc w:val="center"/>
        </w:trPr>
        <w:tc>
          <w:tcPr>
            <w:tcW w:w="10885" w:type="dxa"/>
            <w:gridSpan w:val="5"/>
          </w:tcPr>
          <w:p w:rsidR="00F24FD6" w:rsidRPr="001D24B4" w:rsidRDefault="00F24FD6" w:rsidP="0021589E">
            <w:pPr>
              <w:autoSpaceDE w:val="0"/>
              <w:autoSpaceDN w:val="0"/>
              <w:ind w:left="720"/>
              <w:jc w:val="center"/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ro-RO"/>
              </w:rPr>
            </w:pPr>
            <w:r w:rsidRPr="001D24B4">
              <w:rPr>
                <w:b/>
                <w:i/>
                <w:color w:val="000000"/>
                <w:sz w:val="24"/>
                <w:szCs w:val="24"/>
                <w:u w:val="single"/>
                <w:shd w:val="clear" w:color="auto" w:fill="FFFFFF"/>
                <w:lang w:val="ro-RO"/>
              </w:rPr>
              <w:t>Cerințe suplimentare pentru operatori economici</w:t>
            </w:r>
          </w:p>
          <w:p w:rsidR="00F24FD6" w:rsidRPr="00855ADC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855ADC"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>Pe perioada de garanție, Vânzătorul se obligă să ridice bunul defectat de la Cumpărător, în termen de 5 zile și să-l repare. Instituția nu se obligă, să livreze bunul defectat către un Centru de servis, toate cheltuelile vor fi din contul Vânzătorului.</w:t>
            </w:r>
          </w:p>
          <w:p w:rsidR="00F24FD6" w:rsidRPr="00855ADC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jc w:val="both"/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</w:pPr>
            <w:r w:rsidRPr="00855ADC"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>Perioada de reparație a bunului returnat Vânzătorului, va dura de la 5-10 zile.</w:t>
            </w:r>
          </w:p>
          <w:p w:rsidR="00F24FD6" w:rsidRPr="00855ADC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jc w:val="both"/>
              <w:rPr>
                <w:i/>
                <w:sz w:val="24"/>
                <w:szCs w:val="24"/>
                <w:lang w:val="ro-RO"/>
              </w:rPr>
            </w:pPr>
            <w:r w:rsidRPr="00855ADC"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În cazul în care Vânzătorul nu își va onora obligațiunile contractuale, își asumă riscul de a returna bani în bugetul instituției pentru bunul deteriorat, cu excepția cazului când va fi demonstrat că deteriorarea bunului a fost din vina Cumpărătorului. </w:t>
            </w:r>
          </w:p>
          <w:p w:rsidR="00F24FD6" w:rsidRPr="00855ADC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ind w:right="104"/>
              <w:jc w:val="both"/>
              <w:rPr>
                <w:i/>
                <w:sz w:val="24"/>
                <w:szCs w:val="24"/>
                <w:lang w:val="ro-RO"/>
              </w:rPr>
            </w:pPr>
            <w:r w:rsidRPr="00855ADC"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Vânzătorul </w:t>
            </w:r>
            <w:r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va suporta o penalitate de la </w:t>
            </w:r>
            <w:r w:rsidRPr="00855ADC">
              <w:rPr>
                <w:i/>
                <w:color w:val="000000"/>
                <w:sz w:val="24"/>
                <w:szCs w:val="24"/>
                <w:shd w:val="clear" w:color="auto" w:fill="FFFFFF"/>
                <w:lang w:val="ro-RO"/>
              </w:rPr>
              <w:t xml:space="preserve">5% din suma contractului, pentru nexecutarea condițiilor contractuale. </w:t>
            </w:r>
          </w:p>
          <w:p w:rsidR="00F24FD6" w:rsidRPr="00855ADC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ind w:right="104"/>
              <w:jc w:val="both"/>
              <w:rPr>
                <w:i/>
                <w:sz w:val="24"/>
                <w:szCs w:val="24"/>
                <w:lang w:val="ro-RO"/>
              </w:rPr>
            </w:pP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Bunurile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parcursul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utilizării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vor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fi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prelucrat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dezinfectant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alte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produse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chimice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admise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pentru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sistemul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medical,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cazul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în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vor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apărea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pete</w:t>
            </w:r>
            <w:proofErr w:type="spellEnd"/>
            <w:proofErr w:type="gram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necunoscute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inclusive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pete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rugină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și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după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lastRenderedPageBreak/>
              <w:t>prelucrăre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vor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dispărea</w:t>
            </w:r>
            <w:proofErr w:type="spellEnd"/>
            <w:r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operatorul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economic se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obligă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să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en-US"/>
              </w:rPr>
              <w:t>înlocuiască</w:t>
            </w:r>
            <w:proofErr w:type="spellEnd"/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 xml:space="preserve"> bunul de o calitate mai superioară în termen de 5 zile.</w:t>
            </w:r>
          </w:p>
          <w:p w:rsidR="00F24FD6" w:rsidRPr="001D24B4" w:rsidRDefault="00F24FD6" w:rsidP="00F24FD6">
            <w:pPr>
              <w:numPr>
                <w:ilvl w:val="0"/>
                <w:numId w:val="5"/>
              </w:numPr>
              <w:autoSpaceDE w:val="0"/>
              <w:autoSpaceDN w:val="0"/>
              <w:ind w:right="104"/>
              <w:jc w:val="both"/>
              <w:rPr>
                <w:b/>
                <w:i/>
                <w:sz w:val="24"/>
                <w:szCs w:val="24"/>
                <w:lang w:val="ro-RO"/>
              </w:rPr>
            </w:pPr>
            <w:r w:rsidRPr="00855ADC">
              <w:rPr>
                <w:i/>
                <w:color w:val="333333"/>
                <w:sz w:val="24"/>
                <w:szCs w:val="24"/>
                <w:shd w:val="clear" w:color="auto" w:fill="FFFFFF"/>
                <w:lang w:val="ro-MD"/>
              </w:rPr>
              <w:t>La solicitare vor fi prezentate mostre și clarificări în termen de 3 zile.</w:t>
            </w:r>
          </w:p>
        </w:tc>
      </w:tr>
    </w:tbl>
    <w:p w:rsidR="00F24FD6" w:rsidRPr="00FD1FD4" w:rsidRDefault="00F24FD6" w:rsidP="00F24FD6">
      <w:pPr>
        <w:rPr>
          <w:lang w:val="en-US"/>
        </w:rPr>
      </w:pPr>
    </w:p>
    <w:p w:rsidR="00F24FD6" w:rsidRPr="002F4328" w:rsidRDefault="00F24FD6" w:rsidP="006356D6">
      <w:pPr>
        <w:pStyle w:val="a4"/>
        <w:numPr>
          <w:ilvl w:val="0"/>
          <w:numId w:val="1"/>
        </w:numPr>
        <w:tabs>
          <w:tab w:val="num" w:pos="135"/>
        </w:tabs>
        <w:ind w:left="360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6356D6">
        <w:rPr>
          <w:i/>
          <w:sz w:val="24"/>
          <w:szCs w:val="24"/>
          <w:lang w:val="ro-RO"/>
        </w:rPr>
        <w:t>Sursa de finanţare:</w:t>
      </w:r>
      <w:r w:rsidRPr="006356D6">
        <w:rPr>
          <w:i/>
          <w:sz w:val="24"/>
          <w:szCs w:val="24"/>
          <w:lang w:val="en-US"/>
        </w:rPr>
        <w:t xml:space="preserve"> </w:t>
      </w:r>
      <w:proofErr w:type="spellStart"/>
      <w:r w:rsidRPr="006356D6">
        <w:rPr>
          <w:i/>
          <w:sz w:val="24"/>
          <w:szCs w:val="24"/>
          <w:lang w:val="en-US"/>
        </w:rPr>
        <w:t>Compania</w:t>
      </w:r>
      <w:proofErr w:type="spellEnd"/>
      <w:r w:rsidRPr="006356D6">
        <w:rPr>
          <w:i/>
          <w:sz w:val="24"/>
          <w:szCs w:val="24"/>
          <w:lang w:val="en-US"/>
        </w:rPr>
        <w:t xml:space="preserve"> </w:t>
      </w:r>
      <w:proofErr w:type="spellStart"/>
      <w:r w:rsidRPr="006356D6">
        <w:rPr>
          <w:i/>
          <w:sz w:val="24"/>
          <w:szCs w:val="24"/>
          <w:lang w:val="en-US"/>
        </w:rPr>
        <w:t>Natională</w:t>
      </w:r>
      <w:proofErr w:type="spellEnd"/>
      <w:r w:rsidRPr="006356D6">
        <w:rPr>
          <w:i/>
          <w:sz w:val="24"/>
          <w:szCs w:val="24"/>
          <w:lang w:val="en-US"/>
        </w:rPr>
        <w:t xml:space="preserve"> de </w:t>
      </w:r>
      <w:proofErr w:type="spellStart"/>
      <w:r w:rsidRPr="006356D6">
        <w:rPr>
          <w:i/>
          <w:sz w:val="24"/>
          <w:szCs w:val="24"/>
          <w:lang w:val="en-US"/>
        </w:rPr>
        <w:t>Asigurări</w:t>
      </w:r>
      <w:proofErr w:type="spellEnd"/>
      <w:r w:rsidRPr="006356D6">
        <w:rPr>
          <w:i/>
          <w:sz w:val="24"/>
          <w:szCs w:val="24"/>
          <w:lang w:val="en-US"/>
        </w:rPr>
        <w:t xml:space="preserve"> </w:t>
      </w:r>
      <w:proofErr w:type="spellStart"/>
      <w:r w:rsidRPr="006356D6">
        <w:rPr>
          <w:i/>
          <w:sz w:val="24"/>
          <w:szCs w:val="24"/>
          <w:lang w:val="en-US"/>
        </w:rPr>
        <w:t>în</w:t>
      </w:r>
      <w:proofErr w:type="spellEnd"/>
      <w:r w:rsidRPr="006356D6">
        <w:rPr>
          <w:i/>
          <w:sz w:val="24"/>
          <w:szCs w:val="24"/>
          <w:lang w:val="en-US"/>
        </w:rPr>
        <w:t xml:space="preserve"> </w:t>
      </w:r>
      <w:proofErr w:type="spellStart"/>
      <w:r w:rsidRPr="006356D6">
        <w:rPr>
          <w:i/>
          <w:sz w:val="24"/>
          <w:szCs w:val="24"/>
          <w:lang w:val="en-US"/>
        </w:rPr>
        <w:t>Medicină</w:t>
      </w:r>
      <w:proofErr w:type="spellEnd"/>
    </w:p>
    <w:p w:rsidR="00F24FD6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F24FD6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F24FD6" w:rsidRPr="009D3F50" w:rsidRDefault="00F24FD6" w:rsidP="006356D6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Termenii și condițiile de livrare/prestare/exec</w:t>
      </w:r>
      <w:r>
        <w:rPr>
          <w:b/>
          <w:sz w:val="24"/>
          <w:szCs w:val="24"/>
          <w:lang w:val="ro-MD"/>
        </w:rPr>
        <w:t>utare solicitați: în decurs de 2</w:t>
      </w:r>
      <w:r>
        <w:rPr>
          <w:b/>
          <w:sz w:val="24"/>
          <w:szCs w:val="24"/>
          <w:lang w:val="ro-MD"/>
        </w:rPr>
        <w:t xml:space="preserve">0 zile și la </w:t>
      </w:r>
      <w:r>
        <w:rPr>
          <w:b/>
          <w:sz w:val="24"/>
          <w:szCs w:val="24"/>
          <w:lang w:val="ro-RO"/>
        </w:rPr>
        <w:t xml:space="preserve">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F24FD6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31.12.2025.</w:t>
      </w:r>
    </w:p>
    <w:p w:rsidR="00F24FD6" w:rsidRPr="002D1D9F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F24FD6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F24FD6" w:rsidRPr="005B3EFD" w:rsidRDefault="00F24FD6" w:rsidP="006356D6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890" w:type="dxa"/>
        <w:tblInd w:w="-555" w:type="dxa"/>
        <w:tblLook w:val="04A0" w:firstRow="1" w:lastRow="0" w:firstColumn="1" w:lastColumn="0" w:noHBand="0" w:noVBand="1"/>
      </w:tblPr>
      <w:tblGrid>
        <w:gridCol w:w="360"/>
        <w:gridCol w:w="3510"/>
        <w:gridCol w:w="6480"/>
        <w:gridCol w:w="540"/>
      </w:tblGrid>
      <w:tr w:rsidR="00F24FD6" w:rsidTr="006356D6">
        <w:trPr>
          <w:trHeight w:val="144"/>
        </w:trPr>
        <w:tc>
          <w:tcPr>
            <w:tcW w:w="3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24FD6" w:rsidRDefault="00F24FD6" w:rsidP="0021589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51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24FD6" w:rsidRDefault="00F24FD6" w:rsidP="0021589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8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24FD6" w:rsidRDefault="00F24FD6" w:rsidP="0021589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5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F24FD6" w:rsidRDefault="00F24FD6" w:rsidP="0021589E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F24FD6" w:rsidRPr="00760BB2" w:rsidTr="006356D6">
        <w:trPr>
          <w:trHeight w:val="41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</w:p>
          <w:p w:rsidR="00F24FD6" w:rsidRPr="00F24FD6" w:rsidRDefault="00F24FD6" w:rsidP="0021589E">
            <w:pPr>
              <w:spacing w:line="256" w:lineRule="auto"/>
              <w:rPr>
                <w:color w:val="000000"/>
                <w:sz w:val="22"/>
                <w:szCs w:val="22"/>
              </w:rPr>
            </w:pPr>
            <w:proofErr w:type="spellStart"/>
            <w:r w:rsidRPr="00F24FD6">
              <w:rPr>
                <w:sz w:val="22"/>
                <w:szCs w:val="22"/>
              </w:rPr>
              <w:t>Cerere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de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7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spacing w:line="256" w:lineRule="auto"/>
              <w:jc w:val="center"/>
              <w:rPr>
                <w:b/>
                <w:i/>
                <w:color w:val="000000"/>
                <w:sz w:val="22"/>
                <w:szCs w:val="22"/>
              </w:rPr>
            </w:pPr>
            <w:proofErr w:type="spellStart"/>
            <w:r w:rsidRPr="006356D6">
              <w:rPr>
                <w:b/>
                <w:i/>
                <w:color w:val="000000"/>
                <w:sz w:val="22"/>
                <w:szCs w:val="22"/>
              </w:rPr>
              <w:t>da</w:t>
            </w:r>
            <w:proofErr w:type="spellEnd"/>
          </w:p>
        </w:tc>
      </w:tr>
      <w:tr w:rsidR="00F24FD6" w:rsidRPr="00760BB2" w:rsidTr="006356D6">
        <w:trPr>
          <w:trHeight w:val="62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</w:p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F24FD6">
              <w:rPr>
                <w:sz w:val="22"/>
                <w:szCs w:val="22"/>
              </w:rPr>
              <w:t>Declarație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privind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valabilitatea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8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  <w:p w:rsidR="00F24FD6" w:rsidRPr="006356D6" w:rsidRDefault="00F24FD6" w:rsidP="006356D6">
            <w:pPr>
              <w:ind w:right="-57"/>
              <w:jc w:val="center"/>
              <w:rPr>
                <w:b/>
                <w:i/>
                <w:color w:val="FF0000"/>
                <w:sz w:val="22"/>
                <w:szCs w:val="22"/>
                <w:lang w:val="en-US"/>
              </w:rPr>
            </w:pPr>
          </w:p>
        </w:tc>
      </w:tr>
      <w:tr w:rsidR="00F24FD6" w:rsidRPr="00322B7A" w:rsidTr="006356D6">
        <w:trPr>
          <w:trHeight w:val="765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</w:p>
          <w:p w:rsidR="006356D6" w:rsidRDefault="00F24FD6" w:rsidP="0021589E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F24FD6">
              <w:rPr>
                <w:sz w:val="22"/>
                <w:szCs w:val="22"/>
              </w:rPr>
              <w:t>Propunerea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tehnică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</w:p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  <w:r w:rsidRPr="00F24FD6">
              <w:rPr>
                <w:sz w:val="22"/>
                <w:szCs w:val="22"/>
              </w:rPr>
              <w:t>(</w:t>
            </w:r>
            <w:proofErr w:type="spellStart"/>
            <w:r w:rsidRPr="00F24FD6">
              <w:rPr>
                <w:sz w:val="22"/>
                <w:szCs w:val="22"/>
              </w:rPr>
              <w:t>specificații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tehnice</w:t>
            </w:r>
            <w:proofErr w:type="spellEnd"/>
            <w:r w:rsidRPr="00F24FD6">
              <w:rPr>
                <w:sz w:val="22"/>
                <w:szCs w:val="22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22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48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  <w:lang w:val="en-US"/>
              </w:rPr>
            </w:pPr>
          </w:p>
          <w:p w:rsidR="006356D6" w:rsidRDefault="00F24FD6" w:rsidP="0021589E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sz w:val="22"/>
                <w:szCs w:val="22"/>
                <w:lang w:val="en-US"/>
              </w:rPr>
              <w:t>Propunerea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financiară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</w:p>
          <w:p w:rsidR="00F24FD6" w:rsidRPr="00F24FD6" w:rsidRDefault="00F24FD6" w:rsidP="0021589E">
            <w:pPr>
              <w:spacing w:line="256" w:lineRule="auto"/>
              <w:rPr>
                <w:color w:val="000000"/>
                <w:sz w:val="22"/>
                <w:szCs w:val="22"/>
                <w:lang w:val="ro-RO"/>
              </w:rPr>
            </w:pPr>
            <w:r w:rsidRPr="00F24FD6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specificații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23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realizarea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bunuri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servicii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aprobată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115 din 15.09.2021,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48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Extras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nerezident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Republica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Moldova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prezenta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țara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origine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dovedesc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forma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atestare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apartenența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punct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vedere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profesional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) –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48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</w:p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</w:rPr>
            </w:pPr>
            <w:proofErr w:type="spellStart"/>
            <w:r w:rsidRPr="00F24FD6">
              <w:rPr>
                <w:sz w:val="22"/>
                <w:szCs w:val="22"/>
              </w:rPr>
              <w:t>Raportul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financiar</w:t>
            </w:r>
            <w:proofErr w:type="spellEnd"/>
            <w:r w:rsidRPr="00F24FD6">
              <w:rPr>
                <w:sz w:val="22"/>
                <w:szCs w:val="22"/>
              </w:rPr>
              <w:t>/</w:t>
            </w:r>
            <w:proofErr w:type="spellStart"/>
            <w:r w:rsidRPr="00F24FD6">
              <w:rPr>
                <w:sz w:val="22"/>
                <w:szCs w:val="22"/>
              </w:rPr>
              <w:t>Situația</w:t>
            </w:r>
            <w:proofErr w:type="spellEnd"/>
            <w:r w:rsidRPr="00F24FD6">
              <w:rPr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</w:rPr>
              <w:t>financiară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include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numele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prenumele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codul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personal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informația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companiei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IDNO al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fondatorului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fondatorilor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operatorului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32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6356D6">
            <w:pPr>
              <w:spacing w:line="256" w:lineRule="auto"/>
              <w:ind w:right="-106" w:hanging="104"/>
              <w:rPr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48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  <w:lang w:val="en-US"/>
              </w:rPr>
            </w:pPr>
            <w:r w:rsidRPr="00F24FD6">
              <w:rPr>
                <w:sz w:val="22"/>
                <w:szCs w:val="22"/>
                <w:lang w:val="en-US"/>
              </w:rPr>
              <w:t xml:space="preserve">Document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European (DUAE)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Completat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standard al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Documentului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unic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European,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aprobat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Ministerului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Finanțelor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. Din 2020,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17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21589E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21589E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56D6" w:rsidRDefault="00F24FD6" w:rsidP="006356D6">
            <w:pPr>
              <w:ind w:left="-18" w:right="-109" w:firstLine="18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. 2</w:t>
            </w:r>
            <w:r w:rsidRPr="006356D6">
              <w:rPr>
                <w:sz w:val="22"/>
                <w:szCs w:val="22"/>
                <w:lang w:val="ro-RO"/>
              </w:rPr>
              <w:t xml:space="preserve"> la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de </w:t>
            </w:r>
          </w:p>
          <w:p w:rsidR="00F24FD6" w:rsidRPr="006356D6" w:rsidRDefault="00F24FD6" w:rsidP="006356D6">
            <w:pPr>
              <w:ind w:left="252" w:right="-109" w:hanging="270"/>
              <w:rPr>
                <w:sz w:val="22"/>
                <w:szCs w:val="22"/>
                <w:lang w:val="ro-RO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mică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</w:t>
            </w: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a</w:t>
            </w:r>
          </w:p>
        </w:tc>
      </w:tr>
      <w:tr w:rsidR="00F24FD6" w:rsidRPr="00322B7A" w:rsidTr="006356D6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F24FD6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F24FD6">
            <w:pPr>
              <w:autoSpaceDE w:val="0"/>
              <w:autoSpaceDN w:val="0"/>
              <w:spacing w:line="256" w:lineRule="auto"/>
              <w:rPr>
                <w:sz w:val="22"/>
                <w:szCs w:val="22"/>
                <w:lang w:val="en-US"/>
              </w:rPr>
            </w:pPr>
            <w:r w:rsidRPr="00F24FD6">
              <w:rPr>
                <w:sz w:val="22"/>
                <w:szCs w:val="22"/>
                <w:lang w:val="ro-RO"/>
              </w:rPr>
              <w:t>Certificat de garanție a bunului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autoSpaceDE w:val="0"/>
              <w:autoSpaceDN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autoSpaceDE w:val="0"/>
              <w:autoSpaceDN w:val="0"/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251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F24FD6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F24FD6" w:rsidRDefault="00F24FD6" w:rsidP="00F24FD6">
            <w:pPr>
              <w:autoSpaceDE w:val="0"/>
              <w:autoSpaceDN w:val="0"/>
              <w:spacing w:line="256" w:lineRule="auto"/>
              <w:ind w:right="-105" w:hanging="14"/>
              <w:rPr>
                <w:sz w:val="22"/>
                <w:szCs w:val="22"/>
                <w:lang w:val="ro-RO"/>
              </w:rPr>
            </w:pPr>
            <w:r w:rsidRPr="00F24FD6">
              <w:rPr>
                <w:sz w:val="22"/>
                <w:szCs w:val="22"/>
                <w:lang w:val="ro-RO"/>
              </w:rPr>
              <w:t>Cartea tehnică în limba de stat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FD6" w:rsidRPr="006356D6" w:rsidRDefault="00F24FD6" w:rsidP="006356D6">
            <w:pPr>
              <w:autoSpaceDE w:val="0"/>
              <w:autoSpaceDN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autoSpaceDE w:val="0"/>
              <w:autoSpaceDN w:val="0"/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F24FD6" w:rsidTr="006356D6">
        <w:trPr>
          <w:trHeight w:val="278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F24FD6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F24FD6" w:rsidRDefault="00F24FD6" w:rsidP="00F24FD6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proofErr w:type="spellStart"/>
            <w:r w:rsidRPr="00F24FD6">
              <w:rPr>
                <w:iCs/>
                <w:sz w:val="22"/>
                <w:szCs w:val="22"/>
              </w:rPr>
              <w:t>Schițele</w:t>
            </w:r>
            <w:proofErr w:type="spellEnd"/>
            <w:r w:rsidRPr="00F24FD6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24FD6">
              <w:rPr>
                <w:iCs/>
                <w:sz w:val="22"/>
                <w:szCs w:val="22"/>
              </w:rPr>
              <w:t>tehnice</w:t>
            </w:r>
            <w:proofErr w:type="spellEnd"/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shd w:val="clear" w:color="auto" w:fill="FFFFFF"/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6356D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iCs/>
                <w:sz w:val="22"/>
                <w:szCs w:val="22"/>
                <w:lang w:val="en-US"/>
              </w:rPr>
              <w:t>fiecare</w:t>
            </w:r>
            <w:proofErr w:type="spellEnd"/>
            <w:r w:rsidRPr="006356D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iCs/>
                <w:sz w:val="22"/>
                <w:szCs w:val="22"/>
                <w:lang w:val="en-US"/>
              </w:rPr>
              <w:t>poziție</w:t>
            </w:r>
            <w:proofErr w:type="spellEnd"/>
            <w:r w:rsidRPr="006356D6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6356D6">
              <w:rPr>
                <w:iCs/>
                <w:sz w:val="22"/>
                <w:szCs w:val="22"/>
                <w:lang w:val="en-US"/>
              </w:rPr>
              <w:t xml:space="preserve"> parte – </w:t>
            </w:r>
            <w:r w:rsidRPr="006356D6">
              <w:rPr>
                <w:b/>
                <w:i/>
                <w:iCs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6356D6">
              <w:rPr>
                <w:b/>
                <w:i/>
                <w:iCs/>
                <w:sz w:val="22"/>
                <w:szCs w:val="22"/>
                <w:lang w:val="en-US"/>
              </w:rPr>
              <w:t>solicitare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autoSpaceDE w:val="0"/>
              <w:autoSpaceDN w:val="0"/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</w:p>
        </w:tc>
      </w:tr>
      <w:tr w:rsidR="00F24FD6" w:rsidRPr="00322B7A" w:rsidTr="006356D6">
        <w:trPr>
          <w:trHeight w:val="269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F24FD6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F24FD6" w:rsidRDefault="00F24FD6" w:rsidP="00F24FD6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F24FD6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24FD6">
              <w:rPr>
                <w:iCs/>
                <w:sz w:val="22"/>
                <w:szCs w:val="22"/>
                <w:lang w:val="en-US"/>
              </w:rPr>
              <w:t>calitate</w:t>
            </w:r>
            <w:proofErr w:type="spellEnd"/>
            <w:r w:rsidRPr="00F24FD6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24FD6">
              <w:rPr>
                <w:iCs/>
                <w:sz w:val="22"/>
                <w:szCs w:val="22"/>
                <w:lang w:val="en-US"/>
              </w:rPr>
              <w:t>materiei</w:t>
            </w:r>
            <w:proofErr w:type="spellEnd"/>
            <w:r w:rsidRPr="00F24FD6">
              <w:rPr>
                <w:iCs/>
                <w:sz w:val="22"/>
                <w:szCs w:val="22"/>
                <w:lang w:val="en-US"/>
              </w:rPr>
              <w:t xml:space="preserve"> prime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shd w:val="clear" w:color="auto" w:fill="FFFFFF"/>
              <w:tabs>
                <w:tab w:val="left" w:pos="612"/>
              </w:tabs>
              <w:ind w:right="-289" w:hanging="108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autoSpaceDE w:val="0"/>
              <w:autoSpaceDN w:val="0"/>
              <w:jc w:val="center"/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rFonts w:ascii="Baltica RR" w:hAnsi="Baltica RR"/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  <w:tr w:rsidR="00F24FD6" w:rsidRPr="00322B7A" w:rsidTr="006356D6">
        <w:trPr>
          <w:trHeight w:val="483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760BB2" w:rsidRDefault="00F24FD6" w:rsidP="00F24FD6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F24FD6" w:rsidRDefault="00F24FD6" w:rsidP="006356D6">
            <w:pPr>
              <w:shd w:val="clear" w:color="auto" w:fill="FFFFFF"/>
              <w:tabs>
                <w:tab w:val="left" w:pos="612"/>
                <w:tab w:val="left" w:pos="3300"/>
              </w:tabs>
              <w:ind w:left="-104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F24FD6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F24F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24FD6">
              <w:rPr>
                <w:sz w:val="22"/>
                <w:szCs w:val="22"/>
                <w:lang w:val="en-US"/>
              </w:rPr>
              <w:t>exp</w:t>
            </w:r>
            <w:r w:rsidR="006356D6">
              <w:rPr>
                <w:sz w:val="22"/>
                <w:szCs w:val="22"/>
                <w:lang w:val="en-US"/>
              </w:rPr>
              <w:t>eriență</w:t>
            </w:r>
            <w:proofErr w:type="spellEnd"/>
            <w:r w:rsidR="006356D6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2</w:t>
            </w:r>
            <w:r w:rsidR="006356D6">
              <w:rPr>
                <w:sz w:val="22"/>
                <w:szCs w:val="22"/>
                <w:lang w:val="en-US"/>
              </w:rPr>
              <w:t xml:space="preserve">-3 </w:t>
            </w:r>
            <w:proofErr w:type="spellStart"/>
            <w:r w:rsidR="006356D6">
              <w:rPr>
                <w:sz w:val="22"/>
                <w:szCs w:val="22"/>
                <w:lang w:val="en-US"/>
              </w:rPr>
              <w:t>ani</w:t>
            </w:r>
            <w:proofErr w:type="spellEnd"/>
            <w:r w:rsidR="006356D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6356D6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6356D6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6356D6">
              <w:rPr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FD6" w:rsidRPr="006356D6" w:rsidRDefault="00F24FD6" w:rsidP="006356D6">
            <w:pPr>
              <w:jc w:val="center"/>
              <w:rPr>
                <w:b/>
                <w:i/>
                <w:sz w:val="22"/>
                <w:szCs w:val="22"/>
                <w:lang w:val="en-US"/>
              </w:rPr>
            </w:pPr>
            <w:r w:rsidRPr="006356D6">
              <w:rPr>
                <w:b/>
                <w:i/>
                <w:sz w:val="22"/>
                <w:szCs w:val="22"/>
                <w:lang w:val="en-US"/>
              </w:rPr>
              <w:t>da</w:t>
            </w:r>
          </w:p>
        </w:tc>
      </w:tr>
    </w:tbl>
    <w:p w:rsidR="00F24FD6" w:rsidRPr="00A45B2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 w:rsidR="006356D6"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F24FD6" w:rsidRPr="00246FE9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F24FD6" w:rsidRPr="00377EB0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F24FD6" w:rsidRPr="00377EB0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788"/>
        <w:gridCol w:w="1260"/>
      </w:tblGrid>
      <w:tr w:rsidR="00F24FD6" w:rsidRPr="00B84301" w:rsidTr="006356D6">
        <w:trPr>
          <w:trHeight w:val="215"/>
        </w:trPr>
        <w:tc>
          <w:tcPr>
            <w:tcW w:w="577" w:type="dxa"/>
            <w:shd w:val="clear" w:color="auto" w:fill="D9D9D9" w:themeFill="background1" w:themeFillShade="D9"/>
          </w:tcPr>
          <w:p w:rsidR="00F24FD6" w:rsidRPr="00B84301" w:rsidRDefault="00F24FD6" w:rsidP="006356D6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 xml:space="preserve">. </w:t>
            </w:r>
          </w:p>
        </w:tc>
        <w:tc>
          <w:tcPr>
            <w:tcW w:w="7788" w:type="dxa"/>
            <w:shd w:val="clear" w:color="auto" w:fill="D9D9D9" w:themeFill="background1" w:themeFillShade="D9"/>
          </w:tcPr>
          <w:p w:rsidR="00F24FD6" w:rsidRPr="00B84301" w:rsidRDefault="00F24FD6" w:rsidP="002158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260" w:type="dxa"/>
            <w:shd w:val="clear" w:color="auto" w:fill="D9D9D9" w:themeFill="background1" w:themeFillShade="D9"/>
          </w:tcPr>
          <w:p w:rsidR="00F24FD6" w:rsidRPr="00B84301" w:rsidRDefault="00F24FD6" w:rsidP="0021589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F24FD6" w:rsidRPr="00F24FD6" w:rsidTr="006356D6">
        <w:tc>
          <w:tcPr>
            <w:tcW w:w="577" w:type="dxa"/>
            <w:shd w:val="clear" w:color="auto" w:fill="auto"/>
          </w:tcPr>
          <w:p w:rsidR="00F24FD6" w:rsidRPr="009D5780" w:rsidRDefault="00F24FD6" w:rsidP="0021589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788" w:type="dxa"/>
            <w:shd w:val="clear" w:color="auto" w:fill="auto"/>
          </w:tcPr>
          <w:p w:rsidR="00F24FD6" w:rsidRPr="00D870B7" w:rsidRDefault="00F24FD6" w:rsidP="006356D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60" w:type="dxa"/>
            <w:shd w:val="clear" w:color="auto" w:fill="auto"/>
          </w:tcPr>
          <w:p w:rsidR="00F24FD6" w:rsidRPr="00D870B7" w:rsidRDefault="00F24FD6" w:rsidP="0021589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24FD6" w:rsidRPr="00377EB0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F24FD6" w:rsidRP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6356D6">
        <w:rPr>
          <w:b/>
          <w:i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 w:rsidRPr="006356D6">
        <w:rPr>
          <w:b/>
          <w:i/>
          <w:sz w:val="24"/>
          <w:szCs w:val="24"/>
          <w:lang w:val="ro-RO"/>
        </w:rPr>
        <w:t>3</w:t>
      </w:r>
      <w:r w:rsidRPr="006356D6">
        <w:rPr>
          <w:b/>
          <w:i/>
          <w:sz w:val="24"/>
          <w:szCs w:val="24"/>
          <w:lang w:val="ro-RO"/>
        </w:rPr>
        <w:t>0 zile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</w:t>
      </w:r>
      <w:r w:rsidRPr="006356D6">
        <w:rPr>
          <w:b/>
          <w:i/>
          <w:sz w:val="24"/>
          <w:szCs w:val="24"/>
          <w:lang w:val="ro-RO"/>
        </w:rPr>
        <w:t>SIA RSAP</w:t>
      </w:r>
      <w:r w:rsidRPr="00377EB0">
        <w:rPr>
          <w:b/>
          <w:sz w:val="24"/>
          <w:szCs w:val="24"/>
          <w:lang w:val="ro-RO"/>
        </w:rPr>
        <w:t xml:space="preserve"> 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</w:t>
      </w:r>
      <w:r>
        <w:rPr>
          <w:b/>
          <w:sz w:val="24"/>
          <w:szCs w:val="24"/>
          <w:lang w:val="ro-RO"/>
        </w:rPr>
        <w:t xml:space="preserve">iste la deschiderea ofertelor: 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F24FD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</w:t>
      </w:r>
      <w:r w:rsidRPr="006356D6">
        <w:rPr>
          <w:b/>
          <w:i/>
          <w:sz w:val="24"/>
          <w:szCs w:val="24"/>
          <w:lang w:val="ro-RO"/>
        </w:rPr>
        <w:t xml:space="preserve"> Limba de stat – Română</w:t>
      </w:r>
    </w:p>
    <w:p w:rsidR="00F24FD6" w:rsidRPr="00A45B2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F24FD6" w:rsidRPr="00A45B26" w:rsidRDefault="00F24FD6" w:rsidP="006356D6">
      <w:pPr>
        <w:pStyle w:val="a4"/>
        <w:numPr>
          <w:ilvl w:val="0"/>
          <w:numId w:val="3"/>
        </w:numPr>
        <w:tabs>
          <w:tab w:val="right" w:pos="426"/>
        </w:tabs>
        <w:jc w:val="both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Data transmiterii spre publicare a anunțului de participare:</w:t>
      </w:r>
      <w:r>
        <w:rPr>
          <w:i/>
          <w:color w:val="FF0000"/>
          <w:sz w:val="22"/>
          <w:szCs w:val="22"/>
          <w:lang w:val="en-US"/>
        </w:rPr>
        <w:t xml:space="preserve"> </w:t>
      </w:r>
      <w:r w:rsidRPr="00A45B26"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F24FD6" w:rsidRPr="00377EB0" w:rsidRDefault="006356D6" w:rsidP="006356D6">
      <w:pPr>
        <w:tabs>
          <w:tab w:val="right" w:pos="426"/>
        </w:tabs>
        <w:ind w:left="450" w:hanging="18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28</w:t>
      </w:r>
      <w:r w:rsidR="00F24FD6">
        <w:rPr>
          <w:b/>
          <w:sz w:val="24"/>
          <w:szCs w:val="24"/>
          <w:lang w:val="ro-RO"/>
        </w:rPr>
        <w:t>.</w:t>
      </w:r>
      <w:r w:rsidR="00F24FD6"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265" w:type="dxa"/>
        <w:tblLook w:val="04A0" w:firstRow="1" w:lastRow="0" w:firstColumn="1" w:lastColumn="0" w:noHBand="0" w:noVBand="1"/>
      </w:tblPr>
      <w:tblGrid>
        <w:gridCol w:w="5485"/>
        <w:gridCol w:w="3785"/>
      </w:tblGrid>
      <w:tr w:rsidR="00F24FD6" w:rsidRPr="00F24FD6" w:rsidTr="006356D6">
        <w:tc>
          <w:tcPr>
            <w:tcW w:w="5485" w:type="dxa"/>
            <w:shd w:val="clear" w:color="auto" w:fill="E7E6E6" w:themeFill="background2"/>
          </w:tcPr>
          <w:p w:rsidR="00F24FD6" w:rsidRPr="00D929E2" w:rsidRDefault="00F24FD6" w:rsidP="0021589E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F24FD6" w:rsidRPr="00D870B7" w:rsidRDefault="00F24FD6" w:rsidP="0021589E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F24FD6" w:rsidRPr="00D929E2" w:rsidTr="006356D6">
        <w:tc>
          <w:tcPr>
            <w:tcW w:w="5485" w:type="dxa"/>
          </w:tcPr>
          <w:p w:rsidR="00F24FD6" w:rsidRPr="00D870B7" w:rsidRDefault="00F24FD6" w:rsidP="0021589E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24FD6" w:rsidRPr="00D929E2" w:rsidRDefault="00F24FD6" w:rsidP="002158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F24FD6" w:rsidRPr="00D929E2" w:rsidTr="006356D6">
        <w:tc>
          <w:tcPr>
            <w:tcW w:w="5485" w:type="dxa"/>
          </w:tcPr>
          <w:p w:rsidR="00F24FD6" w:rsidRPr="00D929E2" w:rsidRDefault="00F24FD6" w:rsidP="0021589E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24FD6" w:rsidRPr="00D929E2" w:rsidRDefault="00F24FD6" w:rsidP="002158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F24FD6" w:rsidRPr="00D929E2" w:rsidTr="006356D6">
        <w:tc>
          <w:tcPr>
            <w:tcW w:w="5485" w:type="dxa"/>
          </w:tcPr>
          <w:p w:rsidR="00F24FD6" w:rsidRPr="00D929E2" w:rsidRDefault="00F24FD6" w:rsidP="0021589E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24FD6" w:rsidRPr="00D929E2" w:rsidRDefault="00F24FD6" w:rsidP="002158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F24FD6" w:rsidRPr="00D929E2" w:rsidTr="006356D6">
        <w:tc>
          <w:tcPr>
            <w:tcW w:w="5485" w:type="dxa"/>
          </w:tcPr>
          <w:p w:rsidR="00F24FD6" w:rsidRPr="00D929E2" w:rsidRDefault="00F24FD6" w:rsidP="0021589E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F24FD6" w:rsidRPr="00D929E2" w:rsidRDefault="00F24FD6" w:rsidP="0021589E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F24FD6" w:rsidRPr="006356D6" w:rsidRDefault="00F24FD6" w:rsidP="006356D6">
      <w:pPr>
        <w:pStyle w:val="a4"/>
        <w:numPr>
          <w:ilvl w:val="0"/>
          <w:numId w:val="6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6356D6">
        <w:rPr>
          <w:b/>
          <w:sz w:val="24"/>
          <w:szCs w:val="24"/>
          <w:lang w:val="ro-RO"/>
        </w:rPr>
        <w:t xml:space="preserve">Alte informații relevante: </w:t>
      </w:r>
    </w:p>
    <w:p w:rsidR="00F24FD6" w:rsidRPr="005B3EFD" w:rsidRDefault="00F24FD6" w:rsidP="006356D6">
      <w:pPr>
        <w:pStyle w:val="a4"/>
        <w:numPr>
          <w:ilvl w:val="0"/>
          <w:numId w:val="6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78913550/069311255</w:t>
      </w:r>
    </w:p>
    <w:p w:rsidR="00F24FD6" w:rsidRDefault="00F24FD6" w:rsidP="00F24FD6">
      <w:pPr>
        <w:rPr>
          <w:lang w:val="en-US"/>
        </w:rPr>
      </w:pPr>
    </w:p>
    <w:p w:rsidR="00F24FD6" w:rsidRDefault="00F24FD6" w:rsidP="00F24FD6">
      <w:pPr>
        <w:rPr>
          <w:lang w:val="en-US"/>
        </w:rPr>
      </w:pPr>
    </w:p>
    <w:p w:rsidR="00F24FD6" w:rsidRDefault="00F24FD6" w:rsidP="00F24FD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F24FD6" w:rsidRPr="003C5330" w:rsidRDefault="00F24FD6" w:rsidP="00F24FD6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>onducătorul g</w:t>
      </w:r>
      <w:r w:rsidR="006356D6">
        <w:rPr>
          <w:b/>
          <w:sz w:val="24"/>
          <w:szCs w:val="24"/>
          <w:lang w:val="ro-RO"/>
        </w:rPr>
        <w:t>rupului de lucru: Tulbure Vasile</w:t>
      </w:r>
      <w:r>
        <w:rPr>
          <w:b/>
          <w:sz w:val="24"/>
          <w:szCs w:val="24"/>
          <w:lang w:val="ro-RO"/>
        </w:rPr>
        <w:t xml:space="preserve"> ______________________  </w:t>
      </w:r>
    </w:p>
    <w:p w:rsidR="00F24FD6" w:rsidRPr="00233AAF" w:rsidRDefault="00F24FD6" w:rsidP="00F24FD6">
      <w:pPr>
        <w:rPr>
          <w:lang w:val="ro-RO"/>
        </w:rPr>
      </w:pPr>
    </w:p>
    <w:p w:rsidR="00F24FD6" w:rsidRPr="00A560F6" w:rsidRDefault="00F24FD6" w:rsidP="00F24FD6">
      <w:pPr>
        <w:rPr>
          <w:lang w:val="ro-RO"/>
        </w:rPr>
      </w:pPr>
    </w:p>
    <w:p w:rsidR="00F24FD6" w:rsidRPr="00FD1FD4" w:rsidRDefault="00F24FD6" w:rsidP="00F24FD6">
      <w:pPr>
        <w:rPr>
          <w:lang w:val="ro-RO"/>
        </w:rPr>
      </w:pPr>
    </w:p>
    <w:p w:rsidR="00F24FD6" w:rsidRPr="002C24C1" w:rsidRDefault="00F24FD6" w:rsidP="00F24FD6">
      <w:pPr>
        <w:rPr>
          <w:lang w:val="ro-RO"/>
        </w:rPr>
      </w:pPr>
    </w:p>
    <w:p w:rsidR="00B35729" w:rsidRPr="00F24FD6" w:rsidRDefault="00B35729">
      <w:pPr>
        <w:rPr>
          <w:lang w:val="ro-RO"/>
        </w:rPr>
      </w:pPr>
    </w:p>
    <w:sectPr w:rsidR="00B35729" w:rsidRPr="00F24FD6" w:rsidSect="00757179">
      <w:pgSz w:w="11906" w:h="16838"/>
      <w:pgMar w:top="630" w:right="850" w:bottom="5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67BE8"/>
    <w:multiLevelType w:val="hybridMultilevel"/>
    <w:tmpl w:val="A3E63442"/>
    <w:lvl w:ilvl="0" w:tplc="5CB28C94">
      <w:start w:val="2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E02272"/>
    <w:multiLevelType w:val="hybridMultilevel"/>
    <w:tmpl w:val="A53450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6A0"/>
    <w:rsid w:val="003106A0"/>
    <w:rsid w:val="006356D6"/>
    <w:rsid w:val="00757179"/>
    <w:rsid w:val="00B35729"/>
    <w:rsid w:val="00F2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E39E4"/>
  <w15:chartTrackingRefBased/>
  <w15:docId w15:val="{2934520D-AC47-4131-B63A-5FCF7E158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F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24FD6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24FD6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F24FD6"/>
    <w:pPr>
      <w:ind w:left="720"/>
      <w:contextualSpacing/>
    </w:pPr>
  </w:style>
  <w:style w:type="table" w:styleId="a5">
    <w:name w:val="Table Grid"/>
    <w:basedOn w:val="a2"/>
    <w:uiPriority w:val="39"/>
    <w:rsid w:val="00F24F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F24FD6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F24FD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1"/>
    <w:uiPriority w:val="99"/>
    <w:unhideWhenUsed/>
    <w:rsid w:val="00F24FD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57179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7571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imspscto@ms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5</Pages>
  <Words>1896</Words>
  <Characters>10809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2025-11-24T12:32:00Z</cp:lastPrinted>
  <dcterms:created xsi:type="dcterms:W3CDTF">2025-11-24T12:10:00Z</dcterms:created>
  <dcterms:modified xsi:type="dcterms:W3CDTF">2025-11-24T12:32:00Z</dcterms:modified>
</cp:coreProperties>
</file>