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000F55C" w:rsidR="003961E7" w:rsidRPr="005D44CE" w:rsidRDefault="00591150" w:rsidP="00E21058">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6AC86FD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E21058">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E21058"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E21058">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21058">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21058"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E21058">
        <w:rPr>
          <w:lang w:val="ro-RO"/>
        </w:rPr>
        <w:t xml:space="preserve"> </w:t>
      </w:r>
      <w:r w:rsidR="00E30DD8" w:rsidRPr="00E21058">
        <w:rPr>
          <w:lang w:val="ro-RO"/>
        </w:rPr>
        <w:t>Detaliile privind cantitățile de bunuri și servicii, specificațiile tehnice, standardele și resursele sunt prezentate în caietul de sarcini</w:t>
      </w:r>
      <w:r w:rsidR="006D7605" w:rsidRPr="00E21058">
        <w:rPr>
          <w:lang w:val="ro-RO"/>
        </w:rPr>
        <w:t xml:space="preserve"> (</w:t>
      </w:r>
      <w:r w:rsidR="00B17B3E" w:rsidRPr="00E21058">
        <w:rPr>
          <w:lang w:val="ro-RO"/>
        </w:rPr>
        <w:t>a</w:t>
      </w:r>
      <w:r w:rsidR="006D7605" w:rsidRPr="00E21058">
        <w:rPr>
          <w:lang w:val="ro-RO"/>
        </w:rPr>
        <w:t>nexa nr.</w:t>
      </w:r>
      <w:r w:rsidR="00B10024" w:rsidRPr="00E21058">
        <w:rPr>
          <w:lang w:val="ro-RO"/>
        </w:rPr>
        <w:t xml:space="preserve"> </w:t>
      </w:r>
      <w:r w:rsidR="006D7605" w:rsidRPr="00E21058">
        <w:rPr>
          <w:lang w:val="ro-RO"/>
        </w:rPr>
        <w:t>21)</w:t>
      </w:r>
      <w:r w:rsidR="00E30DD8" w:rsidRPr="00E21058">
        <w:rPr>
          <w:lang w:val="ro-RO"/>
        </w:rPr>
        <w:t>.</w:t>
      </w:r>
      <w:r w:rsidR="007A3892" w:rsidRPr="00E21058">
        <w:rPr>
          <w:lang w:val="ro-RO"/>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21058">
        <w:rPr>
          <w:lang w:val="it-IT"/>
        </w:rPr>
        <w:t xml:space="preserve">Legii </w:t>
      </w:r>
      <w:r w:rsidR="001C03B0" w:rsidRPr="00E21058">
        <w:rPr>
          <w:lang w:val="it-IT"/>
        </w:rPr>
        <w:t>nr.</w:t>
      </w:r>
      <w:r w:rsidR="00B10024" w:rsidRPr="00E21058">
        <w:rPr>
          <w:lang w:val="it-IT"/>
        </w:rPr>
        <w:t xml:space="preserve"> </w:t>
      </w:r>
      <w:r w:rsidR="001C03B0" w:rsidRPr="00E21058">
        <w:rPr>
          <w:lang w:val="it-IT"/>
        </w:rPr>
        <w:t>131/2015 privind</w:t>
      </w:r>
      <w:r w:rsidRPr="00E21058">
        <w:rPr>
          <w:lang w:val="it-IT"/>
        </w:rPr>
        <w:t xml:space="preserve"> </w:t>
      </w:r>
      <w:r w:rsidR="001C03B0" w:rsidRPr="00E21058">
        <w:rPr>
          <w:lang w:val="it-IT"/>
        </w:rPr>
        <w:t>achizițiile</w:t>
      </w:r>
      <w:r w:rsidRPr="00E21058">
        <w:rPr>
          <w:lang w:val="it-IT"/>
        </w:rPr>
        <w:t xml:space="preserve"> </w:t>
      </w:r>
      <w:r w:rsidR="000F680C" w:rsidRPr="00E21058">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21058">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2105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2105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21058">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E21058">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E21058"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21058">
        <w:rPr>
          <w:lang w:val="it-IT"/>
        </w:rPr>
        <w:t xml:space="preserve"> </w:t>
      </w:r>
      <w:r w:rsidR="00C61BD1" w:rsidRPr="00C61BD1">
        <w:rPr>
          <w:color w:val="000000" w:themeColor="text1"/>
          <w:lang w:val="it-IT"/>
        </w:rPr>
        <w:t>Prezentarea oricărui alt formular DUAE</w:t>
      </w:r>
      <w:r w:rsidR="00C61BD1" w:rsidRPr="00E21058">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2105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21058">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E21058">
        <w:t xml:space="preserve">(2) </w:t>
      </w:r>
      <w:proofErr w:type="spellStart"/>
      <w:proofErr w:type="gramStart"/>
      <w:r w:rsidR="00485A35" w:rsidRPr="00E21058">
        <w:t>şi</w:t>
      </w:r>
      <w:proofErr w:type="spellEnd"/>
      <w:proofErr w:type="gramEnd"/>
      <w:r w:rsidR="00485A35" w:rsidRPr="00E21058">
        <w:t xml:space="preserve"> </w:t>
      </w:r>
      <w:proofErr w:type="spellStart"/>
      <w:r w:rsidR="00491A3D" w:rsidRPr="00E21058">
        <w:t>alin</w:t>
      </w:r>
      <w:proofErr w:type="spellEnd"/>
      <w:r w:rsidR="00491A3D" w:rsidRPr="00E21058">
        <w:t>.</w:t>
      </w:r>
      <w:r w:rsidR="00593B4C" w:rsidRPr="00E21058">
        <w:t xml:space="preserve"> </w:t>
      </w:r>
      <w:r w:rsidR="00491A3D" w:rsidRPr="00E21058">
        <w:t xml:space="preserve">(3) </w:t>
      </w:r>
      <w:proofErr w:type="spellStart"/>
      <w:r w:rsidR="00491A3D" w:rsidRPr="00E21058">
        <w:t>și</w:t>
      </w:r>
      <w:proofErr w:type="spellEnd"/>
      <w:r w:rsidR="00491A3D" w:rsidRPr="00E21058">
        <w:t xml:space="preserve"> art.</w:t>
      </w:r>
      <w:r w:rsidR="00593B4C" w:rsidRPr="00E21058">
        <w:t xml:space="preserve"> </w:t>
      </w:r>
      <w:proofErr w:type="gramStart"/>
      <w:r w:rsidR="00491A3D" w:rsidRPr="00E21058">
        <w:t xml:space="preserve">16 </w:t>
      </w:r>
      <w:proofErr w:type="spellStart"/>
      <w:r w:rsidR="00491A3D" w:rsidRPr="00E21058">
        <w:t>alin</w:t>
      </w:r>
      <w:proofErr w:type="spellEnd"/>
      <w:r w:rsidR="00491A3D" w:rsidRPr="00E21058">
        <w:t>.</w:t>
      </w:r>
      <w:proofErr w:type="gramEnd"/>
      <w:r w:rsidR="00593B4C" w:rsidRPr="00E21058">
        <w:t xml:space="preserve"> </w:t>
      </w:r>
      <w:proofErr w:type="gramStart"/>
      <w:r w:rsidR="00491A3D" w:rsidRPr="00E21058">
        <w:t xml:space="preserve">(6) al </w:t>
      </w:r>
      <w:proofErr w:type="spellStart"/>
      <w:r w:rsidR="00491A3D" w:rsidRPr="00E21058">
        <w:t>Legii</w:t>
      </w:r>
      <w:proofErr w:type="spellEnd"/>
      <w:r w:rsidR="00491A3D" w:rsidRPr="00E21058">
        <w:t xml:space="preserve"> nr.</w:t>
      </w:r>
      <w:proofErr w:type="gramEnd"/>
      <w:r w:rsidR="00593B4C" w:rsidRPr="00E21058">
        <w:t xml:space="preserve"> </w:t>
      </w:r>
      <w:proofErr w:type="gramStart"/>
      <w:r w:rsidR="00491A3D" w:rsidRPr="00E21058">
        <w:t xml:space="preserve">131/2015 </w:t>
      </w:r>
      <w:proofErr w:type="spellStart"/>
      <w:r w:rsidR="00491A3D" w:rsidRPr="00E21058">
        <w:t>privind</w:t>
      </w:r>
      <w:proofErr w:type="spellEnd"/>
      <w:r w:rsidR="00491A3D" w:rsidRPr="00E21058">
        <w:t xml:space="preserve"> </w:t>
      </w:r>
      <w:proofErr w:type="spellStart"/>
      <w:r w:rsidR="00491A3D" w:rsidRPr="00E21058">
        <w:t>achizițiile</w:t>
      </w:r>
      <w:proofErr w:type="spellEnd"/>
      <w:r w:rsidR="00491A3D" w:rsidRPr="00E21058">
        <w:t xml:space="preserve"> </w:t>
      </w:r>
      <w:proofErr w:type="spellStart"/>
      <w:r w:rsidR="00491A3D" w:rsidRPr="00E21058">
        <w:t>publice</w:t>
      </w:r>
      <w:proofErr w:type="spellEnd"/>
      <w:r w:rsidR="00491A3D" w:rsidRPr="00E21058">
        <w:t>.</w:t>
      </w:r>
      <w:proofErr w:type="gramEnd"/>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2105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2105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w:t>
      </w:r>
      <w:r w:rsidR="005568B3" w:rsidRPr="005568B3">
        <w:rPr>
          <w:color w:val="000000" w:themeColor="text1"/>
        </w:rPr>
        <w:lastRenderedPageBreak/>
        <w:t xml:space="preserve">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6776C24" w:rsidR="00621CDF" w:rsidRPr="009F1E2C" w:rsidRDefault="00621CDF" w:rsidP="00377CE0">
      <w:pPr>
        <w:tabs>
          <w:tab w:val="left" w:pos="-284"/>
          <w:tab w:val="left" w:pos="426"/>
          <w:tab w:val="left" w:pos="1455"/>
        </w:tabs>
        <w:ind w:left="-284" w:firstLine="284"/>
      </w:pP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21058">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21058">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21058">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intrării în </w:t>
      </w:r>
      <w:r w:rsidR="0013155C" w:rsidRPr="00962B31">
        <w:rPr>
          <w:bCs/>
          <w:iCs/>
          <w:lang w:val="it-IT"/>
        </w:rPr>
        <w:lastRenderedPageBreak/>
        <w:t>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E21058">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w:t>
      </w:r>
      <w:r w:rsidRPr="00F37A16">
        <w:rPr>
          <w:bCs/>
          <w:iCs/>
        </w:rPr>
        <w:lastRenderedPageBreak/>
        <w:t>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21058" w:rsidRDefault="00771CA8" w:rsidP="00153578">
      <w:pPr>
        <w:pStyle w:val="Listparagraf"/>
        <w:numPr>
          <w:ilvl w:val="0"/>
          <w:numId w:val="23"/>
        </w:numPr>
        <w:tabs>
          <w:tab w:val="left" w:pos="851"/>
          <w:tab w:val="left" w:pos="993"/>
        </w:tabs>
        <w:spacing w:after="120"/>
        <w:rPr>
          <w:i/>
          <w:iCs/>
          <w:lang w:val="it-IT"/>
        </w:rPr>
      </w:pPr>
      <w:r w:rsidRPr="00E21058">
        <w:rPr>
          <w:rFonts w:eastAsiaTheme="majorEastAsia"/>
          <w:b/>
          <w:i/>
          <w:iCs/>
          <w:lang w:val="it-IT"/>
        </w:rPr>
        <w:t>a produselor</w:t>
      </w:r>
      <w:r w:rsidR="00D31E62" w:rsidRPr="00E21058">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w:t>
      </w:r>
      <w:r w:rsidRPr="00080BF7">
        <w:rPr>
          <w:bCs/>
          <w:iCs/>
        </w:rPr>
        <w:lastRenderedPageBreak/>
        <w:t xml:space="preserve">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E21058"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E21058">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w:t>
      </w:r>
      <w:r w:rsidR="00F75F0C" w:rsidRPr="009F1E2C">
        <w:lastRenderedPageBreak/>
        <w:t>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4E7C5D3F" w14:textId="77777777" w:rsidR="00E21058" w:rsidRDefault="00E21058" w:rsidP="0012676A">
      <w:pPr>
        <w:tabs>
          <w:tab w:val="left" w:pos="-284"/>
          <w:tab w:val="left" w:pos="284"/>
          <w:tab w:val="left" w:pos="426"/>
          <w:tab w:val="decimal" w:pos="8364"/>
        </w:tabs>
        <w:ind w:left="-284" w:right="-144" w:firstLine="284"/>
        <w:jc w:val="both"/>
        <w:rPr>
          <w:bCs/>
          <w:color w:val="000000"/>
        </w:rPr>
      </w:pPr>
    </w:p>
    <w:p w14:paraId="14120E42" w14:textId="77777777" w:rsidR="00E21058" w:rsidRDefault="00E21058"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9152EE2" w14:textId="1E16AF92" w:rsidR="00CF101D" w:rsidRPr="00A01167" w:rsidRDefault="00CF101D" w:rsidP="00CF101D">
      <w:pPr>
        <w:jc w:val="right"/>
        <w:rPr>
          <w:i/>
          <w:noProof w:val="0"/>
          <w:sz w:val="22"/>
          <w:szCs w:val="22"/>
          <w:lang w:val="it-IT"/>
        </w:rPr>
      </w:pPr>
      <w:bookmarkStart w:id="69" w:name="_Toc390252620"/>
      <w:bookmarkStart w:id="70" w:name="_Toc449692117"/>
      <w:r w:rsidRPr="00A01167">
        <w:rPr>
          <w:i/>
          <w:noProof w:val="0"/>
          <w:lang w:val="it-IT"/>
        </w:rPr>
        <w:lastRenderedPageBreak/>
        <w:t>Anexa nr.</w:t>
      </w:r>
      <w:r w:rsidR="00FE700E" w:rsidRPr="00A01167">
        <w:rPr>
          <w:i/>
          <w:noProof w:val="0"/>
          <w:lang w:val="it-IT"/>
        </w:rPr>
        <w:t xml:space="preserve"> </w:t>
      </w:r>
      <w:r w:rsidRPr="00A01167">
        <w:rPr>
          <w:i/>
          <w:noProof w:val="0"/>
          <w:lang w:val="it-IT"/>
        </w:rPr>
        <w:t>1</w:t>
      </w:r>
      <w:r w:rsidR="00B159B9" w:rsidRPr="00A01167">
        <w:rPr>
          <w:i/>
          <w:noProof w:val="0"/>
          <w:lang w:val="it-IT"/>
        </w:rPr>
        <w:t>2</w:t>
      </w:r>
    </w:p>
    <w:p w14:paraId="689A7BE9" w14:textId="77777777" w:rsidR="00A01167" w:rsidRPr="00CB77B0" w:rsidRDefault="00A01167" w:rsidP="00A01167">
      <w:pPr>
        <w:jc w:val="right"/>
        <w:rPr>
          <w:i/>
          <w:noProof w:val="0"/>
          <w:lang w:val="it-IT"/>
        </w:rPr>
      </w:pPr>
      <w:r w:rsidRPr="00CB77B0">
        <w:rPr>
          <w:i/>
          <w:noProof w:val="0"/>
          <w:lang w:val="it-IT"/>
        </w:rPr>
        <w:t>la Documentația standard nr. 115</w:t>
      </w:r>
    </w:p>
    <w:p w14:paraId="0990894B" w14:textId="77777777" w:rsidR="00A01167" w:rsidRPr="00CB77B0" w:rsidRDefault="00A01167" w:rsidP="00A01167">
      <w:pPr>
        <w:jc w:val="right"/>
        <w:rPr>
          <w:i/>
          <w:noProof w:val="0"/>
          <w:lang w:val="it-IT"/>
        </w:rPr>
      </w:pPr>
      <w:r w:rsidRPr="00CB77B0">
        <w:rPr>
          <w:i/>
          <w:noProof w:val="0"/>
          <w:lang w:val="it-IT"/>
        </w:rPr>
        <w:t>din “15” septembrie 2021</w:t>
      </w: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08EFA817" w14:textId="77777777" w:rsidR="00A01167" w:rsidRDefault="00A01167" w:rsidP="008D4238">
      <w:pPr>
        <w:keepNext/>
        <w:keepLines/>
        <w:jc w:val="center"/>
        <w:outlineLvl w:val="1"/>
        <w:rPr>
          <w:rFonts w:eastAsiaTheme="majorEastAsia"/>
          <w:b/>
          <w:bCs/>
        </w:rPr>
      </w:pPr>
    </w:p>
    <w:p w14:paraId="6D10236A" w14:textId="77777777" w:rsidR="00A01167" w:rsidRDefault="00A01167"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107A14DC" w14:textId="77777777" w:rsidR="00D72CE9" w:rsidRPr="00D72CE9" w:rsidRDefault="00D72CE9" w:rsidP="00D72CE9">
      <w:pPr>
        <w:jc w:val="right"/>
        <w:rPr>
          <w:i/>
          <w:noProof w:val="0"/>
          <w:sz w:val="22"/>
          <w:szCs w:val="22"/>
          <w:lang w:val="it-IT"/>
        </w:rPr>
      </w:pPr>
      <w:r w:rsidRPr="00D72CE9">
        <w:rPr>
          <w:i/>
          <w:noProof w:val="0"/>
          <w:lang w:val="it-IT"/>
        </w:rPr>
        <w:lastRenderedPageBreak/>
        <w:t>Anexa nr. 14</w:t>
      </w:r>
    </w:p>
    <w:p w14:paraId="2E506C44" w14:textId="77777777" w:rsidR="00D72CE9" w:rsidRPr="00CB77B0" w:rsidRDefault="00D72CE9" w:rsidP="00D72CE9">
      <w:pPr>
        <w:jc w:val="right"/>
        <w:rPr>
          <w:i/>
          <w:noProof w:val="0"/>
          <w:lang w:val="it-IT"/>
        </w:rPr>
      </w:pPr>
      <w:r w:rsidRPr="00CB77B0">
        <w:rPr>
          <w:i/>
          <w:noProof w:val="0"/>
          <w:lang w:val="it-IT"/>
        </w:rPr>
        <w:t>la Documentația standard nr. 115</w:t>
      </w:r>
    </w:p>
    <w:p w14:paraId="5E562738" w14:textId="77777777" w:rsidR="00D72CE9" w:rsidRPr="00CB77B0" w:rsidRDefault="00D72CE9" w:rsidP="00D72CE9">
      <w:pPr>
        <w:jc w:val="right"/>
        <w:rPr>
          <w:i/>
          <w:noProof w:val="0"/>
          <w:lang w:val="it-IT"/>
        </w:rPr>
      </w:pPr>
      <w:r w:rsidRPr="00CB77B0">
        <w:rPr>
          <w:i/>
          <w:noProof w:val="0"/>
          <w:lang w:val="it-IT"/>
        </w:rPr>
        <w:t>din “15” septembrie 2021</w:t>
      </w:r>
    </w:p>
    <w:p w14:paraId="034EA249" w14:textId="77777777" w:rsidR="00D72CE9" w:rsidRPr="00D72CE9" w:rsidRDefault="00D72CE9" w:rsidP="00D72CE9">
      <w:pPr>
        <w:spacing w:line="276" w:lineRule="auto"/>
        <w:jc w:val="center"/>
        <w:rPr>
          <w:rFonts w:eastAsia="PMingLiU"/>
          <w:b/>
          <w:lang w:val="it-IT" w:eastAsia="zh-CN"/>
        </w:rPr>
      </w:pPr>
    </w:p>
    <w:p w14:paraId="7AB48E07" w14:textId="77777777" w:rsidR="00D72CE9" w:rsidRDefault="00D72CE9" w:rsidP="00D72CE9">
      <w:pPr>
        <w:spacing w:line="276" w:lineRule="auto"/>
        <w:jc w:val="center"/>
        <w:rPr>
          <w:rFonts w:eastAsia="PMingLiU"/>
          <w:b/>
          <w:lang w:eastAsia="zh-CN"/>
        </w:rPr>
      </w:pPr>
    </w:p>
    <w:p w14:paraId="7BB995A2" w14:textId="77777777" w:rsidR="00D72CE9" w:rsidRDefault="00D72CE9" w:rsidP="00D72CE9">
      <w:pPr>
        <w:spacing w:line="276" w:lineRule="auto"/>
        <w:jc w:val="center"/>
        <w:rPr>
          <w:rFonts w:eastAsia="PMingLiU"/>
          <w:b/>
          <w:lang w:eastAsia="zh-CN"/>
        </w:rPr>
      </w:pPr>
    </w:p>
    <w:p w14:paraId="19AE58C5" w14:textId="77777777" w:rsidR="00D72CE9" w:rsidRPr="00B927F6" w:rsidRDefault="00D72CE9" w:rsidP="00D72CE9">
      <w:pPr>
        <w:ind w:firstLine="709"/>
        <w:jc w:val="center"/>
        <w:rPr>
          <w:rFonts w:eastAsia="PMingLiU"/>
          <w:b/>
          <w:lang w:eastAsia="zh-CN"/>
        </w:rPr>
      </w:pPr>
      <w:bookmarkStart w:id="7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0904D37" w14:textId="77777777" w:rsidR="00D72CE9" w:rsidRPr="00B927F6" w:rsidRDefault="00D72CE9" w:rsidP="00D72CE9">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2"/>
    </w:p>
    <w:p w14:paraId="4AEF140B" w14:textId="77777777" w:rsidR="00D72CE9" w:rsidRPr="00B927F6" w:rsidRDefault="00D72CE9" w:rsidP="00D72CE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D72CE9" w:rsidRPr="00B927F6" w14:paraId="40E08DB4" w14:textId="77777777" w:rsidTr="005600A2">
        <w:trPr>
          <w:cantSplit/>
          <w:trHeight w:val="1942"/>
        </w:trPr>
        <w:tc>
          <w:tcPr>
            <w:tcW w:w="273" w:type="pct"/>
            <w:vAlign w:val="center"/>
          </w:tcPr>
          <w:p w14:paraId="50E0B466" w14:textId="77777777" w:rsidR="00D72CE9" w:rsidRPr="00B927F6" w:rsidRDefault="00D72CE9" w:rsidP="005600A2">
            <w:pPr>
              <w:tabs>
                <w:tab w:val="left" w:pos="567"/>
              </w:tabs>
              <w:jc w:val="center"/>
              <w:rPr>
                <w:b/>
                <w:bCs/>
              </w:rPr>
            </w:pPr>
          </w:p>
          <w:p w14:paraId="5775950E" w14:textId="77777777" w:rsidR="00D72CE9" w:rsidRPr="00B927F6" w:rsidRDefault="00D72CE9" w:rsidP="005600A2">
            <w:pPr>
              <w:tabs>
                <w:tab w:val="left" w:pos="567"/>
              </w:tabs>
              <w:jc w:val="center"/>
              <w:rPr>
                <w:b/>
                <w:bCs/>
              </w:rPr>
            </w:pPr>
            <w:r w:rsidRPr="0003591A">
              <w:rPr>
                <w:b/>
                <w:bCs/>
              </w:rPr>
              <w:t>Nr.</w:t>
            </w:r>
          </w:p>
          <w:p w14:paraId="54E4186B" w14:textId="77777777" w:rsidR="00D72CE9" w:rsidRPr="00B927F6" w:rsidRDefault="00D72CE9" w:rsidP="005600A2">
            <w:pPr>
              <w:tabs>
                <w:tab w:val="left" w:pos="567"/>
              </w:tabs>
              <w:jc w:val="center"/>
              <w:rPr>
                <w:b/>
                <w:bCs/>
              </w:rPr>
            </w:pPr>
            <w:r w:rsidRPr="0003591A">
              <w:rPr>
                <w:b/>
                <w:bCs/>
              </w:rPr>
              <w:t>d/o</w:t>
            </w:r>
          </w:p>
        </w:tc>
        <w:tc>
          <w:tcPr>
            <w:tcW w:w="727" w:type="pct"/>
            <w:vAlign w:val="center"/>
          </w:tcPr>
          <w:p w14:paraId="4D89B502" w14:textId="77777777" w:rsidR="00D72CE9" w:rsidRPr="00EC7C12" w:rsidRDefault="00D72CE9" w:rsidP="005600A2">
            <w:pPr>
              <w:pStyle w:val="Titlu1"/>
              <w:numPr>
                <w:ilvl w:val="0"/>
                <w:numId w:val="0"/>
              </w:numPr>
              <w:tabs>
                <w:tab w:val="left" w:pos="567"/>
              </w:tabs>
              <w:ind w:left="360"/>
              <w:rPr>
                <w:bCs/>
              </w:rPr>
            </w:pPr>
          </w:p>
          <w:p w14:paraId="36F1FC66" w14:textId="77777777" w:rsidR="00D72CE9" w:rsidRPr="00B927F6" w:rsidRDefault="00D72CE9" w:rsidP="005600A2">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C6C9364" w14:textId="77777777" w:rsidR="00D72CE9" w:rsidRPr="00B927F6" w:rsidRDefault="00D72CE9" w:rsidP="005600A2">
            <w:pPr>
              <w:tabs>
                <w:tab w:val="left" w:pos="567"/>
                <w:tab w:val="left" w:pos="1134"/>
              </w:tabs>
              <w:ind w:left="360"/>
              <w:jc w:val="center"/>
              <w:outlineLvl w:val="0"/>
              <w:rPr>
                <w:b/>
                <w:bCs/>
              </w:rPr>
            </w:pPr>
          </w:p>
          <w:p w14:paraId="6C5F6853" w14:textId="77777777" w:rsidR="00D72CE9" w:rsidRPr="00B927F6" w:rsidRDefault="00D72CE9" w:rsidP="005600A2">
            <w:pPr>
              <w:tabs>
                <w:tab w:val="left" w:pos="567"/>
              </w:tabs>
              <w:jc w:val="center"/>
              <w:rPr>
                <w:b/>
                <w:bCs/>
              </w:rPr>
            </w:pPr>
            <w:r w:rsidRPr="0003591A">
              <w:rPr>
                <w:b/>
                <w:bCs/>
              </w:rPr>
              <w:t>Studii de specialitate</w:t>
            </w:r>
          </w:p>
        </w:tc>
        <w:tc>
          <w:tcPr>
            <w:tcW w:w="1036" w:type="pct"/>
            <w:vAlign w:val="center"/>
          </w:tcPr>
          <w:p w14:paraId="233221E1" w14:textId="77777777" w:rsidR="00D72CE9" w:rsidRPr="00B927F6" w:rsidRDefault="00D72CE9" w:rsidP="005600A2">
            <w:pPr>
              <w:tabs>
                <w:tab w:val="left" w:pos="567"/>
              </w:tabs>
              <w:jc w:val="center"/>
              <w:rPr>
                <w:b/>
                <w:bCs/>
              </w:rPr>
            </w:pPr>
            <w:r w:rsidRPr="0003591A">
              <w:rPr>
                <w:b/>
                <w:bCs/>
              </w:rPr>
              <w:t>Vechimea în  munca de specialitate (ani)</w:t>
            </w:r>
          </w:p>
        </w:tc>
        <w:tc>
          <w:tcPr>
            <w:tcW w:w="1056" w:type="pct"/>
            <w:vAlign w:val="center"/>
          </w:tcPr>
          <w:p w14:paraId="554A739A" w14:textId="77777777" w:rsidR="00D72CE9" w:rsidRPr="00B927F6" w:rsidRDefault="00D72CE9" w:rsidP="005600A2">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441C3FF" w14:textId="77777777" w:rsidR="00D72CE9" w:rsidRPr="00B927F6" w:rsidRDefault="00D72CE9" w:rsidP="005600A2">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A08DA71" w14:textId="77777777" w:rsidR="00D72CE9" w:rsidRPr="00B927F6" w:rsidRDefault="00D72CE9" w:rsidP="005600A2">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10B0DB80" w14:textId="77777777" w:rsidR="00D72CE9" w:rsidRPr="00B927F6" w:rsidRDefault="00D72CE9" w:rsidP="005600A2">
            <w:pPr>
              <w:tabs>
                <w:tab w:val="left" w:pos="567"/>
                <w:tab w:val="left" w:pos="1134"/>
              </w:tabs>
              <w:ind w:left="360"/>
              <w:jc w:val="center"/>
              <w:outlineLvl w:val="0"/>
              <w:rPr>
                <w:b/>
                <w:bCs/>
              </w:rPr>
            </w:pPr>
          </w:p>
          <w:p w14:paraId="6BE164AF" w14:textId="77777777" w:rsidR="00D72CE9" w:rsidRPr="00B927F6" w:rsidRDefault="00D72CE9" w:rsidP="005600A2">
            <w:pPr>
              <w:tabs>
                <w:tab w:val="left" w:pos="567"/>
                <w:tab w:val="left" w:pos="1134"/>
              </w:tabs>
              <w:ind w:left="360"/>
              <w:jc w:val="center"/>
              <w:outlineLvl w:val="0"/>
              <w:rPr>
                <w:b/>
                <w:bCs/>
              </w:rPr>
            </w:pPr>
          </w:p>
        </w:tc>
      </w:tr>
      <w:tr w:rsidR="00D72CE9" w:rsidRPr="00B927F6" w14:paraId="5E51FA24" w14:textId="77777777" w:rsidTr="005600A2">
        <w:trPr>
          <w:cantSplit/>
          <w:trHeight w:val="320"/>
        </w:trPr>
        <w:tc>
          <w:tcPr>
            <w:tcW w:w="273" w:type="pct"/>
          </w:tcPr>
          <w:p w14:paraId="01A8FD40" w14:textId="77777777" w:rsidR="00D72CE9" w:rsidRPr="00B927F6" w:rsidRDefault="00D72CE9" w:rsidP="005600A2">
            <w:pPr>
              <w:tabs>
                <w:tab w:val="left" w:pos="567"/>
                <w:tab w:val="left" w:pos="1134"/>
              </w:tabs>
              <w:ind w:left="360"/>
              <w:jc w:val="both"/>
              <w:outlineLvl w:val="0"/>
              <w:rPr>
                <w:b/>
                <w:bCs/>
              </w:rPr>
            </w:pPr>
          </w:p>
        </w:tc>
        <w:tc>
          <w:tcPr>
            <w:tcW w:w="727" w:type="pct"/>
          </w:tcPr>
          <w:p w14:paraId="4B081EF8" w14:textId="77777777" w:rsidR="00D72CE9" w:rsidRPr="00B927F6" w:rsidRDefault="00D72CE9" w:rsidP="005600A2">
            <w:pPr>
              <w:tabs>
                <w:tab w:val="left" w:pos="567"/>
              </w:tabs>
              <w:jc w:val="center"/>
              <w:rPr>
                <w:b/>
                <w:bCs/>
              </w:rPr>
            </w:pPr>
            <w:r w:rsidRPr="0003591A">
              <w:rPr>
                <w:b/>
                <w:bCs/>
              </w:rPr>
              <w:t>1</w:t>
            </w:r>
          </w:p>
        </w:tc>
        <w:tc>
          <w:tcPr>
            <w:tcW w:w="1000" w:type="pct"/>
          </w:tcPr>
          <w:p w14:paraId="1198FC12" w14:textId="77777777" w:rsidR="00D72CE9" w:rsidRPr="00B927F6" w:rsidRDefault="00D72CE9" w:rsidP="005600A2">
            <w:pPr>
              <w:tabs>
                <w:tab w:val="left" w:pos="567"/>
              </w:tabs>
              <w:jc w:val="center"/>
              <w:rPr>
                <w:b/>
                <w:bCs/>
              </w:rPr>
            </w:pPr>
            <w:r w:rsidRPr="0003591A">
              <w:rPr>
                <w:b/>
                <w:bCs/>
              </w:rPr>
              <w:t>2</w:t>
            </w:r>
          </w:p>
        </w:tc>
        <w:tc>
          <w:tcPr>
            <w:tcW w:w="1036" w:type="pct"/>
          </w:tcPr>
          <w:p w14:paraId="350AF3AA" w14:textId="77777777" w:rsidR="00D72CE9" w:rsidRPr="00B927F6" w:rsidRDefault="00D72CE9" w:rsidP="005600A2">
            <w:pPr>
              <w:tabs>
                <w:tab w:val="left" w:pos="567"/>
              </w:tabs>
              <w:jc w:val="center"/>
              <w:rPr>
                <w:b/>
                <w:bCs/>
              </w:rPr>
            </w:pPr>
            <w:r w:rsidRPr="0003591A">
              <w:rPr>
                <w:b/>
                <w:bCs/>
              </w:rPr>
              <w:t>3</w:t>
            </w:r>
          </w:p>
        </w:tc>
        <w:tc>
          <w:tcPr>
            <w:tcW w:w="1056" w:type="pct"/>
          </w:tcPr>
          <w:p w14:paraId="00329249" w14:textId="77777777" w:rsidR="00D72CE9" w:rsidRPr="00B927F6" w:rsidRDefault="00D72CE9" w:rsidP="005600A2">
            <w:pPr>
              <w:tabs>
                <w:tab w:val="left" w:pos="567"/>
              </w:tabs>
              <w:jc w:val="center"/>
              <w:rPr>
                <w:b/>
                <w:bCs/>
              </w:rPr>
            </w:pPr>
            <w:r w:rsidRPr="0003591A">
              <w:rPr>
                <w:b/>
                <w:bCs/>
              </w:rPr>
              <w:t>4</w:t>
            </w:r>
          </w:p>
        </w:tc>
        <w:tc>
          <w:tcPr>
            <w:tcW w:w="908" w:type="pct"/>
          </w:tcPr>
          <w:p w14:paraId="2F229F9C" w14:textId="77777777" w:rsidR="00D72CE9" w:rsidRPr="00B927F6" w:rsidRDefault="00D72CE9" w:rsidP="005600A2">
            <w:pPr>
              <w:tabs>
                <w:tab w:val="left" w:pos="567"/>
              </w:tabs>
              <w:jc w:val="center"/>
              <w:rPr>
                <w:b/>
                <w:bCs/>
              </w:rPr>
            </w:pPr>
            <w:r>
              <w:rPr>
                <w:b/>
                <w:bCs/>
              </w:rPr>
              <w:t>5</w:t>
            </w:r>
          </w:p>
        </w:tc>
      </w:tr>
      <w:tr w:rsidR="00D72CE9" w:rsidRPr="00B927F6" w14:paraId="1AC0F20D" w14:textId="77777777" w:rsidTr="005600A2">
        <w:trPr>
          <w:cantSplit/>
          <w:trHeight w:val="140"/>
        </w:trPr>
        <w:tc>
          <w:tcPr>
            <w:tcW w:w="273" w:type="pct"/>
          </w:tcPr>
          <w:p w14:paraId="09F61079" w14:textId="77777777" w:rsidR="00D72CE9" w:rsidRPr="00B927F6" w:rsidRDefault="00D72CE9" w:rsidP="005600A2">
            <w:pPr>
              <w:keepNext/>
              <w:keepLines/>
              <w:tabs>
                <w:tab w:val="left" w:pos="567"/>
              </w:tabs>
              <w:spacing w:before="200"/>
              <w:jc w:val="both"/>
              <w:outlineLvl w:val="2"/>
              <w:rPr>
                <w:bCs/>
              </w:rPr>
            </w:pPr>
          </w:p>
        </w:tc>
        <w:tc>
          <w:tcPr>
            <w:tcW w:w="727" w:type="pct"/>
          </w:tcPr>
          <w:p w14:paraId="3FE299D2" w14:textId="77777777" w:rsidR="00D72CE9" w:rsidRPr="00B927F6" w:rsidRDefault="00D72CE9" w:rsidP="005600A2">
            <w:pPr>
              <w:tabs>
                <w:tab w:val="left" w:pos="567"/>
              </w:tabs>
              <w:jc w:val="both"/>
              <w:rPr>
                <w:bCs/>
              </w:rPr>
            </w:pPr>
          </w:p>
        </w:tc>
        <w:tc>
          <w:tcPr>
            <w:tcW w:w="1000" w:type="pct"/>
          </w:tcPr>
          <w:p w14:paraId="7333D90A" w14:textId="77777777" w:rsidR="00D72CE9" w:rsidRPr="00B927F6" w:rsidRDefault="00D72CE9" w:rsidP="005600A2">
            <w:pPr>
              <w:keepNext/>
              <w:keepLines/>
              <w:tabs>
                <w:tab w:val="left" w:pos="567"/>
              </w:tabs>
              <w:spacing w:before="200"/>
              <w:jc w:val="both"/>
              <w:outlineLvl w:val="2"/>
              <w:rPr>
                <w:bCs/>
              </w:rPr>
            </w:pPr>
          </w:p>
        </w:tc>
        <w:tc>
          <w:tcPr>
            <w:tcW w:w="1036" w:type="pct"/>
          </w:tcPr>
          <w:p w14:paraId="271A46FA" w14:textId="77777777" w:rsidR="00D72CE9" w:rsidRPr="00B927F6" w:rsidRDefault="00D72CE9" w:rsidP="005600A2">
            <w:pPr>
              <w:keepNext/>
              <w:keepLines/>
              <w:tabs>
                <w:tab w:val="left" w:pos="567"/>
              </w:tabs>
              <w:spacing w:before="200"/>
              <w:jc w:val="both"/>
              <w:outlineLvl w:val="2"/>
              <w:rPr>
                <w:bCs/>
              </w:rPr>
            </w:pPr>
          </w:p>
        </w:tc>
        <w:tc>
          <w:tcPr>
            <w:tcW w:w="1056" w:type="pct"/>
          </w:tcPr>
          <w:p w14:paraId="36219F7D" w14:textId="77777777" w:rsidR="00D72CE9" w:rsidRPr="00B927F6" w:rsidRDefault="00D72CE9" w:rsidP="005600A2">
            <w:pPr>
              <w:keepNext/>
              <w:keepLines/>
              <w:tabs>
                <w:tab w:val="left" w:pos="567"/>
              </w:tabs>
              <w:spacing w:before="200"/>
              <w:jc w:val="both"/>
              <w:outlineLvl w:val="2"/>
              <w:rPr>
                <w:bCs/>
              </w:rPr>
            </w:pPr>
          </w:p>
        </w:tc>
        <w:tc>
          <w:tcPr>
            <w:tcW w:w="908" w:type="pct"/>
          </w:tcPr>
          <w:p w14:paraId="42F060DE" w14:textId="77777777" w:rsidR="00D72CE9" w:rsidRPr="00B927F6" w:rsidRDefault="00D72CE9" w:rsidP="005600A2">
            <w:pPr>
              <w:keepNext/>
              <w:keepLines/>
              <w:tabs>
                <w:tab w:val="left" w:pos="567"/>
              </w:tabs>
              <w:spacing w:before="200"/>
              <w:jc w:val="both"/>
              <w:outlineLvl w:val="2"/>
              <w:rPr>
                <w:bCs/>
              </w:rPr>
            </w:pPr>
          </w:p>
        </w:tc>
      </w:tr>
      <w:tr w:rsidR="00D72CE9" w:rsidRPr="00B927F6" w14:paraId="384456CB" w14:textId="77777777" w:rsidTr="005600A2">
        <w:trPr>
          <w:cantSplit/>
          <w:trHeight w:val="140"/>
        </w:trPr>
        <w:tc>
          <w:tcPr>
            <w:tcW w:w="273" w:type="pct"/>
          </w:tcPr>
          <w:p w14:paraId="7712A88C" w14:textId="77777777" w:rsidR="00D72CE9" w:rsidRPr="00B927F6" w:rsidRDefault="00D72CE9" w:rsidP="005600A2">
            <w:pPr>
              <w:keepNext/>
              <w:keepLines/>
              <w:tabs>
                <w:tab w:val="left" w:pos="567"/>
              </w:tabs>
              <w:spacing w:before="200"/>
              <w:jc w:val="both"/>
              <w:outlineLvl w:val="2"/>
              <w:rPr>
                <w:bCs/>
              </w:rPr>
            </w:pPr>
          </w:p>
        </w:tc>
        <w:tc>
          <w:tcPr>
            <w:tcW w:w="727" w:type="pct"/>
          </w:tcPr>
          <w:p w14:paraId="21D8FC2C" w14:textId="77777777" w:rsidR="00D72CE9" w:rsidRPr="00B927F6" w:rsidRDefault="00D72CE9" w:rsidP="005600A2">
            <w:pPr>
              <w:tabs>
                <w:tab w:val="left" w:pos="567"/>
              </w:tabs>
              <w:jc w:val="both"/>
              <w:rPr>
                <w:bCs/>
              </w:rPr>
            </w:pPr>
          </w:p>
        </w:tc>
        <w:tc>
          <w:tcPr>
            <w:tcW w:w="1000" w:type="pct"/>
          </w:tcPr>
          <w:p w14:paraId="1C4EDA76" w14:textId="77777777" w:rsidR="00D72CE9" w:rsidRPr="00B927F6" w:rsidRDefault="00D72CE9" w:rsidP="005600A2">
            <w:pPr>
              <w:keepNext/>
              <w:keepLines/>
              <w:tabs>
                <w:tab w:val="left" w:pos="567"/>
              </w:tabs>
              <w:spacing w:before="200"/>
              <w:jc w:val="both"/>
              <w:outlineLvl w:val="2"/>
              <w:rPr>
                <w:bCs/>
              </w:rPr>
            </w:pPr>
          </w:p>
        </w:tc>
        <w:tc>
          <w:tcPr>
            <w:tcW w:w="1036" w:type="pct"/>
          </w:tcPr>
          <w:p w14:paraId="181F965E" w14:textId="77777777" w:rsidR="00D72CE9" w:rsidRPr="00B927F6" w:rsidRDefault="00D72CE9" w:rsidP="005600A2">
            <w:pPr>
              <w:keepNext/>
              <w:keepLines/>
              <w:tabs>
                <w:tab w:val="left" w:pos="567"/>
              </w:tabs>
              <w:spacing w:before="200"/>
              <w:jc w:val="both"/>
              <w:outlineLvl w:val="2"/>
              <w:rPr>
                <w:bCs/>
              </w:rPr>
            </w:pPr>
          </w:p>
        </w:tc>
        <w:tc>
          <w:tcPr>
            <w:tcW w:w="1056" w:type="pct"/>
          </w:tcPr>
          <w:p w14:paraId="0ED86227" w14:textId="77777777" w:rsidR="00D72CE9" w:rsidRPr="00B927F6" w:rsidRDefault="00D72CE9" w:rsidP="005600A2">
            <w:pPr>
              <w:keepNext/>
              <w:keepLines/>
              <w:tabs>
                <w:tab w:val="left" w:pos="567"/>
              </w:tabs>
              <w:spacing w:before="200"/>
              <w:jc w:val="both"/>
              <w:outlineLvl w:val="2"/>
              <w:rPr>
                <w:bCs/>
              </w:rPr>
            </w:pPr>
          </w:p>
        </w:tc>
        <w:tc>
          <w:tcPr>
            <w:tcW w:w="908" w:type="pct"/>
          </w:tcPr>
          <w:p w14:paraId="1E3A2905" w14:textId="77777777" w:rsidR="00D72CE9" w:rsidRPr="00B927F6" w:rsidRDefault="00D72CE9" w:rsidP="005600A2">
            <w:pPr>
              <w:keepNext/>
              <w:keepLines/>
              <w:tabs>
                <w:tab w:val="left" w:pos="567"/>
              </w:tabs>
              <w:spacing w:before="200"/>
              <w:jc w:val="both"/>
              <w:outlineLvl w:val="2"/>
              <w:rPr>
                <w:bCs/>
              </w:rPr>
            </w:pPr>
          </w:p>
        </w:tc>
      </w:tr>
      <w:tr w:rsidR="00D72CE9" w:rsidRPr="00B927F6" w14:paraId="5A110E18" w14:textId="77777777" w:rsidTr="005600A2">
        <w:trPr>
          <w:cantSplit/>
          <w:trHeight w:val="140"/>
        </w:trPr>
        <w:tc>
          <w:tcPr>
            <w:tcW w:w="273" w:type="pct"/>
          </w:tcPr>
          <w:p w14:paraId="30C28981" w14:textId="77777777" w:rsidR="00D72CE9" w:rsidRPr="00B927F6" w:rsidRDefault="00D72CE9" w:rsidP="005600A2">
            <w:pPr>
              <w:keepNext/>
              <w:keepLines/>
              <w:tabs>
                <w:tab w:val="left" w:pos="567"/>
              </w:tabs>
              <w:spacing w:before="200"/>
              <w:jc w:val="both"/>
              <w:outlineLvl w:val="2"/>
              <w:rPr>
                <w:bCs/>
              </w:rPr>
            </w:pPr>
          </w:p>
        </w:tc>
        <w:tc>
          <w:tcPr>
            <w:tcW w:w="727" w:type="pct"/>
          </w:tcPr>
          <w:p w14:paraId="3221F8F3" w14:textId="77777777" w:rsidR="00D72CE9" w:rsidRPr="00B927F6" w:rsidRDefault="00D72CE9" w:rsidP="005600A2">
            <w:pPr>
              <w:tabs>
                <w:tab w:val="left" w:pos="567"/>
              </w:tabs>
              <w:jc w:val="both"/>
              <w:rPr>
                <w:bCs/>
              </w:rPr>
            </w:pPr>
          </w:p>
        </w:tc>
        <w:tc>
          <w:tcPr>
            <w:tcW w:w="1000" w:type="pct"/>
          </w:tcPr>
          <w:p w14:paraId="5C584902" w14:textId="77777777" w:rsidR="00D72CE9" w:rsidRPr="00B927F6" w:rsidRDefault="00D72CE9" w:rsidP="005600A2">
            <w:pPr>
              <w:keepNext/>
              <w:keepLines/>
              <w:tabs>
                <w:tab w:val="left" w:pos="567"/>
              </w:tabs>
              <w:spacing w:before="200"/>
              <w:jc w:val="both"/>
              <w:outlineLvl w:val="2"/>
              <w:rPr>
                <w:bCs/>
              </w:rPr>
            </w:pPr>
          </w:p>
        </w:tc>
        <w:tc>
          <w:tcPr>
            <w:tcW w:w="1036" w:type="pct"/>
          </w:tcPr>
          <w:p w14:paraId="41F5BD8C" w14:textId="77777777" w:rsidR="00D72CE9" w:rsidRPr="00B927F6" w:rsidRDefault="00D72CE9" w:rsidP="005600A2">
            <w:pPr>
              <w:keepNext/>
              <w:keepLines/>
              <w:tabs>
                <w:tab w:val="left" w:pos="567"/>
              </w:tabs>
              <w:spacing w:before="200"/>
              <w:jc w:val="both"/>
              <w:outlineLvl w:val="2"/>
              <w:rPr>
                <w:bCs/>
              </w:rPr>
            </w:pPr>
          </w:p>
        </w:tc>
        <w:tc>
          <w:tcPr>
            <w:tcW w:w="1056" w:type="pct"/>
          </w:tcPr>
          <w:p w14:paraId="0B758C50" w14:textId="77777777" w:rsidR="00D72CE9" w:rsidRPr="00B927F6" w:rsidRDefault="00D72CE9" w:rsidP="005600A2">
            <w:pPr>
              <w:keepNext/>
              <w:keepLines/>
              <w:tabs>
                <w:tab w:val="left" w:pos="567"/>
              </w:tabs>
              <w:spacing w:before="200"/>
              <w:jc w:val="both"/>
              <w:outlineLvl w:val="2"/>
              <w:rPr>
                <w:bCs/>
              </w:rPr>
            </w:pPr>
          </w:p>
        </w:tc>
        <w:tc>
          <w:tcPr>
            <w:tcW w:w="908" w:type="pct"/>
          </w:tcPr>
          <w:p w14:paraId="3794947B" w14:textId="77777777" w:rsidR="00D72CE9" w:rsidRPr="00B927F6" w:rsidRDefault="00D72CE9" w:rsidP="005600A2">
            <w:pPr>
              <w:keepNext/>
              <w:keepLines/>
              <w:tabs>
                <w:tab w:val="left" w:pos="567"/>
              </w:tabs>
              <w:spacing w:before="200"/>
              <w:jc w:val="both"/>
              <w:outlineLvl w:val="2"/>
              <w:rPr>
                <w:bCs/>
              </w:rPr>
            </w:pPr>
          </w:p>
        </w:tc>
      </w:tr>
      <w:tr w:rsidR="00D72CE9" w:rsidRPr="00B927F6" w14:paraId="617F9DA7" w14:textId="77777777" w:rsidTr="005600A2">
        <w:trPr>
          <w:cantSplit/>
          <w:trHeight w:val="140"/>
        </w:trPr>
        <w:tc>
          <w:tcPr>
            <w:tcW w:w="273" w:type="pct"/>
          </w:tcPr>
          <w:p w14:paraId="5B569FA2" w14:textId="77777777" w:rsidR="00D72CE9" w:rsidRPr="00B927F6" w:rsidRDefault="00D72CE9" w:rsidP="005600A2">
            <w:pPr>
              <w:keepNext/>
              <w:keepLines/>
              <w:tabs>
                <w:tab w:val="left" w:pos="567"/>
              </w:tabs>
              <w:spacing w:before="200"/>
              <w:jc w:val="both"/>
              <w:outlineLvl w:val="2"/>
              <w:rPr>
                <w:bCs/>
              </w:rPr>
            </w:pPr>
          </w:p>
        </w:tc>
        <w:tc>
          <w:tcPr>
            <w:tcW w:w="727" w:type="pct"/>
          </w:tcPr>
          <w:p w14:paraId="2536FFCA" w14:textId="77777777" w:rsidR="00D72CE9" w:rsidRPr="00B927F6" w:rsidRDefault="00D72CE9" w:rsidP="005600A2">
            <w:pPr>
              <w:tabs>
                <w:tab w:val="left" w:pos="567"/>
              </w:tabs>
              <w:jc w:val="both"/>
              <w:rPr>
                <w:bCs/>
              </w:rPr>
            </w:pPr>
          </w:p>
        </w:tc>
        <w:tc>
          <w:tcPr>
            <w:tcW w:w="1000" w:type="pct"/>
          </w:tcPr>
          <w:p w14:paraId="49FFBE7A" w14:textId="77777777" w:rsidR="00D72CE9" w:rsidRPr="00B927F6" w:rsidRDefault="00D72CE9" w:rsidP="005600A2">
            <w:pPr>
              <w:keepNext/>
              <w:keepLines/>
              <w:tabs>
                <w:tab w:val="left" w:pos="567"/>
              </w:tabs>
              <w:spacing w:before="200"/>
              <w:jc w:val="both"/>
              <w:outlineLvl w:val="2"/>
              <w:rPr>
                <w:bCs/>
              </w:rPr>
            </w:pPr>
          </w:p>
        </w:tc>
        <w:tc>
          <w:tcPr>
            <w:tcW w:w="1036" w:type="pct"/>
          </w:tcPr>
          <w:p w14:paraId="733B1CD8" w14:textId="77777777" w:rsidR="00D72CE9" w:rsidRPr="00B927F6" w:rsidRDefault="00D72CE9" w:rsidP="005600A2">
            <w:pPr>
              <w:keepNext/>
              <w:keepLines/>
              <w:tabs>
                <w:tab w:val="left" w:pos="567"/>
              </w:tabs>
              <w:spacing w:before="200"/>
              <w:jc w:val="both"/>
              <w:outlineLvl w:val="2"/>
              <w:rPr>
                <w:bCs/>
              </w:rPr>
            </w:pPr>
          </w:p>
        </w:tc>
        <w:tc>
          <w:tcPr>
            <w:tcW w:w="1056" w:type="pct"/>
          </w:tcPr>
          <w:p w14:paraId="3DCE7218" w14:textId="77777777" w:rsidR="00D72CE9" w:rsidRPr="00B927F6" w:rsidRDefault="00D72CE9" w:rsidP="005600A2">
            <w:pPr>
              <w:keepNext/>
              <w:keepLines/>
              <w:tabs>
                <w:tab w:val="left" w:pos="567"/>
              </w:tabs>
              <w:spacing w:before="200"/>
              <w:jc w:val="both"/>
              <w:outlineLvl w:val="2"/>
              <w:rPr>
                <w:bCs/>
              </w:rPr>
            </w:pPr>
          </w:p>
        </w:tc>
        <w:tc>
          <w:tcPr>
            <w:tcW w:w="908" w:type="pct"/>
          </w:tcPr>
          <w:p w14:paraId="33FBE4A7" w14:textId="77777777" w:rsidR="00D72CE9" w:rsidRPr="00B927F6" w:rsidRDefault="00D72CE9" w:rsidP="005600A2">
            <w:pPr>
              <w:keepNext/>
              <w:keepLines/>
              <w:tabs>
                <w:tab w:val="left" w:pos="567"/>
              </w:tabs>
              <w:spacing w:before="200"/>
              <w:jc w:val="both"/>
              <w:outlineLvl w:val="2"/>
              <w:rPr>
                <w:bCs/>
              </w:rPr>
            </w:pPr>
          </w:p>
        </w:tc>
      </w:tr>
      <w:tr w:rsidR="00D72CE9" w:rsidRPr="00B927F6" w14:paraId="3DCCC7B0" w14:textId="77777777" w:rsidTr="005600A2">
        <w:trPr>
          <w:cantSplit/>
          <w:trHeight w:val="536"/>
        </w:trPr>
        <w:tc>
          <w:tcPr>
            <w:tcW w:w="273" w:type="pct"/>
          </w:tcPr>
          <w:p w14:paraId="77CFF857" w14:textId="77777777" w:rsidR="00D72CE9" w:rsidRPr="00B927F6" w:rsidRDefault="00D72CE9" w:rsidP="005600A2">
            <w:pPr>
              <w:keepNext/>
              <w:keepLines/>
              <w:tabs>
                <w:tab w:val="left" w:pos="567"/>
              </w:tabs>
              <w:spacing w:before="200"/>
              <w:jc w:val="both"/>
              <w:outlineLvl w:val="2"/>
              <w:rPr>
                <w:bCs/>
              </w:rPr>
            </w:pPr>
          </w:p>
        </w:tc>
        <w:tc>
          <w:tcPr>
            <w:tcW w:w="727" w:type="pct"/>
          </w:tcPr>
          <w:p w14:paraId="0077184C" w14:textId="77777777" w:rsidR="00D72CE9" w:rsidRPr="00B927F6" w:rsidRDefault="00D72CE9" w:rsidP="005600A2">
            <w:pPr>
              <w:tabs>
                <w:tab w:val="left" w:pos="567"/>
              </w:tabs>
              <w:jc w:val="both"/>
              <w:rPr>
                <w:bCs/>
              </w:rPr>
            </w:pPr>
          </w:p>
        </w:tc>
        <w:tc>
          <w:tcPr>
            <w:tcW w:w="1000" w:type="pct"/>
          </w:tcPr>
          <w:p w14:paraId="73EBC44B" w14:textId="77777777" w:rsidR="00D72CE9" w:rsidRPr="00B927F6" w:rsidRDefault="00D72CE9" w:rsidP="005600A2">
            <w:pPr>
              <w:keepNext/>
              <w:keepLines/>
              <w:tabs>
                <w:tab w:val="left" w:pos="567"/>
              </w:tabs>
              <w:spacing w:before="200"/>
              <w:jc w:val="both"/>
              <w:outlineLvl w:val="2"/>
              <w:rPr>
                <w:bCs/>
              </w:rPr>
            </w:pPr>
          </w:p>
        </w:tc>
        <w:tc>
          <w:tcPr>
            <w:tcW w:w="1036" w:type="pct"/>
          </w:tcPr>
          <w:p w14:paraId="36D6634A" w14:textId="77777777" w:rsidR="00D72CE9" w:rsidRPr="00B927F6" w:rsidRDefault="00D72CE9" w:rsidP="005600A2">
            <w:pPr>
              <w:keepNext/>
              <w:keepLines/>
              <w:tabs>
                <w:tab w:val="left" w:pos="567"/>
              </w:tabs>
              <w:spacing w:before="200"/>
              <w:jc w:val="both"/>
              <w:outlineLvl w:val="2"/>
              <w:rPr>
                <w:bCs/>
              </w:rPr>
            </w:pPr>
          </w:p>
        </w:tc>
        <w:tc>
          <w:tcPr>
            <w:tcW w:w="1056" w:type="pct"/>
          </w:tcPr>
          <w:p w14:paraId="59ABDE6E" w14:textId="77777777" w:rsidR="00D72CE9" w:rsidRPr="00B927F6" w:rsidRDefault="00D72CE9" w:rsidP="005600A2">
            <w:pPr>
              <w:keepNext/>
              <w:keepLines/>
              <w:tabs>
                <w:tab w:val="left" w:pos="567"/>
              </w:tabs>
              <w:spacing w:before="200"/>
              <w:jc w:val="both"/>
              <w:outlineLvl w:val="2"/>
              <w:rPr>
                <w:bCs/>
              </w:rPr>
            </w:pPr>
          </w:p>
        </w:tc>
        <w:tc>
          <w:tcPr>
            <w:tcW w:w="908" w:type="pct"/>
          </w:tcPr>
          <w:p w14:paraId="318105EB" w14:textId="77777777" w:rsidR="00D72CE9" w:rsidRPr="00B927F6" w:rsidRDefault="00D72CE9" w:rsidP="005600A2">
            <w:pPr>
              <w:keepNext/>
              <w:keepLines/>
              <w:tabs>
                <w:tab w:val="left" w:pos="567"/>
              </w:tabs>
              <w:spacing w:before="200"/>
              <w:jc w:val="both"/>
              <w:outlineLvl w:val="2"/>
              <w:rPr>
                <w:bCs/>
              </w:rPr>
            </w:pPr>
          </w:p>
        </w:tc>
      </w:tr>
    </w:tbl>
    <w:p w14:paraId="74157111" w14:textId="77777777" w:rsidR="00D72CE9" w:rsidRDefault="00D72CE9" w:rsidP="00D72CE9">
      <w:pPr>
        <w:jc w:val="both"/>
        <w:rPr>
          <w:rFonts w:eastAsia="PMingLiU"/>
          <w:lang w:eastAsia="zh-CN"/>
        </w:rPr>
      </w:pPr>
    </w:p>
    <w:p w14:paraId="759F99F9" w14:textId="77777777" w:rsidR="00D72CE9" w:rsidRPr="00B927F6" w:rsidRDefault="00D72CE9" w:rsidP="00D72CE9">
      <w:pPr>
        <w:jc w:val="both"/>
        <w:rPr>
          <w:rFonts w:eastAsia="PMingLiU"/>
          <w:lang w:eastAsia="zh-CN"/>
        </w:rPr>
      </w:pPr>
      <w:r w:rsidRPr="0003591A">
        <w:rPr>
          <w:rFonts w:eastAsia="PMingLiU"/>
          <w:lang w:eastAsia="zh-CN"/>
        </w:rPr>
        <w:t>Semnat: _________________________________________</w:t>
      </w:r>
    </w:p>
    <w:p w14:paraId="06E2EEF4" w14:textId="77777777" w:rsidR="00D72CE9" w:rsidRPr="00B927F6" w:rsidRDefault="00D72CE9" w:rsidP="00D72CE9">
      <w:pPr>
        <w:jc w:val="both"/>
        <w:rPr>
          <w:rFonts w:eastAsia="PMingLiU"/>
          <w:lang w:eastAsia="zh-CN"/>
        </w:rPr>
      </w:pPr>
      <w:r w:rsidRPr="0003591A">
        <w:rPr>
          <w:rFonts w:eastAsia="PMingLiU"/>
          <w:lang w:eastAsia="zh-CN"/>
        </w:rPr>
        <w:t>Nume: __________________________________________</w:t>
      </w:r>
    </w:p>
    <w:p w14:paraId="4AF5C61B" w14:textId="77777777" w:rsidR="00D72CE9" w:rsidRPr="00B927F6" w:rsidRDefault="00D72CE9" w:rsidP="00D72CE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1BDCDE1" w14:textId="77777777" w:rsidR="00D72CE9" w:rsidRPr="00EC7C12" w:rsidRDefault="00D72CE9" w:rsidP="00D72CE9">
      <w:pPr>
        <w:jc w:val="both"/>
        <w:rPr>
          <w:rFonts w:eastAsia="PMingLiU"/>
          <w:lang w:eastAsia="zh-CN"/>
        </w:rPr>
      </w:pPr>
      <w:r w:rsidRPr="0003591A">
        <w:rPr>
          <w:rFonts w:eastAsia="PMingLiU"/>
          <w:lang w:eastAsia="zh-CN"/>
        </w:rPr>
        <w:t>Denumirea firmei: _________________________________</w:t>
      </w:r>
    </w:p>
    <w:p w14:paraId="799002EE" w14:textId="77777777" w:rsidR="00D72CE9" w:rsidRDefault="00D72CE9" w:rsidP="00D72CE9">
      <w:pPr>
        <w:keepNext/>
        <w:keepLines/>
        <w:jc w:val="center"/>
        <w:outlineLvl w:val="1"/>
        <w:rPr>
          <w:rFonts w:eastAsiaTheme="majorEastAsia"/>
          <w:b/>
          <w:bCs/>
        </w:rPr>
      </w:pPr>
    </w:p>
    <w:p w14:paraId="24CD6EA1" w14:textId="77777777" w:rsidR="00D72CE9" w:rsidRDefault="00D72CE9" w:rsidP="00D72CE9">
      <w:pPr>
        <w:spacing w:line="276" w:lineRule="auto"/>
        <w:jc w:val="center"/>
        <w:rPr>
          <w:rFonts w:eastAsia="PMingLiU"/>
          <w:b/>
          <w:lang w:eastAsia="zh-CN"/>
        </w:rPr>
      </w:pPr>
    </w:p>
    <w:p w14:paraId="7819EE3A" w14:textId="77777777" w:rsidR="00D72CE9" w:rsidRDefault="00D72CE9" w:rsidP="00D72CE9">
      <w:pPr>
        <w:spacing w:line="276" w:lineRule="auto"/>
        <w:jc w:val="center"/>
        <w:rPr>
          <w:rFonts w:eastAsia="PMingLiU"/>
          <w:b/>
          <w:lang w:eastAsia="zh-CN"/>
        </w:rPr>
      </w:pPr>
    </w:p>
    <w:p w14:paraId="15D51BD0" w14:textId="77777777" w:rsidR="00D72CE9" w:rsidRDefault="00D72CE9" w:rsidP="00D72CE9">
      <w:pPr>
        <w:spacing w:line="276" w:lineRule="auto"/>
        <w:jc w:val="center"/>
        <w:rPr>
          <w:rFonts w:eastAsia="PMingLiU"/>
          <w:b/>
          <w:lang w:eastAsia="zh-CN"/>
        </w:rPr>
      </w:pPr>
    </w:p>
    <w:p w14:paraId="2B98AE0A" w14:textId="77777777" w:rsidR="00D72CE9" w:rsidRDefault="00D72CE9" w:rsidP="00D72CE9">
      <w:pPr>
        <w:spacing w:line="276" w:lineRule="auto"/>
        <w:jc w:val="center"/>
        <w:rPr>
          <w:rFonts w:eastAsia="PMingLiU"/>
          <w:b/>
          <w:lang w:eastAsia="zh-CN"/>
        </w:rPr>
      </w:pPr>
    </w:p>
    <w:p w14:paraId="1B59874F" w14:textId="77777777" w:rsidR="00D72CE9" w:rsidRDefault="00D72CE9" w:rsidP="00D72CE9">
      <w:pPr>
        <w:spacing w:line="276" w:lineRule="auto"/>
        <w:jc w:val="center"/>
        <w:rPr>
          <w:rFonts w:eastAsia="PMingLiU"/>
          <w:b/>
          <w:lang w:eastAsia="zh-CN"/>
        </w:rPr>
      </w:pPr>
    </w:p>
    <w:p w14:paraId="54A894B9" w14:textId="77777777" w:rsidR="00D72CE9" w:rsidRDefault="00D72CE9" w:rsidP="00D72CE9">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70A2E5D7" w14:textId="77777777" w:rsidR="00EC7C12" w:rsidRDefault="00EC7C12" w:rsidP="0077225E">
      <w:pPr>
        <w:spacing w:line="276" w:lineRule="auto"/>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0DCC3945" w14:textId="77777777" w:rsidR="004D4036" w:rsidRDefault="004D4036" w:rsidP="00EC7C12">
      <w:pPr>
        <w:spacing w:line="276" w:lineRule="auto"/>
        <w:jc w:val="center"/>
        <w:rPr>
          <w:rFonts w:eastAsia="PMingLiU"/>
          <w:b/>
          <w:lang w:eastAsia="zh-CN"/>
        </w:rPr>
      </w:pPr>
    </w:p>
    <w:p w14:paraId="02F3ABF2" w14:textId="77777777" w:rsidR="004D4036" w:rsidRDefault="004D4036" w:rsidP="00EC7C12">
      <w:pPr>
        <w:spacing w:line="276" w:lineRule="auto"/>
        <w:jc w:val="center"/>
        <w:rPr>
          <w:rFonts w:eastAsia="PMingLiU"/>
          <w:b/>
          <w:lang w:eastAsia="zh-CN"/>
        </w:rPr>
      </w:pPr>
    </w:p>
    <w:bookmarkEnd w:id="69"/>
    <w:bookmarkEnd w:id="7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D4036" w:rsidRDefault="00215125" w:rsidP="004D4036">
            <w:pPr>
              <w:jc w:val="right"/>
              <w:rPr>
                <w:i/>
                <w:noProof w:val="0"/>
                <w:sz w:val="22"/>
                <w:szCs w:val="22"/>
                <w:lang w:val="it-IT"/>
              </w:rPr>
            </w:pPr>
            <w:r w:rsidRPr="00E21058">
              <w:rPr>
                <w:b/>
                <w:sz w:val="20"/>
                <w:szCs w:val="20"/>
                <w:lang w:val="it-IT"/>
              </w:rPr>
              <w:lastRenderedPageBreak/>
              <w:br w:type="page"/>
            </w:r>
            <w:r w:rsidRPr="00C00499">
              <w:rPr>
                <w:b/>
              </w:rPr>
              <w:br w:type="page"/>
            </w:r>
            <w:r w:rsidRPr="00E21058">
              <w:rPr>
                <w:b/>
                <w:lang w:val="it-IT"/>
              </w:rPr>
              <w:br w:type="page"/>
            </w:r>
            <w:r w:rsidRPr="00E21058">
              <w:rPr>
                <w:b/>
                <w:sz w:val="20"/>
                <w:szCs w:val="20"/>
                <w:lang w:val="it-IT"/>
              </w:rPr>
              <w:br w:type="page"/>
            </w:r>
            <w:bookmarkStart w:id="73" w:name="_Toc356920194"/>
            <w:bookmarkStart w:id="74" w:name="_Toc392180206"/>
            <w:bookmarkStart w:id="75" w:name="_Toc449539095"/>
            <w:r w:rsidR="00E1122E" w:rsidRPr="00E21058">
              <w:rPr>
                <w:b/>
                <w:sz w:val="20"/>
                <w:szCs w:val="20"/>
                <w:lang w:val="it-IT"/>
              </w:rPr>
              <w:t xml:space="preserve">                                                                                                                                                                                                                                      </w:t>
            </w:r>
            <w:r w:rsidR="009613A9" w:rsidRPr="004D4036">
              <w:rPr>
                <w:i/>
                <w:noProof w:val="0"/>
                <w:lang w:val="it-IT"/>
              </w:rPr>
              <w:t>Anexa nr.</w:t>
            </w:r>
            <w:r w:rsidR="00FE700E" w:rsidRPr="004D4036">
              <w:rPr>
                <w:i/>
                <w:noProof w:val="0"/>
                <w:lang w:val="it-IT"/>
              </w:rPr>
              <w:t xml:space="preserve"> </w:t>
            </w:r>
            <w:r w:rsidR="009613A9" w:rsidRPr="004D4036">
              <w:rPr>
                <w:i/>
                <w:noProof w:val="0"/>
                <w:lang w:val="it-IT"/>
              </w:rPr>
              <w:t>2</w:t>
            </w:r>
            <w:r w:rsidR="00B159B9" w:rsidRPr="004D4036">
              <w:rPr>
                <w:i/>
                <w:noProof w:val="0"/>
                <w:lang w:val="it-IT"/>
              </w:rPr>
              <w:t>2</w:t>
            </w:r>
          </w:p>
          <w:p w14:paraId="24E3E5D8" w14:textId="3E7A7F8D" w:rsidR="004D4036" w:rsidRPr="00CB77B0" w:rsidRDefault="00E1122E" w:rsidP="004D4036">
            <w:pPr>
              <w:jc w:val="right"/>
              <w:rPr>
                <w:i/>
                <w:noProof w:val="0"/>
                <w:lang w:val="it-IT"/>
              </w:rPr>
            </w:pPr>
            <w:r>
              <w:rPr>
                <w:noProof w:val="0"/>
                <w:lang w:val="it-IT"/>
              </w:rPr>
              <w:t xml:space="preserve">                                                                                                                                                                                       </w:t>
            </w:r>
            <w:r w:rsidR="004D4036" w:rsidRPr="00CB77B0">
              <w:rPr>
                <w:i/>
                <w:noProof w:val="0"/>
                <w:lang w:val="it-IT"/>
              </w:rPr>
              <w:t xml:space="preserve"> la Documentația standard nr. 115</w:t>
            </w:r>
          </w:p>
          <w:p w14:paraId="55F54C3C" w14:textId="77777777" w:rsidR="004D4036" w:rsidRPr="00CB77B0" w:rsidRDefault="004D4036" w:rsidP="004D4036">
            <w:pPr>
              <w:jc w:val="right"/>
              <w:rPr>
                <w:i/>
                <w:noProof w:val="0"/>
                <w:lang w:val="it-IT"/>
              </w:rPr>
            </w:pPr>
            <w:r w:rsidRPr="00CB77B0">
              <w:rPr>
                <w:i/>
                <w:noProof w:val="0"/>
                <w:lang w:val="it-IT"/>
              </w:rPr>
              <w:t>din “15” septembrie 2021</w:t>
            </w:r>
          </w:p>
          <w:p w14:paraId="77600435" w14:textId="1267AEDF" w:rsidR="00215125" w:rsidRPr="00E803F4" w:rsidRDefault="00215125" w:rsidP="00E803F4">
            <w:pPr>
              <w:pStyle w:val="Titlu2"/>
              <w:jc w:val="center"/>
              <w:rPr>
                <w:rFonts w:ascii="Times New Roman" w:hAnsi="Times New Roman" w:cs="Times New Roman"/>
                <w:sz w:val="24"/>
                <w:lang w:val="en-US"/>
              </w:rPr>
            </w:pPr>
            <w:bookmarkStart w:id="76" w:name="_Hlk77771394"/>
            <w:r w:rsidRPr="00E803F4">
              <w:rPr>
                <w:rFonts w:ascii="Times New Roman" w:hAnsi="Times New Roman" w:cs="Times New Roman"/>
                <w:color w:val="auto"/>
              </w:rPr>
              <w:t>Specificaţii tehnice</w:t>
            </w:r>
            <w:bookmarkEnd w:id="73"/>
            <w:bookmarkEnd w:id="74"/>
            <w:bookmarkEnd w:id="75"/>
            <w:bookmarkEnd w:id="7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ECDE23E" w:rsidR="00215125" w:rsidRPr="0075371E" w:rsidRDefault="00215125" w:rsidP="0075371E">
            <w:r w:rsidRPr="008F2AB3">
              <w:rPr>
                <w:sz w:val="20"/>
                <w:szCs w:val="20"/>
              </w:rPr>
              <w:t>Numărul procedurii de achiziție</w:t>
            </w:r>
            <w:r w:rsidR="008F2AB3" w:rsidRPr="008F2AB3">
              <w:rPr>
                <w:sz w:val="20"/>
                <w:szCs w:val="20"/>
              </w:rPr>
              <w:t xml:space="preserve"> </w:t>
            </w:r>
            <w:r w:rsidR="0075371E" w:rsidRPr="0075371E">
              <w:rPr>
                <w:i/>
                <w:sz w:val="20"/>
                <w:szCs w:val="20"/>
                <w:shd w:val="clear" w:color="auto" w:fill="FFFFFF"/>
              </w:rPr>
              <w:t xml:space="preserve"> </w:t>
            </w:r>
            <w:r w:rsidR="0075371E" w:rsidRPr="0075371E">
              <w:rPr>
                <w:i/>
                <w:sz w:val="20"/>
                <w:szCs w:val="20"/>
                <w:shd w:val="clear" w:color="auto" w:fill="FFFFFF"/>
              </w:rPr>
              <w:t> </w:t>
            </w:r>
            <w:hyperlink r:id="rId10" w:tgtFrame="_blank" w:history="1">
              <w:r w:rsidR="0075371E" w:rsidRPr="0075371E">
                <w:rPr>
                  <w:rStyle w:val="Hyperlink"/>
                  <w:i/>
                  <w:color w:val="auto"/>
                  <w:sz w:val="20"/>
                  <w:szCs w:val="20"/>
                  <w:u w:val="none"/>
                  <w:bdr w:val="none" w:sz="0" w:space="0" w:color="auto" w:frame="1"/>
                </w:rPr>
                <w:t>ocds-b3wdp1-MD-1773403612566</w:t>
              </w:r>
            </w:hyperlink>
            <w:r w:rsidR="008F2AB3" w:rsidRPr="00DF57E2">
              <w:rPr>
                <w:sz w:val="20"/>
                <w:szCs w:val="20"/>
              </w:rPr>
              <w:t xml:space="preserve"> </w:t>
            </w:r>
            <w:r w:rsidRPr="00DF57E2">
              <w:rPr>
                <w:sz w:val="20"/>
                <w:szCs w:val="20"/>
              </w:rPr>
              <w:t>din</w:t>
            </w:r>
            <w:r w:rsidR="00E803F4" w:rsidRPr="00DF57E2">
              <w:rPr>
                <w:sz w:val="20"/>
                <w:szCs w:val="20"/>
              </w:rPr>
              <w:t xml:space="preserve"> </w:t>
            </w:r>
            <w:r w:rsidR="00BB504F">
              <w:rPr>
                <w:i/>
                <w:sz w:val="20"/>
                <w:szCs w:val="20"/>
              </w:rPr>
              <w:t>13 martie 2026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7CF70F5" w:rsidR="00215125" w:rsidRPr="0061024F" w:rsidRDefault="00573A39" w:rsidP="0061024F">
            <w:pPr>
              <w:rPr>
                <w:sz w:val="20"/>
                <w:szCs w:val="20"/>
              </w:rPr>
            </w:pPr>
            <w:r w:rsidRPr="008F2AB3">
              <w:rPr>
                <w:sz w:val="20"/>
                <w:szCs w:val="20"/>
              </w:rPr>
              <w:t>Obiectul</w:t>
            </w:r>
            <w:r w:rsidR="00215125" w:rsidRPr="008F2AB3">
              <w:rPr>
                <w:sz w:val="20"/>
                <w:szCs w:val="20"/>
              </w:rPr>
              <w:t xml:space="preserve"> achiziție</w:t>
            </w:r>
            <w:r w:rsidRPr="008F2AB3">
              <w:rPr>
                <w:sz w:val="20"/>
                <w:szCs w:val="20"/>
              </w:rPr>
              <w:t>i</w:t>
            </w:r>
            <w:r w:rsidR="00215125" w:rsidRPr="008F2AB3">
              <w:rPr>
                <w:sz w:val="20"/>
                <w:szCs w:val="20"/>
              </w:rPr>
              <w:t>:</w:t>
            </w:r>
            <w:r w:rsidR="00E803F4" w:rsidRPr="008F2AB3">
              <w:rPr>
                <w:sz w:val="20"/>
                <w:szCs w:val="20"/>
              </w:rPr>
              <w:t xml:space="preserve"> </w:t>
            </w:r>
            <w:r w:rsidR="0061024F">
              <w:rPr>
                <w:sz w:val="20"/>
                <w:szCs w:val="20"/>
              </w:rPr>
              <w:t>S</w:t>
            </w:r>
            <w:r w:rsidR="0061024F">
              <w:rPr>
                <w:bCs/>
                <w:i/>
                <w:iCs/>
                <w:sz w:val="22"/>
                <w:szCs w:val="22"/>
              </w:rPr>
              <w:t>ervicii</w:t>
            </w:r>
            <w:r w:rsidR="0061024F" w:rsidRPr="0061024F">
              <w:rPr>
                <w:bCs/>
                <w:i/>
                <w:iCs/>
                <w:sz w:val="22"/>
                <w:szCs w:val="22"/>
              </w:rPr>
              <w:t xml:space="preserve"> de auditare a indicatorilor financiari în baza rapoartelor privind executarea bugetului municipal Chișinău pentru anul 2025 în conformitate cu condițiile contractelor de împrumut încheiate de Primăria municipiului Chișinău cu Banca Europeană de Investiții (BEI)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6DC81A7" w:rsidR="00215125" w:rsidRPr="0065496F" w:rsidRDefault="00215125" w:rsidP="00E803F4">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4669DF6" w:rsidR="00215125" w:rsidRPr="0065496F" w:rsidRDefault="00D33322" w:rsidP="00E803F4">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65F23" w:rsidRPr="00C00499" w14:paraId="25D68FE3" w14:textId="77777777" w:rsidTr="00A65F2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56D2D6A1" w:rsidR="00A65F23" w:rsidRPr="009F5EDB" w:rsidRDefault="00A65F23" w:rsidP="00590BCC">
            <w:pPr>
              <w:rPr>
                <w:b/>
                <w:i/>
                <w:sz w:val="20"/>
                <w:szCs w:val="20"/>
              </w:rPr>
            </w:pPr>
          </w:p>
        </w:tc>
      </w:tr>
      <w:tr w:rsidR="00D80925" w:rsidRPr="00C00499" w14:paraId="0418E191" w14:textId="77777777" w:rsidTr="000E20D9">
        <w:trPr>
          <w:gridAfter w:val="1"/>
          <w:wAfter w:w="26" w:type="pct"/>
          <w:trHeight w:val="2315"/>
        </w:trPr>
        <w:tc>
          <w:tcPr>
            <w:tcW w:w="1303" w:type="pct"/>
            <w:gridSpan w:val="3"/>
            <w:tcBorders>
              <w:top w:val="single" w:sz="4" w:space="0" w:color="auto"/>
              <w:left w:val="single" w:sz="4" w:space="0" w:color="auto"/>
              <w:right w:val="single" w:sz="4" w:space="0" w:color="auto"/>
            </w:tcBorders>
            <w:shd w:val="clear" w:color="auto" w:fill="auto"/>
            <w:vAlign w:val="center"/>
          </w:tcPr>
          <w:p w14:paraId="335AB069" w14:textId="6B6884FC" w:rsidR="00D80925" w:rsidRPr="0065496F" w:rsidRDefault="00D80925" w:rsidP="00A14C85">
            <w:pPr>
              <w:rPr>
                <w:sz w:val="20"/>
                <w:szCs w:val="20"/>
              </w:rPr>
            </w:pPr>
            <w:r>
              <w:rPr>
                <w:bCs/>
                <w:i/>
                <w:iCs/>
                <w:sz w:val="22"/>
                <w:szCs w:val="22"/>
              </w:rPr>
              <w:t>S</w:t>
            </w:r>
            <w:r w:rsidRPr="009864EA">
              <w:rPr>
                <w:bCs/>
                <w:i/>
                <w:iCs/>
                <w:sz w:val="22"/>
                <w:szCs w:val="22"/>
                <w:lang w:val="it-IT"/>
              </w:rPr>
              <w:t>ervicii de auditare a indicatorilor financiari în baza rapoartelor privind executarea bugetului municipal Chișinău pentru anul 2025 în conformitate cu condițiile contractelor de împrumut încheiate de Primăria municipiului Chișinău cu Banca Europeană de Investiții (BEI)</w:t>
            </w:r>
          </w:p>
        </w:tc>
        <w:tc>
          <w:tcPr>
            <w:tcW w:w="574" w:type="pct"/>
            <w:tcBorders>
              <w:top w:val="single" w:sz="4" w:space="0" w:color="auto"/>
              <w:left w:val="single" w:sz="4" w:space="0" w:color="auto"/>
              <w:right w:val="single" w:sz="4" w:space="0" w:color="auto"/>
            </w:tcBorders>
            <w:shd w:val="clear" w:color="auto" w:fill="auto"/>
            <w:vAlign w:val="center"/>
          </w:tcPr>
          <w:p w14:paraId="392E87C8" w14:textId="77777777" w:rsidR="00D80925" w:rsidRPr="0065496F" w:rsidRDefault="00D80925" w:rsidP="00590BC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491BE31D" w14:textId="77777777" w:rsidR="00D80925" w:rsidRPr="0065496F" w:rsidRDefault="00D80925" w:rsidP="00590BC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4DE4B91C" w14:textId="77777777" w:rsidR="00D80925" w:rsidRPr="0065496F" w:rsidRDefault="00D80925" w:rsidP="00590BCC">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5A9E3E63" w14:textId="41AB9098" w:rsidR="00D80925" w:rsidRPr="0065496F" w:rsidRDefault="00D80925" w:rsidP="00D80925">
            <w:pPr>
              <w:rPr>
                <w:sz w:val="20"/>
                <w:szCs w:val="20"/>
              </w:rPr>
            </w:pPr>
            <w:r>
              <w:rPr>
                <w:sz w:val="20"/>
                <w:szCs w:val="20"/>
              </w:rPr>
              <w:t>Conform Caietului de sarcini</w:t>
            </w:r>
          </w:p>
        </w:tc>
        <w:tc>
          <w:tcPr>
            <w:tcW w:w="932" w:type="pct"/>
            <w:tcBorders>
              <w:top w:val="single" w:sz="4" w:space="0" w:color="auto"/>
              <w:left w:val="single" w:sz="4" w:space="0" w:color="auto"/>
              <w:right w:val="single" w:sz="4" w:space="0" w:color="auto"/>
            </w:tcBorders>
          </w:tcPr>
          <w:p w14:paraId="03CC464B" w14:textId="77777777" w:rsidR="00D80925" w:rsidRPr="0065496F" w:rsidRDefault="00D80925" w:rsidP="00590BC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4EB1550E" w14:textId="77777777" w:rsidR="00D80925" w:rsidRPr="0065496F" w:rsidRDefault="00D809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113" w:type="dxa"/>
              <w:tblLook w:val="04A0" w:firstRow="1" w:lastRow="0" w:firstColumn="1" w:lastColumn="0" w:noHBand="0" w:noVBand="1"/>
            </w:tblPr>
            <w:tblGrid>
              <w:gridCol w:w="1355"/>
              <w:gridCol w:w="2398"/>
              <w:gridCol w:w="1817"/>
              <w:gridCol w:w="1336"/>
              <w:gridCol w:w="1131"/>
              <w:gridCol w:w="1401"/>
              <w:gridCol w:w="1121"/>
              <w:gridCol w:w="68"/>
              <w:gridCol w:w="1993"/>
              <w:gridCol w:w="24"/>
              <w:gridCol w:w="1180"/>
              <w:gridCol w:w="37"/>
              <w:gridCol w:w="24"/>
              <w:gridCol w:w="1167"/>
              <w:gridCol w:w="35"/>
              <w:gridCol w:w="26"/>
            </w:tblGrid>
            <w:tr w:rsidR="00C25482" w:rsidRPr="00C00499" w14:paraId="7848E2F1" w14:textId="5B04FF0B" w:rsidTr="006774BD">
              <w:trPr>
                <w:gridAfter w:val="2"/>
                <w:wAfter w:w="61" w:type="dxa"/>
                <w:trHeight w:val="697"/>
              </w:trPr>
              <w:tc>
                <w:tcPr>
                  <w:tcW w:w="13824" w:type="dxa"/>
                  <w:gridSpan w:val="11"/>
                  <w:shd w:val="clear" w:color="auto" w:fill="auto"/>
                  <w:vAlign w:val="center"/>
                </w:tcPr>
                <w:p w14:paraId="03D56A8B" w14:textId="77777777" w:rsidR="00845C1B" w:rsidRDefault="00C25482" w:rsidP="0075371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5371E">
                  <w:pPr>
                    <w:framePr w:hSpace="180" w:wrap="around" w:vAnchor="page" w:hAnchor="margin" w:y="347"/>
                    <w:jc w:val="right"/>
                    <w:rPr>
                      <w:noProof w:val="0"/>
                      <w:lang w:val="it-IT"/>
                    </w:rPr>
                  </w:pPr>
                </w:p>
                <w:p w14:paraId="29DFBD71" w14:textId="77777777" w:rsidR="00C97A46" w:rsidRDefault="00C97A46" w:rsidP="0075371E">
                  <w:pPr>
                    <w:framePr w:hSpace="180" w:wrap="around" w:vAnchor="page" w:hAnchor="margin" w:y="347"/>
                    <w:jc w:val="right"/>
                    <w:rPr>
                      <w:noProof w:val="0"/>
                      <w:lang w:val="it-IT"/>
                    </w:rPr>
                  </w:pPr>
                </w:p>
                <w:p w14:paraId="0773624F" w14:textId="77777777" w:rsidR="00C97A46" w:rsidRDefault="00C97A46" w:rsidP="0075371E">
                  <w:pPr>
                    <w:framePr w:hSpace="180" w:wrap="around" w:vAnchor="page" w:hAnchor="margin" w:y="347"/>
                    <w:jc w:val="right"/>
                    <w:rPr>
                      <w:noProof w:val="0"/>
                      <w:lang w:val="it-IT"/>
                    </w:rPr>
                  </w:pPr>
                </w:p>
                <w:p w14:paraId="300EBE38" w14:textId="168318D1" w:rsidR="009613A9" w:rsidRPr="009F5EDB" w:rsidRDefault="00381725" w:rsidP="0075371E">
                  <w:pPr>
                    <w:framePr w:hSpace="180" w:wrap="around" w:vAnchor="page" w:hAnchor="margin" w:y="347"/>
                    <w:jc w:val="right"/>
                    <w:rPr>
                      <w:i/>
                      <w:noProof w:val="0"/>
                      <w:lang w:val="it-IT"/>
                    </w:rPr>
                  </w:pPr>
                  <w:r w:rsidRPr="009F5EDB">
                    <w:rPr>
                      <w:i/>
                      <w:noProof w:val="0"/>
                      <w:lang w:val="it-IT"/>
                    </w:rPr>
                    <w:lastRenderedPageBreak/>
                    <w:t xml:space="preserve">  </w:t>
                  </w:r>
                  <w:r w:rsidR="009613A9" w:rsidRPr="009F5EDB">
                    <w:rPr>
                      <w:i/>
                      <w:noProof w:val="0"/>
                      <w:lang w:val="it-IT"/>
                    </w:rPr>
                    <w:t>Anexa nr.2</w:t>
                  </w:r>
                  <w:r w:rsidR="00B159B9" w:rsidRPr="009F5EDB">
                    <w:rPr>
                      <w:i/>
                      <w:noProof w:val="0"/>
                      <w:lang w:val="it-IT"/>
                    </w:rPr>
                    <w:t>3</w:t>
                  </w:r>
                </w:p>
                <w:p w14:paraId="40A445AE" w14:textId="0D0BBC51" w:rsidR="009613A9" w:rsidRPr="009F5EDB" w:rsidRDefault="00E1122E" w:rsidP="0075371E">
                  <w:pPr>
                    <w:framePr w:hSpace="180" w:wrap="around" w:vAnchor="page" w:hAnchor="margin" w:y="347"/>
                    <w:jc w:val="right"/>
                    <w:rPr>
                      <w:i/>
                      <w:noProof w:val="0"/>
                      <w:lang w:val="it-IT"/>
                    </w:rPr>
                  </w:pPr>
                  <w:r w:rsidRPr="009F5EDB">
                    <w:rPr>
                      <w:i/>
                      <w:noProof w:val="0"/>
                      <w:lang w:val="it-IT"/>
                    </w:rPr>
                    <w:t xml:space="preserve">  </w:t>
                  </w:r>
                  <w:r w:rsidR="009613A9" w:rsidRPr="009F5EDB">
                    <w:rPr>
                      <w:i/>
                      <w:noProof w:val="0"/>
                      <w:lang w:val="it-IT"/>
                    </w:rPr>
                    <w:t xml:space="preserve">la </w:t>
                  </w:r>
                  <w:r w:rsidR="002838D9" w:rsidRPr="009F5EDB">
                    <w:rPr>
                      <w:i/>
                      <w:noProof w:val="0"/>
                      <w:lang w:val="it-IT"/>
                    </w:rPr>
                    <w:t>D</w:t>
                  </w:r>
                  <w:r w:rsidR="009613A9" w:rsidRPr="009F5EDB">
                    <w:rPr>
                      <w:i/>
                      <w:noProof w:val="0"/>
                      <w:lang w:val="it-IT"/>
                    </w:rPr>
                    <w:t>ocumentația standard nr.</w:t>
                  </w:r>
                  <w:r w:rsidR="009F5EDB" w:rsidRPr="009F5EDB">
                    <w:rPr>
                      <w:i/>
                      <w:noProof w:val="0"/>
                      <w:lang w:val="it-IT"/>
                    </w:rPr>
                    <w:t xml:space="preserve"> 115</w:t>
                  </w:r>
                </w:p>
                <w:p w14:paraId="79120E28" w14:textId="67962062" w:rsidR="009613A9" w:rsidRPr="009F5EDB" w:rsidRDefault="00E1122E" w:rsidP="0075371E">
                  <w:pPr>
                    <w:framePr w:hSpace="180" w:wrap="around" w:vAnchor="page" w:hAnchor="margin" w:y="347"/>
                    <w:jc w:val="right"/>
                    <w:rPr>
                      <w:i/>
                      <w:noProof w:val="0"/>
                      <w:lang w:val="it-IT"/>
                    </w:rPr>
                  </w:pPr>
                  <w:r w:rsidRPr="009F5EDB">
                    <w:rPr>
                      <w:i/>
                      <w:noProof w:val="0"/>
                      <w:lang w:val="it-IT"/>
                    </w:rPr>
                    <w:t xml:space="preserve">                                                                                                                                                                  </w:t>
                  </w:r>
                  <w:r w:rsidR="009613A9" w:rsidRPr="009F5EDB">
                    <w:rPr>
                      <w:i/>
                      <w:noProof w:val="0"/>
                      <w:lang w:val="it-IT"/>
                    </w:rPr>
                    <w:t>din “</w:t>
                  </w:r>
                  <w:r w:rsidR="009F5EDB" w:rsidRPr="009F5EDB">
                    <w:rPr>
                      <w:i/>
                      <w:noProof w:val="0"/>
                      <w:lang w:val="it-IT"/>
                    </w:rPr>
                    <w:t>15” septembrie</w:t>
                  </w:r>
                  <w:r w:rsidR="009613A9" w:rsidRPr="009F5EDB">
                    <w:rPr>
                      <w:i/>
                      <w:noProof w:val="0"/>
                      <w:lang w:val="it-IT"/>
                    </w:rPr>
                    <w:t xml:space="preserve"> 20</w:t>
                  </w:r>
                  <w:r w:rsidR="009F5EDB" w:rsidRPr="009F5EDB">
                    <w:rPr>
                      <w:i/>
                      <w:noProof w:val="0"/>
                      <w:lang w:val="it-IT"/>
                    </w:rPr>
                    <w:t>21</w:t>
                  </w:r>
                </w:p>
                <w:p w14:paraId="18FE8BE1" w14:textId="298987EE" w:rsidR="00C25482" w:rsidRPr="009F5EDB" w:rsidRDefault="00C25482" w:rsidP="0075371E">
                  <w:pPr>
                    <w:pStyle w:val="Titlu2"/>
                    <w:framePr w:hSpace="180" w:wrap="around" w:vAnchor="page" w:hAnchor="margin" w:y="347"/>
                    <w:jc w:val="center"/>
                    <w:rPr>
                      <w:rFonts w:ascii="Times New Roman" w:hAnsi="Times New Roman" w:cs="Times New Roman"/>
                      <w:noProof w:val="0"/>
                      <w:sz w:val="24"/>
                      <w:lang w:val="it-IT"/>
                    </w:rPr>
                  </w:pPr>
                  <w:r w:rsidRPr="009F5EDB">
                    <w:rPr>
                      <w:rFonts w:ascii="Times New Roman" w:hAnsi="Times New Roman" w:cs="Times New Roman"/>
                      <w:noProof w:val="0"/>
                      <w:color w:val="auto"/>
                      <w:lang w:val="it-IT"/>
                    </w:rPr>
                    <w:t>Specificații de preț</w:t>
                  </w:r>
                </w:p>
              </w:tc>
              <w:tc>
                <w:tcPr>
                  <w:tcW w:w="1228" w:type="dxa"/>
                  <w:gridSpan w:val="3"/>
                </w:tcPr>
                <w:p w14:paraId="69B9429A" w14:textId="77777777" w:rsidR="00C25482" w:rsidRPr="009F5EDB" w:rsidRDefault="00C25482" w:rsidP="0075371E">
                  <w:pPr>
                    <w:pStyle w:val="Titlu2"/>
                    <w:framePr w:hSpace="180" w:wrap="around" w:vAnchor="page" w:hAnchor="margin" w:y="347"/>
                    <w:jc w:val="right"/>
                    <w:rPr>
                      <w:b w:val="0"/>
                      <w:sz w:val="20"/>
                      <w:szCs w:val="20"/>
                      <w:lang w:val="it-IT"/>
                    </w:rPr>
                  </w:pPr>
                </w:p>
              </w:tc>
            </w:tr>
            <w:tr w:rsidR="00C36029" w:rsidRPr="00C00499" w14:paraId="1FCC75B3" w14:textId="033D0695" w:rsidTr="006774BD">
              <w:trPr>
                <w:gridAfter w:val="5"/>
                <w:wAfter w:w="1289" w:type="dxa"/>
              </w:trPr>
              <w:tc>
                <w:tcPr>
                  <w:tcW w:w="13824" w:type="dxa"/>
                  <w:gridSpan w:val="11"/>
                  <w:tcBorders>
                    <w:bottom w:val="single" w:sz="4" w:space="0" w:color="auto"/>
                  </w:tcBorders>
                  <w:shd w:val="clear" w:color="auto" w:fill="auto"/>
                </w:tcPr>
                <w:p w14:paraId="1F373E33" w14:textId="25EF4D4B" w:rsidR="00C36029" w:rsidRPr="00DC35AC" w:rsidRDefault="00C36029" w:rsidP="0075371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36029" w:rsidRPr="00C00499" w:rsidRDefault="00C36029" w:rsidP="0075371E">
                  <w:pPr>
                    <w:framePr w:hSpace="180" w:wrap="around" w:vAnchor="page" w:hAnchor="margin" w:y="347"/>
                    <w:jc w:val="center"/>
                  </w:pPr>
                </w:p>
              </w:tc>
            </w:tr>
            <w:tr w:rsidR="00C25482" w:rsidRPr="00C00499" w14:paraId="0F95A002" w14:textId="77777777" w:rsidTr="006774BD">
              <w:trPr>
                <w:gridAfter w:val="2"/>
                <w:wAfter w:w="61" w:type="dxa"/>
                <w:trHeight w:val="397"/>
              </w:trPr>
              <w:tc>
                <w:tcPr>
                  <w:tcW w:w="1355" w:type="dxa"/>
                  <w:tcBorders>
                    <w:top w:val="single" w:sz="4" w:space="0" w:color="auto"/>
                    <w:left w:val="single" w:sz="4" w:space="0" w:color="auto"/>
                    <w:bottom w:val="single" w:sz="4" w:space="0" w:color="auto"/>
                    <w:right w:val="single" w:sz="4" w:space="0" w:color="auto"/>
                  </w:tcBorders>
                </w:tcPr>
                <w:p w14:paraId="3DA2A4DE" w14:textId="77777777" w:rsidR="00C25482" w:rsidRPr="00A629CF" w:rsidRDefault="00C25482" w:rsidP="0075371E">
                  <w:pPr>
                    <w:framePr w:hSpace="180" w:wrap="around" w:vAnchor="page" w:hAnchor="margin" w:y="347"/>
                    <w:rPr>
                      <w:sz w:val="20"/>
                      <w:szCs w:val="20"/>
                    </w:rPr>
                  </w:pPr>
                </w:p>
              </w:tc>
              <w:tc>
                <w:tcPr>
                  <w:tcW w:w="1369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9184F91" w:rsidR="00C25482" w:rsidRPr="00A629CF" w:rsidRDefault="009F5EDB" w:rsidP="0075371E">
                  <w:pPr>
                    <w:framePr w:hSpace="180" w:wrap="around" w:vAnchor="page" w:hAnchor="margin" w:y="347"/>
                    <w:rPr>
                      <w:sz w:val="20"/>
                      <w:szCs w:val="20"/>
                    </w:rPr>
                  </w:pPr>
                  <w:r w:rsidRPr="00A629CF">
                    <w:rPr>
                      <w:sz w:val="20"/>
                      <w:szCs w:val="20"/>
                    </w:rPr>
                    <w:t>Numărul</w:t>
                  </w:r>
                  <w:r w:rsidR="00C25482" w:rsidRPr="00A629CF">
                    <w:rPr>
                      <w:sz w:val="20"/>
                      <w:szCs w:val="20"/>
                    </w:rPr>
                    <w:t xml:space="preserve"> procedurii de achiziție</w:t>
                  </w:r>
                  <w:r w:rsidR="008F2AB3">
                    <w:rPr>
                      <w:sz w:val="20"/>
                      <w:szCs w:val="20"/>
                    </w:rPr>
                    <w:t xml:space="preserve"> </w:t>
                  </w:r>
                  <w:r w:rsidR="0075371E" w:rsidRPr="0075371E">
                    <w:rPr>
                      <w:i/>
                      <w:sz w:val="20"/>
                      <w:szCs w:val="20"/>
                      <w:shd w:val="clear" w:color="auto" w:fill="FFFFFF"/>
                    </w:rPr>
                    <w:t xml:space="preserve">  </w:t>
                  </w:r>
                  <w:hyperlink r:id="rId11" w:tgtFrame="_blank" w:history="1">
                    <w:r w:rsidR="0075371E" w:rsidRPr="0075371E">
                      <w:rPr>
                        <w:rStyle w:val="Hyperlink"/>
                        <w:i/>
                        <w:color w:val="auto"/>
                        <w:sz w:val="20"/>
                        <w:szCs w:val="20"/>
                        <w:u w:val="none"/>
                        <w:bdr w:val="none" w:sz="0" w:space="0" w:color="auto" w:frame="1"/>
                      </w:rPr>
                      <w:t>ocds-b3wdp1-MD-1773403612566</w:t>
                    </w:r>
                  </w:hyperlink>
                  <w:r w:rsidR="0075371E">
                    <w:rPr>
                      <w:i/>
                      <w:sz w:val="20"/>
                      <w:szCs w:val="20"/>
                    </w:rPr>
                    <w:t xml:space="preserve"> </w:t>
                  </w:r>
                  <w:bookmarkStart w:id="77" w:name="_GoBack"/>
                  <w:bookmarkEnd w:id="77"/>
                  <w:r w:rsidR="00C25482" w:rsidRPr="00A629CF">
                    <w:rPr>
                      <w:sz w:val="20"/>
                      <w:szCs w:val="20"/>
                    </w:rPr>
                    <w:t>din</w:t>
                  </w:r>
                  <w:r w:rsidRPr="00A629CF">
                    <w:rPr>
                      <w:sz w:val="20"/>
                      <w:szCs w:val="20"/>
                    </w:rPr>
                    <w:t xml:space="preserve"> </w:t>
                  </w:r>
                  <w:r w:rsidR="006774BD">
                    <w:rPr>
                      <w:i/>
                      <w:sz w:val="20"/>
                      <w:szCs w:val="20"/>
                    </w:rPr>
                    <w:t>13 martie</w:t>
                  </w:r>
                  <w:r w:rsidRPr="00A629CF">
                    <w:rPr>
                      <w:i/>
                      <w:sz w:val="20"/>
                      <w:szCs w:val="20"/>
                    </w:rPr>
                    <w:t xml:space="preserve"> 202</w:t>
                  </w:r>
                  <w:r w:rsidR="006774BD">
                    <w:rPr>
                      <w:i/>
                      <w:sz w:val="20"/>
                      <w:szCs w:val="20"/>
                    </w:rPr>
                    <w:t>6</w:t>
                  </w:r>
                </w:p>
              </w:tc>
            </w:tr>
            <w:tr w:rsidR="00C25482" w:rsidRPr="00C00499" w14:paraId="6F853DC8" w14:textId="77777777" w:rsidTr="006774BD">
              <w:trPr>
                <w:gridAfter w:val="2"/>
                <w:wAfter w:w="61" w:type="dxa"/>
                <w:trHeight w:val="397"/>
              </w:trPr>
              <w:tc>
                <w:tcPr>
                  <w:tcW w:w="1355" w:type="dxa"/>
                  <w:tcBorders>
                    <w:top w:val="single" w:sz="4" w:space="0" w:color="auto"/>
                    <w:left w:val="single" w:sz="4" w:space="0" w:color="auto"/>
                    <w:bottom w:val="single" w:sz="4" w:space="0" w:color="auto"/>
                    <w:right w:val="single" w:sz="4" w:space="0" w:color="auto"/>
                  </w:tcBorders>
                </w:tcPr>
                <w:p w14:paraId="25328D12" w14:textId="77777777" w:rsidR="00C25482" w:rsidRPr="00A629CF" w:rsidRDefault="00C25482" w:rsidP="0075371E">
                  <w:pPr>
                    <w:framePr w:hSpace="180" w:wrap="around" w:vAnchor="page" w:hAnchor="margin" w:y="347"/>
                    <w:rPr>
                      <w:sz w:val="20"/>
                      <w:szCs w:val="20"/>
                    </w:rPr>
                  </w:pPr>
                </w:p>
              </w:tc>
              <w:tc>
                <w:tcPr>
                  <w:tcW w:w="1369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808B2D1" w:rsidR="00C25482" w:rsidRPr="00A629CF" w:rsidRDefault="00C25482" w:rsidP="0075371E">
                  <w:pPr>
                    <w:framePr w:hSpace="180" w:wrap="around" w:vAnchor="page" w:hAnchor="margin" w:y="347"/>
                    <w:rPr>
                      <w:sz w:val="20"/>
                      <w:szCs w:val="20"/>
                    </w:rPr>
                  </w:pPr>
                  <w:r w:rsidRPr="00A629CF">
                    <w:rPr>
                      <w:sz w:val="20"/>
                      <w:szCs w:val="20"/>
                    </w:rPr>
                    <w:t>Obiectul de achiziției:</w:t>
                  </w:r>
                  <w:r w:rsidR="009F5EDB" w:rsidRPr="00A629CF">
                    <w:rPr>
                      <w:sz w:val="20"/>
                      <w:szCs w:val="20"/>
                    </w:rPr>
                    <w:t xml:space="preserve"> </w:t>
                  </w:r>
                  <w:r w:rsidR="00D80925">
                    <w:rPr>
                      <w:sz w:val="20"/>
                      <w:szCs w:val="20"/>
                    </w:rPr>
                    <w:t xml:space="preserve"> S</w:t>
                  </w:r>
                  <w:r w:rsidR="00D80925">
                    <w:rPr>
                      <w:bCs/>
                      <w:i/>
                      <w:iCs/>
                      <w:sz w:val="22"/>
                      <w:szCs w:val="22"/>
                    </w:rPr>
                    <w:t>ervicii</w:t>
                  </w:r>
                  <w:r w:rsidR="00D80925" w:rsidRPr="0061024F">
                    <w:rPr>
                      <w:bCs/>
                      <w:i/>
                      <w:iCs/>
                      <w:sz w:val="22"/>
                      <w:szCs w:val="22"/>
                    </w:rPr>
                    <w:t xml:space="preserve"> de auditare a indicatorilor financiari în baza rapoartelor privind executarea bugetului municipal Chișinău pentru anul 2025 în conformitate cu condițiile contractelor de împrumut încheiate de Primăria municipiului Chișinău cu Banca Europeană de Investiții (BEI)</w:t>
                  </w:r>
                </w:p>
              </w:tc>
            </w:tr>
            <w:tr w:rsidR="006D036D" w:rsidRPr="006C1FA2" w14:paraId="0669F17B" w14:textId="42394C11" w:rsidTr="006774BD">
              <w:trPr>
                <w:gridAfter w:val="1"/>
                <w:wAfter w:w="26" w:type="dxa"/>
                <w:trHeight w:val="724"/>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D036D" w:rsidRPr="0028367D" w:rsidRDefault="006D036D" w:rsidP="0075371E">
                  <w:pPr>
                    <w:framePr w:hSpace="180" w:wrap="around" w:vAnchor="page" w:hAnchor="margin" w:y="347"/>
                    <w:jc w:val="center"/>
                    <w:rPr>
                      <w:b/>
                      <w:sz w:val="20"/>
                    </w:rPr>
                  </w:pPr>
                  <w:r w:rsidRPr="0028367D">
                    <w:rPr>
                      <w:b/>
                      <w:sz w:val="20"/>
                    </w:rPr>
                    <w:t>Cod CPV</w:t>
                  </w: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05D63744" w:rsidR="006D036D" w:rsidRPr="0028367D" w:rsidRDefault="006D036D" w:rsidP="0075371E">
                  <w:pPr>
                    <w:framePr w:hSpace="180" w:wrap="around" w:vAnchor="page" w:hAnchor="margin" w:y="347"/>
                    <w:jc w:val="center"/>
                    <w:rPr>
                      <w:b/>
                      <w:sz w:val="20"/>
                    </w:rPr>
                  </w:pPr>
                  <w:r w:rsidRPr="0028367D">
                    <w:rPr>
                      <w:b/>
                      <w:sz w:val="20"/>
                    </w:rPr>
                    <w:t xml:space="preserve">Denumirea </w:t>
                  </w:r>
                  <w:r>
                    <w:rPr>
                      <w:b/>
                      <w:sz w:val="20"/>
                    </w:rPr>
                    <w:t>serviciilor</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35314C8C" w14:textId="77777777" w:rsidR="006D036D" w:rsidRPr="0028367D" w:rsidRDefault="006D036D" w:rsidP="0075371E">
                  <w:pPr>
                    <w:framePr w:hSpace="180" w:wrap="around" w:vAnchor="page" w:hAnchor="margin" w:y="347"/>
                    <w:jc w:val="center"/>
                    <w:rPr>
                      <w:b/>
                      <w:sz w:val="20"/>
                    </w:rPr>
                  </w:pPr>
                  <w:r w:rsidRPr="0028367D">
                    <w:rPr>
                      <w:b/>
                      <w:sz w:val="20"/>
                    </w:rPr>
                    <w:t>Unitatea de măsură</w:t>
                  </w:r>
                </w:p>
                <w:p w14:paraId="58381DB5" w14:textId="588C56C4" w:rsidR="006D036D" w:rsidRPr="0028367D" w:rsidRDefault="006D036D" w:rsidP="0075371E">
                  <w:pPr>
                    <w:framePr w:hSpace="180" w:wrap="around" w:vAnchor="page" w:hAnchor="margin" w:y="347"/>
                    <w:jc w:val="center"/>
                    <w:rPr>
                      <w:b/>
                      <w:sz w:val="20"/>
                    </w:rPr>
                  </w:pPr>
                  <w:r>
                    <w:rPr>
                      <w:b/>
                      <w:sz w:val="20"/>
                    </w:rPr>
                    <w:t>Canti</w:t>
                  </w:r>
                  <w:r w:rsidRPr="0028367D">
                    <w:rPr>
                      <w:b/>
                      <w:sz w:val="20"/>
                    </w:rPr>
                    <w:t>tatea</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6D036D" w:rsidRPr="0028367D" w:rsidRDefault="006D036D" w:rsidP="0075371E">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6D036D" w:rsidRPr="0028367D" w:rsidRDefault="006D036D" w:rsidP="0075371E">
                  <w:pPr>
                    <w:framePr w:hSpace="180" w:wrap="around" w:vAnchor="page" w:hAnchor="margin" w:y="347"/>
                    <w:jc w:val="center"/>
                    <w:rPr>
                      <w:b/>
                      <w:sz w:val="20"/>
                    </w:rPr>
                  </w:pPr>
                  <w:r w:rsidRPr="0028367D">
                    <w:rPr>
                      <w:b/>
                      <w:sz w:val="20"/>
                    </w:rPr>
                    <w:t>Preţ unitar (cu TVA)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6D036D" w:rsidRPr="0028367D" w:rsidRDefault="006D036D" w:rsidP="0075371E">
                  <w:pPr>
                    <w:framePr w:hSpace="180" w:wrap="around" w:vAnchor="page" w:hAnchor="margin" w:y="347"/>
                    <w:jc w:val="center"/>
                    <w:rPr>
                      <w:b/>
                      <w:sz w:val="20"/>
                    </w:rPr>
                  </w:pPr>
                  <w:r w:rsidRPr="0028367D">
                    <w:rPr>
                      <w:b/>
                      <w:sz w:val="20"/>
                    </w:rPr>
                    <w:t>Suma</w:t>
                  </w:r>
                </w:p>
                <w:p w14:paraId="241DE82A" w14:textId="77777777" w:rsidR="006D036D" w:rsidRPr="0028367D" w:rsidRDefault="006D036D" w:rsidP="0075371E">
                  <w:pPr>
                    <w:framePr w:hSpace="180" w:wrap="around" w:vAnchor="page" w:hAnchor="margin" w:y="347"/>
                    <w:jc w:val="center"/>
                    <w:rPr>
                      <w:b/>
                      <w:sz w:val="20"/>
                    </w:rPr>
                  </w:pPr>
                  <w:r w:rsidRPr="0028367D">
                    <w:rPr>
                      <w:b/>
                      <w:sz w:val="20"/>
                    </w:rPr>
                    <w:t>fără</w:t>
                  </w:r>
                </w:p>
                <w:p w14:paraId="2A606634" w14:textId="77777777" w:rsidR="006D036D" w:rsidRPr="0028367D" w:rsidRDefault="006D036D" w:rsidP="0075371E">
                  <w:pPr>
                    <w:framePr w:hSpace="180" w:wrap="around" w:vAnchor="page" w:hAnchor="margin" w:y="347"/>
                    <w:jc w:val="center"/>
                    <w:rPr>
                      <w:b/>
                      <w:sz w:val="20"/>
                    </w:rPr>
                  </w:pPr>
                  <w:r w:rsidRPr="0028367D">
                    <w:rPr>
                      <w:b/>
                      <w:sz w:val="20"/>
                    </w:rPr>
                    <w:t>TVA</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6D036D" w:rsidRPr="0028367D" w:rsidRDefault="006D036D" w:rsidP="0075371E">
                  <w:pPr>
                    <w:framePr w:hSpace="180" w:wrap="around" w:vAnchor="page" w:hAnchor="margin" w:y="347"/>
                    <w:jc w:val="center"/>
                    <w:rPr>
                      <w:b/>
                      <w:sz w:val="20"/>
                    </w:rPr>
                  </w:pPr>
                  <w:r w:rsidRPr="0028367D">
                    <w:rPr>
                      <w:b/>
                      <w:sz w:val="20"/>
                    </w:rPr>
                    <w:t>Suma</w:t>
                  </w:r>
                </w:p>
                <w:p w14:paraId="0D6E9C91" w14:textId="77777777" w:rsidR="006D036D" w:rsidRPr="0028367D" w:rsidRDefault="006D036D" w:rsidP="0075371E">
                  <w:pPr>
                    <w:framePr w:hSpace="180" w:wrap="around" w:vAnchor="page" w:hAnchor="margin" w:y="347"/>
                    <w:jc w:val="center"/>
                    <w:rPr>
                      <w:b/>
                      <w:sz w:val="20"/>
                    </w:rPr>
                  </w:pPr>
                  <w:r w:rsidRPr="0028367D">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vAlign w:val="center"/>
                </w:tcPr>
                <w:p w14:paraId="6779126F" w14:textId="6CF87253" w:rsidR="006D036D" w:rsidRPr="0028367D" w:rsidRDefault="006D036D" w:rsidP="0075371E">
                  <w:pPr>
                    <w:framePr w:hSpace="180" w:wrap="around" w:vAnchor="page" w:hAnchor="margin" w:y="347"/>
                    <w:jc w:val="center"/>
                    <w:rPr>
                      <w:b/>
                      <w:sz w:val="20"/>
                      <w:szCs w:val="28"/>
                    </w:rPr>
                  </w:pPr>
                  <w:r w:rsidRPr="0028367D">
                    <w:rPr>
                      <w:b/>
                      <w:sz w:val="20"/>
                      <w:szCs w:val="28"/>
                    </w:rPr>
                    <w:t>Termenul de</w:t>
                  </w:r>
                </w:p>
                <w:p w14:paraId="2AC50929" w14:textId="3178277D" w:rsidR="006D036D" w:rsidRPr="0028367D" w:rsidRDefault="006D036D" w:rsidP="0075371E">
                  <w:pPr>
                    <w:framePr w:hSpace="180" w:wrap="around" w:vAnchor="page" w:hAnchor="margin" w:y="347"/>
                    <w:jc w:val="center"/>
                    <w:rPr>
                      <w:b/>
                      <w:sz w:val="20"/>
                    </w:rPr>
                  </w:pPr>
                  <w:r w:rsidRPr="0028367D">
                    <w:rPr>
                      <w:b/>
                      <w:sz w:val="20"/>
                      <w:szCs w:val="28"/>
                    </w:rPr>
                    <w:t>prestare</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6D036D" w:rsidRPr="006C1FA2" w:rsidRDefault="006D036D" w:rsidP="0075371E">
                  <w:pPr>
                    <w:framePr w:hSpace="180" w:wrap="around" w:vAnchor="page" w:hAnchor="margin" w:y="347"/>
                    <w:jc w:val="center"/>
                    <w:rPr>
                      <w:b/>
                      <w:sz w:val="20"/>
                      <w:szCs w:val="28"/>
                    </w:rPr>
                  </w:pPr>
                  <w:r w:rsidRPr="0028367D">
                    <w:rPr>
                      <w:b/>
                      <w:sz w:val="20"/>
                      <w:szCs w:val="28"/>
                    </w:rPr>
                    <w:t>Clasificație bugetară (IBAN)</w:t>
                  </w:r>
                </w:p>
              </w:tc>
              <w:tc>
                <w:tcPr>
                  <w:tcW w:w="122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6D036D" w:rsidRDefault="006D036D" w:rsidP="0075371E">
                  <w:pPr>
                    <w:framePr w:hSpace="180" w:wrap="around" w:vAnchor="page" w:hAnchor="margin" w:y="347"/>
                    <w:jc w:val="center"/>
                    <w:rPr>
                      <w:b/>
                      <w:sz w:val="20"/>
                      <w:szCs w:val="28"/>
                    </w:rPr>
                  </w:pPr>
                  <w:r>
                    <w:rPr>
                      <w:b/>
                      <w:sz w:val="20"/>
                      <w:szCs w:val="28"/>
                    </w:rPr>
                    <w:t>Discount</w:t>
                  </w:r>
                </w:p>
                <w:p w14:paraId="2B27F9A0" w14:textId="11148C43" w:rsidR="006D036D" w:rsidRPr="0028367D" w:rsidRDefault="006D036D" w:rsidP="0075371E">
                  <w:pPr>
                    <w:framePr w:hSpace="180" w:wrap="around" w:vAnchor="page" w:hAnchor="margin" w:y="347"/>
                    <w:jc w:val="center"/>
                    <w:rPr>
                      <w:b/>
                      <w:sz w:val="20"/>
                      <w:szCs w:val="28"/>
                    </w:rPr>
                  </w:pPr>
                  <w:r>
                    <w:rPr>
                      <w:b/>
                      <w:sz w:val="20"/>
                      <w:szCs w:val="28"/>
                    </w:rPr>
                    <w:t>%</w:t>
                  </w:r>
                </w:p>
              </w:tc>
            </w:tr>
            <w:tr w:rsidR="006D036D" w:rsidRPr="006C1FA2" w14:paraId="4256B2EE" w14:textId="37A0339C" w:rsidTr="006774BD">
              <w:trPr>
                <w:gridAfter w:val="1"/>
                <w:wAfter w:w="26" w:type="dxa"/>
                <w:trHeight w:val="283"/>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D036D" w:rsidRPr="0028367D" w:rsidRDefault="006D036D" w:rsidP="0075371E">
                  <w:pPr>
                    <w:framePr w:hSpace="180" w:wrap="around" w:vAnchor="page" w:hAnchor="margin" w:y="347"/>
                    <w:jc w:val="center"/>
                    <w:rPr>
                      <w:sz w:val="20"/>
                    </w:rPr>
                  </w:pPr>
                  <w:r w:rsidRPr="0028367D">
                    <w:rPr>
                      <w:sz w:val="20"/>
                    </w:rPr>
                    <w:t>1</w:t>
                  </w: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D036D" w:rsidRPr="0028367D" w:rsidRDefault="006D036D" w:rsidP="0075371E">
                  <w:pPr>
                    <w:framePr w:hSpace="180" w:wrap="around" w:vAnchor="page" w:hAnchor="margin" w:y="347"/>
                    <w:jc w:val="center"/>
                    <w:rPr>
                      <w:sz w:val="20"/>
                    </w:rPr>
                  </w:pPr>
                  <w:r w:rsidRPr="0028367D">
                    <w:rPr>
                      <w:sz w:val="20"/>
                    </w:rPr>
                    <w:t>2</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077DDC7A" w:rsidR="006D036D" w:rsidRPr="0028367D" w:rsidRDefault="006D036D" w:rsidP="0075371E">
                  <w:pPr>
                    <w:framePr w:hSpace="180" w:wrap="around" w:vAnchor="page" w:hAnchor="margin" w:y="347"/>
                    <w:jc w:val="center"/>
                    <w:rPr>
                      <w:sz w:val="20"/>
                    </w:rPr>
                  </w:pPr>
                  <w:r w:rsidRPr="0028367D">
                    <w:rPr>
                      <w:sz w:val="20"/>
                    </w:rPr>
                    <w:t>3</w:t>
                  </w:r>
                  <w:r>
                    <w:rPr>
                      <w:sz w:val="20"/>
                    </w:rPr>
                    <w:t>-</w:t>
                  </w:r>
                  <w:r w:rsidRPr="0028367D">
                    <w:rPr>
                      <w:sz w:val="20"/>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D036D" w:rsidRPr="0028367D" w:rsidRDefault="006D036D" w:rsidP="0075371E">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D036D" w:rsidRPr="0028367D" w:rsidRDefault="006D036D" w:rsidP="0075371E">
                  <w:pPr>
                    <w:framePr w:hSpace="180" w:wrap="around" w:vAnchor="page" w:hAnchor="margin" w:y="347"/>
                    <w:jc w:val="center"/>
                    <w:rPr>
                      <w:sz w:val="20"/>
                    </w:rPr>
                  </w:pPr>
                  <w:r w:rsidRPr="0028367D">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D036D" w:rsidRPr="0028367D" w:rsidRDefault="006D036D" w:rsidP="0075371E">
                  <w:pPr>
                    <w:framePr w:hSpace="180" w:wrap="around" w:vAnchor="page" w:hAnchor="margin" w:y="347"/>
                    <w:jc w:val="center"/>
                    <w:rPr>
                      <w:sz w:val="20"/>
                    </w:rPr>
                  </w:pPr>
                  <w:r w:rsidRPr="0028367D">
                    <w:rPr>
                      <w:sz w:val="20"/>
                    </w:rPr>
                    <w:t>7</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D036D" w:rsidRPr="0028367D" w:rsidRDefault="006D036D" w:rsidP="0075371E">
                  <w:pPr>
                    <w:framePr w:hSpace="180" w:wrap="around" w:vAnchor="page" w:hAnchor="margin" w:y="347"/>
                    <w:jc w:val="center"/>
                    <w:rPr>
                      <w:sz w:val="20"/>
                    </w:rPr>
                  </w:pPr>
                  <w:r w:rsidRPr="0028367D">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14:paraId="04D9EA1E" w14:textId="77777777" w:rsidR="006D036D" w:rsidRPr="0028367D" w:rsidRDefault="006D036D" w:rsidP="0075371E">
                  <w:pPr>
                    <w:framePr w:hSpace="180" w:wrap="around" w:vAnchor="page" w:hAnchor="margin" w:y="347"/>
                    <w:jc w:val="center"/>
                    <w:rPr>
                      <w:sz w:val="20"/>
                    </w:rPr>
                  </w:pPr>
                  <w:r w:rsidRPr="0028367D">
                    <w:rPr>
                      <w:sz w:val="20"/>
                    </w:rPr>
                    <w:t>9</w:t>
                  </w:r>
                </w:p>
              </w:tc>
              <w:tc>
                <w:tcPr>
                  <w:tcW w:w="1241" w:type="dxa"/>
                  <w:gridSpan w:val="3"/>
                  <w:tcBorders>
                    <w:top w:val="single" w:sz="4" w:space="0" w:color="auto"/>
                    <w:left w:val="single" w:sz="4" w:space="0" w:color="auto"/>
                    <w:bottom w:val="single" w:sz="4" w:space="0" w:color="auto"/>
                    <w:right w:val="single" w:sz="4" w:space="0" w:color="auto"/>
                  </w:tcBorders>
                </w:tcPr>
                <w:p w14:paraId="36F72517" w14:textId="77777777" w:rsidR="006D036D" w:rsidRPr="006C1FA2" w:rsidRDefault="006D036D" w:rsidP="0075371E">
                  <w:pPr>
                    <w:framePr w:hSpace="180" w:wrap="around" w:vAnchor="page" w:hAnchor="margin" w:y="347"/>
                    <w:jc w:val="center"/>
                    <w:rPr>
                      <w:sz w:val="20"/>
                    </w:rPr>
                  </w:pPr>
                  <w:r>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14:paraId="17E8C243" w14:textId="5B879242" w:rsidR="006D036D" w:rsidRDefault="006D036D" w:rsidP="0075371E">
                  <w:pPr>
                    <w:framePr w:hSpace="180" w:wrap="around" w:vAnchor="page" w:hAnchor="margin" w:y="347"/>
                    <w:jc w:val="center"/>
                    <w:rPr>
                      <w:sz w:val="20"/>
                    </w:rPr>
                  </w:pPr>
                  <w:r>
                    <w:rPr>
                      <w:sz w:val="20"/>
                    </w:rPr>
                    <w:t>11</w:t>
                  </w:r>
                </w:p>
              </w:tc>
            </w:tr>
            <w:tr w:rsidR="008B0B27" w:rsidRPr="006C1FA2" w14:paraId="3CF9D0E5" w14:textId="1DFF3F44"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64EA6479" w:rsidR="008B0B27" w:rsidRPr="008B0B27" w:rsidRDefault="00D80925" w:rsidP="0075371E">
                  <w:pPr>
                    <w:framePr w:hSpace="180" w:wrap="around" w:vAnchor="page" w:hAnchor="margin" w:y="347"/>
                    <w:rPr>
                      <w:b/>
                      <w:i/>
                      <w:sz w:val="20"/>
                    </w:rPr>
                  </w:pPr>
                  <w:r>
                    <w:rPr>
                      <w:i/>
                      <w:noProof w:val="0"/>
                      <w:sz w:val="20"/>
                      <w:szCs w:val="20"/>
                      <w:lang w:val="it-IT" w:eastAsia="ru-RU"/>
                    </w:rPr>
                    <w:t>79200000-6</w:t>
                  </w:r>
                </w:p>
              </w:tc>
              <w:tc>
                <w:tcPr>
                  <w:tcW w:w="1373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42ACF0B" w14:textId="08F24DBC" w:rsidR="008B0B27" w:rsidRPr="008B0B27" w:rsidRDefault="008B0B27" w:rsidP="0075371E">
                  <w:pPr>
                    <w:framePr w:hSpace="180" w:wrap="around" w:vAnchor="page" w:hAnchor="margin" w:y="347"/>
                    <w:ind w:left="41"/>
                    <w:rPr>
                      <w:b/>
                      <w:i/>
                      <w:sz w:val="20"/>
                    </w:rPr>
                  </w:pPr>
                </w:p>
              </w:tc>
            </w:tr>
            <w:tr w:rsidR="006D036D" w:rsidRPr="006C1FA2" w14:paraId="62048E62" w14:textId="68DB7D2F" w:rsidTr="00D80925">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D036D" w:rsidRPr="0028367D" w:rsidRDefault="006D036D" w:rsidP="0075371E">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8A8617D" w:rsidR="006D036D" w:rsidRPr="0028367D" w:rsidRDefault="00D80925" w:rsidP="0075371E">
                  <w:pPr>
                    <w:framePr w:hSpace="180" w:wrap="around" w:vAnchor="page" w:hAnchor="margin" w:y="347"/>
                    <w:rPr>
                      <w:sz w:val="20"/>
                    </w:rPr>
                  </w:pPr>
                  <w:r>
                    <w:rPr>
                      <w:bCs/>
                      <w:i/>
                      <w:iCs/>
                      <w:sz w:val="22"/>
                      <w:szCs w:val="22"/>
                    </w:rPr>
                    <w:t>S</w:t>
                  </w:r>
                  <w:r w:rsidRPr="009864EA">
                    <w:rPr>
                      <w:bCs/>
                      <w:i/>
                      <w:iCs/>
                      <w:sz w:val="22"/>
                      <w:szCs w:val="22"/>
                      <w:lang w:val="it-IT"/>
                    </w:rPr>
                    <w:t>ervicii de auditare a indicatorilor financiari în baza rapoartelor privind executarea bugetului municipal Chișinău pentru anul 2025 în conformitate cu condițiile contractelor de împrumut încheiate de Primăria municipiului Chișinău cu Banca Europeană de Investiții (BEI)</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EB0EE33" w:rsidR="006D036D" w:rsidRPr="0028367D" w:rsidRDefault="00D80925" w:rsidP="0075371E">
                  <w:pPr>
                    <w:framePr w:hSpace="180" w:wrap="around" w:vAnchor="page" w:hAnchor="margin" w:y="347"/>
                    <w:jc w:val="center"/>
                    <w:rPr>
                      <w:sz w:val="20"/>
                    </w:rPr>
                  </w:pPr>
                  <w:r>
                    <w:rPr>
                      <w:sz w:val="20"/>
                    </w:rPr>
                    <w:t>servicii</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D036D" w:rsidRPr="0028367D" w:rsidRDefault="006D036D" w:rsidP="0075371E">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D036D" w:rsidRPr="0028367D" w:rsidRDefault="006D036D" w:rsidP="00753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D036D" w:rsidRPr="0028367D" w:rsidRDefault="006D036D" w:rsidP="0075371E">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D036D" w:rsidRPr="0028367D" w:rsidRDefault="006D036D" w:rsidP="0075371E">
                  <w:pPr>
                    <w:framePr w:hSpace="180" w:wrap="around" w:vAnchor="page" w:hAnchor="margin" w:y="347"/>
                    <w:rPr>
                      <w:sz w:val="20"/>
                    </w:rPr>
                  </w:pPr>
                </w:p>
              </w:tc>
              <w:tc>
                <w:tcPr>
                  <w:tcW w:w="2061" w:type="dxa"/>
                  <w:gridSpan w:val="2"/>
                  <w:tcBorders>
                    <w:top w:val="single" w:sz="4" w:space="0" w:color="auto"/>
                    <w:left w:val="single" w:sz="4" w:space="0" w:color="auto"/>
                    <w:bottom w:val="single" w:sz="4" w:space="0" w:color="auto"/>
                    <w:right w:val="single" w:sz="4" w:space="0" w:color="auto"/>
                  </w:tcBorders>
                  <w:vAlign w:val="center"/>
                </w:tcPr>
                <w:p w14:paraId="54AAFC7D" w14:textId="63A18195" w:rsidR="006D036D" w:rsidRPr="006D036D" w:rsidRDefault="00D80925" w:rsidP="0075371E">
                  <w:pPr>
                    <w:framePr w:hSpace="180" w:wrap="around" w:vAnchor="page" w:hAnchor="margin" w:y="347"/>
                    <w:jc w:val="center"/>
                    <w:rPr>
                      <w:b/>
                      <w:sz w:val="20"/>
                      <w:szCs w:val="20"/>
                    </w:rPr>
                  </w:pPr>
                  <w:r>
                    <w:rPr>
                      <w:b/>
                      <w:sz w:val="20"/>
                      <w:szCs w:val="20"/>
                    </w:rPr>
                    <w:t>Pînă la data de 1 iunie 2026</w:t>
                  </w:r>
                </w:p>
              </w:tc>
              <w:tc>
                <w:tcPr>
                  <w:tcW w:w="1241" w:type="dxa"/>
                  <w:gridSpan w:val="3"/>
                  <w:tcBorders>
                    <w:top w:val="single" w:sz="4" w:space="0" w:color="auto"/>
                    <w:left w:val="single" w:sz="4" w:space="0" w:color="auto"/>
                    <w:bottom w:val="single" w:sz="4" w:space="0" w:color="auto"/>
                    <w:right w:val="single" w:sz="4" w:space="0" w:color="auto"/>
                  </w:tcBorders>
                </w:tcPr>
                <w:p w14:paraId="3EA52EE3" w14:textId="77777777" w:rsidR="006D036D" w:rsidRPr="006C1FA2" w:rsidRDefault="006D036D" w:rsidP="0075371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75E6956" w14:textId="77777777" w:rsidR="006D036D" w:rsidRPr="006C1FA2" w:rsidRDefault="006D036D" w:rsidP="0075371E">
                  <w:pPr>
                    <w:framePr w:hSpace="180" w:wrap="around" w:vAnchor="page" w:hAnchor="margin" w:y="347"/>
                    <w:rPr>
                      <w:sz w:val="20"/>
                    </w:rPr>
                  </w:pPr>
                </w:p>
              </w:tc>
            </w:tr>
            <w:tr w:rsidR="006D036D" w:rsidRPr="006C1FA2" w14:paraId="6951F015" w14:textId="2C39A5EF"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D036D" w:rsidRPr="0028367D" w:rsidRDefault="006D036D" w:rsidP="0075371E">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D036D" w:rsidRPr="0028367D" w:rsidRDefault="006D036D" w:rsidP="0075371E">
                  <w:pPr>
                    <w:framePr w:hSpace="180" w:wrap="around" w:vAnchor="page" w:hAnchor="margin" w:y="347"/>
                    <w:rPr>
                      <w:b/>
                      <w:sz w:val="20"/>
                    </w:rPr>
                  </w:pPr>
                  <w:r w:rsidRPr="0028367D">
                    <w:rPr>
                      <w:b/>
                      <w:sz w:val="20"/>
                    </w:rPr>
                    <w:t>TOTAL</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D036D" w:rsidRPr="0028367D" w:rsidRDefault="006D036D" w:rsidP="0075371E">
                  <w:pPr>
                    <w:framePr w:hSpace="180" w:wrap="around" w:vAnchor="page" w:hAnchor="margin" w:y="347"/>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D036D" w:rsidRPr="0028367D" w:rsidRDefault="006D036D" w:rsidP="0075371E">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D036D" w:rsidRPr="0028367D" w:rsidRDefault="006D036D" w:rsidP="0075371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D036D" w:rsidRPr="0028367D" w:rsidRDefault="006D036D" w:rsidP="0075371E">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D036D" w:rsidRPr="0028367D" w:rsidRDefault="006D036D" w:rsidP="0075371E">
                  <w:pPr>
                    <w:framePr w:hSpace="180" w:wrap="around" w:vAnchor="page" w:hAnchor="margin"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50436E09" w14:textId="77777777" w:rsidR="006D036D" w:rsidRPr="0028367D" w:rsidRDefault="006D036D" w:rsidP="0075371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E124EA" w14:textId="77777777" w:rsidR="006D036D" w:rsidRPr="006C1FA2" w:rsidRDefault="006D036D" w:rsidP="0075371E">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A9F9E10" w14:textId="77777777" w:rsidR="006D036D" w:rsidRPr="006C1FA2" w:rsidRDefault="006D036D" w:rsidP="0075371E">
                  <w:pPr>
                    <w:framePr w:hSpace="180" w:wrap="around" w:vAnchor="page" w:hAnchor="margin" w:y="347"/>
                    <w:rPr>
                      <w:sz w:val="20"/>
                    </w:rPr>
                  </w:pPr>
                </w:p>
              </w:tc>
            </w:tr>
            <w:tr w:rsidR="00C25482" w:rsidRPr="00845C1B" w14:paraId="35BEFA5B" w14:textId="77777777" w:rsidTr="006774BD">
              <w:trPr>
                <w:trHeight w:val="397"/>
              </w:trPr>
              <w:tc>
                <w:tcPr>
                  <w:tcW w:w="10627" w:type="dxa"/>
                  <w:gridSpan w:val="8"/>
                  <w:tcBorders>
                    <w:top w:val="single" w:sz="4" w:space="0" w:color="auto"/>
                  </w:tcBorders>
                  <w:shd w:val="clear" w:color="auto" w:fill="auto"/>
                  <w:vAlign w:val="center"/>
                </w:tcPr>
                <w:p w14:paraId="077455FC" w14:textId="77777777" w:rsidR="00C25482" w:rsidRPr="00845C1B" w:rsidRDefault="00C25482" w:rsidP="0075371E">
                  <w:pPr>
                    <w:framePr w:hSpace="180" w:wrap="around" w:vAnchor="page" w:hAnchor="margin" w:y="347"/>
                    <w:tabs>
                      <w:tab w:val="left" w:pos="6120"/>
                    </w:tabs>
                    <w:rPr>
                      <w:sz w:val="20"/>
                    </w:rPr>
                  </w:pPr>
                </w:p>
                <w:p w14:paraId="15135DCC" w14:textId="77777777" w:rsidR="00C25482" w:rsidRPr="00845C1B" w:rsidRDefault="00C25482" w:rsidP="0075371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5371E">
                  <w:pPr>
                    <w:framePr w:hSpace="180" w:wrap="around" w:vAnchor="page" w:hAnchor="margin" w:y="347"/>
                    <w:rPr>
                      <w:sz w:val="20"/>
                    </w:rPr>
                  </w:pPr>
                </w:p>
                <w:p w14:paraId="1FA8F12B" w14:textId="362C50DE" w:rsidR="00C25482" w:rsidRPr="00845C1B" w:rsidRDefault="00C25482" w:rsidP="0075371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017" w:type="dxa"/>
                  <w:gridSpan w:val="2"/>
                  <w:tcBorders>
                    <w:top w:val="single" w:sz="4" w:space="0" w:color="auto"/>
                  </w:tcBorders>
                </w:tcPr>
                <w:p w14:paraId="2F38C355" w14:textId="77777777" w:rsidR="00C25482" w:rsidRPr="00845C1B" w:rsidRDefault="00C25482" w:rsidP="0075371E">
                  <w:pPr>
                    <w:framePr w:hSpace="180" w:wrap="around" w:vAnchor="page" w:hAnchor="margin" w:y="347"/>
                    <w:tabs>
                      <w:tab w:val="left" w:pos="6120"/>
                    </w:tabs>
                    <w:rPr>
                      <w:sz w:val="20"/>
                    </w:rPr>
                  </w:pPr>
                </w:p>
              </w:tc>
              <w:tc>
                <w:tcPr>
                  <w:tcW w:w="1241" w:type="dxa"/>
                  <w:gridSpan w:val="3"/>
                  <w:tcBorders>
                    <w:top w:val="single" w:sz="4" w:space="0" w:color="auto"/>
                  </w:tcBorders>
                </w:tcPr>
                <w:p w14:paraId="71B583D9" w14:textId="77777777" w:rsidR="00C25482" w:rsidRPr="00845C1B" w:rsidRDefault="00C25482" w:rsidP="0075371E">
                  <w:pPr>
                    <w:framePr w:hSpace="180" w:wrap="around" w:vAnchor="page" w:hAnchor="margin" w:y="347"/>
                    <w:tabs>
                      <w:tab w:val="left" w:pos="6120"/>
                    </w:tabs>
                    <w:rPr>
                      <w:sz w:val="20"/>
                    </w:rPr>
                  </w:pPr>
                </w:p>
              </w:tc>
              <w:tc>
                <w:tcPr>
                  <w:tcW w:w="1228" w:type="dxa"/>
                  <w:gridSpan w:val="3"/>
                  <w:tcBorders>
                    <w:top w:val="single" w:sz="4" w:space="0" w:color="auto"/>
                  </w:tcBorders>
                </w:tcPr>
                <w:p w14:paraId="2FAA5D03" w14:textId="187F964B" w:rsidR="00C25482" w:rsidRPr="00845C1B" w:rsidRDefault="00C25482" w:rsidP="0075371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21058" w:rsidRDefault="00425938" w:rsidP="00196AB4">
            <w:pPr>
              <w:ind w:firstLine="567"/>
              <w:jc w:val="both"/>
              <w:rPr>
                <w:noProof w:val="0"/>
              </w:rPr>
            </w:pPr>
            <w:r w:rsidRPr="00E21058">
              <w:rPr>
                <w:noProof w:val="0"/>
              </w:rPr>
              <w:t> </w:t>
            </w:r>
          </w:p>
          <w:p w14:paraId="2B85E419" w14:textId="77777777" w:rsidR="002D6E71" w:rsidRPr="00E21058" w:rsidRDefault="002D6E71" w:rsidP="002B4D12">
            <w:pPr>
              <w:ind w:firstLine="567"/>
              <w:jc w:val="both"/>
              <w:rPr>
                <w:noProof w:val="0"/>
              </w:rPr>
            </w:pPr>
          </w:p>
          <w:p w14:paraId="4A8C57A4" w14:textId="77777777" w:rsidR="002D6E71" w:rsidRPr="00E21058"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21058" w:rsidRDefault="0003591A" w:rsidP="00757C6B">
            <w:pPr>
              <w:jc w:val="right"/>
              <w:rPr>
                <w:noProof w:val="0"/>
              </w:rPr>
            </w:pPr>
            <w:r w:rsidRPr="00E21058">
              <w:rPr>
                <w:noProof w:val="0"/>
              </w:rPr>
              <w:t>la contractul nr.__________</w:t>
            </w:r>
          </w:p>
          <w:p w14:paraId="44DC583F" w14:textId="77777777" w:rsidR="002B4D12" w:rsidRPr="00E21058" w:rsidRDefault="0003591A" w:rsidP="00757C6B">
            <w:pPr>
              <w:jc w:val="right"/>
              <w:rPr>
                <w:noProof w:val="0"/>
              </w:rPr>
            </w:pPr>
            <w:r w:rsidRPr="00E21058">
              <w:rPr>
                <w:noProof w:val="0"/>
              </w:rPr>
              <w:t>din “____” ________ 20___</w:t>
            </w:r>
          </w:p>
          <w:p w14:paraId="54324499" w14:textId="77777777" w:rsidR="002B4D12" w:rsidRPr="00E21058" w:rsidRDefault="002B4D12" w:rsidP="002B4D12">
            <w:pPr>
              <w:keepNext/>
              <w:keepLines/>
              <w:spacing w:before="200"/>
              <w:ind w:firstLine="567"/>
              <w:jc w:val="both"/>
              <w:outlineLvl w:val="2"/>
              <w:rPr>
                <w:noProof w:val="0"/>
              </w:rPr>
            </w:pPr>
          </w:p>
          <w:p w14:paraId="277E8803" w14:textId="1321252E" w:rsidR="002B4D12" w:rsidRPr="00E21058" w:rsidRDefault="0003591A" w:rsidP="00757C6B">
            <w:pPr>
              <w:ind w:firstLine="567"/>
              <w:jc w:val="center"/>
              <w:rPr>
                <w:noProof w:val="0"/>
              </w:rPr>
            </w:pPr>
            <w:r w:rsidRPr="00E21058">
              <w:rPr>
                <w:noProof w:val="0"/>
              </w:rPr>
              <w:t>SPECIFICAŢII DE PREŢ</w:t>
            </w:r>
            <w:r w:rsidR="00757C6B">
              <w:t xml:space="preserve"> -</w:t>
            </w:r>
            <w:r w:rsidR="000F68BC">
              <w:t xml:space="preserve"> </w:t>
            </w:r>
            <w:r w:rsidR="00B4553F" w:rsidRPr="00E21058">
              <w:rPr>
                <w:noProof w:val="0"/>
              </w:rPr>
              <w:t>conform datelor din anexa nr. 23</w:t>
            </w:r>
          </w:p>
          <w:p w14:paraId="3C349A2E" w14:textId="77777777" w:rsidR="002B4D12" w:rsidRPr="00E21058" w:rsidRDefault="002B4D12" w:rsidP="00196AB4">
            <w:pPr>
              <w:keepNext/>
              <w:keepLines/>
              <w:spacing w:before="200"/>
              <w:ind w:firstLine="567"/>
              <w:jc w:val="both"/>
              <w:outlineLvl w:val="2"/>
              <w:rPr>
                <w:noProof w:val="0"/>
              </w:rPr>
            </w:pPr>
          </w:p>
          <w:p w14:paraId="490BAE4D" w14:textId="77777777" w:rsidR="002B4D12" w:rsidRPr="00E21058"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79" w:name="_Hlk77771456"/>
                  <w:r w:rsidRPr="00F041BF">
                    <w:rPr>
                      <w:b/>
                      <w:bCs/>
                      <w:caps/>
                    </w:rPr>
                    <w:t>ACORD ADIȚIONAL</w:t>
                  </w:r>
                  <w:r w:rsidRPr="00F041BF">
                    <w:rPr>
                      <w:b/>
                      <w:bCs/>
                    </w:rPr>
                    <w:t xml:space="preserve"> </w:t>
                  </w:r>
                  <w:bookmarkEnd w:id="7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0" w:name="_Hlk77771474"/>
            <w:r w:rsidRPr="00F041BF">
              <w:rPr>
                <w:b/>
                <w:bCs/>
              </w:rPr>
              <w:t>ACORD-CADRU</w:t>
            </w:r>
          </w:p>
          <w:bookmarkEnd w:id="8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21058" w:rsidRDefault="007E6935" w:rsidP="00BB314B">
      <w:pPr>
        <w:pStyle w:val="Listparagraf"/>
        <w:numPr>
          <w:ilvl w:val="0"/>
          <w:numId w:val="53"/>
        </w:numPr>
        <w:tabs>
          <w:tab w:val="clear" w:pos="1134"/>
          <w:tab w:val="left" w:pos="851"/>
        </w:tabs>
        <w:ind w:left="709" w:firstLine="11"/>
        <w:rPr>
          <w:lang w:val="it-IT"/>
        </w:rPr>
      </w:pPr>
      <w:r w:rsidRPr="00E21058">
        <w:rPr>
          <w:lang w:val="it-IT"/>
        </w:rPr>
        <w:t>Ordinul ministrului finanțelor nr.</w:t>
      </w:r>
      <w:r w:rsidR="008B0C74" w:rsidRPr="00E21058">
        <w:rPr>
          <w:lang w:val="it-IT"/>
        </w:rPr>
        <w:t xml:space="preserve"> </w:t>
      </w:r>
      <w:r w:rsidRPr="00E21058">
        <w:rPr>
          <w:lang w:val="it-IT"/>
        </w:rPr>
        <w:t>173/2018 cu privire la aprobarea Documentației standard pentru realizarea achizițiilor publice de bunuri (Monitorul Oficial al Republicii Moldova, 2018, nr.</w:t>
      </w:r>
      <w:r w:rsidR="008B0C74" w:rsidRPr="00E21058">
        <w:rPr>
          <w:lang w:val="it-IT"/>
        </w:rPr>
        <w:t xml:space="preserve"> </w:t>
      </w:r>
      <w:r w:rsidRPr="00E21058">
        <w:rPr>
          <w:lang w:val="it-IT"/>
        </w:rPr>
        <w:t>396-397, art.</w:t>
      </w:r>
      <w:r w:rsidR="008B0C74" w:rsidRPr="00E21058">
        <w:rPr>
          <w:lang w:val="it-IT"/>
        </w:rPr>
        <w:t xml:space="preserve"> </w:t>
      </w:r>
      <w:r w:rsidRPr="00E21058">
        <w:rPr>
          <w:lang w:val="it-IT"/>
        </w:rPr>
        <w:t>1521), înregistrat la Ministerul Justiției cu nr.</w:t>
      </w:r>
      <w:r w:rsidR="008B0C74" w:rsidRPr="00E21058">
        <w:rPr>
          <w:lang w:val="it-IT"/>
        </w:rPr>
        <w:t xml:space="preserve"> </w:t>
      </w:r>
      <w:r w:rsidRPr="00E21058">
        <w:rPr>
          <w:lang w:val="it-IT"/>
        </w:rPr>
        <w:t>1369 din 10 octombrie 2018</w:t>
      </w:r>
      <w:r w:rsidR="002838D9" w:rsidRPr="00E21058">
        <w:rPr>
          <w:lang w:val="it-IT"/>
        </w:rPr>
        <w:t>.</w:t>
      </w:r>
    </w:p>
    <w:p w14:paraId="27A5F6D9" w14:textId="77777777" w:rsidR="00BB314B" w:rsidRPr="00E21058" w:rsidRDefault="00BB314B" w:rsidP="00E36039">
      <w:pPr>
        <w:pStyle w:val="Listparagraf"/>
        <w:numPr>
          <w:ilvl w:val="0"/>
          <w:numId w:val="0"/>
        </w:numPr>
        <w:ind w:left="720"/>
        <w:rPr>
          <w:lang w:val="it-IT"/>
        </w:rPr>
      </w:pPr>
    </w:p>
    <w:p w14:paraId="6A6BF96A" w14:textId="7B81BB94" w:rsidR="007E6935" w:rsidRPr="00E21058" w:rsidRDefault="007E6935" w:rsidP="00BB314B">
      <w:pPr>
        <w:pStyle w:val="Listparagraf"/>
        <w:numPr>
          <w:ilvl w:val="0"/>
          <w:numId w:val="53"/>
        </w:numPr>
        <w:tabs>
          <w:tab w:val="clear" w:pos="1134"/>
          <w:tab w:val="left" w:pos="851"/>
        </w:tabs>
        <w:ind w:left="709" w:firstLine="11"/>
        <w:rPr>
          <w:lang w:val="it-IT"/>
        </w:rPr>
      </w:pPr>
      <w:r w:rsidRPr="00E21058">
        <w:rPr>
          <w:lang w:val="it-IT"/>
        </w:rPr>
        <w:t>Ordinul ministrului finanțelor nr.</w:t>
      </w:r>
      <w:r w:rsidR="008B0C74" w:rsidRPr="00E21058">
        <w:rPr>
          <w:lang w:val="it-IT"/>
        </w:rPr>
        <w:t xml:space="preserve"> </w:t>
      </w:r>
      <w:r w:rsidRPr="00E21058">
        <w:rPr>
          <w:lang w:val="it-IT"/>
        </w:rPr>
        <w:t>174/2018 cu privire la aprobarea Documentației standard pentru realizarea achizițiilor publice de servicii (Monitorul Oficial al Republicii Moldova, 2018, nr.</w:t>
      </w:r>
      <w:r w:rsidR="008B0C74" w:rsidRPr="00E21058">
        <w:rPr>
          <w:lang w:val="it-IT"/>
        </w:rPr>
        <w:t xml:space="preserve"> </w:t>
      </w:r>
      <w:r w:rsidRPr="00E21058">
        <w:rPr>
          <w:lang w:val="it-IT"/>
        </w:rPr>
        <w:t>396-397, art.</w:t>
      </w:r>
      <w:r w:rsidR="008B0C74" w:rsidRPr="00E21058">
        <w:rPr>
          <w:lang w:val="it-IT"/>
        </w:rPr>
        <w:t xml:space="preserve"> </w:t>
      </w:r>
      <w:r w:rsidRPr="00E21058">
        <w:rPr>
          <w:lang w:val="it-IT"/>
        </w:rPr>
        <w:t>1522), înregistrat la Ministerul Justiției cu nr.</w:t>
      </w:r>
      <w:r w:rsidR="008B0C74" w:rsidRPr="00E21058">
        <w:rPr>
          <w:lang w:val="it-IT"/>
        </w:rPr>
        <w:t xml:space="preserve"> </w:t>
      </w:r>
      <w:r w:rsidRPr="00E21058">
        <w:rPr>
          <w:lang w:val="it-IT"/>
        </w:rPr>
        <w:t>1367 din 10 octombrie 2018</w:t>
      </w:r>
      <w:r w:rsidR="002838D9" w:rsidRPr="00E21058">
        <w:rPr>
          <w:lang w:val="it-IT"/>
        </w:rPr>
        <w:t>.</w:t>
      </w:r>
    </w:p>
    <w:p w14:paraId="1A592465" w14:textId="77777777" w:rsidR="00BB314B" w:rsidRDefault="00BB314B" w:rsidP="00BB314B"/>
    <w:p w14:paraId="44415B52" w14:textId="3B060F68" w:rsidR="00BB314B" w:rsidRPr="00E21058" w:rsidRDefault="00BB314B" w:rsidP="00BB314B">
      <w:pPr>
        <w:pStyle w:val="Listparagraf"/>
        <w:numPr>
          <w:ilvl w:val="0"/>
          <w:numId w:val="53"/>
        </w:numPr>
        <w:tabs>
          <w:tab w:val="clear" w:pos="1134"/>
          <w:tab w:val="left" w:pos="851"/>
        </w:tabs>
        <w:ind w:left="709" w:firstLine="11"/>
        <w:rPr>
          <w:lang w:val="it-IT"/>
        </w:rPr>
      </w:pPr>
      <w:r w:rsidRPr="00E21058">
        <w:rPr>
          <w:lang w:val="it-IT"/>
        </w:rPr>
        <w:t>Ordinul ministrului finanțelor nr.</w:t>
      </w:r>
      <w:r w:rsidR="008B0C74" w:rsidRPr="00E21058">
        <w:rPr>
          <w:lang w:val="it-IT"/>
        </w:rPr>
        <w:t xml:space="preserve"> </w:t>
      </w:r>
      <w:r w:rsidRPr="00E21058">
        <w:rPr>
          <w:lang w:val="it-IT"/>
        </w:rPr>
        <w:t>175/2018 cu privire la aprobarea Documentației standard pentru realizarea achizițiilor publice de bunuri și servicii prin cererea ofertleor de prețuri (Monitorul Oficial al Republicii Moldova, 2018, nr.</w:t>
      </w:r>
      <w:r w:rsidR="008B0C74" w:rsidRPr="00E21058">
        <w:rPr>
          <w:lang w:val="it-IT"/>
        </w:rPr>
        <w:t xml:space="preserve"> </w:t>
      </w:r>
      <w:r w:rsidRPr="00E21058">
        <w:rPr>
          <w:lang w:val="it-IT"/>
        </w:rPr>
        <w:t>396-397, art.</w:t>
      </w:r>
      <w:r w:rsidR="008B0C74" w:rsidRPr="00E21058">
        <w:rPr>
          <w:lang w:val="it-IT"/>
        </w:rPr>
        <w:t xml:space="preserve"> </w:t>
      </w:r>
      <w:r w:rsidRPr="00E21058">
        <w:rPr>
          <w:lang w:val="it-IT"/>
        </w:rPr>
        <w:t>1523), înregistrat la Ministerul Justiției cu nr.</w:t>
      </w:r>
      <w:r w:rsidR="008B0C74" w:rsidRPr="00E21058">
        <w:rPr>
          <w:lang w:val="it-IT"/>
        </w:rPr>
        <w:t xml:space="preserve"> </w:t>
      </w:r>
      <w:r w:rsidRPr="00E21058">
        <w:rPr>
          <w:lang w:val="it-IT"/>
        </w:rPr>
        <w:t>1368 din 10 octombrie 2018.</w:t>
      </w:r>
    </w:p>
    <w:p w14:paraId="67D84BC9" w14:textId="77777777" w:rsidR="00BB314B" w:rsidRPr="00E21058" w:rsidRDefault="00BB314B" w:rsidP="00E36039">
      <w:pPr>
        <w:pStyle w:val="Listparagraf"/>
        <w:numPr>
          <w:ilvl w:val="0"/>
          <w:numId w:val="0"/>
        </w:numPr>
        <w:ind w:left="720"/>
        <w:rPr>
          <w:lang w:val="it-IT"/>
        </w:rPr>
      </w:pPr>
    </w:p>
    <w:p w14:paraId="356EDFA6" w14:textId="14418162" w:rsidR="00FB14BE" w:rsidRPr="00E21058" w:rsidRDefault="00591150" w:rsidP="00E36039">
      <w:pPr>
        <w:pStyle w:val="Listparagraf"/>
        <w:numPr>
          <w:ilvl w:val="0"/>
          <w:numId w:val="0"/>
        </w:numPr>
        <w:ind w:left="720"/>
        <w:rPr>
          <w:lang w:val="it-IT"/>
        </w:rPr>
      </w:pPr>
      <w:r w:rsidRPr="00E21058">
        <w:rPr>
          <w:lang w:val="it-IT"/>
        </w:rPr>
        <w:t xml:space="preserve">  </w:t>
      </w:r>
      <w:r w:rsidR="00BB314B" w:rsidRPr="00E21058">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122E60" w14:textId="77777777" w:rsidR="00275BA2" w:rsidRDefault="00275BA2" w:rsidP="00A20ACF">
      <w:r>
        <w:separator/>
      </w:r>
    </w:p>
  </w:endnote>
  <w:endnote w:type="continuationSeparator" w:id="0">
    <w:p w14:paraId="3ECE9326" w14:textId="77777777" w:rsidR="00275BA2" w:rsidRDefault="00275B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B0B27" w:rsidRDefault="008B0B27">
        <w:pPr>
          <w:pStyle w:val="Subsol"/>
          <w:jc w:val="right"/>
        </w:pPr>
        <w:r>
          <w:fldChar w:fldCharType="begin"/>
        </w:r>
        <w:r>
          <w:instrText xml:space="preserve"> PAGE   \* MERGEFORMAT </w:instrText>
        </w:r>
        <w:r>
          <w:fldChar w:fldCharType="separate"/>
        </w:r>
        <w:r w:rsidR="0075371E">
          <w:t>21</w:t>
        </w:r>
        <w:r>
          <w:fldChar w:fldCharType="end"/>
        </w:r>
      </w:p>
    </w:sdtContent>
  </w:sdt>
  <w:p w14:paraId="394448D7" w14:textId="77777777" w:rsidR="008B0B27" w:rsidRDefault="008B0B27">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5269A1" w14:textId="77777777" w:rsidR="00275BA2" w:rsidRDefault="00275BA2" w:rsidP="00A20ACF">
      <w:r>
        <w:separator/>
      </w:r>
    </w:p>
  </w:footnote>
  <w:footnote w:type="continuationSeparator" w:id="0">
    <w:p w14:paraId="5A1E18E9" w14:textId="77777777" w:rsidR="00275BA2" w:rsidRDefault="00275BA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180"/>
    <w:rsid w:val="00010CE7"/>
    <w:rsid w:val="0001626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B3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68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347"/>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0A1"/>
    <w:rsid w:val="00244A30"/>
    <w:rsid w:val="00246C3E"/>
    <w:rsid w:val="002477E2"/>
    <w:rsid w:val="00247A37"/>
    <w:rsid w:val="002514C3"/>
    <w:rsid w:val="00251B8A"/>
    <w:rsid w:val="002539DB"/>
    <w:rsid w:val="00260B38"/>
    <w:rsid w:val="002614DE"/>
    <w:rsid w:val="00264637"/>
    <w:rsid w:val="00266F98"/>
    <w:rsid w:val="00267E8E"/>
    <w:rsid w:val="002739A1"/>
    <w:rsid w:val="00275BA2"/>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27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35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8B"/>
    <w:rsid w:val="004C23A8"/>
    <w:rsid w:val="004C2A1A"/>
    <w:rsid w:val="004C30A2"/>
    <w:rsid w:val="004C44B0"/>
    <w:rsid w:val="004C499F"/>
    <w:rsid w:val="004C53F1"/>
    <w:rsid w:val="004C55AA"/>
    <w:rsid w:val="004C5C53"/>
    <w:rsid w:val="004C6328"/>
    <w:rsid w:val="004D0A33"/>
    <w:rsid w:val="004D2062"/>
    <w:rsid w:val="004D2738"/>
    <w:rsid w:val="004D3D43"/>
    <w:rsid w:val="004D4036"/>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658"/>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69C"/>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24F"/>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877"/>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4BD"/>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36D"/>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71E"/>
    <w:rsid w:val="0075524C"/>
    <w:rsid w:val="0075550B"/>
    <w:rsid w:val="00757C6B"/>
    <w:rsid w:val="00761938"/>
    <w:rsid w:val="00761F51"/>
    <w:rsid w:val="00762C66"/>
    <w:rsid w:val="00764172"/>
    <w:rsid w:val="00764871"/>
    <w:rsid w:val="0077101F"/>
    <w:rsid w:val="00771CA8"/>
    <w:rsid w:val="007721DB"/>
    <w:rsid w:val="0077225E"/>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B2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AB3"/>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59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1BC"/>
    <w:rsid w:val="009E1485"/>
    <w:rsid w:val="009E19EA"/>
    <w:rsid w:val="009E2657"/>
    <w:rsid w:val="009E3C56"/>
    <w:rsid w:val="009E3D35"/>
    <w:rsid w:val="009E3F79"/>
    <w:rsid w:val="009F0FE8"/>
    <w:rsid w:val="009F1716"/>
    <w:rsid w:val="009F1E2C"/>
    <w:rsid w:val="009F3CEA"/>
    <w:rsid w:val="009F4ED0"/>
    <w:rsid w:val="009F5EDB"/>
    <w:rsid w:val="009F6B02"/>
    <w:rsid w:val="009F6CFB"/>
    <w:rsid w:val="009F7ECD"/>
    <w:rsid w:val="00A01167"/>
    <w:rsid w:val="00A01179"/>
    <w:rsid w:val="00A013AD"/>
    <w:rsid w:val="00A01A87"/>
    <w:rsid w:val="00A02360"/>
    <w:rsid w:val="00A03A65"/>
    <w:rsid w:val="00A05835"/>
    <w:rsid w:val="00A05D01"/>
    <w:rsid w:val="00A07B23"/>
    <w:rsid w:val="00A1178E"/>
    <w:rsid w:val="00A13E08"/>
    <w:rsid w:val="00A14C8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9CF"/>
    <w:rsid w:val="00A63226"/>
    <w:rsid w:val="00A6499A"/>
    <w:rsid w:val="00A65D47"/>
    <w:rsid w:val="00A65F23"/>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04F"/>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029"/>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A46"/>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7B0"/>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CE9"/>
    <w:rsid w:val="00D742BA"/>
    <w:rsid w:val="00D74B95"/>
    <w:rsid w:val="00D7570D"/>
    <w:rsid w:val="00D76BD0"/>
    <w:rsid w:val="00D774CB"/>
    <w:rsid w:val="00D80925"/>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DED"/>
    <w:rsid w:val="00DE5104"/>
    <w:rsid w:val="00DF0F70"/>
    <w:rsid w:val="00DF4668"/>
    <w:rsid w:val="00DF57E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058"/>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3F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8813496">
      <w:bodyDiv w:val="1"/>
      <w:marLeft w:val="0"/>
      <w:marRight w:val="0"/>
      <w:marTop w:val="0"/>
      <w:marBottom w:val="0"/>
      <w:divBdr>
        <w:top w:val="none" w:sz="0" w:space="0" w:color="auto"/>
        <w:left w:val="none" w:sz="0" w:space="0" w:color="auto"/>
        <w:bottom w:val="none" w:sz="0" w:space="0" w:color="auto"/>
        <w:right w:val="none" w:sz="0" w:space="0" w:color="auto"/>
      </w:divBdr>
      <w:divsChild>
        <w:div w:id="159751845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5576124">
      <w:bodyDiv w:val="1"/>
      <w:marLeft w:val="0"/>
      <w:marRight w:val="0"/>
      <w:marTop w:val="0"/>
      <w:marBottom w:val="0"/>
      <w:divBdr>
        <w:top w:val="none" w:sz="0" w:space="0" w:color="auto"/>
        <w:left w:val="none" w:sz="0" w:space="0" w:color="auto"/>
        <w:bottom w:val="none" w:sz="0" w:space="0" w:color="auto"/>
        <w:right w:val="none" w:sz="0" w:space="0" w:color="auto"/>
      </w:divBdr>
      <w:divsChild>
        <w:div w:id="762142702">
          <w:marLeft w:val="0"/>
          <w:marRight w:val="0"/>
          <w:marTop w:val="0"/>
          <w:marBottom w:val="0"/>
          <w:divBdr>
            <w:top w:val="none" w:sz="0" w:space="0" w:color="auto"/>
            <w:left w:val="none" w:sz="0" w:space="0" w:color="auto"/>
            <w:bottom w:val="none" w:sz="0" w:space="0" w:color="auto"/>
            <w:right w:val="none" w:sz="0" w:space="0" w:color="auto"/>
          </w:divBdr>
        </w:div>
      </w:divsChild>
    </w:div>
    <w:div w:id="1754353094">
      <w:bodyDiv w:val="1"/>
      <w:marLeft w:val="0"/>
      <w:marRight w:val="0"/>
      <w:marTop w:val="0"/>
      <w:marBottom w:val="0"/>
      <w:divBdr>
        <w:top w:val="none" w:sz="0" w:space="0" w:color="auto"/>
        <w:left w:val="none" w:sz="0" w:space="0" w:color="auto"/>
        <w:bottom w:val="none" w:sz="0" w:space="0" w:color="auto"/>
        <w:right w:val="none" w:sz="0" w:space="0" w:color="auto"/>
      </w:divBdr>
      <w:divsChild>
        <w:div w:id="20290941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73403612566" TargetMode="External"/><Relationship Id="rId5" Type="http://schemas.openxmlformats.org/officeDocument/2006/relationships/settings" Target="settings.xml"/><Relationship Id="rId10" Type="http://schemas.openxmlformats.org/officeDocument/2006/relationships/hyperlink" Target="https://mtender.gov.md/tenders/ocds-b3wdp1-MD-1773403612566"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D9152-0FA9-4196-B465-B842BFAB4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2027</TotalTime>
  <Pages>34</Pages>
  <Words>13753</Words>
  <Characters>79774</Characters>
  <Application>Microsoft Office Word</Application>
  <DocSecurity>0</DocSecurity>
  <Lines>664</Lines>
  <Paragraphs>186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93341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Macari Ruxandra</cp:lastModifiedBy>
  <cp:revision>149</cp:revision>
  <cp:lastPrinted>2021-03-10T08:12:00Z</cp:lastPrinted>
  <dcterms:created xsi:type="dcterms:W3CDTF">2021-04-23T08:53:00Z</dcterms:created>
  <dcterms:modified xsi:type="dcterms:W3CDTF">2026-03-13T12:07:00Z</dcterms:modified>
</cp:coreProperties>
</file>