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03"/>
        <w:gridCol w:w="882"/>
        <w:gridCol w:w="2967"/>
        <w:gridCol w:w="994"/>
        <w:gridCol w:w="975"/>
        <w:gridCol w:w="1470"/>
        <w:gridCol w:w="1230"/>
        <w:gridCol w:w="1550"/>
        <w:gridCol w:w="1215"/>
        <w:gridCol w:w="8"/>
        <w:gridCol w:w="50"/>
        <w:gridCol w:w="1145"/>
        <w:gridCol w:w="582"/>
        <w:gridCol w:w="31"/>
        <w:gridCol w:w="123"/>
        <w:gridCol w:w="1165"/>
        <w:gridCol w:w="107"/>
        <w:gridCol w:w="962"/>
      </w:tblGrid>
      <w:tr w:rsidR="00A35C9A" w:rsidTr="00A35C9A">
        <w:trPr>
          <w:gridBefore w:val="1"/>
          <w:gridAfter w:val="1"/>
          <w:wBefore w:w="103" w:type="dxa"/>
          <w:wAfter w:w="962" w:type="dxa"/>
          <w:trHeight w:val="697"/>
        </w:trPr>
        <w:tc>
          <w:tcPr>
            <w:tcW w:w="14494" w:type="dxa"/>
            <w:gridSpan w:val="16"/>
            <w:vAlign w:val="center"/>
          </w:tcPr>
          <w:p w:rsidR="00A35C9A" w:rsidRDefault="00A35C9A" w:rsidP="00A35C9A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Anexa nr.23</w:t>
            </w:r>
          </w:p>
          <w:p w:rsidR="00A35C9A" w:rsidRDefault="00A35C9A" w:rsidP="00A35C9A">
            <w:pPr>
              <w:spacing w:line="25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la Documentația standard nr.115</w:t>
            </w:r>
          </w:p>
          <w:p w:rsidR="00A35C9A" w:rsidRDefault="00A35C9A" w:rsidP="00A35C9A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din 15.09.2021</w:t>
            </w:r>
          </w:p>
          <w:p w:rsidR="00A35C9A" w:rsidRDefault="00A35C9A" w:rsidP="00A35C9A">
            <w:pPr>
              <w:spacing w:line="256" w:lineRule="auto"/>
              <w:jc w:val="right"/>
              <w:rPr>
                <w:noProof w:val="0"/>
                <w:lang w:val="it-IT"/>
              </w:rPr>
            </w:pPr>
          </w:p>
          <w:p w:rsidR="004D1EF2" w:rsidRDefault="004D1EF2" w:rsidP="002D7712">
            <w:pPr>
              <w:spacing w:line="256" w:lineRule="auto"/>
              <w:rPr>
                <w:noProof w:val="0"/>
                <w:lang w:val="it-IT"/>
              </w:rPr>
            </w:pPr>
          </w:p>
          <w:p w:rsidR="00A35C9A" w:rsidRDefault="00A35C9A" w:rsidP="00A35C9A">
            <w:pPr>
              <w:pStyle w:val="2"/>
              <w:spacing w:line="256" w:lineRule="auto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</w:tr>
      <w:tr w:rsidR="00A35C9A" w:rsidTr="00A35C9A">
        <w:trPr>
          <w:gridBefore w:val="1"/>
          <w:gridAfter w:val="1"/>
          <w:wBefore w:w="103" w:type="dxa"/>
          <w:wAfter w:w="962" w:type="dxa"/>
        </w:trPr>
        <w:tc>
          <w:tcPr>
            <w:tcW w:w="1449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5C9A" w:rsidRDefault="00A35C9A" w:rsidP="004D1EF2">
            <w:pPr>
              <w:spacing w:line="256" w:lineRule="auto"/>
              <w:jc w:val="both"/>
            </w:pPr>
          </w:p>
        </w:tc>
      </w:tr>
      <w:tr w:rsidR="00A35C9A" w:rsidTr="00A35C9A">
        <w:trPr>
          <w:gridBefore w:val="1"/>
          <w:wBefore w:w="103" w:type="dxa"/>
          <w:trHeight w:val="397"/>
        </w:trPr>
        <w:tc>
          <w:tcPr>
            <w:tcW w:w="154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9A" w:rsidRDefault="00A35C9A" w:rsidP="00A35C9A">
            <w:pPr>
              <w:spacing w:line="256" w:lineRule="auto"/>
            </w:pPr>
            <w:r>
              <w:t>Conform SIA RSAP Mtender (achizitii.md)</w:t>
            </w:r>
          </w:p>
        </w:tc>
      </w:tr>
      <w:tr w:rsidR="00A35C9A" w:rsidTr="00A35C9A">
        <w:trPr>
          <w:gridBefore w:val="1"/>
          <w:wBefore w:w="103" w:type="dxa"/>
          <w:trHeight w:val="397"/>
        </w:trPr>
        <w:tc>
          <w:tcPr>
            <w:tcW w:w="154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C9A" w:rsidRPr="00A35C9A" w:rsidRDefault="00A35C9A" w:rsidP="00A35C9A">
            <w:pPr>
              <w:spacing w:line="256" w:lineRule="auto"/>
            </w:pPr>
            <w:r w:rsidRPr="00A35C9A">
              <w:rPr>
                <w:noProof w:val="0"/>
                <w:color w:val="000000"/>
                <w:lang w:eastAsia="ru-RU"/>
              </w:rPr>
              <w:t>Serviciilor de încărcare și regenerare a cartușelor pentru imprimante și aparate de multiplicare</w:t>
            </w:r>
          </w:p>
        </w:tc>
      </w:tr>
      <w:tr w:rsidR="00A35C9A" w:rsidTr="00A35C9A">
        <w:trPr>
          <w:gridBefore w:val="1"/>
          <w:gridAfter w:val="3"/>
          <w:wBefore w:w="103" w:type="dxa"/>
          <w:wAfter w:w="2234" w:type="dxa"/>
          <w:trHeight w:val="567"/>
        </w:trPr>
        <w:tc>
          <w:tcPr>
            <w:tcW w:w="12486" w:type="dxa"/>
            <w:gridSpan w:val="11"/>
          </w:tcPr>
          <w:p w:rsidR="00A35C9A" w:rsidRDefault="00A35C9A" w:rsidP="00A35C9A">
            <w:pPr>
              <w:spacing w:line="256" w:lineRule="auto"/>
            </w:pPr>
          </w:p>
        </w:tc>
        <w:tc>
          <w:tcPr>
            <w:tcW w:w="736" w:type="dxa"/>
            <w:gridSpan w:val="3"/>
          </w:tcPr>
          <w:p w:rsidR="00A35C9A" w:rsidRDefault="00A35C9A" w:rsidP="00A35C9A">
            <w:pPr>
              <w:spacing w:line="256" w:lineRule="auto"/>
            </w:pPr>
          </w:p>
        </w:tc>
      </w:tr>
      <w:tr w:rsidR="00A35C9A" w:rsidTr="00A35C9A">
        <w:trPr>
          <w:gridAfter w:val="2"/>
          <w:wAfter w:w="1069" w:type="dxa"/>
          <w:trHeight w:val="1043"/>
        </w:trPr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35C9A" w:rsidRDefault="00A35C9A" w:rsidP="001F57A8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  <w:r w:rsidR="001F57A8">
              <w:rPr>
                <w:b/>
                <w:sz w:val="20"/>
              </w:rPr>
              <w:t xml:space="preserve">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A35C9A" w:rsidRDefault="00A35C9A" w:rsidP="00A35C9A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A35C9A" w:rsidTr="00A35C9A">
        <w:trPr>
          <w:gridAfter w:val="2"/>
          <w:wAfter w:w="1069" w:type="dxa"/>
          <w:trHeight w:val="283"/>
        </w:trPr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9A" w:rsidRDefault="00A35C9A" w:rsidP="00A35C9A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CD60A5" w:rsidTr="004D1EF2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D60A5" w:rsidRDefault="004D1EF2" w:rsidP="004D1EF2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50300000-8</w:t>
            </w:r>
          </w:p>
        </w:tc>
        <w:tc>
          <w:tcPr>
            <w:tcW w:w="13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0A5" w:rsidRPr="001F57A8" w:rsidRDefault="00CD60A5" w:rsidP="00A35C9A">
            <w:pPr>
              <w:spacing w:line="256" w:lineRule="auto"/>
              <w:rPr>
                <w:b/>
              </w:rPr>
            </w:pPr>
            <w:r w:rsidRPr="001F57A8">
              <w:rPr>
                <w:b/>
              </w:rPr>
              <w:t>Servicii de</w:t>
            </w:r>
            <w:r w:rsidRPr="001F57A8">
              <w:rPr>
                <w:b/>
                <w:u w:val="single"/>
              </w:rPr>
              <w:t xml:space="preserve"> </w:t>
            </w:r>
            <w:r w:rsidRPr="001F57A8">
              <w:rPr>
                <w:b/>
                <w:i/>
                <w:u w:val="single"/>
              </w:rPr>
              <w:t>încărcare</w:t>
            </w:r>
            <w:r w:rsidRPr="001F57A8">
              <w:rPr>
                <w:b/>
              </w:rPr>
              <w:t xml:space="preserve"> a cărtușelor pentru imprimare și aparate de multiplicat</w:t>
            </w: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237w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3ABA" w:rsidRDefault="00F43ABA" w:rsidP="00F43ABA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Pe parcursul anului 2023</w:t>
            </w:r>
          </w:p>
          <w:p w:rsidR="00F43ABA" w:rsidRDefault="00F43ABA" w:rsidP="00F43ABA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Adresa: mun.Chișinău, str.Ion Pruncul,44.</w:t>
            </w: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D1EF2" w:rsidRPr="004D1EF2" w:rsidRDefault="004D1EF2" w:rsidP="00F43ABA">
            <w:pPr>
              <w:spacing w:line="256" w:lineRule="auto"/>
              <w:ind w:left="113" w:right="113"/>
              <w:jc w:val="center"/>
            </w:pPr>
            <w:r w:rsidRPr="004D1EF2">
              <w:t>MD71TRPBAA222990A00813AC</w:t>
            </w: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LBP 3010B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4018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43AB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0A56D3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14447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14447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63379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CD335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872478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113w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8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704195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682B6E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237w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184E5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3010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EF1B17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3110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39543E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MF3220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76492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 1018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F7326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 1018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C331F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M1005 MFP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6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3A74D8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M26a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69428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M1132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EA1A9E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P2055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E97B64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EPSON L456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AF012E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Pr="001F57A8" w:rsidRDefault="00F43ABA" w:rsidP="001F57A8">
            <w:pPr>
              <w:spacing w:line="256" w:lineRule="auto"/>
              <w:ind w:left="360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7100CN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F43ABA" w:rsidTr="001E19C0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A35C9A" w:rsidRDefault="00F43ABA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Xerox B1025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963A02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0748B6">
            <w:pPr>
              <w:ind w:left="-250"/>
              <w:jc w:val="center"/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3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A35C9A">
            <w:pPr>
              <w:spacing w:line="256" w:lineRule="auto"/>
              <w:rPr>
                <w:sz w:val="20"/>
              </w:rPr>
            </w:pPr>
          </w:p>
        </w:tc>
      </w:tr>
      <w:tr w:rsidR="00CD60A5" w:rsidTr="00093E7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60A5" w:rsidRPr="00A35C9A" w:rsidRDefault="00CD60A5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135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Pr="001F57A8" w:rsidRDefault="00CD60A5" w:rsidP="00A35C9A">
            <w:pPr>
              <w:spacing w:line="256" w:lineRule="auto"/>
              <w:rPr>
                <w:b/>
              </w:rPr>
            </w:pPr>
            <w:r w:rsidRPr="001F57A8">
              <w:rPr>
                <w:b/>
              </w:rPr>
              <w:t xml:space="preserve">Servicii de </w:t>
            </w:r>
            <w:r w:rsidRPr="001F57A8">
              <w:rPr>
                <w:b/>
                <w:i/>
                <w:u w:val="single"/>
              </w:rPr>
              <w:t>regenerare</w:t>
            </w:r>
            <w:r w:rsidRPr="001F57A8">
              <w:rPr>
                <w:b/>
              </w:rPr>
              <w:t xml:space="preserve"> a cartușelor pentru imprimante și aparate de multiplicat</w:t>
            </w:r>
          </w:p>
        </w:tc>
      </w:tr>
      <w:tr w:rsidR="00CD60A5" w:rsidTr="00093E7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Pr="00A35C9A" w:rsidRDefault="00CD60A5" w:rsidP="001F57A8">
            <w:pPr>
              <w:pStyle w:val="a3"/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Pr="00D64871" w:rsidRDefault="00CD60A5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237w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0A5" w:rsidRPr="0096473B" w:rsidRDefault="00CD60A5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0A5" w:rsidRDefault="00CD60A5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4D1EF2">
        <w:trPr>
          <w:gridAfter w:val="2"/>
          <w:wAfter w:w="1069" w:type="dxa"/>
          <w:trHeight w:val="509"/>
        </w:trPr>
        <w:tc>
          <w:tcPr>
            <w:tcW w:w="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EF2" w:rsidRDefault="004D1EF2" w:rsidP="004D1EF2">
            <w:pPr>
              <w:spacing w:line="256" w:lineRule="auto"/>
              <w:ind w:left="113" w:right="113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LBP 3010B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1EF2" w:rsidRDefault="004D1EF2" w:rsidP="004D1EF2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Pe parcursul anului 2023</w:t>
            </w:r>
          </w:p>
          <w:p w:rsidR="00F43ABA" w:rsidRDefault="004D1EF2" w:rsidP="004D1EF2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Adresa: mun.Chișinău, str.Ion Pruncul,44.</w:t>
            </w: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43ABA" w:rsidRDefault="004D1EF2" w:rsidP="004D1EF2">
            <w:pPr>
              <w:spacing w:line="256" w:lineRule="auto"/>
              <w:ind w:left="113" w:right="113"/>
              <w:rPr>
                <w:sz w:val="20"/>
              </w:rPr>
            </w:pPr>
            <w:r>
              <w:t xml:space="preserve">                                              </w:t>
            </w:r>
            <w:r w:rsidRPr="004D1EF2">
              <w:t>MD71TRPBAA222990A00813AC</w:t>
            </w:r>
          </w:p>
        </w:tc>
      </w:tr>
      <w:tr w:rsidR="00F43ABA" w:rsidTr="00AC508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1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882894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D66AC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4018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D66AC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5E728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6333D5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D96B87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3000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C826EA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FF412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6020B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511987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EA4EA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7D0B61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6030B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480284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113w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3B4F33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007FB7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237w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4C247F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3010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697BE6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 3110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5B6CD3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MF3220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D4065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 1018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4D356D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 1018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9865F8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M1005 MFP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C665D5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3A50F9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LaserJet M26a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3A50F9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M1132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AE3269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HP P2055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61010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EPSON L456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6B6C4B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Canon LBP 7100CN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Pr="0096473B" w:rsidRDefault="00F43ABA" w:rsidP="00F976B4">
            <w:r w:rsidRPr="0096473B">
              <w:t>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F43ABA" w:rsidTr="009018A7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Pr="00D64871" w:rsidRDefault="00F43ABA" w:rsidP="001F57A8">
            <w:pPr>
              <w:rPr>
                <w:noProof w:val="0"/>
                <w:color w:val="000000"/>
                <w:lang w:eastAsia="ru-RU"/>
              </w:rPr>
            </w:pPr>
            <w:r w:rsidRPr="00D64871">
              <w:rPr>
                <w:noProof w:val="0"/>
                <w:color w:val="000000"/>
                <w:lang w:eastAsia="ru-RU"/>
              </w:rPr>
              <w:t>Printer Xerox B1025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>
            <w:r w:rsidRPr="008C38E0">
              <w:rPr>
                <w:sz w:val="20"/>
              </w:rPr>
              <w:t>serviciu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F976B4">
            <w:r w:rsidRPr="0096473B">
              <w:t>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77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ABA" w:rsidRDefault="00F43ABA" w:rsidP="001F57A8">
            <w:pPr>
              <w:spacing w:line="256" w:lineRule="auto"/>
              <w:rPr>
                <w:sz w:val="20"/>
              </w:rPr>
            </w:pPr>
          </w:p>
        </w:tc>
      </w:tr>
      <w:tr w:rsidR="00AE7224" w:rsidTr="00842EA9">
        <w:trPr>
          <w:gridAfter w:val="2"/>
          <w:wAfter w:w="1069" w:type="dxa"/>
          <w:trHeight w:val="397"/>
        </w:trPr>
        <w:tc>
          <w:tcPr>
            <w:tcW w:w="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7224" w:rsidRDefault="00AE7224" w:rsidP="00A35C9A">
            <w:pPr>
              <w:spacing w:line="256" w:lineRule="auto"/>
              <w:rPr>
                <w:sz w:val="20"/>
              </w:rPr>
            </w:pPr>
          </w:p>
        </w:tc>
        <w:tc>
          <w:tcPr>
            <w:tcW w:w="104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224" w:rsidRDefault="00AE7224" w:rsidP="00A35C9A">
            <w:pPr>
              <w:spacing w:line="256" w:lineRule="auto"/>
              <w:rPr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                               TOTAL (cu TVA) </w:t>
            </w:r>
          </w:p>
        </w:tc>
        <w:tc>
          <w:tcPr>
            <w:tcW w:w="30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224" w:rsidRDefault="00AE7224" w:rsidP="00A35C9A">
            <w:pPr>
              <w:spacing w:line="256" w:lineRule="auto"/>
              <w:rPr>
                <w:sz w:val="20"/>
              </w:rPr>
            </w:pPr>
          </w:p>
        </w:tc>
      </w:tr>
      <w:tr w:rsidR="00A35C9A" w:rsidTr="00A35C9A">
        <w:trPr>
          <w:gridAfter w:val="4"/>
          <w:wAfter w:w="2357" w:type="dxa"/>
          <w:trHeight w:val="397"/>
        </w:trPr>
        <w:tc>
          <w:tcPr>
            <w:tcW w:w="11444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35C9A" w:rsidRDefault="00A35C9A" w:rsidP="00A35C9A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  <w:p w:rsidR="00A35C9A" w:rsidRDefault="00A35C9A" w:rsidP="00A35C9A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:rsidR="00A35C9A" w:rsidRDefault="00A35C9A" w:rsidP="00A35C9A">
            <w:pPr>
              <w:spacing w:line="256" w:lineRule="auto"/>
              <w:rPr>
                <w:sz w:val="20"/>
              </w:rPr>
            </w:pPr>
          </w:p>
          <w:p w:rsidR="00A35C9A" w:rsidRDefault="00A35C9A" w:rsidP="00A35C9A">
            <w:pPr>
              <w:spacing w:line="25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5C9A" w:rsidRDefault="00A35C9A" w:rsidP="00A35C9A">
            <w:pPr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</w:tr>
    </w:tbl>
    <w:p w:rsidR="00455A28" w:rsidRDefault="00A35C9A">
      <w:r>
        <w:br w:type="textWrapping" w:clear="all"/>
      </w:r>
    </w:p>
    <w:sectPr w:rsidR="00455A28" w:rsidSect="00A35C9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04118"/>
    <w:multiLevelType w:val="hybridMultilevel"/>
    <w:tmpl w:val="E850F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7B"/>
    <w:rsid w:val="001F57A8"/>
    <w:rsid w:val="002D7712"/>
    <w:rsid w:val="00455A28"/>
    <w:rsid w:val="004D1EF2"/>
    <w:rsid w:val="00A35C9A"/>
    <w:rsid w:val="00AE7224"/>
    <w:rsid w:val="00B5747B"/>
    <w:rsid w:val="00CA0380"/>
    <w:rsid w:val="00CD60A5"/>
    <w:rsid w:val="00F43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C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A35C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5C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A35C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C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A35C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5C9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A35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CA856-82B0-4F42-BF86-28836D31B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</dc:creator>
  <cp:keywords/>
  <dc:description/>
  <cp:lastModifiedBy>Tudor</cp:lastModifiedBy>
  <cp:revision>5</cp:revision>
  <dcterms:created xsi:type="dcterms:W3CDTF">2023-02-10T08:20:00Z</dcterms:created>
  <dcterms:modified xsi:type="dcterms:W3CDTF">2023-02-10T09:10:00Z</dcterms:modified>
</cp:coreProperties>
</file>