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80E" w:rsidRPr="00180A6A" w:rsidRDefault="000B4FA3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80A6A">
        <w:rPr>
          <w:rFonts w:ascii="Times New Roman" w:hAnsi="Times New Roman" w:cs="Times New Roman"/>
          <w:b/>
          <w:sz w:val="28"/>
          <w:lang w:val="en-US"/>
        </w:rPr>
        <w:t xml:space="preserve">                                              </w:t>
      </w:r>
      <w:r w:rsidRPr="00180A6A">
        <w:rPr>
          <w:rFonts w:ascii="Times New Roman" w:hAnsi="Times New Roman" w:cs="Times New Roman"/>
          <w:b/>
          <w:sz w:val="28"/>
        </w:rPr>
        <w:t xml:space="preserve">                                 </w:t>
      </w:r>
      <w:r w:rsidR="003A380E" w:rsidRPr="00180A6A">
        <w:rPr>
          <w:rFonts w:ascii="Times New Roman" w:hAnsi="Times New Roman" w:cs="Times New Roman"/>
          <w:b/>
          <w:sz w:val="28"/>
          <w:szCs w:val="28"/>
        </w:rPr>
        <w:t>Aprobat</w:t>
      </w:r>
      <w:r w:rsidR="00E56F3C" w:rsidRPr="00180A6A">
        <w:rPr>
          <w:rFonts w:ascii="Times New Roman" w:hAnsi="Times New Roman" w:cs="Times New Roman"/>
          <w:b/>
          <w:sz w:val="28"/>
          <w:szCs w:val="28"/>
        </w:rPr>
        <w:t>:</w:t>
      </w:r>
    </w:p>
    <w:p w:rsidR="003A380E" w:rsidRPr="00180A6A" w:rsidRDefault="003A380E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80A6A">
        <w:rPr>
          <w:rFonts w:ascii="Times New Roman" w:eastAsia="Times New Roman" w:hAnsi="Times New Roman" w:cs="Times New Roman"/>
          <w:b/>
          <w:sz w:val="28"/>
          <w:szCs w:val="28"/>
        </w:rPr>
        <w:t>Conducătorul Grupului de lucru</w:t>
      </w:r>
    </w:p>
    <w:p w:rsidR="003A380E" w:rsidRPr="00180A6A" w:rsidRDefault="003A380E" w:rsidP="003A38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80A6A">
        <w:rPr>
          <w:rFonts w:ascii="Times New Roman" w:hAnsi="Times New Roman" w:cs="Times New Roman"/>
          <w:b/>
          <w:sz w:val="28"/>
          <w:szCs w:val="28"/>
        </w:rPr>
        <w:t xml:space="preserve">Primarul mun. Strășeni  </w:t>
      </w:r>
    </w:p>
    <w:p w:rsidR="003A380E" w:rsidRPr="00180A6A" w:rsidRDefault="003A380E" w:rsidP="003A38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80A6A">
        <w:rPr>
          <w:rFonts w:ascii="Times New Roman" w:hAnsi="Times New Roman" w:cs="Times New Roman"/>
          <w:color w:val="F2F2F2"/>
          <w:sz w:val="28"/>
          <w:szCs w:val="28"/>
        </w:rPr>
        <w:t>______________________________</w:t>
      </w:r>
      <w:r w:rsidRPr="00180A6A">
        <w:rPr>
          <w:rFonts w:ascii="Times New Roman" w:hAnsi="Times New Roman" w:cs="Times New Roman"/>
          <w:b/>
          <w:sz w:val="28"/>
          <w:szCs w:val="28"/>
        </w:rPr>
        <w:t xml:space="preserve"> Valentina Casian</w:t>
      </w:r>
    </w:p>
    <w:p w:rsidR="000B4FA3" w:rsidRPr="00180A6A" w:rsidRDefault="000B4FA3" w:rsidP="003A380E">
      <w:pPr>
        <w:jc w:val="right"/>
        <w:rPr>
          <w:rFonts w:ascii="Times New Roman" w:hAnsi="Times New Roman" w:cs="Times New Roman"/>
          <w:b/>
          <w:lang w:val="en-US"/>
        </w:rPr>
      </w:pPr>
    </w:p>
    <w:p w:rsidR="00400ABF" w:rsidRPr="00180A6A" w:rsidRDefault="00400ABF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3A380E" w:rsidRPr="00180A6A" w:rsidRDefault="003A380E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A1DDF" w:rsidRPr="00180A6A" w:rsidRDefault="005A1DDF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52B0F" w:rsidRPr="00180A6A" w:rsidRDefault="00820734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b/>
          <w:lang w:val="ro-RO"/>
        </w:rPr>
      </w:pPr>
      <w:r w:rsidRPr="00180A6A">
        <w:rPr>
          <w:rFonts w:ascii="Times New Roman" w:hAnsi="Times New Roman" w:cs="Times New Roman"/>
          <w:lang w:val="en-US"/>
        </w:rPr>
        <w:t xml:space="preserve">Formular </w:t>
      </w:r>
      <w:r w:rsidRPr="00180A6A">
        <w:rPr>
          <w:rFonts w:ascii="Times New Roman" w:hAnsi="Times New Roman" w:cs="Times New Roman"/>
          <w:b/>
          <w:lang w:val="en-US"/>
        </w:rPr>
        <w:t>Nr.1</w:t>
      </w:r>
    </w:p>
    <w:p w:rsidR="000B4FA3" w:rsidRPr="00180A6A" w:rsidRDefault="000B4FA3" w:rsidP="00820734">
      <w:pPr>
        <w:jc w:val="right"/>
        <w:rPr>
          <w:rFonts w:ascii="Times New Roman" w:hAnsi="Times New Roman" w:cs="Times New Roman"/>
          <w:lang w:val="en-US"/>
        </w:rPr>
      </w:pPr>
      <w:r w:rsidRPr="00180A6A">
        <w:rPr>
          <w:rFonts w:ascii="Times New Roman" w:hAnsi="Times New Roman" w:cs="Times New Roman"/>
          <w:lang w:val="en-US"/>
        </w:rPr>
        <w:tab/>
      </w:r>
      <w:r w:rsidRPr="00180A6A">
        <w:rPr>
          <w:rFonts w:ascii="Times New Roman" w:hAnsi="Times New Roman" w:cs="Times New Roman"/>
          <w:lang w:val="en-US"/>
        </w:rPr>
        <w:tab/>
      </w:r>
      <w:r w:rsidRPr="00180A6A">
        <w:rPr>
          <w:rFonts w:ascii="Times New Roman" w:hAnsi="Times New Roman" w:cs="Times New Roman"/>
          <w:lang w:val="en-US"/>
        </w:rPr>
        <w:tab/>
      </w:r>
      <w:r w:rsidRPr="00180A6A">
        <w:rPr>
          <w:rFonts w:ascii="Times New Roman" w:hAnsi="Times New Roman" w:cs="Times New Roman"/>
          <w:lang w:val="en-US"/>
        </w:rPr>
        <w:tab/>
      </w:r>
      <w:r w:rsidRPr="00180A6A">
        <w:rPr>
          <w:rFonts w:ascii="Times New Roman" w:hAnsi="Times New Roman" w:cs="Times New Roman"/>
          <w:lang w:val="en-US"/>
        </w:rPr>
        <w:tab/>
      </w:r>
      <w:r w:rsidRPr="00180A6A">
        <w:rPr>
          <w:rFonts w:ascii="Times New Roman" w:hAnsi="Times New Roman" w:cs="Times New Roman"/>
          <w:lang w:val="en-US"/>
        </w:rPr>
        <w:tab/>
      </w:r>
      <w:r w:rsidRPr="00180A6A">
        <w:rPr>
          <w:rFonts w:ascii="Times New Roman" w:hAnsi="Times New Roman" w:cs="Times New Roman"/>
          <w:lang w:val="en-US"/>
        </w:rPr>
        <w:tab/>
      </w:r>
      <w:r w:rsidR="00820734" w:rsidRPr="00180A6A">
        <w:rPr>
          <w:rFonts w:ascii="Times New Roman" w:hAnsi="Times New Roman" w:cs="Times New Roman"/>
          <w:lang w:val="en-US"/>
        </w:rPr>
        <w:t xml:space="preserve">         </w:t>
      </w:r>
      <w:r w:rsidRPr="00180A6A">
        <w:rPr>
          <w:rFonts w:ascii="Times New Roman" w:hAnsi="Times New Roman" w:cs="Times New Roman"/>
          <w:lang w:val="en-US"/>
        </w:rPr>
        <w:t xml:space="preserve">Win </w:t>
      </w:r>
      <w:r w:rsidRPr="00180A6A">
        <w:rPr>
          <w:rFonts w:ascii="Times New Roman" w:hAnsi="Times New Roman" w:cs="Times New Roman"/>
        </w:rPr>
        <w:t xml:space="preserve">Смета </w:t>
      </w:r>
    </w:p>
    <w:p w:rsidR="00C24276" w:rsidRPr="00180A6A" w:rsidRDefault="00C24276" w:rsidP="00C24276">
      <w:pPr>
        <w:rPr>
          <w:rFonts w:ascii="Times New Roman" w:hAnsi="Times New Roman" w:cs="Times New Roman"/>
          <w:b/>
          <w:lang w:val="en-US"/>
        </w:rPr>
      </w:pPr>
    </w:p>
    <w:p w:rsidR="00C24276" w:rsidRPr="00180A6A" w:rsidRDefault="00C24276" w:rsidP="00C24276">
      <w:pPr>
        <w:rPr>
          <w:rFonts w:ascii="Times New Roman" w:hAnsi="Times New Roman" w:cs="Times New Roman"/>
          <w:b/>
          <w:lang w:val="en-US"/>
        </w:rPr>
      </w:pPr>
    </w:p>
    <w:p w:rsidR="0063192C" w:rsidRPr="00180A6A" w:rsidRDefault="00180A6A" w:rsidP="00B367B5">
      <w:pPr>
        <w:jc w:val="center"/>
        <w:rPr>
          <w:rFonts w:ascii="Times New Roman" w:hAnsi="Times New Roman" w:cs="Times New Roman"/>
          <w:b/>
          <w:bCs/>
          <w:sz w:val="32"/>
          <w:lang w:val="en-US"/>
        </w:rPr>
      </w:pPr>
      <w:r w:rsidRPr="00180A6A">
        <w:rPr>
          <w:rFonts w:ascii="Times New Roman" w:hAnsi="Times New Roman" w:cs="Times New Roman"/>
          <w:b/>
          <w:sz w:val="28"/>
        </w:rPr>
        <w:t>Construcție: Teren de sport multifuncțional pe terenul public cu nr. cad. 8001107432, situat în mun. Straseni, strada Șt. cel Mare/ G. Musicescu, (amenajare și dotare).</w:t>
      </w:r>
    </w:p>
    <w:p w:rsidR="0063192C" w:rsidRPr="00180A6A" w:rsidRDefault="0063192C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</w:p>
    <w:p w:rsidR="00180A6A" w:rsidRPr="00180A6A" w:rsidRDefault="00180A6A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</w:p>
    <w:p w:rsidR="000B4FA3" w:rsidRPr="00180A6A" w:rsidRDefault="000B4FA3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r w:rsidRPr="00180A6A">
        <w:rPr>
          <w:rFonts w:ascii="Times New Roman" w:hAnsi="Times New Roman" w:cs="Times New Roman"/>
          <w:b/>
          <w:bCs/>
          <w:sz w:val="28"/>
          <w:lang w:val="en-US"/>
        </w:rPr>
        <w:t xml:space="preserve">Caiet de sarcini </w:t>
      </w:r>
    </w:p>
    <w:p w:rsidR="00972809" w:rsidRPr="00180A6A" w:rsidRDefault="00972809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</w:p>
    <w:tbl>
      <w:tblPr>
        <w:tblStyle w:val="aa"/>
        <w:tblW w:w="9634" w:type="dxa"/>
        <w:tblLayout w:type="fixed"/>
        <w:tblLook w:val="04A0" w:firstRow="1" w:lastRow="0" w:firstColumn="1" w:lastColumn="0" w:noHBand="0" w:noVBand="1"/>
      </w:tblPr>
      <w:tblGrid>
        <w:gridCol w:w="882"/>
        <w:gridCol w:w="6768"/>
        <w:gridCol w:w="1984"/>
      </w:tblGrid>
      <w:tr w:rsidR="00180A6A" w:rsidRPr="00180A6A" w:rsidTr="008A54E8">
        <w:trPr>
          <w:trHeight w:val="608"/>
        </w:trPr>
        <w:tc>
          <w:tcPr>
            <w:tcW w:w="882" w:type="dxa"/>
          </w:tcPr>
          <w:p w:rsidR="00180A6A" w:rsidRPr="003A3FD4" w:rsidRDefault="00180A6A" w:rsidP="00180A6A">
            <w:pPr>
              <w:spacing w:line="276" w:lineRule="auto"/>
              <w:rPr>
                <w:rFonts w:ascii="Times New Roman" w:hAnsi="Times New Roman" w:cs="Times New Roman"/>
                <w:b/>
                <w:sz w:val="28"/>
              </w:rPr>
            </w:pPr>
            <w:r w:rsidRPr="003A3FD4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6768" w:type="dxa"/>
          </w:tcPr>
          <w:p w:rsidR="00180A6A" w:rsidRPr="003A3FD4" w:rsidRDefault="00180A6A" w:rsidP="00180A6A">
            <w:pPr>
              <w:ind w:left="-57" w:right="-57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3A3FD4">
              <w:rPr>
                <w:rFonts w:ascii="Times New Roman" w:hAnsi="Times New Roman" w:cs="Times New Roman"/>
                <w:b/>
                <w:sz w:val="28"/>
              </w:rPr>
              <w:t>Construcție: Teren de sport multifuncțional pe terenul public cu nr. cad. 8001107432, situat în mun. Straseni, strada Șt. cel Mare/ G. Musicescu, (amenajare și dotare).</w:t>
            </w:r>
          </w:p>
        </w:tc>
        <w:tc>
          <w:tcPr>
            <w:tcW w:w="1984" w:type="dxa"/>
          </w:tcPr>
          <w:p w:rsidR="00180A6A" w:rsidRPr="003A3FD4" w:rsidRDefault="00180A6A" w:rsidP="00180A6A">
            <w:pPr>
              <w:tabs>
                <w:tab w:val="left" w:pos="200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3A3FD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Pagina nr:</w:t>
            </w:r>
          </w:p>
        </w:tc>
      </w:tr>
      <w:tr w:rsidR="00180A6A" w:rsidRPr="00180A6A" w:rsidTr="008A54E8">
        <w:trPr>
          <w:trHeight w:val="147"/>
        </w:trPr>
        <w:tc>
          <w:tcPr>
            <w:tcW w:w="882" w:type="dxa"/>
          </w:tcPr>
          <w:p w:rsidR="00180A6A" w:rsidRPr="003A3FD4" w:rsidRDefault="00180A6A" w:rsidP="00180A6A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 w:rsidRPr="003A3FD4">
              <w:rPr>
                <w:rFonts w:ascii="Times New Roman" w:hAnsi="Times New Roman" w:cs="Times New Roman"/>
                <w:i/>
                <w:sz w:val="28"/>
              </w:rPr>
              <w:t>1.1</w:t>
            </w:r>
          </w:p>
        </w:tc>
        <w:tc>
          <w:tcPr>
            <w:tcW w:w="6768" w:type="dxa"/>
          </w:tcPr>
          <w:p w:rsidR="00180A6A" w:rsidRPr="003A3FD4" w:rsidRDefault="00180A6A" w:rsidP="00180A6A">
            <w:pPr>
              <w:rPr>
                <w:rFonts w:ascii="Times New Roman" w:hAnsi="Times New Roman" w:cs="Times New Roman"/>
                <w:sz w:val="28"/>
              </w:rPr>
            </w:pPr>
            <w:r w:rsidRPr="003A3FD4">
              <w:rPr>
                <w:rFonts w:ascii="Times New Roman" w:hAnsi="Times New Roman" w:cs="Times New Roman"/>
                <w:sz w:val="28"/>
              </w:rPr>
              <w:t>1-1-1 Lucrari pregatitoare (01.10.2025-PG/SA)</w:t>
            </w:r>
          </w:p>
        </w:tc>
        <w:tc>
          <w:tcPr>
            <w:tcW w:w="1984" w:type="dxa"/>
          </w:tcPr>
          <w:p w:rsidR="00180A6A" w:rsidRPr="003A3FD4" w:rsidRDefault="00180A6A" w:rsidP="00180A6A">
            <w:pPr>
              <w:ind w:right="-250"/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</w:pPr>
            <w:r w:rsidRPr="003A3FD4"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  <w:t>2</w:t>
            </w:r>
            <w:r w:rsidR="003A3FD4"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  <w:t xml:space="preserve"> </w:t>
            </w:r>
            <w:r w:rsidRPr="003A3FD4"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  <w:t>-</w:t>
            </w:r>
            <w:r w:rsidR="003A3FD4"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  <w:t xml:space="preserve"> </w:t>
            </w:r>
            <w:r w:rsidRPr="003A3FD4"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  <w:t>4</w:t>
            </w:r>
          </w:p>
        </w:tc>
      </w:tr>
      <w:tr w:rsidR="00180A6A" w:rsidRPr="00180A6A" w:rsidTr="008A54E8">
        <w:trPr>
          <w:trHeight w:val="175"/>
        </w:trPr>
        <w:tc>
          <w:tcPr>
            <w:tcW w:w="882" w:type="dxa"/>
          </w:tcPr>
          <w:p w:rsidR="00180A6A" w:rsidRPr="003A3FD4" w:rsidRDefault="00180A6A" w:rsidP="00180A6A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 w:rsidRPr="003A3FD4">
              <w:rPr>
                <w:rFonts w:ascii="Times New Roman" w:hAnsi="Times New Roman" w:cs="Times New Roman"/>
                <w:i/>
                <w:sz w:val="28"/>
              </w:rPr>
              <w:t>1.2</w:t>
            </w:r>
          </w:p>
        </w:tc>
        <w:tc>
          <w:tcPr>
            <w:tcW w:w="6768" w:type="dxa"/>
          </w:tcPr>
          <w:p w:rsidR="00180A6A" w:rsidRPr="003A3FD4" w:rsidRDefault="00180A6A" w:rsidP="00180A6A">
            <w:pPr>
              <w:rPr>
                <w:rFonts w:ascii="Times New Roman" w:hAnsi="Times New Roman" w:cs="Times New Roman"/>
                <w:sz w:val="28"/>
              </w:rPr>
            </w:pPr>
            <w:r w:rsidRPr="003A3FD4">
              <w:rPr>
                <w:rFonts w:ascii="Times New Roman" w:hAnsi="Times New Roman" w:cs="Times New Roman"/>
                <w:sz w:val="28"/>
              </w:rPr>
              <w:t>2-1-1 Teren multifunctional (01.10.2025-PG/SA)</w:t>
            </w:r>
          </w:p>
        </w:tc>
        <w:tc>
          <w:tcPr>
            <w:tcW w:w="1984" w:type="dxa"/>
          </w:tcPr>
          <w:p w:rsidR="00180A6A" w:rsidRPr="003A3FD4" w:rsidRDefault="00180A6A" w:rsidP="00180A6A">
            <w:pPr>
              <w:rPr>
                <w:rFonts w:ascii="Times New Roman" w:hAnsi="Times New Roman" w:cs="Times New Roman"/>
                <w:bCs/>
                <w:sz w:val="28"/>
                <w:lang w:val="en-US"/>
              </w:rPr>
            </w:pPr>
            <w:r w:rsidRP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>5</w:t>
            </w:r>
            <w:r w:rsid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 xml:space="preserve"> </w:t>
            </w:r>
            <w:r w:rsidRP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>-</w:t>
            </w:r>
            <w:r w:rsid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 xml:space="preserve"> </w:t>
            </w:r>
            <w:r w:rsidRP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>10</w:t>
            </w:r>
          </w:p>
        </w:tc>
      </w:tr>
      <w:tr w:rsidR="00180A6A" w:rsidRPr="00180A6A" w:rsidTr="008A54E8">
        <w:trPr>
          <w:trHeight w:val="113"/>
        </w:trPr>
        <w:tc>
          <w:tcPr>
            <w:tcW w:w="882" w:type="dxa"/>
          </w:tcPr>
          <w:p w:rsidR="00180A6A" w:rsidRPr="003A3FD4" w:rsidRDefault="00180A6A" w:rsidP="00180A6A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 w:rsidRPr="003A3FD4">
              <w:rPr>
                <w:rFonts w:ascii="Times New Roman" w:hAnsi="Times New Roman" w:cs="Times New Roman"/>
                <w:i/>
                <w:sz w:val="28"/>
              </w:rPr>
              <w:t>1.3</w:t>
            </w:r>
          </w:p>
        </w:tc>
        <w:tc>
          <w:tcPr>
            <w:tcW w:w="6768" w:type="dxa"/>
          </w:tcPr>
          <w:p w:rsidR="00180A6A" w:rsidRPr="003A3FD4" w:rsidRDefault="00180A6A" w:rsidP="00180A6A">
            <w:pPr>
              <w:rPr>
                <w:rFonts w:ascii="Times New Roman" w:hAnsi="Times New Roman" w:cs="Times New Roman"/>
                <w:sz w:val="28"/>
              </w:rPr>
            </w:pPr>
            <w:r w:rsidRPr="003A3FD4">
              <w:rPr>
                <w:rFonts w:ascii="Times New Roman" w:hAnsi="Times New Roman" w:cs="Times New Roman"/>
                <w:sz w:val="28"/>
              </w:rPr>
              <w:t>2-2-1 Pavaj (01.10.2025-PG/SA)</w:t>
            </w:r>
          </w:p>
        </w:tc>
        <w:tc>
          <w:tcPr>
            <w:tcW w:w="1984" w:type="dxa"/>
          </w:tcPr>
          <w:p w:rsidR="00180A6A" w:rsidRPr="003A3FD4" w:rsidRDefault="00180A6A" w:rsidP="00180A6A">
            <w:pPr>
              <w:rPr>
                <w:rFonts w:ascii="Times New Roman" w:hAnsi="Times New Roman" w:cs="Times New Roman"/>
                <w:bCs/>
                <w:sz w:val="28"/>
                <w:lang w:val="en-US"/>
              </w:rPr>
            </w:pPr>
            <w:r w:rsidRP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>11</w:t>
            </w:r>
            <w:r w:rsid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 xml:space="preserve"> </w:t>
            </w:r>
            <w:r w:rsidRP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>-</w:t>
            </w:r>
            <w:r w:rsid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 xml:space="preserve"> </w:t>
            </w:r>
            <w:r w:rsidRP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>12</w:t>
            </w:r>
          </w:p>
        </w:tc>
      </w:tr>
      <w:tr w:rsidR="00180A6A" w:rsidRPr="00180A6A" w:rsidTr="008A54E8">
        <w:trPr>
          <w:trHeight w:val="260"/>
        </w:trPr>
        <w:tc>
          <w:tcPr>
            <w:tcW w:w="882" w:type="dxa"/>
          </w:tcPr>
          <w:p w:rsidR="00180A6A" w:rsidRPr="003A3FD4" w:rsidRDefault="00180A6A" w:rsidP="00180A6A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 w:rsidRPr="003A3FD4">
              <w:rPr>
                <w:rFonts w:ascii="Times New Roman" w:hAnsi="Times New Roman" w:cs="Times New Roman"/>
                <w:i/>
                <w:sz w:val="28"/>
              </w:rPr>
              <w:t>1.4</w:t>
            </w:r>
          </w:p>
        </w:tc>
        <w:tc>
          <w:tcPr>
            <w:tcW w:w="6768" w:type="dxa"/>
          </w:tcPr>
          <w:p w:rsidR="00180A6A" w:rsidRPr="003A3FD4" w:rsidRDefault="00180A6A" w:rsidP="00AE128E">
            <w:pPr>
              <w:rPr>
                <w:rFonts w:ascii="Times New Roman" w:hAnsi="Times New Roman" w:cs="Times New Roman"/>
                <w:sz w:val="28"/>
              </w:rPr>
            </w:pPr>
            <w:r w:rsidRPr="003A3FD4">
              <w:rPr>
                <w:rFonts w:ascii="Times New Roman" w:hAnsi="Times New Roman" w:cs="Times New Roman"/>
                <w:sz w:val="28"/>
              </w:rPr>
              <w:t>2-3-1 Instalatii de agr</w:t>
            </w:r>
            <w:r w:rsidR="00AE128E">
              <w:rPr>
                <w:rFonts w:ascii="Times New Roman" w:hAnsi="Times New Roman" w:cs="Times New Roman"/>
                <w:sz w:val="28"/>
              </w:rPr>
              <w:t>e</w:t>
            </w:r>
            <w:r w:rsidRPr="003A3FD4">
              <w:rPr>
                <w:rFonts w:ascii="Times New Roman" w:hAnsi="Times New Roman" w:cs="Times New Roman"/>
                <w:sz w:val="28"/>
              </w:rPr>
              <w:t>ment (01.10.2025-PG/SA)</w:t>
            </w:r>
          </w:p>
        </w:tc>
        <w:tc>
          <w:tcPr>
            <w:tcW w:w="1984" w:type="dxa"/>
          </w:tcPr>
          <w:p w:rsidR="00180A6A" w:rsidRPr="003A3FD4" w:rsidRDefault="003A3FD4" w:rsidP="00180A6A">
            <w:pPr>
              <w:rPr>
                <w:rFonts w:ascii="Times New Roman" w:hAnsi="Times New Roman" w:cs="Times New Roman"/>
                <w:bCs/>
                <w:sz w:val="28"/>
                <w:lang w:val="en-US"/>
              </w:rPr>
            </w:pPr>
            <w:r w:rsidRP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>13</w:t>
            </w:r>
            <w:r>
              <w:rPr>
                <w:rFonts w:ascii="Times New Roman" w:hAnsi="Times New Roman" w:cs="Times New Roman"/>
                <w:bCs/>
                <w:sz w:val="28"/>
                <w:lang w:val="en-US"/>
              </w:rPr>
              <w:t xml:space="preserve"> </w:t>
            </w:r>
            <w:r w:rsidRP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bCs/>
                <w:sz w:val="28"/>
                <w:lang w:val="en-US"/>
              </w:rPr>
              <w:t xml:space="preserve"> </w:t>
            </w:r>
            <w:r w:rsidRPr="003A3FD4">
              <w:rPr>
                <w:rFonts w:ascii="Times New Roman" w:hAnsi="Times New Roman" w:cs="Times New Roman"/>
                <w:bCs/>
                <w:sz w:val="28"/>
                <w:lang w:val="en-US"/>
              </w:rPr>
              <w:t>14</w:t>
            </w:r>
          </w:p>
        </w:tc>
      </w:tr>
    </w:tbl>
    <w:p w:rsidR="00CC7D52" w:rsidRPr="00180A6A" w:rsidRDefault="00CC7D52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180A6A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8A54E8" w:rsidRPr="00180A6A" w:rsidRDefault="008A54E8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180A6A" w:rsidRPr="00180A6A" w:rsidRDefault="00180A6A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180A6A" w:rsidRPr="00180A6A" w:rsidRDefault="00180A6A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Default="00972809" w:rsidP="003A3FD4">
      <w:pPr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3A3FD4" w:rsidRPr="00180A6A" w:rsidRDefault="003A3FD4" w:rsidP="003A3FD4">
      <w:pPr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180A6A">
        <w:rPr>
          <w:rFonts w:ascii="Times New Roman" w:hAnsi="Times New Roman" w:cs="Times New Roman"/>
          <w:b/>
          <w:bCs/>
          <w:sz w:val="36"/>
          <w:szCs w:val="36"/>
          <w:lang w:val="it-IT"/>
        </w:rPr>
        <w:lastRenderedPageBreak/>
        <w:t>Lista cu cantit</w:t>
      </w:r>
      <w:r w:rsidRPr="00180A6A">
        <w:rPr>
          <w:rFonts w:ascii="Times New Roman" w:hAnsi="Times New Roman" w:cs="Times New Roman"/>
          <w:b/>
          <w:bCs/>
          <w:sz w:val="36"/>
          <w:szCs w:val="36"/>
          <w:lang w:val="ro-RO"/>
        </w:rPr>
        <w:t>ăţile de lucrări</w:t>
      </w:r>
      <w:r w:rsidRPr="00180A6A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№ 1-1-1</w:t>
      </w: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80A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Lucrari pregatitoare (01.10.2025-PG/SA)</w:t>
      </w: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80A6A" w:rsidRPr="00180A6A" w:rsidRDefault="00180A6A" w:rsidP="00180A6A">
      <w:pPr>
        <w:rPr>
          <w:rFonts w:ascii="Times New Roman" w:hAnsi="Times New Roman" w:cs="Times New Roman"/>
          <w:lang w:val="en-US"/>
        </w:rPr>
      </w:pPr>
      <w:r w:rsidRPr="00180A6A">
        <w:rPr>
          <w:rFonts w:ascii="Times New Roman" w:hAnsi="Times New Roman" w:cs="Times New Roman"/>
          <w:lang w:val="ro-RO"/>
        </w:rPr>
        <w:t>I</w:t>
      </w:r>
      <w:r w:rsidRPr="00180A6A">
        <w:rPr>
          <w:rFonts w:ascii="Times New Roman" w:hAnsi="Times New Roman" w:cs="Times New Roman"/>
          <w:lang w:val="en-US"/>
        </w:rPr>
        <w:t>ntocmit in preţuri  curente 24.10.2025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180A6A" w:rsidRPr="00180A6A" w:rsidTr="006C37D7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№</w:t>
            </w:r>
          </w:p>
          <w:p w:rsidR="00180A6A" w:rsidRPr="00180A6A" w:rsidRDefault="00180A6A" w:rsidP="006C37D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gramStart"/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crt</w:t>
            </w:r>
            <w:proofErr w:type="gramEnd"/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Simbol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norme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şi Cod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180A6A" w:rsidRPr="00180A6A" w:rsidTr="006C37D7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180A6A" w:rsidRPr="00180A6A" w:rsidRDefault="00180A6A" w:rsidP="00180A6A">
      <w:pPr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180A6A" w:rsidRPr="00180A6A" w:rsidTr="006C37D7">
        <w:trPr>
          <w:cantSplit/>
          <w:tblHeader/>
        </w:trPr>
        <w:tc>
          <w:tcPr>
            <w:tcW w:w="1134" w:type="dxa"/>
            <w:gridSpan w:val="3"/>
            <w:vAlign w:val="center"/>
          </w:tcPr>
          <w:p w:rsidR="00180A6A" w:rsidRPr="00180A6A" w:rsidRDefault="00180A6A" w:rsidP="006C37D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180A6A" w:rsidRPr="00180A6A" w:rsidRDefault="00180A6A" w:rsidP="006C37D7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</w:t>
            </w:r>
          </w:p>
        </w:tc>
      </w:tr>
      <w:tr w:rsidR="00180A6A" w:rsidRPr="00180A6A" w:rsidTr="006C37D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1. Lucrari de demolare 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RpCP44B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Demontarea constructiilor metalice fara recuperarea materialelor - piloni volei 2 buc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Materiale marunte (vaselina, benzina, cirpe etc)=1,0300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172,00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1,376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0,43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0,172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0,071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0,106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0,034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RpCP44B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Demontarea constructiilor metalice fara recuperarea materialelor - scrinciob 3 buc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Materiale marunte (vaselina, benzina, cirpe etc)=1,0300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138,00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1,104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0,345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0,138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0,085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0,028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TsH92B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Incarcarea in auto resturi metalice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0,31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0,344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TsI50A10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Transportarea deseurilor cu autobasculanta de 5 t la distanta de 10 km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0,31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0,056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RpCB18F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Demolarea betoanelor vechi cu mijloace mecanice,  beton simplu - fundatii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2,10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4,41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2,772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0,105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0,609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0,609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0,315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RpCS19E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Demontari: asfalt la trotuare, inclusiv bordurile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28,20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2,538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2,256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TsC35F12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 la distante de descarcare in depozit cu incarcator frontal pe senile de 0,5-0,99 m.c, pamint din teren catg. II  la distanta  21-30 m (asfalt, bordure, beton)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0,05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6,4400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0,322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TsI51A3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Transportarea pamintului cu autobasculanta de 10 t la distanta de: 3 km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9,00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0,0307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0,276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0,05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Piatra sparta din roci de clacar M400 fr. 5-70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Lucrari de demolare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2. Scoaterea stratului fertil 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0,5-0,99 m.c, pamint din teren catg. II la distanta  21-30  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0,73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5,03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105,85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0,0232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2,456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0,73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0,219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Piatra sparta din roci de clacar M400 fr. 5-70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0,241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Scoaterea stratului fertil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3. Sistematizarea pe verticala 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TsC35F12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 la distante de descarcare in depozit cu incarcator frontal pe senile de 0,5-0,99 m.c, pamint din teren catg. II  la distanta  21-30 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1,34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6,4400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8,63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TsI51A3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Transportarea pamintului cu autobasculanta de 10 t la distanta de: 3 km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221,10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0,0307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6,788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1,34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0,482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Piatra sparta din roci de clacar M400 fr. 5-70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0,536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Sistematizarea pe verticala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4. Lacat de argila 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Cost argila pentru umplutura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47,00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1420202205501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Argila comuna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54,05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0,47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0,512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TsD7G1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coeziv grad. </w:t>
            </w:r>
            <w:proofErr w:type="gramStart"/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compact</w:t>
            </w:r>
            <w:proofErr w:type="gramEnd"/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. 97-98%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0,47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2,336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2,90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TsD14A01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Udarea mecanica a straturilor de pamint cu autocisterna de 5-8 t, prevazuta cu dispozitiv de stropire, pentru completarea umiditatii necesare compactarii mecanice, precum si pentru udarea suprafetelor in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alte scopuri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4,70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4,70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Lacat de argila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Total deviz: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180A6A" w:rsidRP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6363CF" w:rsidRPr="00180A6A" w:rsidRDefault="006363CF" w:rsidP="00D345C3">
      <w:pPr>
        <w:rPr>
          <w:rFonts w:ascii="Times New Roman" w:hAnsi="Times New Roman" w:cs="Times New Roman"/>
        </w:rPr>
      </w:pPr>
    </w:p>
    <w:p w:rsidR="00180A6A" w:rsidRPr="00180A6A" w:rsidRDefault="00180A6A" w:rsidP="00D345C3">
      <w:pPr>
        <w:rPr>
          <w:rFonts w:ascii="Times New Roman" w:hAnsi="Times New Roman" w:cs="Times New Roman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180A6A">
        <w:rPr>
          <w:rFonts w:ascii="Times New Roman" w:hAnsi="Times New Roman" w:cs="Times New Roman"/>
          <w:b/>
          <w:bCs/>
          <w:sz w:val="36"/>
          <w:szCs w:val="36"/>
          <w:lang w:val="it-IT"/>
        </w:rPr>
        <w:lastRenderedPageBreak/>
        <w:t>Lista cu cantit</w:t>
      </w:r>
      <w:r w:rsidRPr="00180A6A">
        <w:rPr>
          <w:rFonts w:ascii="Times New Roman" w:hAnsi="Times New Roman" w:cs="Times New Roman"/>
          <w:b/>
          <w:bCs/>
          <w:sz w:val="36"/>
          <w:szCs w:val="36"/>
          <w:lang w:val="ro-RO"/>
        </w:rPr>
        <w:t>ăţile de lucrări</w:t>
      </w:r>
      <w:r w:rsidRPr="00180A6A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№ 2-1-1</w:t>
      </w: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80A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Teren multifunctional (01.10.2025-PG/SA)</w:t>
      </w: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80A6A" w:rsidRPr="00180A6A" w:rsidRDefault="00180A6A" w:rsidP="00180A6A">
      <w:pPr>
        <w:rPr>
          <w:rFonts w:ascii="Times New Roman" w:hAnsi="Times New Roman" w:cs="Times New Roman"/>
          <w:lang w:val="en-US"/>
        </w:rPr>
      </w:pPr>
      <w:r w:rsidRPr="00180A6A">
        <w:rPr>
          <w:rFonts w:ascii="Times New Roman" w:hAnsi="Times New Roman" w:cs="Times New Roman"/>
          <w:lang w:val="ro-RO"/>
        </w:rPr>
        <w:t>I</w:t>
      </w:r>
      <w:r w:rsidRPr="00180A6A">
        <w:rPr>
          <w:rFonts w:ascii="Times New Roman" w:hAnsi="Times New Roman" w:cs="Times New Roman"/>
          <w:lang w:val="en-US"/>
        </w:rPr>
        <w:t>ntocmit in preţuri  curente 24.10.2025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180A6A" w:rsidRPr="00180A6A" w:rsidTr="006C37D7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№</w:t>
            </w:r>
          </w:p>
          <w:p w:rsidR="00180A6A" w:rsidRPr="00180A6A" w:rsidRDefault="00180A6A" w:rsidP="006C37D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gramStart"/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crt</w:t>
            </w:r>
            <w:proofErr w:type="gramEnd"/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Simbol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norme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şi Cod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180A6A" w:rsidRPr="00180A6A" w:rsidTr="006C37D7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180A6A" w:rsidRPr="00180A6A" w:rsidRDefault="00180A6A" w:rsidP="00180A6A">
      <w:pPr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180A6A" w:rsidRPr="00180A6A" w:rsidTr="006C37D7">
        <w:trPr>
          <w:cantSplit/>
          <w:tblHeader/>
        </w:trPr>
        <w:tc>
          <w:tcPr>
            <w:tcW w:w="1134" w:type="dxa"/>
            <w:gridSpan w:val="3"/>
            <w:vAlign w:val="center"/>
          </w:tcPr>
          <w:p w:rsidR="00180A6A" w:rsidRPr="00180A6A" w:rsidRDefault="00180A6A" w:rsidP="006C37D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180A6A" w:rsidRPr="00180A6A" w:rsidRDefault="00180A6A" w:rsidP="006C37D7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</w:t>
            </w:r>
          </w:p>
        </w:tc>
      </w:tr>
      <w:tr w:rsidR="00180A6A" w:rsidRPr="00180A6A" w:rsidTr="006C37D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1.1. Imbracaminte tip S1-S3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DE10A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Borduri prefabricate din beton cu sectiunea de 20x8 cm, pnetu incadrarea spatiilor verzi, trotuarelor, aleilor, etc., asezate pe o fundatie din beton C12/15, de 18.5x15 cm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74,00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11,10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32,56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 marfa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0,02055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1,521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216,08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0,592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2666122800296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Bordura beton 100x20x8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74,37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0,444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DA06B1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mecanica, din piatra sparta M400,  GOST8267-93, fractie 20-40 mm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46,80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17,316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1411122202040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Piatra sparta din roci de clacar M400 fr. 20-40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61,355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10,858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7,16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1,076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2,246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CG48A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Pardoseli de beton armat C12/15 cu strat superior consolidat grosime 20 cm. Nota: resursul cu norma 0,00 (zero) este plasa sudata din otel d=4,0 mm, ochi 100x100 mm - consum 1,719 kg/m2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Nota pentru aplicarea normei.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 Excluderea resursei Grund poliuretan ELASTPOLIMER-110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 Modificarea resursei Lac-retinerea apei  MASTERKURE-113 in Praimer (Amorsa) pentru strat EDPM cu consum 0,2 kg/m2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Materiale marunte (pelicula polietilena, apa)=1,0200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312,00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243,36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 marfa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64,603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2872122005458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Plasa de otel sudata d=4mm 100x100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1,7190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547,055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26511221014022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Intaritor pentru pardoseli din beton de tip Toping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1 432,08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2873122000752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Piese inglobate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16,548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2524217304418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Banda din polietilena flexibila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8,274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24301173268451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Praimer (Amorsa) pentru strat EDPM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63,648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2682117345590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Snur pentru compactare din polietilena continui D-10mm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92,29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2682117345591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Obturator din material plastic MASTEP LEX 474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0,0192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6,11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2524217304419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Banda din polietilena cu strat lipicios  A50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181,397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2881116002697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Disc din diamant  D-350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1,273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0,624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2952270003103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Vibrator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0,0202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6,302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2940340004215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Masini pentru lucrari de finisare cu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0,0410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12,792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2940420007694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Dispozitiv de taiat rosturi puterea 9,6 kwt  (13c.p)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3,744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Aspirator industrial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0,624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2410520006800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Autopompa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0,0164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5,117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CG48A1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Corectii: se scade la schimbarea grosimii betonului cu 10 mm (k=10, strat final 100 mm)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manoperei=10,0000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pentru materiale=10,0000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utilajului=10,0000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-312,00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0,0147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-45,864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26631021009141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 marfa clasa C20/25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-31,824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2952270003103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Vibrator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-3,12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2940420007694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Dispozitiv de taiat rosturi puterea 9,6 kwt  (13c.p)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-3,12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2410520006800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Autopompa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-3,12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CG51A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Pardoseli EPDM turnate pe loc, executate in 2 straturi (granule EPDM nereciclat culoare neagra + EPDM nereciclat culoare rosie), grosimea fiecarui strat de 8,0 mm pe suport existent (numai manopera cu K=0.35, materialele si mecanismele necesare vezi pozitiile de mai jos cu codul Conipur 2S)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manoperei=0,3500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312,00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Finisor MP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248,976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105,924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Granule EPDM nereciclat culoare neagra granulatia 2-4 mm - 5.25 kg/m2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312,00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2s101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Granule EPDM nereciclat culoare neagra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1 638,00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Adeziv pentru granule EPDM - 1.10 kg/m2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312,00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2s100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Adeziv pentru granule EPDM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343,20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Granule EPDM nereciclat culoare albastra granulatia 1-4 mm - 7.70 kg/m2 (S1)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67,95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2s102al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Granule EPDM nereciclat culoare albastra granulatia 1-4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523,215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Granule EPDM nereciclat culoare bordo granulatia 1-4 mm - 7.70 kg/m2 (S2)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123,75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2s102bo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Granule EPDM nereciclat culoare bordo granulatia 1-4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952,875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Granule EPDM nereciclat culoare verde granulatia 1-4 mm - 7.70 kg/m2 (S3)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120,30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2s102ve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Granule EPDM nereciclat culoare verde granulatia 1-4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926,31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Adeziv pentru granule EPDM - 1.50 kg/m2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312,00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2s100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Adeziv pentru granule EPDM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468,00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Utilaje: Utilaj specializat de tip Planomatic P218; Utilaj specializat pentru mixarea granulelor de cauciuc cu adeziv de tip MixMatic M250;  Rola cu preincalzire pentru nivelarea stratului de cauciuc de tip HotRoller si HandRoller - consum 0.05 h/ut de orice tip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312,00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2S200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Utilaje pentru executarea acoperirii EPDM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15,60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DF17A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Marcaje longitudinale, transversale si diverse, executate mecanizat, cu vopsea cauciucata compatibila cu adezivii folositi la executarea acoperirii, latime marcaj - 5 cm - teren baschet culoare alba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4,10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1,558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0,369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Email alb ii E.109-5 pentru marcaje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2,993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Diluant pt.produse de marcare D.009-3 NI 1708-61 A9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1,435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2513206621650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Placi tehnice cauciuc pt. garnituri de etansare fara insertii textile de 5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0,467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Masina de trasat benzi marcaj motor termic 29-33 kw 40-45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0,197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DF17A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Marcaje longitudinale, transversale si diverse, executate mecanizat, cu vopsea cauciucata compatibila cu adezivii folositi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la executarea acoperirii, latime marcaj - 5 cm - teren volei culoare galbena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3,50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1,33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0,315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Email alb ii E.109-5 pentru marcaje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2,555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Diluant pt.produse de marcare D.009-3 NI 1708-61 A9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1,225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2513206621650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Placi tehnice cauciuc pt. garnituri de etansare fara insertii textile de 5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0,399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Masina de trasat benzi marcaj motor termic 29-33 kw 40-45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0,168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Imbracaminte tip S1-S3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1.2. Ingradire 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Sapatura manuala de pamint in spatii limitate, avind sub 1,00 m latime, executata fara sprijiniri, cu taluz vertical, la fundatii, canale, subsoluri, drenuri, trepte de infratire, in pamint necoeziv sau slab coeziv adincime &lt; 0,75 m teren mijlociu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3,58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4,26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Strat de fundatie din nisip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0,33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0,297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0,363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0,033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0,069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0,139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CB03A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cuzineti, fundatii pahar si fundatii de utilaje inclusiv sprijinirile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13,00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1,30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12,35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0,046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1,56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Beton armat turnat cu mijloace clasice,  in fundatii, beton marfa, turnare cu mijloace clasice, beton armat clasa C20/25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5,20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20,80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2,08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26631021009141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 marfa clasa C20/25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5,41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0,528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3,12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Automacara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1,30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CB14F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Schela metalica tubulara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74,00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37,00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Dulapi de rasinoase impregnati si balotati pt schela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0,148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Schela metalica tubulara de exterior S=640 mp, G=13,5 t (0,021t/m2)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111,00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CL18A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Confectii metalice din teava 80x80mm, b-3,0 mm, cu ancorele din d16A500C pentru sustineri, inglobate partial in beton (elemente S1, S2, D16A500)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963,57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183,078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9,636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9,636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Confectii metalice inglobate in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963,57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4,818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7,709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14,454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Dop din material plastic pentru teava 80x80 mm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26,00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236008080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Dop din material plastic pentru teava 80x80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CL10A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Bare din teava 40x80x3.0 mm, livrate in subansambluri gata confectionate, la inaltimi pina la 35 m, cu greutatea pina la 0,150 t (elemente B1-B4, PL1-PL7) asamblate cu suruburi - consum suruburi vezi pozitiile de mai jos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1,083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Montator constructii metalice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63,7500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69,041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4,061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Lacatus constructii metalice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4,061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4,061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2811106301300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Constructii metalice (scari, parapete, pasarele, etc)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1 000,0000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1 083,00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2873155901340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Electrod sud.otel slab aliat S 1125/2 E 50B 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0,271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0,379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0,542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0,271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Automacara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9,747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Dop din material plastic pentru teava 40x80 mm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128,00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236004080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Dop din material plastic pentru teava 40x80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128,00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Bulon cu cap hexagonal si filet deplin M12x120 mm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232,00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156074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Bulon cu cap hexagonal si filet deplin M12x120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232,00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Piulita hexagonala cu flansa M12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232,00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236012000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Piulita hexagonala cu flansa M12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232,00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Bulon cu cap hexagonal si filet deplin M16x120 mm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56,00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156075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Bulon cu cap hexagonal si filet deplin M16x120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56,00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Piulita hexagonala cu flansa M16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56,00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236016000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Piulita hexagonala cu flansa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56,00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CN20D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Vopsitorii interioare sau exterioare aplicate pe timplarie metalica cu un strat de grund anticoroziv si 2 straturi de vopsea bicomponenta  pe baza de rasina epoxidica  si intarita de tip poliamidic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94,54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141,81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2430116105060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Vopsea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35,925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2430226100950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Grund 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23,635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2430226102200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Chit de cutit epoxidic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4,727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18,908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4,727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9,454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DF50A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Intinderea cablului de parapet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0,74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3,996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Cablu impletit cu fire din otel zincat conform DIN: 3055 D=4.0 mm, sarcina maximala de lucru - 526 kg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74,00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521005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Cablu impletit cu fire din otel zincat conform DIN: 3055 D=4.0 mm, sarcina maximala de lucru - 526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m.l.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75,85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Intinzator tip inel-cirlig 12x125 mm, sarcina maximala de lucru - 310 kg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547004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Intinzator tip inel-cirlig 12x125 mm, sarcina maximala de lucru - 310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Clema dubla zincata pentru cabluri din otel d=4,0 mm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8,00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533402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Clema dubla zincata pentru cabluri din otel d=4,0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pret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 xml:space="preserve">Bulon din otel zincat cu un inel circular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d=10mm conform DIN 580, clasa de tarie C15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8,00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543103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Bulon din otel zincat cu un inel circular d=10mm conform DIN 580, clasa de tarie C15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CC09C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Montarea plasa protectie din textil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148,00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81,40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2734113805786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Sirma zincata moale d = 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2,22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Plasa de protectie greutatea specifica 80 gr/m2, HD Polyethylen, fir d=4,2 mm, ochi 100x100 mm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148,00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11108042130130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Plasa de protectie greutatea specifica 80 gr/m2, HD Polyethylen, fir d=4,2 mm, ochi 100x100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150,22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CC09C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Montarea plasa de tip Rabita din sirma zincata d= 2.9 mm, celula 45x45 mm.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213,00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117,15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2734113805529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Sirma zincata moale d = 2,9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27,69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2734113805786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Sirma zincata moale d = 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3,195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1,065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Plasa de tip Rabita din sirma zincata d=2.9 mm, ochi 45x45 mm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213,00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2010294545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Plasa de tip Rabita din sirma zincata d=2.9 mm, ochi 45x45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223,65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CK14A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Porti metalice pliante in doua canaturi, constind din carcasa metalica din teava 80x40x3,0 mm cu umplutura din plasa zincata d=2,90 mm, montate pe stilpi metalici existenti, inclusiv accesoriile necesare (2 balamali pe cant, lacat, minere, element de stopare) si protectia anticoroziva identica cu cea a constructiilor din metal - dimensiuni unitate 3,00x 2,88 (h) m - 1 buc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8,64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1,642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Lacatus constructii metalice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0,9600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8,294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1,555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3,283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28121063060001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Porti metalice gata confectionate din profiluri de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8,64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Surub cap hexagonal semiprecis  M 8 x 80 gr.5.8 S 6220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34,56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Piulita hexag. M8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34,56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Saiba plata  M 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34,56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Grund miniu anticoroziv g.351-4 S 3097-80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0,864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0,994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1,987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10,80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sortat nespalat de riu si lacuri 0,0-1,0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0,035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Automacara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0,173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Ingradire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TsH38F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Confectionarea si montarea de panouri, porti si stilpi la terenurile de sport - stilpi din metal, la teren de baschet (numai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Betonist, Muncitor necalificat, Ciment metalurgic cu adaosuri M 30 saci S1500, Nisip sortat nespalat de riu si lacuri 0,0-7,0 mm, Pietris ciuruit nespalat de riu 7-30 mm, Apa industriala in cisterne pt. lucrari drumuri-terasam.)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8,14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4,24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311,8500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623,70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Pietris ciuruit nespalat de riu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1,45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0,5690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1,138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0,258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TsH38D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Confectionarea si montarea de panouri, porti si stilpi la terenurile de sport - stilpi din metal fara scaun, la teren volei (numai Betonist, Muncitor necalificat, Ciment metalurgic cu adaosuri M 30 saci S1500, Nisip sortat nespalat de riu si lacuri 0,0-7,0 mm, Pietris ciuruit nespalat de riu 7-30 mm, Apa industriala in cisterne pt. lucrari drumuri-terasam.)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3,84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2,12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155,4300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310,86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Pietris ciuruit nespalat de riu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0,3630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0,726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0,574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0,118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3. Utilaj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Set bashet fix (pilon 120x120 mm + tablou din plexglass 180 x 105 cm  + inel cu amortizator + plasa cos)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Set bashet fix (pilon 120x120 mm + tablou din plexglass 180 x 105 cm  + inel cu amortizator + plasa cos)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Set Pilon pentru volei din profil 80x80 mm, inaltime reglabila cu intinzator (2 buc) si plasa pentru volei cu fir 3mm (1 buc), inclusiv elementele de ancorare in beton a profil 80x80 mm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Set Pilon pentru volei din profil 80x80 mm, inaltime reglabila cu intinzator (2 buc) si plasa pentru volei cu fir 3mm (1 buc), inclusiv elementele de ancorare in beton a profil 80x80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Total deviz: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180A6A" w:rsidRP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180A6A" w:rsidRP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180A6A">
        <w:rPr>
          <w:rFonts w:ascii="Times New Roman" w:hAnsi="Times New Roman" w:cs="Times New Roman"/>
          <w:b/>
          <w:bCs/>
          <w:sz w:val="36"/>
          <w:szCs w:val="36"/>
          <w:lang w:val="it-IT"/>
        </w:rPr>
        <w:lastRenderedPageBreak/>
        <w:t>Lista cu cantit</w:t>
      </w:r>
      <w:r w:rsidRPr="00180A6A">
        <w:rPr>
          <w:rFonts w:ascii="Times New Roman" w:hAnsi="Times New Roman" w:cs="Times New Roman"/>
          <w:b/>
          <w:bCs/>
          <w:sz w:val="36"/>
          <w:szCs w:val="36"/>
          <w:lang w:val="ro-RO"/>
        </w:rPr>
        <w:t>ăţile de lucrări</w:t>
      </w:r>
      <w:r w:rsidRPr="00180A6A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№ 2-2-1</w:t>
      </w: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80A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Pavaj (01.10.2025-PG/SA)</w:t>
      </w: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80A6A" w:rsidRPr="00180A6A" w:rsidRDefault="00180A6A" w:rsidP="00180A6A">
      <w:pPr>
        <w:rPr>
          <w:rFonts w:ascii="Times New Roman" w:hAnsi="Times New Roman" w:cs="Times New Roman"/>
          <w:lang w:val="en-US"/>
        </w:rPr>
      </w:pPr>
      <w:r w:rsidRPr="00180A6A">
        <w:rPr>
          <w:rFonts w:ascii="Times New Roman" w:hAnsi="Times New Roman" w:cs="Times New Roman"/>
          <w:lang w:val="ro-RO"/>
        </w:rPr>
        <w:t>I</w:t>
      </w:r>
      <w:r w:rsidRPr="00180A6A">
        <w:rPr>
          <w:rFonts w:ascii="Times New Roman" w:hAnsi="Times New Roman" w:cs="Times New Roman"/>
          <w:lang w:val="en-US"/>
        </w:rPr>
        <w:t>ntocmit in preţuri  curente 24.10.2025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180A6A" w:rsidRPr="00180A6A" w:rsidTr="006C37D7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№</w:t>
            </w:r>
          </w:p>
          <w:p w:rsidR="00180A6A" w:rsidRPr="00180A6A" w:rsidRDefault="00180A6A" w:rsidP="006C37D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gramStart"/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crt</w:t>
            </w:r>
            <w:proofErr w:type="gramEnd"/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Simbol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norme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şi Cod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180A6A" w:rsidRPr="00180A6A" w:rsidTr="006C37D7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180A6A" w:rsidRPr="00180A6A" w:rsidRDefault="00180A6A" w:rsidP="00180A6A">
      <w:pPr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7"/>
        <w:gridCol w:w="138"/>
        <w:gridCol w:w="6"/>
        <w:gridCol w:w="1236"/>
        <w:gridCol w:w="124"/>
        <w:gridCol w:w="16"/>
        <w:gridCol w:w="14"/>
        <w:gridCol w:w="3838"/>
        <w:gridCol w:w="387"/>
        <w:gridCol w:w="582"/>
        <w:gridCol w:w="416"/>
        <w:gridCol w:w="6"/>
        <w:gridCol w:w="1100"/>
        <w:gridCol w:w="659"/>
        <w:gridCol w:w="859"/>
      </w:tblGrid>
      <w:tr w:rsidR="00180A6A" w:rsidRPr="00180A6A" w:rsidTr="006C37D7">
        <w:trPr>
          <w:cantSplit/>
          <w:tblHeader/>
        </w:trPr>
        <w:tc>
          <w:tcPr>
            <w:tcW w:w="1134" w:type="dxa"/>
            <w:gridSpan w:val="2"/>
            <w:vAlign w:val="center"/>
          </w:tcPr>
          <w:p w:rsidR="00180A6A" w:rsidRPr="00180A6A" w:rsidRDefault="00180A6A" w:rsidP="006C37D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180A6A" w:rsidRPr="00180A6A" w:rsidRDefault="00180A6A" w:rsidP="006C37D7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3"/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2"/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DE10A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Borduri prefabricate din beton cu sectiunea de 20x8 cm, pnetu incadrarea spatiilor verzi, trotuarelor, aleilor, etc., asezate pe o fundatie din beton C12/15, de 18.5x15 cm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135,00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20,25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59,40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 marfa clasa C12/15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0,02055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2,774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394,20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2666122800296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Bordura beton 100x20x8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135,675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0,81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DE10A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Borduri prefabricate din beton cu sectiunea de 30x15 cm, pnetu incadrarea spatiilor verzi, trotuarelor, aleilor, etc., asezate pe o fundatie din beton C12/15, de 23x25 cm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28,00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4,20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12,32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 marfa clasa C12/15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1,61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81,76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0,224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2666122800291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Bordura beton 100x30x15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28,14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0,168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TsE06B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1,71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15,441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1,71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2,394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Strat de fundatie din pietris M400 fr. 20-40 mm, grosime 150 mm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25,64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25,384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1421102201276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Pietris calcar concasat M400 fr. 20-40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29,486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2,564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5,384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2592270004121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Compactor pneumatic 150 - 200 kg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10,769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DE18B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Pavaje executate din placi de trotuare din beton vibropresate dimensiuni 200x100x60(h) mm culoare Gri asezate pe un strat din amestec uscat de ciment si nisip, in proportie 1:6, rostuit cu amestec uscat de ciment si nisip, grosime strat de 10 cm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170,93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1,0124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173,05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0,0316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5,401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26611128006560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Pavaj vibropresat grosime 60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173,494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273,488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15,7300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2 688,729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0,855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0,0857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14,649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3,419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5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5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Total deviz: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180A6A" w:rsidRP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45"/>
      </w:tblGrid>
      <w:tr w:rsidR="00180A6A" w:rsidRPr="00180A6A" w:rsidTr="006C37D7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180A6A" w:rsidRPr="00180A6A" w:rsidRDefault="00180A6A" w:rsidP="00180A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3A3FD4" w:rsidRDefault="003A3FD4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3A3FD4" w:rsidRDefault="003A3FD4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3A3FD4" w:rsidRPr="00180A6A" w:rsidRDefault="003A3FD4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180A6A">
        <w:rPr>
          <w:rFonts w:ascii="Times New Roman" w:hAnsi="Times New Roman" w:cs="Times New Roman"/>
          <w:b/>
          <w:bCs/>
          <w:sz w:val="36"/>
          <w:szCs w:val="36"/>
          <w:lang w:val="it-IT"/>
        </w:rPr>
        <w:t>Lista cu cantit</w:t>
      </w:r>
      <w:r w:rsidRPr="00180A6A">
        <w:rPr>
          <w:rFonts w:ascii="Times New Roman" w:hAnsi="Times New Roman" w:cs="Times New Roman"/>
          <w:b/>
          <w:bCs/>
          <w:sz w:val="36"/>
          <w:szCs w:val="36"/>
          <w:lang w:val="ro-RO"/>
        </w:rPr>
        <w:t>ăţile de lucrări</w:t>
      </w:r>
      <w:r w:rsidRPr="00180A6A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№ 2-3-1</w:t>
      </w: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80A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Instalatii de agr</w:t>
      </w:r>
      <w:r w:rsidR="00AE128E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Pr="00180A6A">
        <w:rPr>
          <w:rFonts w:ascii="Times New Roman" w:hAnsi="Times New Roman" w:cs="Times New Roman"/>
          <w:b/>
          <w:bCs/>
          <w:sz w:val="28"/>
          <w:szCs w:val="28"/>
          <w:lang w:val="en-US"/>
        </w:rPr>
        <w:t>ment (01.10.2025-PG/SA)</w:t>
      </w:r>
    </w:p>
    <w:p w:rsidR="00180A6A" w:rsidRPr="00180A6A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80A6A" w:rsidRPr="00180A6A" w:rsidRDefault="00180A6A" w:rsidP="00180A6A">
      <w:pPr>
        <w:rPr>
          <w:rFonts w:ascii="Times New Roman" w:hAnsi="Times New Roman" w:cs="Times New Roman"/>
          <w:lang w:val="en-US"/>
        </w:rPr>
      </w:pPr>
      <w:r w:rsidRPr="00180A6A">
        <w:rPr>
          <w:rFonts w:ascii="Times New Roman" w:hAnsi="Times New Roman" w:cs="Times New Roman"/>
          <w:lang w:val="ro-RO"/>
        </w:rPr>
        <w:t>I</w:t>
      </w:r>
      <w:r w:rsidRPr="00180A6A">
        <w:rPr>
          <w:rFonts w:ascii="Times New Roman" w:hAnsi="Times New Roman" w:cs="Times New Roman"/>
          <w:lang w:val="en-US"/>
        </w:rPr>
        <w:t>ntocmit in preţuri  curente 24.10.2025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180A6A" w:rsidRPr="00180A6A" w:rsidTr="006C37D7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№</w:t>
            </w:r>
          </w:p>
          <w:p w:rsidR="00180A6A" w:rsidRPr="00180A6A" w:rsidRDefault="00180A6A" w:rsidP="006C37D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gramStart"/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crt</w:t>
            </w:r>
            <w:proofErr w:type="gramEnd"/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Simbol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norme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şi Cod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180A6A" w:rsidRPr="00180A6A" w:rsidTr="006C37D7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180A6A" w:rsidRPr="00180A6A" w:rsidRDefault="00180A6A" w:rsidP="00180A6A">
      <w:pPr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180A6A" w:rsidRPr="00180A6A" w:rsidTr="006C37D7">
        <w:trPr>
          <w:cantSplit/>
          <w:tblHeader/>
        </w:trPr>
        <w:tc>
          <w:tcPr>
            <w:tcW w:w="1134" w:type="dxa"/>
            <w:gridSpan w:val="3"/>
            <w:vAlign w:val="center"/>
          </w:tcPr>
          <w:p w:rsidR="00180A6A" w:rsidRPr="00180A6A" w:rsidRDefault="00180A6A" w:rsidP="006C37D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180A6A" w:rsidRPr="00180A6A" w:rsidRDefault="00180A6A" w:rsidP="006C37D7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180A6A" w:rsidRPr="00180A6A" w:rsidRDefault="00180A6A" w:rsidP="006C37D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</w:t>
            </w:r>
          </w:p>
        </w:tc>
      </w:tr>
      <w:tr w:rsidR="00180A6A" w:rsidRPr="00180A6A" w:rsidTr="006C37D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2,40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2,856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Beton armat turnat cu mijloace clasice,  in fundatii, beton marfa, turnare cu mijloace clasice, beton armat clasa C20/25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2,40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9,60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0,96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26631021009141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 marfa clasa C20/25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2,497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0,244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1,44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Automacara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2,40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0,744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4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b/>
                <w:bCs/>
                <w:sz w:val="14"/>
                <w:lang w:val="en-US"/>
              </w:rPr>
              <w:t xml:space="preserve">Total </w:t>
            </w:r>
            <w:r w:rsidRPr="00DC2E78">
              <w:rPr>
                <w:rFonts w:ascii="Times New Roman" w:hAnsi="Times New Roman" w:cs="Times New Roman"/>
                <w:b/>
                <w:bCs/>
                <w:sz w:val="14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4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CO23A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Aranjarea (montarea) utilajelor sportive, inclusiv a buloanelor de ancoraj care sunt livrate in set cu utilajul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35,10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2940520007689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Aparate pentru taiere cu gaz si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1,50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2940520007609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Masina de perforat cu burghiu vidia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9,30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TsH91A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Instalarea banci pe 2 picioare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9,00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17,10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43,65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26631021009141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 marfa clasa C20/25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1,35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Instalarea masa de sah de exterior cu scaun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3,00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2,25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24,25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26631021009141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 marfa clasa C20/25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0,0840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0,42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0,75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Instalarea urne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3,00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2,25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24,25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26631021009141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 marfa clasa C20/25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0,625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0,75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i/>
                <w:iCs/>
                <w:sz w:val="16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  <w:r w:rsidRPr="00DC2E78">
              <w:rPr>
                <w:rFonts w:ascii="Times New Roman" w:hAnsi="Times New Roman" w:cs="Times New Roman"/>
                <w:b/>
                <w:bCs/>
                <w:sz w:val="16"/>
                <w:lang w:val="en-US"/>
              </w:rPr>
              <w:t xml:space="preserve">Total </w:t>
            </w:r>
            <w:r w:rsidRPr="00DC2E78">
              <w:rPr>
                <w:rFonts w:ascii="Times New Roman" w:hAnsi="Times New Roman" w:cs="Times New Roman"/>
                <w:b/>
                <w:bCs/>
                <w:sz w:val="16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80A6A" w:rsidRPr="00DC2E78" w:rsidRDefault="00180A6A" w:rsidP="006C37D7">
            <w:pPr>
              <w:rPr>
                <w:rFonts w:ascii="Times New Roman" w:hAnsi="Times New Roman" w:cs="Times New Roman"/>
                <w:sz w:val="16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3. Utilaj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Set fitness stradal combinata 7 in 1 de tip OF71 sau similar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2217027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Set fitness stradal combinata 7 in 1 de tip OF71 sau similar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Echipament combinat pentru exterior 6 in 1 de tip OF62 sau similar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2217030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Echipament combinat pentru exterior 6 in 1 de tip OF62 sau similar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Balansoar pentru copi stradal de tip FY13305 sau similar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2213305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Balansoar pentru copi stradal de tip FY13305 sau similar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Banca stradala de exterior de tip PTP 048B sau similara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9,00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2248036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Banca stradala de exterior de tip PTP 048B sau similara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Masa de sah de exterior cu scaun de tip PTP 050-04 sau similar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2244631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Masa de sah de exterior de tip PTP 050-04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5,00</w:t>
            </w: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Cos de gunoi de exterior de tip PTP 053-01 sau similar</w:t>
            </w:r>
          </w:p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5,00</w:t>
            </w:r>
          </w:p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2205579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Cos de gunoi de exterior de tip PTP 053-01 sau similar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5,00</w:t>
            </w: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180A6A" w:rsidRPr="00180A6A" w:rsidTr="006C37D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180A6A" w:rsidRPr="00180A6A" w:rsidTr="006C37D7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180A6A" w:rsidRPr="00180A6A" w:rsidRDefault="00180A6A" w:rsidP="006C37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80A6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Total deviz: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180A6A" w:rsidRPr="00180A6A" w:rsidRDefault="00180A6A" w:rsidP="006C37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180A6A" w:rsidRPr="00180A6A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6363CF" w:rsidRPr="00180A6A" w:rsidRDefault="006363CF" w:rsidP="00D345C3">
      <w:pPr>
        <w:rPr>
          <w:rFonts w:ascii="Times New Roman" w:hAnsi="Times New Roman" w:cs="Times New Roman"/>
        </w:rPr>
      </w:pPr>
    </w:p>
    <w:tbl>
      <w:tblPr>
        <w:tblStyle w:val="aa"/>
        <w:tblW w:w="0" w:type="auto"/>
        <w:tblLayout w:type="fixed"/>
        <w:tblLook w:val="0000" w:firstRow="0" w:lastRow="0" w:firstColumn="0" w:lastColumn="0" w:noHBand="0" w:noVBand="0"/>
      </w:tblPr>
      <w:tblGrid>
        <w:gridCol w:w="4106"/>
        <w:gridCol w:w="5387"/>
      </w:tblGrid>
      <w:tr w:rsidR="005A1DDF" w:rsidRPr="00180A6A" w:rsidTr="002E1335">
        <w:trPr>
          <w:trHeight w:val="250"/>
        </w:trPr>
        <w:tc>
          <w:tcPr>
            <w:tcW w:w="4106" w:type="dxa"/>
          </w:tcPr>
          <w:p w:rsidR="005A1DDF" w:rsidRPr="002E1335" w:rsidRDefault="00D345C3" w:rsidP="00D345C3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lang w:val="it-IT"/>
              </w:rPr>
            </w:pPr>
            <w:r w:rsidRPr="002E1335">
              <w:rPr>
                <w:rFonts w:ascii="Times New Roman" w:hAnsi="Times New Roman" w:cs="Times New Roman"/>
                <w:b/>
              </w:rPr>
              <w:t>Proiectant</w:t>
            </w:r>
          </w:p>
        </w:tc>
        <w:tc>
          <w:tcPr>
            <w:tcW w:w="5387" w:type="dxa"/>
          </w:tcPr>
          <w:p w:rsidR="005A1DDF" w:rsidRPr="002E1335" w:rsidRDefault="00180A6A" w:rsidP="00180A6A">
            <w:pPr>
              <w:pStyle w:val="Default"/>
              <w:jc w:val="both"/>
              <w:rPr>
                <w:b/>
                <w:lang w:val="en-US"/>
              </w:rPr>
            </w:pPr>
            <w:r w:rsidRPr="002E1335">
              <w:rPr>
                <w:b/>
                <w:bCs/>
                <w:lang w:val="en-US"/>
              </w:rPr>
              <w:t xml:space="preserve">"FEOH ART GROUP" SRL </w:t>
            </w:r>
          </w:p>
        </w:tc>
      </w:tr>
      <w:tr w:rsidR="00D345C3" w:rsidRPr="00180A6A" w:rsidTr="002E1335">
        <w:trPr>
          <w:trHeight w:val="328"/>
        </w:trPr>
        <w:tc>
          <w:tcPr>
            <w:tcW w:w="4106" w:type="dxa"/>
          </w:tcPr>
          <w:p w:rsidR="00D345C3" w:rsidRPr="002E1335" w:rsidRDefault="00D345C3" w:rsidP="00D345C3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2E1335">
              <w:rPr>
                <w:rFonts w:ascii="Times New Roman" w:hAnsi="Times New Roman" w:cs="Times New Roman"/>
                <w:b/>
                <w:bCs/>
                <w:lang w:val="it-IT"/>
              </w:rPr>
              <w:t>Elaborat</w:t>
            </w:r>
          </w:p>
        </w:tc>
        <w:tc>
          <w:tcPr>
            <w:tcW w:w="5387" w:type="dxa"/>
          </w:tcPr>
          <w:p w:rsidR="00D345C3" w:rsidRPr="002E1335" w:rsidRDefault="00180A6A" w:rsidP="00180A6A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2E1335">
              <w:rPr>
                <w:rFonts w:ascii="Times New Roman" w:hAnsi="Times New Roman" w:cs="Times New Roman"/>
                <w:b/>
                <w:bCs/>
              </w:rPr>
              <w:t>Corsan Ion, certificat seria 2025-ED nr. 0027</w:t>
            </w:r>
          </w:p>
        </w:tc>
      </w:tr>
      <w:tr w:rsidR="00D345C3" w:rsidRPr="00180A6A" w:rsidTr="00D345C3">
        <w:trPr>
          <w:trHeight w:val="499"/>
        </w:trPr>
        <w:tc>
          <w:tcPr>
            <w:tcW w:w="4106" w:type="dxa"/>
          </w:tcPr>
          <w:p w:rsidR="00D345C3" w:rsidRPr="002E1335" w:rsidRDefault="00D345C3" w:rsidP="002E1335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2E1335">
              <w:rPr>
                <w:rFonts w:ascii="Times New Roman" w:hAnsi="Times New Roman" w:cs="Times New Roman"/>
                <w:b/>
                <w:bCs/>
                <w:lang w:val="it-IT"/>
              </w:rPr>
              <w:t>Verificat de verificatorul de proiecte</w:t>
            </w:r>
            <w:r w:rsidR="002E1335" w:rsidRPr="002E1335">
              <w:rPr>
                <w:rFonts w:ascii="Times New Roman" w:hAnsi="Times New Roman" w:cs="Times New Roman"/>
                <w:b/>
                <w:bCs/>
                <w:lang w:val="it-IT"/>
              </w:rPr>
              <w:t xml:space="preserve"> 077</w:t>
            </w:r>
            <w:r w:rsidRPr="002E1335">
              <w:rPr>
                <w:rFonts w:ascii="Times New Roman" w:hAnsi="Times New Roman" w:cs="Times New Roman"/>
                <w:b/>
                <w:bCs/>
                <w:lang w:val="it-IT"/>
              </w:rPr>
              <w:t xml:space="preserve">, domeniile </w:t>
            </w:r>
            <w:r w:rsidR="002E1335" w:rsidRPr="002E1335">
              <w:rPr>
                <w:rFonts w:ascii="Times New Roman" w:hAnsi="Times New Roman" w:cs="Times New Roman"/>
                <w:b/>
                <w:bCs/>
                <w:lang w:val="it-IT"/>
              </w:rPr>
              <w:t>D</w:t>
            </w:r>
          </w:p>
        </w:tc>
        <w:tc>
          <w:tcPr>
            <w:tcW w:w="5387" w:type="dxa"/>
          </w:tcPr>
          <w:p w:rsidR="00D345C3" w:rsidRPr="002E1335" w:rsidRDefault="002E1335" w:rsidP="00D345C3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2E1335">
              <w:rPr>
                <w:rFonts w:ascii="Times New Roman" w:hAnsi="Times New Roman" w:cs="Times New Roman"/>
                <w:b/>
                <w:bCs/>
              </w:rPr>
              <w:t>V</w:t>
            </w:r>
            <w:bookmarkStart w:id="0" w:name="_GoBack"/>
            <w:bookmarkEnd w:id="0"/>
            <w:r w:rsidRPr="002E1335">
              <w:rPr>
                <w:rFonts w:ascii="Times New Roman" w:hAnsi="Times New Roman" w:cs="Times New Roman"/>
                <w:b/>
                <w:bCs/>
              </w:rPr>
              <w:t>ascan Grigore</w:t>
            </w:r>
            <w:r w:rsidR="00D345C3" w:rsidRPr="002E1335">
              <w:rPr>
                <w:rFonts w:ascii="Times New Roman" w:hAnsi="Times New Roman" w:cs="Times New Roman"/>
                <w:b/>
              </w:rPr>
              <w:t xml:space="preserve">, </w:t>
            </w:r>
          </w:p>
          <w:p w:rsidR="00D345C3" w:rsidRPr="002E1335" w:rsidRDefault="00D345C3" w:rsidP="002E1335">
            <w:pPr>
              <w:pStyle w:val="Default"/>
              <w:rPr>
                <w:b/>
              </w:rPr>
            </w:pPr>
            <w:r w:rsidRPr="002E1335">
              <w:rPr>
                <w:b/>
                <w:bCs/>
                <w:lang w:val="it-IT"/>
              </w:rPr>
              <w:t xml:space="preserve">Aviz de verificare nr. </w:t>
            </w:r>
            <w:r w:rsidR="002E1335" w:rsidRPr="002E1335">
              <w:rPr>
                <w:b/>
                <w:bCs/>
              </w:rPr>
              <w:t>279/12.11.2025</w:t>
            </w:r>
          </w:p>
        </w:tc>
      </w:tr>
    </w:tbl>
    <w:p w:rsidR="000B4FA3" w:rsidRDefault="000B4FA3" w:rsidP="00B367B5">
      <w:pPr>
        <w:rPr>
          <w:rFonts w:ascii="Times New Roman" w:hAnsi="Times New Roman" w:cs="Times New Roman"/>
        </w:rPr>
      </w:pPr>
    </w:p>
    <w:p w:rsidR="003A3FD4" w:rsidRPr="00180A6A" w:rsidRDefault="003A3FD4" w:rsidP="00B367B5">
      <w:pPr>
        <w:rPr>
          <w:rFonts w:ascii="Times New Roman" w:hAnsi="Times New Roman" w:cs="Times New Roman"/>
        </w:rPr>
      </w:pPr>
    </w:p>
    <w:p w:rsidR="00D345C3" w:rsidRPr="00180A6A" w:rsidRDefault="00D345C3" w:rsidP="003165D2">
      <w:pPr>
        <w:rPr>
          <w:rFonts w:ascii="Times New Roman" w:hAnsi="Times New Roman" w:cs="Times New Roman"/>
          <w:sz w:val="22"/>
          <w:szCs w:val="22"/>
        </w:rPr>
      </w:pPr>
    </w:p>
    <w:p w:rsidR="003165D2" w:rsidRPr="00180A6A" w:rsidRDefault="003165D2" w:rsidP="003165D2">
      <w:pPr>
        <w:rPr>
          <w:rFonts w:ascii="Times New Roman" w:hAnsi="Times New Roman" w:cs="Times New Roman"/>
          <w:sz w:val="22"/>
          <w:szCs w:val="22"/>
        </w:rPr>
      </w:pPr>
      <w:r w:rsidRPr="00180A6A">
        <w:rPr>
          <w:rFonts w:ascii="Times New Roman" w:hAnsi="Times New Roman" w:cs="Times New Roman"/>
          <w:sz w:val="22"/>
          <w:szCs w:val="22"/>
        </w:rPr>
        <w:t>Cristian ȘAPTEFRAȚI</w:t>
      </w:r>
    </w:p>
    <w:p w:rsidR="003165D2" w:rsidRPr="00180A6A" w:rsidRDefault="003165D2" w:rsidP="003165D2">
      <w:pPr>
        <w:rPr>
          <w:rFonts w:ascii="Times New Roman" w:hAnsi="Times New Roman" w:cs="Times New Roman"/>
          <w:sz w:val="22"/>
          <w:szCs w:val="22"/>
        </w:rPr>
      </w:pPr>
      <w:r w:rsidRPr="00180A6A">
        <w:rPr>
          <w:rFonts w:ascii="Times New Roman" w:hAnsi="Times New Roman" w:cs="Times New Roman"/>
          <w:sz w:val="22"/>
          <w:szCs w:val="22"/>
        </w:rPr>
        <w:t>Specialist principal achiziții publice</w:t>
      </w:r>
    </w:p>
    <w:p w:rsidR="003165D2" w:rsidRPr="00180A6A" w:rsidRDefault="003165D2" w:rsidP="003165D2">
      <w:pPr>
        <w:rPr>
          <w:rFonts w:ascii="Times New Roman" w:hAnsi="Times New Roman" w:cs="Times New Roman"/>
          <w:sz w:val="22"/>
          <w:szCs w:val="22"/>
        </w:rPr>
      </w:pPr>
      <w:r w:rsidRPr="00180A6A">
        <w:rPr>
          <w:rFonts w:ascii="Times New Roman" w:hAnsi="Times New Roman" w:cs="Times New Roman"/>
          <w:sz w:val="22"/>
          <w:szCs w:val="22"/>
        </w:rPr>
        <w:t>PRIM</w:t>
      </w:r>
      <w:r w:rsidR="00085737" w:rsidRPr="00180A6A">
        <w:rPr>
          <w:rFonts w:ascii="Times New Roman" w:hAnsi="Times New Roman" w:cs="Times New Roman"/>
          <w:sz w:val="22"/>
          <w:szCs w:val="22"/>
        </w:rPr>
        <w:t>Ă</w:t>
      </w:r>
      <w:r w:rsidRPr="00180A6A">
        <w:rPr>
          <w:rFonts w:ascii="Times New Roman" w:hAnsi="Times New Roman" w:cs="Times New Roman"/>
          <w:sz w:val="22"/>
          <w:szCs w:val="22"/>
        </w:rPr>
        <w:t>RIA mun. STR</w:t>
      </w:r>
      <w:r w:rsidR="00085737" w:rsidRPr="00180A6A">
        <w:rPr>
          <w:rFonts w:ascii="Times New Roman" w:hAnsi="Times New Roman" w:cs="Times New Roman"/>
          <w:sz w:val="22"/>
          <w:szCs w:val="22"/>
        </w:rPr>
        <w:t>Ă</w:t>
      </w:r>
      <w:r w:rsidRPr="00180A6A">
        <w:rPr>
          <w:rFonts w:ascii="Times New Roman" w:hAnsi="Times New Roman" w:cs="Times New Roman"/>
          <w:sz w:val="22"/>
          <w:szCs w:val="22"/>
        </w:rPr>
        <w:t>ȘENI</w:t>
      </w:r>
    </w:p>
    <w:p w:rsidR="00D345C3" w:rsidRPr="00180A6A" w:rsidRDefault="00D345C3" w:rsidP="00B367B5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3165D2" w:rsidRPr="00180A6A" w:rsidRDefault="003165D2" w:rsidP="00B367B5">
      <w:pPr>
        <w:rPr>
          <w:rFonts w:ascii="Times New Roman" w:hAnsi="Times New Roman" w:cs="Times New Roman"/>
        </w:rPr>
      </w:pPr>
    </w:p>
    <w:p w:rsidR="00D345C3" w:rsidRPr="00180A6A" w:rsidRDefault="00D345C3" w:rsidP="00B367B5">
      <w:pPr>
        <w:rPr>
          <w:rFonts w:ascii="Times New Roman" w:hAnsi="Times New Roman" w:cs="Times New Roman"/>
        </w:rPr>
      </w:pPr>
    </w:p>
    <w:sectPr w:rsidR="00D345C3" w:rsidRPr="00180A6A" w:rsidSect="00972809">
      <w:headerReference w:type="default" r:id="rId8"/>
      <w:pgSz w:w="11906" w:h="16838"/>
      <w:pgMar w:top="1134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558" w:rsidRDefault="00163558" w:rsidP="000B4FA3">
      <w:r>
        <w:separator/>
      </w:r>
    </w:p>
  </w:endnote>
  <w:endnote w:type="continuationSeparator" w:id="0">
    <w:p w:rsidR="00163558" w:rsidRDefault="00163558" w:rsidP="000B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558" w:rsidRDefault="00163558" w:rsidP="000B4FA3">
      <w:r>
        <w:separator/>
      </w:r>
    </w:p>
  </w:footnote>
  <w:footnote w:type="continuationSeparator" w:id="0">
    <w:p w:rsidR="00163558" w:rsidRDefault="00163558" w:rsidP="000B4F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70079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i/>
        <w:sz w:val="16"/>
      </w:rPr>
    </w:sdtEndPr>
    <w:sdtContent>
      <w:p w:rsidR="006C37D7" w:rsidRPr="00972809" w:rsidRDefault="006C37D7">
        <w:pPr>
          <w:pStyle w:val="a3"/>
          <w:jc w:val="right"/>
          <w:rPr>
            <w:rFonts w:ascii="Times New Roman" w:hAnsi="Times New Roman" w:cs="Times New Roman"/>
            <w:i/>
            <w:sz w:val="16"/>
          </w:rPr>
        </w:pPr>
        <w:r w:rsidRPr="00972809">
          <w:rPr>
            <w:rFonts w:ascii="Times New Roman" w:hAnsi="Times New Roman" w:cs="Times New Roman"/>
            <w:i/>
            <w:sz w:val="16"/>
          </w:rPr>
          <w:fldChar w:fldCharType="begin"/>
        </w:r>
        <w:r w:rsidRPr="00972809">
          <w:rPr>
            <w:rFonts w:ascii="Times New Roman" w:hAnsi="Times New Roman" w:cs="Times New Roman"/>
            <w:i/>
            <w:sz w:val="16"/>
          </w:rPr>
          <w:instrText>PAGE   \* MERGEFORMAT</w:instrText>
        </w:r>
        <w:r w:rsidRPr="00972809">
          <w:rPr>
            <w:rFonts w:ascii="Times New Roman" w:hAnsi="Times New Roman" w:cs="Times New Roman"/>
            <w:i/>
            <w:sz w:val="16"/>
          </w:rPr>
          <w:fldChar w:fldCharType="separate"/>
        </w:r>
        <w:r w:rsidR="002E1335" w:rsidRPr="002E1335">
          <w:rPr>
            <w:rFonts w:ascii="Times New Roman" w:hAnsi="Times New Roman" w:cs="Times New Roman"/>
            <w:i/>
            <w:noProof/>
            <w:sz w:val="16"/>
            <w:lang w:val="ru-RU"/>
          </w:rPr>
          <w:t>14</w:t>
        </w:r>
        <w:r w:rsidRPr="00972809">
          <w:rPr>
            <w:rFonts w:ascii="Times New Roman" w:hAnsi="Times New Roman" w:cs="Times New Roman"/>
            <w:i/>
            <w:sz w:val="16"/>
          </w:rPr>
          <w:fldChar w:fldCharType="end"/>
        </w:r>
      </w:p>
    </w:sdtContent>
  </w:sdt>
  <w:p w:rsidR="006C37D7" w:rsidRDefault="006C37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65C9D"/>
    <w:multiLevelType w:val="hybridMultilevel"/>
    <w:tmpl w:val="DE9EDE7E"/>
    <w:lvl w:ilvl="0" w:tplc="0406D812">
      <w:start w:val="195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FB21D9"/>
    <w:multiLevelType w:val="hybridMultilevel"/>
    <w:tmpl w:val="71041A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BF695D"/>
    <w:multiLevelType w:val="hybridMultilevel"/>
    <w:tmpl w:val="274C1234"/>
    <w:lvl w:ilvl="0" w:tplc="DCC6223E"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581228"/>
    <w:multiLevelType w:val="hybridMultilevel"/>
    <w:tmpl w:val="73AE3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9C"/>
    <w:rsid w:val="000639B4"/>
    <w:rsid w:val="00081DEF"/>
    <w:rsid w:val="00082645"/>
    <w:rsid w:val="00085737"/>
    <w:rsid w:val="000B4FA3"/>
    <w:rsid w:val="001032BF"/>
    <w:rsid w:val="00163558"/>
    <w:rsid w:val="00180A6A"/>
    <w:rsid w:val="00196501"/>
    <w:rsid w:val="001F0C4C"/>
    <w:rsid w:val="00211CF3"/>
    <w:rsid w:val="00252950"/>
    <w:rsid w:val="00264664"/>
    <w:rsid w:val="002B2BB2"/>
    <w:rsid w:val="002B3FFA"/>
    <w:rsid w:val="002E1335"/>
    <w:rsid w:val="002F12F4"/>
    <w:rsid w:val="003165D2"/>
    <w:rsid w:val="00393D67"/>
    <w:rsid w:val="003A380E"/>
    <w:rsid w:val="003A3FD4"/>
    <w:rsid w:val="003F2064"/>
    <w:rsid w:val="003F741F"/>
    <w:rsid w:val="00400ABF"/>
    <w:rsid w:val="004039E2"/>
    <w:rsid w:val="004C01BB"/>
    <w:rsid w:val="004E0609"/>
    <w:rsid w:val="00534C53"/>
    <w:rsid w:val="00552B0F"/>
    <w:rsid w:val="005575FB"/>
    <w:rsid w:val="0058510E"/>
    <w:rsid w:val="005A1DDF"/>
    <w:rsid w:val="005D6EC2"/>
    <w:rsid w:val="005E45CC"/>
    <w:rsid w:val="0063192C"/>
    <w:rsid w:val="006363CF"/>
    <w:rsid w:val="00647E89"/>
    <w:rsid w:val="0066686F"/>
    <w:rsid w:val="006B42A1"/>
    <w:rsid w:val="006C37D7"/>
    <w:rsid w:val="006D2827"/>
    <w:rsid w:val="0071234F"/>
    <w:rsid w:val="0073206E"/>
    <w:rsid w:val="007463D5"/>
    <w:rsid w:val="0075401E"/>
    <w:rsid w:val="007C35F4"/>
    <w:rsid w:val="007D18A6"/>
    <w:rsid w:val="007D4D4F"/>
    <w:rsid w:val="007E4B59"/>
    <w:rsid w:val="007F1E16"/>
    <w:rsid w:val="007F6D61"/>
    <w:rsid w:val="00806FFD"/>
    <w:rsid w:val="00814672"/>
    <w:rsid w:val="008159C9"/>
    <w:rsid w:val="00820734"/>
    <w:rsid w:val="00834665"/>
    <w:rsid w:val="00837523"/>
    <w:rsid w:val="008A54E8"/>
    <w:rsid w:val="008C595E"/>
    <w:rsid w:val="008D1720"/>
    <w:rsid w:val="008F39DD"/>
    <w:rsid w:val="00925A18"/>
    <w:rsid w:val="00930221"/>
    <w:rsid w:val="00930896"/>
    <w:rsid w:val="0094310D"/>
    <w:rsid w:val="00972809"/>
    <w:rsid w:val="00996FC4"/>
    <w:rsid w:val="009B466C"/>
    <w:rsid w:val="009E654D"/>
    <w:rsid w:val="009F209C"/>
    <w:rsid w:val="00A013D6"/>
    <w:rsid w:val="00A32341"/>
    <w:rsid w:val="00A4124D"/>
    <w:rsid w:val="00A518ED"/>
    <w:rsid w:val="00A92714"/>
    <w:rsid w:val="00AD500F"/>
    <w:rsid w:val="00AE128E"/>
    <w:rsid w:val="00B11C63"/>
    <w:rsid w:val="00B25913"/>
    <w:rsid w:val="00B26D69"/>
    <w:rsid w:val="00B367B5"/>
    <w:rsid w:val="00B7695B"/>
    <w:rsid w:val="00B825F5"/>
    <w:rsid w:val="00BB2264"/>
    <w:rsid w:val="00BB2B7C"/>
    <w:rsid w:val="00BF160E"/>
    <w:rsid w:val="00C24276"/>
    <w:rsid w:val="00C32E6A"/>
    <w:rsid w:val="00C366F3"/>
    <w:rsid w:val="00C431CC"/>
    <w:rsid w:val="00C55CBA"/>
    <w:rsid w:val="00CC7D52"/>
    <w:rsid w:val="00D26F77"/>
    <w:rsid w:val="00D345C3"/>
    <w:rsid w:val="00D4082D"/>
    <w:rsid w:val="00DA3038"/>
    <w:rsid w:val="00DC2E78"/>
    <w:rsid w:val="00DD77B2"/>
    <w:rsid w:val="00E03BC8"/>
    <w:rsid w:val="00E07E29"/>
    <w:rsid w:val="00E56F3C"/>
    <w:rsid w:val="00E879D9"/>
    <w:rsid w:val="00E93159"/>
    <w:rsid w:val="00EE04E9"/>
    <w:rsid w:val="00F314EC"/>
    <w:rsid w:val="00F92682"/>
    <w:rsid w:val="00F94345"/>
    <w:rsid w:val="00FB2F4B"/>
    <w:rsid w:val="00FF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28E1A-39F1-4F4B-856A-D5D1723C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4FA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ther">
    <w:name w:val="Other_"/>
    <w:basedOn w:val="a0"/>
    <w:link w:val="Other0"/>
    <w:rsid w:val="000B4FA3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Other0">
    <w:name w:val="Other"/>
    <w:basedOn w:val="a"/>
    <w:link w:val="Other"/>
    <w:rsid w:val="000B4FA3"/>
    <w:pPr>
      <w:shd w:val="clear" w:color="auto" w:fill="FFFFFF"/>
      <w:jc w:val="right"/>
    </w:pPr>
    <w:rPr>
      <w:rFonts w:ascii="Arial" w:eastAsia="Arial" w:hAnsi="Arial" w:cs="Arial"/>
      <w:color w:val="auto"/>
      <w:sz w:val="15"/>
      <w:szCs w:val="15"/>
      <w:lang w:val="ru-RU" w:eastAsia="en-US" w:bidi="ar-SA"/>
    </w:rPr>
  </w:style>
  <w:style w:type="paragraph" w:styleId="a3">
    <w:name w:val="header"/>
    <w:basedOn w:val="a"/>
    <w:link w:val="a4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5">
    <w:name w:val="footer"/>
    <w:basedOn w:val="a"/>
    <w:link w:val="a6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7">
    <w:name w:val="List Paragraph"/>
    <w:basedOn w:val="a"/>
    <w:uiPriority w:val="34"/>
    <w:qFormat/>
    <w:rsid w:val="000B4F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52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2B0F"/>
    <w:rPr>
      <w:rFonts w:ascii="Segoe UI" w:eastAsia="Tahoma" w:hAnsi="Segoe UI" w:cs="Segoe UI"/>
      <w:color w:val="000000"/>
      <w:sz w:val="18"/>
      <w:szCs w:val="18"/>
      <w:lang w:val="ro-MD" w:eastAsia="ro-MD" w:bidi="ro-MD"/>
    </w:rPr>
  </w:style>
  <w:style w:type="table" w:styleId="aa">
    <w:name w:val="Table Grid"/>
    <w:basedOn w:val="a1"/>
    <w:uiPriority w:val="39"/>
    <w:rsid w:val="005A1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basedOn w:val="a0"/>
    <w:link w:val="ac"/>
    <w:uiPriority w:val="99"/>
    <w:rsid w:val="003A3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customStyle="1" w:styleId="2">
    <w:name w:val="Основной текст 2 Знак"/>
    <w:basedOn w:val="a0"/>
    <w:link w:val="20"/>
    <w:uiPriority w:val="99"/>
    <w:rsid w:val="003A380E"/>
    <w:rPr>
      <w:rFonts w:ascii="Times New Roman" w:eastAsia="Times New Roman" w:hAnsi="Times New Roman" w:cs="Times New Roman"/>
      <w:lang w:eastAsia="ru-RU"/>
    </w:rPr>
  </w:style>
  <w:style w:type="paragraph" w:styleId="20">
    <w:name w:val="Body Text 2"/>
    <w:basedOn w:val="a"/>
    <w:link w:val="2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ru-RU" w:bidi="ar-SA"/>
    </w:rPr>
  </w:style>
  <w:style w:type="character" w:customStyle="1" w:styleId="ad">
    <w:name w:val="Текст примечания Знак"/>
    <w:basedOn w:val="a0"/>
    <w:link w:val="ae"/>
    <w:uiPriority w:val="99"/>
    <w:semiHidden/>
    <w:rsid w:val="003A38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text"/>
    <w:basedOn w:val="a"/>
    <w:link w:val="ad"/>
    <w:uiPriority w:val="99"/>
    <w:semiHidden/>
    <w:unhideWhenUsed/>
    <w:rsid w:val="003A380E"/>
    <w:pPr>
      <w:widowControl/>
      <w:autoSpaceDE w:val="0"/>
      <w:autoSpaceDN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ru-RU" w:bidi="ar-SA"/>
    </w:rPr>
  </w:style>
  <w:style w:type="character" w:customStyle="1" w:styleId="af">
    <w:name w:val="Тема примечания Знак"/>
    <w:basedOn w:val="ad"/>
    <w:link w:val="af0"/>
    <w:uiPriority w:val="99"/>
    <w:semiHidden/>
    <w:rsid w:val="003A380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annotation subject"/>
    <w:basedOn w:val="ae"/>
    <w:next w:val="ae"/>
    <w:link w:val="af"/>
    <w:uiPriority w:val="99"/>
    <w:semiHidden/>
    <w:unhideWhenUsed/>
    <w:rsid w:val="003A380E"/>
    <w:rPr>
      <w:b/>
      <w:bCs/>
    </w:rPr>
  </w:style>
  <w:style w:type="table" w:styleId="af1">
    <w:name w:val="Grid Table Light"/>
    <w:basedOn w:val="a1"/>
    <w:uiPriority w:val="40"/>
    <w:rsid w:val="006B42A1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1">
    <w:name w:val="Plain Table 2"/>
    <w:basedOn w:val="a1"/>
    <w:uiPriority w:val="42"/>
    <w:rsid w:val="006B42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af2">
    <w:name w:val="Схема документа Знак"/>
    <w:basedOn w:val="a0"/>
    <w:link w:val="af3"/>
    <w:uiPriority w:val="99"/>
    <w:semiHidden/>
    <w:rsid w:val="00CC7D52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Document Map"/>
    <w:basedOn w:val="a"/>
    <w:link w:val="af2"/>
    <w:uiPriority w:val="99"/>
    <w:semiHidden/>
    <w:unhideWhenUsed/>
    <w:rsid w:val="00CC7D52"/>
    <w:pPr>
      <w:widowControl/>
      <w:autoSpaceDE w:val="0"/>
      <w:autoSpaceDN w:val="0"/>
    </w:pPr>
    <w:rPr>
      <w:rFonts w:eastAsia="Times New Roman"/>
      <w:color w:val="auto"/>
      <w:sz w:val="16"/>
      <w:szCs w:val="16"/>
      <w:lang w:val="ru-RU" w:eastAsia="ru-RU" w:bidi="ar-SA"/>
    </w:rPr>
  </w:style>
  <w:style w:type="paragraph" w:customStyle="1" w:styleId="Default">
    <w:name w:val="Default"/>
    <w:rsid w:val="00CC7D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4">
    <w:name w:val="Основной шрифт"/>
    <w:uiPriority w:val="99"/>
    <w:rsid w:val="00180A6A"/>
  </w:style>
  <w:style w:type="character" w:styleId="af5">
    <w:name w:val="annotation reference"/>
    <w:basedOn w:val="a0"/>
    <w:uiPriority w:val="99"/>
    <w:semiHidden/>
    <w:unhideWhenUsed/>
    <w:rsid w:val="00180A6A"/>
    <w:rPr>
      <w:rFonts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B0EA2-5C22-4B3F-8FA8-A4F907382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5046</Words>
  <Characters>28767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67</cp:revision>
  <cp:lastPrinted>2025-11-14T14:33:00Z</cp:lastPrinted>
  <dcterms:created xsi:type="dcterms:W3CDTF">2020-10-29T10:22:00Z</dcterms:created>
  <dcterms:modified xsi:type="dcterms:W3CDTF">2025-11-14T14:33:00Z</dcterms:modified>
</cp:coreProperties>
</file>