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611B" w:rsidRPr="007D3335" w:rsidRDefault="00D5611B" w:rsidP="00F11740">
      <w:pPr>
        <w:spacing w:line="360" w:lineRule="auto"/>
        <w:jc w:val="center"/>
        <w:rPr>
          <w:b/>
          <w:lang w:val="ro-RO"/>
        </w:rPr>
      </w:pPr>
    </w:p>
    <w:p w:rsidR="004125A7" w:rsidRPr="007D3335" w:rsidRDefault="002D48AD" w:rsidP="00461640">
      <w:pPr>
        <w:spacing w:line="276" w:lineRule="auto"/>
        <w:jc w:val="center"/>
        <w:rPr>
          <w:b/>
          <w:lang w:val="ro-RO"/>
        </w:rPr>
      </w:pPr>
      <w:r w:rsidRPr="007D3335">
        <w:rPr>
          <w:b/>
          <w:lang w:val="ro-RO"/>
        </w:rPr>
        <w:t>CAIET DE SARCINI</w:t>
      </w:r>
    </w:p>
    <w:p w:rsidR="00D441F8" w:rsidRPr="007D3335" w:rsidRDefault="002D48AD" w:rsidP="00461640">
      <w:pPr>
        <w:spacing w:line="276" w:lineRule="auto"/>
        <w:jc w:val="center"/>
        <w:rPr>
          <w:b/>
          <w:lang w:val="ro-RO"/>
        </w:rPr>
      </w:pPr>
      <w:r w:rsidRPr="007D3335">
        <w:rPr>
          <w:b/>
          <w:lang w:val="ro-RO"/>
        </w:rPr>
        <w:t xml:space="preserve"> </w:t>
      </w:r>
      <w:r w:rsidR="00A63BFC" w:rsidRPr="007D3335">
        <w:rPr>
          <w:b/>
          <w:lang w:val="ro-RO"/>
        </w:rPr>
        <w:t xml:space="preserve">pentru </w:t>
      </w:r>
      <w:r w:rsidR="00D441F8" w:rsidRPr="007D3335">
        <w:rPr>
          <w:b/>
          <w:lang w:val="ro-RO"/>
        </w:rPr>
        <w:t xml:space="preserve">executarea lucrărilor </w:t>
      </w:r>
      <w:r w:rsidR="00A63BFC" w:rsidRPr="007D3335">
        <w:rPr>
          <w:b/>
          <w:lang w:val="ro-RO"/>
        </w:rPr>
        <w:t xml:space="preserve"> </w:t>
      </w:r>
      <w:r w:rsidR="00D441F8" w:rsidRPr="007D3335">
        <w:rPr>
          <w:b/>
          <w:lang w:val="ro-RO"/>
        </w:rPr>
        <w:t xml:space="preserve">de </w:t>
      </w:r>
      <w:r w:rsidR="00AB20B4" w:rsidRPr="007D3335">
        <w:rPr>
          <w:b/>
          <w:lang w:val="ro-RO"/>
        </w:rPr>
        <w:t xml:space="preserve">reparație </w:t>
      </w:r>
      <w:r w:rsidR="003A2616">
        <w:rPr>
          <w:b/>
          <w:lang w:val="ro-RO"/>
        </w:rPr>
        <w:t>capitală</w:t>
      </w:r>
      <w:r w:rsidR="00D441F8" w:rsidRPr="007D3335">
        <w:rPr>
          <w:b/>
          <w:lang w:val="ro-RO"/>
        </w:rPr>
        <w:t xml:space="preserve"> </w:t>
      </w:r>
    </w:p>
    <w:p w:rsidR="006C0C44" w:rsidRPr="007D3335" w:rsidRDefault="003A2616" w:rsidP="00461640">
      <w:pPr>
        <w:spacing w:line="276" w:lineRule="auto"/>
        <w:jc w:val="center"/>
        <w:rPr>
          <w:b/>
          <w:lang w:val="en-US"/>
        </w:rPr>
      </w:pPr>
      <w:r>
        <w:rPr>
          <w:b/>
          <w:lang w:val="ro-RO"/>
        </w:rPr>
        <w:t>a întreruptoarelor cu ulei 110kV</w:t>
      </w:r>
      <w:r w:rsidR="006415CE">
        <w:rPr>
          <w:b/>
          <w:lang w:val="ro-RO"/>
        </w:rPr>
        <w:t xml:space="preserve"> </w:t>
      </w:r>
      <w:r w:rsidR="00AB20B4" w:rsidRPr="007D3335">
        <w:rPr>
          <w:b/>
          <w:lang w:val="ro-RO"/>
        </w:rPr>
        <w:t xml:space="preserve">de </w:t>
      </w:r>
      <w:r w:rsidR="00A63BFC" w:rsidRPr="007D3335">
        <w:rPr>
          <w:b/>
          <w:lang w:val="ro-RO"/>
        </w:rPr>
        <w:t xml:space="preserve">la SE </w:t>
      </w:r>
      <w:r w:rsidR="00AB20B4" w:rsidRPr="007D3335">
        <w:rPr>
          <w:b/>
          <w:lang w:val="ro-RO"/>
        </w:rPr>
        <w:t>110/35/10</w:t>
      </w:r>
      <w:r w:rsidR="00A63BFC" w:rsidRPr="007D3335">
        <w:rPr>
          <w:b/>
          <w:lang w:val="ro-RO"/>
        </w:rPr>
        <w:t xml:space="preserve"> kV</w:t>
      </w:r>
    </w:p>
    <w:p w:rsidR="00B21F12" w:rsidRPr="007D3335" w:rsidRDefault="00B21F12" w:rsidP="00E13717">
      <w:pPr>
        <w:tabs>
          <w:tab w:val="left" w:pos="1134"/>
        </w:tabs>
        <w:spacing w:line="276" w:lineRule="auto"/>
        <w:jc w:val="both"/>
        <w:rPr>
          <w:lang w:val="en-US"/>
        </w:rPr>
      </w:pPr>
    </w:p>
    <w:p w:rsidR="006729D7" w:rsidRPr="003A2616" w:rsidRDefault="0040324F" w:rsidP="003A2616">
      <w:pPr>
        <w:spacing w:line="360" w:lineRule="auto"/>
        <w:ind w:firstLine="540"/>
        <w:jc w:val="both"/>
        <w:rPr>
          <w:b/>
          <w:i/>
          <w:u w:val="single"/>
          <w:lang w:val="ro-RO"/>
        </w:rPr>
      </w:pPr>
      <w:r w:rsidRPr="007D3335">
        <w:rPr>
          <w:b/>
          <w:i/>
          <w:u w:val="single"/>
          <w:lang w:val="ro-RO"/>
        </w:rPr>
        <w:t>I.</w:t>
      </w:r>
      <w:r w:rsidR="0061788A" w:rsidRPr="007D3335">
        <w:rPr>
          <w:b/>
          <w:i/>
          <w:u w:val="single"/>
          <w:lang w:val="ro-RO"/>
        </w:rPr>
        <w:t xml:space="preserve"> </w:t>
      </w:r>
      <w:r w:rsidR="004C20F6" w:rsidRPr="007D3335">
        <w:rPr>
          <w:b/>
          <w:i/>
          <w:u w:val="single"/>
          <w:lang w:val="ro-RO"/>
        </w:rPr>
        <w:t xml:space="preserve">Datele generale </w:t>
      </w:r>
      <w:r w:rsidR="00AB20B4" w:rsidRPr="007D3335">
        <w:rPr>
          <w:b/>
          <w:i/>
          <w:u w:val="single"/>
          <w:lang w:val="ro-RO"/>
        </w:rPr>
        <w:t xml:space="preserve">către ofertanți </w:t>
      </w:r>
      <w:r w:rsidR="004C20F6" w:rsidRPr="007D3335">
        <w:rPr>
          <w:b/>
          <w:i/>
          <w:u w:val="single"/>
          <w:lang w:val="ro-RO"/>
        </w:rPr>
        <w:t xml:space="preserve">cu privire la </w:t>
      </w:r>
      <w:r w:rsidR="00AB20B4" w:rsidRPr="007D3335">
        <w:rPr>
          <w:b/>
          <w:i/>
          <w:u w:val="single"/>
          <w:lang w:val="ro-RO"/>
        </w:rPr>
        <w:t xml:space="preserve">organizarea </w:t>
      </w:r>
      <w:r w:rsidR="004C20F6" w:rsidRPr="007D3335">
        <w:rPr>
          <w:b/>
          <w:i/>
          <w:u w:val="single"/>
          <w:lang w:val="ro-RO"/>
        </w:rPr>
        <w:t>lucrări</w:t>
      </w:r>
      <w:r w:rsidR="00AB20B4" w:rsidRPr="007D3335">
        <w:rPr>
          <w:b/>
          <w:i/>
          <w:u w:val="single"/>
          <w:lang w:val="ro-RO"/>
        </w:rPr>
        <w:t>lor</w:t>
      </w:r>
      <w:r w:rsidR="00F53AFE" w:rsidRPr="007D3335">
        <w:rPr>
          <w:b/>
          <w:i/>
          <w:u w:val="single"/>
          <w:lang w:val="ro-RO"/>
        </w:rPr>
        <w:t>:</w:t>
      </w:r>
    </w:p>
    <w:p w:rsidR="00AB20B4" w:rsidRPr="007D3335" w:rsidRDefault="003A2616" w:rsidP="007D3335">
      <w:pPr>
        <w:pStyle w:val="aa"/>
        <w:numPr>
          <w:ilvl w:val="0"/>
          <w:numId w:val="11"/>
        </w:numPr>
        <w:tabs>
          <w:tab w:val="left" w:pos="851"/>
        </w:tabs>
        <w:spacing w:line="276" w:lineRule="auto"/>
        <w:ind w:left="0" w:firstLine="567"/>
        <w:jc w:val="both"/>
        <w:rPr>
          <w:lang w:val="ro-RO"/>
        </w:rPr>
      </w:pPr>
      <w:r>
        <w:rPr>
          <w:lang w:val="ro-RO"/>
        </w:rPr>
        <w:t>Borderourile de defecțiuni pentru întreruptoarele planificate spre reparație, cu indicarea stațiilor electrice și denumirilor de dispecer ale acestora, vor fi oferite în formă electronică (scanate) participanților la tenderul respectiv</w:t>
      </w:r>
      <w:r w:rsidR="00AB20B4" w:rsidRPr="007D3335">
        <w:rPr>
          <w:lang w:val="ro-RO"/>
        </w:rPr>
        <w:t>.</w:t>
      </w:r>
    </w:p>
    <w:p w:rsidR="00AB20B4" w:rsidRPr="007D3335" w:rsidRDefault="00AB20B4" w:rsidP="007D3335">
      <w:pPr>
        <w:pStyle w:val="aa"/>
        <w:numPr>
          <w:ilvl w:val="0"/>
          <w:numId w:val="11"/>
        </w:numPr>
        <w:tabs>
          <w:tab w:val="left" w:pos="851"/>
        </w:tabs>
        <w:spacing w:line="276" w:lineRule="auto"/>
        <w:ind w:left="0" w:firstLine="567"/>
        <w:jc w:val="both"/>
        <w:rPr>
          <w:lang w:val="ro-RO"/>
        </w:rPr>
      </w:pPr>
      <w:r w:rsidRPr="007D3335">
        <w:rPr>
          <w:lang w:val="ro-RO"/>
        </w:rPr>
        <w:t>Se propune în condițiile de prezentare a ofertelor să fie menționate următoarele:</w:t>
      </w:r>
    </w:p>
    <w:p w:rsidR="00AB20B4" w:rsidRPr="007D3335" w:rsidRDefault="003A2616" w:rsidP="007D3335">
      <w:pPr>
        <w:numPr>
          <w:ilvl w:val="0"/>
          <w:numId w:val="10"/>
        </w:numPr>
        <w:spacing w:line="276" w:lineRule="auto"/>
        <w:ind w:left="1134" w:hanging="283"/>
        <w:jc w:val="both"/>
        <w:rPr>
          <w:lang w:val="ro-RO"/>
        </w:rPr>
      </w:pPr>
      <w:r>
        <w:rPr>
          <w:lang w:val="ro-RO"/>
        </w:rPr>
        <w:t>Termenul de activitate a personalului agentului economic în domeniul reparații întreruptoarelor cu ulei 35÷110kV (ÎU-35÷110kV) să fie nu mai mic de 3 ani</w:t>
      </w:r>
      <w:r w:rsidR="00AB20B4" w:rsidRPr="007D3335">
        <w:rPr>
          <w:lang w:val="ro-RO"/>
        </w:rPr>
        <w:t>;</w:t>
      </w:r>
    </w:p>
    <w:p w:rsidR="00AB20B4" w:rsidRPr="007D3335" w:rsidRDefault="003A2616" w:rsidP="007D3335">
      <w:pPr>
        <w:numPr>
          <w:ilvl w:val="0"/>
          <w:numId w:val="10"/>
        </w:numPr>
        <w:spacing w:line="276" w:lineRule="auto"/>
        <w:ind w:left="1134" w:hanging="283"/>
        <w:jc w:val="both"/>
        <w:rPr>
          <w:lang w:val="ro-RO"/>
        </w:rPr>
      </w:pPr>
      <w:r>
        <w:rPr>
          <w:lang w:val="ro-RO"/>
        </w:rPr>
        <w:t>Ofertele trebuie să conțină graficul de executare a lucrărilor și deviz de cheltuieli pentru fiecare ÎU-110kV aparte</w:t>
      </w:r>
      <w:r w:rsidR="00AB20B4" w:rsidRPr="007D3335">
        <w:rPr>
          <w:lang w:val="ro-RO"/>
        </w:rPr>
        <w:t>;</w:t>
      </w:r>
    </w:p>
    <w:p w:rsidR="00AB20B4" w:rsidRPr="007D3335" w:rsidRDefault="003A2616" w:rsidP="007D3335">
      <w:pPr>
        <w:numPr>
          <w:ilvl w:val="0"/>
          <w:numId w:val="10"/>
        </w:numPr>
        <w:spacing w:line="276" w:lineRule="auto"/>
        <w:ind w:left="1134" w:hanging="283"/>
        <w:jc w:val="both"/>
        <w:rPr>
          <w:lang w:val="ro-RO"/>
        </w:rPr>
      </w:pPr>
      <w:r>
        <w:rPr>
          <w:lang w:val="ro-RO"/>
        </w:rPr>
        <w:t>În oferte nu este necesară includerea proiectului de contract</w:t>
      </w:r>
      <w:r w:rsidR="00AB20B4" w:rsidRPr="007D3335">
        <w:rPr>
          <w:lang w:val="ro-RO"/>
        </w:rPr>
        <w:t>;</w:t>
      </w:r>
    </w:p>
    <w:p w:rsidR="00AB20B4" w:rsidRPr="007D3335" w:rsidRDefault="003A2616" w:rsidP="007D3335">
      <w:pPr>
        <w:numPr>
          <w:ilvl w:val="0"/>
          <w:numId w:val="10"/>
        </w:numPr>
        <w:spacing w:line="276" w:lineRule="auto"/>
        <w:ind w:left="1134" w:hanging="283"/>
        <w:jc w:val="both"/>
        <w:rPr>
          <w:lang w:val="ro-RO"/>
        </w:rPr>
      </w:pPr>
      <w:r>
        <w:rPr>
          <w:lang w:val="ro-RO"/>
        </w:rPr>
        <w:t xml:space="preserve">Oferta trebuie să conțină descrierea termenului de </w:t>
      </w:r>
      <w:r>
        <w:rPr>
          <w:b/>
          <w:lang w:val="ro-RO"/>
        </w:rPr>
        <w:t>garanție</w:t>
      </w:r>
      <w:r>
        <w:rPr>
          <w:lang w:val="ro-RO"/>
        </w:rPr>
        <w:t xml:space="preserve"> oferit pentru lucrările de reparație a ÎU-110kV nu mai mic </w:t>
      </w:r>
      <w:r>
        <w:rPr>
          <w:b/>
          <w:lang w:val="ro-RO"/>
        </w:rPr>
        <w:t>de 24 luni</w:t>
      </w:r>
      <w:r>
        <w:rPr>
          <w:lang w:val="ro-RO"/>
        </w:rPr>
        <w:t>, numărul cantitativ și calitativ al personalului antrenat în reparație şi numele șefului de lucrări pentru fiecare stație</w:t>
      </w:r>
      <w:r w:rsidR="00AB20B4" w:rsidRPr="007D3335">
        <w:rPr>
          <w:lang w:val="ro-RO"/>
        </w:rPr>
        <w:t>.</w:t>
      </w:r>
    </w:p>
    <w:p w:rsidR="00AB20B4" w:rsidRPr="007D3335" w:rsidRDefault="00F37A73" w:rsidP="007D3335">
      <w:pPr>
        <w:spacing w:before="120" w:line="276" w:lineRule="auto"/>
        <w:ind w:firstLine="567"/>
        <w:jc w:val="both"/>
        <w:rPr>
          <w:lang w:val="ro-RO"/>
        </w:rPr>
      </w:pPr>
      <w:r w:rsidRPr="007D3335">
        <w:rPr>
          <w:lang w:val="ro-RO"/>
        </w:rPr>
        <w:t>3.</w:t>
      </w:r>
      <w:r w:rsidR="00AB20B4" w:rsidRPr="007D3335">
        <w:rPr>
          <w:lang w:val="ro-RO"/>
        </w:rPr>
        <w:t xml:space="preserve">Volumele de lucru pentru </w:t>
      </w:r>
      <w:r w:rsidR="003A2616" w:rsidRPr="007D3335">
        <w:rPr>
          <w:lang w:val="ro-RO"/>
        </w:rPr>
        <w:t>reparația</w:t>
      </w:r>
      <w:r w:rsidR="00AB20B4" w:rsidRPr="007D3335">
        <w:rPr>
          <w:lang w:val="ro-RO"/>
        </w:rPr>
        <w:t xml:space="preserve"> </w:t>
      </w:r>
      <w:r w:rsidR="003A2616">
        <w:rPr>
          <w:lang w:val="ro-RO"/>
        </w:rPr>
        <w:t>ÎU-110kV</w:t>
      </w:r>
      <w:r w:rsidR="00AB20B4" w:rsidRPr="007D3335">
        <w:rPr>
          <w:lang w:val="ro-RO"/>
        </w:rPr>
        <w:t>, vor fi concretizate împreună cu antreprenorul(ii) câştigător(i) până la încheierea contractului respectiv.</w:t>
      </w:r>
    </w:p>
    <w:p w:rsidR="00F37A73" w:rsidRPr="007D3335" w:rsidRDefault="00F37A73" w:rsidP="00F37A73">
      <w:pPr>
        <w:spacing w:before="120"/>
        <w:ind w:firstLine="567"/>
        <w:jc w:val="both"/>
        <w:rPr>
          <w:lang w:val="ro-RO"/>
        </w:rPr>
      </w:pPr>
    </w:p>
    <w:p w:rsidR="007D3335" w:rsidRDefault="00F37A73" w:rsidP="00F37A73">
      <w:pPr>
        <w:spacing w:before="120"/>
        <w:ind w:left="567"/>
        <w:jc w:val="both"/>
        <w:rPr>
          <w:b/>
          <w:i/>
          <w:u w:val="single"/>
          <w:lang w:val="en-US"/>
        </w:rPr>
      </w:pPr>
      <w:r w:rsidRPr="007D3335">
        <w:rPr>
          <w:b/>
          <w:i/>
          <w:u w:val="single"/>
          <w:lang w:val="en-US"/>
        </w:rPr>
        <w:t>II.</w:t>
      </w:r>
      <w:r w:rsidR="007D3335">
        <w:rPr>
          <w:b/>
          <w:i/>
          <w:u w:val="single"/>
          <w:lang w:val="en-US"/>
        </w:rPr>
        <w:t xml:space="preserve"> Date generale de executare a lucrărilor de reparație:</w:t>
      </w:r>
    </w:p>
    <w:p w:rsidR="007D3335" w:rsidRPr="007D3335" w:rsidRDefault="007D3335" w:rsidP="00F37A73">
      <w:pPr>
        <w:spacing w:before="120"/>
        <w:ind w:left="567"/>
        <w:jc w:val="both"/>
        <w:rPr>
          <w:b/>
          <w:i/>
          <w:sz w:val="16"/>
          <w:szCs w:val="16"/>
          <w:lang w:val="en-US"/>
        </w:rPr>
      </w:pPr>
    </w:p>
    <w:p w:rsidR="00481487" w:rsidRPr="007D3335" w:rsidRDefault="00481487" w:rsidP="007D3335">
      <w:pPr>
        <w:numPr>
          <w:ilvl w:val="0"/>
          <w:numId w:val="7"/>
        </w:numPr>
        <w:tabs>
          <w:tab w:val="left" w:pos="851"/>
        </w:tabs>
        <w:spacing w:after="120" w:line="276" w:lineRule="auto"/>
        <w:ind w:left="0" w:firstLine="540"/>
        <w:jc w:val="both"/>
        <w:rPr>
          <w:lang w:val="ro-RO"/>
        </w:rPr>
      </w:pPr>
      <w:r w:rsidRPr="007D3335">
        <w:rPr>
          <w:lang w:val="ro-RO"/>
        </w:rPr>
        <w:t xml:space="preserve">În sarcina ofertantului se pune executarea </w:t>
      </w:r>
      <w:r w:rsidR="00EB7B22" w:rsidRPr="007D3335">
        <w:rPr>
          <w:lang w:val="ro-RO"/>
        </w:rPr>
        <w:t>lucrărilor</w:t>
      </w:r>
      <w:r w:rsidR="00A63BFC" w:rsidRPr="007D3335">
        <w:rPr>
          <w:lang w:val="ro-RO"/>
        </w:rPr>
        <w:t xml:space="preserve"> </w:t>
      </w:r>
      <w:r w:rsidR="00934771" w:rsidRPr="007D3335">
        <w:rPr>
          <w:lang w:val="ro-RO"/>
        </w:rPr>
        <w:t>în conformitate</w:t>
      </w:r>
      <w:r w:rsidR="00AD5569" w:rsidRPr="007D3335">
        <w:rPr>
          <w:lang w:val="ro-RO"/>
        </w:rPr>
        <w:t xml:space="preserve"> cu</w:t>
      </w:r>
      <w:r w:rsidR="00404BE4" w:rsidRPr="007D3335">
        <w:rPr>
          <w:lang w:val="ro-RO"/>
        </w:rPr>
        <w:t xml:space="preserve"> </w:t>
      </w:r>
      <w:r w:rsidR="00F37A73" w:rsidRPr="007D3335">
        <w:rPr>
          <w:lang w:val="ro-RO"/>
        </w:rPr>
        <w:t>hârț</w:t>
      </w:r>
      <w:r w:rsidR="003A2616">
        <w:rPr>
          <w:lang w:val="ro-RO"/>
        </w:rPr>
        <w:t>a</w:t>
      </w:r>
      <w:r w:rsidR="00F37A73" w:rsidRPr="007D3335">
        <w:rPr>
          <w:lang w:val="ro-RO"/>
        </w:rPr>
        <w:t xml:space="preserve"> tehnologic</w:t>
      </w:r>
      <w:r w:rsidR="003A2616">
        <w:rPr>
          <w:lang w:val="ro-RO"/>
        </w:rPr>
        <w:t>ă</w:t>
      </w:r>
      <w:r w:rsidR="00F37A73" w:rsidRPr="007D3335">
        <w:rPr>
          <w:lang w:val="ro-RO"/>
        </w:rPr>
        <w:t xml:space="preserve"> de reparație capitală a </w:t>
      </w:r>
      <w:r w:rsidR="003A2616">
        <w:rPr>
          <w:lang w:val="ro-RO"/>
        </w:rPr>
        <w:t xml:space="preserve">ÎU-110kV </w:t>
      </w:r>
      <w:r w:rsidR="00F37A73" w:rsidRPr="007D3335">
        <w:rPr>
          <w:lang w:val="ro-RO"/>
        </w:rPr>
        <w:t xml:space="preserve"> și</w:t>
      </w:r>
      <w:r w:rsidR="007D3335">
        <w:rPr>
          <w:lang w:val="ro-RO"/>
        </w:rPr>
        <w:t xml:space="preserve"> a</w:t>
      </w:r>
      <w:r w:rsidR="00F37A73" w:rsidRPr="007D3335">
        <w:rPr>
          <w:lang w:val="ro-RO"/>
        </w:rPr>
        <w:t xml:space="preserve"> instrucțiunilor de uzină pentru exploatarea </w:t>
      </w:r>
      <w:r w:rsidR="003A2616">
        <w:rPr>
          <w:lang w:val="ro-RO"/>
        </w:rPr>
        <w:t>întreruptorului</w:t>
      </w:r>
      <w:r w:rsidR="00F37A73" w:rsidRPr="007D3335">
        <w:rPr>
          <w:lang w:val="ro-RO"/>
        </w:rPr>
        <w:t>.</w:t>
      </w:r>
    </w:p>
    <w:p w:rsidR="00481487" w:rsidRPr="007D3335" w:rsidRDefault="00481487" w:rsidP="007D3335">
      <w:pPr>
        <w:numPr>
          <w:ilvl w:val="0"/>
          <w:numId w:val="7"/>
        </w:numPr>
        <w:tabs>
          <w:tab w:val="left" w:pos="851"/>
        </w:tabs>
        <w:spacing w:after="120" w:line="276" w:lineRule="auto"/>
        <w:ind w:left="0" w:firstLine="539"/>
        <w:jc w:val="both"/>
        <w:rPr>
          <w:lang w:val="ro-RO"/>
        </w:rPr>
      </w:pPr>
      <w:r w:rsidRPr="007D3335">
        <w:rPr>
          <w:lang w:val="ro-RO"/>
        </w:rPr>
        <w:t xml:space="preserve">Lucrările se vor efectua în </w:t>
      </w:r>
      <w:r w:rsidR="00F37A73" w:rsidRPr="007D3335">
        <w:rPr>
          <w:lang w:val="ro-RO"/>
        </w:rPr>
        <w:t>instalație</w:t>
      </w:r>
      <w:r w:rsidR="00C866B1" w:rsidRPr="007D3335">
        <w:rPr>
          <w:lang w:val="ro-RO"/>
        </w:rPr>
        <w:t xml:space="preserve"> electric</w:t>
      </w:r>
      <w:r w:rsidR="00F37A73" w:rsidRPr="007D3335">
        <w:rPr>
          <w:lang w:val="ro-RO"/>
        </w:rPr>
        <w:t>e</w:t>
      </w:r>
      <w:r w:rsidR="00C866B1" w:rsidRPr="007D3335">
        <w:rPr>
          <w:lang w:val="ro-RO"/>
        </w:rPr>
        <w:t xml:space="preserve"> în </w:t>
      </w:r>
      <w:r w:rsidR="00F37A73" w:rsidRPr="007D3335">
        <w:rPr>
          <w:lang w:val="ro-RO"/>
        </w:rPr>
        <w:t>funcțiune (IDE-110</w:t>
      </w:r>
      <w:r w:rsidR="00C866B1" w:rsidRPr="007D3335">
        <w:rPr>
          <w:lang w:val="ro-RO"/>
        </w:rPr>
        <w:t xml:space="preserve"> kV), cu </w:t>
      </w:r>
      <w:r w:rsidR="00F37A73" w:rsidRPr="007D3335">
        <w:rPr>
          <w:lang w:val="ro-RO"/>
        </w:rPr>
        <w:t>posibilități</w:t>
      </w:r>
      <w:r w:rsidR="00C866B1" w:rsidRPr="007D3335">
        <w:rPr>
          <w:lang w:val="ro-RO"/>
        </w:rPr>
        <w:t xml:space="preserve"> limitate de deconectare a echipamentului adiacent</w:t>
      </w:r>
      <w:r w:rsidR="0015557A" w:rsidRPr="007D3335">
        <w:rPr>
          <w:lang w:val="ro-RO"/>
        </w:rPr>
        <w:t>.</w:t>
      </w:r>
    </w:p>
    <w:p w:rsidR="00EB7B22" w:rsidRPr="007D3335" w:rsidRDefault="00EB7B22" w:rsidP="007D3335">
      <w:pPr>
        <w:numPr>
          <w:ilvl w:val="0"/>
          <w:numId w:val="7"/>
        </w:numPr>
        <w:tabs>
          <w:tab w:val="left" w:pos="851"/>
        </w:tabs>
        <w:spacing w:after="120" w:line="276" w:lineRule="auto"/>
        <w:ind w:left="0" w:firstLine="539"/>
        <w:jc w:val="both"/>
        <w:rPr>
          <w:lang w:val="ro-RO"/>
        </w:rPr>
      </w:pPr>
      <w:r w:rsidRPr="007D3335">
        <w:rPr>
          <w:lang w:val="ro-RO"/>
        </w:rPr>
        <w:t xml:space="preserve">Lucrările se cere a fi executate </w:t>
      </w:r>
      <w:r w:rsidR="00F37A73" w:rsidRPr="007D3335">
        <w:rPr>
          <w:lang w:val="ro-RO"/>
        </w:rPr>
        <w:t>până la 30 octombrie</w:t>
      </w:r>
      <w:r w:rsidRPr="007D3335">
        <w:rPr>
          <w:lang w:val="ro-RO"/>
        </w:rPr>
        <w:t xml:space="preserve"> 20</w:t>
      </w:r>
      <w:r w:rsidR="009921CA" w:rsidRPr="007D3335">
        <w:rPr>
          <w:lang w:val="ro-RO"/>
        </w:rPr>
        <w:t>2</w:t>
      </w:r>
      <w:r w:rsidR="006415CE">
        <w:rPr>
          <w:lang w:val="en-US"/>
        </w:rPr>
        <w:t>3</w:t>
      </w:r>
      <w:r w:rsidRPr="007D3335">
        <w:rPr>
          <w:lang w:val="ro-RO"/>
        </w:rPr>
        <w:t>.</w:t>
      </w:r>
    </w:p>
    <w:p w:rsidR="007D3335" w:rsidRPr="007D3335" w:rsidRDefault="007D3335" w:rsidP="007D3335">
      <w:pPr>
        <w:numPr>
          <w:ilvl w:val="0"/>
          <w:numId w:val="7"/>
        </w:numPr>
        <w:tabs>
          <w:tab w:val="left" w:pos="851"/>
        </w:tabs>
        <w:spacing w:after="120" w:line="276" w:lineRule="auto"/>
        <w:ind w:left="0" w:firstLine="539"/>
        <w:jc w:val="both"/>
        <w:rPr>
          <w:lang w:val="ro-RO"/>
        </w:rPr>
      </w:pPr>
      <w:r w:rsidRPr="007D3335">
        <w:rPr>
          <w:lang w:val="ro-RO"/>
        </w:rPr>
        <w:t>Ofertantul va prezenta graficul de executare a lucrărilor de reparație a SE.</w:t>
      </w:r>
    </w:p>
    <w:p w:rsidR="00665DEF" w:rsidRPr="007D3335" w:rsidRDefault="003A2616" w:rsidP="007D3335">
      <w:pPr>
        <w:numPr>
          <w:ilvl w:val="0"/>
          <w:numId w:val="7"/>
        </w:numPr>
        <w:tabs>
          <w:tab w:val="left" w:pos="851"/>
        </w:tabs>
        <w:spacing w:after="120" w:line="276" w:lineRule="auto"/>
        <w:jc w:val="both"/>
        <w:rPr>
          <w:lang w:val="ro-RO"/>
        </w:rPr>
      </w:pPr>
      <w:r w:rsidRPr="007D3335">
        <w:rPr>
          <w:lang w:val="ro-RO"/>
        </w:rPr>
        <w:t>Informații</w:t>
      </w:r>
      <w:r w:rsidR="00665DEF" w:rsidRPr="007D3335">
        <w:rPr>
          <w:lang w:val="ro-RO"/>
        </w:rPr>
        <w:t xml:space="preserve"> suplimentare: </w:t>
      </w:r>
      <w:r w:rsidRPr="007D3335">
        <w:rPr>
          <w:lang w:val="ro-RO"/>
        </w:rPr>
        <w:t>Șef</w:t>
      </w:r>
      <w:r w:rsidR="00665DEF" w:rsidRPr="007D3335">
        <w:rPr>
          <w:lang w:val="ro-RO"/>
        </w:rPr>
        <w:t xml:space="preserve"> Serviciu </w:t>
      </w:r>
      <w:r w:rsidRPr="007D3335">
        <w:rPr>
          <w:lang w:val="ro-RO"/>
        </w:rPr>
        <w:t>Substații</w:t>
      </w:r>
      <w:r w:rsidR="00665DEF" w:rsidRPr="007D3335">
        <w:rPr>
          <w:lang w:val="ro-RO"/>
        </w:rPr>
        <w:t xml:space="preserve"> </w:t>
      </w:r>
      <w:r w:rsidR="00665DEF" w:rsidRPr="007D3335">
        <w:rPr>
          <w:lang w:val="en-US"/>
        </w:rPr>
        <w:t xml:space="preserve">– </w:t>
      </w:r>
      <w:r w:rsidR="00665DEF" w:rsidRPr="007D3335">
        <w:rPr>
          <w:lang w:val="ro-RO"/>
        </w:rPr>
        <w:t>Vitalie Bîtca</w:t>
      </w:r>
      <w:r w:rsidR="005022C9" w:rsidRPr="007D3335">
        <w:rPr>
          <w:lang w:val="ro-RO"/>
        </w:rPr>
        <w:t>, tel.</w:t>
      </w:r>
      <w:r w:rsidR="00665DEF" w:rsidRPr="007D3335">
        <w:rPr>
          <w:lang w:val="ro-RO"/>
        </w:rPr>
        <w:t xml:space="preserve"> +373</w:t>
      </w:r>
      <w:r w:rsidR="0044304E" w:rsidRPr="007D3335">
        <w:rPr>
          <w:lang w:val="ro-RO"/>
        </w:rPr>
        <w:t>-</w:t>
      </w:r>
      <w:r w:rsidR="00665DEF" w:rsidRPr="007D3335">
        <w:rPr>
          <w:lang w:val="ro-RO"/>
        </w:rPr>
        <w:t>22</w:t>
      </w:r>
      <w:r w:rsidR="0044304E" w:rsidRPr="007D3335">
        <w:rPr>
          <w:lang w:val="ro-RO"/>
        </w:rPr>
        <w:t>-253-</w:t>
      </w:r>
      <w:r w:rsidR="00665DEF" w:rsidRPr="007D3335">
        <w:rPr>
          <w:lang w:val="ro-RO"/>
        </w:rPr>
        <w:t xml:space="preserve">377, </w:t>
      </w:r>
    </w:p>
    <w:p w:rsidR="0037026C" w:rsidRDefault="0037026C" w:rsidP="0037026C">
      <w:pPr>
        <w:spacing w:after="120"/>
        <w:jc w:val="both"/>
        <w:rPr>
          <w:b/>
          <w:lang w:val="ro-RO"/>
        </w:rPr>
      </w:pPr>
    </w:p>
    <w:p w:rsidR="007D3335" w:rsidRPr="007D3335" w:rsidRDefault="007D3335" w:rsidP="0037026C">
      <w:pPr>
        <w:spacing w:after="120"/>
        <w:jc w:val="both"/>
        <w:rPr>
          <w:b/>
          <w:lang w:val="ro-RO"/>
        </w:rPr>
      </w:pPr>
    </w:p>
    <w:p w:rsidR="00987B74" w:rsidRPr="007D3335" w:rsidRDefault="00987B74" w:rsidP="00665DEF">
      <w:pPr>
        <w:spacing w:after="120" w:line="360" w:lineRule="auto"/>
        <w:ind w:firstLine="1276"/>
        <w:rPr>
          <w:b/>
          <w:lang w:val="ro-RO"/>
        </w:rPr>
      </w:pPr>
      <w:bookmarkStart w:id="0" w:name="_GoBack"/>
      <w:bookmarkEnd w:id="0"/>
    </w:p>
    <w:p w:rsidR="00901A0F" w:rsidRPr="007D3335" w:rsidRDefault="00901A0F" w:rsidP="00F05CD0">
      <w:pPr>
        <w:spacing w:after="120" w:line="360" w:lineRule="auto"/>
        <w:jc w:val="both"/>
        <w:rPr>
          <w:lang w:val="ro-RO"/>
        </w:rPr>
      </w:pPr>
    </w:p>
    <w:sectPr w:rsidR="00901A0F" w:rsidRPr="007D3335" w:rsidSect="00D762AF">
      <w:pgSz w:w="11906" w:h="16838"/>
      <w:pgMar w:top="709" w:right="816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46E20" w:rsidRDefault="00246E20" w:rsidP="00302E72">
      <w:r>
        <w:separator/>
      </w:r>
    </w:p>
  </w:endnote>
  <w:endnote w:type="continuationSeparator" w:id="0">
    <w:p w:rsidR="00246E20" w:rsidRDefault="00246E20" w:rsidP="00302E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46E20" w:rsidRDefault="00246E20" w:rsidP="00302E72">
      <w:r>
        <w:separator/>
      </w:r>
    </w:p>
  </w:footnote>
  <w:footnote w:type="continuationSeparator" w:id="0">
    <w:p w:rsidR="00246E20" w:rsidRDefault="00246E20" w:rsidP="00302E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06412"/>
    <w:multiLevelType w:val="hybridMultilevel"/>
    <w:tmpl w:val="C0B0B3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88411A0">
      <w:start w:val="1"/>
      <w:numFmt w:val="bullet"/>
      <w:lvlText w:val="─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color w:val="auto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0606094"/>
    <w:multiLevelType w:val="hybridMultilevel"/>
    <w:tmpl w:val="F126DBAE"/>
    <w:lvl w:ilvl="0" w:tplc="A050B50A">
      <w:start w:val="1"/>
      <w:numFmt w:val="decimal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 w15:restartNumberingAfterBreak="0">
    <w:nsid w:val="20837D91"/>
    <w:multiLevelType w:val="hybridMultilevel"/>
    <w:tmpl w:val="16AE569A"/>
    <w:lvl w:ilvl="0" w:tplc="0409001B">
      <w:start w:val="1"/>
      <w:numFmt w:val="lowerRoman"/>
      <w:lvlText w:val="%1."/>
      <w:lvlJc w:val="righ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3BB846DB"/>
    <w:multiLevelType w:val="hybridMultilevel"/>
    <w:tmpl w:val="F072E10E"/>
    <w:lvl w:ilvl="0" w:tplc="888E33EE">
      <w:start w:val="2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 w15:restartNumberingAfterBreak="0">
    <w:nsid w:val="442052FC"/>
    <w:multiLevelType w:val="hybridMultilevel"/>
    <w:tmpl w:val="41EC4CF8"/>
    <w:lvl w:ilvl="0" w:tplc="B2607CFC">
      <w:start w:val="1"/>
      <w:numFmt w:val="lowerLetter"/>
      <w:lvlText w:val="%1)"/>
      <w:lvlJc w:val="left"/>
      <w:pPr>
        <w:ind w:left="1494" w:hanging="360"/>
      </w:pPr>
    </w:lvl>
    <w:lvl w:ilvl="1" w:tplc="04090019">
      <w:start w:val="1"/>
      <w:numFmt w:val="lowerLetter"/>
      <w:lvlText w:val="%2."/>
      <w:lvlJc w:val="left"/>
      <w:pPr>
        <w:ind w:left="2214" w:hanging="360"/>
      </w:pPr>
    </w:lvl>
    <w:lvl w:ilvl="2" w:tplc="0409001B">
      <w:start w:val="1"/>
      <w:numFmt w:val="lowerRoman"/>
      <w:lvlText w:val="%3."/>
      <w:lvlJc w:val="right"/>
      <w:pPr>
        <w:ind w:left="2934" w:hanging="180"/>
      </w:pPr>
    </w:lvl>
    <w:lvl w:ilvl="3" w:tplc="0409000F">
      <w:start w:val="1"/>
      <w:numFmt w:val="decimal"/>
      <w:lvlText w:val="%4."/>
      <w:lvlJc w:val="left"/>
      <w:pPr>
        <w:ind w:left="3654" w:hanging="360"/>
      </w:pPr>
    </w:lvl>
    <w:lvl w:ilvl="4" w:tplc="04090019">
      <w:start w:val="1"/>
      <w:numFmt w:val="lowerLetter"/>
      <w:lvlText w:val="%5."/>
      <w:lvlJc w:val="left"/>
      <w:pPr>
        <w:ind w:left="4374" w:hanging="360"/>
      </w:pPr>
    </w:lvl>
    <w:lvl w:ilvl="5" w:tplc="0409001B">
      <w:start w:val="1"/>
      <w:numFmt w:val="lowerRoman"/>
      <w:lvlText w:val="%6."/>
      <w:lvlJc w:val="right"/>
      <w:pPr>
        <w:ind w:left="5094" w:hanging="180"/>
      </w:pPr>
    </w:lvl>
    <w:lvl w:ilvl="6" w:tplc="0409000F">
      <w:start w:val="1"/>
      <w:numFmt w:val="decimal"/>
      <w:lvlText w:val="%7."/>
      <w:lvlJc w:val="left"/>
      <w:pPr>
        <w:ind w:left="5814" w:hanging="360"/>
      </w:pPr>
    </w:lvl>
    <w:lvl w:ilvl="7" w:tplc="04090019">
      <w:start w:val="1"/>
      <w:numFmt w:val="lowerLetter"/>
      <w:lvlText w:val="%8."/>
      <w:lvlJc w:val="left"/>
      <w:pPr>
        <w:ind w:left="6534" w:hanging="360"/>
      </w:pPr>
    </w:lvl>
    <w:lvl w:ilvl="8" w:tplc="0409001B">
      <w:start w:val="1"/>
      <w:numFmt w:val="lowerRoman"/>
      <w:lvlText w:val="%9."/>
      <w:lvlJc w:val="right"/>
      <w:pPr>
        <w:ind w:left="7254" w:hanging="180"/>
      </w:pPr>
    </w:lvl>
  </w:abstractNum>
  <w:abstractNum w:abstractNumId="5" w15:restartNumberingAfterBreak="0">
    <w:nsid w:val="54FE4E8E"/>
    <w:multiLevelType w:val="hybridMultilevel"/>
    <w:tmpl w:val="24B8FDF8"/>
    <w:lvl w:ilvl="0" w:tplc="CE6CA1A4">
      <w:start w:val="1"/>
      <w:numFmt w:val="decimal"/>
      <w:lvlText w:val="%1."/>
      <w:lvlJc w:val="left"/>
      <w:pPr>
        <w:ind w:left="900" w:hanging="360"/>
      </w:pPr>
      <w:rPr>
        <w:rFonts w:hint="default"/>
        <w:lang w:val="ru-RU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5B433F1"/>
    <w:multiLevelType w:val="hybridMultilevel"/>
    <w:tmpl w:val="CD304E82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7" w15:restartNumberingAfterBreak="0">
    <w:nsid w:val="59DD48C2"/>
    <w:multiLevelType w:val="hybridMultilevel"/>
    <w:tmpl w:val="198A0416"/>
    <w:lvl w:ilvl="0" w:tplc="0409000F">
      <w:start w:val="1"/>
      <w:numFmt w:val="decimal"/>
      <w:lvlText w:val="%1."/>
      <w:lvlJc w:val="left"/>
      <w:pPr>
        <w:ind w:left="1854" w:hanging="360"/>
      </w:pPr>
    </w:lvl>
    <w:lvl w:ilvl="1" w:tplc="04090019" w:tentative="1">
      <w:start w:val="1"/>
      <w:numFmt w:val="lowerLetter"/>
      <w:lvlText w:val="%2."/>
      <w:lvlJc w:val="left"/>
      <w:pPr>
        <w:ind w:left="2574" w:hanging="360"/>
      </w:pPr>
    </w:lvl>
    <w:lvl w:ilvl="2" w:tplc="0409001B" w:tentative="1">
      <w:start w:val="1"/>
      <w:numFmt w:val="lowerRoman"/>
      <w:lvlText w:val="%3."/>
      <w:lvlJc w:val="right"/>
      <w:pPr>
        <w:ind w:left="3294" w:hanging="180"/>
      </w:pPr>
    </w:lvl>
    <w:lvl w:ilvl="3" w:tplc="0409000F" w:tentative="1">
      <w:start w:val="1"/>
      <w:numFmt w:val="decimal"/>
      <w:lvlText w:val="%4."/>
      <w:lvlJc w:val="left"/>
      <w:pPr>
        <w:ind w:left="4014" w:hanging="360"/>
      </w:pPr>
    </w:lvl>
    <w:lvl w:ilvl="4" w:tplc="04090019" w:tentative="1">
      <w:start w:val="1"/>
      <w:numFmt w:val="lowerLetter"/>
      <w:lvlText w:val="%5."/>
      <w:lvlJc w:val="left"/>
      <w:pPr>
        <w:ind w:left="4734" w:hanging="360"/>
      </w:pPr>
    </w:lvl>
    <w:lvl w:ilvl="5" w:tplc="0409001B" w:tentative="1">
      <w:start w:val="1"/>
      <w:numFmt w:val="lowerRoman"/>
      <w:lvlText w:val="%6."/>
      <w:lvlJc w:val="right"/>
      <w:pPr>
        <w:ind w:left="5454" w:hanging="180"/>
      </w:pPr>
    </w:lvl>
    <w:lvl w:ilvl="6" w:tplc="0409000F" w:tentative="1">
      <w:start w:val="1"/>
      <w:numFmt w:val="decimal"/>
      <w:lvlText w:val="%7."/>
      <w:lvlJc w:val="left"/>
      <w:pPr>
        <w:ind w:left="6174" w:hanging="360"/>
      </w:pPr>
    </w:lvl>
    <w:lvl w:ilvl="7" w:tplc="04090019" w:tentative="1">
      <w:start w:val="1"/>
      <w:numFmt w:val="lowerLetter"/>
      <w:lvlText w:val="%8."/>
      <w:lvlJc w:val="left"/>
      <w:pPr>
        <w:ind w:left="6894" w:hanging="360"/>
      </w:pPr>
    </w:lvl>
    <w:lvl w:ilvl="8" w:tplc="04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8" w15:restartNumberingAfterBreak="0">
    <w:nsid w:val="5F5C1AB3"/>
    <w:multiLevelType w:val="hybridMultilevel"/>
    <w:tmpl w:val="F168E324"/>
    <w:lvl w:ilvl="0" w:tplc="2BAE3A0A">
      <w:numFmt w:val="bullet"/>
      <w:lvlText w:val="-"/>
      <w:lvlJc w:val="left"/>
      <w:pPr>
        <w:ind w:left="1260" w:hanging="360"/>
      </w:pPr>
      <w:rPr>
        <w:rFonts w:ascii="Book Antiqua" w:eastAsia="Times New Roman" w:hAnsi="Book Antiqu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9" w15:restartNumberingAfterBreak="0">
    <w:nsid w:val="7FF77C2A"/>
    <w:multiLevelType w:val="hybridMultilevel"/>
    <w:tmpl w:val="3626A660"/>
    <w:lvl w:ilvl="0" w:tplc="888E33EE">
      <w:start w:val="2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6"/>
  </w:num>
  <w:num w:numId="5">
    <w:abstractNumId w:val="8"/>
  </w:num>
  <w:num w:numId="6">
    <w:abstractNumId w:val="9"/>
  </w:num>
  <w:num w:numId="7">
    <w:abstractNumId w:val="5"/>
  </w:num>
  <w:num w:numId="8">
    <w:abstractNumId w:val="2"/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25A7"/>
    <w:rsid w:val="0000019B"/>
    <w:rsid w:val="000147F8"/>
    <w:rsid w:val="0002483F"/>
    <w:rsid w:val="00035FF8"/>
    <w:rsid w:val="00067044"/>
    <w:rsid w:val="00072AA3"/>
    <w:rsid w:val="00090285"/>
    <w:rsid w:val="00094205"/>
    <w:rsid w:val="000A49DF"/>
    <w:rsid w:val="000A5AE1"/>
    <w:rsid w:val="000A785D"/>
    <w:rsid w:val="000B26ED"/>
    <w:rsid w:val="000E1111"/>
    <w:rsid w:val="000E2597"/>
    <w:rsid w:val="000F2EAD"/>
    <w:rsid w:val="000F5C39"/>
    <w:rsid w:val="00112386"/>
    <w:rsid w:val="001172AC"/>
    <w:rsid w:val="0012740D"/>
    <w:rsid w:val="001317BC"/>
    <w:rsid w:val="00146061"/>
    <w:rsid w:val="0015557A"/>
    <w:rsid w:val="0015639D"/>
    <w:rsid w:val="00196A3D"/>
    <w:rsid w:val="001976EA"/>
    <w:rsid w:val="001B0DFC"/>
    <w:rsid w:val="001D10F0"/>
    <w:rsid w:val="00200088"/>
    <w:rsid w:val="00207935"/>
    <w:rsid w:val="0021444F"/>
    <w:rsid w:val="00222931"/>
    <w:rsid w:val="00246E20"/>
    <w:rsid w:val="0025349F"/>
    <w:rsid w:val="00266FB8"/>
    <w:rsid w:val="00275D9F"/>
    <w:rsid w:val="00276F35"/>
    <w:rsid w:val="002800F0"/>
    <w:rsid w:val="00281AC6"/>
    <w:rsid w:val="00291028"/>
    <w:rsid w:val="002A289F"/>
    <w:rsid w:val="002B243F"/>
    <w:rsid w:val="002D48AD"/>
    <w:rsid w:val="002E3382"/>
    <w:rsid w:val="00302E72"/>
    <w:rsid w:val="00302FDD"/>
    <w:rsid w:val="00303FA4"/>
    <w:rsid w:val="003146FB"/>
    <w:rsid w:val="00354A75"/>
    <w:rsid w:val="003557E4"/>
    <w:rsid w:val="0037008C"/>
    <w:rsid w:val="0037026C"/>
    <w:rsid w:val="003A2616"/>
    <w:rsid w:val="003B266E"/>
    <w:rsid w:val="003B7A68"/>
    <w:rsid w:val="003D1576"/>
    <w:rsid w:val="003D6B57"/>
    <w:rsid w:val="003F246C"/>
    <w:rsid w:val="003F5827"/>
    <w:rsid w:val="0040324F"/>
    <w:rsid w:val="00404BE4"/>
    <w:rsid w:val="004125A7"/>
    <w:rsid w:val="004202AA"/>
    <w:rsid w:val="00426C6A"/>
    <w:rsid w:val="00431F05"/>
    <w:rsid w:val="0044304E"/>
    <w:rsid w:val="00444039"/>
    <w:rsid w:val="00446FFC"/>
    <w:rsid w:val="00451F77"/>
    <w:rsid w:val="00461640"/>
    <w:rsid w:val="00462012"/>
    <w:rsid w:val="00481487"/>
    <w:rsid w:val="004839A8"/>
    <w:rsid w:val="004A44B6"/>
    <w:rsid w:val="004C20F6"/>
    <w:rsid w:val="004C2325"/>
    <w:rsid w:val="004C2A52"/>
    <w:rsid w:val="004C2F6F"/>
    <w:rsid w:val="004E24F2"/>
    <w:rsid w:val="005022C9"/>
    <w:rsid w:val="00526241"/>
    <w:rsid w:val="00537B31"/>
    <w:rsid w:val="00544DD2"/>
    <w:rsid w:val="005477C0"/>
    <w:rsid w:val="00551A61"/>
    <w:rsid w:val="00562F26"/>
    <w:rsid w:val="00584446"/>
    <w:rsid w:val="00585198"/>
    <w:rsid w:val="005A28E3"/>
    <w:rsid w:val="005A41E5"/>
    <w:rsid w:val="005B3E50"/>
    <w:rsid w:val="005B5A68"/>
    <w:rsid w:val="005C050A"/>
    <w:rsid w:val="005C07E0"/>
    <w:rsid w:val="005C17F3"/>
    <w:rsid w:val="005C6CB0"/>
    <w:rsid w:val="005D40E0"/>
    <w:rsid w:val="005E1844"/>
    <w:rsid w:val="005E1F0B"/>
    <w:rsid w:val="005E423E"/>
    <w:rsid w:val="005E6F64"/>
    <w:rsid w:val="00611AC0"/>
    <w:rsid w:val="0061788A"/>
    <w:rsid w:val="00625406"/>
    <w:rsid w:val="00627633"/>
    <w:rsid w:val="0063043E"/>
    <w:rsid w:val="006345F7"/>
    <w:rsid w:val="00640233"/>
    <w:rsid w:val="006415CE"/>
    <w:rsid w:val="006427A2"/>
    <w:rsid w:val="00647BE1"/>
    <w:rsid w:val="00657AEB"/>
    <w:rsid w:val="00665DEF"/>
    <w:rsid w:val="0067287C"/>
    <w:rsid w:val="006729D7"/>
    <w:rsid w:val="00680997"/>
    <w:rsid w:val="0069528A"/>
    <w:rsid w:val="006C0C44"/>
    <w:rsid w:val="006C16D0"/>
    <w:rsid w:val="006D1DB4"/>
    <w:rsid w:val="006D274A"/>
    <w:rsid w:val="006D587F"/>
    <w:rsid w:val="006E3553"/>
    <w:rsid w:val="006F35CE"/>
    <w:rsid w:val="00755C0F"/>
    <w:rsid w:val="00756C0E"/>
    <w:rsid w:val="00766B62"/>
    <w:rsid w:val="00771E8A"/>
    <w:rsid w:val="00773E2D"/>
    <w:rsid w:val="00782661"/>
    <w:rsid w:val="0078569E"/>
    <w:rsid w:val="00791305"/>
    <w:rsid w:val="0079411B"/>
    <w:rsid w:val="007B59E8"/>
    <w:rsid w:val="007C2049"/>
    <w:rsid w:val="007D3335"/>
    <w:rsid w:val="007D7F7D"/>
    <w:rsid w:val="00803E2D"/>
    <w:rsid w:val="00816D6E"/>
    <w:rsid w:val="00824F6D"/>
    <w:rsid w:val="00836E8D"/>
    <w:rsid w:val="00861143"/>
    <w:rsid w:val="00876C28"/>
    <w:rsid w:val="0087710D"/>
    <w:rsid w:val="008773A0"/>
    <w:rsid w:val="00883F97"/>
    <w:rsid w:val="00885551"/>
    <w:rsid w:val="00887EAC"/>
    <w:rsid w:val="0089033A"/>
    <w:rsid w:val="00891E28"/>
    <w:rsid w:val="008948C2"/>
    <w:rsid w:val="008952CB"/>
    <w:rsid w:val="008A3647"/>
    <w:rsid w:val="008B2F8E"/>
    <w:rsid w:val="008B6672"/>
    <w:rsid w:val="008C1902"/>
    <w:rsid w:val="008D6B41"/>
    <w:rsid w:val="008E7C23"/>
    <w:rsid w:val="00901A0F"/>
    <w:rsid w:val="00903732"/>
    <w:rsid w:val="00922263"/>
    <w:rsid w:val="00934771"/>
    <w:rsid w:val="00937354"/>
    <w:rsid w:val="00943CC9"/>
    <w:rsid w:val="009612F3"/>
    <w:rsid w:val="00980ADF"/>
    <w:rsid w:val="00987B74"/>
    <w:rsid w:val="009921CA"/>
    <w:rsid w:val="00994F99"/>
    <w:rsid w:val="009C315F"/>
    <w:rsid w:val="009E2A80"/>
    <w:rsid w:val="009E3417"/>
    <w:rsid w:val="00A01BFF"/>
    <w:rsid w:val="00A01C67"/>
    <w:rsid w:val="00A1687E"/>
    <w:rsid w:val="00A16F64"/>
    <w:rsid w:val="00A22ED5"/>
    <w:rsid w:val="00A2457E"/>
    <w:rsid w:val="00A517BC"/>
    <w:rsid w:val="00A63BFC"/>
    <w:rsid w:val="00A85EDF"/>
    <w:rsid w:val="00A91E25"/>
    <w:rsid w:val="00A92E60"/>
    <w:rsid w:val="00AA3F7A"/>
    <w:rsid w:val="00AB02FC"/>
    <w:rsid w:val="00AB20B4"/>
    <w:rsid w:val="00AC5781"/>
    <w:rsid w:val="00AD0E70"/>
    <w:rsid w:val="00AD5569"/>
    <w:rsid w:val="00AF65F5"/>
    <w:rsid w:val="00B00F61"/>
    <w:rsid w:val="00B07E42"/>
    <w:rsid w:val="00B1430B"/>
    <w:rsid w:val="00B157E2"/>
    <w:rsid w:val="00B21F12"/>
    <w:rsid w:val="00B2694D"/>
    <w:rsid w:val="00B37B23"/>
    <w:rsid w:val="00B42590"/>
    <w:rsid w:val="00B427F0"/>
    <w:rsid w:val="00B42CE4"/>
    <w:rsid w:val="00B517C2"/>
    <w:rsid w:val="00B54D74"/>
    <w:rsid w:val="00B57BDD"/>
    <w:rsid w:val="00B640A2"/>
    <w:rsid w:val="00B70E09"/>
    <w:rsid w:val="00B7637A"/>
    <w:rsid w:val="00B908BA"/>
    <w:rsid w:val="00BA19C9"/>
    <w:rsid w:val="00BA6A87"/>
    <w:rsid w:val="00BB0E56"/>
    <w:rsid w:val="00BD2F6B"/>
    <w:rsid w:val="00BD70F7"/>
    <w:rsid w:val="00BE2147"/>
    <w:rsid w:val="00C04DAD"/>
    <w:rsid w:val="00C32077"/>
    <w:rsid w:val="00C47CBB"/>
    <w:rsid w:val="00C60E50"/>
    <w:rsid w:val="00C866B1"/>
    <w:rsid w:val="00C917E9"/>
    <w:rsid w:val="00CB5275"/>
    <w:rsid w:val="00CD1CA9"/>
    <w:rsid w:val="00CD287D"/>
    <w:rsid w:val="00CD49CE"/>
    <w:rsid w:val="00CE2C73"/>
    <w:rsid w:val="00CF5E51"/>
    <w:rsid w:val="00CF68A5"/>
    <w:rsid w:val="00D26DE9"/>
    <w:rsid w:val="00D31454"/>
    <w:rsid w:val="00D441F8"/>
    <w:rsid w:val="00D448B0"/>
    <w:rsid w:val="00D515CD"/>
    <w:rsid w:val="00D5611B"/>
    <w:rsid w:val="00D5622B"/>
    <w:rsid w:val="00D762AF"/>
    <w:rsid w:val="00D7764D"/>
    <w:rsid w:val="00D82419"/>
    <w:rsid w:val="00D91AE1"/>
    <w:rsid w:val="00DC42E1"/>
    <w:rsid w:val="00DE5F65"/>
    <w:rsid w:val="00DF6851"/>
    <w:rsid w:val="00E01331"/>
    <w:rsid w:val="00E0210A"/>
    <w:rsid w:val="00E13717"/>
    <w:rsid w:val="00E300CA"/>
    <w:rsid w:val="00E32447"/>
    <w:rsid w:val="00E545BE"/>
    <w:rsid w:val="00E71B27"/>
    <w:rsid w:val="00E826AD"/>
    <w:rsid w:val="00E96CC2"/>
    <w:rsid w:val="00EB1F95"/>
    <w:rsid w:val="00EB2EE2"/>
    <w:rsid w:val="00EB34BC"/>
    <w:rsid w:val="00EB7B22"/>
    <w:rsid w:val="00EC74C3"/>
    <w:rsid w:val="00ED2063"/>
    <w:rsid w:val="00EE2205"/>
    <w:rsid w:val="00EE4498"/>
    <w:rsid w:val="00F00819"/>
    <w:rsid w:val="00F01828"/>
    <w:rsid w:val="00F05CD0"/>
    <w:rsid w:val="00F11740"/>
    <w:rsid w:val="00F12DAD"/>
    <w:rsid w:val="00F14A4B"/>
    <w:rsid w:val="00F22DFC"/>
    <w:rsid w:val="00F37A73"/>
    <w:rsid w:val="00F53AFE"/>
    <w:rsid w:val="00F97939"/>
    <w:rsid w:val="00FB5739"/>
    <w:rsid w:val="00FC29D2"/>
    <w:rsid w:val="00FC6415"/>
    <w:rsid w:val="00FE09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42489A3"/>
  <w15:docId w15:val="{D970D287-5919-4309-9971-7F934D638B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125A7"/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CB5275"/>
    <w:rPr>
      <w:color w:val="0563C1"/>
      <w:u w:val="single"/>
    </w:rPr>
  </w:style>
  <w:style w:type="paragraph" w:styleId="a4">
    <w:name w:val="footnote text"/>
    <w:basedOn w:val="a"/>
    <w:link w:val="a5"/>
    <w:rsid w:val="00302E72"/>
    <w:rPr>
      <w:sz w:val="20"/>
      <w:szCs w:val="20"/>
    </w:rPr>
  </w:style>
  <w:style w:type="character" w:customStyle="1" w:styleId="a5">
    <w:name w:val="Текст сноски Знак"/>
    <w:link w:val="a4"/>
    <w:rsid w:val="00302E72"/>
    <w:rPr>
      <w:lang w:val="ru-RU" w:eastAsia="ru-RU"/>
    </w:rPr>
  </w:style>
  <w:style w:type="character" w:styleId="a6">
    <w:name w:val="footnote reference"/>
    <w:rsid w:val="00302E72"/>
    <w:rPr>
      <w:vertAlign w:val="superscript"/>
    </w:rPr>
  </w:style>
  <w:style w:type="paragraph" w:styleId="a7">
    <w:name w:val="Balloon Text"/>
    <w:basedOn w:val="a"/>
    <w:link w:val="a8"/>
    <w:rsid w:val="000E1111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link w:val="a7"/>
    <w:rsid w:val="000E1111"/>
    <w:rPr>
      <w:rFonts w:ascii="Segoe UI" w:hAnsi="Segoe UI" w:cs="Segoe UI"/>
      <w:sz w:val="18"/>
      <w:szCs w:val="18"/>
      <w:lang w:val="ru-RU" w:eastAsia="ru-RU"/>
    </w:rPr>
  </w:style>
  <w:style w:type="table" w:styleId="a9">
    <w:name w:val="Table Grid"/>
    <w:basedOn w:val="a1"/>
    <w:rsid w:val="004620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lid-translation">
    <w:name w:val="tlid-translation"/>
    <w:basedOn w:val="a0"/>
    <w:rsid w:val="00D448B0"/>
  </w:style>
  <w:style w:type="paragraph" w:styleId="aa">
    <w:name w:val="List Paragraph"/>
    <w:basedOn w:val="a"/>
    <w:uiPriority w:val="34"/>
    <w:qFormat/>
    <w:rsid w:val="00F37A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60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58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4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2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56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2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8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0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590406-7812-4D9A-A9ED-97C34C7F9A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271</Words>
  <Characters>1615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NhT</Company>
  <LinksUpToDate>false</LinksUpToDate>
  <CharactersWithSpaces>1883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creator>Paduraru Ion</dc:creator>
  <cp:lastModifiedBy>Voinovan Viorica</cp:lastModifiedBy>
  <cp:revision>3</cp:revision>
  <cp:lastPrinted>2023-04-12T07:15:00Z</cp:lastPrinted>
  <dcterms:created xsi:type="dcterms:W3CDTF">2023-04-12T07:16:00Z</dcterms:created>
  <dcterms:modified xsi:type="dcterms:W3CDTF">2023-04-25T13:05:00Z</dcterms:modified>
</cp:coreProperties>
</file>