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4EC" w:rsidRDefault="00E164EC" w:rsidP="00E164EC">
      <w:pPr>
        <w:pStyle w:val="ad"/>
        <w:ind w:firstLine="0"/>
        <w:rPr>
          <w:b/>
          <w:sz w:val="24"/>
        </w:rPr>
      </w:pPr>
    </w:p>
    <w:p w:rsidR="001C6AFB" w:rsidRDefault="001C6AFB" w:rsidP="00E164EC">
      <w:pPr>
        <w:pStyle w:val="ad"/>
        <w:ind w:firstLine="0"/>
        <w:rPr>
          <w:b/>
          <w:sz w:val="24"/>
        </w:rPr>
      </w:pPr>
    </w:p>
    <w:p w:rsidR="001C6AFB" w:rsidRDefault="001C6AFB" w:rsidP="00E164EC">
      <w:pPr>
        <w:pStyle w:val="ad"/>
        <w:ind w:firstLine="0"/>
        <w:rPr>
          <w:b/>
          <w:sz w:val="24"/>
        </w:rPr>
      </w:pPr>
    </w:p>
    <w:p w:rsidR="001C6AFB" w:rsidRDefault="001C6AFB" w:rsidP="00E164EC">
      <w:pPr>
        <w:pStyle w:val="ad"/>
        <w:ind w:firstLine="0"/>
        <w:rPr>
          <w:b/>
          <w:sz w:val="24"/>
        </w:rPr>
      </w:pPr>
    </w:p>
    <w:p w:rsidR="001C6AFB" w:rsidRPr="00534833" w:rsidRDefault="001C6AFB" w:rsidP="001C6AFB">
      <w:pPr>
        <w:jc w:val="center"/>
        <w:rPr>
          <w:b/>
          <w:noProof w:val="0"/>
          <w:sz w:val="28"/>
          <w:szCs w:val="28"/>
        </w:rPr>
      </w:pPr>
      <w:r w:rsidRPr="00534833">
        <w:rPr>
          <w:b/>
          <w:sz w:val="28"/>
          <w:szCs w:val="28"/>
        </w:rPr>
        <w:t>Caiet de sarcini</w:t>
      </w:r>
    </w:p>
    <w:p w:rsidR="001C6AFB" w:rsidRPr="00534833" w:rsidRDefault="001C6AFB" w:rsidP="00534833">
      <w:pPr>
        <w:pStyle w:val="a"/>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Caietul de sarcini, respectiv prezentul document, face parte integrantă din documentația pentru atribuire a contractului și constitue ansamblul cerințelor pe baza cărora se elaborează de către fiecare ofertant, propunerea tehnico-financiară.</w:t>
      </w:r>
    </w:p>
    <w:p w:rsidR="001C6AFB" w:rsidRPr="00534833" w:rsidRDefault="001C6AFB" w:rsidP="00534833">
      <w:pPr>
        <w:pStyle w:val="a"/>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Caietul  de sarcini conține specificațiile tehnice minime și oligatorii. În acest sens orice ofertă prezentată, care se abate de la prevederile Caietului de sarcini, va fi luată în considerare numai în cazul în care propunerea tehnică presupune asigurarea unui nivel calitativ superior cerințelor minimale ale Caietului de sarcini.</w:t>
      </w:r>
    </w:p>
    <w:p w:rsidR="001C6AFB" w:rsidRPr="00534833" w:rsidRDefault="001C6AFB" w:rsidP="00534833">
      <w:pPr>
        <w:pStyle w:val="a"/>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 xml:space="preserve">Propunerea tehnică se </w:t>
      </w:r>
      <w:r w:rsidR="00790F9C">
        <w:rPr>
          <w:sz w:val="28"/>
          <w:szCs w:val="28"/>
          <w:lang w:val="it-IT" w:eastAsia="ru-RU"/>
        </w:rPr>
        <w:t>v</w:t>
      </w:r>
      <w:r w:rsidRPr="00534833">
        <w:rPr>
          <w:sz w:val="28"/>
          <w:szCs w:val="28"/>
          <w:lang w:val="it-IT" w:eastAsia="ru-RU"/>
        </w:rPr>
        <w:t>a prezenta astfel încît să se asigure posibilitatea verificării corespunderii propunerii tehnice cu specificațiile tehnice prevăzute în Caietul de sarcini.</w:t>
      </w:r>
    </w:p>
    <w:p w:rsidR="0043728A" w:rsidRPr="00534833" w:rsidRDefault="0043728A" w:rsidP="00534833">
      <w:pPr>
        <w:pStyle w:val="a"/>
        <w:numPr>
          <w:ilvl w:val="0"/>
          <w:numId w:val="45"/>
        </w:numPr>
        <w:tabs>
          <w:tab w:val="clear" w:pos="1134"/>
        </w:tabs>
        <w:spacing w:after="160" w:line="256" w:lineRule="auto"/>
        <w:contextualSpacing/>
        <w:rPr>
          <w:sz w:val="28"/>
          <w:szCs w:val="28"/>
          <w:lang w:val="it-IT" w:eastAsia="ru-RU"/>
        </w:rPr>
      </w:pPr>
      <w:r w:rsidRPr="00534833">
        <w:rPr>
          <w:sz w:val="28"/>
          <w:szCs w:val="28"/>
          <w:lang w:val="it-IT" w:eastAsia="ru-RU"/>
        </w:rPr>
        <w:t>Oferta va include cheltuieli de transportare pînă la punctele de destinație a bunurilor.</w:t>
      </w:r>
    </w:p>
    <w:p w:rsidR="001C6AFB" w:rsidRPr="001C6AFB" w:rsidRDefault="001C6AFB" w:rsidP="00E164EC">
      <w:pPr>
        <w:pStyle w:val="ad"/>
        <w:ind w:firstLine="0"/>
        <w:rPr>
          <w:b/>
          <w:sz w:val="24"/>
          <w:lang w:val="it-IT"/>
        </w:rPr>
      </w:pPr>
    </w:p>
    <w:p w:rsidR="00E164EC" w:rsidRDefault="00E164EC" w:rsidP="00E164EC">
      <w:pPr>
        <w:pStyle w:val="ad"/>
        <w:ind w:firstLine="0"/>
        <w:jc w:val="center"/>
        <w:rPr>
          <w:b/>
          <w:sz w:val="24"/>
        </w:rPr>
      </w:pPr>
      <w:r w:rsidRPr="00860589">
        <w:rPr>
          <w:b/>
          <w:sz w:val="24"/>
        </w:rPr>
        <w:t>SPECIFICAŢIA</w:t>
      </w:r>
      <w:r>
        <w:rPr>
          <w:b/>
          <w:sz w:val="24"/>
        </w:rPr>
        <w:t xml:space="preserve"> </w:t>
      </w:r>
      <w:r w:rsidR="00904552">
        <w:rPr>
          <w:b/>
          <w:sz w:val="24"/>
        </w:rPr>
        <w:t>BUNURILOR</w:t>
      </w:r>
    </w:p>
    <w:p w:rsidR="00817E51" w:rsidRDefault="00817E51" w:rsidP="00E164EC">
      <w:pPr>
        <w:pStyle w:val="ad"/>
        <w:ind w:firstLine="0"/>
        <w:jc w:val="center"/>
        <w:rPr>
          <w:b/>
          <w:sz w:val="24"/>
          <w:szCs w:val="24"/>
        </w:rPr>
      </w:pPr>
    </w:p>
    <w:p w:rsidR="00904552" w:rsidRDefault="00904552" w:rsidP="00904552">
      <w:pPr>
        <w:pStyle w:val="ad"/>
        <w:ind w:firstLine="0"/>
      </w:pPr>
    </w:p>
    <w:tbl>
      <w:tblPr>
        <w:tblStyle w:val="af1"/>
        <w:tblW w:w="10490" w:type="dxa"/>
        <w:tblInd w:w="-147" w:type="dxa"/>
        <w:tblLook w:val="04A0" w:firstRow="1" w:lastRow="0" w:firstColumn="1" w:lastColumn="0" w:noHBand="0" w:noVBand="1"/>
      </w:tblPr>
      <w:tblGrid>
        <w:gridCol w:w="562"/>
        <w:gridCol w:w="709"/>
        <w:gridCol w:w="2557"/>
        <w:gridCol w:w="3260"/>
        <w:gridCol w:w="1985"/>
        <w:gridCol w:w="1417"/>
      </w:tblGrid>
      <w:tr w:rsidR="005E6E7B" w:rsidRPr="007E3B7F" w:rsidTr="00A32925">
        <w:tc>
          <w:tcPr>
            <w:tcW w:w="562" w:type="dxa"/>
            <w:shd w:val="clear" w:color="auto" w:fill="F2F2F2"/>
          </w:tcPr>
          <w:p w:rsidR="005E6E7B" w:rsidRPr="007E3B7F" w:rsidRDefault="005E6E7B" w:rsidP="00904552">
            <w:pPr>
              <w:pStyle w:val="ad"/>
              <w:ind w:firstLine="0"/>
              <w:jc w:val="center"/>
              <w:rPr>
                <w:b/>
              </w:rPr>
            </w:pPr>
            <w:r w:rsidRPr="007E3B7F">
              <w:rPr>
                <w:b/>
              </w:rPr>
              <w:t>Nr.</w:t>
            </w:r>
          </w:p>
        </w:tc>
        <w:tc>
          <w:tcPr>
            <w:tcW w:w="709" w:type="dxa"/>
            <w:shd w:val="clear" w:color="auto" w:fill="F2F2F2"/>
          </w:tcPr>
          <w:p w:rsidR="005E6E7B" w:rsidRPr="007E3B7F" w:rsidRDefault="005E6E7B" w:rsidP="00904552">
            <w:pPr>
              <w:pStyle w:val="ad"/>
              <w:ind w:firstLine="0"/>
              <w:jc w:val="center"/>
              <w:rPr>
                <w:b/>
              </w:rPr>
            </w:pPr>
            <w:r w:rsidRPr="007E3B7F">
              <w:rPr>
                <w:b/>
              </w:rPr>
              <w:t xml:space="preserve">Cod </w:t>
            </w:r>
          </w:p>
          <w:p w:rsidR="005E6E7B" w:rsidRPr="007E3B7F" w:rsidRDefault="005E6E7B" w:rsidP="00904552">
            <w:pPr>
              <w:pStyle w:val="ad"/>
              <w:ind w:firstLine="0"/>
              <w:jc w:val="center"/>
              <w:rPr>
                <w:b/>
              </w:rPr>
            </w:pPr>
            <w:r w:rsidRPr="007E3B7F">
              <w:rPr>
                <w:b/>
              </w:rPr>
              <w:t xml:space="preserve">CPV </w:t>
            </w:r>
          </w:p>
        </w:tc>
        <w:tc>
          <w:tcPr>
            <w:tcW w:w="2557" w:type="dxa"/>
            <w:shd w:val="clear" w:color="auto" w:fill="F2F2F2"/>
          </w:tcPr>
          <w:p w:rsidR="005E6E7B" w:rsidRPr="007E3B7F" w:rsidRDefault="005E6E7B" w:rsidP="00904552">
            <w:pPr>
              <w:pStyle w:val="ad"/>
              <w:ind w:firstLine="0"/>
              <w:jc w:val="center"/>
              <w:rPr>
                <w:b/>
              </w:rPr>
            </w:pPr>
            <w:r w:rsidRPr="007E3B7F">
              <w:rPr>
                <w:b/>
              </w:rPr>
              <w:t>Denumirea bunurilor</w:t>
            </w:r>
          </w:p>
        </w:tc>
        <w:tc>
          <w:tcPr>
            <w:tcW w:w="3260" w:type="dxa"/>
            <w:shd w:val="clear" w:color="auto" w:fill="F2F2F2"/>
          </w:tcPr>
          <w:p w:rsidR="005E6E7B" w:rsidRPr="00E56476" w:rsidRDefault="005E6E7B" w:rsidP="00904552">
            <w:pPr>
              <w:pStyle w:val="ad"/>
              <w:ind w:firstLine="0"/>
              <w:jc w:val="center"/>
              <w:rPr>
                <w:b/>
              </w:rPr>
            </w:pPr>
            <w:r>
              <w:rPr>
                <w:b/>
              </w:rPr>
              <w:t>Specificația tehnică</w:t>
            </w:r>
          </w:p>
        </w:tc>
        <w:tc>
          <w:tcPr>
            <w:tcW w:w="1985" w:type="dxa"/>
            <w:shd w:val="clear" w:color="auto" w:fill="F2F2F2"/>
          </w:tcPr>
          <w:p w:rsidR="005E6E7B" w:rsidRPr="007E3B7F" w:rsidRDefault="005E6E7B" w:rsidP="00904552">
            <w:pPr>
              <w:pStyle w:val="ad"/>
              <w:ind w:firstLine="0"/>
              <w:jc w:val="center"/>
              <w:rPr>
                <w:b/>
              </w:rPr>
            </w:pPr>
            <w:r>
              <w:rPr>
                <w:b/>
              </w:rPr>
              <w:t>Destinatia livrarii</w:t>
            </w:r>
          </w:p>
        </w:tc>
        <w:tc>
          <w:tcPr>
            <w:tcW w:w="1417" w:type="dxa"/>
            <w:shd w:val="clear" w:color="auto" w:fill="F2F2F2"/>
          </w:tcPr>
          <w:p w:rsidR="005E6E7B" w:rsidRPr="007E3B7F" w:rsidRDefault="00A32925" w:rsidP="00904552">
            <w:pPr>
              <w:pStyle w:val="ad"/>
              <w:ind w:firstLine="0"/>
              <w:jc w:val="center"/>
              <w:rPr>
                <w:b/>
              </w:rPr>
            </w:pPr>
            <w:r>
              <w:rPr>
                <w:b/>
              </w:rPr>
              <w:t>C</w:t>
            </w:r>
            <w:r w:rsidR="005E6E7B">
              <w:rPr>
                <w:b/>
              </w:rPr>
              <w:t>antitatea</w:t>
            </w:r>
          </w:p>
        </w:tc>
      </w:tr>
      <w:tr w:rsidR="005E6E7B" w:rsidRPr="007E3B7F" w:rsidTr="00534833">
        <w:trPr>
          <w:trHeight w:val="1499"/>
        </w:trPr>
        <w:tc>
          <w:tcPr>
            <w:tcW w:w="562" w:type="dxa"/>
            <w:vAlign w:val="center"/>
          </w:tcPr>
          <w:p w:rsidR="005E6E7B" w:rsidRPr="007E3B7F" w:rsidRDefault="005E6E7B" w:rsidP="007E3B7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139" w:firstLine="139"/>
              <w:jc w:val="center"/>
            </w:pPr>
            <w:r w:rsidRPr="007E3B7F">
              <w:t>1</w:t>
            </w:r>
          </w:p>
        </w:tc>
        <w:tc>
          <w:tcPr>
            <w:tcW w:w="709" w:type="dxa"/>
            <w:shd w:val="clear" w:color="000000" w:fill="FFFFFF"/>
            <w:textDirection w:val="btLr"/>
            <w:vAlign w:val="center"/>
          </w:tcPr>
          <w:p w:rsidR="005E6E7B" w:rsidRPr="007E3B7F" w:rsidRDefault="005E6E7B" w:rsidP="00E56476">
            <w:pPr>
              <w:ind w:left="113" w:right="113"/>
              <w:jc w:val="center"/>
            </w:pPr>
            <w:r w:rsidRPr="007E3B7F">
              <w:t>09</w:t>
            </w:r>
            <w:r>
              <w:t>200000</w:t>
            </w:r>
            <w:r w:rsidRPr="007E3B7F">
              <w:t>-1</w:t>
            </w:r>
          </w:p>
        </w:tc>
        <w:tc>
          <w:tcPr>
            <w:tcW w:w="2557" w:type="dxa"/>
            <w:tcBorders>
              <w:top w:val="single" w:sz="4" w:space="0" w:color="auto"/>
              <w:left w:val="single" w:sz="4" w:space="0" w:color="auto"/>
              <w:bottom w:val="single" w:sz="4" w:space="0" w:color="auto"/>
              <w:right w:val="single" w:sz="4" w:space="0" w:color="auto"/>
            </w:tcBorders>
            <w:shd w:val="clear" w:color="000000" w:fill="FFFFFF"/>
            <w:vAlign w:val="center"/>
          </w:tcPr>
          <w:p w:rsidR="005E6E7B" w:rsidRDefault="005E6E7B" w:rsidP="00594203">
            <w:pPr>
              <w:rPr>
                <w:b/>
                <w:shd w:val="clear" w:color="auto" w:fill="FFFFFF"/>
              </w:rPr>
            </w:pPr>
            <w:r w:rsidRPr="007E3B7F">
              <w:rPr>
                <w:b/>
              </w:rPr>
              <w:t>Cărbune,</w:t>
            </w:r>
            <w:r w:rsidRPr="007E3B7F">
              <w:rPr>
                <w:b/>
                <w:sz w:val="21"/>
                <w:szCs w:val="21"/>
                <w:shd w:val="clear" w:color="auto" w:fill="FFFFFF"/>
              </w:rPr>
              <w:t xml:space="preserve"> </w:t>
            </w:r>
            <w:r>
              <w:rPr>
                <w:b/>
                <w:shd w:val="clear" w:color="auto" w:fill="FFFFFF"/>
              </w:rPr>
              <w:t>marca</w:t>
            </w:r>
            <w:r w:rsidR="00594203">
              <w:rPr>
                <w:b/>
                <w:shd w:val="clear" w:color="auto" w:fill="FFFFFF"/>
              </w:rPr>
              <w:t xml:space="preserve"> </w:t>
            </w:r>
          </w:p>
          <w:p w:rsidR="00594203" w:rsidRPr="007E3B7F" w:rsidRDefault="00594203" w:rsidP="00594203">
            <w:pPr>
              <w:rPr>
                <w:b/>
                <w:sz w:val="21"/>
                <w:szCs w:val="21"/>
                <w:shd w:val="clear" w:color="auto" w:fill="FFFFFF"/>
              </w:rPr>
            </w:pPr>
            <w:r>
              <w:rPr>
                <w:b/>
                <w:shd w:val="clear" w:color="auto" w:fill="FFFFFF"/>
              </w:rPr>
              <w:t>AM/DO</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5E6E7B" w:rsidRPr="0043728A" w:rsidRDefault="005E6E7B" w:rsidP="007E3B7F">
            <w:pPr>
              <w:rPr>
                <w:shd w:val="clear" w:color="auto" w:fill="FFFFFF"/>
              </w:rPr>
            </w:pPr>
            <w:r w:rsidRPr="0043728A">
              <w:rPr>
                <w:shd w:val="clear" w:color="auto" w:fill="FFFFFF"/>
              </w:rPr>
              <w:t>Fracția 6-13</w:t>
            </w:r>
          </w:p>
          <w:p w:rsidR="005E6E7B" w:rsidRPr="0043728A" w:rsidRDefault="005E6E7B" w:rsidP="007E3B7F">
            <w:pPr>
              <w:rPr>
                <w:shd w:val="clear" w:color="auto" w:fill="FFFFFF"/>
              </w:rPr>
            </w:pPr>
            <w:r w:rsidRPr="0043728A">
              <w:rPr>
                <w:shd w:val="clear" w:color="auto" w:fill="FFFFFF"/>
              </w:rPr>
              <w:t>Conținutul de cenușă 8-14 %</w:t>
            </w:r>
          </w:p>
          <w:p w:rsidR="005E6E7B" w:rsidRPr="0043728A" w:rsidRDefault="005E6E7B" w:rsidP="007E3B7F">
            <w:pPr>
              <w:rPr>
                <w:shd w:val="clear" w:color="auto" w:fill="FFFFFF"/>
              </w:rPr>
            </w:pPr>
            <w:r w:rsidRPr="0043728A">
              <w:rPr>
                <w:shd w:val="clear" w:color="auto" w:fill="FFFFFF"/>
              </w:rPr>
              <w:t>Umeditatea 5,3%</w:t>
            </w:r>
          </w:p>
          <w:p w:rsidR="005E6E7B" w:rsidRPr="0043728A" w:rsidRDefault="005E6E7B" w:rsidP="007E3B7F">
            <w:pPr>
              <w:rPr>
                <w:shd w:val="clear" w:color="auto" w:fill="FFFFFF"/>
              </w:rPr>
            </w:pPr>
            <w:r w:rsidRPr="0043728A">
              <w:rPr>
                <w:shd w:val="clear" w:color="auto" w:fill="FFFFFF"/>
              </w:rPr>
              <w:t>Substanțe volatile 5,1 %</w:t>
            </w:r>
          </w:p>
          <w:p w:rsidR="005E6E7B" w:rsidRPr="0043728A" w:rsidRDefault="005E6E7B" w:rsidP="007E3B7F">
            <w:pPr>
              <w:rPr>
                <w:shd w:val="clear" w:color="auto" w:fill="FFFFFF"/>
              </w:rPr>
            </w:pPr>
            <w:r w:rsidRPr="0043728A">
              <w:rPr>
                <w:shd w:val="clear" w:color="auto" w:fill="FFFFFF"/>
              </w:rPr>
              <w:t xml:space="preserve">Conținutul de sulf 1-1,5% </w:t>
            </w:r>
          </w:p>
          <w:p w:rsidR="005E6E7B" w:rsidRPr="00392A3D" w:rsidRDefault="005E6E7B" w:rsidP="00392A3D">
            <w:pPr>
              <w:rPr>
                <w:sz w:val="21"/>
                <w:szCs w:val="21"/>
                <w:shd w:val="clear" w:color="auto" w:fill="FFFFFF"/>
              </w:rPr>
            </w:pPr>
            <w:r w:rsidRPr="0043728A">
              <w:t>SM 259_2005 ,,semecica,, ambalat in saci. Operatorul va asigura trапsроrtаrеа si descarcarea bunurilor la locul destinației</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5E6E7B" w:rsidRDefault="00594203" w:rsidP="00594203">
            <w:pPr>
              <w:rPr>
                <w:rFonts w:eastAsia="Calibri"/>
                <w:szCs w:val="22"/>
              </w:rPr>
            </w:pPr>
            <w:r>
              <w:rPr>
                <w:rFonts w:eastAsia="Calibri"/>
                <w:szCs w:val="22"/>
              </w:rPr>
              <w:t>S.Bujor</w:t>
            </w:r>
          </w:p>
          <w:p w:rsidR="00594203" w:rsidRDefault="00594203" w:rsidP="00594203">
            <w:pPr>
              <w:rPr>
                <w:rFonts w:eastAsia="Calibri"/>
                <w:szCs w:val="22"/>
              </w:rPr>
            </w:pPr>
            <w:r>
              <w:rPr>
                <w:rFonts w:eastAsia="Calibri"/>
                <w:szCs w:val="22"/>
              </w:rPr>
              <w:t>Primăria Bujor</w:t>
            </w:r>
          </w:p>
          <w:p w:rsidR="00594203" w:rsidRDefault="00594203" w:rsidP="00594203">
            <w:pPr>
              <w:rPr>
                <w:rFonts w:eastAsia="Calibri"/>
                <w:szCs w:val="22"/>
              </w:rPr>
            </w:pPr>
          </w:p>
          <w:p w:rsidR="00594203" w:rsidRPr="0043728A" w:rsidRDefault="00594203" w:rsidP="00594203">
            <w:pPr>
              <w:rPr>
                <w:rFonts w:eastAsia="Calibri"/>
                <w:szCs w:val="22"/>
              </w:rPr>
            </w:pPr>
            <w:r>
              <w:rPr>
                <w:rFonts w:eastAsia="Calibri"/>
                <w:szCs w:val="22"/>
              </w:rPr>
              <w:t>Grădinita</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5E6E7B" w:rsidRPr="0043728A" w:rsidRDefault="005E6E7B" w:rsidP="007E3B7F">
            <w:pPr>
              <w:jc w:val="center"/>
              <w:rPr>
                <w:rFonts w:eastAsia="Calibri"/>
                <w:szCs w:val="22"/>
              </w:rPr>
            </w:pPr>
          </w:p>
          <w:p w:rsidR="001C6AFB" w:rsidRPr="0043728A" w:rsidRDefault="001C6AFB" w:rsidP="005E6E7B">
            <w:pPr>
              <w:rPr>
                <w:rFonts w:eastAsia="Calibri"/>
                <w:szCs w:val="22"/>
              </w:rPr>
            </w:pPr>
          </w:p>
          <w:p w:rsidR="005E6E7B" w:rsidRDefault="005E6E7B" w:rsidP="00594203">
            <w:pPr>
              <w:rPr>
                <w:rFonts w:eastAsia="Calibri"/>
                <w:szCs w:val="22"/>
              </w:rPr>
            </w:pPr>
          </w:p>
          <w:p w:rsidR="00594203" w:rsidRDefault="00594203" w:rsidP="00594203">
            <w:pPr>
              <w:rPr>
                <w:rFonts w:eastAsia="Calibri"/>
                <w:szCs w:val="22"/>
              </w:rPr>
            </w:pPr>
          </w:p>
          <w:p w:rsidR="00594203" w:rsidRDefault="00594203" w:rsidP="00594203">
            <w:pPr>
              <w:rPr>
                <w:rFonts w:eastAsia="Calibri"/>
                <w:szCs w:val="22"/>
              </w:rPr>
            </w:pPr>
            <w:r>
              <w:rPr>
                <w:rFonts w:eastAsia="Calibri"/>
                <w:szCs w:val="22"/>
              </w:rPr>
              <w:t>10 tone</w:t>
            </w:r>
          </w:p>
          <w:p w:rsidR="00594203" w:rsidRDefault="00594203" w:rsidP="00594203">
            <w:pPr>
              <w:rPr>
                <w:rFonts w:eastAsia="Calibri"/>
                <w:szCs w:val="22"/>
              </w:rPr>
            </w:pPr>
          </w:p>
          <w:p w:rsidR="00594203" w:rsidRPr="0043728A" w:rsidRDefault="00594203" w:rsidP="00594203">
            <w:pPr>
              <w:rPr>
                <w:rFonts w:eastAsia="Calibri"/>
                <w:szCs w:val="22"/>
              </w:rPr>
            </w:pPr>
            <w:r>
              <w:rPr>
                <w:rFonts w:eastAsia="Calibri"/>
                <w:szCs w:val="22"/>
              </w:rPr>
              <w:t>26 tone</w:t>
            </w:r>
          </w:p>
        </w:tc>
      </w:tr>
      <w:tr w:rsidR="005E6E7B" w:rsidRPr="007E3B7F" w:rsidTr="00534833">
        <w:trPr>
          <w:trHeight w:val="481"/>
        </w:trPr>
        <w:tc>
          <w:tcPr>
            <w:tcW w:w="562" w:type="dxa"/>
          </w:tcPr>
          <w:p w:rsidR="005E6E7B" w:rsidRPr="007E3B7F" w:rsidRDefault="005E6E7B" w:rsidP="007E3B7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139" w:firstLine="139"/>
              <w:jc w:val="center"/>
            </w:pPr>
          </w:p>
        </w:tc>
        <w:tc>
          <w:tcPr>
            <w:tcW w:w="709" w:type="dxa"/>
            <w:shd w:val="clear" w:color="000000" w:fill="FFFFFF"/>
            <w:textDirection w:val="btLr"/>
          </w:tcPr>
          <w:p w:rsidR="005E6E7B" w:rsidRPr="007E3B7F" w:rsidRDefault="005E6E7B" w:rsidP="00E56476">
            <w:pPr>
              <w:ind w:left="113" w:right="113"/>
              <w:jc w:val="center"/>
            </w:pPr>
          </w:p>
        </w:tc>
        <w:tc>
          <w:tcPr>
            <w:tcW w:w="2557" w:type="dxa"/>
            <w:tcBorders>
              <w:top w:val="single" w:sz="4" w:space="0" w:color="auto"/>
              <w:left w:val="single" w:sz="4" w:space="0" w:color="auto"/>
              <w:bottom w:val="single" w:sz="4" w:space="0" w:color="auto"/>
              <w:right w:val="single" w:sz="4" w:space="0" w:color="auto"/>
            </w:tcBorders>
            <w:shd w:val="clear" w:color="000000" w:fill="FFFFFF"/>
          </w:tcPr>
          <w:p w:rsidR="005E6E7B" w:rsidRPr="007E3B7F" w:rsidRDefault="005E6E7B" w:rsidP="00817E51">
            <w:pPr>
              <w:rPr>
                <w:b/>
              </w:rPr>
            </w:pPr>
            <w:r>
              <w:rPr>
                <w:b/>
              </w:rPr>
              <w:t>Total</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5E6E7B" w:rsidRDefault="005E6E7B" w:rsidP="007E3B7F">
            <w:pPr>
              <w:rPr>
                <w:sz w:val="21"/>
                <w:szCs w:val="21"/>
                <w:shd w:val="clear" w:color="auto" w:fill="FFFFFF"/>
              </w:rPr>
            </w:pP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5E6E7B" w:rsidRDefault="005E6E7B" w:rsidP="005E6E7B">
            <w:pPr>
              <w:rPr>
                <w:rFonts w:eastAsia="Calibri"/>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5E6E7B" w:rsidRPr="005E6E7B" w:rsidRDefault="00594203" w:rsidP="005E6E7B">
            <w:pPr>
              <w:rPr>
                <w:rFonts w:eastAsia="Calibri"/>
                <w:b/>
                <w:sz w:val="22"/>
                <w:szCs w:val="22"/>
              </w:rPr>
            </w:pPr>
            <w:r>
              <w:rPr>
                <w:rFonts w:eastAsia="Calibri"/>
                <w:b/>
                <w:sz w:val="22"/>
                <w:szCs w:val="22"/>
              </w:rPr>
              <w:t>36</w:t>
            </w:r>
            <w:r w:rsidR="0043728A">
              <w:rPr>
                <w:rFonts w:eastAsia="Calibri"/>
                <w:b/>
                <w:sz w:val="22"/>
                <w:szCs w:val="22"/>
              </w:rPr>
              <w:t xml:space="preserve"> </w:t>
            </w:r>
            <w:r w:rsidR="005E6E7B" w:rsidRPr="005E6E7B">
              <w:rPr>
                <w:rFonts w:eastAsia="Calibri"/>
                <w:b/>
                <w:sz w:val="22"/>
                <w:szCs w:val="22"/>
              </w:rPr>
              <w:t xml:space="preserve">tone </w:t>
            </w:r>
          </w:p>
        </w:tc>
      </w:tr>
    </w:tbl>
    <w:p w:rsidR="00904552" w:rsidRDefault="00904552" w:rsidP="00904552">
      <w:pPr>
        <w:pStyle w:val="ad"/>
        <w:ind w:firstLine="0"/>
      </w:pPr>
    </w:p>
    <w:p w:rsidR="0043728A" w:rsidRDefault="0043728A" w:rsidP="00594203">
      <w:pPr>
        <w:pStyle w:val="ad"/>
        <w:ind w:firstLine="0"/>
        <w:rPr>
          <w:sz w:val="28"/>
        </w:rPr>
      </w:pPr>
      <w:r w:rsidRPr="0043728A">
        <w:rPr>
          <w:sz w:val="28"/>
        </w:rPr>
        <w:t xml:space="preserve">Adresele </w:t>
      </w:r>
      <w:r>
        <w:rPr>
          <w:sz w:val="28"/>
        </w:rPr>
        <w:t xml:space="preserve">de livrare: </w:t>
      </w:r>
      <w:r w:rsidR="00594203">
        <w:rPr>
          <w:sz w:val="28"/>
        </w:rPr>
        <w:t>s.Bujor r-nul Hîncești</w:t>
      </w:r>
      <w:r w:rsidR="004C08FD">
        <w:rPr>
          <w:sz w:val="28"/>
        </w:rPr>
        <w:t>,</w:t>
      </w:r>
      <w:r w:rsidR="00594203">
        <w:rPr>
          <w:sz w:val="28"/>
        </w:rPr>
        <w:t xml:space="preserve"> Primăria Bujor ( 10 tone)</w:t>
      </w:r>
    </w:p>
    <w:p w:rsidR="00594203" w:rsidRPr="004C08FD" w:rsidRDefault="00594203" w:rsidP="00594203">
      <w:pPr>
        <w:pStyle w:val="ad"/>
        <w:ind w:firstLine="0"/>
        <w:rPr>
          <w:sz w:val="28"/>
        </w:rPr>
      </w:pPr>
      <w:r>
        <w:rPr>
          <w:sz w:val="28"/>
        </w:rPr>
        <w:t xml:space="preserve">                                s.Bujor ,r-nul Hăncești</w:t>
      </w:r>
      <w:r w:rsidR="004C08FD">
        <w:rPr>
          <w:sz w:val="28"/>
        </w:rPr>
        <w:t>, Grădinița Bujor ( 26 tone)</w:t>
      </w:r>
    </w:p>
    <w:p w:rsidR="0043728A" w:rsidRPr="00534833" w:rsidRDefault="0043728A" w:rsidP="00904552">
      <w:pPr>
        <w:pStyle w:val="ad"/>
        <w:ind w:firstLine="0"/>
        <w:rPr>
          <w:sz w:val="28"/>
          <w:szCs w:val="32"/>
        </w:rPr>
      </w:pPr>
    </w:p>
    <w:p w:rsidR="004C08FD" w:rsidRDefault="00790F9C" w:rsidP="00904552">
      <w:pPr>
        <w:pStyle w:val="ad"/>
        <w:ind w:firstLine="0"/>
        <w:rPr>
          <w:sz w:val="28"/>
          <w:szCs w:val="32"/>
        </w:rPr>
      </w:pPr>
      <w:r>
        <w:rPr>
          <w:sz w:val="28"/>
          <w:szCs w:val="32"/>
        </w:rPr>
        <w:t xml:space="preserve">        </w:t>
      </w:r>
    </w:p>
    <w:p w:rsidR="004C08FD" w:rsidRDefault="004C08FD" w:rsidP="00904552">
      <w:pPr>
        <w:pStyle w:val="ad"/>
        <w:ind w:firstLine="0"/>
        <w:rPr>
          <w:sz w:val="28"/>
          <w:szCs w:val="32"/>
        </w:rPr>
      </w:pPr>
    </w:p>
    <w:p w:rsidR="00E56476" w:rsidRPr="00534833" w:rsidRDefault="00E56476" w:rsidP="00904552">
      <w:pPr>
        <w:pStyle w:val="ad"/>
        <w:ind w:firstLine="0"/>
        <w:rPr>
          <w:sz w:val="28"/>
          <w:szCs w:val="32"/>
        </w:rPr>
      </w:pPr>
      <w:bookmarkStart w:id="0" w:name="_GoBack"/>
      <w:bookmarkEnd w:id="0"/>
      <w:r w:rsidRPr="00534833">
        <w:rPr>
          <w:sz w:val="28"/>
          <w:szCs w:val="32"/>
        </w:rPr>
        <w:t xml:space="preserve">Conducătorul grupului de lucru                                          </w:t>
      </w:r>
      <w:r w:rsidR="004C08FD">
        <w:rPr>
          <w:sz w:val="28"/>
          <w:szCs w:val="32"/>
        </w:rPr>
        <w:t xml:space="preserve">      Agaci Ion</w:t>
      </w:r>
    </w:p>
    <w:sectPr w:rsidR="00E56476" w:rsidRPr="00534833" w:rsidSect="00534833">
      <w:footerReference w:type="even" r:id="rId8"/>
      <w:footerReference w:type="default" r:id="rId9"/>
      <w:pgSz w:w="11906" w:h="16838"/>
      <w:pgMar w:top="561" w:right="707" w:bottom="56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D9C" w:rsidRDefault="001A4D9C">
      <w:r>
        <w:separator/>
      </w:r>
    </w:p>
  </w:endnote>
  <w:endnote w:type="continuationSeparator" w:id="0">
    <w:p w:rsidR="001A4D9C" w:rsidRDefault="001A4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A34" w:rsidRDefault="00EC278C" w:rsidP="00764A34">
    <w:pPr>
      <w:pStyle w:val="a4"/>
      <w:framePr w:wrap="around" w:vAnchor="text" w:hAnchor="margin" w:xAlign="right" w:y="1"/>
      <w:rPr>
        <w:rStyle w:val="a6"/>
      </w:rPr>
    </w:pPr>
    <w:r>
      <w:rPr>
        <w:rStyle w:val="a6"/>
      </w:rPr>
      <w:fldChar w:fldCharType="begin"/>
    </w:r>
    <w:r w:rsidR="00764A34">
      <w:rPr>
        <w:rStyle w:val="a6"/>
      </w:rPr>
      <w:instrText xml:space="preserve">PAGE  </w:instrText>
    </w:r>
    <w:r>
      <w:rPr>
        <w:rStyle w:val="a6"/>
      </w:rPr>
      <w:fldChar w:fldCharType="end"/>
    </w:r>
  </w:p>
  <w:p w:rsidR="00764A34" w:rsidRDefault="00764A34" w:rsidP="00764A34">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A34" w:rsidRDefault="00EC278C" w:rsidP="00764A34">
    <w:pPr>
      <w:pStyle w:val="a4"/>
      <w:framePr w:wrap="around" w:vAnchor="text" w:hAnchor="margin" w:xAlign="right" w:y="1"/>
      <w:rPr>
        <w:rStyle w:val="a6"/>
      </w:rPr>
    </w:pPr>
    <w:r>
      <w:rPr>
        <w:rStyle w:val="a6"/>
      </w:rPr>
      <w:fldChar w:fldCharType="begin"/>
    </w:r>
    <w:r w:rsidR="00764A34">
      <w:rPr>
        <w:rStyle w:val="a6"/>
      </w:rPr>
      <w:instrText xml:space="preserve">PAGE  </w:instrText>
    </w:r>
    <w:r>
      <w:rPr>
        <w:rStyle w:val="a6"/>
      </w:rPr>
      <w:fldChar w:fldCharType="separate"/>
    </w:r>
    <w:r w:rsidR="004C08FD">
      <w:rPr>
        <w:rStyle w:val="a6"/>
      </w:rPr>
      <w:t>1</w:t>
    </w:r>
    <w:r>
      <w:rPr>
        <w:rStyle w:val="a6"/>
      </w:rPr>
      <w:fldChar w:fldCharType="end"/>
    </w:r>
  </w:p>
  <w:p w:rsidR="00764A34" w:rsidRDefault="00764A34" w:rsidP="00764A34">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D9C" w:rsidRDefault="001A4D9C">
      <w:r>
        <w:separator/>
      </w:r>
    </w:p>
  </w:footnote>
  <w:footnote w:type="continuationSeparator" w:id="0">
    <w:p w:rsidR="001A4D9C" w:rsidRDefault="001A4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B474AC7"/>
    <w:multiLevelType w:val="hybridMultilevel"/>
    <w:tmpl w:val="02084806"/>
    <w:lvl w:ilvl="0" w:tplc="0419000F">
      <w:start w:val="1"/>
      <w:numFmt w:val="decimal"/>
      <w:lvlText w:val="%1."/>
      <w:lvlJc w:val="left"/>
      <w:pPr>
        <w:tabs>
          <w:tab w:val="num" w:pos="501"/>
        </w:tabs>
        <w:ind w:left="501" w:hanging="360"/>
      </w:pPr>
    </w:lvl>
    <w:lvl w:ilvl="1" w:tplc="04190019" w:tentative="1">
      <w:start w:val="1"/>
      <w:numFmt w:val="lowerLetter"/>
      <w:lvlText w:val="%2."/>
      <w:lvlJc w:val="left"/>
      <w:pPr>
        <w:tabs>
          <w:tab w:val="num" w:pos="1221"/>
        </w:tabs>
        <w:ind w:left="1221" w:hanging="360"/>
      </w:pPr>
    </w:lvl>
    <w:lvl w:ilvl="2" w:tplc="0419001B" w:tentative="1">
      <w:start w:val="1"/>
      <w:numFmt w:val="lowerRoman"/>
      <w:lvlText w:val="%3."/>
      <w:lvlJc w:val="right"/>
      <w:pPr>
        <w:tabs>
          <w:tab w:val="num" w:pos="1941"/>
        </w:tabs>
        <w:ind w:left="1941" w:hanging="180"/>
      </w:pPr>
    </w:lvl>
    <w:lvl w:ilvl="3" w:tplc="0419000F" w:tentative="1">
      <w:start w:val="1"/>
      <w:numFmt w:val="decimal"/>
      <w:lvlText w:val="%4."/>
      <w:lvlJc w:val="left"/>
      <w:pPr>
        <w:tabs>
          <w:tab w:val="num" w:pos="2661"/>
        </w:tabs>
        <w:ind w:left="2661" w:hanging="360"/>
      </w:pPr>
    </w:lvl>
    <w:lvl w:ilvl="4" w:tplc="04190019" w:tentative="1">
      <w:start w:val="1"/>
      <w:numFmt w:val="lowerLetter"/>
      <w:lvlText w:val="%5."/>
      <w:lvlJc w:val="left"/>
      <w:pPr>
        <w:tabs>
          <w:tab w:val="num" w:pos="3381"/>
        </w:tabs>
        <w:ind w:left="3381" w:hanging="360"/>
      </w:pPr>
    </w:lvl>
    <w:lvl w:ilvl="5" w:tplc="0419001B" w:tentative="1">
      <w:start w:val="1"/>
      <w:numFmt w:val="lowerRoman"/>
      <w:lvlText w:val="%6."/>
      <w:lvlJc w:val="right"/>
      <w:pPr>
        <w:tabs>
          <w:tab w:val="num" w:pos="4101"/>
        </w:tabs>
        <w:ind w:left="4101" w:hanging="180"/>
      </w:pPr>
    </w:lvl>
    <w:lvl w:ilvl="6" w:tplc="0419000F" w:tentative="1">
      <w:start w:val="1"/>
      <w:numFmt w:val="decimal"/>
      <w:lvlText w:val="%7."/>
      <w:lvlJc w:val="left"/>
      <w:pPr>
        <w:tabs>
          <w:tab w:val="num" w:pos="4821"/>
        </w:tabs>
        <w:ind w:left="4821" w:hanging="360"/>
      </w:pPr>
    </w:lvl>
    <w:lvl w:ilvl="7" w:tplc="04190019" w:tentative="1">
      <w:start w:val="1"/>
      <w:numFmt w:val="lowerLetter"/>
      <w:lvlText w:val="%8."/>
      <w:lvlJc w:val="left"/>
      <w:pPr>
        <w:tabs>
          <w:tab w:val="num" w:pos="5541"/>
        </w:tabs>
        <w:ind w:left="5541" w:hanging="360"/>
      </w:pPr>
    </w:lvl>
    <w:lvl w:ilvl="8" w:tplc="0419001B" w:tentative="1">
      <w:start w:val="1"/>
      <w:numFmt w:val="lowerRoman"/>
      <w:lvlText w:val="%9."/>
      <w:lvlJc w:val="right"/>
      <w:pPr>
        <w:tabs>
          <w:tab w:val="num" w:pos="6261"/>
        </w:tabs>
        <w:ind w:left="6261" w:hanging="180"/>
      </w:p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3D68B8"/>
    <w:multiLevelType w:val="hybridMultilevel"/>
    <w:tmpl w:val="02084806"/>
    <w:lvl w:ilvl="0" w:tplc="0419000F">
      <w:start w:val="1"/>
      <w:numFmt w:val="decimal"/>
      <w:lvlText w:val="%1."/>
      <w:lvlJc w:val="left"/>
      <w:pPr>
        <w:tabs>
          <w:tab w:val="num" w:pos="501"/>
        </w:tabs>
        <w:ind w:left="501" w:hanging="360"/>
      </w:pPr>
    </w:lvl>
    <w:lvl w:ilvl="1" w:tplc="04190019" w:tentative="1">
      <w:start w:val="1"/>
      <w:numFmt w:val="lowerLetter"/>
      <w:lvlText w:val="%2."/>
      <w:lvlJc w:val="left"/>
      <w:pPr>
        <w:tabs>
          <w:tab w:val="num" w:pos="1221"/>
        </w:tabs>
        <w:ind w:left="1221" w:hanging="360"/>
      </w:pPr>
    </w:lvl>
    <w:lvl w:ilvl="2" w:tplc="0419001B" w:tentative="1">
      <w:start w:val="1"/>
      <w:numFmt w:val="lowerRoman"/>
      <w:lvlText w:val="%3."/>
      <w:lvlJc w:val="right"/>
      <w:pPr>
        <w:tabs>
          <w:tab w:val="num" w:pos="1941"/>
        </w:tabs>
        <w:ind w:left="1941" w:hanging="180"/>
      </w:pPr>
    </w:lvl>
    <w:lvl w:ilvl="3" w:tplc="0419000F" w:tentative="1">
      <w:start w:val="1"/>
      <w:numFmt w:val="decimal"/>
      <w:lvlText w:val="%4."/>
      <w:lvlJc w:val="left"/>
      <w:pPr>
        <w:tabs>
          <w:tab w:val="num" w:pos="2661"/>
        </w:tabs>
        <w:ind w:left="2661" w:hanging="360"/>
      </w:pPr>
    </w:lvl>
    <w:lvl w:ilvl="4" w:tplc="04190019" w:tentative="1">
      <w:start w:val="1"/>
      <w:numFmt w:val="lowerLetter"/>
      <w:lvlText w:val="%5."/>
      <w:lvlJc w:val="left"/>
      <w:pPr>
        <w:tabs>
          <w:tab w:val="num" w:pos="3381"/>
        </w:tabs>
        <w:ind w:left="3381" w:hanging="360"/>
      </w:pPr>
    </w:lvl>
    <w:lvl w:ilvl="5" w:tplc="0419001B" w:tentative="1">
      <w:start w:val="1"/>
      <w:numFmt w:val="lowerRoman"/>
      <w:lvlText w:val="%6."/>
      <w:lvlJc w:val="right"/>
      <w:pPr>
        <w:tabs>
          <w:tab w:val="num" w:pos="4101"/>
        </w:tabs>
        <w:ind w:left="4101" w:hanging="180"/>
      </w:pPr>
    </w:lvl>
    <w:lvl w:ilvl="6" w:tplc="0419000F" w:tentative="1">
      <w:start w:val="1"/>
      <w:numFmt w:val="decimal"/>
      <w:lvlText w:val="%7."/>
      <w:lvlJc w:val="left"/>
      <w:pPr>
        <w:tabs>
          <w:tab w:val="num" w:pos="4821"/>
        </w:tabs>
        <w:ind w:left="4821" w:hanging="360"/>
      </w:pPr>
    </w:lvl>
    <w:lvl w:ilvl="7" w:tplc="04190019" w:tentative="1">
      <w:start w:val="1"/>
      <w:numFmt w:val="lowerLetter"/>
      <w:lvlText w:val="%8."/>
      <w:lvlJc w:val="left"/>
      <w:pPr>
        <w:tabs>
          <w:tab w:val="num" w:pos="5541"/>
        </w:tabs>
        <w:ind w:left="5541" w:hanging="360"/>
      </w:pPr>
    </w:lvl>
    <w:lvl w:ilvl="8" w:tplc="0419001B" w:tentative="1">
      <w:start w:val="1"/>
      <w:numFmt w:val="lowerRoman"/>
      <w:lvlText w:val="%9."/>
      <w:lvlJc w:val="right"/>
      <w:pPr>
        <w:tabs>
          <w:tab w:val="num" w:pos="6261"/>
        </w:tabs>
        <w:ind w:left="6261" w:hanging="180"/>
      </w:pPr>
    </w:lvl>
  </w:abstractNum>
  <w:abstractNum w:abstractNumId="38"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9D2499E"/>
    <w:multiLevelType w:val="hybridMultilevel"/>
    <w:tmpl w:val="7BF4B7B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3"/>
  </w:num>
  <w:num w:numId="3">
    <w:abstractNumId w:val="2"/>
  </w:num>
  <w:num w:numId="4">
    <w:abstractNumId w:val="6"/>
  </w:num>
  <w:num w:numId="5">
    <w:abstractNumId w:val="1"/>
  </w:num>
  <w:num w:numId="6">
    <w:abstractNumId w:val="0"/>
  </w:num>
  <w:num w:numId="7">
    <w:abstractNumId w:val="26"/>
  </w:num>
  <w:num w:numId="8">
    <w:abstractNumId w:val="18"/>
  </w:num>
  <w:num w:numId="9">
    <w:abstractNumId w:val="4"/>
  </w:num>
  <w:num w:numId="10">
    <w:abstractNumId w:val="22"/>
  </w:num>
  <w:num w:numId="11">
    <w:abstractNumId w:val="33"/>
  </w:num>
  <w:num w:numId="12">
    <w:abstractNumId w:val="11"/>
  </w:num>
  <w:num w:numId="13">
    <w:abstractNumId w:val="5"/>
  </w:num>
  <w:num w:numId="14">
    <w:abstractNumId w:val="32"/>
  </w:num>
  <w:num w:numId="15">
    <w:abstractNumId w:val="27"/>
  </w:num>
  <w:num w:numId="16">
    <w:abstractNumId w:val="44"/>
  </w:num>
  <w:num w:numId="17">
    <w:abstractNumId w:val="39"/>
  </w:num>
  <w:num w:numId="18">
    <w:abstractNumId w:val="19"/>
  </w:num>
  <w:num w:numId="19">
    <w:abstractNumId w:val="10"/>
  </w:num>
  <w:num w:numId="20">
    <w:abstractNumId w:val="30"/>
  </w:num>
  <w:num w:numId="21">
    <w:abstractNumId w:val="25"/>
  </w:num>
  <w:num w:numId="22">
    <w:abstractNumId w:val="16"/>
  </w:num>
  <w:num w:numId="23">
    <w:abstractNumId w:val="40"/>
  </w:num>
  <w:num w:numId="24">
    <w:abstractNumId w:val="23"/>
  </w:num>
  <w:num w:numId="25">
    <w:abstractNumId w:val="13"/>
  </w:num>
  <w:num w:numId="26">
    <w:abstractNumId w:val="17"/>
  </w:num>
  <w:num w:numId="27">
    <w:abstractNumId w:val="14"/>
  </w:num>
  <w:num w:numId="28">
    <w:abstractNumId w:val="36"/>
  </w:num>
  <w:num w:numId="29">
    <w:abstractNumId w:val="42"/>
  </w:num>
  <w:num w:numId="30">
    <w:abstractNumId w:val="20"/>
  </w:num>
  <w:num w:numId="31">
    <w:abstractNumId w:val="8"/>
  </w:num>
  <w:num w:numId="32">
    <w:abstractNumId w:val="35"/>
  </w:num>
  <w:num w:numId="33">
    <w:abstractNumId w:val="7"/>
  </w:num>
  <w:num w:numId="34">
    <w:abstractNumId w:val="21"/>
  </w:num>
  <w:num w:numId="35">
    <w:abstractNumId w:val="31"/>
  </w:num>
  <w:num w:numId="36">
    <w:abstractNumId w:val="12"/>
  </w:num>
  <w:num w:numId="37">
    <w:abstractNumId w:val="24"/>
  </w:num>
  <w:num w:numId="38">
    <w:abstractNumId w:val="29"/>
  </w:num>
  <w:num w:numId="39">
    <w:abstractNumId w:val="28"/>
  </w:num>
  <w:num w:numId="40">
    <w:abstractNumId w:val="38"/>
  </w:num>
  <w:num w:numId="41">
    <w:abstractNumId w:val="15"/>
  </w:num>
  <w:num w:numId="42">
    <w:abstractNumId w:val="9"/>
  </w:num>
  <w:num w:numId="43">
    <w:abstractNumId w:val="3"/>
  </w:num>
  <w:num w:numId="44">
    <w:abstractNumId w:val="37"/>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10B06"/>
    <w:rsid w:val="00041505"/>
    <w:rsid w:val="0004405F"/>
    <w:rsid w:val="000458DE"/>
    <w:rsid w:val="00066CB5"/>
    <w:rsid w:val="00075A09"/>
    <w:rsid w:val="000966E9"/>
    <w:rsid w:val="000A2C31"/>
    <w:rsid w:val="000A7256"/>
    <w:rsid w:val="000B441D"/>
    <w:rsid w:val="000C085E"/>
    <w:rsid w:val="000D59B9"/>
    <w:rsid w:val="000E30F8"/>
    <w:rsid w:val="000E3D37"/>
    <w:rsid w:val="001026E5"/>
    <w:rsid w:val="001071CA"/>
    <w:rsid w:val="00110FC9"/>
    <w:rsid w:val="00120C25"/>
    <w:rsid w:val="001231B0"/>
    <w:rsid w:val="00133999"/>
    <w:rsid w:val="0013548F"/>
    <w:rsid w:val="001412F9"/>
    <w:rsid w:val="00141B9C"/>
    <w:rsid w:val="00142914"/>
    <w:rsid w:val="00142BD7"/>
    <w:rsid w:val="00160239"/>
    <w:rsid w:val="00161D36"/>
    <w:rsid w:val="00165335"/>
    <w:rsid w:val="00166E54"/>
    <w:rsid w:val="00177D28"/>
    <w:rsid w:val="00181932"/>
    <w:rsid w:val="00181A7A"/>
    <w:rsid w:val="00182D84"/>
    <w:rsid w:val="001A2A2A"/>
    <w:rsid w:val="001A4D59"/>
    <w:rsid w:val="001A4D9C"/>
    <w:rsid w:val="001A5587"/>
    <w:rsid w:val="001B08A3"/>
    <w:rsid w:val="001B28CB"/>
    <w:rsid w:val="001B786F"/>
    <w:rsid w:val="001C1973"/>
    <w:rsid w:val="001C6AFB"/>
    <w:rsid w:val="001C6B8A"/>
    <w:rsid w:val="001D1107"/>
    <w:rsid w:val="001D1D3E"/>
    <w:rsid w:val="001D6D78"/>
    <w:rsid w:val="001E366B"/>
    <w:rsid w:val="001F2B80"/>
    <w:rsid w:val="00220C64"/>
    <w:rsid w:val="00220E91"/>
    <w:rsid w:val="00227418"/>
    <w:rsid w:val="002335C9"/>
    <w:rsid w:val="002439D4"/>
    <w:rsid w:val="002443D8"/>
    <w:rsid w:val="00246A6B"/>
    <w:rsid w:val="00252890"/>
    <w:rsid w:val="00256CDA"/>
    <w:rsid w:val="00262B07"/>
    <w:rsid w:val="00263983"/>
    <w:rsid w:val="00277C90"/>
    <w:rsid w:val="00281879"/>
    <w:rsid w:val="00285FE6"/>
    <w:rsid w:val="002915B4"/>
    <w:rsid w:val="00291E79"/>
    <w:rsid w:val="002B1A90"/>
    <w:rsid w:val="002B277F"/>
    <w:rsid w:val="002D4986"/>
    <w:rsid w:val="002E1550"/>
    <w:rsid w:val="002E72B2"/>
    <w:rsid w:val="002F1013"/>
    <w:rsid w:val="002F15D4"/>
    <w:rsid w:val="002F3701"/>
    <w:rsid w:val="002F6E13"/>
    <w:rsid w:val="00307451"/>
    <w:rsid w:val="00315465"/>
    <w:rsid w:val="00316044"/>
    <w:rsid w:val="00322E94"/>
    <w:rsid w:val="00325BF0"/>
    <w:rsid w:val="0033364F"/>
    <w:rsid w:val="003355AD"/>
    <w:rsid w:val="00344010"/>
    <w:rsid w:val="0035075C"/>
    <w:rsid w:val="003678EF"/>
    <w:rsid w:val="0037115D"/>
    <w:rsid w:val="003742D1"/>
    <w:rsid w:val="003753C9"/>
    <w:rsid w:val="00387183"/>
    <w:rsid w:val="00392A3D"/>
    <w:rsid w:val="00393633"/>
    <w:rsid w:val="003B58C3"/>
    <w:rsid w:val="003C15C4"/>
    <w:rsid w:val="003C6231"/>
    <w:rsid w:val="003E121D"/>
    <w:rsid w:val="003E625D"/>
    <w:rsid w:val="003F69B5"/>
    <w:rsid w:val="003F7B12"/>
    <w:rsid w:val="0043122B"/>
    <w:rsid w:val="00432025"/>
    <w:rsid w:val="0043728A"/>
    <w:rsid w:val="00454972"/>
    <w:rsid w:val="00455636"/>
    <w:rsid w:val="00460C1D"/>
    <w:rsid w:val="004635CC"/>
    <w:rsid w:val="004658AC"/>
    <w:rsid w:val="0047349C"/>
    <w:rsid w:val="004736CD"/>
    <w:rsid w:val="00480B13"/>
    <w:rsid w:val="00490F2F"/>
    <w:rsid w:val="00495E84"/>
    <w:rsid w:val="004B6AB9"/>
    <w:rsid w:val="004C08FD"/>
    <w:rsid w:val="004C2887"/>
    <w:rsid w:val="004C4D86"/>
    <w:rsid w:val="004E1DF7"/>
    <w:rsid w:val="004E7354"/>
    <w:rsid w:val="004F1250"/>
    <w:rsid w:val="004F18A4"/>
    <w:rsid w:val="00512C66"/>
    <w:rsid w:val="005157D0"/>
    <w:rsid w:val="00520B06"/>
    <w:rsid w:val="00522983"/>
    <w:rsid w:val="005234BC"/>
    <w:rsid w:val="00523EF4"/>
    <w:rsid w:val="005318EB"/>
    <w:rsid w:val="00531D45"/>
    <w:rsid w:val="00534833"/>
    <w:rsid w:val="005367DF"/>
    <w:rsid w:val="0053713E"/>
    <w:rsid w:val="00547101"/>
    <w:rsid w:val="00552B34"/>
    <w:rsid w:val="00560E23"/>
    <w:rsid w:val="005618F0"/>
    <w:rsid w:val="00572EFD"/>
    <w:rsid w:val="005857AA"/>
    <w:rsid w:val="00585E55"/>
    <w:rsid w:val="00590446"/>
    <w:rsid w:val="00592DFB"/>
    <w:rsid w:val="00594203"/>
    <w:rsid w:val="00597086"/>
    <w:rsid w:val="005A235B"/>
    <w:rsid w:val="005A43AC"/>
    <w:rsid w:val="005A7AD2"/>
    <w:rsid w:val="005A7CC3"/>
    <w:rsid w:val="005B1CF8"/>
    <w:rsid w:val="005B261D"/>
    <w:rsid w:val="005B72D6"/>
    <w:rsid w:val="005C026B"/>
    <w:rsid w:val="005C64F0"/>
    <w:rsid w:val="005D0471"/>
    <w:rsid w:val="005E1002"/>
    <w:rsid w:val="005E1D1C"/>
    <w:rsid w:val="005E6E7B"/>
    <w:rsid w:val="005F623E"/>
    <w:rsid w:val="005F72FF"/>
    <w:rsid w:val="006154AB"/>
    <w:rsid w:val="00627573"/>
    <w:rsid w:val="00634FE9"/>
    <w:rsid w:val="00644A1B"/>
    <w:rsid w:val="00650F82"/>
    <w:rsid w:val="0065460D"/>
    <w:rsid w:val="00655A46"/>
    <w:rsid w:val="00665450"/>
    <w:rsid w:val="00682737"/>
    <w:rsid w:val="00686F10"/>
    <w:rsid w:val="006A4206"/>
    <w:rsid w:val="006A428A"/>
    <w:rsid w:val="006A6016"/>
    <w:rsid w:val="006A7190"/>
    <w:rsid w:val="006B2B21"/>
    <w:rsid w:val="006B56A8"/>
    <w:rsid w:val="006B74B8"/>
    <w:rsid w:val="006D431D"/>
    <w:rsid w:val="006D60A4"/>
    <w:rsid w:val="006F29FE"/>
    <w:rsid w:val="006F4E1D"/>
    <w:rsid w:val="00701E47"/>
    <w:rsid w:val="00706D9A"/>
    <w:rsid w:val="00724D63"/>
    <w:rsid w:val="00727B02"/>
    <w:rsid w:val="007414C9"/>
    <w:rsid w:val="00743A5A"/>
    <w:rsid w:val="0074558A"/>
    <w:rsid w:val="0074622F"/>
    <w:rsid w:val="007527FC"/>
    <w:rsid w:val="00754F2E"/>
    <w:rsid w:val="0075639E"/>
    <w:rsid w:val="00764A34"/>
    <w:rsid w:val="00771EFC"/>
    <w:rsid w:val="00777F52"/>
    <w:rsid w:val="00780146"/>
    <w:rsid w:val="007863FE"/>
    <w:rsid w:val="00787E1D"/>
    <w:rsid w:val="00790F9C"/>
    <w:rsid w:val="007913A6"/>
    <w:rsid w:val="00797C74"/>
    <w:rsid w:val="007A03FB"/>
    <w:rsid w:val="007A0C57"/>
    <w:rsid w:val="007A39CC"/>
    <w:rsid w:val="007A7DE7"/>
    <w:rsid w:val="007C4153"/>
    <w:rsid w:val="007D0274"/>
    <w:rsid w:val="007D18C0"/>
    <w:rsid w:val="007D2955"/>
    <w:rsid w:val="007E0E93"/>
    <w:rsid w:val="007E1E25"/>
    <w:rsid w:val="007E3B7F"/>
    <w:rsid w:val="007F233B"/>
    <w:rsid w:val="00801755"/>
    <w:rsid w:val="00806AF7"/>
    <w:rsid w:val="00812188"/>
    <w:rsid w:val="00812716"/>
    <w:rsid w:val="00812C53"/>
    <w:rsid w:val="00817E51"/>
    <w:rsid w:val="008213F8"/>
    <w:rsid w:val="00823A23"/>
    <w:rsid w:val="00825DB4"/>
    <w:rsid w:val="0083790D"/>
    <w:rsid w:val="00847F88"/>
    <w:rsid w:val="00856D1D"/>
    <w:rsid w:val="00861EC9"/>
    <w:rsid w:val="00863DFD"/>
    <w:rsid w:val="00867197"/>
    <w:rsid w:val="00877E3E"/>
    <w:rsid w:val="008804BE"/>
    <w:rsid w:val="00883EA6"/>
    <w:rsid w:val="00885C77"/>
    <w:rsid w:val="008A49BE"/>
    <w:rsid w:val="008A59D6"/>
    <w:rsid w:val="008A5F8D"/>
    <w:rsid w:val="008B21CB"/>
    <w:rsid w:val="008B54BE"/>
    <w:rsid w:val="008F051E"/>
    <w:rsid w:val="00904552"/>
    <w:rsid w:val="00911F40"/>
    <w:rsid w:val="009215E4"/>
    <w:rsid w:val="00927564"/>
    <w:rsid w:val="0094535D"/>
    <w:rsid w:val="00965522"/>
    <w:rsid w:val="0099120E"/>
    <w:rsid w:val="009955C7"/>
    <w:rsid w:val="009A32A5"/>
    <w:rsid w:val="009B1B57"/>
    <w:rsid w:val="009C6331"/>
    <w:rsid w:val="009C7897"/>
    <w:rsid w:val="009D1E98"/>
    <w:rsid w:val="009D453D"/>
    <w:rsid w:val="009E2F12"/>
    <w:rsid w:val="009E4190"/>
    <w:rsid w:val="009F4FEA"/>
    <w:rsid w:val="00A018A2"/>
    <w:rsid w:val="00A03AE7"/>
    <w:rsid w:val="00A04786"/>
    <w:rsid w:val="00A11D14"/>
    <w:rsid w:val="00A13B4D"/>
    <w:rsid w:val="00A14492"/>
    <w:rsid w:val="00A175AF"/>
    <w:rsid w:val="00A1776E"/>
    <w:rsid w:val="00A32925"/>
    <w:rsid w:val="00A32B54"/>
    <w:rsid w:val="00A4762C"/>
    <w:rsid w:val="00A502C1"/>
    <w:rsid w:val="00A534CD"/>
    <w:rsid w:val="00A615E5"/>
    <w:rsid w:val="00A71D70"/>
    <w:rsid w:val="00A737AC"/>
    <w:rsid w:val="00A7662F"/>
    <w:rsid w:val="00A82B61"/>
    <w:rsid w:val="00A86D76"/>
    <w:rsid w:val="00AA08F6"/>
    <w:rsid w:val="00AB223C"/>
    <w:rsid w:val="00AC4F2D"/>
    <w:rsid w:val="00AD2429"/>
    <w:rsid w:val="00AD356C"/>
    <w:rsid w:val="00AD52AD"/>
    <w:rsid w:val="00AE1092"/>
    <w:rsid w:val="00AE13B6"/>
    <w:rsid w:val="00AE3B9E"/>
    <w:rsid w:val="00AF6B7F"/>
    <w:rsid w:val="00B01141"/>
    <w:rsid w:val="00B076FE"/>
    <w:rsid w:val="00B10308"/>
    <w:rsid w:val="00B1195A"/>
    <w:rsid w:val="00B15439"/>
    <w:rsid w:val="00B2391F"/>
    <w:rsid w:val="00B2398F"/>
    <w:rsid w:val="00B310AB"/>
    <w:rsid w:val="00B436A1"/>
    <w:rsid w:val="00B50E45"/>
    <w:rsid w:val="00B51D7B"/>
    <w:rsid w:val="00B56BD1"/>
    <w:rsid w:val="00B56E9C"/>
    <w:rsid w:val="00B616A0"/>
    <w:rsid w:val="00B639EE"/>
    <w:rsid w:val="00B661CB"/>
    <w:rsid w:val="00B85C39"/>
    <w:rsid w:val="00B87C99"/>
    <w:rsid w:val="00BA0C7F"/>
    <w:rsid w:val="00BB0FA6"/>
    <w:rsid w:val="00BC1DAE"/>
    <w:rsid w:val="00BE57C4"/>
    <w:rsid w:val="00BE6F0A"/>
    <w:rsid w:val="00BF7097"/>
    <w:rsid w:val="00C05B08"/>
    <w:rsid w:val="00C145AD"/>
    <w:rsid w:val="00C16E76"/>
    <w:rsid w:val="00C271DE"/>
    <w:rsid w:val="00C36FFF"/>
    <w:rsid w:val="00C4071D"/>
    <w:rsid w:val="00C67ADD"/>
    <w:rsid w:val="00C71345"/>
    <w:rsid w:val="00C746FA"/>
    <w:rsid w:val="00CA4BAB"/>
    <w:rsid w:val="00CB293B"/>
    <w:rsid w:val="00CB4A90"/>
    <w:rsid w:val="00CC2E4F"/>
    <w:rsid w:val="00CC42AE"/>
    <w:rsid w:val="00CD174D"/>
    <w:rsid w:val="00CD6D20"/>
    <w:rsid w:val="00CE6A13"/>
    <w:rsid w:val="00D00B61"/>
    <w:rsid w:val="00D027DD"/>
    <w:rsid w:val="00D05834"/>
    <w:rsid w:val="00D1607B"/>
    <w:rsid w:val="00D2315B"/>
    <w:rsid w:val="00D2773B"/>
    <w:rsid w:val="00D329CB"/>
    <w:rsid w:val="00D32E6D"/>
    <w:rsid w:val="00D4186E"/>
    <w:rsid w:val="00D5578D"/>
    <w:rsid w:val="00D600B5"/>
    <w:rsid w:val="00D67CBF"/>
    <w:rsid w:val="00D75851"/>
    <w:rsid w:val="00D77D7D"/>
    <w:rsid w:val="00D80D6D"/>
    <w:rsid w:val="00D82ACB"/>
    <w:rsid w:val="00D85154"/>
    <w:rsid w:val="00D93491"/>
    <w:rsid w:val="00DA2C20"/>
    <w:rsid w:val="00DA54BC"/>
    <w:rsid w:val="00DB03A1"/>
    <w:rsid w:val="00DB1D50"/>
    <w:rsid w:val="00DB59FC"/>
    <w:rsid w:val="00DC371C"/>
    <w:rsid w:val="00DE1016"/>
    <w:rsid w:val="00DE41B4"/>
    <w:rsid w:val="00DF3911"/>
    <w:rsid w:val="00E164EC"/>
    <w:rsid w:val="00E17889"/>
    <w:rsid w:val="00E21CC9"/>
    <w:rsid w:val="00E24B28"/>
    <w:rsid w:val="00E36DB7"/>
    <w:rsid w:val="00E4064D"/>
    <w:rsid w:val="00E4082B"/>
    <w:rsid w:val="00E41EEA"/>
    <w:rsid w:val="00E459ED"/>
    <w:rsid w:val="00E52596"/>
    <w:rsid w:val="00E530BF"/>
    <w:rsid w:val="00E56476"/>
    <w:rsid w:val="00E63167"/>
    <w:rsid w:val="00E71C0A"/>
    <w:rsid w:val="00E732E2"/>
    <w:rsid w:val="00E84900"/>
    <w:rsid w:val="00EA1FFC"/>
    <w:rsid w:val="00EA4311"/>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3E9C"/>
    <w:rsid w:val="00F1697A"/>
    <w:rsid w:val="00F26EFC"/>
    <w:rsid w:val="00F31AF6"/>
    <w:rsid w:val="00F33D3E"/>
    <w:rsid w:val="00F47FB8"/>
    <w:rsid w:val="00F541AB"/>
    <w:rsid w:val="00F60818"/>
    <w:rsid w:val="00F64E48"/>
    <w:rsid w:val="00F7401A"/>
    <w:rsid w:val="00F75487"/>
    <w:rsid w:val="00F83F4D"/>
    <w:rsid w:val="00F9679D"/>
    <w:rsid w:val="00F9751B"/>
    <w:rsid w:val="00FB130B"/>
    <w:rsid w:val="00FC34EB"/>
    <w:rsid w:val="00FC7A22"/>
    <w:rsid w:val="00FC7CA8"/>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3E686"/>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afd">
    <w:name w:val="Strong"/>
    <w:basedOn w:val="a1"/>
    <w:uiPriority w:val="22"/>
    <w:qFormat/>
    <w:rsid w:val="005A43AC"/>
    <w:rPr>
      <w:b/>
      <w:bCs/>
    </w:rPr>
  </w:style>
  <w:style w:type="paragraph" w:customStyle="1" w:styleId="210">
    <w:name w:val="Основной текст с отступом 21"/>
    <w:basedOn w:val="a0"/>
    <w:rsid w:val="00E164EC"/>
    <w:pPr>
      <w:suppressAutoHyphens/>
      <w:spacing w:line="360" w:lineRule="auto"/>
      <w:ind w:firstLine="709"/>
      <w:jc w:val="both"/>
    </w:pPr>
    <w:rPr>
      <w:noProof w:val="0"/>
      <w:szCs w:val="20"/>
      <w:lang w:eastAsia="ar-SA"/>
    </w:rPr>
  </w:style>
  <w:style w:type="paragraph" w:customStyle="1" w:styleId="tt">
    <w:name w:val="tt"/>
    <w:basedOn w:val="a0"/>
    <w:rsid w:val="00E164EC"/>
    <w:pPr>
      <w:jc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203596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8C4EB-A25E-48B1-B283-09ABD9E82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235</Words>
  <Characters>1340</Characters>
  <Application>Microsoft Office Word</Application>
  <DocSecurity>0</DocSecurity>
  <Lines>11</Lines>
  <Paragraphs>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S</dc:creator>
  <cp:lastModifiedBy>Primaria Bujor</cp:lastModifiedBy>
  <cp:revision>3</cp:revision>
  <cp:lastPrinted>2022-06-14T08:39:00Z</cp:lastPrinted>
  <dcterms:created xsi:type="dcterms:W3CDTF">2022-06-14T08:43:00Z</dcterms:created>
  <dcterms:modified xsi:type="dcterms:W3CDTF">2022-06-29T06:22:00Z</dcterms:modified>
</cp:coreProperties>
</file>