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CA63F5"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  ANUNȚ DE PARTICIPARE</w:t>
      </w:r>
      <w:r w:rsidR="0061150C" w:rsidRPr="00CA63F5">
        <w:rPr>
          <w:rFonts w:ascii="Times New Roman" w:eastAsia="Times New Roman" w:hAnsi="Times New Roman" w:cs="Times New Roman"/>
          <w:b/>
          <w:sz w:val="24"/>
          <w:szCs w:val="24"/>
          <w:lang w:val="ro-MD" w:eastAsia="ru-RU"/>
        </w:rPr>
        <w:t xml:space="preserve"> </w:t>
      </w:r>
    </w:p>
    <w:p w:rsidR="00A8133A"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CA63F5">
        <w:rPr>
          <w:rFonts w:ascii="Times New Roman" w:eastAsia="Times New Roman" w:hAnsi="Times New Roman" w:cs="Times New Roman"/>
          <w:b/>
          <w:bCs/>
          <w:sz w:val="24"/>
          <w:szCs w:val="24"/>
          <w:lang w:val="ro-MD" w:eastAsia="ru-RU"/>
        </w:rPr>
        <w:t>PENTRU ACHIZIȚIA DE VALOARE MICĂ</w:t>
      </w:r>
    </w:p>
    <w:p w:rsidR="005A3729" w:rsidRPr="00CA63F5"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57312B" w:rsidRDefault="005A3729" w:rsidP="008A5400">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8A5400">
        <w:rPr>
          <w:rFonts w:ascii="Times New Roman" w:eastAsia="Times New Roman" w:hAnsi="Times New Roman" w:cs="Times New Roman"/>
          <w:bCs/>
          <w:sz w:val="24"/>
          <w:szCs w:val="24"/>
          <w:lang w:val="ro-MD" w:eastAsia="ru-RU"/>
        </w:rPr>
        <w:t>P</w:t>
      </w:r>
      <w:r w:rsidR="00F52C6F" w:rsidRPr="008A5400">
        <w:rPr>
          <w:rFonts w:ascii="Times New Roman" w:eastAsia="Times New Roman" w:hAnsi="Times New Roman" w:cs="Times New Roman"/>
          <w:bCs/>
          <w:sz w:val="24"/>
          <w:szCs w:val="24"/>
          <w:lang w:val="ro-MD" w:eastAsia="ru-RU"/>
        </w:rPr>
        <w:t>rivind</w:t>
      </w:r>
      <w:r w:rsidR="00D70257" w:rsidRPr="008A5400">
        <w:rPr>
          <w:rFonts w:ascii="Times New Roman" w:eastAsia="Times New Roman" w:hAnsi="Times New Roman" w:cs="Times New Roman"/>
          <w:bCs/>
          <w:sz w:val="24"/>
          <w:szCs w:val="24"/>
          <w:lang w:val="ro-MD" w:eastAsia="ru-RU"/>
        </w:rPr>
        <w:t xml:space="preserve"> achiziționarea</w:t>
      </w:r>
      <w:r w:rsidR="008A5400" w:rsidRPr="008A5400">
        <w:rPr>
          <w:rFonts w:ascii="Times New Roman" w:hAnsi="Times New Roman" w:cs="Times New Roman"/>
          <w:sz w:val="24"/>
          <w:szCs w:val="24"/>
          <w:lang w:val="it-IT"/>
        </w:rPr>
        <w:t xml:space="preserve"> </w:t>
      </w:r>
      <w:r w:rsidR="0057312B">
        <w:rPr>
          <w:rFonts w:ascii="Times New Roman" w:hAnsi="Times New Roman" w:cs="Times New Roman"/>
          <w:sz w:val="24"/>
          <w:szCs w:val="24"/>
          <w:lang w:val="it-IT"/>
        </w:rPr>
        <w:t>de</w:t>
      </w:r>
      <w:r w:rsidR="008A5400" w:rsidRPr="008A5400">
        <w:rPr>
          <w:rFonts w:ascii="Times New Roman" w:hAnsi="Times New Roman" w:cs="Times New Roman"/>
          <w:sz w:val="24"/>
          <w:szCs w:val="24"/>
          <w:lang w:val="it-IT"/>
        </w:rPr>
        <w:t xml:space="preserve"> hrană </w:t>
      </w:r>
      <w:r w:rsidR="0057312B">
        <w:rPr>
          <w:rFonts w:ascii="Times New Roman" w:hAnsi="Times New Roman" w:cs="Times New Roman"/>
          <w:sz w:val="24"/>
          <w:szCs w:val="24"/>
          <w:lang w:val="it-IT"/>
        </w:rPr>
        <w:t>pentru câinii</w:t>
      </w:r>
      <w:r w:rsidR="008A5400" w:rsidRPr="008A5400">
        <w:rPr>
          <w:rFonts w:ascii="Times New Roman" w:hAnsi="Times New Roman" w:cs="Times New Roman"/>
          <w:sz w:val="24"/>
          <w:szCs w:val="24"/>
          <w:lang w:val="it-IT"/>
        </w:rPr>
        <w:t xml:space="preserve"> de serviciu din cadrul Serviciului Vamal</w:t>
      </w:r>
      <w:r w:rsidR="007948DC" w:rsidRPr="008A5400">
        <w:rPr>
          <w:rFonts w:ascii="Times New Roman" w:hAnsi="Times New Roman" w:cs="Times New Roman"/>
          <w:sz w:val="24"/>
          <w:szCs w:val="24"/>
          <w:lang w:val="ro-MD"/>
        </w:rPr>
        <w:t>,</w:t>
      </w:r>
      <w:r w:rsidR="00F23013" w:rsidRPr="008A5400">
        <w:rPr>
          <w:rFonts w:ascii="Times New Roman" w:hAnsi="Times New Roman" w:cs="Times New Roman"/>
          <w:bCs/>
          <w:sz w:val="24"/>
          <w:szCs w:val="24"/>
          <w:lang w:val="ro-MD"/>
        </w:rPr>
        <w:t xml:space="preserve"> </w:t>
      </w:r>
      <w:r w:rsidR="00123C1C" w:rsidRPr="008A5400">
        <w:rPr>
          <w:rFonts w:ascii="Times New Roman" w:hAnsi="Times New Roman" w:cs="Times New Roman"/>
          <w:sz w:val="24"/>
          <w:szCs w:val="24"/>
          <w:lang w:val="ro-MD"/>
        </w:rPr>
        <w:t xml:space="preserve">prin achiziție </w:t>
      </w:r>
      <w:r w:rsidRPr="008A5400">
        <w:rPr>
          <w:rFonts w:ascii="Times New Roman" w:hAnsi="Times New Roman" w:cs="Times New Roman"/>
          <w:sz w:val="24"/>
          <w:szCs w:val="24"/>
          <w:lang w:val="ro-MD"/>
        </w:rPr>
        <w:t xml:space="preserve">publică </w:t>
      </w:r>
      <w:r w:rsidR="00B925CC" w:rsidRPr="008A5400">
        <w:rPr>
          <w:rFonts w:ascii="Times New Roman" w:hAnsi="Times New Roman" w:cs="Times New Roman"/>
          <w:sz w:val="24"/>
          <w:szCs w:val="24"/>
          <w:lang w:val="ro-MD"/>
        </w:rPr>
        <w:t>de valoare mică</w:t>
      </w:r>
      <w:r w:rsidRPr="008A5400">
        <w:rPr>
          <w:rFonts w:ascii="Times New Roman" w:hAnsi="Times New Roman" w:cs="Times New Roman"/>
          <w:sz w:val="24"/>
          <w:szCs w:val="24"/>
          <w:lang w:val="ro-MD"/>
        </w:rPr>
        <w:t>.</w:t>
      </w:r>
    </w:p>
    <w:p w:rsidR="0057312B" w:rsidRPr="008A5400" w:rsidRDefault="0057312B" w:rsidP="0057312B">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MD" w:eastAsia="ru-RU"/>
        </w:rPr>
      </w:pPr>
    </w:p>
    <w:p w:rsidR="00FD38DB"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Denumirea autorității contractante: </w:t>
      </w:r>
      <w:r w:rsidR="00BD6BF2" w:rsidRPr="00CA63F5">
        <w:rPr>
          <w:rFonts w:ascii="Times New Roman" w:eastAsia="Times New Roman" w:hAnsi="Times New Roman" w:cs="Times New Roman"/>
          <w:sz w:val="24"/>
          <w:szCs w:val="24"/>
          <w:shd w:val="clear" w:color="auto" w:fill="FFFFFF"/>
          <w:lang w:val="ro-MD" w:eastAsia="ru-RU"/>
        </w:rPr>
        <w:t>Serviciul Vamal al Republicii Moldova</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IDNO: </w:t>
      </w:r>
      <w:r w:rsidR="00BD6BF2" w:rsidRPr="00CA63F5">
        <w:rPr>
          <w:rFonts w:ascii="Times New Roman" w:eastAsia="Times New Roman" w:hAnsi="Times New Roman" w:cs="Times New Roman"/>
          <w:sz w:val="24"/>
          <w:szCs w:val="24"/>
          <w:shd w:val="clear" w:color="auto" w:fill="FFFFFF"/>
          <w:lang w:val="ro-MD" w:eastAsia="ru-RU"/>
        </w:rPr>
        <w:t>1006601000185</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w:t>
      </w:r>
      <w:r w:rsidRPr="00CA63F5">
        <w:rPr>
          <w:rFonts w:ascii="Times New Roman" w:eastAsia="Times New Roman" w:hAnsi="Times New Roman" w:cs="Times New Roman"/>
          <w:sz w:val="24"/>
          <w:szCs w:val="24"/>
          <w:shd w:val="clear" w:color="auto" w:fill="FFFFFF"/>
          <w:lang w:val="ro-MD" w:eastAsia="ru-RU"/>
        </w:rPr>
        <w:t xml:space="preserve">mun. Chișinău, </w:t>
      </w:r>
      <w:r w:rsidR="00BD6BF2" w:rsidRPr="00CA63F5">
        <w:rPr>
          <w:rFonts w:ascii="Times New Roman" w:eastAsia="Times New Roman" w:hAnsi="Times New Roman" w:cs="Times New Roman"/>
          <w:sz w:val="24"/>
          <w:szCs w:val="24"/>
          <w:shd w:val="clear" w:color="auto" w:fill="FFFFFF"/>
          <w:lang w:val="ro-MD" w:eastAsia="ru-RU"/>
        </w:rPr>
        <w:t>str</w:t>
      </w:r>
      <w:r w:rsidRPr="00CA63F5">
        <w:rPr>
          <w:rFonts w:ascii="Times New Roman" w:eastAsia="Times New Roman" w:hAnsi="Times New Roman" w:cs="Times New Roman"/>
          <w:sz w:val="24"/>
          <w:szCs w:val="24"/>
          <w:shd w:val="clear" w:color="auto" w:fill="FFFFFF"/>
          <w:lang w:val="ro-MD" w:eastAsia="ru-RU"/>
        </w:rPr>
        <w:t xml:space="preserve">. </w:t>
      </w:r>
      <w:r w:rsidR="00BD6BF2" w:rsidRPr="00CA63F5">
        <w:rPr>
          <w:rFonts w:ascii="Times New Roman" w:eastAsia="Times New Roman" w:hAnsi="Times New Roman" w:cs="Times New Roman"/>
          <w:sz w:val="24"/>
          <w:szCs w:val="24"/>
          <w:shd w:val="clear" w:color="auto" w:fill="FFFFFF"/>
          <w:lang w:val="ro-MD" w:eastAsia="ru-RU"/>
        </w:rPr>
        <w:t>Nicolae Starostenco, 30</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Numărul de telefon/fax: </w:t>
      </w:r>
      <w:r w:rsidR="00BD6BF2" w:rsidRPr="00CA63F5">
        <w:rPr>
          <w:rFonts w:ascii="Times New Roman" w:eastAsia="Times New Roman" w:hAnsi="Times New Roman" w:cs="Times New Roman"/>
          <w:sz w:val="24"/>
          <w:szCs w:val="24"/>
          <w:shd w:val="clear" w:color="auto" w:fill="FFFFFF"/>
          <w:lang w:val="ro-MD" w:eastAsia="ru-RU"/>
        </w:rPr>
        <w:t>022 574-201</w:t>
      </w:r>
      <w:r w:rsidR="005A3729"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și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a</w:t>
      </w:r>
      <w:r w:rsidR="005A3729" w:rsidRPr="00CA63F5">
        <w:rPr>
          <w:rFonts w:ascii="Times New Roman" w:eastAsia="Times New Roman" w:hAnsi="Times New Roman" w:cs="Times New Roman"/>
          <w:sz w:val="24"/>
          <w:szCs w:val="24"/>
          <w:lang w:val="ro-MD" w:eastAsia="ru-RU"/>
        </w:rPr>
        <w:t>le</w:t>
      </w:r>
      <w:r w:rsidRPr="00CA63F5">
        <w:rPr>
          <w:rFonts w:ascii="Times New Roman" w:eastAsia="Times New Roman" w:hAnsi="Times New Roman" w:cs="Times New Roman"/>
          <w:sz w:val="24"/>
          <w:szCs w:val="24"/>
          <w:lang w:val="ro-MD" w:eastAsia="ru-RU"/>
        </w:rPr>
        <w:t xml:space="preserve"> autorității contractante: </w:t>
      </w:r>
      <w:r w:rsidR="00BD6BF2" w:rsidRPr="00CA63F5">
        <w:rPr>
          <w:rFonts w:ascii="Times New Roman" w:eastAsia="Times New Roman" w:hAnsi="Times New Roman" w:cs="Times New Roman"/>
          <w:sz w:val="24"/>
          <w:szCs w:val="24"/>
          <w:lang w:val="ro-MD" w:eastAsia="ru-RU"/>
        </w:rPr>
        <w:t>vama@customs.gov.md</w:t>
      </w:r>
      <w:r w:rsidRPr="00CA63F5">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625A8">
          <w:rPr>
            <w:rStyle w:val="af"/>
            <w:rFonts w:ascii="Times New Roman" w:eastAsia="Times New Roman" w:hAnsi="Times New Roman" w:cs="Times New Roman"/>
            <w:sz w:val="24"/>
            <w:szCs w:val="24"/>
            <w:shd w:val="clear" w:color="auto" w:fill="FFFFFF"/>
            <w:lang w:val="ro-MD" w:eastAsia="ru-RU"/>
          </w:rPr>
          <w:t>www.</w:t>
        </w:r>
        <w:r w:rsidR="005A3012" w:rsidRPr="00F625A8">
          <w:rPr>
            <w:rStyle w:val="af"/>
            <w:rFonts w:ascii="Times New Roman" w:eastAsia="Times New Roman" w:hAnsi="Times New Roman" w:cs="Times New Roman"/>
            <w:sz w:val="24"/>
            <w:szCs w:val="24"/>
            <w:lang w:val="ro-MD" w:eastAsia="ru-RU"/>
          </w:rPr>
          <w:t>customs.gov.md</w:t>
        </w:r>
      </w:hyperlink>
      <w:r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Adresa de e-mail sau </w:t>
      </w:r>
      <w:r w:rsidR="005A3729" w:rsidRPr="00CA63F5">
        <w:rPr>
          <w:rFonts w:ascii="Times New Roman" w:eastAsia="Times New Roman" w:hAnsi="Times New Roman" w:cs="Times New Roman"/>
          <w:sz w:val="24"/>
          <w:szCs w:val="24"/>
          <w:lang w:val="ro-MD" w:eastAsia="ru-RU"/>
        </w:rPr>
        <w:t>pagina web oficială</w:t>
      </w:r>
      <w:r w:rsidRPr="00CA63F5">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5A3012"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CA63F5">
        <w:rPr>
          <w:rFonts w:ascii="Times New Roman" w:eastAsia="Times New Roman" w:hAnsi="Times New Roman" w:cs="Times New Roman"/>
          <w:sz w:val="24"/>
          <w:szCs w:val="24"/>
          <w:lang w:val="ro-MD" w:eastAsia="ru-RU"/>
        </w:rPr>
        <w:t>Instituție publică</w:t>
      </w:r>
      <w:r w:rsidR="00F52C6F"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CA63F5">
        <w:rPr>
          <w:rFonts w:ascii="Times New Roman" w:eastAsia="Times New Roman" w:hAnsi="Times New Roman" w:cs="Times New Roman"/>
          <w:sz w:val="24"/>
          <w:szCs w:val="24"/>
          <w:lang w:val="ro-MD" w:eastAsia="ru-RU"/>
        </w:rPr>
        <w:t xml:space="preserve"> procedura de achiziție privind</w:t>
      </w:r>
      <w:r w:rsidRPr="00CA63F5">
        <w:rPr>
          <w:rFonts w:ascii="Times New Roman" w:eastAsia="Times New Roman" w:hAnsi="Times New Roman" w:cs="Times New Roman"/>
          <w:sz w:val="24"/>
          <w:szCs w:val="24"/>
          <w:lang w:val="ro-MD" w:eastAsia="ru-RU"/>
        </w:rPr>
        <w:t xml:space="preserve"> </w:t>
      </w:r>
      <w:r w:rsidR="0061150C" w:rsidRPr="00CA63F5">
        <w:rPr>
          <w:rFonts w:ascii="Times New Roman" w:eastAsia="Times New Roman" w:hAnsi="Times New Roman" w:cs="Times New Roman"/>
          <w:sz w:val="24"/>
          <w:szCs w:val="24"/>
          <w:lang w:val="ro-MD" w:eastAsia="ru-RU"/>
        </w:rPr>
        <w:t xml:space="preserve">livrarea/prestarea </w:t>
      </w:r>
      <w:r w:rsidRPr="00CA63F5">
        <w:rPr>
          <w:rFonts w:ascii="Times New Roman" w:eastAsia="Times New Roman" w:hAnsi="Times New Roman" w:cs="Times New Roman"/>
          <w:sz w:val="24"/>
          <w:szCs w:val="24"/>
          <w:lang w:val="ro-MD" w:eastAsia="ru-RU"/>
        </w:rPr>
        <w:t xml:space="preserve">următoarelor </w:t>
      </w:r>
      <w:r w:rsidR="00B47071" w:rsidRPr="00CA63F5">
        <w:rPr>
          <w:rFonts w:ascii="Times New Roman" w:eastAsia="Times New Roman" w:hAnsi="Times New Roman" w:cs="Times New Roman"/>
          <w:sz w:val="24"/>
          <w:szCs w:val="24"/>
          <w:lang w:val="ro-MD" w:eastAsia="ru-RU"/>
        </w:rPr>
        <w:t>bunuri</w:t>
      </w:r>
      <w:r w:rsidR="006E7866" w:rsidRPr="00CA63F5">
        <w:rPr>
          <w:rFonts w:ascii="Times New Roman" w:eastAsia="Times New Roman" w:hAnsi="Times New Roman" w:cs="Times New Roman"/>
          <w:sz w:val="24"/>
          <w:szCs w:val="24"/>
          <w:lang w:val="ro-MD" w:eastAsia="ru-RU"/>
        </w:rPr>
        <w:t>/servicii</w:t>
      </w:r>
      <w:r w:rsidRPr="00CA63F5">
        <w:rPr>
          <w:rFonts w:ascii="Times New Roman" w:eastAsia="Times New Roman" w:hAnsi="Times New Roman" w:cs="Times New Roman"/>
          <w:sz w:val="24"/>
          <w:szCs w:val="24"/>
          <w:lang w:val="ro-MD" w:eastAsia="ru-RU"/>
        </w:rPr>
        <w:t>:</w:t>
      </w:r>
    </w:p>
    <w:p w:rsidR="001B566E" w:rsidRDefault="001B566E" w:rsidP="001B566E">
      <w:pPr>
        <w:pStyle w:val="a6"/>
        <w:rPr>
          <w:sz w:val="24"/>
          <w:szCs w:val="24"/>
          <w:lang w:val="ro-MD"/>
        </w:rPr>
      </w:pP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9"/>
        <w:gridCol w:w="1701"/>
        <w:gridCol w:w="1276"/>
        <w:gridCol w:w="4394"/>
        <w:gridCol w:w="1385"/>
      </w:tblGrid>
      <w:tr w:rsidR="00831B4D" w:rsidRPr="00C833A6" w:rsidTr="00831B4D">
        <w:trPr>
          <w:trHeight w:val="592"/>
          <w:jc w:val="center"/>
        </w:trPr>
        <w:tc>
          <w:tcPr>
            <w:tcW w:w="562" w:type="dxa"/>
            <w:shd w:val="clear" w:color="auto" w:fill="auto"/>
            <w:vAlign w:val="center"/>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Nr. d/o</w:t>
            </w:r>
          </w:p>
        </w:tc>
        <w:tc>
          <w:tcPr>
            <w:tcW w:w="709" w:type="dxa"/>
            <w:shd w:val="clear" w:color="auto" w:fill="auto"/>
            <w:vAlign w:val="center"/>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Cod CPV</w:t>
            </w:r>
          </w:p>
        </w:tc>
        <w:tc>
          <w:tcPr>
            <w:tcW w:w="1701" w:type="dxa"/>
            <w:shd w:val="clear" w:color="auto" w:fill="auto"/>
            <w:vAlign w:val="center"/>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Denumirea bunurilor</w:t>
            </w:r>
          </w:p>
        </w:tc>
        <w:tc>
          <w:tcPr>
            <w:tcW w:w="1276" w:type="dxa"/>
            <w:shd w:val="clear" w:color="auto" w:fill="auto"/>
            <w:vAlign w:val="center"/>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Cant</w:t>
            </w:r>
            <w:r>
              <w:rPr>
                <w:rFonts w:ascii="Times New Roman" w:eastAsia="Times New Roman" w:hAnsi="Times New Roman" w:cs="Times New Roman"/>
                <w:b/>
                <w:lang w:val="ro-MD" w:eastAsia="ru-RU"/>
              </w:rPr>
              <w:t>.</w:t>
            </w:r>
          </w:p>
        </w:tc>
        <w:tc>
          <w:tcPr>
            <w:tcW w:w="4394" w:type="dxa"/>
            <w:shd w:val="clear" w:color="auto" w:fill="auto"/>
            <w:vAlign w:val="center"/>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Specificații</w:t>
            </w:r>
          </w:p>
        </w:tc>
        <w:tc>
          <w:tcPr>
            <w:tcW w:w="1385" w:type="dxa"/>
            <w:shd w:val="clear" w:color="auto" w:fill="auto"/>
          </w:tcPr>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hAnsi="Times New Roman" w:cs="Times New Roman"/>
                <w:b/>
                <w:lang w:val="ro-MD"/>
              </w:rPr>
              <w:t>Valoarea estimată</w:t>
            </w:r>
          </w:p>
          <w:p w:rsidR="00831B4D" w:rsidRPr="00493E9B" w:rsidRDefault="00831B4D"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t>Lei MDL fără TVA</w:t>
            </w:r>
          </w:p>
        </w:tc>
      </w:tr>
      <w:tr w:rsidR="0020563A" w:rsidRPr="00493E9B" w:rsidTr="00831B4D">
        <w:trPr>
          <w:cantSplit/>
          <w:trHeight w:val="1134"/>
          <w:jc w:val="center"/>
        </w:trPr>
        <w:tc>
          <w:tcPr>
            <w:tcW w:w="562" w:type="dxa"/>
            <w:shd w:val="clear" w:color="auto" w:fill="auto"/>
            <w:vAlign w:val="center"/>
          </w:tcPr>
          <w:p w:rsidR="0020563A" w:rsidRPr="00493E9B" w:rsidRDefault="0020563A" w:rsidP="0020563A">
            <w:pPr>
              <w:jc w:val="center"/>
              <w:rPr>
                <w:rFonts w:ascii="Times New Roman" w:hAnsi="Times New Roman" w:cs="Times New Roman"/>
                <w:b/>
                <w:bCs/>
                <w:lang w:val="ro-MD"/>
              </w:rPr>
            </w:pPr>
            <w:r w:rsidRPr="00493E9B">
              <w:rPr>
                <w:rFonts w:ascii="Times New Roman" w:hAnsi="Times New Roman" w:cs="Times New Roman"/>
                <w:b/>
                <w:bCs/>
                <w:lang w:val="ro-MD"/>
              </w:rPr>
              <w:t>1</w:t>
            </w:r>
          </w:p>
        </w:tc>
        <w:tc>
          <w:tcPr>
            <w:tcW w:w="709" w:type="dxa"/>
            <w:vMerge w:val="restart"/>
            <w:shd w:val="clear" w:color="auto" w:fill="auto"/>
            <w:textDirection w:val="btLr"/>
            <w:vAlign w:val="center"/>
          </w:tcPr>
          <w:p w:rsidR="0020563A" w:rsidRPr="00493E9B" w:rsidRDefault="0020563A" w:rsidP="0020563A">
            <w:pPr>
              <w:ind w:left="113" w:right="113"/>
              <w:jc w:val="center"/>
              <w:rPr>
                <w:rFonts w:ascii="Times New Roman" w:hAnsi="Times New Roman" w:cs="Times New Roman"/>
                <w:lang w:val="ro-MD"/>
              </w:rPr>
            </w:pPr>
            <w:r w:rsidRPr="00493E9B">
              <w:rPr>
                <w:rFonts w:ascii="Times New Roman" w:hAnsi="Times New Roman" w:cs="Times New Roman"/>
                <w:lang w:val="ro-MD"/>
              </w:rPr>
              <w:t>15713000-9</w:t>
            </w:r>
          </w:p>
        </w:tc>
        <w:tc>
          <w:tcPr>
            <w:tcW w:w="1701" w:type="dxa"/>
            <w:shd w:val="clear" w:color="auto" w:fill="auto"/>
            <w:vAlign w:val="center"/>
          </w:tcPr>
          <w:p w:rsidR="0020563A" w:rsidRPr="00A03056" w:rsidRDefault="0020563A" w:rsidP="0020563A">
            <w:pPr>
              <w:widowControl w:val="0"/>
              <w:spacing w:after="0" w:line="240" w:lineRule="auto"/>
              <w:rPr>
                <w:rFonts w:ascii="Times New Roman" w:eastAsia="Times New Roman" w:hAnsi="Times New Roman" w:cs="Times New Roman"/>
                <w:b/>
                <w:lang w:val="ro-MD" w:eastAsia="ro-RO"/>
              </w:rPr>
            </w:pPr>
            <w:r w:rsidRPr="00493E9B">
              <w:rPr>
                <w:rFonts w:ascii="Times New Roman" w:hAnsi="Times New Roman" w:cs="Times New Roman"/>
                <w:b/>
                <w:lang w:val="ro-MD"/>
              </w:rPr>
              <w:t xml:space="preserve">Hrană </w:t>
            </w:r>
            <w:r>
              <w:rPr>
                <w:rFonts w:ascii="Times New Roman" w:hAnsi="Times New Roman" w:cs="Times New Roman"/>
                <w:b/>
                <w:lang w:val="ro-MD"/>
              </w:rPr>
              <w:t>uscată</w:t>
            </w:r>
            <w:r w:rsidRPr="00493E9B">
              <w:rPr>
                <w:rFonts w:ascii="Times New Roman" w:hAnsi="Times New Roman" w:cs="Times New Roman"/>
                <w:b/>
                <w:lang w:val="ro-MD"/>
              </w:rPr>
              <w:t xml:space="preserve"> pentru câini de serviciu (câini adulți)</w:t>
            </w:r>
          </w:p>
        </w:tc>
        <w:tc>
          <w:tcPr>
            <w:tcW w:w="1276" w:type="dxa"/>
            <w:shd w:val="clear" w:color="auto" w:fill="auto"/>
            <w:vAlign w:val="center"/>
          </w:tcPr>
          <w:p w:rsidR="0020563A" w:rsidRPr="00493E9B" w:rsidRDefault="00655EDB" w:rsidP="0020563A">
            <w:pPr>
              <w:jc w:val="center"/>
              <w:rPr>
                <w:rFonts w:ascii="Times New Roman" w:hAnsi="Times New Roman" w:cs="Times New Roman"/>
                <w:lang w:val="ro-MD"/>
              </w:rPr>
            </w:pPr>
            <w:r>
              <w:rPr>
                <w:rFonts w:ascii="Times New Roman" w:hAnsi="Times New Roman" w:cs="Times New Roman"/>
                <w:lang w:val="ro-MD"/>
              </w:rPr>
              <w:t>40</w:t>
            </w:r>
            <w:r w:rsidR="0020563A">
              <w:rPr>
                <w:rFonts w:ascii="Times New Roman" w:hAnsi="Times New Roman" w:cs="Times New Roman"/>
                <w:lang w:val="ro-MD"/>
              </w:rPr>
              <w:t>50 kg</w:t>
            </w:r>
          </w:p>
        </w:tc>
        <w:tc>
          <w:tcPr>
            <w:tcW w:w="4394" w:type="dxa"/>
            <w:shd w:val="clear" w:color="auto" w:fill="auto"/>
            <w:vAlign w:val="center"/>
          </w:tcPr>
          <w:p w:rsidR="0020563A" w:rsidRPr="00511254" w:rsidRDefault="0020563A" w:rsidP="0020563A">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Hrană completă pentru câinii de toate rasele cu consum mare de energie care satisface pe deplin necesitatea organismului câinelui în vitamine și minerale. Indicatorii de siguranță să corespundă normelor, standardelor și cerințelor  pentru calitatea produselor alimentare folosite la alimentarea câinilor maturi. Furajul nu trebuie să conțină, cartofi (digestibilitate redusă, amidon în proporție mare), varză (fermentare ridicată, riscul de flatulență), coloranți și organisme modificate prin inginerie genetică.</w:t>
            </w:r>
          </w:p>
          <w:p w:rsidR="0020563A" w:rsidRPr="00511254" w:rsidRDefault="0020563A" w:rsidP="0020563A">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Hrana trebuie să aibă un conținut ridicat de proteine și grăsimi care sporesc nutriția și regenerarea musculară, colagen pentru articulații și cartilaj, nivel ridicat de omega-3 pentru a susține funcția inimii.</w:t>
            </w:r>
          </w:p>
          <w:p w:rsidR="0020563A" w:rsidRDefault="0020563A" w:rsidP="0020563A">
            <w:pPr>
              <w:tabs>
                <w:tab w:val="left" w:pos="404"/>
              </w:tabs>
              <w:spacing w:after="0" w:line="240" w:lineRule="auto"/>
              <w:rPr>
                <w:rFonts w:ascii="Times New Roman" w:hAnsi="Times New Roman" w:cs="Times New Roman"/>
                <w:b/>
                <w:i/>
                <w:lang w:val="ro-MD"/>
              </w:rPr>
            </w:pPr>
            <w:r w:rsidRPr="00463C7D">
              <w:rPr>
                <w:rFonts w:ascii="Times New Roman" w:hAnsi="Times New Roman" w:cs="Times New Roman"/>
                <w:b/>
                <w:i/>
                <w:lang w:val="ro-MD"/>
              </w:rPr>
              <w:t>1 kg de furaje uscate trebuie să conțină</w:t>
            </w:r>
            <w:r>
              <w:rPr>
                <w:rFonts w:ascii="Times New Roman" w:hAnsi="Times New Roman" w:cs="Times New Roman"/>
                <w:b/>
                <w:i/>
                <w:lang w:val="ro-MD"/>
              </w:rPr>
              <w:t>:</w:t>
            </w:r>
          </w:p>
          <w:p w:rsidR="0020563A" w:rsidRDefault="0020563A" w:rsidP="00831B4D">
            <w:pPr>
              <w:pStyle w:val="a6"/>
              <w:numPr>
                <w:ilvl w:val="0"/>
                <w:numId w:val="27"/>
              </w:numPr>
              <w:tabs>
                <w:tab w:val="left" w:pos="404"/>
              </w:tabs>
              <w:ind w:hanging="547"/>
              <w:rPr>
                <w:bCs/>
                <w:iCs/>
                <w:lang w:val="ro-MD"/>
              </w:rPr>
            </w:pPr>
            <w:r>
              <w:rPr>
                <w:bCs/>
                <w:iCs/>
                <w:lang w:val="ro-MD"/>
              </w:rPr>
              <w:t>Carne de pasăre – 40-50 %</w:t>
            </w:r>
          </w:p>
          <w:p w:rsidR="0020563A" w:rsidRPr="00463C7D" w:rsidRDefault="0020563A" w:rsidP="00831B4D">
            <w:pPr>
              <w:pStyle w:val="a6"/>
              <w:numPr>
                <w:ilvl w:val="0"/>
                <w:numId w:val="27"/>
              </w:numPr>
              <w:tabs>
                <w:tab w:val="left" w:pos="404"/>
              </w:tabs>
              <w:ind w:hanging="547"/>
              <w:rPr>
                <w:bCs/>
                <w:iCs/>
                <w:lang w:val="ro-MD"/>
              </w:rPr>
            </w:pPr>
            <w:r w:rsidRPr="00463C7D">
              <w:rPr>
                <w:bCs/>
                <w:iCs/>
                <w:lang w:val="ro-MD"/>
              </w:rPr>
              <w:t>Proteină brută – 3</w:t>
            </w:r>
            <w:r>
              <w:rPr>
                <w:bCs/>
                <w:iCs/>
                <w:lang w:val="ro-MD"/>
              </w:rPr>
              <w:t>0-35</w:t>
            </w:r>
            <w:r w:rsidRPr="00463C7D">
              <w:rPr>
                <w:bCs/>
                <w:iCs/>
                <w:lang w:val="ro-MD"/>
              </w:rPr>
              <w:t xml:space="preserve"> %</w:t>
            </w:r>
          </w:p>
          <w:p w:rsidR="0020563A" w:rsidRDefault="0020563A" w:rsidP="00831B4D">
            <w:pPr>
              <w:pStyle w:val="a6"/>
              <w:numPr>
                <w:ilvl w:val="0"/>
                <w:numId w:val="27"/>
              </w:numPr>
              <w:tabs>
                <w:tab w:val="left" w:pos="404"/>
              </w:tabs>
              <w:ind w:left="0" w:firstLine="173"/>
              <w:rPr>
                <w:bCs/>
                <w:iCs/>
                <w:lang w:val="ro-MD"/>
              </w:rPr>
            </w:pPr>
            <w:r>
              <w:rPr>
                <w:bCs/>
                <w:iCs/>
                <w:lang w:val="ro-MD"/>
              </w:rPr>
              <w:t>Conținut de grăsimi – 20-25 %</w:t>
            </w:r>
          </w:p>
          <w:p w:rsidR="0020563A" w:rsidRDefault="0020563A" w:rsidP="00831B4D">
            <w:pPr>
              <w:pStyle w:val="a6"/>
              <w:numPr>
                <w:ilvl w:val="0"/>
                <w:numId w:val="27"/>
              </w:numPr>
              <w:tabs>
                <w:tab w:val="left" w:pos="404"/>
              </w:tabs>
              <w:ind w:left="0" w:firstLine="173"/>
              <w:rPr>
                <w:bCs/>
                <w:iCs/>
                <w:lang w:val="ro-MD"/>
              </w:rPr>
            </w:pPr>
            <w:r>
              <w:rPr>
                <w:bCs/>
                <w:iCs/>
                <w:lang w:val="ro-MD"/>
              </w:rPr>
              <w:t>Umiditate – 10,0 %</w:t>
            </w:r>
          </w:p>
          <w:p w:rsidR="0020563A" w:rsidRDefault="0020563A" w:rsidP="00831B4D">
            <w:pPr>
              <w:pStyle w:val="a6"/>
              <w:numPr>
                <w:ilvl w:val="0"/>
                <w:numId w:val="27"/>
              </w:numPr>
              <w:tabs>
                <w:tab w:val="left" w:pos="404"/>
              </w:tabs>
              <w:ind w:left="0" w:firstLine="173"/>
              <w:rPr>
                <w:bCs/>
                <w:iCs/>
                <w:lang w:val="ro-MD"/>
              </w:rPr>
            </w:pPr>
            <w:r>
              <w:rPr>
                <w:bCs/>
                <w:iCs/>
                <w:lang w:val="ro-MD"/>
              </w:rPr>
              <w:t>Cenușă brută – 6-7 %</w:t>
            </w:r>
          </w:p>
          <w:p w:rsidR="0020563A" w:rsidRDefault="0020563A" w:rsidP="00831B4D">
            <w:pPr>
              <w:pStyle w:val="a6"/>
              <w:numPr>
                <w:ilvl w:val="0"/>
                <w:numId w:val="27"/>
              </w:numPr>
              <w:tabs>
                <w:tab w:val="left" w:pos="404"/>
              </w:tabs>
              <w:ind w:left="0" w:firstLine="173"/>
              <w:rPr>
                <w:bCs/>
                <w:iCs/>
                <w:lang w:val="ro-MD"/>
              </w:rPr>
            </w:pPr>
            <w:r>
              <w:rPr>
                <w:bCs/>
                <w:iCs/>
                <w:lang w:val="ro-MD"/>
              </w:rPr>
              <w:t>Celuloză brută – 1-2 %</w:t>
            </w:r>
          </w:p>
          <w:p w:rsidR="0020563A" w:rsidRDefault="0020563A" w:rsidP="00831B4D">
            <w:pPr>
              <w:pStyle w:val="a6"/>
              <w:numPr>
                <w:ilvl w:val="0"/>
                <w:numId w:val="27"/>
              </w:numPr>
              <w:tabs>
                <w:tab w:val="left" w:pos="404"/>
              </w:tabs>
              <w:ind w:left="0" w:firstLine="173"/>
              <w:rPr>
                <w:bCs/>
                <w:iCs/>
                <w:lang w:val="ro-MD"/>
              </w:rPr>
            </w:pPr>
            <w:r>
              <w:rPr>
                <w:bCs/>
                <w:iCs/>
                <w:lang w:val="ro-MD"/>
              </w:rPr>
              <w:t>Calciu – 1-2 %</w:t>
            </w:r>
          </w:p>
          <w:p w:rsidR="0020563A" w:rsidRDefault="0020563A" w:rsidP="00831B4D">
            <w:pPr>
              <w:pStyle w:val="a6"/>
              <w:numPr>
                <w:ilvl w:val="0"/>
                <w:numId w:val="27"/>
              </w:numPr>
              <w:tabs>
                <w:tab w:val="left" w:pos="404"/>
              </w:tabs>
              <w:ind w:left="0" w:firstLine="173"/>
              <w:rPr>
                <w:bCs/>
                <w:iCs/>
                <w:lang w:val="ro-MD"/>
              </w:rPr>
            </w:pPr>
            <w:r>
              <w:rPr>
                <w:bCs/>
                <w:iCs/>
                <w:lang w:val="ro-MD"/>
              </w:rPr>
              <w:t>Fosfor – 1-2 %</w:t>
            </w:r>
          </w:p>
          <w:p w:rsidR="0020563A" w:rsidRDefault="0020563A" w:rsidP="00831B4D">
            <w:pPr>
              <w:pStyle w:val="a6"/>
              <w:numPr>
                <w:ilvl w:val="0"/>
                <w:numId w:val="27"/>
              </w:numPr>
              <w:tabs>
                <w:tab w:val="left" w:pos="404"/>
              </w:tabs>
              <w:ind w:left="0" w:firstLine="173"/>
              <w:rPr>
                <w:bCs/>
                <w:iCs/>
                <w:lang w:val="ro-MD"/>
              </w:rPr>
            </w:pPr>
            <w:r>
              <w:rPr>
                <w:bCs/>
                <w:iCs/>
                <w:lang w:val="ro-MD"/>
              </w:rPr>
              <w:t>Omega-3 – 0,20-0,30 %</w:t>
            </w:r>
          </w:p>
          <w:p w:rsidR="0020563A" w:rsidRDefault="0020563A" w:rsidP="00831B4D">
            <w:pPr>
              <w:pStyle w:val="a6"/>
              <w:numPr>
                <w:ilvl w:val="0"/>
                <w:numId w:val="27"/>
              </w:numPr>
              <w:tabs>
                <w:tab w:val="left" w:pos="404"/>
              </w:tabs>
              <w:ind w:left="0" w:firstLine="173"/>
              <w:rPr>
                <w:bCs/>
                <w:iCs/>
                <w:lang w:val="ro-MD"/>
              </w:rPr>
            </w:pPr>
            <w:r>
              <w:rPr>
                <w:bCs/>
                <w:iCs/>
                <w:lang w:val="ro-MD"/>
              </w:rPr>
              <w:t>Omega-6 – 2-3 %</w:t>
            </w:r>
          </w:p>
          <w:p w:rsidR="0020563A" w:rsidRDefault="0020563A" w:rsidP="00831B4D">
            <w:pPr>
              <w:pStyle w:val="a6"/>
              <w:numPr>
                <w:ilvl w:val="0"/>
                <w:numId w:val="27"/>
              </w:numPr>
              <w:tabs>
                <w:tab w:val="left" w:pos="404"/>
              </w:tabs>
              <w:ind w:left="0" w:firstLine="173"/>
              <w:rPr>
                <w:bCs/>
                <w:iCs/>
                <w:lang w:val="ro-MD"/>
              </w:rPr>
            </w:pPr>
            <w:r>
              <w:rPr>
                <w:bCs/>
                <w:iCs/>
                <w:lang w:val="ro-MD"/>
              </w:rPr>
              <w:t>Vitamina A – 15 000-20 000 IU</w:t>
            </w:r>
          </w:p>
          <w:p w:rsidR="0020563A" w:rsidRDefault="0020563A" w:rsidP="00831B4D">
            <w:pPr>
              <w:pStyle w:val="a6"/>
              <w:numPr>
                <w:ilvl w:val="0"/>
                <w:numId w:val="27"/>
              </w:numPr>
              <w:tabs>
                <w:tab w:val="left" w:pos="404"/>
              </w:tabs>
              <w:ind w:left="0" w:firstLine="173"/>
              <w:rPr>
                <w:bCs/>
                <w:iCs/>
                <w:lang w:val="ro-MD"/>
              </w:rPr>
            </w:pPr>
            <w:r>
              <w:rPr>
                <w:bCs/>
                <w:iCs/>
                <w:lang w:val="ro-MD"/>
              </w:rPr>
              <w:t>Vitamina D3 – 1 200-1 500 IU</w:t>
            </w:r>
          </w:p>
          <w:p w:rsidR="0020563A" w:rsidRPr="0020563A" w:rsidRDefault="0020563A" w:rsidP="0020563A">
            <w:pPr>
              <w:pStyle w:val="a6"/>
              <w:numPr>
                <w:ilvl w:val="0"/>
                <w:numId w:val="27"/>
              </w:numPr>
              <w:tabs>
                <w:tab w:val="left" w:pos="404"/>
              </w:tabs>
              <w:ind w:left="0" w:firstLine="173"/>
              <w:rPr>
                <w:bCs/>
                <w:iCs/>
                <w:lang w:val="ro-MD"/>
              </w:rPr>
            </w:pPr>
            <w:r>
              <w:rPr>
                <w:bCs/>
                <w:iCs/>
                <w:lang w:val="ro-MD"/>
              </w:rPr>
              <w:t>Vitamina E – 500-600 mg</w:t>
            </w:r>
          </w:p>
          <w:p w:rsidR="0020563A" w:rsidRPr="009E7D34" w:rsidRDefault="0020563A" w:rsidP="0020563A">
            <w:pPr>
              <w:spacing w:after="0" w:line="240" w:lineRule="auto"/>
              <w:jc w:val="both"/>
              <w:rPr>
                <w:rFonts w:ascii="Times New Roman" w:hAnsi="Times New Roman" w:cs="Times New Roman"/>
                <w:b/>
                <w:i/>
                <w:lang w:val="ro-MD"/>
              </w:rPr>
            </w:pPr>
            <w:r>
              <w:rPr>
                <w:rFonts w:ascii="Times New Roman" w:hAnsi="Times New Roman" w:cs="Times New Roman"/>
                <w:b/>
                <w:i/>
                <w:lang w:val="ro-MD"/>
              </w:rPr>
              <w:t>Energie matabolizabilă – 4000-4500 kcal/kg</w:t>
            </w:r>
          </w:p>
        </w:tc>
        <w:tc>
          <w:tcPr>
            <w:tcW w:w="1385" w:type="dxa"/>
            <w:vMerge w:val="restart"/>
            <w:shd w:val="clear" w:color="auto" w:fill="auto"/>
            <w:vAlign w:val="center"/>
          </w:tcPr>
          <w:p w:rsidR="0020563A" w:rsidRPr="00493E9B" w:rsidRDefault="0020563A" w:rsidP="0020563A">
            <w:pPr>
              <w:jc w:val="center"/>
              <w:rPr>
                <w:rFonts w:ascii="Times New Roman" w:hAnsi="Times New Roman" w:cs="Times New Roman"/>
                <w:lang w:val="ro-MD"/>
              </w:rPr>
            </w:pPr>
            <w:r>
              <w:rPr>
                <w:rFonts w:ascii="Times New Roman" w:hAnsi="Times New Roman" w:cs="Times New Roman"/>
                <w:lang w:val="ro-MD"/>
              </w:rPr>
              <w:t>200 000 lei</w:t>
            </w:r>
          </w:p>
          <w:p w:rsidR="0020563A" w:rsidRPr="00493E9B" w:rsidRDefault="0020563A" w:rsidP="0020563A">
            <w:pPr>
              <w:jc w:val="center"/>
              <w:rPr>
                <w:rFonts w:ascii="Times New Roman" w:hAnsi="Times New Roman" w:cs="Times New Roman"/>
                <w:lang w:val="ro-MD"/>
              </w:rPr>
            </w:pPr>
          </w:p>
        </w:tc>
      </w:tr>
      <w:tr w:rsidR="0020563A" w:rsidRPr="00493E9B" w:rsidTr="00831B4D">
        <w:trPr>
          <w:trHeight w:val="592"/>
          <w:jc w:val="center"/>
        </w:trPr>
        <w:tc>
          <w:tcPr>
            <w:tcW w:w="562" w:type="dxa"/>
            <w:shd w:val="clear" w:color="auto" w:fill="auto"/>
            <w:vAlign w:val="center"/>
          </w:tcPr>
          <w:p w:rsidR="0020563A" w:rsidRPr="00493E9B" w:rsidRDefault="0020563A" w:rsidP="0020563A">
            <w:pPr>
              <w:widowControl w:val="0"/>
              <w:spacing w:after="0" w:line="240" w:lineRule="auto"/>
              <w:jc w:val="center"/>
              <w:rPr>
                <w:rFonts w:ascii="Times New Roman" w:eastAsia="Times New Roman" w:hAnsi="Times New Roman" w:cs="Times New Roman"/>
                <w:b/>
                <w:lang w:val="ro-MD" w:eastAsia="ru-RU"/>
              </w:rPr>
            </w:pPr>
            <w:r w:rsidRPr="00493E9B">
              <w:rPr>
                <w:rFonts w:ascii="Times New Roman" w:eastAsia="Times New Roman" w:hAnsi="Times New Roman" w:cs="Times New Roman"/>
                <w:b/>
                <w:lang w:val="ro-MD" w:eastAsia="ru-RU"/>
              </w:rPr>
              <w:lastRenderedPageBreak/>
              <w:t>2</w:t>
            </w:r>
          </w:p>
        </w:tc>
        <w:tc>
          <w:tcPr>
            <w:tcW w:w="709" w:type="dxa"/>
            <w:vMerge/>
            <w:shd w:val="clear" w:color="auto" w:fill="auto"/>
            <w:vAlign w:val="center"/>
          </w:tcPr>
          <w:p w:rsidR="0020563A" w:rsidRPr="00493E9B" w:rsidRDefault="0020563A" w:rsidP="0020563A">
            <w:pPr>
              <w:widowControl w:val="0"/>
              <w:spacing w:after="0" w:line="240" w:lineRule="auto"/>
              <w:jc w:val="center"/>
              <w:rPr>
                <w:rFonts w:ascii="Times New Roman" w:eastAsia="Times New Roman" w:hAnsi="Times New Roman" w:cs="Times New Roman"/>
                <w:b/>
                <w:lang w:val="ro-MD" w:eastAsia="ru-RU"/>
              </w:rPr>
            </w:pPr>
          </w:p>
        </w:tc>
        <w:tc>
          <w:tcPr>
            <w:tcW w:w="1701" w:type="dxa"/>
            <w:shd w:val="clear" w:color="auto" w:fill="auto"/>
            <w:vAlign w:val="center"/>
          </w:tcPr>
          <w:p w:rsidR="0020563A" w:rsidRPr="00493E9B" w:rsidRDefault="0020563A" w:rsidP="0020563A">
            <w:pPr>
              <w:widowControl w:val="0"/>
              <w:spacing w:after="0" w:line="240" w:lineRule="auto"/>
              <w:rPr>
                <w:rFonts w:ascii="Times New Roman" w:eastAsia="Times New Roman" w:hAnsi="Times New Roman" w:cs="Times New Roman"/>
                <w:b/>
                <w:lang w:val="ro-MD" w:eastAsia="ro-RO"/>
              </w:rPr>
            </w:pPr>
            <w:r w:rsidRPr="00493E9B">
              <w:rPr>
                <w:rFonts w:ascii="Times New Roman" w:hAnsi="Times New Roman" w:cs="Times New Roman"/>
                <w:b/>
                <w:lang w:val="ro-MD"/>
              </w:rPr>
              <w:t>Hrană uscată pentru câini de serviciu (câini adulți)</w:t>
            </w:r>
          </w:p>
          <w:p w:rsidR="0020563A" w:rsidRPr="00493E9B" w:rsidRDefault="0020563A" w:rsidP="0020563A">
            <w:pPr>
              <w:widowControl w:val="0"/>
              <w:spacing w:after="0" w:line="240" w:lineRule="auto"/>
              <w:rPr>
                <w:rFonts w:ascii="Times New Roman" w:eastAsia="Times New Roman" w:hAnsi="Times New Roman" w:cs="Times New Roman"/>
                <w:lang w:val="ro-MD" w:eastAsia="ro-RO"/>
              </w:rPr>
            </w:pPr>
          </w:p>
        </w:tc>
        <w:tc>
          <w:tcPr>
            <w:tcW w:w="1276" w:type="dxa"/>
            <w:shd w:val="clear" w:color="auto" w:fill="auto"/>
            <w:vAlign w:val="center"/>
          </w:tcPr>
          <w:p w:rsidR="0020563A" w:rsidRPr="00493E9B" w:rsidRDefault="0020563A" w:rsidP="0020563A">
            <w:pPr>
              <w:widowControl w:val="0"/>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660 kg</w:t>
            </w:r>
          </w:p>
        </w:tc>
        <w:tc>
          <w:tcPr>
            <w:tcW w:w="4394" w:type="dxa"/>
            <w:shd w:val="clear" w:color="auto" w:fill="auto"/>
          </w:tcPr>
          <w:p w:rsidR="0020563A" w:rsidRPr="00511254" w:rsidRDefault="0020563A" w:rsidP="0020563A">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Hrană completă pentru câinii de toate rasele, potrivită pentru câinii cu probleme de digestie, care să ajute la menținerea condiției fizice și a imunității. Indicatorii de siguranță să corespundă normelor, standardelor și cerințelor pentru calitatea produselor alimentare folosite la alimentarea câinilor maturi. Furajul nu trebuie să conțină, cartofi (digestibilitate redusă, amidon în proporție mare), varză (fermentare ridicată, riscul de flatulență), coloranți și organisme modificate prin inginerie genetică.</w:t>
            </w:r>
          </w:p>
          <w:p w:rsidR="0020563A" w:rsidRPr="00511254" w:rsidRDefault="0020563A" w:rsidP="0020563A">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Hrana trebuie să aibă un conținut de cereale fără gluten cu valoare nutritivă ridicată și să  conțină fructe și ierburi pentru o digestie bună.</w:t>
            </w:r>
          </w:p>
          <w:p w:rsidR="0020563A" w:rsidRDefault="0020563A" w:rsidP="0020563A">
            <w:pPr>
              <w:tabs>
                <w:tab w:val="left" w:pos="404"/>
              </w:tabs>
              <w:spacing w:after="0" w:line="240" w:lineRule="auto"/>
              <w:rPr>
                <w:rFonts w:ascii="Times New Roman" w:hAnsi="Times New Roman" w:cs="Times New Roman"/>
                <w:b/>
                <w:i/>
                <w:lang w:val="ro-MD"/>
              </w:rPr>
            </w:pPr>
            <w:r w:rsidRPr="00463C7D">
              <w:rPr>
                <w:rFonts w:ascii="Times New Roman" w:hAnsi="Times New Roman" w:cs="Times New Roman"/>
                <w:b/>
                <w:i/>
                <w:lang w:val="ro-MD"/>
              </w:rPr>
              <w:t>1 kg de furaje uscate trebuie să conțină</w:t>
            </w:r>
            <w:r>
              <w:rPr>
                <w:rFonts w:ascii="Times New Roman" w:hAnsi="Times New Roman" w:cs="Times New Roman"/>
                <w:b/>
                <w:i/>
                <w:lang w:val="ro-MD"/>
              </w:rPr>
              <w:t>:</w:t>
            </w:r>
          </w:p>
          <w:p w:rsidR="0020563A" w:rsidRDefault="0020563A" w:rsidP="00831B4D">
            <w:pPr>
              <w:pStyle w:val="a6"/>
              <w:numPr>
                <w:ilvl w:val="0"/>
                <w:numId w:val="27"/>
              </w:numPr>
              <w:tabs>
                <w:tab w:val="left" w:pos="404"/>
              </w:tabs>
              <w:ind w:left="0" w:firstLine="173"/>
              <w:rPr>
                <w:bCs/>
                <w:iCs/>
                <w:lang w:val="ro-MD"/>
              </w:rPr>
            </w:pPr>
            <w:r>
              <w:rPr>
                <w:bCs/>
                <w:iCs/>
                <w:lang w:val="ro-MD"/>
              </w:rPr>
              <w:t>Carne de miel sau curcan – 30-40 %</w:t>
            </w:r>
          </w:p>
          <w:p w:rsidR="0020563A" w:rsidRDefault="0020563A" w:rsidP="00831B4D">
            <w:pPr>
              <w:pStyle w:val="a6"/>
              <w:numPr>
                <w:ilvl w:val="0"/>
                <w:numId w:val="27"/>
              </w:numPr>
              <w:tabs>
                <w:tab w:val="left" w:pos="404"/>
              </w:tabs>
              <w:ind w:left="0" w:firstLine="173"/>
              <w:rPr>
                <w:bCs/>
                <w:iCs/>
                <w:lang w:val="ro-MD"/>
              </w:rPr>
            </w:pPr>
            <w:r>
              <w:rPr>
                <w:bCs/>
                <w:iCs/>
                <w:lang w:val="ro-MD"/>
              </w:rPr>
              <w:t>Orez</w:t>
            </w:r>
          </w:p>
          <w:p w:rsidR="0020563A" w:rsidRDefault="0020563A" w:rsidP="00831B4D">
            <w:pPr>
              <w:pStyle w:val="a6"/>
              <w:numPr>
                <w:ilvl w:val="0"/>
                <w:numId w:val="27"/>
              </w:numPr>
              <w:tabs>
                <w:tab w:val="left" w:pos="404"/>
              </w:tabs>
              <w:ind w:left="0" w:firstLine="173"/>
              <w:rPr>
                <w:bCs/>
                <w:iCs/>
                <w:lang w:val="ro-MD"/>
              </w:rPr>
            </w:pPr>
            <w:r>
              <w:rPr>
                <w:bCs/>
                <w:iCs/>
                <w:lang w:val="ro-MD"/>
              </w:rPr>
              <w:t>Proteină brută – 25-30 %</w:t>
            </w:r>
          </w:p>
          <w:p w:rsidR="0020563A" w:rsidRDefault="0020563A" w:rsidP="00831B4D">
            <w:pPr>
              <w:pStyle w:val="a6"/>
              <w:numPr>
                <w:ilvl w:val="0"/>
                <w:numId w:val="27"/>
              </w:numPr>
              <w:tabs>
                <w:tab w:val="left" w:pos="404"/>
              </w:tabs>
              <w:ind w:left="0" w:firstLine="173"/>
              <w:rPr>
                <w:bCs/>
                <w:iCs/>
                <w:lang w:val="ro-MD"/>
              </w:rPr>
            </w:pPr>
            <w:r>
              <w:rPr>
                <w:bCs/>
                <w:iCs/>
                <w:lang w:val="ro-MD"/>
              </w:rPr>
              <w:t>Conținut de grăsimi – 10-15 %</w:t>
            </w:r>
          </w:p>
          <w:p w:rsidR="0020563A" w:rsidRDefault="0020563A" w:rsidP="00831B4D">
            <w:pPr>
              <w:pStyle w:val="a6"/>
              <w:numPr>
                <w:ilvl w:val="0"/>
                <w:numId w:val="27"/>
              </w:numPr>
              <w:tabs>
                <w:tab w:val="left" w:pos="404"/>
              </w:tabs>
              <w:ind w:left="0" w:firstLine="173"/>
              <w:rPr>
                <w:bCs/>
                <w:iCs/>
                <w:lang w:val="ro-MD"/>
              </w:rPr>
            </w:pPr>
            <w:r>
              <w:rPr>
                <w:bCs/>
                <w:iCs/>
                <w:lang w:val="ro-MD"/>
              </w:rPr>
              <w:t>Umiditate – 10,0 %</w:t>
            </w:r>
          </w:p>
          <w:p w:rsidR="0020563A" w:rsidRDefault="0020563A" w:rsidP="00831B4D">
            <w:pPr>
              <w:pStyle w:val="a6"/>
              <w:numPr>
                <w:ilvl w:val="0"/>
                <w:numId w:val="27"/>
              </w:numPr>
              <w:tabs>
                <w:tab w:val="left" w:pos="404"/>
              </w:tabs>
              <w:ind w:left="0" w:firstLine="173"/>
              <w:rPr>
                <w:bCs/>
                <w:iCs/>
                <w:lang w:val="ro-MD"/>
              </w:rPr>
            </w:pPr>
            <w:r>
              <w:rPr>
                <w:bCs/>
                <w:iCs/>
                <w:lang w:val="ro-MD"/>
              </w:rPr>
              <w:t>Cenușă brută – 6-7 %</w:t>
            </w:r>
          </w:p>
          <w:p w:rsidR="0020563A" w:rsidRDefault="0020563A" w:rsidP="00831B4D">
            <w:pPr>
              <w:pStyle w:val="a6"/>
              <w:numPr>
                <w:ilvl w:val="0"/>
                <w:numId w:val="27"/>
              </w:numPr>
              <w:tabs>
                <w:tab w:val="left" w:pos="404"/>
              </w:tabs>
              <w:ind w:left="0" w:firstLine="173"/>
              <w:rPr>
                <w:bCs/>
                <w:iCs/>
                <w:lang w:val="ro-MD"/>
              </w:rPr>
            </w:pPr>
            <w:r>
              <w:rPr>
                <w:bCs/>
                <w:iCs/>
                <w:lang w:val="ro-MD"/>
              </w:rPr>
              <w:t>Celuloză brută – 2,5-3,5 %</w:t>
            </w:r>
          </w:p>
          <w:p w:rsidR="0020563A" w:rsidRDefault="0020563A" w:rsidP="00831B4D">
            <w:pPr>
              <w:pStyle w:val="a6"/>
              <w:numPr>
                <w:ilvl w:val="0"/>
                <w:numId w:val="27"/>
              </w:numPr>
              <w:tabs>
                <w:tab w:val="left" w:pos="404"/>
              </w:tabs>
              <w:ind w:left="0" w:firstLine="173"/>
              <w:rPr>
                <w:bCs/>
                <w:iCs/>
                <w:lang w:val="ro-MD"/>
              </w:rPr>
            </w:pPr>
            <w:r>
              <w:rPr>
                <w:bCs/>
                <w:iCs/>
                <w:lang w:val="ro-MD"/>
              </w:rPr>
              <w:t>Calciu – 1-2 %</w:t>
            </w:r>
          </w:p>
          <w:p w:rsidR="0020563A" w:rsidRDefault="0020563A" w:rsidP="00831B4D">
            <w:pPr>
              <w:pStyle w:val="a6"/>
              <w:numPr>
                <w:ilvl w:val="0"/>
                <w:numId w:val="27"/>
              </w:numPr>
              <w:tabs>
                <w:tab w:val="left" w:pos="404"/>
              </w:tabs>
              <w:ind w:left="0" w:firstLine="173"/>
              <w:rPr>
                <w:bCs/>
                <w:iCs/>
                <w:lang w:val="ro-MD"/>
              </w:rPr>
            </w:pPr>
            <w:r>
              <w:rPr>
                <w:bCs/>
                <w:iCs/>
                <w:lang w:val="ro-MD"/>
              </w:rPr>
              <w:t>Fosfor – 1-1,5 %</w:t>
            </w:r>
          </w:p>
          <w:p w:rsidR="0020563A" w:rsidRDefault="0020563A" w:rsidP="00831B4D">
            <w:pPr>
              <w:pStyle w:val="a6"/>
              <w:numPr>
                <w:ilvl w:val="0"/>
                <w:numId w:val="27"/>
              </w:numPr>
              <w:tabs>
                <w:tab w:val="left" w:pos="404"/>
              </w:tabs>
              <w:ind w:left="0" w:firstLine="173"/>
              <w:rPr>
                <w:bCs/>
                <w:iCs/>
                <w:lang w:val="ro-MD"/>
              </w:rPr>
            </w:pPr>
            <w:r>
              <w:rPr>
                <w:bCs/>
                <w:iCs/>
                <w:lang w:val="ro-MD"/>
              </w:rPr>
              <w:t>Omega-3 – 0,1-0,3 %</w:t>
            </w:r>
          </w:p>
          <w:p w:rsidR="0020563A" w:rsidRDefault="0020563A" w:rsidP="00831B4D">
            <w:pPr>
              <w:pStyle w:val="a6"/>
              <w:numPr>
                <w:ilvl w:val="0"/>
                <w:numId w:val="27"/>
              </w:numPr>
              <w:tabs>
                <w:tab w:val="left" w:pos="404"/>
              </w:tabs>
              <w:ind w:left="0" w:firstLine="173"/>
              <w:rPr>
                <w:bCs/>
                <w:iCs/>
                <w:lang w:val="ro-MD"/>
              </w:rPr>
            </w:pPr>
            <w:r>
              <w:rPr>
                <w:bCs/>
                <w:iCs/>
                <w:lang w:val="ro-MD"/>
              </w:rPr>
              <w:t>Omega-6 – 1-2 %</w:t>
            </w:r>
          </w:p>
          <w:p w:rsidR="0020563A" w:rsidRDefault="0020563A" w:rsidP="00831B4D">
            <w:pPr>
              <w:pStyle w:val="a6"/>
              <w:numPr>
                <w:ilvl w:val="0"/>
                <w:numId w:val="27"/>
              </w:numPr>
              <w:tabs>
                <w:tab w:val="left" w:pos="404"/>
              </w:tabs>
              <w:ind w:left="0" w:firstLine="173"/>
              <w:rPr>
                <w:bCs/>
                <w:iCs/>
                <w:lang w:val="ro-MD"/>
              </w:rPr>
            </w:pPr>
            <w:r>
              <w:rPr>
                <w:bCs/>
                <w:iCs/>
                <w:lang w:val="ro-MD"/>
              </w:rPr>
              <w:t>Vitamina A – 15 000 IU</w:t>
            </w:r>
          </w:p>
          <w:p w:rsidR="0020563A" w:rsidRDefault="0020563A" w:rsidP="00831B4D">
            <w:pPr>
              <w:pStyle w:val="a6"/>
              <w:numPr>
                <w:ilvl w:val="0"/>
                <w:numId w:val="27"/>
              </w:numPr>
              <w:tabs>
                <w:tab w:val="left" w:pos="404"/>
              </w:tabs>
              <w:ind w:left="0" w:firstLine="173"/>
              <w:rPr>
                <w:bCs/>
                <w:iCs/>
                <w:lang w:val="ro-MD"/>
              </w:rPr>
            </w:pPr>
            <w:r>
              <w:rPr>
                <w:bCs/>
                <w:iCs/>
                <w:lang w:val="ro-MD"/>
              </w:rPr>
              <w:t>Vitamina D3 – 1 000 IU</w:t>
            </w:r>
          </w:p>
          <w:p w:rsidR="0020563A" w:rsidRDefault="0020563A" w:rsidP="00831B4D">
            <w:pPr>
              <w:pStyle w:val="a6"/>
              <w:numPr>
                <w:ilvl w:val="0"/>
                <w:numId w:val="27"/>
              </w:numPr>
              <w:tabs>
                <w:tab w:val="left" w:pos="404"/>
              </w:tabs>
              <w:ind w:left="0" w:firstLine="173"/>
              <w:rPr>
                <w:bCs/>
                <w:iCs/>
                <w:lang w:val="ro-MD"/>
              </w:rPr>
            </w:pPr>
            <w:r>
              <w:rPr>
                <w:bCs/>
                <w:iCs/>
                <w:lang w:val="ro-MD"/>
              </w:rPr>
              <w:t>Vitamina E – 400 mg</w:t>
            </w:r>
          </w:p>
          <w:p w:rsidR="0020563A" w:rsidRPr="00B956AE" w:rsidRDefault="0020563A" w:rsidP="0020563A">
            <w:pPr>
              <w:widowControl w:val="0"/>
              <w:spacing w:after="0" w:line="240" w:lineRule="auto"/>
              <w:rPr>
                <w:rFonts w:ascii="Times New Roman" w:eastAsia="Times New Roman" w:hAnsi="Times New Roman" w:cs="Times New Roman"/>
                <w:b/>
                <w:lang w:val="ro-MD" w:eastAsia="ru-RU"/>
              </w:rPr>
            </w:pPr>
            <w:r w:rsidRPr="00B956AE">
              <w:rPr>
                <w:rFonts w:ascii="Times New Roman" w:hAnsi="Times New Roman" w:cs="Times New Roman"/>
                <w:b/>
                <w:i/>
                <w:lang w:val="ro-MD"/>
              </w:rPr>
              <w:t xml:space="preserve">Energie matabolizabilă – </w:t>
            </w:r>
            <w:r>
              <w:rPr>
                <w:rFonts w:ascii="Times New Roman" w:hAnsi="Times New Roman" w:cs="Times New Roman"/>
                <w:b/>
                <w:i/>
                <w:lang w:val="ro-MD"/>
              </w:rPr>
              <w:t>350</w:t>
            </w:r>
            <w:r w:rsidRPr="00B956AE">
              <w:rPr>
                <w:rFonts w:ascii="Times New Roman" w:hAnsi="Times New Roman" w:cs="Times New Roman"/>
                <w:b/>
                <w:i/>
                <w:lang w:val="ro-MD"/>
              </w:rPr>
              <w:t>0</w:t>
            </w:r>
            <w:r>
              <w:rPr>
                <w:rFonts w:ascii="Times New Roman" w:hAnsi="Times New Roman" w:cs="Times New Roman"/>
                <w:b/>
                <w:i/>
                <w:lang w:val="ro-MD"/>
              </w:rPr>
              <w:t>-4000</w:t>
            </w:r>
            <w:r w:rsidRPr="00B956AE">
              <w:rPr>
                <w:rFonts w:ascii="Times New Roman" w:hAnsi="Times New Roman" w:cs="Times New Roman"/>
                <w:b/>
                <w:i/>
                <w:lang w:val="ro-MD"/>
              </w:rPr>
              <w:t xml:space="preserve"> kcal/kg</w:t>
            </w:r>
          </w:p>
        </w:tc>
        <w:tc>
          <w:tcPr>
            <w:tcW w:w="1385" w:type="dxa"/>
            <w:vMerge/>
            <w:shd w:val="clear" w:color="auto" w:fill="auto"/>
            <w:vAlign w:val="center"/>
          </w:tcPr>
          <w:p w:rsidR="0020563A" w:rsidRPr="00493E9B" w:rsidRDefault="0020563A" w:rsidP="0020563A">
            <w:pPr>
              <w:jc w:val="center"/>
              <w:rPr>
                <w:rFonts w:ascii="Times New Roman" w:eastAsia="Times New Roman" w:hAnsi="Times New Roman" w:cs="Times New Roman"/>
                <w:lang w:val="ro-MD" w:eastAsia="ru-RU"/>
              </w:rPr>
            </w:pPr>
          </w:p>
        </w:tc>
      </w:tr>
      <w:tr w:rsidR="0020563A" w:rsidRPr="00493E9B" w:rsidTr="00831B4D">
        <w:trPr>
          <w:trHeight w:val="592"/>
          <w:jc w:val="center"/>
        </w:trPr>
        <w:tc>
          <w:tcPr>
            <w:tcW w:w="562" w:type="dxa"/>
            <w:shd w:val="clear" w:color="auto" w:fill="auto"/>
            <w:vAlign w:val="center"/>
          </w:tcPr>
          <w:p w:rsidR="0020563A" w:rsidRPr="00493E9B" w:rsidRDefault="0020563A" w:rsidP="0020563A">
            <w:pPr>
              <w:jc w:val="center"/>
              <w:rPr>
                <w:rFonts w:ascii="Times New Roman" w:hAnsi="Times New Roman" w:cs="Times New Roman"/>
                <w:b/>
                <w:lang w:val="ro-MD"/>
              </w:rPr>
            </w:pPr>
            <w:r w:rsidRPr="00493E9B">
              <w:rPr>
                <w:rFonts w:ascii="Times New Roman" w:hAnsi="Times New Roman" w:cs="Times New Roman"/>
                <w:b/>
                <w:lang w:val="ro-MD"/>
              </w:rPr>
              <w:lastRenderedPageBreak/>
              <w:t>3</w:t>
            </w:r>
          </w:p>
        </w:tc>
        <w:tc>
          <w:tcPr>
            <w:tcW w:w="709" w:type="dxa"/>
            <w:vMerge/>
            <w:shd w:val="clear" w:color="auto" w:fill="auto"/>
            <w:vAlign w:val="center"/>
          </w:tcPr>
          <w:p w:rsidR="0020563A" w:rsidRPr="00493E9B" w:rsidRDefault="0020563A" w:rsidP="0020563A">
            <w:pPr>
              <w:rPr>
                <w:lang w:val="ro-MD"/>
              </w:rPr>
            </w:pPr>
          </w:p>
        </w:tc>
        <w:tc>
          <w:tcPr>
            <w:tcW w:w="1701" w:type="dxa"/>
            <w:shd w:val="clear" w:color="auto" w:fill="auto"/>
            <w:vAlign w:val="center"/>
          </w:tcPr>
          <w:p w:rsidR="0020563A" w:rsidRPr="002305CB" w:rsidRDefault="0020563A" w:rsidP="0020563A">
            <w:pPr>
              <w:widowControl w:val="0"/>
              <w:spacing w:after="0" w:line="240" w:lineRule="auto"/>
              <w:rPr>
                <w:rFonts w:ascii="Times New Roman" w:eastAsia="Times New Roman" w:hAnsi="Times New Roman" w:cs="Times New Roman"/>
                <w:b/>
                <w:lang w:val="ro-MD" w:eastAsia="ro-RO"/>
              </w:rPr>
            </w:pPr>
            <w:r>
              <w:rPr>
                <w:rFonts w:ascii="Times New Roman" w:hAnsi="Times New Roman" w:cs="Times New Roman"/>
                <w:b/>
                <w:lang w:val="ro-MD"/>
              </w:rPr>
              <w:t>Conserve cu bucăți întregi de carne și organe</w:t>
            </w:r>
            <w:r w:rsidRPr="00493E9B">
              <w:rPr>
                <w:rFonts w:ascii="Times New Roman" w:hAnsi="Times New Roman" w:cs="Times New Roman"/>
                <w:b/>
                <w:lang w:val="ro-MD"/>
              </w:rPr>
              <w:t xml:space="preserve"> pentru câini de serviciu (câini adulți)</w:t>
            </w:r>
          </w:p>
        </w:tc>
        <w:tc>
          <w:tcPr>
            <w:tcW w:w="1276" w:type="dxa"/>
            <w:shd w:val="clear" w:color="auto" w:fill="auto"/>
            <w:vAlign w:val="center"/>
          </w:tcPr>
          <w:p w:rsidR="0020563A" w:rsidRPr="00493E9B" w:rsidRDefault="0020563A" w:rsidP="0020563A">
            <w:pPr>
              <w:jc w:val="center"/>
              <w:rPr>
                <w:rFonts w:ascii="Times New Roman" w:hAnsi="Times New Roman" w:cs="Times New Roman"/>
                <w:lang w:val="ro-MD"/>
              </w:rPr>
            </w:pPr>
            <w:r>
              <w:rPr>
                <w:rFonts w:ascii="Times New Roman" w:hAnsi="Times New Roman" w:cs="Times New Roman"/>
                <w:lang w:val="ro-MD"/>
              </w:rPr>
              <w:t>320 kg</w:t>
            </w:r>
          </w:p>
        </w:tc>
        <w:tc>
          <w:tcPr>
            <w:tcW w:w="4394" w:type="dxa"/>
            <w:shd w:val="clear" w:color="auto" w:fill="auto"/>
          </w:tcPr>
          <w:p w:rsidR="0020563A" w:rsidRPr="00511254" w:rsidRDefault="0020563A" w:rsidP="0020563A">
            <w:pPr>
              <w:spacing w:after="0"/>
              <w:jc w:val="both"/>
              <w:rPr>
                <w:rFonts w:ascii="Times New Roman" w:hAnsi="Times New Roman" w:cs="Times New Roman"/>
                <w:lang w:val="ro-MD"/>
              </w:rPr>
            </w:pPr>
            <w:r w:rsidRPr="00511254">
              <w:rPr>
                <w:rFonts w:ascii="Times New Roman" w:hAnsi="Times New Roman" w:cs="Times New Roman"/>
                <w:lang w:val="ro-MD"/>
              </w:rPr>
              <w:t>Hrană completă pentru câini sub formă de pate pur cu bucăți întregi de organe și carne, care să ajute la consumarea hranei și la completarea lichidelor. Nu trebuie să conțină cereale sau soia.</w:t>
            </w:r>
          </w:p>
          <w:p w:rsidR="0020563A" w:rsidRDefault="0020563A" w:rsidP="0020563A">
            <w:pPr>
              <w:tabs>
                <w:tab w:val="left" w:pos="404"/>
              </w:tabs>
              <w:spacing w:after="0" w:line="240" w:lineRule="auto"/>
              <w:rPr>
                <w:rFonts w:ascii="Times New Roman" w:hAnsi="Times New Roman" w:cs="Times New Roman"/>
                <w:b/>
                <w:i/>
                <w:lang w:val="ro-MD"/>
              </w:rPr>
            </w:pPr>
            <w:r w:rsidRPr="00463C7D">
              <w:rPr>
                <w:rFonts w:ascii="Times New Roman" w:hAnsi="Times New Roman" w:cs="Times New Roman"/>
                <w:b/>
                <w:i/>
                <w:lang w:val="ro-MD"/>
              </w:rPr>
              <w:t xml:space="preserve">1 kg de </w:t>
            </w:r>
            <w:r>
              <w:rPr>
                <w:rFonts w:ascii="Times New Roman" w:hAnsi="Times New Roman" w:cs="Times New Roman"/>
                <w:b/>
                <w:i/>
                <w:lang w:val="ro-MD"/>
              </w:rPr>
              <w:t>pate</w:t>
            </w:r>
            <w:r w:rsidRPr="00463C7D">
              <w:rPr>
                <w:rFonts w:ascii="Times New Roman" w:hAnsi="Times New Roman" w:cs="Times New Roman"/>
                <w:b/>
                <w:i/>
                <w:lang w:val="ro-MD"/>
              </w:rPr>
              <w:t xml:space="preserve"> trebuie să conțină</w:t>
            </w:r>
            <w:r>
              <w:rPr>
                <w:rFonts w:ascii="Times New Roman" w:hAnsi="Times New Roman" w:cs="Times New Roman"/>
                <w:b/>
                <w:i/>
                <w:lang w:val="ro-MD"/>
              </w:rPr>
              <w:t>:</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Carne și organe de pui, curcan, miel, somon sau vită – 40-55 %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Proteine brute – 7-10 %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Conținut de grăsime – 6-8 %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Cenușă brută – 2-3 %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Umiditate – 70-80 %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Fibre brute – 0,5-0,8 %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Calciu – 0,1 %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Fosfor – 0,3 %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Sodiu – 0,2 %</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Vitamina D3 – 250 UI</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Vitamina E – 100 mg</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Zinc – 15 mg</w:t>
            </w:r>
          </w:p>
          <w:p w:rsidR="0020563A" w:rsidRDefault="0020563A" w:rsidP="00831B4D">
            <w:pPr>
              <w:pStyle w:val="a6"/>
              <w:numPr>
                <w:ilvl w:val="0"/>
                <w:numId w:val="27"/>
              </w:numPr>
              <w:tabs>
                <w:tab w:val="left" w:pos="415"/>
              </w:tabs>
              <w:spacing w:line="259" w:lineRule="auto"/>
              <w:ind w:left="0" w:firstLine="173"/>
              <w:jc w:val="both"/>
              <w:rPr>
                <w:lang w:val="ro-MD"/>
              </w:rPr>
            </w:pPr>
            <w:r>
              <w:rPr>
                <w:lang w:val="ro-MD"/>
              </w:rPr>
              <w:t>Fier – 10 mg</w:t>
            </w:r>
          </w:p>
          <w:p w:rsidR="0020563A" w:rsidRPr="00AD1FA3" w:rsidRDefault="0020563A" w:rsidP="0020563A">
            <w:pPr>
              <w:spacing w:after="0"/>
              <w:jc w:val="both"/>
              <w:rPr>
                <w:rFonts w:ascii="Times New Roman" w:hAnsi="Times New Roman" w:cs="Times New Roman"/>
                <w:lang w:val="ro-MD"/>
              </w:rPr>
            </w:pPr>
            <w:r>
              <w:rPr>
                <w:rFonts w:ascii="Times New Roman" w:hAnsi="Times New Roman" w:cs="Times New Roman"/>
                <w:b/>
                <w:i/>
                <w:lang w:val="ro-MD"/>
              </w:rPr>
              <w:t>Energie matabolizabilă – 950-1250 kcal/kg</w:t>
            </w:r>
          </w:p>
        </w:tc>
        <w:tc>
          <w:tcPr>
            <w:tcW w:w="1385" w:type="dxa"/>
            <w:vMerge/>
            <w:shd w:val="clear" w:color="auto" w:fill="auto"/>
            <w:vAlign w:val="center"/>
          </w:tcPr>
          <w:p w:rsidR="0020563A" w:rsidRPr="00334F00" w:rsidRDefault="0020563A" w:rsidP="0020563A">
            <w:pPr>
              <w:jc w:val="center"/>
              <w:rPr>
                <w:rFonts w:ascii="Times New Roman" w:hAnsi="Times New Roman" w:cs="Times New Roman"/>
                <w:lang w:val="ro-MD"/>
              </w:rPr>
            </w:pPr>
          </w:p>
        </w:tc>
      </w:tr>
      <w:tr w:rsidR="0020563A" w:rsidRPr="00493E9B" w:rsidTr="00831B4D">
        <w:trPr>
          <w:trHeight w:val="592"/>
          <w:jc w:val="center"/>
        </w:trPr>
        <w:tc>
          <w:tcPr>
            <w:tcW w:w="562" w:type="dxa"/>
            <w:shd w:val="clear" w:color="auto" w:fill="auto"/>
            <w:vAlign w:val="center"/>
          </w:tcPr>
          <w:p w:rsidR="0020563A" w:rsidRPr="00493E9B" w:rsidRDefault="0020563A" w:rsidP="0020563A">
            <w:pPr>
              <w:jc w:val="center"/>
              <w:rPr>
                <w:rFonts w:ascii="Times New Roman" w:hAnsi="Times New Roman" w:cs="Times New Roman"/>
                <w:b/>
                <w:lang w:val="ro-MD"/>
              </w:rPr>
            </w:pPr>
            <w:r>
              <w:rPr>
                <w:rFonts w:ascii="Times New Roman" w:hAnsi="Times New Roman" w:cs="Times New Roman"/>
                <w:b/>
                <w:lang w:val="ro-MD"/>
              </w:rPr>
              <w:t>4</w:t>
            </w:r>
          </w:p>
        </w:tc>
        <w:tc>
          <w:tcPr>
            <w:tcW w:w="709" w:type="dxa"/>
            <w:vMerge/>
            <w:shd w:val="clear" w:color="auto" w:fill="auto"/>
            <w:vAlign w:val="center"/>
          </w:tcPr>
          <w:p w:rsidR="0020563A" w:rsidRPr="00493E9B" w:rsidRDefault="0020563A" w:rsidP="0020563A">
            <w:pPr>
              <w:rPr>
                <w:lang w:val="ro-MD"/>
              </w:rPr>
            </w:pPr>
          </w:p>
        </w:tc>
        <w:tc>
          <w:tcPr>
            <w:tcW w:w="1701" w:type="dxa"/>
            <w:shd w:val="clear" w:color="auto" w:fill="auto"/>
            <w:vAlign w:val="center"/>
          </w:tcPr>
          <w:p w:rsidR="0020563A" w:rsidRPr="00493E9B" w:rsidRDefault="0020563A" w:rsidP="00CF35FC">
            <w:pPr>
              <w:widowControl w:val="0"/>
              <w:spacing w:after="0" w:line="240" w:lineRule="auto"/>
              <w:rPr>
                <w:rFonts w:ascii="Times New Roman" w:eastAsia="Times New Roman" w:hAnsi="Times New Roman" w:cs="Times New Roman"/>
                <w:b/>
                <w:lang w:val="ro-MD" w:eastAsia="ro-RO"/>
              </w:rPr>
            </w:pPr>
            <w:r w:rsidRPr="00493E9B">
              <w:rPr>
                <w:rFonts w:ascii="Times New Roman" w:hAnsi="Times New Roman" w:cs="Times New Roman"/>
                <w:b/>
                <w:lang w:val="ro-MD"/>
              </w:rPr>
              <w:t xml:space="preserve">Hrană uscată pentru câini de serviciu (câini </w:t>
            </w:r>
            <w:r>
              <w:rPr>
                <w:rFonts w:ascii="Times New Roman" w:hAnsi="Times New Roman" w:cs="Times New Roman"/>
                <w:b/>
                <w:lang w:val="ro-MD"/>
              </w:rPr>
              <w:t xml:space="preserve">tineri </w:t>
            </w:r>
            <w:r w:rsidRPr="00CF35FC">
              <w:rPr>
                <w:rFonts w:ascii="Times New Roman" w:hAnsi="Times New Roman" w:cs="Times New Roman"/>
                <w:b/>
                <w:lang w:val="ro-MD"/>
              </w:rPr>
              <w:t>M</w:t>
            </w:r>
            <w:r>
              <w:rPr>
                <w:rFonts w:ascii="Times New Roman" w:hAnsi="Times New Roman" w:cs="Times New Roman"/>
                <w:b/>
                <w:lang w:val="ro-MD"/>
              </w:rPr>
              <w:t>, 1-12 luni</w:t>
            </w:r>
            <w:r w:rsidRPr="00493E9B">
              <w:rPr>
                <w:rFonts w:ascii="Times New Roman" w:hAnsi="Times New Roman" w:cs="Times New Roman"/>
                <w:b/>
                <w:lang w:val="ro-MD"/>
              </w:rPr>
              <w:t>)</w:t>
            </w:r>
          </w:p>
          <w:p w:rsidR="0020563A" w:rsidRDefault="0020563A" w:rsidP="0020563A">
            <w:pPr>
              <w:widowControl w:val="0"/>
              <w:spacing w:after="0" w:line="240" w:lineRule="auto"/>
              <w:rPr>
                <w:rFonts w:ascii="Times New Roman" w:hAnsi="Times New Roman" w:cs="Times New Roman"/>
                <w:b/>
                <w:lang w:val="ro-MD"/>
              </w:rPr>
            </w:pPr>
          </w:p>
        </w:tc>
        <w:tc>
          <w:tcPr>
            <w:tcW w:w="1276" w:type="dxa"/>
            <w:shd w:val="clear" w:color="auto" w:fill="auto"/>
            <w:vAlign w:val="center"/>
          </w:tcPr>
          <w:p w:rsidR="0020563A" w:rsidRDefault="0020563A" w:rsidP="0020563A">
            <w:pPr>
              <w:jc w:val="center"/>
              <w:rPr>
                <w:rFonts w:ascii="Times New Roman" w:hAnsi="Times New Roman" w:cs="Times New Roman"/>
                <w:lang w:val="ro-MD"/>
              </w:rPr>
            </w:pPr>
            <w:r>
              <w:rPr>
                <w:rFonts w:ascii="Times New Roman" w:hAnsi="Times New Roman" w:cs="Times New Roman"/>
                <w:lang w:val="ro-MD"/>
              </w:rPr>
              <w:t>300 kg</w:t>
            </w:r>
          </w:p>
        </w:tc>
        <w:tc>
          <w:tcPr>
            <w:tcW w:w="4394" w:type="dxa"/>
            <w:shd w:val="clear" w:color="auto" w:fill="auto"/>
          </w:tcPr>
          <w:p w:rsidR="0020563A" w:rsidRPr="00511254" w:rsidRDefault="0020563A" w:rsidP="00CF35FC">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 xml:space="preserve">Hrană completă pentru </w:t>
            </w:r>
            <w:r w:rsidRPr="00CF35FC">
              <w:rPr>
                <w:rFonts w:ascii="Times New Roman" w:hAnsi="Times New Roman" w:cs="Times New Roman"/>
                <w:bCs/>
                <w:iCs/>
                <w:lang w:val="ro-MD"/>
              </w:rPr>
              <w:t>pentru cățeluși și câini tineri (1-12 luni) rase mijlocii (10–25 kg)</w:t>
            </w:r>
            <w:r w:rsidRPr="00511254">
              <w:rPr>
                <w:rFonts w:ascii="Times New Roman" w:hAnsi="Times New Roman" w:cs="Times New Roman"/>
                <w:bCs/>
                <w:iCs/>
                <w:lang w:val="ro-MD"/>
              </w:rPr>
              <w:t xml:space="preserve">, potrivită pentru câinii cu probleme de digestie, care să ajute la menținerea condiției fizice și a imunității. Indicatorii de siguranță să corespundă normelor, standardelor și cerințelor pentru calitatea produselor alimentare folosite la alimentarea câinilor. Furajul nu trebuie să conțină, cartofi (digestibilitate redusă, amidon </w:t>
            </w:r>
            <w:r w:rsidRPr="00511254">
              <w:rPr>
                <w:rFonts w:ascii="Times New Roman" w:hAnsi="Times New Roman" w:cs="Times New Roman"/>
                <w:bCs/>
                <w:iCs/>
                <w:lang w:val="ro-MD"/>
              </w:rPr>
              <w:lastRenderedPageBreak/>
              <w:t>în proporție mare), varză (fermentare ridicată, riscul de flatulență), coloranți și organisme modificate prin inginerie genetică.</w:t>
            </w:r>
          </w:p>
          <w:p w:rsidR="0020563A" w:rsidRPr="00511254" w:rsidRDefault="0020563A" w:rsidP="00CF35FC">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Hrana trebuie să aibă un conținut de cereale fără gluten cu valoare nutritivă ridicată și să  conțină fructe și ierburi pentru o digestie bună.</w:t>
            </w:r>
          </w:p>
          <w:p w:rsidR="0020563A" w:rsidRDefault="0020563A" w:rsidP="00CF35FC">
            <w:pPr>
              <w:tabs>
                <w:tab w:val="left" w:pos="404"/>
              </w:tabs>
              <w:spacing w:after="0" w:line="240" w:lineRule="auto"/>
              <w:rPr>
                <w:rFonts w:ascii="Times New Roman" w:hAnsi="Times New Roman" w:cs="Times New Roman"/>
                <w:b/>
                <w:i/>
                <w:lang w:val="ro-MD"/>
              </w:rPr>
            </w:pPr>
            <w:r w:rsidRPr="00463C7D">
              <w:rPr>
                <w:rFonts w:ascii="Times New Roman" w:hAnsi="Times New Roman" w:cs="Times New Roman"/>
                <w:b/>
                <w:i/>
                <w:lang w:val="ro-MD"/>
              </w:rPr>
              <w:t>1 kg de furaje uscate trebuie să conțină</w:t>
            </w:r>
            <w:r>
              <w:rPr>
                <w:rFonts w:ascii="Times New Roman" w:hAnsi="Times New Roman" w:cs="Times New Roman"/>
                <w:b/>
                <w:i/>
                <w:lang w:val="ro-MD"/>
              </w:rPr>
              <w:t>:</w:t>
            </w:r>
          </w:p>
          <w:p w:rsidR="0020563A" w:rsidRDefault="0020563A" w:rsidP="00CF35FC">
            <w:pPr>
              <w:pStyle w:val="a6"/>
              <w:numPr>
                <w:ilvl w:val="0"/>
                <w:numId w:val="27"/>
              </w:numPr>
              <w:tabs>
                <w:tab w:val="left" w:pos="404"/>
              </w:tabs>
              <w:ind w:left="0" w:firstLine="173"/>
              <w:rPr>
                <w:bCs/>
                <w:iCs/>
                <w:lang w:val="ro-MD"/>
              </w:rPr>
            </w:pPr>
            <w:r>
              <w:rPr>
                <w:bCs/>
                <w:iCs/>
                <w:lang w:val="ro-MD"/>
              </w:rPr>
              <w:t>Carne de pui – 40-45 %</w:t>
            </w:r>
          </w:p>
          <w:p w:rsidR="0020563A" w:rsidRDefault="0020563A" w:rsidP="00CF35FC">
            <w:pPr>
              <w:pStyle w:val="a6"/>
              <w:numPr>
                <w:ilvl w:val="0"/>
                <w:numId w:val="27"/>
              </w:numPr>
              <w:tabs>
                <w:tab w:val="left" w:pos="404"/>
              </w:tabs>
              <w:ind w:left="0" w:firstLine="173"/>
              <w:rPr>
                <w:bCs/>
                <w:iCs/>
                <w:lang w:val="ro-MD"/>
              </w:rPr>
            </w:pPr>
            <w:r>
              <w:rPr>
                <w:bCs/>
                <w:iCs/>
                <w:lang w:val="ro-MD"/>
              </w:rPr>
              <w:t>Orez</w:t>
            </w:r>
          </w:p>
          <w:p w:rsidR="0020563A" w:rsidRDefault="0020563A" w:rsidP="00CF35FC">
            <w:pPr>
              <w:pStyle w:val="a6"/>
              <w:numPr>
                <w:ilvl w:val="0"/>
                <w:numId w:val="27"/>
              </w:numPr>
              <w:tabs>
                <w:tab w:val="left" w:pos="404"/>
              </w:tabs>
              <w:ind w:left="0" w:firstLine="173"/>
              <w:rPr>
                <w:bCs/>
                <w:iCs/>
                <w:lang w:val="ro-MD"/>
              </w:rPr>
            </w:pPr>
            <w:r>
              <w:rPr>
                <w:bCs/>
                <w:iCs/>
                <w:lang w:val="ro-MD"/>
              </w:rPr>
              <w:t>Porumb</w:t>
            </w:r>
          </w:p>
          <w:p w:rsidR="0020563A" w:rsidRDefault="0020563A" w:rsidP="00CF35FC">
            <w:pPr>
              <w:pStyle w:val="a6"/>
              <w:numPr>
                <w:ilvl w:val="0"/>
                <w:numId w:val="27"/>
              </w:numPr>
              <w:tabs>
                <w:tab w:val="left" w:pos="404"/>
              </w:tabs>
              <w:ind w:left="0" w:firstLine="173"/>
              <w:rPr>
                <w:bCs/>
                <w:iCs/>
                <w:lang w:val="ro-MD"/>
              </w:rPr>
            </w:pPr>
            <w:r>
              <w:rPr>
                <w:bCs/>
                <w:iCs/>
                <w:lang w:val="ro-MD"/>
              </w:rPr>
              <w:t>Proteină brută – 30-35 %</w:t>
            </w:r>
          </w:p>
          <w:p w:rsidR="0020563A" w:rsidRDefault="0020563A" w:rsidP="00CF35FC">
            <w:pPr>
              <w:pStyle w:val="a6"/>
              <w:numPr>
                <w:ilvl w:val="0"/>
                <w:numId w:val="27"/>
              </w:numPr>
              <w:tabs>
                <w:tab w:val="left" w:pos="404"/>
              </w:tabs>
              <w:ind w:left="0" w:firstLine="173"/>
              <w:rPr>
                <w:bCs/>
                <w:iCs/>
                <w:lang w:val="ro-MD"/>
              </w:rPr>
            </w:pPr>
            <w:r>
              <w:rPr>
                <w:bCs/>
                <w:iCs/>
                <w:lang w:val="ro-MD"/>
              </w:rPr>
              <w:t>Conținut de grăsimi – 18-20 %</w:t>
            </w:r>
          </w:p>
          <w:p w:rsidR="0020563A" w:rsidRDefault="0020563A" w:rsidP="00CF35FC">
            <w:pPr>
              <w:pStyle w:val="a6"/>
              <w:numPr>
                <w:ilvl w:val="0"/>
                <w:numId w:val="27"/>
              </w:numPr>
              <w:tabs>
                <w:tab w:val="left" w:pos="404"/>
              </w:tabs>
              <w:ind w:left="0" w:firstLine="173"/>
              <w:rPr>
                <w:bCs/>
                <w:iCs/>
                <w:lang w:val="ro-MD"/>
              </w:rPr>
            </w:pPr>
            <w:r>
              <w:rPr>
                <w:bCs/>
                <w:iCs/>
                <w:lang w:val="ro-MD"/>
              </w:rPr>
              <w:t>Umiditate – 10-11 %</w:t>
            </w:r>
          </w:p>
          <w:p w:rsidR="0020563A" w:rsidRDefault="0020563A" w:rsidP="00CF35FC">
            <w:pPr>
              <w:pStyle w:val="a6"/>
              <w:numPr>
                <w:ilvl w:val="0"/>
                <w:numId w:val="27"/>
              </w:numPr>
              <w:tabs>
                <w:tab w:val="left" w:pos="404"/>
              </w:tabs>
              <w:ind w:left="0" w:firstLine="173"/>
              <w:rPr>
                <w:bCs/>
                <w:iCs/>
                <w:lang w:val="ro-MD"/>
              </w:rPr>
            </w:pPr>
            <w:r>
              <w:rPr>
                <w:bCs/>
                <w:iCs/>
                <w:lang w:val="ro-MD"/>
              </w:rPr>
              <w:t>Cenușă brută – 6-7 %</w:t>
            </w:r>
          </w:p>
          <w:p w:rsidR="0020563A" w:rsidRDefault="0020563A" w:rsidP="00CF35FC">
            <w:pPr>
              <w:pStyle w:val="a6"/>
              <w:numPr>
                <w:ilvl w:val="0"/>
                <w:numId w:val="27"/>
              </w:numPr>
              <w:tabs>
                <w:tab w:val="left" w:pos="404"/>
              </w:tabs>
              <w:ind w:left="0" w:firstLine="173"/>
              <w:rPr>
                <w:bCs/>
                <w:iCs/>
                <w:lang w:val="ro-MD"/>
              </w:rPr>
            </w:pPr>
            <w:r>
              <w:rPr>
                <w:bCs/>
                <w:iCs/>
                <w:lang w:val="ro-MD"/>
              </w:rPr>
              <w:t>Fibre brute – 2 -3 %</w:t>
            </w:r>
          </w:p>
          <w:p w:rsidR="0020563A" w:rsidRDefault="0020563A" w:rsidP="00CF35FC">
            <w:pPr>
              <w:pStyle w:val="a6"/>
              <w:numPr>
                <w:ilvl w:val="0"/>
                <w:numId w:val="27"/>
              </w:numPr>
              <w:tabs>
                <w:tab w:val="left" w:pos="404"/>
              </w:tabs>
              <w:ind w:left="0" w:firstLine="173"/>
              <w:rPr>
                <w:bCs/>
                <w:iCs/>
                <w:lang w:val="ro-MD"/>
              </w:rPr>
            </w:pPr>
            <w:r>
              <w:rPr>
                <w:bCs/>
                <w:iCs/>
                <w:lang w:val="ro-MD"/>
              </w:rPr>
              <w:t>Calciu – 1-2 %</w:t>
            </w:r>
          </w:p>
          <w:p w:rsidR="0020563A" w:rsidRDefault="0020563A" w:rsidP="00CF35FC">
            <w:pPr>
              <w:pStyle w:val="a6"/>
              <w:numPr>
                <w:ilvl w:val="0"/>
                <w:numId w:val="27"/>
              </w:numPr>
              <w:tabs>
                <w:tab w:val="left" w:pos="404"/>
              </w:tabs>
              <w:ind w:left="0" w:firstLine="173"/>
              <w:rPr>
                <w:bCs/>
                <w:iCs/>
                <w:lang w:val="ro-MD"/>
              </w:rPr>
            </w:pPr>
            <w:r>
              <w:rPr>
                <w:bCs/>
                <w:iCs/>
                <w:lang w:val="ro-MD"/>
              </w:rPr>
              <w:t>Fosfor – 1-1,5 %</w:t>
            </w:r>
          </w:p>
          <w:p w:rsidR="0020563A" w:rsidRDefault="0020563A" w:rsidP="00CF35FC">
            <w:pPr>
              <w:pStyle w:val="a6"/>
              <w:numPr>
                <w:ilvl w:val="0"/>
                <w:numId w:val="27"/>
              </w:numPr>
              <w:tabs>
                <w:tab w:val="left" w:pos="404"/>
              </w:tabs>
              <w:ind w:left="0" w:firstLine="173"/>
              <w:rPr>
                <w:bCs/>
                <w:iCs/>
                <w:lang w:val="ro-MD"/>
              </w:rPr>
            </w:pPr>
            <w:r>
              <w:rPr>
                <w:bCs/>
                <w:iCs/>
                <w:lang w:val="ro-MD"/>
              </w:rPr>
              <w:t>Vitamina A – 20 000-22 000 IU</w:t>
            </w:r>
          </w:p>
          <w:p w:rsidR="0020563A" w:rsidRDefault="0020563A" w:rsidP="00CF35FC">
            <w:pPr>
              <w:pStyle w:val="a6"/>
              <w:numPr>
                <w:ilvl w:val="0"/>
                <w:numId w:val="27"/>
              </w:numPr>
              <w:tabs>
                <w:tab w:val="left" w:pos="404"/>
              </w:tabs>
              <w:ind w:left="0" w:firstLine="173"/>
              <w:rPr>
                <w:bCs/>
                <w:iCs/>
                <w:lang w:val="ro-MD"/>
              </w:rPr>
            </w:pPr>
            <w:r>
              <w:rPr>
                <w:bCs/>
                <w:iCs/>
                <w:lang w:val="ro-MD"/>
              </w:rPr>
              <w:t>Vitamina D3 – 1 800-1 900 IU</w:t>
            </w:r>
          </w:p>
          <w:p w:rsidR="0020563A" w:rsidRDefault="0020563A" w:rsidP="00CF35FC">
            <w:pPr>
              <w:pStyle w:val="a6"/>
              <w:numPr>
                <w:ilvl w:val="0"/>
                <w:numId w:val="27"/>
              </w:numPr>
              <w:tabs>
                <w:tab w:val="left" w:pos="404"/>
              </w:tabs>
              <w:ind w:left="0" w:firstLine="173"/>
              <w:rPr>
                <w:bCs/>
                <w:iCs/>
                <w:lang w:val="ro-MD"/>
              </w:rPr>
            </w:pPr>
            <w:r>
              <w:rPr>
                <w:bCs/>
                <w:iCs/>
                <w:lang w:val="ro-MD"/>
              </w:rPr>
              <w:t>Vitamina E – 600-650 mg</w:t>
            </w:r>
          </w:p>
          <w:p w:rsidR="0020563A" w:rsidRDefault="0020563A" w:rsidP="00CF35FC">
            <w:pPr>
              <w:pStyle w:val="a6"/>
              <w:numPr>
                <w:ilvl w:val="0"/>
                <w:numId w:val="27"/>
              </w:numPr>
              <w:tabs>
                <w:tab w:val="left" w:pos="404"/>
              </w:tabs>
              <w:ind w:left="0" w:firstLine="173"/>
              <w:rPr>
                <w:bCs/>
                <w:iCs/>
                <w:lang w:val="ro-MD"/>
              </w:rPr>
            </w:pPr>
            <w:r>
              <w:rPr>
                <w:bCs/>
                <w:iCs/>
                <w:lang w:val="ro-MD"/>
              </w:rPr>
              <w:t>Fier – 80-90 mg</w:t>
            </w:r>
          </w:p>
          <w:p w:rsidR="0020563A" w:rsidRDefault="0020563A" w:rsidP="00CF35FC">
            <w:pPr>
              <w:pStyle w:val="a6"/>
              <w:numPr>
                <w:ilvl w:val="0"/>
                <w:numId w:val="27"/>
              </w:numPr>
              <w:tabs>
                <w:tab w:val="left" w:pos="404"/>
              </w:tabs>
              <w:ind w:left="0" w:firstLine="173"/>
              <w:rPr>
                <w:bCs/>
                <w:iCs/>
                <w:lang w:val="ro-MD"/>
              </w:rPr>
            </w:pPr>
            <w:r>
              <w:rPr>
                <w:bCs/>
                <w:iCs/>
                <w:lang w:val="ro-MD"/>
              </w:rPr>
              <w:t>Zinc – 70- 80 mg</w:t>
            </w:r>
          </w:p>
          <w:p w:rsidR="0020563A" w:rsidRPr="00511254" w:rsidRDefault="0020563A" w:rsidP="00CF35FC">
            <w:pPr>
              <w:spacing w:after="0"/>
              <w:jc w:val="both"/>
              <w:rPr>
                <w:rFonts w:ascii="Times New Roman" w:hAnsi="Times New Roman" w:cs="Times New Roman"/>
                <w:lang w:val="ro-MD"/>
              </w:rPr>
            </w:pPr>
            <w:r w:rsidRPr="00B956AE">
              <w:rPr>
                <w:rFonts w:ascii="Times New Roman" w:hAnsi="Times New Roman" w:cs="Times New Roman"/>
                <w:b/>
                <w:i/>
                <w:lang w:val="ro-MD"/>
              </w:rPr>
              <w:t xml:space="preserve">Energie matabolizabilă – </w:t>
            </w:r>
            <w:r>
              <w:rPr>
                <w:rFonts w:ascii="Times New Roman" w:hAnsi="Times New Roman" w:cs="Times New Roman"/>
                <w:b/>
                <w:i/>
                <w:lang w:val="ro-MD"/>
              </w:rPr>
              <w:t>400</w:t>
            </w:r>
            <w:r w:rsidRPr="00B956AE">
              <w:rPr>
                <w:rFonts w:ascii="Times New Roman" w:hAnsi="Times New Roman" w:cs="Times New Roman"/>
                <w:b/>
                <w:i/>
                <w:lang w:val="ro-MD"/>
              </w:rPr>
              <w:t>0</w:t>
            </w:r>
            <w:r>
              <w:rPr>
                <w:rFonts w:ascii="Times New Roman" w:hAnsi="Times New Roman" w:cs="Times New Roman"/>
                <w:b/>
                <w:i/>
                <w:lang w:val="ro-MD"/>
              </w:rPr>
              <w:t>-4500</w:t>
            </w:r>
            <w:r w:rsidRPr="00B956AE">
              <w:rPr>
                <w:rFonts w:ascii="Times New Roman" w:hAnsi="Times New Roman" w:cs="Times New Roman"/>
                <w:b/>
                <w:i/>
                <w:lang w:val="ro-MD"/>
              </w:rPr>
              <w:t xml:space="preserve"> kcal/kg</w:t>
            </w:r>
          </w:p>
        </w:tc>
        <w:tc>
          <w:tcPr>
            <w:tcW w:w="1385" w:type="dxa"/>
            <w:vMerge/>
            <w:shd w:val="clear" w:color="auto" w:fill="auto"/>
            <w:vAlign w:val="center"/>
          </w:tcPr>
          <w:p w:rsidR="0020563A" w:rsidRDefault="0020563A" w:rsidP="0020563A">
            <w:pPr>
              <w:jc w:val="center"/>
              <w:rPr>
                <w:rFonts w:ascii="Times New Roman" w:hAnsi="Times New Roman" w:cs="Times New Roman"/>
                <w:lang w:val="ro-MD"/>
              </w:rPr>
            </w:pPr>
          </w:p>
        </w:tc>
      </w:tr>
      <w:tr w:rsidR="0020563A" w:rsidRPr="00493E9B" w:rsidTr="00831B4D">
        <w:trPr>
          <w:trHeight w:val="592"/>
          <w:jc w:val="center"/>
        </w:trPr>
        <w:tc>
          <w:tcPr>
            <w:tcW w:w="562" w:type="dxa"/>
            <w:shd w:val="clear" w:color="auto" w:fill="auto"/>
            <w:vAlign w:val="center"/>
          </w:tcPr>
          <w:p w:rsidR="0020563A" w:rsidRDefault="005A6DAA" w:rsidP="001C3A14">
            <w:pPr>
              <w:jc w:val="center"/>
              <w:rPr>
                <w:rFonts w:ascii="Times New Roman" w:hAnsi="Times New Roman" w:cs="Times New Roman"/>
                <w:b/>
                <w:lang w:val="ro-MD"/>
              </w:rPr>
            </w:pPr>
            <w:r>
              <w:rPr>
                <w:rFonts w:ascii="Times New Roman" w:hAnsi="Times New Roman" w:cs="Times New Roman"/>
                <w:b/>
                <w:lang w:val="ro-MD"/>
              </w:rPr>
              <w:lastRenderedPageBreak/>
              <w:t>5</w:t>
            </w:r>
            <w:bookmarkStart w:id="0" w:name="_GoBack"/>
            <w:bookmarkEnd w:id="0"/>
          </w:p>
        </w:tc>
        <w:tc>
          <w:tcPr>
            <w:tcW w:w="709" w:type="dxa"/>
            <w:vMerge/>
            <w:shd w:val="clear" w:color="auto" w:fill="auto"/>
            <w:vAlign w:val="center"/>
          </w:tcPr>
          <w:p w:rsidR="0020563A" w:rsidRPr="00493E9B" w:rsidRDefault="0020563A" w:rsidP="001C3A14">
            <w:pPr>
              <w:rPr>
                <w:lang w:val="ro-MD"/>
              </w:rPr>
            </w:pPr>
          </w:p>
        </w:tc>
        <w:tc>
          <w:tcPr>
            <w:tcW w:w="1701" w:type="dxa"/>
            <w:shd w:val="clear" w:color="auto" w:fill="auto"/>
            <w:vAlign w:val="center"/>
          </w:tcPr>
          <w:p w:rsidR="0020563A" w:rsidRPr="00493E9B" w:rsidRDefault="0020563A" w:rsidP="001C3A14">
            <w:pPr>
              <w:widowControl w:val="0"/>
              <w:spacing w:after="0" w:line="240" w:lineRule="auto"/>
              <w:rPr>
                <w:rFonts w:ascii="Times New Roman" w:eastAsia="Times New Roman" w:hAnsi="Times New Roman" w:cs="Times New Roman"/>
                <w:b/>
                <w:lang w:val="ro-MD" w:eastAsia="ro-RO"/>
              </w:rPr>
            </w:pPr>
            <w:r w:rsidRPr="00493E9B">
              <w:rPr>
                <w:rFonts w:ascii="Times New Roman" w:hAnsi="Times New Roman" w:cs="Times New Roman"/>
                <w:b/>
                <w:lang w:val="ro-MD"/>
              </w:rPr>
              <w:t xml:space="preserve">Hrană uscată pentru câini de serviciu (câini </w:t>
            </w:r>
            <w:r>
              <w:rPr>
                <w:rFonts w:ascii="Times New Roman" w:hAnsi="Times New Roman" w:cs="Times New Roman"/>
                <w:b/>
                <w:lang w:val="ro-MD"/>
              </w:rPr>
              <w:t>tineri L, 1-24 luni</w:t>
            </w:r>
            <w:r w:rsidRPr="00493E9B">
              <w:rPr>
                <w:rFonts w:ascii="Times New Roman" w:hAnsi="Times New Roman" w:cs="Times New Roman"/>
                <w:b/>
                <w:lang w:val="ro-MD"/>
              </w:rPr>
              <w:t>)</w:t>
            </w:r>
          </w:p>
          <w:p w:rsidR="0020563A" w:rsidRPr="00493E9B" w:rsidRDefault="0020563A" w:rsidP="001C3A14">
            <w:pPr>
              <w:widowControl w:val="0"/>
              <w:spacing w:after="0" w:line="240" w:lineRule="auto"/>
              <w:rPr>
                <w:rFonts w:ascii="Times New Roman" w:hAnsi="Times New Roman" w:cs="Times New Roman"/>
                <w:b/>
                <w:lang w:val="ro-MD"/>
              </w:rPr>
            </w:pPr>
          </w:p>
        </w:tc>
        <w:tc>
          <w:tcPr>
            <w:tcW w:w="1276" w:type="dxa"/>
            <w:shd w:val="clear" w:color="auto" w:fill="auto"/>
            <w:vAlign w:val="center"/>
          </w:tcPr>
          <w:p w:rsidR="0020563A" w:rsidRDefault="0020563A" w:rsidP="001C3A14">
            <w:pPr>
              <w:jc w:val="center"/>
              <w:rPr>
                <w:rFonts w:ascii="Times New Roman" w:hAnsi="Times New Roman" w:cs="Times New Roman"/>
                <w:lang w:val="ro-MD"/>
              </w:rPr>
            </w:pPr>
            <w:r>
              <w:rPr>
                <w:rFonts w:ascii="Times New Roman" w:hAnsi="Times New Roman" w:cs="Times New Roman"/>
                <w:lang w:val="ro-MD"/>
              </w:rPr>
              <w:t>300 kg</w:t>
            </w:r>
          </w:p>
        </w:tc>
        <w:tc>
          <w:tcPr>
            <w:tcW w:w="4394" w:type="dxa"/>
            <w:shd w:val="clear" w:color="auto" w:fill="auto"/>
          </w:tcPr>
          <w:p w:rsidR="0020563A" w:rsidRPr="00511254" w:rsidRDefault="0020563A" w:rsidP="001C3A14">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 xml:space="preserve">Hrană completă pentru </w:t>
            </w:r>
            <w:r w:rsidRPr="00CF35FC">
              <w:rPr>
                <w:rFonts w:ascii="Times New Roman" w:hAnsi="Times New Roman" w:cs="Times New Roman"/>
                <w:bCs/>
                <w:iCs/>
                <w:lang w:val="ro-MD"/>
              </w:rPr>
              <w:t>pentru  câini tineri (1-</w:t>
            </w:r>
            <w:r>
              <w:rPr>
                <w:rFonts w:ascii="Times New Roman" w:hAnsi="Times New Roman" w:cs="Times New Roman"/>
                <w:bCs/>
                <w:iCs/>
                <w:lang w:val="ro-MD"/>
              </w:rPr>
              <w:t>24</w:t>
            </w:r>
            <w:r w:rsidRPr="00CF35FC">
              <w:rPr>
                <w:rFonts w:ascii="Times New Roman" w:hAnsi="Times New Roman" w:cs="Times New Roman"/>
                <w:bCs/>
                <w:iCs/>
                <w:lang w:val="ro-MD"/>
              </w:rPr>
              <w:t xml:space="preserve"> luni) rase </w:t>
            </w:r>
            <w:r>
              <w:rPr>
                <w:rFonts w:ascii="Times New Roman" w:hAnsi="Times New Roman" w:cs="Times New Roman"/>
                <w:bCs/>
                <w:iCs/>
                <w:lang w:val="ro-MD"/>
              </w:rPr>
              <w:t>mari</w:t>
            </w:r>
            <w:r w:rsidRPr="00CF35FC">
              <w:rPr>
                <w:rFonts w:ascii="Times New Roman" w:hAnsi="Times New Roman" w:cs="Times New Roman"/>
                <w:bCs/>
                <w:iCs/>
                <w:lang w:val="ro-MD"/>
              </w:rPr>
              <w:t xml:space="preserve"> (</w:t>
            </w:r>
            <w:r>
              <w:rPr>
                <w:rFonts w:ascii="Times New Roman" w:hAnsi="Times New Roman" w:cs="Times New Roman"/>
                <w:bCs/>
                <w:iCs/>
                <w:lang w:val="ro-MD"/>
              </w:rPr>
              <w:t>25</w:t>
            </w:r>
            <w:r w:rsidRPr="00CF35FC">
              <w:rPr>
                <w:rFonts w:ascii="Times New Roman" w:hAnsi="Times New Roman" w:cs="Times New Roman"/>
                <w:bCs/>
                <w:iCs/>
                <w:lang w:val="ro-MD"/>
              </w:rPr>
              <w:t>–</w:t>
            </w:r>
            <w:r>
              <w:rPr>
                <w:rFonts w:ascii="Times New Roman" w:hAnsi="Times New Roman" w:cs="Times New Roman"/>
                <w:bCs/>
                <w:iCs/>
                <w:lang w:val="ro-MD"/>
              </w:rPr>
              <w:t>4</w:t>
            </w:r>
            <w:r w:rsidRPr="00CF35FC">
              <w:rPr>
                <w:rFonts w:ascii="Times New Roman" w:hAnsi="Times New Roman" w:cs="Times New Roman"/>
                <w:bCs/>
                <w:iCs/>
                <w:lang w:val="ro-MD"/>
              </w:rPr>
              <w:t>5 kg)</w:t>
            </w:r>
            <w:r w:rsidRPr="00511254">
              <w:rPr>
                <w:rFonts w:ascii="Times New Roman" w:hAnsi="Times New Roman" w:cs="Times New Roman"/>
                <w:bCs/>
                <w:iCs/>
                <w:lang w:val="ro-MD"/>
              </w:rPr>
              <w:t>, potrivită pentru câinii cu probleme de digestie, care să ajute la menținerea condiției fizice și a imunității. Indicatorii de siguranță să corespundă normelor, standardelor și cerințelor pentru calitatea produselor alimentare folosite la alimentarea câinilor. Furajul nu trebuie să conțină, cartofi (digestibilitate redusă, amidon în proporție mare), varză (fermentare ridicată, riscul de flatulență), coloranți și organisme modificate prin inginerie genetică.</w:t>
            </w:r>
          </w:p>
          <w:p w:rsidR="0020563A" w:rsidRPr="00511254" w:rsidRDefault="0020563A" w:rsidP="001C3A14">
            <w:pPr>
              <w:spacing w:after="0" w:line="240" w:lineRule="auto"/>
              <w:jc w:val="both"/>
              <w:rPr>
                <w:rFonts w:ascii="Times New Roman" w:hAnsi="Times New Roman" w:cs="Times New Roman"/>
                <w:bCs/>
                <w:iCs/>
                <w:lang w:val="ro-MD"/>
              </w:rPr>
            </w:pPr>
            <w:r w:rsidRPr="00511254">
              <w:rPr>
                <w:rFonts w:ascii="Times New Roman" w:hAnsi="Times New Roman" w:cs="Times New Roman"/>
                <w:bCs/>
                <w:iCs/>
                <w:lang w:val="ro-MD"/>
              </w:rPr>
              <w:t>Hrana trebuie să aibă un conținut de cereale fără gluten cu valoare nutritivă ridicată și să  conțină fructe și ierburi pentru o digestie bună.</w:t>
            </w:r>
          </w:p>
          <w:p w:rsidR="0020563A" w:rsidRDefault="0020563A" w:rsidP="001C3A14">
            <w:pPr>
              <w:tabs>
                <w:tab w:val="left" w:pos="404"/>
              </w:tabs>
              <w:spacing w:after="0" w:line="240" w:lineRule="auto"/>
              <w:rPr>
                <w:rFonts w:ascii="Times New Roman" w:hAnsi="Times New Roman" w:cs="Times New Roman"/>
                <w:b/>
                <w:i/>
                <w:lang w:val="ro-MD"/>
              </w:rPr>
            </w:pPr>
            <w:r w:rsidRPr="00463C7D">
              <w:rPr>
                <w:rFonts w:ascii="Times New Roman" w:hAnsi="Times New Roman" w:cs="Times New Roman"/>
                <w:b/>
                <w:i/>
                <w:lang w:val="ro-MD"/>
              </w:rPr>
              <w:t>1 kg de furaje uscate trebuie să conțină</w:t>
            </w:r>
            <w:r>
              <w:rPr>
                <w:rFonts w:ascii="Times New Roman" w:hAnsi="Times New Roman" w:cs="Times New Roman"/>
                <w:b/>
                <w:i/>
                <w:lang w:val="ro-MD"/>
              </w:rPr>
              <w:t>:</w:t>
            </w:r>
          </w:p>
          <w:p w:rsidR="0020563A" w:rsidRDefault="0020563A" w:rsidP="001C3A14">
            <w:pPr>
              <w:pStyle w:val="a6"/>
              <w:numPr>
                <w:ilvl w:val="0"/>
                <w:numId w:val="27"/>
              </w:numPr>
              <w:tabs>
                <w:tab w:val="left" w:pos="404"/>
              </w:tabs>
              <w:ind w:left="0" w:firstLine="173"/>
              <w:rPr>
                <w:bCs/>
                <w:iCs/>
                <w:lang w:val="ro-MD"/>
              </w:rPr>
            </w:pPr>
            <w:r>
              <w:rPr>
                <w:bCs/>
                <w:iCs/>
                <w:lang w:val="ro-MD"/>
              </w:rPr>
              <w:t>Carne de pui – 45-50 %</w:t>
            </w:r>
          </w:p>
          <w:p w:rsidR="0020563A" w:rsidRDefault="0020563A" w:rsidP="001C3A14">
            <w:pPr>
              <w:pStyle w:val="a6"/>
              <w:numPr>
                <w:ilvl w:val="0"/>
                <w:numId w:val="27"/>
              </w:numPr>
              <w:tabs>
                <w:tab w:val="left" w:pos="404"/>
              </w:tabs>
              <w:ind w:left="0" w:firstLine="173"/>
              <w:rPr>
                <w:bCs/>
                <w:iCs/>
                <w:lang w:val="ro-MD"/>
              </w:rPr>
            </w:pPr>
            <w:r>
              <w:rPr>
                <w:bCs/>
                <w:iCs/>
                <w:lang w:val="ro-MD"/>
              </w:rPr>
              <w:t>Orez</w:t>
            </w:r>
          </w:p>
          <w:p w:rsidR="0020563A" w:rsidRDefault="0020563A" w:rsidP="001C3A14">
            <w:pPr>
              <w:pStyle w:val="a6"/>
              <w:numPr>
                <w:ilvl w:val="0"/>
                <w:numId w:val="27"/>
              </w:numPr>
              <w:tabs>
                <w:tab w:val="left" w:pos="404"/>
              </w:tabs>
              <w:ind w:left="0" w:firstLine="173"/>
              <w:rPr>
                <w:bCs/>
                <w:iCs/>
                <w:lang w:val="ro-MD"/>
              </w:rPr>
            </w:pPr>
            <w:r>
              <w:rPr>
                <w:bCs/>
                <w:iCs/>
                <w:lang w:val="ro-MD"/>
              </w:rPr>
              <w:t>Porumb</w:t>
            </w:r>
          </w:p>
          <w:p w:rsidR="0020563A" w:rsidRDefault="0020563A" w:rsidP="001C3A14">
            <w:pPr>
              <w:pStyle w:val="a6"/>
              <w:numPr>
                <w:ilvl w:val="0"/>
                <w:numId w:val="27"/>
              </w:numPr>
              <w:tabs>
                <w:tab w:val="left" w:pos="404"/>
              </w:tabs>
              <w:ind w:left="0" w:firstLine="173"/>
              <w:rPr>
                <w:bCs/>
                <w:iCs/>
                <w:lang w:val="ro-MD"/>
              </w:rPr>
            </w:pPr>
            <w:r>
              <w:rPr>
                <w:bCs/>
                <w:iCs/>
                <w:lang w:val="ro-MD"/>
              </w:rPr>
              <w:t>Proteină brută – 28-30 %</w:t>
            </w:r>
          </w:p>
          <w:p w:rsidR="0020563A" w:rsidRDefault="0020563A" w:rsidP="001C3A14">
            <w:pPr>
              <w:pStyle w:val="a6"/>
              <w:numPr>
                <w:ilvl w:val="0"/>
                <w:numId w:val="27"/>
              </w:numPr>
              <w:tabs>
                <w:tab w:val="left" w:pos="404"/>
              </w:tabs>
              <w:ind w:left="0" w:firstLine="173"/>
              <w:rPr>
                <w:bCs/>
                <w:iCs/>
                <w:lang w:val="ro-MD"/>
              </w:rPr>
            </w:pPr>
            <w:r>
              <w:rPr>
                <w:bCs/>
                <w:iCs/>
                <w:lang w:val="ro-MD"/>
              </w:rPr>
              <w:t>Conținut de grăsimi – 16-18 %</w:t>
            </w:r>
          </w:p>
          <w:p w:rsidR="0020563A" w:rsidRDefault="0020563A" w:rsidP="001C3A14">
            <w:pPr>
              <w:pStyle w:val="a6"/>
              <w:numPr>
                <w:ilvl w:val="0"/>
                <w:numId w:val="27"/>
              </w:numPr>
              <w:tabs>
                <w:tab w:val="left" w:pos="404"/>
              </w:tabs>
              <w:ind w:left="0" w:firstLine="173"/>
              <w:rPr>
                <w:bCs/>
                <w:iCs/>
                <w:lang w:val="ro-MD"/>
              </w:rPr>
            </w:pPr>
            <w:r>
              <w:rPr>
                <w:bCs/>
                <w:iCs/>
                <w:lang w:val="ro-MD"/>
              </w:rPr>
              <w:t>Umiditate – 10-11 %</w:t>
            </w:r>
          </w:p>
          <w:p w:rsidR="0020563A" w:rsidRDefault="0020563A" w:rsidP="001C3A14">
            <w:pPr>
              <w:pStyle w:val="a6"/>
              <w:numPr>
                <w:ilvl w:val="0"/>
                <w:numId w:val="27"/>
              </w:numPr>
              <w:tabs>
                <w:tab w:val="left" w:pos="404"/>
              </w:tabs>
              <w:ind w:left="0" w:firstLine="173"/>
              <w:rPr>
                <w:bCs/>
                <w:iCs/>
                <w:lang w:val="ro-MD"/>
              </w:rPr>
            </w:pPr>
            <w:r>
              <w:rPr>
                <w:bCs/>
                <w:iCs/>
                <w:lang w:val="ro-MD"/>
              </w:rPr>
              <w:t>Cenușă brută – 7-7,5 %</w:t>
            </w:r>
          </w:p>
          <w:p w:rsidR="0020563A" w:rsidRDefault="0020563A" w:rsidP="001C3A14">
            <w:pPr>
              <w:pStyle w:val="a6"/>
              <w:numPr>
                <w:ilvl w:val="0"/>
                <w:numId w:val="27"/>
              </w:numPr>
              <w:tabs>
                <w:tab w:val="left" w:pos="404"/>
              </w:tabs>
              <w:ind w:left="0" w:firstLine="173"/>
              <w:rPr>
                <w:bCs/>
                <w:iCs/>
                <w:lang w:val="ro-MD"/>
              </w:rPr>
            </w:pPr>
            <w:r>
              <w:rPr>
                <w:bCs/>
                <w:iCs/>
                <w:lang w:val="ro-MD"/>
              </w:rPr>
              <w:t>Fibre brute – 2 -3 %</w:t>
            </w:r>
          </w:p>
          <w:p w:rsidR="0020563A" w:rsidRDefault="0020563A" w:rsidP="001C3A14">
            <w:pPr>
              <w:pStyle w:val="a6"/>
              <w:numPr>
                <w:ilvl w:val="0"/>
                <w:numId w:val="27"/>
              </w:numPr>
              <w:tabs>
                <w:tab w:val="left" w:pos="404"/>
              </w:tabs>
              <w:ind w:left="0" w:firstLine="173"/>
              <w:rPr>
                <w:bCs/>
                <w:iCs/>
                <w:lang w:val="ro-MD"/>
              </w:rPr>
            </w:pPr>
            <w:r>
              <w:rPr>
                <w:bCs/>
                <w:iCs/>
                <w:lang w:val="ro-MD"/>
              </w:rPr>
              <w:t>Calciu – 1-2 %</w:t>
            </w:r>
          </w:p>
          <w:p w:rsidR="0020563A" w:rsidRDefault="0020563A" w:rsidP="001C3A14">
            <w:pPr>
              <w:pStyle w:val="a6"/>
              <w:numPr>
                <w:ilvl w:val="0"/>
                <w:numId w:val="27"/>
              </w:numPr>
              <w:tabs>
                <w:tab w:val="left" w:pos="404"/>
              </w:tabs>
              <w:ind w:left="0" w:firstLine="173"/>
              <w:rPr>
                <w:bCs/>
                <w:iCs/>
                <w:lang w:val="ro-MD"/>
              </w:rPr>
            </w:pPr>
            <w:r>
              <w:rPr>
                <w:bCs/>
                <w:iCs/>
                <w:lang w:val="ro-MD"/>
              </w:rPr>
              <w:t>Fosfor – 1-1,5 %</w:t>
            </w:r>
          </w:p>
          <w:p w:rsidR="0020563A" w:rsidRDefault="0020563A" w:rsidP="001C3A14">
            <w:pPr>
              <w:pStyle w:val="a6"/>
              <w:numPr>
                <w:ilvl w:val="0"/>
                <w:numId w:val="27"/>
              </w:numPr>
              <w:tabs>
                <w:tab w:val="left" w:pos="404"/>
              </w:tabs>
              <w:ind w:left="0" w:firstLine="173"/>
              <w:rPr>
                <w:bCs/>
                <w:iCs/>
                <w:lang w:val="ro-MD"/>
              </w:rPr>
            </w:pPr>
            <w:r>
              <w:rPr>
                <w:bCs/>
                <w:iCs/>
                <w:lang w:val="ro-MD"/>
              </w:rPr>
              <w:t>Vitamina A – 20 000-22 000 IU</w:t>
            </w:r>
          </w:p>
          <w:p w:rsidR="0020563A" w:rsidRDefault="0020563A" w:rsidP="001C3A14">
            <w:pPr>
              <w:pStyle w:val="a6"/>
              <w:numPr>
                <w:ilvl w:val="0"/>
                <w:numId w:val="27"/>
              </w:numPr>
              <w:tabs>
                <w:tab w:val="left" w:pos="404"/>
              </w:tabs>
              <w:ind w:left="0" w:firstLine="173"/>
              <w:rPr>
                <w:bCs/>
                <w:iCs/>
                <w:lang w:val="ro-MD"/>
              </w:rPr>
            </w:pPr>
            <w:r>
              <w:rPr>
                <w:bCs/>
                <w:iCs/>
                <w:lang w:val="ro-MD"/>
              </w:rPr>
              <w:t>Vitamina D3 – 1 200-1 300 IU</w:t>
            </w:r>
          </w:p>
          <w:p w:rsidR="0020563A" w:rsidRDefault="0020563A" w:rsidP="001C3A14">
            <w:pPr>
              <w:pStyle w:val="a6"/>
              <w:numPr>
                <w:ilvl w:val="0"/>
                <w:numId w:val="27"/>
              </w:numPr>
              <w:tabs>
                <w:tab w:val="left" w:pos="404"/>
              </w:tabs>
              <w:ind w:left="0" w:firstLine="173"/>
              <w:rPr>
                <w:bCs/>
                <w:iCs/>
                <w:lang w:val="ro-MD"/>
              </w:rPr>
            </w:pPr>
            <w:r>
              <w:rPr>
                <w:bCs/>
                <w:iCs/>
                <w:lang w:val="ro-MD"/>
              </w:rPr>
              <w:t>Vitamina E – 500-550 mg</w:t>
            </w:r>
          </w:p>
          <w:p w:rsidR="0020563A" w:rsidRDefault="0020563A" w:rsidP="001C3A14">
            <w:pPr>
              <w:pStyle w:val="a6"/>
              <w:numPr>
                <w:ilvl w:val="0"/>
                <w:numId w:val="27"/>
              </w:numPr>
              <w:tabs>
                <w:tab w:val="left" w:pos="404"/>
              </w:tabs>
              <w:ind w:left="0" w:firstLine="173"/>
              <w:rPr>
                <w:bCs/>
                <w:iCs/>
                <w:lang w:val="ro-MD"/>
              </w:rPr>
            </w:pPr>
            <w:r>
              <w:rPr>
                <w:bCs/>
                <w:iCs/>
                <w:lang w:val="ro-MD"/>
              </w:rPr>
              <w:t>Zinc – 90- 100 mg</w:t>
            </w:r>
          </w:p>
          <w:p w:rsidR="0020563A" w:rsidRPr="00511254" w:rsidRDefault="0020563A" w:rsidP="001760FA">
            <w:pPr>
              <w:spacing w:after="0"/>
              <w:jc w:val="both"/>
              <w:rPr>
                <w:rFonts w:ascii="Times New Roman" w:hAnsi="Times New Roman" w:cs="Times New Roman"/>
                <w:lang w:val="ro-MD"/>
              </w:rPr>
            </w:pPr>
            <w:r w:rsidRPr="00B956AE">
              <w:rPr>
                <w:rFonts w:ascii="Times New Roman" w:hAnsi="Times New Roman" w:cs="Times New Roman"/>
                <w:b/>
                <w:i/>
                <w:lang w:val="ro-MD"/>
              </w:rPr>
              <w:t xml:space="preserve">Energie matabolizabilă – </w:t>
            </w:r>
            <w:r>
              <w:rPr>
                <w:rFonts w:ascii="Times New Roman" w:hAnsi="Times New Roman" w:cs="Times New Roman"/>
                <w:b/>
                <w:i/>
                <w:lang w:val="ro-MD"/>
              </w:rPr>
              <w:t>3800-4000</w:t>
            </w:r>
            <w:r w:rsidRPr="00B956AE">
              <w:rPr>
                <w:rFonts w:ascii="Times New Roman" w:hAnsi="Times New Roman" w:cs="Times New Roman"/>
                <w:b/>
                <w:i/>
                <w:lang w:val="ro-MD"/>
              </w:rPr>
              <w:t xml:space="preserve"> kcal/kg</w:t>
            </w:r>
          </w:p>
        </w:tc>
        <w:tc>
          <w:tcPr>
            <w:tcW w:w="1385" w:type="dxa"/>
            <w:vMerge/>
            <w:shd w:val="clear" w:color="auto" w:fill="auto"/>
            <w:vAlign w:val="center"/>
          </w:tcPr>
          <w:p w:rsidR="0020563A" w:rsidRDefault="0020563A" w:rsidP="001C3A14">
            <w:pPr>
              <w:jc w:val="center"/>
              <w:rPr>
                <w:rFonts w:ascii="Times New Roman" w:hAnsi="Times New Roman" w:cs="Times New Roman"/>
                <w:lang w:val="ro-MD"/>
              </w:rPr>
            </w:pPr>
          </w:p>
        </w:tc>
      </w:tr>
      <w:tr w:rsidR="0020563A" w:rsidRPr="00C833A6" w:rsidTr="00831B4D">
        <w:trPr>
          <w:trHeight w:val="592"/>
          <w:jc w:val="center"/>
        </w:trPr>
        <w:tc>
          <w:tcPr>
            <w:tcW w:w="562" w:type="dxa"/>
            <w:shd w:val="clear" w:color="auto" w:fill="auto"/>
            <w:vAlign w:val="center"/>
          </w:tcPr>
          <w:p w:rsidR="0020563A" w:rsidRPr="00493E9B" w:rsidRDefault="0020563A" w:rsidP="001C3A14">
            <w:pPr>
              <w:rPr>
                <w:color w:val="FFFFFF" w:themeColor="background1"/>
                <w:lang w:val="ro-MD"/>
              </w:rPr>
            </w:pPr>
          </w:p>
          <w:p w:rsidR="0020563A" w:rsidRPr="00493E9B" w:rsidRDefault="0020563A" w:rsidP="001C3A14">
            <w:pPr>
              <w:rPr>
                <w:color w:val="FFFFFF" w:themeColor="background1"/>
                <w:lang w:val="ro-MD"/>
              </w:rPr>
            </w:pPr>
          </w:p>
          <w:p w:rsidR="0020563A" w:rsidRPr="00493E9B" w:rsidRDefault="0020563A" w:rsidP="001C3A14">
            <w:pPr>
              <w:rPr>
                <w:color w:val="FFFFFF" w:themeColor="background1"/>
                <w:lang w:val="ro-MD"/>
              </w:rPr>
            </w:pPr>
          </w:p>
        </w:tc>
        <w:tc>
          <w:tcPr>
            <w:tcW w:w="709" w:type="dxa"/>
            <w:vMerge/>
            <w:shd w:val="clear" w:color="auto" w:fill="auto"/>
            <w:vAlign w:val="center"/>
          </w:tcPr>
          <w:p w:rsidR="0020563A" w:rsidRPr="00493E9B" w:rsidRDefault="0020563A" w:rsidP="001C3A14">
            <w:pPr>
              <w:rPr>
                <w:color w:val="FFFFFF" w:themeColor="background1"/>
                <w:lang w:val="ro-MD"/>
              </w:rPr>
            </w:pPr>
          </w:p>
        </w:tc>
        <w:tc>
          <w:tcPr>
            <w:tcW w:w="1701" w:type="dxa"/>
            <w:shd w:val="clear" w:color="auto" w:fill="auto"/>
            <w:vAlign w:val="center"/>
          </w:tcPr>
          <w:p w:rsidR="0020563A" w:rsidRPr="00493E9B" w:rsidRDefault="0020563A" w:rsidP="001C3A14">
            <w:pPr>
              <w:rPr>
                <w:rFonts w:ascii="Times New Roman" w:hAnsi="Times New Roman" w:cs="Times New Roman"/>
                <w:color w:val="FFFFFF" w:themeColor="background1"/>
                <w:lang w:val="ro-MD"/>
              </w:rPr>
            </w:pPr>
          </w:p>
        </w:tc>
        <w:tc>
          <w:tcPr>
            <w:tcW w:w="1276" w:type="dxa"/>
            <w:shd w:val="clear" w:color="auto" w:fill="auto"/>
            <w:vAlign w:val="center"/>
          </w:tcPr>
          <w:p w:rsidR="0020563A" w:rsidRPr="00493E9B" w:rsidRDefault="0020563A" w:rsidP="001C3A14">
            <w:pPr>
              <w:widowControl w:val="0"/>
              <w:spacing w:after="0" w:line="240" w:lineRule="auto"/>
              <w:jc w:val="center"/>
              <w:rPr>
                <w:rFonts w:ascii="Times New Roman" w:eastAsia="Times New Roman" w:hAnsi="Times New Roman" w:cs="Times New Roman"/>
                <w:color w:val="FFFFFF" w:themeColor="background1"/>
                <w:lang w:val="ro-MD" w:eastAsia="ru-RU"/>
              </w:rPr>
            </w:pPr>
          </w:p>
        </w:tc>
        <w:tc>
          <w:tcPr>
            <w:tcW w:w="4394" w:type="dxa"/>
            <w:shd w:val="clear" w:color="auto" w:fill="auto"/>
            <w:vAlign w:val="center"/>
          </w:tcPr>
          <w:p w:rsidR="0020563A" w:rsidRPr="00493E9B" w:rsidRDefault="0020563A" w:rsidP="001C3A14">
            <w:pPr>
              <w:jc w:val="both"/>
              <w:rPr>
                <w:rFonts w:ascii="Times New Roman" w:hAnsi="Times New Roman" w:cs="Times New Roman"/>
                <w:lang w:val="ro-MD"/>
              </w:rPr>
            </w:pPr>
            <w:r w:rsidRPr="00493E9B">
              <w:rPr>
                <w:rFonts w:ascii="Times New Roman" w:hAnsi="Times New Roman" w:cs="Times New Roman"/>
                <w:lang w:val="ro-MD"/>
              </w:rPr>
              <w:t>Alte specificații și cerințe tehnice obligatorii:</w:t>
            </w:r>
          </w:p>
          <w:p w:rsidR="0020563A" w:rsidRPr="003934FB" w:rsidRDefault="0020563A" w:rsidP="001C3A14">
            <w:pPr>
              <w:jc w:val="both"/>
              <w:rPr>
                <w:rFonts w:ascii="Times New Roman" w:hAnsi="Times New Roman" w:cs="Times New Roman"/>
                <w:lang w:val="ro-RO"/>
              </w:rPr>
            </w:pPr>
            <w:r w:rsidRPr="00493E9B">
              <w:rPr>
                <w:rFonts w:ascii="Times New Roman" w:hAnsi="Times New Roman" w:cs="Times New Roman"/>
                <w:lang w:val="ro-MD"/>
              </w:rPr>
              <w:t>*</w:t>
            </w:r>
            <w:r w:rsidRPr="003934FB">
              <w:rPr>
                <w:rFonts w:ascii="Times New Roman" w:hAnsi="Times New Roman" w:cs="Times New Roman"/>
                <w:lang w:val="ro-MD"/>
              </w:rPr>
              <w:t xml:space="preserve">Hrana uscată trebuie să fie ambalată în saci de polietilenă de 10-20 kg. Pe stratul superior trebuie să se aplice informații, după cum urmează: marca (înregistrată), numele produsului, greutatea pachetului, destinația, </w:t>
            </w:r>
            <w:r w:rsidRPr="003934FB">
              <w:rPr>
                <w:rFonts w:ascii="Times New Roman" w:hAnsi="Times New Roman" w:cs="Times New Roman"/>
                <w:lang w:val="ro-MD"/>
              </w:rPr>
              <w:lastRenderedPageBreak/>
              <w:t>modul de utilizare (ADR), analiza și compoziția garantată, informații despre producător), valoarea energetică (kcal/kg).</w:t>
            </w:r>
          </w:p>
          <w:p w:rsidR="0020563A" w:rsidRPr="00831B4D" w:rsidRDefault="0020563A" w:rsidP="001C3A14">
            <w:pPr>
              <w:jc w:val="both"/>
              <w:rPr>
                <w:rFonts w:ascii="Times New Roman" w:hAnsi="Times New Roman" w:cs="Times New Roman"/>
                <w:lang w:val="ro-MD"/>
              </w:rPr>
            </w:pPr>
            <w:r w:rsidRPr="00493E9B">
              <w:rPr>
                <w:rFonts w:ascii="Times New Roman" w:hAnsi="Times New Roman" w:cs="Times New Roman"/>
                <w:lang w:val="ro-MD"/>
              </w:rPr>
              <w:t>*Termenul de valabilitate trebuie să fie minim 12 luni din data livrării.</w:t>
            </w:r>
          </w:p>
        </w:tc>
        <w:tc>
          <w:tcPr>
            <w:tcW w:w="1385" w:type="dxa"/>
            <w:vMerge/>
            <w:shd w:val="clear" w:color="auto" w:fill="auto"/>
          </w:tcPr>
          <w:p w:rsidR="0020563A" w:rsidRPr="00493E9B" w:rsidRDefault="0020563A" w:rsidP="001C3A14">
            <w:pPr>
              <w:rPr>
                <w:color w:val="FFFFFF" w:themeColor="background1"/>
                <w:lang w:val="ro-MD"/>
              </w:rPr>
            </w:pPr>
          </w:p>
        </w:tc>
      </w:tr>
    </w:tbl>
    <w:p w:rsidR="00B925CC" w:rsidRDefault="00B925CC" w:rsidP="007A04C9">
      <w:pPr>
        <w:widowControl w:val="0"/>
        <w:tabs>
          <w:tab w:val="left" w:pos="284"/>
          <w:tab w:val="right" w:pos="426"/>
        </w:tabs>
        <w:spacing w:after="0" w:line="240" w:lineRule="auto"/>
        <w:jc w:val="both"/>
        <w:rPr>
          <w:rFonts w:ascii="Times New Roman" w:eastAsia="Times New Roman" w:hAnsi="Times New Roman" w:cs="Times New Roman"/>
          <w:b/>
          <w:sz w:val="12"/>
          <w:szCs w:val="12"/>
          <w:lang w:val="ro-MD" w:eastAsia="ru-RU"/>
        </w:rPr>
      </w:pPr>
    </w:p>
    <w:p w:rsidR="00016CA7" w:rsidRPr="005A3012" w:rsidRDefault="00016CA7" w:rsidP="00422ECD">
      <w:pPr>
        <w:widowControl w:val="0"/>
        <w:tabs>
          <w:tab w:val="left" w:pos="284"/>
          <w:tab w:val="right" w:pos="426"/>
        </w:tabs>
        <w:spacing w:after="0" w:line="240" w:lineRule="auto"/>
        <w:ind w:left="284"/>
        <w:jc w:val="both"/>
        <w:rPr>
          <w:rFonts w:ascii="Times New Roman" w:eastAsia="Times New Roman" w:hAnsi="Times New Roman" w:cs="Times New Roman"/>
          <w:b/>
          <w:sz w:val="12"/>
          <w:szCs w:val="12"/>
          <w:lang w:val="ro-MD" w:eastAsia="ru-RU"/>
        </w:rPr>
      </w:pPr>
    </w:p>
    <w:p w:rsidR="002010C8"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CA63F5">
        <w:rPr>
          <w:rFonts w:ascii="Times New Roman" w:eastAsia="Times New Roman" w:hAnsi="Times New Roman" w:cs="Times New Roman"/>
          <w:sz w:val="24"/>
          <w:szCs w:val="24"/>
          <w:lang w:val="ro-MD" w:eastAsia="ru-RU"/>
        </w:rPr>
        <w:t>pentru mai multe loturi.</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57312B"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57312B">
        <w:rPr>
          <w:rFonts w:ascii="Times New Roman" w:eastAsia="Times New Roman" w:hAnsi="Times New Roman" w:cs="Times New Roman"/>
          <w:sz w:val="24"/>
          <w:szCs w:val="24"/>
          <w:lang w:val="ro-MD" w:eastAsia="ru-RU"/>
        </w:rPr>
        <w:t xml:space="preserve">Termenii și condițiile de </w:t>
      </w:r>
      <w:r w:rsidR="00F52C6F" w:rsidRPr="0057312B">
        <w:rPr>
          <w:rFonts w:ascii="Times New Roman" w:hAnsi="Times New Roman" w:cs="Times New Roman"/>
          <w:sz w:val="24"/>
          <w:szCs w:val="24"/>
          <w:lang w:val="ro-MD"/>
        </w:rPr>
        <w:t>livrare/prestare</w:t>
      </w:r>
      <w:r w:rsidRPr="0057312B">
        <w:rPr>
          <w:rFonts w:ascii="Times New Roman" w:eastAsia="Times New Roman" w:hAnsi="Times New Roman" w:cs="Times New Roman"/>
          <w:sz w:val="24"/>
          <w:szCs w:val="24"/>
          <w:lang w:val="ro-MD" w:eastAsia="ru-RU"/>
        </w:rPr>
        <w:t xml:space="preserve"> solicitați: </w:t>
      </w:r>
      <w:r w:rsidR="00971B97" w:rsidRPr="0057312B">
        <w:rPr>
          <w:rFonts w:ascii="Times New Roman" w:eastAsia="Times New Roman" w:hAnsi="Times New Roman" w:cs="Times New Roman"/>
          <w:sz w:val="24"/>
          <w:szCs w:val="24"/>
          <w:lang w:val="ro-MD" w:eastAsia="ru-RU"/>
        </w:rPr>
        <w:t xml:space="preserve">pe parcursul anului </w:t>
      </w:r>
      <w:r w:rsidR="002C33A6" w:rsidRPr="0057312B">
        <w:rPr>
          <w:rFonts w:ascii="Times New Roman" w:eastAsia="Times New Roman" w:hAnsi="Times New Roman" w:cs="Times New Roman"/>
          <w:sz w:val="24"/>
          <w:szCs w:val="24"/>
          <w:lang w:val="ro-MD" w:eastAsia="ru-RU"/>
        </w:rPr>
        <w:t>202</w:t>
      </w:r>
      <w:r w:rsidR="00223BA0">
        <w:rPr>
          <w:rFonts w:ascii="Times New Roman" w:eastAsia="Times New Roman" w:hAnsi="Times New Roman" w:cs="Times New Roman"/>
          <w:sz w:val="24"/>
          <w:szCs w:val="24"/>
          <w:lang w:val="ro-MD" w:eastAsia="ru-RU"/>
        </w:rPr>
        <w:t>6</w:t>
      </w:r>
      <w:r w:rsidRPr="0057312B">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de valabilitate a contractului</w:t>
      </w:r>
      <w:r w:rsidRPr="00CA63F5">
        <w:rPr>
          <w:rFonts w:ascii="Times New Roman" w:eastAsia="Times New Roman" w:hAnsi="Times New Roman" w:cs="Times New Roman"/>
          <w:sz w:val="24"/>
          <w:szCs w:val="24"/>
          <w:shd w:val="clear" w:color="auto" w:fill="FFFFFF"/>
          <w:lang w:val="ro-MD" w:eastAsia="ru-RU"/>
        </w:rPr>
        <w:t xml:space="preserve">: </w:t>
      </w:r>
      <w:r w:rsidR="00A3799E" w:rsidRPr="00CA63F5">
        <w:rPr>
          <w:rFonts w:ascii="Times New Roman" w:eastAsia="Times New Roman" w:hAnsi="Times New Roman" w:cs="Times New Roman"/>
          <w:sz w:val="24"/>
          <w:szCs w:val="24"/>
          <w:shd w:val="clear" w:color="auto" w:fill="FFFFFF"/>
          <w:lang w:val="ro-MD" w:eastAsia="ru-RU"/>
        </w:rPr>
        <w:t>31.12.202</w:t>
      </w:r>
      <w:r w:rsidR="00223BA0">
        <w:rPr>
          <w:rFonts w:ascii="Times New Roman" w:eastAsia="Times New Roman" w:hAnsi="Times New Roman" w:cs="Times New Roman"/>
          <w:sz w:val="24"/>
          <w:szCs w:val="24"/>
          <w:shd w:val="clear" w:color="auto" w:fill="FFFFFF"/>
          <w:lang w:val="ro-MD" w:eastAsia="ru-RU"/>
        </w:rPr>
        <w:t>6</w:t>
      </w:r>
      <w:r w:rsidR="00422ECD"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A3799E"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Scurta descriere a criteriilor </w:t>
      </w:r>
      <w:r w:rsidR="00422ECD" w:rsidRPr="00CA63F5">
        <w:rPr>
          <w:rFonts w:ascii="Times New Roman" w:eastAsia="Times New Roman" w:hAnsi="Times New Roman" w:cs="Times New Roman"/>
          <w:sz w:val="24"/>
          <w:szCs w:val="24"/>
          <w:lang w:val="ro-MD" w:eastAsia="ru-RU"/>
        </w:rPr>
        <w:t>de calificare</w:t>
      </w:r>
      <w:r w:rsidRPr="00CA63F5">
        <w:rPr>
          <w:rFonts w:ascii="Times New Roman" w:eastAsia="Times New Roman" w:hAnsi="Times New Roman" w:cs="Times New Roman"/>
          <w:sz w:val="24"/>
          <w:szCs w:val="24"/>
          <w:lang w:val="ro-MD" w:eastAsia="ru-RU"/>
        </w:rPr>
        <w:t>:</w:t>
      </w:r>
    </w:p>
    <w:p w:rsidR="00422ECD" w:rsidRPr="005A3012"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b/>
                <w:lang w:val="ro-MD" w:eastAsia="ru-RU"/>
              </w:rPr>
            </w:pPr>
            <w:r w:rsidRPr="00CA63F5">
              <w:rPr>
                <w:rFonts w:ascii="Times New Roman" w:hAnsi="Times New Roman" w:cs="Times New Roman"/>
                <w:b/>
                <w:lang w:val="ro-MD" w:eastAsia="ru-RU"/>
              </w:rPr>
              <w:t>Nr.</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Criteriile de calificare și de selecție</w:t>
            </w:r>
          </w:p>
        </w:tc>
        <w:tc>
          <w:tcPr>
            <w:tcW w:w="3827"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Mod de demonstrare a îndeplinirii criteriului/cerinței:</w:t>
            </w:r>
          </w:p>
        </w:tc>
        <w:tc>
          <w:tcPr>
            <w:tcW w:w="1836" w:type="dxa"/>
            <w:vAlign w:val="center"/>
          </w:tcPr>
          <w:p w:rsidR="00422ECD" w:rsidRPr="00CA63F5" w:rsidRDefault="00422ECD" w:rsidP="00422ECD">
            <w:pPr>
              <w:widowControl w:val="0"/>
              <w:tabs>
                <w:tab w:val="left" w:pos="612"/>
              </w:tabs>
              <w:jc w:val="center"/>
              <w:rPr>
                <w:rFonts w:ascii="Times New Roman" w:hAnsi="Times New Roman" w:cs="Times New Roman"/>
                <w:b/>
                <w:iCs/>
                <w:lang w:val="ro-MD" w:eastAsia="ru-RU"/>
              </w:rPr>
            </w:pPr>
            <w:r w:rsidRPr="00CA63F5">
              <w:rPr>
                <w:rFonts w:ascii="Times New Roman" w:hAnsi="Times New Roman" w:cs="Times New Roman"/>
                <w:b/>
                <w:iCs/>
                <w:lang w:val="ro-MD" w:eastAsia="ru-RU"/>
              </w:rPr>
              <w:t>Nivelul minim/</w:t>
            </w:r>
            <w:r w:rsidRPr="00CA63F5">
              <w:rPr>
                <w:rFonts w:ascii="Times New Roman" w:hAnsi="Times New Roman" w:cs="Times New Roman"/>
                <w:b/>
                <w:iCs/>
                <w:lang w:val="ro-MD" w:eastAsia="ru-RU"/>
              </w:rPr>
              <w:br/>
              <w:t>obligativitatea</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1</w:t>
            </w:r>
          </w:p>
        </w:tc>
        <w:tc>
          <w:tcPr>
            <w:tcW w:w="3827" w:type="dxa"/>
            <w:vAlign w:val="center"/>
          </w:tcPr>
          <w:p w:rsidR="00422ECD" w:rsidRPr="00CA63F5" w:rsidRDefault="00422ECD"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Informații despre Participant</w:t>
            </w:r>
          </w:p>
        </w:tc>
        <w:tc>
          <w:tcPr>
            <w:tcW w:w="3827" w:type="dxa"/>
            <w:vAlign w:val="center"/>
          </w:tcPr>
          <w:p w:rsidR="00422ECD" w:rsidRPr="00CA63F5" w:rsidRDefault="002D11F3" w:rsidP="00422ECD">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1</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422ECD"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2</w:t>
            </w:r>
          </w:p>
        </w:tc>
        <w:tc>
          <w:tcPr>
            <w:tcW w:w="3827" w:type="dxa"/>
            <w:vAlign w:val="center"/>
          </w:tcPr>
          <w:p w:rsidR="00422ECD" w:rsidRPr="00CA63F5" w:rsidRDefault="0020349E" w:rsidP="00422ECD">
            <w:pPr>
              <w:widowControl w:val="0"/>
              <w:tabs>
                <w:tab w:val="left" w:pos="540"/>
              </w:tabs>
              <w:suppressAutoHyphens/>
              <w:rPr>
                <w:rFonts w:ascii="Times New Roman" w:eastAsia="PMingLiU" w:hAnsi="Times New Roman" w:cs="Times New Roman"/>
                <w:bCs/>
                <w:lang w:val="ro-MD"/>
              </w:rPr>
            </w:pPr>
            <w:r w:rsidRPr="00CA63F5">
              <w:rPr>
                <w:rFonts w:ascii="Times New Roman" w:eastAsia="PMingLiU" w:hAnsi="Times New Roman" w:cs="Times New Roman"/>
                <w:bCs/>
                <w:lang w:val="ro-MD"/>
              </w:rPr>
              <w:t xml:space="preserve">Declarație de eligibilitate </w:t>
            </w:r>
          </w:p>
        </w:tc>
        <w:tc>
          <w:tcPr>
            <w:tcW w:w="3827" w:type="dxa"/>
            <w:vAlign w:val="center"/>
          </w:tcPr>
          <w:p w:rsidR="00422ECD"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2</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2D11F3" w:rsidRPr="00CA63F5" w:rsidTr="002D11F3">
        <w:tc>
          <w:tcPr>
            <w:tcW w:w="567" w:type="dxa"/>
            <w:vAlign w:val="center"/>
          </w:tcPr>
          <w:p w:rsidR="002D11F3"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3</w:t>
            </w:r>
          </w:p>
        </w:tc>
        <w:tc>
          <w:tcPr>
            <w:tcW w:w="3827" w:type="dxa"/>
            <w:vAlign w:val="center"/>
          </w:tcPr>
          <w:p w:rsidR="002D11F3" w:rsidRPr="00EA23A4" w:rsidRDefault="0020349E" w:rsidP="00422ECD">
            <w:pPr>
              <w:widowControl w:val="0"/>
              <w:tabs>
                <w:tab w:val="left" w:pos="540"/>
              </w:tabs>
              <w:suppressAutoHyphens/>
              <w:rPr>
                <w:rFonts w:ascii="Times New Roman" w:eastAsia="PMingLiU" w:hAnsi="Times New Roman" w:cs="Times New Roman"/>
                <w:bCs/>
                <w:lang w:val="ro-MD"/>
              </w:rPr>
            </w:pPr>
            <w:r w:rsidRPr="00EA23A4">
              <w:rPr>
                <w:rFonts w:ascii="Times New Roman" w:eastAsia="PMingLiU" w:hAnsi="Times New Roman" w:cs="Times New Roman"/>
                <w:bCs/>
                <w:lang w:val="ro-MD"/>
              </w:rPr>
              <w:t>Propunerea financiară</w:t>
            </w:r>
          </w:p>
        </w:tc>
        <w:tc>
          <w:tcPr>
            <w:tcW w:w="3827" w:type="dxa"/>
            <w:vAlign w:val="center"/>
          </w:tcPr>
          <w:p w:rsidR="002D11F3" w:rsidRPr="00CA63F5" w:rsidRDefault="002D11F3" w:rsidP="002D11F3">
            <w:pPr>
              <w:widowControl w:val="0"/>
              <w:ind w:left="29"/>
              <w:rPr>
                <w:rFonts w:ascii="Times New Roman" w:eastAsia="PMingLiU" w:hAnsi="Times New Roman" w:cs="Times New Roman"/>
                <w:iCs/>
                <w:lang w:val="ro-MD"/>
              </w:rPr>
            </w:pPr>
            <w:r w:rsidRPr="00CA63F5">
              <w:rPr>
                <w:rFonts w:ascii="Times New Roman" w:eastAsia="PMingLiU" w:hAnsi="Times New Roman" w:cs="Times New Roman"/>
                <w:iCs/>
                <w:lang w:val="ro-MD"/>
              </w:rPr>
              <w:t>Conform anexei nr. 3</w:t>
            </w:r>
          </w:p>
        </w:tc>
        <w:tc>
          <w:tcPr>
            <w:tcW w:w="1836" w:type="dxa"/>
            <w:vAlign w:val="center"/>
          </w:tcPr>
          <w:p w:rsidR="002D11F3" w:rsidRPr="00CA63F5" w:rsidRDefault="002D11F3"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r w:rsidR="00422ECD" w:rsidRPr="00CA63F5" w:rsidTr="002D11F3">
        <w:tc>
          <w:tcPr>
            <w:tcW w:w="567" w:type="dxa"/>
            <w:vAlign w:val="center"/>
          </w:tcPr>
          <w:p w:rsidR="00422ECD" w:rsidRPr="00CA63F5" w:rsidRDefault="002D11F3" w:rsidP="00422ECD">
            <w:pPr>
              <w:widowControl w:val="0"/>
              <w:tabs>
                <w:tab w:val="right" w:pos="426"/>
              </w:tabs>
              <w:jc w:val="both"/>
              <w:rPr>
                <w:rFonts w:ascii="Times New Roman" w:hAnsi="Times New Roman" w:cs="Times New Roman"/>
                <w:lang w:val="ro-MD" w:eastAsia="ru-RU"/>
              </w:rPr>
            </w:pPr>
            <w:r w:rsidRPr="00CA63F5">
              <w:rPr>
                <w:rFonts w:ascii="Times New Roman" w:hAnsi="Times New Roman" w:cs="Times New Roman"/>
                <w:lang w:val="ro-MD" w:eastAsia="ru-RU"/>
              </w:rPr>
              <w:t>4</w:t>
            </w:r>
          </w:p>
        </w:tc>
        <w:tc>
          <w:tcPr>
            <w:tcW w:w="3827" w:type="dxa"/>
            <w:vAlign w:val="center"/>
          </w:tcPr>
          <w:p w:rsidR="00422ECD" w:rsidRPr="00EA23A4" w:rsidRDefault="00422ECD" w:rsidP="00422ECD">
            <w:pPr>
              <w:widowControl w:val="0"/>
              <w:rPr>
                <w:rFonts w:ascii="Times New Roman" w:hAnsi="Times New Roman" w:cs="Times New Roman"/>
                <w:lang w:val="ro-MD"/>
              </w:rPr>
            </w:pPr>
            <w:r w:rsidRPr="00EA23A4">
              <w:rPr>
                <w:rStyle w:val="10"/>
                <w:rFonts w:eastAsia="SimSun"/>
                <w:lang w:val="ro-MD"/>
              </w:rPr>
              <w:t>Dovada înregistrării persoanei juridice</w:t>
            </w:r>
          </w:p>
        </w:tc>
        <w:tc>
          <w:tcPr>
            <w:tcW w:w="3827" w:type="dxa"/>
            <w:vAlign w:val="center"/>
          </w:tcPr>
          <w:p w:rsidR="00422ECD" w:rsidRPr="00CA63F5" w:rsidRDefault="00422ECD" w:rsidP="002D11F3">
            <w:pPr>
              <w:widowControl w:val="0"/>
              <w:rPr>
                <w:rFonts w:ascii="Times New Roman" w:hAnsi="Times New Roman" w:cs="Times New Roman"/>
                <w:lang w:val="ro-MD"/>
              </w:rPr>
            </w:pPr>
            <w:r w:rsidRPr="00CA63F5">
              <w:rPr>
                <w:rFonts w:ascii="Times New Roman" w:eastAsia="PMingLiU" w:hAnsi="Times New Roman" w:cs="Times New Roman"/>
                <w:iCs/>
                <w:lang w:val="ro-MD"/>
              </w:rPr>
              <w:t>E</w:t>
            </w:r>
            <w:r w:rsidR="002101D6" w:rsidRPr="00CA63F5">
              <w:rPr>
                <w:rFonts w:ascii="Times New Roman" w:eastAsia="PMingLiU" w:hAnsi="Times New Roman" w:cs="Times New Roman"/>
                <w:iCs/>
                <w:lang w:val="ro-MD"/>
              </w:rPr>
              <w:t xml:space="preserve">xtras din Registrul de Stat </w:t>
            </w:r>
          </w:p>
        </w:tc>
        <w:tc>
          <w:tcPr>
            <w:tcW w:w="1836" w:type="dxa"/>
            <w:vAlign w:val="center"/>
          </w:tcPr>
          <w:p w:rsidR="00422ECD" w:rsidRPr="00CA63F5" w:rsidRDefault="00422ECD" w:rsidP="00422ECD">
            <w:pPr>
              <w:widowControl w:val="0"/>
              <w:jc w:val="center"/>
              <w:rPr>
                <w:rFonts w:ascii="Times New Roman" w:hAnsi="Times New Roman" w:cs="Times New Roman"/>
                <w:lang w:val="ro-MD" w:eastAsia="ru-RU"/>
              </w:rPr>
            </w:pPr>
            <w:r w:rsidRPr="00CA63F5">
              <w:rPr>
                <w:rFonts w:ascii="Times New Roman" w:hAnsi="Times New Roman" w:cs="Times New Roman"/>
                <w:iCs/>
                <w:lang w:val="ro-MD" w:eastAsia="ru-RU"/>
              </w:rPr>
              <w:t>Obligatoriu</w:t>
            </w:r>
          </w:p>
        </w:tc>
      </w:tr>
      <w:tr w:rsidR="006B3B00" w:rsidRPr="00CA63F5" w:rsidTr="002D11F3">
        <w:tc>
          <w:tcPr>
            <w:tcW w:w="567" w:type="dxa"/>
            <w:vAlign w:val="center"/>
          </w:tcPr>
          <w:p w:rsidR="006B3B00" w:rsidRPr="00CA63F5" w:rsidRDefault="006B3B00" w:rsidP="00422ECD">
            <w:pPr>
              <w:widowControl w:val="0"/>
              <w:tabs>
                <w:tab w:val="right" w:pos="426"/>
              </w:tabs>
              <w:jc w:val="both"/>
              <w:rPr>
                <w:rFonts w:ascii="Times New Roman" w:hAnsi="Times New Roman" w:cs="Times New Roman"/>
                <w:lang w:val="ro-MD" w:eastAsia="ru-RU"/>
              </w:rPr>
            </w:pPr>
            <w:r>
              <w:rPr>
                <w:rFonts w:ascii="Times New Roman" w:hAnsi="Times New Roman" w:cs="Times New Roman"/>
                <w:lang w:val="ro-MD" w:eastAsia="ru-RU"/>
              </w:rPr>
              <w:t>5</w:t>
            </w:r>
          </w:p>
        </w:tc>
        <w:tc>
          <w:tcPr>
            <w:tcW w:w="3827" w:type="dxa"/>
            <w:vAlign w:val="center"/>
          </w:tcPr>
          <w:p w:rsidR="006B3B00" w:rsidRPr="00EA23A4" w:rsidRDefault="00EA23A4" w:rsidP="00831B4D">
            <w:pPr>
              <w:widowControl w:val="0"/>
              <w:rPr>
                <w:rStyle w:val="10"/>
                <w:rFonts w:eastAsia="SimSun"/>
                <w:lang w:val="ro-MD"/>
              </w:rPr>
            </w:pPr>
            <w:r w:rsidRPr="00EA23A4">
              <w:rPr>
                <w:rStyle w:val="10"/>
                <w:rFonts w:eastAsia="SimSun"/>
                <w:lang w:val="ro-MD"/>
              </w:rPr>
              <w:t xml:space="preserve">Operatorul economic </w:t>
            </w:r>
            <w:r>
              <w:rPr>
                <w:rStyle w:val="10"/>
                <w:rFonts w:eastAsia="SimSun"/>
                <w:lang w:val="ro-MD"/>
              </w:rPr>
              <w:t xml:space="preserve">va </w:t>
            </w:r>
            <w:r w:rsidR="00831B4D">
              <w:rPr>
                <w:rStyle w:val="10"/>
                <w:rFonts w:eastAsia="SimSun"/>
                <w:lang w:val="ro-MD"/>
              </w:rPr>
              <w:t>prezenta cerificate de calitate pentru fiecare lot</w:t>
            </w:r>
          </w:p>
        </w:tc>
        <w:tc>
          <w:tcPr>
            <w:tcW w:w="3827" w:type="dxa"/>
            <w:vAlign w:val="center"/>
          </w:tcPr>
          <w:p w:rsidR="00831B4D" w:rsidRPr="007B6F32" w:rsidRDefault="00831B4D" w:rsidP="00831B4D">
            <w:pPr>
              <w:jc w:val="both"/>
              <w:rPr>
                <w:rFonts w:ascii="Times New Roman" w:hAnsi="Times New Roman" w:cs="Times New Roman"/>
                <w:lang w:val="ro-MD"/>
              </w:rPr>
            </w:pPr>
            <w:r>
              <w:rPr>
                <w:rFonts w:ascii="Times New Roman" w:hAnsi="Times New Roman" w:cs="Times New Roman"/>
                <w:lang w:val="ro-MD"/>
              </w:rPr>
              <w:t xml:space="preserve">- </w:t>
            </w:r>
            <w:r w:rsidRPr="007B6F32">
              <w:rPr>
                <w:rFonts w:ascii="Times New Roman" w:hAnsi="Times New Roman" w:cs="Times New Roman"/>
                <w:lang w:val="ro-MD"/>
              </w:rPr>
              <w:t>Certificat de conformitate;</w:t>
            </w:r>
          </w:p>
          <w:p w:rsidR="00831B4D" w:rsidRPr="007B6F32" w:rsidRDefault="00831B4D" w:rsidP="00831B4D">
            <w:pPr>
              <w:jc w:val="both"/>
              <w:rPr>
                <w:rFonts w:ascii="Times New Roman" w:hAnsi="Times New Roman" w:cs="Times New Roman"/>
                <w:lang w:val="ro-MD"/>
              </w:rPr>
            </w:pPr>
            <w:r w:rsidRPr="007B6F32">
              <w:rPr>
                <w:rFonts w:ascii="Times New Roman" w:hAnsi="Times New Roman" w:cs="Times New Roman"/>
                <w:lang w:val="ro-MD"/>
              </w:rPr>
              <w:t>-</w:t>
            </w:r>
            <w:r>
              <w:rPr>
                <w:rFonts w:ascii="Times New Roman" w:hAnsi="Times New Roman" w:cs="Times New Roman"/>
                <w:lang w:val="ro-MD"/>
              </w:rPr>
              <w:t xml:space="preserve"> </w:t>
            </w:r>
            <w:r w:rsidRPr="007B6F32">
              <w:rPr>
                <w:rFonts w:ascii="Times New Roman" w:hAnsi="Times New Roman" w:cs="Times New Roman"/>
                <w:lang w:val="ro-MD"/>
              </w:rPr>
              <w:t>Certificate veterinare însoțitoare;</w:t>
            </w:r>
          </w:p>
          <w:p w:rsidR="006B3B00" w:rsidRPr="00CA63F5" w:rsidRDefault="00831B4D" w:rsidP="00831B4D">
            <w:pPr>
              <w:widowControl w:val="0"/>
              <w:rPr>
                <w:rFonts w:ascii="Times New Roman" w:eastAsia="PMingLiU" w:hAnsi="Times New Roman" w:cs="Times New Roman"/>
                <w:iCs/>
                <w:lang w:val="ro-MD"/>
              </w:rPr>
            </w:pPr>
            <w:r w:rsidRPr="007B6F32">
              <w:rPr>
                <w:rFonts w:ascii="Times New Roman" w:hAnsi="Times New Roman" w:cs="Times New Roman"/>
                <w:lang w:val="ro-MD"/>
              </w:rPr>
              <w:t>- Rezultate la testele de laborator la salmonella pentru fiecare lot produs, livrat.).</w:t>
            </w:r>
          </w:p>
        </w:tc>
        <w:tc>
          <w:tcPr>
            <w:tcW w:w="1836" w:type="dxa"/>
            <w:vAlign w:val="center"/>
          </w:tcPr>
          <w:p w:rsidR="006B3B00" w:rsidRPr="00CA63F5" w:rsidRDefault="00EA23A4" w:rsidP="00422ECD">
            <w:pPr>
              <w:widowControl w:val="0"/>
              <w:jc w:val="center"/>
              <w:rPr>
                <w:rFonts w:ascii="Times New Roman" w:hAnsi="Times New Roman" w:cs="Times New Roman"/>
                <w:iCs/>
                <w:lang w:val="ro-MD" w:eastAsia="ru-RU"/>
              </w:rPr>
            </w:pPr>
            <w:r w:rsidRPr="00CA63F5">
              <w:rPr>
                <w:rFonts w:ascii="Times New Roman" w:hAnsi="Times New Roman" w:cs="Times New Roman"/>
                <w:iCs/>
                <w:lang w:val="ro-MD" w:eastAsia="ru-RU"/>
              </w:rPr>
              <w:t>Obligatoriu</w:t>
            </w:r>
          </w:p>
        </w:tc>
      </w:tr>
    </w:tbl>
    <w:p w:rsidR="00422ECD" w:rsidRPr="00F134F3"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Pr>
          <w:rFonts w:ascii="Times New Roman" w:eastAsia="Times New Roman" w:hAnsi="Times New Roman" w:cs="Times New Roman"/>
          <w:b/>
          <w:i/>
          <w:lang w:val="ro-MD" w:eastAsia="ru-RU"/>
        </w:rPr>
        <w:tab/>
        <w:t xml:space="preserve">     </w:t>
      </w:r>
      <w:r w:rsidRPr="00F134F3">
        <w:rPr>
          <w:rFonts w:ascii="Times New Roman" w:eastAsia="Times New Roman" w:hAnsi="Times New Roman" w:cs="Times New Roman"/>
          <w:b/>
          <w:i/>
          <w:lang w:val="ro-MD" w:eastAsia="ru-RU"/>
        </w:rPr>
        <w:t>Notă: Toate documentele trebuie să fie semnate electronic.</w:t>
      </w:r>
    </w:p>
    <w:p w:rsidR="00F134F3" w:rsidRPr="005A3012"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CA63F5">
        <w:rPr>
          <w:rFonts w:ascii="Times New Roman" w:eastAsia="Times New Roman" w:hAnsi="Times New Roman" w:cs="Times New Roman"/>
          <w:sz w:val="24"/>
          <w:szCs w:val="24"/>
          <w:shd w:val="clear" w:color="auto" w:fill="FFFFFF"/>
          <w:lang w:val="ro-MD" w:eastAsia="ru-RU"/>
        </w:rPr>
        <w:t>nu se aplică</w:t>
      </w:r>
      <w:r w:rsidR="00F54218"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Condiții speciale de care depinde îndeplinirea contractului (indicați după caz):</w:t>
      </w:r>
      <w:r w:rsidR="00422ECD" w:rsidRPr="00CA63F5">
        <w:rPr>
          <w:rFonts w:ascii="Times New Roman" w:eastAsia="Times New Roman" w:hAnsi="Times New Roman" w:cs="Times New Roman"/>
          <w:sz w:val="24"/>
          <w:szCs w:val="24"/>
          <w:lang w:val="ro-MD" w:eastAsia="ru-RU"/>
        </w:rPr>
        <w:t xml:space="preserve"> nu se aplică.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Ofertele se prezintă în valută: Lei MD.</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Criteriul de evaluare aplicat pentru adjudecarea contractului: </w:t>
      </w:r>
      <w:r w:rsidRPr="00CA63F5">
        <w:rPr>
          <w:rFonts w:ascii="Times New Roman" w:eastAsia="Times New Roman" w:hAnsi="Times New Roman" w:cs="Times New Roman"/>
          <w:sz w:val="24"/>
          <w:szCs w:val="24"/>
          <w:shd w:val="clear" w:color="auto" w:fill="FFFFFF"/>
          <w:lang w:val="ro-MD" w:eastAsia="ru-RU"/>
        </w:rPr>
        <w:t>prețul cel mai scăzut</w:t>
      </w:r>
      <w:r w:rsidR="006F21D2"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5A3012"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CA63F5" w:rsidTr="00F042FB">
        <w:tc>
          <w:tcPr>
            <w:tcW w:w="1129" w:type="dxa"/>
            <w:shd w:val="clear" w:color="auto" w:fill="D9D9D9"/>
          </w:tcPr>
          <w:p w:rsidR="002010C8" w:rsidRPr="00CA63F5"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CA63F5"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CA63F5">
              <w:rPr>
                <w:rFonts w:ascii="Times New Roman" w:eastAsia="Times New Roman" w:hAnsi="Times New Roman" w:cs="Times New Roman"/>
                <w:b/>
                <w:iCs/>
                <w:sz w:val="24"/>
                <w:szCs w:val="24"/>
                <w:lang w:val="ro-MD" w:eastAsia="ru-RU"/>
              </w:rPr>
              <w:t>Ponderea%</w:t>
            </w:r>
          </w:p>
        </w:tc>
      </w:tr>
      <w:tr w:rsidR="002010C8" w:rsidRPr="00CA63F5" w:rsidTr="00F042FB">
        <w:trPr>
          <w:trHeight w:val="137"/>
        </w:trPr>
        <w:tc>
          <w:tcPr>
            <w:tcW w:w="1129"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r w:rsidRPr="00CA63F5">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CA63F5"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5A3012"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Termenul limită de depunere/deschidere a ofertelor:</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Informația o găsiți în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CA63F5">
        <w:rPr>
          <w:rFonts w:ascii="Times New Roman" w:eastAsia="Times New Roman" w:hAnsi="Times New Roman" w:cs="Times New Roman"/>
          <w:sz w:val="24"/>
          <w:szCs w:val="24"/>
          <w:lang w:val="ro-MD" w:eastAsia="ru-RU"/>
        </w:rPr>
        <w:t>.</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Termenul de valabilitate a ofertelor: </w:t>
      </w:r>
      <w:r w:rsidR="006F21D2" w:rsidRPr="00CA63F5">
        <w:rPr>
          <w:rFonts w:ascii="Times New Roman" w:eastAsia="Times New Roman" w:hAnsi="Times New Roman" w:cs="Times New Roman"/>
          <w:sz w:val="24"/>
          <w:szCs w:val="24"/>
          <w:shd w:val="clear" w:color="auto" w:fill="FFFFFF"/>
          <w:lang w:val="ro-MD" w:eastAsia="ru-RU"/>
        </w:rPr>
        <w:t>3</w:t>
      </w:r>
      <w:r w:rsidRPr="00CA63F5">
        <w:rPr>
          <w:rFonts w:ascii="Times New Roman" w:eastAsia="Times New Roman" w:hAnsi="Times New Roman" w:cs="Times New Roman"/>
          <w:sz w:val="24"/>
          <w:szCs w:val="24"/>
          <w:shd w:val="clear" w:color="auto" w:fill="FFFFFF"/>
          <w:lang w:val="ro-MD" w:eastAsia="ru-RU"/>
        </w:rPr>
        <w:t>0 zile</w:t>
      </w:r>
      <w:r w:rsidR="00585E31" w:rsidRPr="00CA63F5">
        <w:rPr>
          <w:rFonts w:ascii="Times New Roman" w:eastAsia="Times New Roman" w:hAnsi="Times New Roman" w:cs="Times New Roman"/>
          <w:sz w:val="24"/>
          <w:szCs w:val="24"/>
          <w:shd w:val="clear" w:color="auto" w:fill="FFFFFF"/>
          <w:lang w:val="ro-MD" w:eastAsia="ru-RU"/>
        </w:rPr>
        <w:t>.</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Locul deschiderii ofertelor: SIA ”RSAP”</w:t>
      </w:r>
      <w:r w:rsidR="00585E31" w:rsidRPr="00CA63F5">
        <w:rPr>
          <w:rFonts w:ascii="Times New Roman" w:eastAsia="Times New Roman" w:hAnsi="Times New Roman" w:cs="Times New Roman"/>
          <w:sz w:val="24"/>
          <w:szCs w:val="24"/>
          <w:lang w:val="ro-MD" w:eastAsia="ru-RU"/>
        </w:rPr>
        <w:t xml:space="preserve">. </w:t>
      </w:r>
      <w:r w:rsidRPr="00CA63F5">
        <w:rPr>
          <w:rFonts w:ascii="Times New Roman" w:eastAsia="Times New Roman" w:hAnsi="Times New Roman" w:cs="Times New Roman"/>
          <w:sz w:val="24"/>
          <w:szCs w:val="24"/>
          <w:lang w:val="ro-MD" w:eastAsia="ru-RU"/>
        </w:rPr>
        <w:t>Ofertele întârziate vor fi respinse.</w:t>
      </w:r>
    </w:p>
    <w:p w:rsidR="005A3012" w:rsidRPr="005A3012"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5A3012"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CA63F5">
        <w:rPr>
          <w:rFonts w:ascii="Times New Roman" w:eastAsia="Times New Roman" w:hAnsi="Times New Roman" w:cs="Times New Roman"/>
          <w:sz w:val="24"/>
          <w:szCs w:val="24"/>
          <w:shd w:val="clear" w:color="auto" w:fill="FFFFFF"/>
          <w:lang w:val="ro-MD" w:eastAsia="ru-RU"/>
        </w:rPr>
        <w:t xml:space="preserve">limba </w:t>
      </w:r>
      <w:r w:rsidR="008B1260" w:rsidRPr="00CA63F5">
        <w:rPr>
          <w:rFonts w:ascii="Times New Roman" w:eastAsia="Times New Roman" w:hAnsi="Times New Roman" w:cs="Times New Roman"/>
          <w:sz w:val="24"/>
          <w:szCs w:val="24"/>
          <w:shd w:val="clear" w:color="auto" w:fill="FFFFFF"/>
          <w:lang w:val="ro-MD" w:eastAsia="ru-RU"/>
        </w:rPr>
        <w:t>română.</w:t>
      </w:r>
    </w:p>
    <w:p w:rsidR="005A3012" w:rsidRPr="005A3012"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CA63F5"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CA63F5">
        <w:rPr>
          <w:rFonts w:ascii="Times New Roman" w:eastAsia="Times New Roman" w:hAnsi="Times New Roman" w:cs="Times New Roman"/>
          <w:sz w:val="24"/>
          <w:szCs w:val="24"/>
          <w:lang w:val="ro-MD" w:eastAsia="ru-RU"/>
        </w:rPr>
        <w:t xml:space="preserve">Alte informații relevante: </w:t>
      </w:r>
      <w:r w:rsidRPr="00CA63F5">
        <w:rPr>
          <w:rFonts w:ascii="Times New Roman" w:eastAsia="Times New Roman" w:hAnsi="Times New Roman" w:cs="Times New Roman"/>
          <w:sz w:val="24"/>
          <w:szCs w:val="24"/>
          <w:shd w:val="clear" w:color="auto" w:fill="FFFFFF"/>
          <w:lang w:val="ro-MD" w:eastAsia="ru-RU"/>
        </w:rPr>
        <w:t>nu sunt</w:t>
      </w:r>
      <w:r w:rsidR="009C5CDF" w:rsidRPr="00CA63F5">
        <w:rPr>
          <w:rFonts w:ascii="Times New Roman" w:eastAsia="Times New Roman" w:hAnsi="Times New Roman" w:cs="Times New Roman"/>
          <w:sz w:val="24"/>
          <w:szCs w:val="24"/>
          <w:shd w:val="clear" w:color="auto" w:fill="FFFFFF"/>
          <w:lang w:val="ro-MD" w:eastAsia="ru-RU"/>
        </w:rPr>
        <w:t>.</w:t>
      </w:r>
    </w:p>
    <w:p w:rsidR="00705186" w:rsidRPr="00CA63F5"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CA63F5"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971B97" w:rsidRPr="00CA63F5"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t xml:space="preserve">Conducătorul grupului de lucru:  </w:t>
      </w:r>
      <w:r w:rsidR="00D10A8D" w:rsidRPr="00CA63F5">
        <w:rPr>
          <w:rFonts w:ascii="Times New Roman" w:eastAsia="Times New Roman" w:hAnsi="Times New Roman" w:cs="Times New Roman"/>
          <w:b/>
          <w:sz w:val="24"/>
          <w:szCs w:val="24"/>
          <w:lang w:val="ro-MD"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831B4D" w:rsidRDefault="00831B4D" w:rsidP="00422ECD">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D3016E" w:rsidRPr="00CA63F5" w:rsidRDefault="00655EDB" w:rsidP="00831B4D">
      <w:pPr>
        <w:widowControl w:val="0"/>
        <w:spacing w:after="0" w:line="240" w:lineRule="auto"/>
        <w:ind w:firstLine="708"/>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 xml:space="preserve">               Ana LUCA</w:t>
      </w:r>
      <w:r w:rsidR="00705515">
        <w:rPr>
          <w:rFonts w:ascii="Times New Roman" w:eastAsia="Times New Roman" w:hAnsi="Times New Roman" w:cs="Times New Roman"/>
          <w:b/>
          <w:sz w:val="24"/>
          <w:szCs w:val="24"/>
          <w:shd w:val="clear" w:color="auto" w:fill="FFFFFF"/>
          <w:lang w:val="ro-MD" w:eastAsia="ru-RU"/>
        </w:rPr>
        <w:t xml:space="preserve">                                                                    _____________________</w:t>
      </w:r>
      <w:r w:rsidR="002010C8" w:rsidRPr="00CA63F5">
        <w:rPr>
          <w:rFonts w:ascii="Times New Roman" w:eastAsia="Times New Roman" w:hAnsi="Times New Roman" w:cs="Times New Roman"/>
          <w:b/>
          <w:sz w:val="24"/>
          <w:szCs w:val="24"/>
          <w:lang w:val="ro-MD" w:eastAsia="ru-RU"/>
        </w:rPr>
        <w:t xml:space="preserve"> </w:t>
      </w:r>
    </w:p>
    <w:p w:rsidR="002D11F3"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1</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CA63F5"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CA63F5">
        <w:rPr>
          <w:rFonts w:ascii="Times New Roman" w:eastAsia="PMingLiU" w:hAnsi="Times New Roman" w:cs="Times New Roman"/>
          <w:b/>
          <w:bCs/>
          <w:sz w:val="24"/>
          <w:szCs w:val="24"/>
          <w:lang w:val="ro-MD"/>
        </w:rPr>
        <w:t>Informații despre Participant</w:t>
      </w: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5E4EB8" w:rsidTr="005E4EB8">
        <w:trPr>
          <w:trHeight w:val="163"/>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1</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Denumirea operatorului economic</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2</w:t>
            </w:r>
          </w:p>
        </w:tc>
        <w:tc>
          <w:tcPr>
            <w:tcW w:w="7204" w:type="dxa"/>
            <w:vAlign w:val="center"/>
          </w:tcPr>
          <w:p w:rsidR="004E2171" w:rsidRPr="00E33F52" w:rsidRDefault="00DD3354" w:rsidP="005E4EB8">
            <w:pPr>
              <w:pStyle w:val="ab"/>
              <w:rPr>
                <w:sz w:val="22"/>
                <w:szCs w:val="22"/>
                <w:lang w:val="it-IT"/>
              </w:rPr>
            </w:pPr>
            <w:r w:rsidRPr="00E33F52">
              <w:rPr>
                <w:sz w:val="22"/>
                <w:szCs w:val="22"/>
                <w:lang w:val="it-IT"/>
              </w:rPr>
              <w:t>Număr unic de identificare (IDNO)</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25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3</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Adresa 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92"/>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4</w:t>
            </w:r>
          </w:p>
        </w:tc>
        <w:tc>
          <w:tcPr>
            <w:tcW w:w="7204" w:type="dxa"/>
            <w:vAlign w:val="center"/>
          </w:tcPr>
          <w:p w:rsidR="004E2171" w:rsidRPr="005E4EB8" w:rsidRDefault="004E2171" w:rsidP="005E4EB8">
            <w:pPr>
              <w:pStyle w:val="ab"/>
              <w:rPr>
                <w:sz w:val="22"/>
                <w:szCs w:val="22"/>
                <w:lang w:val="ro-MD"/>
              </w:rPr>
            </w:pPr>
            <w:proofErr w:type="spellStart"/>
            <w:r w:rsidRPr="005E4EB8">
              <w:rPr>
                <w:sz w:val="22"/>
                <w:szCs w:val="22"/>
              </w:rPr>
              <w:t>Form</w:t>
            </w:r>
            <w:proofErr w:type="spellEnd"/>
            <w:r w:rsidR="00DD3354" w:rsidRPr="005E4EB8">
              <w:rPr>
                <w:sz w:val="22"/>
                <w:szCs w:val="22"/>
                <w:lang w:val="ro-MD"/>
              </w:rPr>
              <w:t>a</w:t>
            </w:r>
            <w:r w:rsidRPr="005E4EB8">
              <w:rPr>
                <w:sz w:val="22"/>
                <w:szCs w:val="22"/>
              </w:rPr>
              <w:t xml:space="preserve"> </w:t>
            </w:r>
            <w:r w:rsidR="00DD3354" w:rsidRPr="005E4EB8">
              <w:rPr>
                <w:sz w:val="22"/>
                <w:szCs w:val="22"/>
                <w:lang w:val="ro-MD"/>
              </w:rPr>
              <w:t>organizatorico-juridică</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5</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Anul înregistrării</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6</w:t>
            </w:r>
          </w:p>
        </w:tc>
        <w:tc>
          <w:tcPr>
            <w:tcW w:w="7204" w:type="dxa"/>
            <w:vAlign w:val="center"/>
          </w:tcPr>
          <w:p w:rsidR="004E2171" w:rsidRPr="005E4EB8" w:rsidRDefault="00DD3354" w:rsidP="005E4EB8">
            <w:pPr>
              <w:pStyle w:val="ab"/>
              <w:rPr>
                <w:sz w:val="22"/>
                <w:szCs w:val="22"/>
                <w:lang w:val="ro-MD"/>
              </w:rPr>
            </w:pPr>
            <w:r w:rsidRPr="005E4EB8">
              <w:rPr>
                <w:sz w:val="22"/>
                <w:szCs w:val="22"/>
                <w:lang w:val="ro-MD"/>
              </w:rPr>
              <w:t>Numărul de ani de experiență specifică în livrări de bunuri/servicii similare</w:t>
            </w:r>
          </w:p>
        </w:tc>
        <w:tc>
          <w:tcPr>
            <w:tcW w:w="1952" w:type="dxa"/>
            <w:vAlign w:val="center"/>
          </w:tcPr>
          <w:p w:rsidR="004E2171" w:rsidRPr="00E33F52" w:rsidRDefault="004E2171" w:rsidP="005E4EB8">
            <w:pPr>
              <w:pStyle w:val="ab"/>
              <w:rPr>
                <w:sz w:val="22"/>
                <w:szCs w:val="22"/>
                <w:lang w:val="it-IT"/>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7</w:t>
            </w:r>
          </w:p>
        </w:tc>
        <w:tc>
          <w:tcPr>
            <w:tcW w:w="7204" w:type="dxa"/>
            <w:vAlign w:val="center"/>
          </w:tcPr>
          <w:p w:rsidR="004E2171" w:rsidRPr="00E33F52" w:rsidRDefault="00BF76CE" w:rsidP="005E4EB8">
            <w:pPr>
              <w:pStyle w:val="ab"/>
              <w:rPr>
                <w:sz w:val="22"/>
                <w:szCs w:val="22"/>
                <w:lang w:val="it-IT"/>
              </w:rPr>
            </w:pPr>
            <w:r w:rsidRPr="00E33F52">
              <w:rPr>
                <w:sz w:val="22"/>
                <w:szCs w:val="22"/>
                <w:lang w:val="it-IT"/>
              </w:rPr>
              <w:t>Informația cu privire la numele/prenumele conducătorului/administratorului</w:t>
            </w:r>
          </w:p>
        </w:tc>
        <w:tc>
          <w:tcPr>
            <w:tcW w:w="1952" w:type="dxa"/>
            <w:vAlign w:val="center"/>
          </w:tcPr>
          <w:p w:rsidR="004E2171" w:rsidRPr="00E33F52" w:rsidRDefault="004E2171" w:rsidP="005E4EB8">
            <w:pPr>
              <w:pStyle w:val="ab"/>
              <w:rPr>
                <w:sz w:val="22"/>
                <w:szCs w:val="22"/>
                <w:lang w:val="it-IT"/>
              </w:rPr>
            </w:pPr>
          </w:p>
        </w:tc>
      </w:tr>
      <w:tr w:rsidR="00BF76CE" w:rsidRPr="001948B6" w:rsidTr="005E4EB8">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despre reprezentatntul autorizat al operatorului economic (persoana de contact)</w:t>
            </w:r>
          </w:p>
        </w:tc>
      </w:tr>
      <w:tr w:rsidR="004E2171" w:rsidRPr="005E4EB8"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Numele/prenumele</w:t>
            </w:r>
          </w:p>
        </w:tc>
        <w:tc>
          <w:tcPr>
            <w:tcW w:w="1952" w:type="dxa"/>
            <w:vAlign w:val="center"/>
          </w:tcPr>
          <w:p w:rsidR="004E2171" w:rsidRPr="005E4EB8" w:rsidRDefault="004E2171" w:rsidP="005E4EB8">
            <w:pPr>
              <w:pStyle w:val="ab"/>
              <w:rPr>
                <w:sz w:val="22"/>
                <w:szCs w:val="22"/>
              </w:rPr>
            </w:pPr>
          </w:p>
        </w:tc>
      </w:tr>
      <w:tr w:rsidR="004E2171" w:rsidRPr="001948B6" w:rsidTr="005E4EB8">
        <w:trPr>
          <w:trHeight w:val="7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Poziție/acționînd în calitate de...</w:t>
            </w:r>
          </w:p>
        </w:tc>
        <w:tc>
          <w:tcPr>
            <w:tcW w:w="1952" w:type="dxa"/>
            <w:vAlign w:val="center"/>
          </w:tcPr>
          <w:p w:rsidR="004E2171" w:rsidRPr="00E33F52" w:rsidRDefault="004E2171" w:rsidP="005E4EB8">
            <w:pPr>
              <w:pStyle w:val="ab"/>
              <w:rPr>
                <w:sz w:val="22"/>
                <w:szCs w:val="22"/>
                <w:lang w:val="it-IT"/>
              </w:rPr>
            </w:pPr>
          </w:p>
        </w:tc>
      </w:tr>
      <w:tr w:rsidR="004E2171" w:rsidRPr="005E4EB8" w:rsidTr="005E4EB8">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w:t>
            </w:r>
          </w:p>
        </w:tc>
        <w:tc>
          <w:tcPr>
            <w:tcW w:w="1952" w:type="dxa"/>
            <w:vAlign w:val="center"/>
          </w:tcPr>
          <w:p w:rsidR="004E2171" w:rsidRPr="005E4EB8" w:rsidRDefault="004E2171" w:rsidP="005E4EB8">
            <w:pPr>
              <w:pStyle w:val="ab"/>
              <w:rPr>
                <w:sz w:val="22"/>
                <w:szCs w:val="22"/>
              </w:rPr>
            </w:pPr>
          </w:p>
        </w:tc>
      </w:tr>
      <w:tr w:rsidR="004E2171" w:rsidRPr="005E4EB8" w:rsidTr="005E4EB8">
        <w:trPr>
          <w:trHeight w:val="105"/>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8.4</w:t>
            </w:r>
          </w:p>
        </w:tc>
        <w:tc>
          <w:tcPr>
            <w:tcW w:w="7204" w:type="dxa"/>
            <w:vAlign w:val="center"/>
          </w:tcPr>
          <w:p w:rsidR="004E2171" w:rsidRPr="005E4EB8" w:rsidRDefault="00BF76CE" w:rsidP="005E4EB8">
            <w:pPr>
              <w:pStyle w:val="ab"/>
              <w:rPr>
                <w:sz w:val="22"/>
                <w:szCs w:val="22"/>
                <w:lang w:val="en-US"/>
              </w:rPr>
            </w:pPr>
            <w:proofErr w:type="spellStart"/>
            <w:r w:rsidRPr="005E4EB8">
              <w:rPr>
                <w:sz w:val="22"/>
                <w:szCs w:val="22"/>
                <w:lang w:val="en-US"/>
              </w:rPr>
              <w:t>Telefon</w:t>
            </w:r>
            <w:proofErr w:type="spellEnd"/>
          </w:p>
        </w:tc>
        <w:tc>
          <w:tcPr>
            <w:tcW w:w="1952" w:type="dxa"/>
            <w:vAlign w:val="center"/>
          </w:tcPr>
          <w:p w:rsidR="004E2171" w:rsidRPr="005E4EB8" w:rsidRDefault="004E2171" w:rsidP="005E4EB8">
            <w:pPr>
              <w:pStyle w:val="ab"/>
              <w:rPr>
                <w:sz w:val="22"/>
                <w:szCs w:val="22"/>
                <w:lang w:val="en-US"/>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8.5</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Adresa de e-mail</w:t>
            </w:r>
          </w:p>
        </w:tc>
        <w:tc>
          <w:tcPr>
            <w:tcW w:w="1952" w:type="dxa"/>
            <w:vAlign w:val="center"/>
          </w:tcPr>
          <w:p w:rsidR="004E2171" w:rsidRPr="005E4EB8" w:rsidRDefault="004E2171" w:rsidP="005E4EB8">
            <w:pPr>
              <w:pStyle w:val="ab"/>
              <w:rPr>
                <w:sz w:val="22"/>
                <w:szCs w:val="22"/>
              </w:rPr>
            </w:pPr>
          </w:p>
        </w:tc>
      </w:tr>
      <w:tr w:rsidR="00BF76CE" w:rsidRPr="001948B6" w:rsidTr="00780AE3">
        <w:trPr>
          <w:trHeight w:val="60"/>
        </w:trPr>
        <w:tc>
          <w:tcPr>
            <w:tcW w:w="588" w:type="dxa"/>
            <w:vAlign w:val="center"/>
          </w:tcPr>
          <w:p w:rsidR="00BF76CE" w:rsidRPr="005E4EB8" w:rsidRDefault="005E4EB8" w:rsidP="005E4EB8">
            <w:pPr>
              <w:spacing w:after="0" w:line="240" w:lineRule="auto"/>
              <w:ind w:left="-120" w:right="-108"/>
              <w:jc w:val="center"/>
              <w:rPr>
                <w:rFonts w:ascii="Times New Roman" w:hAnsi="Times New Roman" w:cs="Times New Roman"/>
                <w:spacing w:val="-4"/>
                <w:lang w:val="ro-MD"/>
              </w:rPr>
            </w:pPr>
            <w:r w:rsidRPr="005E4EB8">
              <w:rPr>
                <w:rFonts w:ascii="Times New Roman" w:hAnsi="Times New Roman" w:cs="Times New Roman"/>
                <w:spacing w:val="-4"/>
                <w:lang w:val="ro-MD"/>
              </w:rPr>
              <w:t>9</w:t>
            </w:r>
          </w:p>
        </w:tc>
        <w:tc>
          <w:tcPr>
            <w:tcW w:w="9156" w:type="dxa"/>
            <w:gridSpan w:val="2"/>
            <w:vAlign w:val="center"/>
          </w:tcPr>
          <w:p w:rsidR="00BF76CE" w:rsidRPr="00E33F52" w:rsidRDefault="00BF76CE" w:rsidP="005E4EB8">
            <w:pPr>
              <w:pStyle w:val="ab"/>
              <w:rPr>
                <w:sz w:val="22"/>
                <w:szCs w:val="22"/>
                <w:lang w:val="it-IT"/>
              </w:rPr>
            </w:pPr>
            <w:r w:rsidRPr="00E33F52">
              <w:rPr>
                <w:sz w:val="22"/>
                <w:szCs w:val="22"/>
                <w:lang w:val="it-IT"/>
              </w:rPr>
              <w:t>Informația cu privire la datele bancare ale operatorului economic</w:t>
            </w: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lang w:val="en-US"/>
              </w:rPr>
            </w:pPr>
            <w:r w:rsidRPr="005E4EB8">
              <w:rPr>
                <w:rFonts w:ascii="Times New Roman" w:hAnsi="Times New Roman" w:cs="Times New Roman"/>
                <w:spacing w:val="-4"/>
                <w:lang w:val="en-US"/>
              </w:rPr>
              <w:t>9.1</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Denumirea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9.2</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IBAN</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9.3</w:t>
            </w:r>
          </w:p>
        </w:tc>
        <w:tc>
          <w:tcPr>
            <w:tcW w:w="7204" w:type="dxa"/>
            <w:vAlign w:val="center"/>
          </w:tcPr>
          <w:p w:rsidR="004E2171" w:rsidRPr="005E4EB8" w:rsidRDefault="00BF76CE" w:rsidP="005E4EB8">
            <w:pPr>
              <w:pStyle w:val="ab"/>
              <w:rPr>
                <w:sz w:val="22"/>
                <w:szCs w:val="22"/>
                <w:lang w:val="ro-MD"/>
              </w:rPr>
            </w:pPr>
            <w:r w:rsidRPr="005E4EB8">
              <w:rPr>
                <w:sz w:val="22"/>
                <w:szCs w:val="22"/>
                <w:lang w:val="ro-MD"/>
              </w:rPr>
              <w:t>Codul băncii</w:t>
            </w:r>
          </w:p>
        </w:tc>
        <w:tc>
          <w:tcPr>
            <w:tcW w:w="1952" w:type="dxa"/>
            <w:vAlign w:val="center"/>
          </w:tcPr>
          <w:p w:rsidR="004E2171" w:rsidRPr="005E4EB8" w:rsidRDefault="004E2171" w:rsidP="005E4EB8">
            <w:pPr>
              <w:pStyle w:val="ab"/>
              <w:rPr>
                <w:sz w:val="22"/>
                <w:szCs w:val="22"/>
              </w:rPr>
            </w:pPr>
          </w:p>
        </w:tc>
      </w:tr>
      <w:tr w:rsidR="004E2171" w:rsidRPr="005E4EB8" w:rsidTr="00780AE3">
        <w:trPr>
          <w:trHeight w:val="60"/>
        </w:trPr>
        <w:tc>
          <w:tcPr>
            <w:tcW w:w="588" w:type="dxa"/>
            <w:vAlign w:val="center"/>
          </w:tcPr>
          <w:p w:rsidR="004E2171" w:rsidRPr="005E4EB8" w:rsidRDefault="005E4EB8" w:rsidP="005E4EB8">
            <w:pPr>
              <w:spacing w:after="0" w:line="240" w:lineRule="auto"/>
              <w:ind w:left="-120" w:right="-108"/>
              <w:jc w:val="center"/>
              <w:rPr>
                <w:rFonts w:ascii="Times New Roman" w:hAnsi="Times New Roman" w:cs="Times New Roman"/>
                <w:spacing w:val="-4"/>
              </w:rPr>
            </w:pPr>
            <w:r w:rsidRPr="005E4EB8">
              <w:rPr>
                <w:rFonts w:ascii="Times New Roman" w:hAnsi="Times New Roman" w:cs="Times New Roman"/>
                <w:spacing w:val="-4"/>
                <w:lang w:val="en-US"/>
              </w:rPr>
              <w:t>9.4</w:t>
            </w:r>
          </w:p>
        </w:tc>
        <w:tc>
          <w:tcPr>
            <w:tcW w:w="7204" w:type="dxa"/>
            <w:vAlign w:val="center"/>
          </w:tcPr>
          <w:p w:rsidR="004E2171" w:rsidRPr="005E4EB8" w:rsidRDefault="004E2171" w:rsidP="005E4EB8">
            <w:pPr>
              <w:pStyle w:val="ab"/>
              <w:rPr>
                <w:sz w:val="22"/>
                <w:szCs w:val="22"/>
                <w:lang w:val="en-US"/>
              </w:rPr>
            </w:pPr>
            <w:proofErr w:type="spellStart"/>
            <w:r w:rsidRPr="005E4EB8">
              <w:rPr>
                <w:sz w:val="22"/>
                <w:szCs w:val="22"/>
                <w:lang w:val="en-US"/>
              </w:rPr>
              <w:t>Numărul</w:t>
            </w:r>
            <w:proofErr w:type="spellEnd"/>
            <w:r w:rsidRPr="005E4EB8">
              <w:rPr>
                <w:sz w:val="22"/>
                <w:szCs w:val="22"/>
                <w:lang w:val="en-US"/>
              </w:rPr>
              <w:t xml:space="preserve"> </w:t>
            </w:r>
            <w:r w:rsidR="00BF76CE" w:rsidRPr="005E4EB8">
              <w:rPr>
                <w:sz w:val="22"/>
                <w:szCs w:val="22"/>
                <w:lang w:val="en-US"/>
              </w:rPr>
              <w:t>cod</w:t>
            </w:r>
            <w:r w:rsidRPr="005E4EB8">
              <w:rPr>
                <w:sz w:val="22"/>
                <w:szCs w:val="22"/>
                <w:lang w:val="en-US"/>
              </w:rPr>
              <w:t xml:space="preserve"> TVA</w:t>
            </w:r>
          </w:p>
        </w:tc>
        <w:tc>
          <w:tcPr>
            <w:tcW w:w="1952" w:type="dxa"/>
            <w:vAlign w:val="center"/>
          </w:tcPr>
          <w:p w:rsidR="004E2171" w:rsidRPr="005E4EB8" w:rsidRDefault="004E2171" w:rsidP="005E4EB8">
            <w:pPr>
              <w:pStyle w:val="ab"/>
              <w:rPr>
                <w:sz w:val="22"/>
                <w:szCs w:val="22"/>
                <w:lang w:val="en-US"/>
              </w:rPr>
            </w:pPr>
          </w:p>
        </w:tc>
      </w:tr>
    </w:tbl>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CA63F5" w:rsidRDefault="00780AE3" w:rsidP="00780AE3">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CA63F5"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2</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r w:rsidRPr="00CA63F5">
        <w:rPr>
          <w:rFonts w:ascii="Times New Roman" w:hAnsi="Times New Roman" w:cs="Times New Roman"/>
          <w:b/>
          <w:sz w:val="24"/>
          <w:szCs w:val="24"/>
          <w:lang w:val="ro-MD"/>
        </w:rPr>
        <w:t>DECLARAŢIE DE ELIGIBILITATE</w:t>
      </w: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center"/>
        <w:rPr>
          <w:rFonts w:ascii="Times New Roman" w:hAnsi="Times New Roman" w:cs="Times New Roman"/>
          <w:b/>
          <w:sz w:val="24"/>
          <w:szCs w:val="24"/>
          <w:lang w:val="ro-MD"/>
        </w:rPr>
      </w:pP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 </w:t>
      </w:r>
      <w:r w:rsidRPr="00CA63F5">
        <w:rPr>
          <w:rFonts w:ascii="Times New Roman" w:hAnsi="Times New Roman" w:cs="Times New Roman"/>
          <w:sz w:val="24"/>
          <w:szCs w:val="24"/>
          <w:lang w:val="ro-MD"/>
        </w:rPr>
        <w:tab/>
        <w:t xml:space="preserve">Către___________________________________________________________________________ </w:t>
      </w:r>
    </w:p>
    <w:p w:rsidR="00CA63F5" w:rsidRPr="00CA63F5" w:rsidRDefault="00CA63F5" w:rsidP="00CA63F5">
      <w:pPr>
        <w:widowControl w:val="0"/>
        <w:spacing w:after="0" w:line="240" w:lineRule="auto"/>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autorităţii/entității contractante şi adresa completă)</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Stimaţi domni, </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Subsemnatul, reprezentant împuternicit al _____________________________________________, </w:t>
      </w:r>
    </w:p>
    <w:p w:rsidR="00CA63F5" w:rsidRPr="00CA63F5" w:rsidRDefault="00CA63F5" w:rsidP="00CA63F5">
      <w:pPr>
        <w:widowControl w:val="0"/>
        <w:spacing w:after="0" w:line="240" w:lineRule="auto"/>
        <w:ind w:firstLine="708"/>
        <w:jc w:val="center"/>
        <w:rPr>
          <w:rFonts w:ascii="Times New Roman" w:hAnsi="Times New Roman" w:cs="Times New Roman"/>
          <w:i/>
          <w:sz w:val="20"/>
          <w:szCs w:val="20"/>
          <w:lang w:val="ro-MD"/>
        </w:rPr>
      </w:pPr>
      <w:r w:rsidRPr="00CA63F5">
        <w:rPr>
          <w:rFonts w:ascii="Times New Roman" w:hAnsi="Times New Roman" w:cs="Times New Roman"/>
          <w:i/>
          <w:sz w:val="20"/>
          <w:szCs w:val="20"/>
          <w:lang w:val="ro-MD"/>
        </w:rPr>
        <w:t xml:space="preserve">                                                                               (denumirea operatorului economic)</w:t>
      </w:r>
    </w:p>
    <w:p w:rsidR="00CA63F5" w:rsidRPr="00CA63F5" w:rsidRDefault="00CA63F5" w:rsidP="00CA63F5">
      <w:pPr>
        <w:widowControl w:val="0"/>
        <w:spacing w:after="0" w:line="240" w:lineRule="auto"/>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Ofertant/candidat ___________________ (semnătura autorizată)</w:t>
      </w: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CA63F5" w:rsidRDefault="00CA63F5" w:rsidP="00CA63F5">
      <w:pPr>
        <w:widowControl w:val="0"/>
        <w:spacing w:after="0" w:line="240" w:lineRule="auto"/>
        <w:ind w:firstLine="708"/>
        <w:jc w:val="both"/>
        <w:rPr>
          <w:rFonts w:ascii="Times New Roman" w:hAnsi="Times New Roman" w:cs="Times New Roman"/>
          <w:sz w:val="24"/>
          <w:szCs w:val="24"/>
          <w:lang w:val="ro-MD"/>
        </w:rPr>
      </w:pPr>
      <w:r w:rsidRPr="00CA63F5">
        <w:rPr>
          <w:rFonts w:ascii="Times New Roman" w:hAnsi="Times New Roman" w:cs="Times New Roman"/>
          <w:sz w:val="24"/>
          <w:szCs w:val="24"/>
          <w:lang w:val="ro-MD"/>
        </w:rPr>
        <w:t xml:space="preserve">Data completării_____________ </w:t>
      </w: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CA63F5"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Sect="005A3012">
          <w:footerReference w:type="default" r:id="rId9"/>
          <w:pgSz w:w="11906" w:h="16838"/>
          <w:pgMar w:top="851" w:right="567" w:bottom="851" w:left="993" w:header="709" w:footer="452" w:gutter="0"/>
          <w:cols w:space="708"/>
          <w:docGrid w:linePitch="360"/>
        </w:sect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CA63F5">
        <w:rPr>
          <w:rFonts w:ascii="Times New Roman" w:eastAsia="Times New Roman" w:hAnsi="Times New Roman" w:cs="Times New Roman"/>
          <w:b/>
          <w:sz w:val="24"/>
          <w:szCs w:val="24"/>
          <w:lang w:val="ro-MD" w:eastAsia="ru-RU"/>
        </w:rPr>
        <w:lastRenderedPageBreak/>
        <w:t>Anexa 3</w:t>
      </w:r>
    </w:p>
    <w:p w:rsidR="000702ED"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875609" w:rsidTr="0020563A">
        <w:trPr>
          <w:trHeight w:val="697"/>
        </w:trPr>
        <w:tc>
          <w:tcPr>
            <w:tcW w:w="15047" w:type="dxa"/>
            <w:gridSpan w:val="9"/>
            <w:shd w:val="clear" w:color="auto" w:fill="auto"/>
            <w:vAlign w:val="center"/>
          </w:tcPr>
          <w:p w:rsidR="004E2171" w:rsidRPr="00875609" w:rsidRDefault="004E2171" w:rsidP="00875609">
            <w:pPr>
              <w:spacing w:after="0" w:line="240" w:lineRule="auto"/>
              <w:jc w:val="center"/>
              <w:rPr>
                <w:rFonts w:ascii="Times New Roman" w:hAnsi="Times New Roman" w:cs="Times New Roman"/>
                <w:b/>
                <w:lang w:val="en-US"/>
              </w:rPr>
            </w:pPr>
            <w:r w:rsidRPr="00875609">
              <w:rPr>
                <w:rFonts w:ascii="Times New Roman" w:hAnsi="Times New Roman" w:cs="Times New Roman"/>
                <w:b/>
                <w:lang w:val="it-IT"/>
              </w:rPr>
              <w:br w:type="page"/>
            </w:r>
            <w:r w:rsidR="00875609" w:rsidRPr="00875609">
              <w:rPr>
                <w:rFonts w:ascii="Times New Roman" w:hAnsi="Times New Roman" w:cs="Times New Roman"/>
                <w:b/>
                <w:lang w:val="it-IT"/>
              </w:rPr>
              <w:t>Propunerea financiară</w:t>
            </w:r>
          </w:p>
        </w:tc>
      </w:tr>
      <w:tr w:rsidR="004E2171" w:rsidRPr="001948B6" w:rsidTr="0020563A">
        <w:trPr>
          <w:trHeight w:val="397"/>
        </w:trPr>
        <w:tc>
          <w:tcPr>
            <w:tcW w:w="15047" w:type="dxa"/>
            <w:gridSpan w:val="9"/>
          </w:tcPr>
          <w:p w:rsidR="004E2171" w:rsidRPr="00E33F52" w:rsidRDefault="004E2171" w:rsidP="00875609">
            <w:pPr>
              <w:spacing w:after="0" w:line="240" w:lineRule="auto"/>
              <w:rPr>
                <w:rFonts w:ascii="Times New Roman" w:hAnsi="Times New Roman" w:cs="Times New Roman"/>
                <w:lang w:val="it-IT"/>
              </w:rPr>
            </w:pPr>
            <w:r w:rsidRPr="00E33F52">
              <w:rPr>
                <w:rFonts w:ascii="Times New Roman" w:hAnsi="Times New Roman" w:cs="Times New Roman"/>
                <w:lang w:val="it-IT"/>
              </w:rPr>
              <w:t>Numărul  procedurii de achiziție______________din_________</w:t>
            </w:r>
          </w:p>
        </w:tc>
      </w:tr>
      <w:tr w:rsidR="004E2171" w:rsidRPr="00875609" w:rsidTr="0020563A">
        <w:trPr>
          <w:trHeight w:val="397"/>
        </w:trPr>
        <w:tc>
          <w:tcPr>
            <w:tcW w:w="15047" w:type="dxa"/>
            <w:gridSpan w:val="9"/>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Obiectul</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de</w:t>
            </w:r>
            <w:proofErr w:type="spellEnd"/>
            <w:r w:rsidRPr="00875609">
              <w:rPr>
                <w:rFonts w:ascii="Times New Roman" w:hAnsi="Times New Roman" w:cs="Times New Roman"/>
              </w:rPr>
              <w:t xml:space="preserve"> </w:t>
            </w:r>
            <w:proofErr w:type="spellStart"/>
            <w:r w:rsidRPr="00875609">
              <w:rPr>
                <w:rFonts w:ascii="Times New Roman" w:hAnsi="Times New Roman" w:cs="Times New Roman"/>
              </w:rPr>
              <w:t>achiziției</w:t>
            </w:r>
            <w:proofErr w:type="spellEnd"/>
            <w:r w:rsidRPr="00875609">
              <w:rPr>
                <w:rFonts w:ascii="Times New Roman" w:hAnsi="Times New Roman" w:cs="Times New Roman"/>
              </w:rPr>
              <w:t>:______________</w:t>
            </w:r>
          </w:p>
        </w:tc>
      </w:tr>
      <w:tr w:rsidR="004E2171" w:rsidRPr="00875609" w:rsidTr="00875609">
        <w:trPr>
          <w:trHeight w:val="598"/>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Cod</w:t>
            </w:r>
            <w:proofErr w:type="spellEnd"/>
            <w:r w:rsidRPr="00875609">
              <w:rPr>
                <w:rFonts w:ascii="Times New Roman" w:hAnsi="Times New Roman" w:cs="Times New Roman"/>
                <w:b/>
              </w:rPr>
              <w:t xml:space="preserve"> CPV</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Denumirea</w:t>
            </w:r>
            <w:proofErr w:type="spellEnd"/>
            <w:r w:rsidRPr="00875609">
              <w:rPr>
                <w:rFonts w:ascii="Times New Roman" w:hAnsi="Times New Roman" w:cs="Times New Roman"/>
                <w:b/>
              </w:rPr>
              <w:t>/</w:t>
            </w:r>
            <w:proofErr w:type="spellStart"/>
            <w:r w:rsidRPr="00875609">
              <w:rPr>
                <w:rFonts w:ascii="Times New Roman" w:hAnsi="Times New Roman" w:cs="Times New Roman"/>
                <w:b/>
              </w:rPr>
              <w:t>descrierea</w:t>
            </w:r>
            <w:proofErr w:type="spellEnd"/>
          </w:p>
          <w:p w:rsidR="004E2171" w:rsidRPr="00875609" w:rsidRDefault="004E2171" w:rsidP="00875609">
            <w:pPr>
              <w:spacing w:after="0" w:line="240" w:lineRule="auto"/>
              <w:jc w:val="center"/>
              <w:rPr>
                <w:rFonts w:ascii="Times New Roman" w:hAnsi="Times New Roman" w:cs="Times New Roman"/>
                <w:b/>
              </w:rPr>
            </w:pPr>
            <w:r w:rsidRPr="00875609">
              <w:rPr>
                <w:rFonts w:ascii="Times New Roman" w:hAnsi="Times New Roman" w:cs="Times New Roman"/>
                <w:b/>
              </w:rPr>
              <w:t xml:space="preserve"> </w:t>
            </w:r>
            <w:proofErr w:type="spellStart"/>
            <w:r w:rsidRPr="00875609">
              <w:rPr>
                <w:rFonts w:ascii="Times New Roman" w:hAnsi="Times New Roman" w:cs="Times New Roman"/>
                <w:b/>
              </w:rPr>
              <w:t>bunurilor</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serviciilor</w:t>
            </w:r>
            <w:proofErr w:type="spellEnd"/>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Unitatea</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măsură</w:t>
            </w:r>
            <w:proofErr w:type="spellEnd"/>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Cantitatea</w:t>
            </w:r>
            <w:proofErr w:type="spellEnd"/>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Preţ</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unitar</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fără</w:t>
            </w:r>
            <w:proofErr w:type="spellEnd"/>
            <w:r w:rsidRPr="00875609">
              <w:rPr>
                <w:rFonts w:ascii="Times New Roman" w:hAnsi="Times New Roman" w:cs="Times New Roman"/>
                <w:b/>
              </w:rPr>
              <w:t xml:space="preserve"> TVA)</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Suma</w:t>
            </w:r>
            <w:proofErr w:type="spellEnd"/>
          </w:p>
          <w:p w:rsidR="004E2171" w:rsidRPr="00875609" w:rsidRDefault="00875609" w:rsidP="00875609">
            <w:pPr>
              <w:spacing w:after="0" w:line="240" w:lineRule="auto"/>
              <w:jc w:val="center"/>
              <w:rPr>
                <w:rFonts w:ascii="Times New Roman" w:hAnsi="Times New Roman" w:cs="Times New Roman"/>
                <w:b/>
              </w:rPr>
            </w:pPr>
            <w:r w:rsidRPr="00875609">
              <w:rPr>
                <w:rFonts w:ascii="Times New Roman" w:hAnsi="Times New Roman" w:cs="Times New Roman"/>
                <w:b/>
              </w:rPr>
              <w:t>(</w:t>
            </w:r>
            <w:proofErr w:type="spellStart"/>
            <w:r w:rsidRPr="00875609">
              <w:rPr>
                <w:rFonts w:ascii="Times New Roman" w:hAnsi="Times New Roman" w:cs="Times New Roman"/>
                <w:b/>
              </w:rPr>
              <w:t>cu</w:t>
            </w:r>
            <w:proofErr w:type="spellEnd"/>
            <w:r w:rsidRPr="00875609">
              <w:rPr>
                <w:rFonts w:ascii="Times New Roman" w:hAnsi="Times New Roman" w:cs="Times New Roman"/>
                <w:b/>
              </w:rPr>
              <w:t xml:space="preserve"> TVA)</w:t>
            </w:r>
          </w:p>
        </w:tc>
        <w:tc>
          <w:tcPr>
            <w:tcW w:w="1695" w:type="dxa"/>
            <w:vAlign w:val="center"/>
          </w:tcPr>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Termenul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de</w:t>
            </w:r>
            <w:proofErr w:type="spellEnd"/>
            <w:r w:rsidRPr="00875609">
              <w:rPr>
                <w:rFonts w:ascii="Times New Roman" w:hAnsi="Times New Roman" w:cs="Times New Roman"/>
                <w:b/>
              </w:rPr>
              <w:t xml:space="preserve"> </w:t>
            </w:r>
          </w:p>
          <w:p w:rsidR="004E2171" w:rsidRPr="00875609" w:rsidRDefault="004E2171" w:rsidP="00875609">
            <w:pPr>
              <w:spacing w:after="0" w:line="240" w:lineRule="auto"/>
              <w:jc w:val="center"/>
              <w:rPr>
                <w:rFonts w:ascii="Times New Roman" w:hAnsi="Times New Roman" w:cs="Times New Roman"/>
                <w:b/>
              </w:rPr>
            </w:pPr>
            <w:proofErr w:type="spellStart"/>
            <w:r w:rsidRPr="00875609">
              <w:rPr>
                <w:rFonts w:ascii="Times New Roman" w:hAnsi="Times New Roman" w:cs="Times New Roman"/>
                <w:b/>
              </w:rPr>
              <w:t>livrare</w:t>
            </w:r>
            <w:proofErr w:type="spellEnd"/>
            <w:r w:rsidRPr="00875609">
              <w:rPr>
                <w:rFonts w:ascii="Times New Roman" w:hAnsi="Times New Roman" w:cs="Times New Roman"/>
                <w:b/>
              </w:rPr>
              <w:t>/</w:t>
            </w:r>
            <w:proofErr w:type="spellStart"/>
            <w:r w:rsidRPr="00875609">
              <w:rPr>
                <w:rFonts w:ascii="Times New Roman" w:hAnsi="Times New Roman" w:cs="Times New Roman"/>
                <w:b/>
              </w:rPr>
              <w:t>prestare</w:t>
            </w:r>
            <w:proofErr w:type="spellEnd"/>
            <w:r w:rsidRPr="00875609">
              <w:rPr>
                <w:rFonts w:ascii="Times New Roman" w:hAnsi="Times New Roman" w:cs="Times New Roman"/>
                <w:b/>
              </w:rPr>
              <w:t xml:space="preserve"> </w:t>
            </w:r>
          </w:p>
        </w:tc>
      </w:tr>
      <w:tr w:rsidR="004E2171" w:rsidRPr="00875609" w:rsidTr="00875609">
        <w:trPr>
          <w:trHeight w:val="283"/>
        </w:trPr>
        <w:tc>
          <w:tcPr>
            <w:tcW w:w="943"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1</w:t>
            </w:r>
          </w:p>
        </w:tc>
        <w:tc>
          <w:tcPr>
            <w:tcW w:w="410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2</w:t>
            </w:r>
          </w:p>
        </w:tc>
        <w:tc>
          <w:tcPr>
            <w:tcW w:w="1271"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3</w:t>
            </w:r>
          </w:p>
        </w:tc>
        <w:tc>
          <w:tcPr>
            <w:tcW w:w="1469"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4</w:t>
            </w:r>
          </w:p>
        </w:tc>
        <w:tc>
          <w:tcPr>
            <w:tcW w:w="1487"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5</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6</w:t>
            </w:r>
          </w:p>
        </w:tc>
        <w:tc>
          <w:tcPr>
            <w:tcW w:w="1404"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7</w:t>
            </w:r>
          </w:p>
        </w:tc>
        <w:tc>
          <w:tcPr>
            <w:tcW w:w="1265" w:type="dxa"/>
            <w:shd w:val="clear" w:color="auto" w:fill="auto"/>
            <w:vAlign w:val="center"/>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8</w:t>
            </w:r>
          </w:p>
        </w:tc>
        <w:tc>
          <w:tcPr>
            <w:tcW w:w="1695" w:type="dxa"/>
          </w:tcPr>
          <w:p w:rsidR="004E2171" w:rsidRPr="00875609" w:rsidRDefault="004E2171" w:rsidP="00875609">
            <w:pPr>
              <w:spacing w:after="0" w:line="240" w:lineRule="auto"/>
              <w:jc w:val="center"/>
              <w:rPr>
                <w:rFonts w:ascii="Times New Roman" w:hAnsi="Times New Roman" w:cs="Times New Roman"/>
              </w:rPr>
            </w:pPr>
            <w:r w:rsidRPr="00875609">
              <w:rPr>
                <w:rFonts w:ascii="Times New Roman" w:hAnsi="Times New Roman" w:cs="Times New Roman"/>
              </w:rPr>
              <w:t>9</w:t>
            </w: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Bunuri</w:t>
            </w:r>
            <w:proofErr w:type="spellEnd"/>
            <w:r w:rsidRPr="00875609">
              <w:rPr>
                <w:rFonts w:ascii="Times New Roman" w:hAnsi="Times New Roman" w:cs="Times New Roman"/>
                <w:b/>
              </w:rPr>
              <w:t>/</w:t>
            </w:r>
            <w:proofErr w:type="spellStart"/>
            <w:r w:rsidRPr="00875609">
              <w:rPr>
                <w:rFonts w:ascii="Times New Roman" w:hAnsi="Times New Roman" w:cs="Times New Roman"/>
                <w:b/>
              </w:rPr>
              <w:t>servicii</w:t>
            </w:r>
            <w:proofErr w:type="spellEnd"/>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1948B6"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E33F52" w:rsidRDefault="004E2171" w:rsidP="00875609">
            <w:pPr>
              <w:spacing w:after="0" w:line="240" w:lineRule="auto"/>
              <w:rPr>
                <w:rFonts w:ascii="Times New Roman" w:hAnsi="Times New Roman" w:cs="Times New Roman"/>
                <w:b/>
                <w:lang w:val="it-IT"/>
              </w:rPr>
            </w:pPr>
            <w:r w:rsidRPr="00E33F52">
              <w:rPr>
                <w:rFonts w:ascii="Times New Roman" w:hAnsi="Times New Roman" w:cs="Times New Roman"/>
                <w:i/>
                <w:iCs/>
                <w:lang w:val="it-IT"/>
              </w:rPr>
              <w:t>[adăugaţi numărul de rînduri şi detalii conform numărului de articole individuale solicitate în cadrul lotului]</w:t>
            </w:r>
          </w:p>
        </w:tc>
        <w:tc>
          <w:tcPr>
            <w:tcW w:w="1271"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69"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87"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404"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265"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1695" w:type="dxa"/>
          </w:tcPr>
          <w:p w:rsidR="004E2171" w:rsidRPr="00E33F52" w:rsidRDefault="004E2171" w:rsidP="00875609">
            <w:pPr>
              <w:spacing w:after="0" w:line="240" w:lineRule="auto"/>
              <w:rPr>
                <w:rFonts w:ascii="Times New Roman" w:hAnsi="Times New Roman" w:cs="Times New Roman"/>
                <w:lang w:val="it-IT"/>
              </w:rPr>
            </w:pPr>
          </w:p>
        </w:tc>
      </w:tr>
      <w:tr w:rsidR="004E2171" w:rsidRPr="00875609" w:rsidTr="00875609">
        <w:trPr>
          <w:trHeight w:val="397"/>
        </w:trPr>
        <w:tc>
          <w:tcPr>
            <w:tcW w:w="943" w:type="dxa"/>
            <w:shd w:val="clear" w:color="auto" w:fill="auto"/>
            <w:vAlign w:val="center"/>
          </w:tcPr>
          <w:p w:rsidR="004E2171" w:rsidRPr="00E33F52" w:rsidRDefault="004E2171" w:rsidP="00875609">
            <w:pPr>
              <w:spacing w:after="0" w:line="240" w:lineRule="auto"/>
              <w:rPr>
                <w:rFonts w:ascii="Times New Roman" w:hAnsi="Times New Roman" w:cs="Times New Roman"/>
                <w:lang w:val="it-IT"/>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b/>
              </w:rPr>
              <w:t>Total</w:t>
            </w:r>
            <w:proofErr w:type="spellEnd"/>
            <w:r w:rsidRPr="00875609">
              <w:rPr>
                <w:rFonts w:ascii="Times New Roman" w:hAnsi="Times New Roman" w:cs="Times New Roman"/>
                <w:b/>
              </w:rPr>
              <w:t xml:space="preserve"> </w:t>
            </w:r>
            <w:proofErr w:type="spellStart"/>
            <w:r w:rsidRPr="00875609">
              <w:rPr>
                <w:rFonts w:ascii="Times New Roman" w:hAnsi="Times New Roman" w:cs="Times New Roman"/>
                <w:b/>
              </w:rPr>
              <w:t>lot</w:t>
            </w:r>
            <w:proofErr w:type="spellEnd"/>
            <w:r w:rsidRPr="00875609">
              <w:rPr>
                <w:rFonts w:ascii="Times New Roman" w:hAnsi="Times New Roman" w:cs="Times New Roman"/>
                <w:b/>
              </w:rPr>
              <w:t xml:space="preserve"> 1</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proofErr w:type="spellStart"/>
            <w:r w:rsidRPr="00875609">
              <w:rPr>
                <w:rFonts w:ascii="Times New Roman" w:hAnsi="Times New Roman" w:cs="Times New Roman"/>
              </w:rPr>
              <w:t>Lotul</w:t>
            </w:r>
            <w:proofErr w:type="spellEnd"/>
            <w:r w:rsidRPr="00875609">
              <w:rPr>
                <w:rFonts w:ascii="Times New Roman" w:hAnsi="Times New Roman" w:cs="Times New Roman"/>
              </w:rPr>
              <w:t xml:space="preserve"> 2</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875609">
        <w:trPr>
          <w:trHeight w:val="397"/>
        </w:trPr>
        <w:tc>
          <w:tcPr>
            <w:tcW w:w="943"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4109" w:type="dxa"/>
            <w:shd w:val="clear" w:color="auto" w:fill="auto"/>
            <w:vAlign w:val="center"/>
          </w:tcPr>
          <w:p w:rsidR="004E2171" w:rsidRPr="00875609" w:rsidRDefault="004E2171" w:rsidP="00875609">
            <w:pPr>
              <w:spacing w:after="0" w:line="240" w:lineRule="auto"/>
              <w:rPr>
                <w:rFonts w:ascii="Times New Roman" w:hAnsi="Times New Roman" w:cs="Times New Roman"/>
                <w:b/>
              </w:rPr>
            </w:pPr>
            <w:r w:rsidRPr="00875609">
              <w:rPr>
                <w:rFonts w:ascii="Times New Roman" w:hAnsi="Times New Roman" w:cs="Times New Roman"/>
                <w:b/>
              </w:rPr>
              <w:t>TOTAL</w:t>
            </w:r>
          </w:p>
        </w:tc>
        <w:tc>
          <w:tcPr>
            <w:tcW w:w="1271"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69"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87"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404"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265" w:type="dxa"/>
            <w:shd w:val="clear" w:color="auto" w:fill="auto"/>
            <w:vAlign w:val="center"/>
          </w:tcPr>
          <w:p w:rsidR="004E2171" w:rsidRPr="00875609" w:rsidRDefault="004E2171" w:rsidP="00875609">
            <w:pPr>
              <w:spacing w:after="0" w:line="240" w:lineRule="auto"/>
              <w:rPr>
                <w:rFonts w:ascii="Times New Roman" w:hAnsi="Times New Roman" w:cs="Times New Roman"/>
              </w:rPr>
            </w:pPr>
          </w:p>
        </w:tc>
        <w:tc>
          <w:tcPr>
            <w:tcW w:w="1695" w:type="dxa"/>
          </w:tcPr>
          <w:p w:rsidR="004E2171" w:rsidRPr="00875609" w:rsidRDefault="004E2171" w:rsidP="00875609">
            <w:pPr>
              <w:spacing w:after="0" w:line="240" w:lineRule="auto"/>
              <w:rPr>
                <w:rFonts w:ascii="Times New Roman" w:hAnsi="Times New Roman" w:cs="Times New Roman"/>
              </w:rPr>
            </w:pPr>
          </w:p>
        </w:tc>
      </w:tr>
      <w:tr w:rsidR="004E2171" w:rsidRPr="00875609" w:rsidTr="0020563A">
        <w:trPr>
          <w:trHeight w:val="397"/>
        </w:trPr>
        <w:tc>
          <w:tcPr>
            <w:tcW w:w="15047" w:type="dxa"/>
            <w:gridSpan w:val="9"/>
            <w:shd w:val="clear" w:color="auto" w:fill="auto"/>
            <w:vAlign w:val="center"/>
          </w:tcPr>
          <w:p w:rsidR="004E2171" w:rsidRPr="00E33F52" w:rsidRDefault="004E2171" w:rsidP="00875609">
            <w:pPr>
              <w:tabs>
                <w:tab w:val="left" w:pos="6120"/>
              </w:tabs>
              <w:spacing w:after="0" w:line="240" w:lineRule="auto"/>
              <w:rPr>
                <w:rFonts w:ascii="Times New Roman" w:hAnsi="Times New Roman" w:cs="Times New Roman"/>
                <w:lang w:val="it-IT"/>
              </w:rPr>
            </w:pPr>
          </w:p>
          <w:p w:rsidR="004E2171" w:rsidRPr="00F46C19" w:rsidRDefault="004E2171" w:rsidP="00875609">
            <w:pPr>
              <w:spacing w:after="0" w:line="240" w:lineRule="auto"/>
              <w:rPr>
                <w:rFonts w:ascii="Times New Roman" w:hAnsi="Times New Roman" w:cs="Times New Roman"/>
                <w:lang w:val="it-IT"/>
              </w:rPr>
            </w:pPr>
            <w:r w:rsidRPr="00F46C19">
              <w:rPr>
                <w:rFonts w:ascii="Times New Roman" w:hAnsi="Times New Roman" w:cs="Times New Roman"/>
                <w:lang w:val="it-IT"/>
              </w:rPr>
              <w:t>Semnat:_______________ Numele, Prenumele:_____________________________ În calitate de: ______________</w:t>
            </w:r>
          </w:p>
          <w:p w:rsidR="004E2171" w:rsidRPr="00F46C19" w:rsidRDefault="004E2171" w:rsidP="00875609">
            <w:pPr>
              <w:tabs>
                <w:tab w:val="left" w:pos="6120"/>
              </w:tabs>
              <w:spacing w:after="0" w:line="240" w:lineRule="auto"/>
              <w:rPr>
                <w:rFonts w:ascii="Times New Roman" w:hAnsi="Times New Roman" w:cs="Times New Roman"/>
                <w:iCs/>
                <w:lang w:val="it-IT"/>
              </w:rPr>
            </w:pPr>
          </w:p>
          <w:p w:rsidR="004E2171" w:rsidRPr="00875609" w:rsidRDefault="004E2171" w:rsidP="00875609">
            <w:pPr>
              <w:tabs>
                <w:tab w:val="left" w:pos="6120"/>
              </w:tabs>
              <w:spacing w:after="0" w:line="240" w:lineRule="auto"/>
              <w:rPr>
                <w:rFonts w:ascii="Times New Roman" w:hAnsi="Times New Roman" w:cs="Times New Roman"/>
              </w:rPr>
            </w:pPr>
            <w:proofErr w:type="spellStart"/>
            <w:r w:rsidRPr="00875609">
              <w:rPr>
                <w:rFonts w:ascii="Times New Roman" w:hAnsi="Times New Roman" w:cs="Times New Roman"/>
                <w:iCs/>
              </w:rPr>
              <w:t>Ofertantul</w:t>
            </w:r>
            <w:proofErr w:type="spellEnd"/>
            <w:r w:rsidRPr="00875609">
              <w:rPr>
                <w:rFonts w:ascii="Times New Roman" w:hAnsi="Times New Roman" w:cs="Times New Roman"/>
                <w:iCs/>
              </w:rPr>
              <w:t xml:space="preserve">: ___________________             </w:t>
            </w:r>
            <w:proofErr w:type="spellStart"/>
            <w:r w:rsidRPr="00875609">
              <w:rPr>
                <w:rFonts w:ascii="Times New Roman" w:hAnsi="Times New Roman" w:cs="Times New Roman"/>
                <w:iCs/>
              </w:rPr>
              <w:t>Adresa</w:t>
            </w:r>
            <w:proofErr w:type="spellEnd"/>
            <w:r w:rsidRPr="00875609">
              <w:rPr>
                <w:rFonts w:ascii="Times New Roman" w:hAnsi="Times New Roman" w:cs="Times New Roman"/>
                <w:iCs/>
              </w:rPr>
              <w:t>: ________________________________________________________</w:t>
            </w:r>
          </w:p>
        </w:tc>
      </w:tr>
    </w:tbl>
    <w:p w:rsidR="004E2171" w:rsidRPr="000702ED"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0702ED"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5C2F" w:rsidRDefault="00795C2F">
      <w:pPr>
        <w:spacing w:after="0" w:line="240" w:lineRule="auto"/>
      </w:pPr>
      <w:r>
        <w:separator/>
      </w:r>
    </w:p>
  </w:endnote>
  <w:endnote w:type="continuationSeparator" w:id="0">
    <w:p w:rsidR="00795C2F" w:rsidRDefault="00795C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63A" w:rsidRDefault="0020563A" w:rsidP="0061150C">
    <w:pPr>
      <w:pStyle w:val="a3"/>
      <w:jc w:val="center"/>
    </w:pPr>
    <w:r>
      <w:fldChar w:fldCharType="begin"/>
    </w:r>
    <w:r>
      <w:instrText xml:space="preserve"> PAGE   \* MERGEFORMAT </w:instrText>
    </w:r>
    <w:r>
      <w:fldChar w:fldCharType="separate"/>
    </w:r>
    <w:r w:rsidR="005A6DAA">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5C2F" w:rsidRDefault="00795C2F">
      <w:pPr>
        <w:spacing w:after="0" w:line="240" w:lineRule="auto"/>
      </w:pPr>
      <w:r>
        <w:separator/>
      </w:r>
    </w:p>
  </w:footnote>
  <w:footnote w:type="continuationSeparator" w:id="0">
    <w:p w:rsidR="00795C2F" w:rsidRDefault="00795C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E901E55"/>
    <w:multiLevelType w:val="hybridMultilevel"/>
    <w:tmpl w:val="4230A6F0"/>
    <w:lvl w:ilvl="0" w:tplc="91BECBCE">
      <w:start w:val="25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6CA7"/>
    <w:rsid w:val="00020D51"/>
    <w:rsid w:val="00021481"/>
    <w:rsid w:val="00021DFB"/>
    <w:rsid w:val="00025285"/>
    <w:rsid w:val="00030DB4"/>
    <w:rsid w:val="00035CC8"/>
    <w:rsid w:val="00040E12"/>
    <w:rsid w:val="000702ED"/>
    <w:rsid w:val="00074D87"/>
    <w:rsid w:val="0007666A"/>
    <w:rsid w:val="000816EF"/>
    <w:rsid w:val="00082C45"/>
    <w:rsid w:val="000A070F"/>
    <w:rsid w:val="000C5107"/>
    <w:rsid w:val="000D17A2"/>
    <w:rsid w:val="000E2457"/>
    <w:rsid w:val="001020A5"/>
    <w:rsid w:val="00107B49"/>
    <w:rsid w:val="001212E5"/>
    <w:rsid w:val="00123C1C"/>
    <w:rsid w:val="0013775B"/>
    <w:rsid w:val="0014362B"/>
    <w:rsid w:val="001470B3"/>
    <w:rsid w:val="001527DF"/>
    <w:rsid w:val="001676B6"/>
    <w:rsid w:val="00174549"/>
    <w:rsid w:val="001760FA"/>
    <w:rsid w:val="001948B6"/>
    <w:rsid w:val="001A07EE"/>
    <w:rsid w:val="001B566E"/>
    <w:rsid w:val="001C3A14"/>
    <w:rsid w:val="001D4EFA"/>
    <w:rsid w:val="001E3CE9"/>
    <w:rsid w:val="001E3F50"/>
    <w:rsid w:val="001F2132"/>
    <w:rsid w:val="002010C8"/>
    <w:rsid w:val="0020349E"/>
    <w:rsid w:val="0020563A"/>
    <w:rsid w:val="00206605"/>
    <w:rsid w:val="002101D6"/>
    <w:rsid w:val="00214C9F"/>
    <w:rsid w:val="00223BA0"/>
    <w:rsid w:val="0022649E"/>
    <w:rsid w:val="00256B1C"/>
    <w:rsid w:val="002772F4"/>
    <w:rsid w:val="0028423B"/>
    <w:rsid w:val="002A4223"/>
    <w:rsid w:val="002C26AF"/>
    <w:rsid w:val="002C33A6"/>
    <w:rsid w:val="002D027C"/>
    <w:rsid w:val="002D11F3"/>
    <w:rsid w:val="002D3E54"/>
    <w:rsid w:val="002D6EC8"/>
    <w:rsid w:val="002E20FC"/>
    <w:rsid w:val="002E2622"/>
    <w:rsid w:val="002E6CF2"/>
    <w:rsid w:val="002E6E9F"/>
    <w:rsid w:val="00305B64"/>
    <w:rsid w:val="00312B34"/>
    <w:rsid w:val="00323EEE"/>
    <w:rsid w:val="00346D8E"/>
    <w:rsid w:val="00347F4E"/>
    <w:rsid w:val="00351D17"/>
    <w:rsid w:val="003566A4"/>
    <w:rsid w:val="00356A09"/>
    <w:rsid w:val="0036124E"/>
    <w:rsid w:val="00366A82"/>
    <w:rsid w:val="0037126D"/>
    <w:rsid w:val="00384891"/>
    <w:rsid w:val="00384E52"/>
    <w:rsid w:val="00387180"/>
    <w:rsid w:val="00391712"/>
    <w:rsid w:val="00392BE8"/>
    <w:rsid w:val="003979FD"/>
    <w:rsid w:val="00397F04"/>
    <w:rsid w:val="003C27D1"/>
    <w:rsid w:val="003D3882"/>
    <w:rsid w:val="003E2B7F"/>
    <w:rsid w:val="003F3FB1"/>
    <w:rsid w:val="00402346"/>
    <w:rsid w:val="00422ECD"/>
    <w:rsid w:val="0042478A"/>
    <w:rsid w:val="00424896"/>
    <w:rsid w:val="004323FA"/>
    <w:rsid w:val="00435545"/>
    <w:rsid w:val="00470286"/>
    <w:rsid w:val="00492101"/>
    <w:rsid w:val="004B6287"/>
    <w:rsid w:val="004B62E6"/>
    <w:rsid w:val="004C42E4"/>
    <w:rsid w:val="004D14F7"/>
    <w:rsid w:val="004D3DF7"/>
    <w:rsid w:val="004E2171"/>
    <w:rsid w:val="0050012C"/>
    <w:rsid w:val="00516D02"/>
    <w:rsid w:val="00522AF8"/>
    <w:rsid w:val="00534850"/>
    <w:rsid w:val="00565B4A"/>
    <w:rsid w:val="0057312B"/>
    <w:rsid w:val="005850EF"/>
    <w:rsid w:val="00585E31"/>
    <w:rsid w:val="00586612"/>
    <w:rsid w:val="00596DAF"/>
    <w:rsid w:val="005A3012"/>
    <w:rsid w:val="005A3729"/>
    <w:rsid w:val="005A6513"/>
    <w:rsid w:val="005A6DAA"/>
    <w:rsid w:val="005B05A5"/>
    <w:rsid w:val="005B25D5"/>
    <w:rsid w:val="005B341D"/>
    <w:rsid w:val="005B6F0A"/>
    <w:rsid w:val="005B7B3E"/>
    <w:rsid w:val="005D4FDB"/>
    <w:rsid w:val="005D60AB"/>
    <w:rsid w:val="005D656E"/>
    <w:rsid w:val="005E4EB8"/>
    <w:rsid w:val="006104EA"/>
    <w:rsid w:val="0061150C"/>
    <w:rsid w:val="00640AA9"/>
    <w:rsid w:val="00655EDB"/>
    <w:rsid w:val="00662902"/>
    <w:rsid w:val="00674AB8"/>
    <w:rsid w:val="00684C7B"/>
    <w:rsid w:val="00691254"/>
    <w:rsid w:val="006B1CE2"/>
    <w:rsid w:val="006B3B00"/>
    <w:rsid w:val="006C1202"/>
    <w:rsid w:val="006C4F4D"/>
    <w:rsid w:val="006D0D8A"/>
    <w:rsid w:val="006E0EB8"/>
    <w:rsid w:val="006E29AF"/>
    <w:rsid w:val="006E5693"/>
    <w:rsid w:val="006E7866"/>
    <w:rsid w:val="006F058F"/>
    <w:rsid w:val="006F1DD3"/>
    <w:rsid w:val="006F21D2"/>
    <w:rsid w:val="00705186"/>
    <w:rsid w:val="00705515"/>
    <w:rsid w:val="00723B52"/>
    <w:rsid w:val="00744E3D"/>
    <w:rsid w:val="00753F1F"/>
    <w:rsid w:val="00757274"/>
    <w:rsid w:val="00780AE3"/>
    <w:rsid w:val="00781B73"/>
    <w:rsid w:val="00782CCC"/>
    <w:rsid w:val="0078687C"/>
    <w:rsid w:val="00786ECF"/>
    <w:rsid w:val="007948DC"/>
    <w:rsid w:val="00795C2F"/>
    <w:rsid w:val="007A04C9"/>
    <w:rsid w:val="007A4237"/>
    <w:rsid w:val="007A4300"/>
    <w:rsid w:val="007C5E5C"/>
    <w:rsid w:val="007D0706"/>
    <w:rsid w:val="007E4908"/>
    <w:rsid w:val="007E7D1B"/>
    <w:rsid w:val="00822061"/>
    <w:rsid w:val="00831B4D"/>
    <w:rsid w:val="00837BF9"/>
    <w:rsid w:val="0085429F"/>
    <w:rsid w:val="00875609"/>
    <w:rsid w:val="008A1B65"/>
    <w:rsid w:val="008A5400"/>
    <w:rsid w:val="008B1260"/>
    <w:rsid w:val="008B3844"/>
    <w:rsid w:val="008C5738"/>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83BC3"/>
    <w:rsid w:val="00994D92"/>
    <w:rsid w:val="009C5CDF"/>
    <w:rsid w:val="009D48B4"/>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A5142"/>
    <w:rsid w:val="00AB5BAA"/>
    <w:rsid w:val="00AB7FE2"/>
    <w:rsid w:val="00AC1AAC"/>
    <w:rsid w:val="00AC5135"/>
    <w:rsid w:val="00AD310E"/>
    <w:rsid w:val="00AD7671"/>
    <w:rsid w:val="00AE76CA"/>
    <w:rsid w:val="00AF6AD5"/>
    <w:rsid w:val="00B231A7"/>
    <w:rsid w:val="00B30565"/>
    <w:rsid w:val="00B47071"/>
    <w:rsid w:val="00B54779"/>
    <w:rsid w:val="00B57F2C"/>
    <w:rsid w:val="00B6311A"/>
    <w:rsid w:val="00B63B3B"/>
    <w:rsid w:val="00B64062"/>
    <w:rsid w:val="00B64D0B"/>
    <w:rsid w:val="00B70925"/>
    <w:rsid w:val="00B925CC"/>
    <w:rsid w:val="00BA36B8"/>
    <w:rsid w:val="00BB4AE8"/>
    <w:rsid w:val="00BB75C3"/>
    <w:rsid w:val="00BD3821"/>
    <w:rsid w:val="00BD6BF2"/>
    <w:rsid w:val="00BF76CE"/>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A05"/>
    <w:rsid w:val="00CC7FEA"/>
    <w:rsid w:val="00CD6C48"/>
    <w:rsid w:val="00CF35FC"/>
    <w:rsid w:val="00CF6406"/>
    <w:rsid w:val="00D01242"/>
    <w:rsid w:val="00D10A8D"/>
    <w:rsid w:val="00D15257"/>
    <w:rsid w:val="00D16539"/>
    <w:rsid w:val="00D16E56"/>
    <w:rsid w:val="00D25423"/>
    <w:rsid w:val="00D261AA"/>
    <w:rsid w:val="00D3016E"/>
    <w:rsid w:val="00D346C1"/>
    <w:rsid w:val="00D37992"/>
    <w:rsid w:val="00D65314"/>
    <w:rsid w:val="00D70257"/>
    <w:rsid w:val="00D74909"/>
    <w:rsid w:val="00D777B7"/>
    <w:rsid w:val="00D86A99"/>
    <w:rsid w:val="00D910C7"/>
    <w:rsid w:val="00DA700E"/>
    <w:rsid w:val="00DD3354"/>
    <w:rsid w:val="00DF7B2C"/>
    <w:rsid w:val="00E05B60"/>
    <w:rsid w:val="00E14BE9"/>
    <w:rsid w:val="00E219E2"/>
    <w:rsid w:val="00E24228"/>
    <w:rsid w:val="00E25086"/>
    <w:rsid w:val="00E25C7D"/>
    <w:rsid w:val="00E33F52"/>
    <w:rsid w:val="00E33FAC"/>
    <w:rsid w:val="00E3652E"/>
    <w:rsid w:val="00E4366A"/>
    <w:rsid w:val="00E556F6"/>
    <w:rsid w:val="00E62B91"/>
    <w:rsid w:val="00E75C36"/>
    <w:rsid w:val="00E80C0D"/>
    <w:rsid w:val="00E85243"/>
    <w:rsid w:val="00EA23A4"/>
    <w:rsid w:val="00EA35DF"/>
    <w:rsid w:val="00EA3E77"/>
    <w:rsid w:val="00ED3FBD"/>
    <w:rsid w:val="00EF5C67"/>
    <w:rsid w:val="00F042FB"/>
    <w:rsid w:val="00F0690C"/>
    <w:rsid w:val="00F134F3"/>
    <w:rsid w:val="00F14E10"/>
    <w:rsid w:val="00F15DDB"/>
    <w:rsid w:val="00F23013"/>
    <w:rsid w:val="00F3072B"/>
    <w:rsid w:val="00F43993"/>
    <w:rsid w:val="00F46C19"/>
    <w:rsid w:val="00F47BFA"/>
    <w:rsid w:val="00F50A2E"/>
    <w:rsid w:val="00F52C6F"/>
    <w:rsid w:val="00F54218"/>
    <w:rsid w:val="00F57DA3"/>
    <w:rsid w:val="00F67A2F"/>
    <w:rsid w:val="00F70CD9"/>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04028"/>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4">
    <w:name w:val="heading 4"/>
    <w:basedOn w:val="a"/>
    <w:next w:val="a"/>
    <w:link w:val="40"/>
    <w:uiPriority w:val="9"/>
    <w:semiHidden/>
    <w:unhideWhenUsed/>
    <w:qFormat/>
    <w:rsid w:val="00CF35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styleId="af0">
    <w:name w:val="endnote text"/>
    <w:basedOn w:val="a"/>
    <w:link w:val="af1"/>
    <w:uiPriority w:val="99"/>
    <w:semiHidden/>
    <w:unhideWhenUsed/>
    <w:rsid w:val="006B3B00"/>
    <w:pPr>
      <w:spacing w:after="0" w:line="240" w:lineRule="auto"/>
    </w:pPr>
    <w:rPr>
      <w:sz w:val="20"/>
      <w:szCs w:val="20"/>
      <w:lang w:val="en-US"/>
    </w:rPr>
  </w:style>
  <w:style w:type="character" w:customStyle="1" w:styleId="af1">
    <w:name w:val="Текст концевой сноски Знак"/>
    <w:basedOn w:val="a0"/>
    <w:link w:val="af0"/>
    <w:uiPriority w:val="99"/>
    <w:semiHidden/>
    <w:rsid w:val="006B3B00"/>
    <w:rPr>
      <w:sz w:val="20"/>
      <w:szCs w:val="20"/>
      <w:lang w:val="en-US"/>
    </w:rPr>
  </w:style>
  <w:style w:type="character" w:customStyle="1" w:styleId="40">
    <w:name w:val="Заголовок 4 Знак"/>
    <w:basedOn w:val="a0"/>
    <w:link w:val="4"/>
    <w:uiPriority w:val="9"/>
    <w:semiHidden/>
    <w:rsid w:val="00CF35F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07304775">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4097B-CDAA-4879-9F94-E42DE6F2F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7</Pages>
  <Words>1733</Words>
  <Characters>10054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10</cp:revision>
  <cp:lastPrinted>2024-01-15T12:54:00Z</cp:lastPrinted>
  <dcterms:created xsi:type="dcterms:W3CDTF">2024-01-15T12:57:00Z</dcterms:created>
  <dcterms:modified xsi:type="dcterms:W3CDTF">2026-02-05T08:37:00Z</dcterms:modified>
</cp:coreProperties>
</file>