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F17A3F" w14:textId="77777777" w:rsidR="005C2824" w:rsidRPr="007703C2" w:rsidRDefault="005C2824" w:rsidP="005C282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color w:val="FF0000"/>
          <w:lang w:val="it-IT" w:eastAsia="zh-CN"/>
        </w:rPr>
      </w:pPr>
    </w:p>
    <w:p w14:paraId="5FEB8725" w14:textId="77777777" w:rsidR="005C2824" w:rsidRPr="007703C2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7703C2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14:paraId="79C71C5F" w14:textId="77777777" w:rsidR="00E70D2D" w:rsidRPr="007703C2" w:rsidRDefault="00E70D2D" w:rsidP="007703C2">
      <w:pPr>
        <w:jc w:val="center"/>
        <w:rPr>
          <w:lang w:val="it-IT" w:eastAsia="ru-RU"/>
        </w:rPr>
      </w:pPr>
    </w:p>
    <w:p w14:paraId="32040882" w14:textId="1D034D12" w:rsidR="009E0558" w:rsidRPr="007703C2" w:rsidRDefault="00E70D2D" w:rsidP="007703C2">
      <w:pPr>
        <w:ind w:left="360" w:hanging="360"/>
        <w:contextualSpacing/>
        <w:jc w:val="center"/>
        <w:rPr>
          <w:b/>
          <w:noProof w:val="0"/>
          <w:shd w:val="clear" w:color="auto" w:fill="FFFFFF" w:themeFill="background1"/>
          <w:lang w:val="it-IT" w:eastAsia="ru-RU"/>
        </w:rPr>
      </w:pPr>
      <w:r w:rsidRPr="007703C2">
        <w:rPr>
          <w:bCs/>
          <w:lang w:val="it-IT" w:eastAsia="ru-RU"/>
        </w:rPr>
        <w:t>p</w:t>
      </w:r>
      <w:r w:rsidR="005C2824" w:rsidRPr="007703C2">
        <w:rPr>
          <w:bCs/>
          <w:lang w:val="it-IT" w:eastAsia="ru-RU"/>
        </w:rPr>
        <w:t>rivind</w:t>
      </w:r>
      <w:r w:rsidR="009B086F" w:rsidRPr="007703C2">
        <w:rPr>
          <w:b/>
          <w:lang w:val="ro-MD"/>
        </w:rPr>
        <w:t xml:space="preserve"> </w:t>
      </w:r>
      <w:r w:rsidR="007703C2" w:rsidRPr="007703C2">
        <w:rPr>
          <w:b/>
          <w:lang w:val="ro-MD"/>
        </w:rPr>
        <w:t xml:space="preserve"> </w:t>
      </w:r>
      <w:r w:rsidR="007703C2" w:rsidRPr="007703C2">
        <w:rPr>
          <w:b/>
        </w:rPr>
        <w:t>„Achiziționarea p</w:t>
      </w:r>
      <w:r w:rsidR="007703C2" w:rsidRPr="007703C2">
        <w:rPr>
          <w:b/>
          <w:lang w:val="ro-MD"/>
        </w:rPr>
        <w:t>ieselor de schimb utilizate în procesul de reparare a contoarelor de energie termică montate la fondul locativ din mun. Chișinău, cu înlocuirea elementelor defectate”</w:t>
      </w:r>
    </w:p>
    <w:p w14:paraId="12A98A36" w14:textId="77777777" w:rsidR="00692843" w:rsidRDefault="00F44D2D" w:rsidP="007703C2">
      <w:pPr>
        <w:spacing w:line="360" w:lineRule="auto"/>
        <w:ind w:right="3685"/>
        <w:rPr>
          <w:b/>
          <w:noProof w:val="0"/>
          <w:shd w:val="clear" w:color="auto" w:fill="FFFFFF" w:themeFill="background1"/>
          <w:lang w:val="it-IT" w:eastAsia="ru-RU"/>
        </w:rPr>
      </w:pPr>
      <w:r w:rsidRPr="007703C2">
        <w:rPr>
          <w:b/>
          <w:noProof w:val="0"/>
          <w:shd w:val="clear" w:color="auto" w:fill="FFFFFF" w:themeFill="background1"/>
          <w:lang w:val="it-IT" w:eastAsia="ru-RU"/>
        </w:rPr>
        <w:t>CPV</w:t>
      </w:r>
      <w:r w:rsidR="00BA2A2A" w:rsidRPr="007703C2">
        <w:rPr>
          <w:b/>
          <w:noProof w:val="0"/>
          <w:shd w:val="clear" w:color="auto" w:fill="FFFFFF" w:themeFill="background1"/>
          <w:lang w:val="it-IT" w:eastAsia="ru-RU"/>
        </w:rPr>
        <w:t>-</w:t>
      </w:r>
      <w:r w:rsidR="007703C2" w:rsidRPr="007703C2">
        <w:t xml:space="preserve"> </w:t>
      </w:r>
      <w:r w:rsidR="007703C2" w:rsidRPr="007703C2">
        <w:rPr>
          <w:b/>
          <w:noProof w:val="0"/>
          <w:shd w:val="clear" w:color="auto" w:fill="FFFFFF" w:themeFill="background1"/>
          <w:lang w:val="it-IT" w:eastAsia="ru-RU"/>
        </w:rPr>
        <w:t>35100000-5</w:t>
      </w:r>
    </w:p>
    <w:p w14:paraId="2D57AE6C" w14:textId="77DF8537" w:rsidR="00470C26" w:rsidRPr="007703C2" w:rsidRDefault="00692843" w:rsidP="007703C2">
      <w:pPr>
        <w:spacing w:line="360" w:lineRule="auto"/>
        <w:ind w:right="3685"/>
        <w:rPr>
          <w:b/>
          <w:noProof w:val="0"/>
          <w:shd w:val="clear" w:color="auto" w:fill="FFFFFF" w:themeFill="background1"/>
          <w:lang w:eastAsia="ru-RU"/>
        </w:rPr>
      </w:pPr>
      <w:r w:rsidRPr="00692843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licitație electronică: 3 runde</w:t>
      </w:r>
      <w:r w:rsidR="00A1043C" w:rsidRPr="007703C2">
        <w:rPr>
          <w:b/>
          <w:noProof w:val="0"/>
          <w:color w:val="FF0000"/>
          <w:shd w:val="clear" w:color="auto" w:fill="FFFFFF" w:themeFill="background1"/>
          <w:lang w:val="it-IT" w:eastAsia="ru-RU"/>
        </w:rPr>
        <w:br/>
      </w:r>
      <w:r w:rsidR="005C2824" w:rsidRPr="007703C2">
        <w:rPr>
          <w:b/>
          <w:noProof w:val="0"/>
          <w:lang w:val="it-IT" w:eastAsia="ru-RU"/>
        </w:rPr>
        <w:t>prin procedura de achiziție</w:t>
      </w:r>
      <w:r w:rsidR="00106C25" w:rsidRPr="007703C2">
        <w:rPr>
          <w:b/>
          <w:noProof w:val="0"/>
          <w:lang w:val="it-IT" w:eastAsia="ru-RU"/>
        </w:rPr>
        <w:t xml:space="preserve"> </w:t>
      </w:r>
      <w:r w:rsidR="00BC31CF" w:rsidRPr="007703C2">
        <w:rPr>
          <w:b/>
          <w:noProof w:val="0"/>
          <w:lang w:val="it-IT" w:eastAsia="ru-RU"/>
        </w:rPr>
        <w:t>sectorială</w:t>
      </w:r>
      <w:r w:rsidR="00106C25" w:rsidRPr="007703C2">
        <w:rPr>
          <w:b/>
          <w:noProof w:val="0"/>
          <w:lang w:val="it-IT" w:eastAsia="ru-RU"/>
        </w:rPr>
        <w:t xml:space="preserve"> </w:t>
      </w:r>
      <w:r w:rsidR="00AF434A" w:rsidRPr="007703C2">
        <w:rPr>
          <w:b/>
          <w:noProof w:val="0"/>
          <w:lang w:val="it-IT" w:eastAsia="ru-RU"/>
        </w:rPr>
        <w:t xml:space="preserve">de </w:t>
      </w:r>
      <w:r w:rsidR="007703C2" w:rsidRPr="00692843">
        <w:rPr>
          <w:bCs/>
          <w:noProof w:val="0"/>
          <w:u w:val="single"/>
          <w:lang w:val="it-IT" w:eastAsia="ru-RU"/>
        </w:rPr>
        <w:t>V</w:t>
      </w:r>
      <w:r w:rsidR="00AF434A" w:rsidRPr="00692843">
        <w:rPr>
          <w:bCs/>
          <w:noProof w:val="0"/>
          <w:u w:val="single"/>
          <w:lang w:val="it-IT" w:eastAsia="ru-RU"/>
        </w:rPr>
        <w:t>aloare mică</w:t>
      </w:r>
      <w:r w:rsidR="00AF434A" w:rsidRPr="007703C2">
        <w:rPr>
          <w:b/>
          <w:noProof w:val="0"/>
          <w:u w:val="single"/>
          <w:lang w:val="it-IT" w:eastAsia="ru-RU"/>
        </w:rPr>
        <w:t xml:space="preserve"> </w:t>
      </w:r>
    </w:p>
    <w:p w14:paraId="7EF56037" w14:textId="44451C28" w:rsidR="005C2824" w:rsidRPr="007703C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7703C2">
        <w:rPr>
          <w:b/>
          <w:noProof w:val="0"/>
          <w:lang w:val="en-US" w:eastAsia="ru-RU"/>
        </w:rPr>
        <w:t>Denumirea</w:t>
      </w:r>
      <w:r w:rsidRPr="007703C2">
        <w:rPr>
          <w:b/>
          <w:noProof w:val="0"/>
          <w:lang w:val="ro-MD" w:eastAsia="ru-RU"/>
        </w:rPr>
        <w:t xml:space="preserve"> </w:t>
      </w:r>
      <w:r w:rsidR="000D1835" w:rsidRPr="007703C2">
        <w:rPr>
          <w:b/>
          <w:noProof w:val="0"/>
          <w:lang w:val="en-US" w:eastAsia="ru-RU"/>
        </w:rPr>
        <w:t>en</w:t>
      </w:r>
      <w:r w:rsidRPr="007703C2">
        <w:rPr>
          <w:b/>
          <w:noProof w:val="0"/>
          <w:lang w:val="en-US" w:eastAsia="ru-RU"/>
        </w:rPr>
        <w:t>tității</w:t>
      </w:r>
      <w:r w:rsidRPr="007703C2">
        <w:rPr>
          <w:b/>
          <w:noProof w:val="0"/>
          <w:lang w:val="ro-MD" w:eastAsia="ru-RU"/>
        </w:rPr>
        <w:t xml:space="preserve"> </w:t>
      </w:r>
      <w:r w:rsidRPr="007703C2">
        <w:rPr>
          <w:b/>
          <w:noProof w:val="0"/>
          <w:lang w:val="en-US" w:eastAsia="ru-RU"/>
        </w:rPr>
        <w:t xml:space="preserve">contractante: </w:t>
      </w:r>
      <w:r w:rsidR="00001E39" w:rsidRPr="007703C2">
        <w:rPr>
          <w:b/>
          <w:noProof w:val="0"/>
          <w:lang w:eastAsia="ru-RU"/>
        </w:rPr>
        <w:t>”Termoelectrica” S.A</w:t>
      </w:r>
      <w:r w:rsidR="00001E39" w:rsidRPr="007703C2">
        <w:rPr>
          <w:bCs/>
          <w:noProof w:val="0"/>
          <w:lang w:eastAsia="ru-RU"/>
        </w:rPr>
        <w:t>.</w:t>
      </w:r>
    </w:p>
    <w:p w14:paraId="267929CC" w14:textId="46A05347" w:rsidR="005C2824" w:rsidRPr="007703C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703C2">
        <w:rPr>
          <w:b/>
          <w:noProof w:val="0"/>
          <w:lang w:val="ru-RU" w:eastAsia="ru-RU"/>
        </w:rPr>
        <w:t>IDNO:</w:t>
      </w:r>
      <w:r w:rsidR="003E7B50" w:rsidRPr="007703C2">
        <w:rPr>
          <w:b/>
          <w:noProof w:val="0"/>
          <w:lang w:eastAsia="ru-RU"/>
        </w:rPr>
        <w:t xml:space="preserve">   </w:t>
      </w:r>
      <w:r w:rsidR="003E7B50" w:rsidRPr="007703C2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1454EDB" w14:textId="7DE9DDA5" w:rsidR="005C2824" w:rsidRPr="007703C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7703C2">
        <w:rPr>
          <w:b/>
          <w:noProof w:val="0"/>
          <w:lang w:val="en-US" w:eastAsia="ru-RU"/>
        </w:rPr>
        <w:t>Adresa</w:t>
      </w:r>
      <w:r w:rsidR="003A7690" w:rsidRPr="007703C2">
        <w:rPr>
          <w:b/>
          <w:noProof w:val="0"/>
          <w:lang w:val="ru-RU" w:eastAsia="ru-RU"/>
        </w:rPr>
        <w:t>:</w:t>
      </w:r>
      <w:r w:rsidR="00880B0A" w:rsidRPr="007703C2">
        <w:rPr>
          <w:b/>
          <w:noProof w:val="0"/>
          <w:lang w:eastAsia="ru-RU"/>
        </w:rPr>
        <w:t xml:space="preserve"> </w:t>
      </w:r>
      <w:r w:rsidR="00880B0A" w:rsidRPr="007703C2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2AEECF92" w14:textId="51218EBF" w:rsidR="005C2824" w:rsidRPr="007703C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7703C2">
        <w:rPr>
          <w:b/>
          <w:noProof w:val="0"/>
          <w:lang w:val="ru-RU" w:eastAsia="ru-RU"/>
        </w:rPr>
        <w:t>Numărul</w:t>
      </w:r>
      <w:r w:rsidRPr="007703C2">
        <w:rPr>
          <w:b/>
          <w:noProof w:val="0"/>
          <w:lang w:val="ro-MD" w:eastAsia="ru-RU"/>
        </w:rPr>
        <w:t xml:space="preserve"> </w:t>
      </w:r>
      <w:r w:rsidRPr="007703C2">
        <w:rPr>
          <w:b/>
          <w:noProof w:val="0"/>
          <w:lang w:val="ru-RU" w:eastAsia="ru-RU"/>
        </w:rPr>
        <w:t>de</w:t>
      </w:r>
      <w:r w:rsidRPr="007703C2">
        <w:rPr>
          <w:b/>
          <w:noProof w:val="0"/>
          <w:lang w:val="ro-MD" w:eastAsia="ru-RU"/>
        </w:rPr>
        <w:t xml:space="preserve"> </w:t>
      </w:r>
      <w:r w:rsidRPr="007703C2">
        <w:rPr>
          <w:b/>
          <w:noProof w:val="0"/>
          <w:lang w:val="ru-RU" w:eastAsia="ru-RU"/>
        </w:rPr>
        <w:t xml:space="preserve">telefon/fax: </w:t>
      </w:r>
      <w:r w:rsidR="00B62976" w:rsidRPr="007703C2">
        <w:rPr>
          <w:bCs/>
          <w:noProof w:val="0"/>
          <w:shd w:val="clear" w:color="auto" w:fill="FFFFFF" w:themeFill="background1"/>
          <w:lang w:eastAsia="ru-RU"/>
        </w:rPr>
        <w:t>022-</w:t>
      </w:r>
      <w:r w:rsidR="00F14F71" w:rsidRPr="007703C2">
        <w:rPr>
          <w:bCs/>
          <w:noProof w:val="0"/>
          <w:shd w:val="clear" w:color="auto" w:fill="FFFFFF" w:themeFill="background1"/>
          <w:lang w:eastAsia="ru-RU"/>
        </w:rPr>
        <w:t>436-490</w:t>
      </w:r>
      <w:r w:rsidR="000D1835" w:rsidRPr="007703C2">
        <w:rPr>
          <w:bCs/>
          <w:noProof w:val="0"/>
          <w:shd w:val="clear" w:color="auto" w:fill="FFFFFF" w:themeFill="background1"/>
          <w:lang w:eastAsia="ru-RU"/>
        </w:rPr>
        <w:t>,</w:t>
      </w:r>
      <w:r w:rsidR="00DB7A10" w:rsidRPr="007703C2">
        <w:rPr>
          <w:bCs/>
          <w:noProof w:val="0"/>
          <w:shd w:val="clear" w:color="auto" w:fill="FFFFFF" w:themeFill="background1"/>
          <w:lang w:eastAsia="ru-RU"/>
        </w:rPr>
        <w:t xml:space="preserve"> 022-436-</w:t>
      </w:r>
      <w:r w:rsidR="007703C2" w:rsidRPr="007703C2">
        <w:rPr>
          <w:bCs/>
          <w:noProof w:val="0"/>
          <w:shd w:val="clear" w:color="auto" w:fill="FFFFFF" w:themeFill="background1"/>
          <w:lang w:eastAsia="ru-RU"/>
        </w:rPr>
        <w:t>357</w:t>
      </w:r>
    </w:p>
    <w:p w14:paraId="0A12EF8E" w14:textId="5D679FFA" w:rsidR="000D1835" w:rsidRPr="007703C2" w:rsidRDefault="005C2824" w:rsidP="000D183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7703C2">
        <w:rPr>
          <w:b/>
          <w:noProof w:val="0"/>
          <w:lang w:val="it-IT" w:eastAsia="ru-RU"/>
        </w:rPr>
        <w:t xml:space="preserve">Adresa de e-mail și pagina web oficială ale </w:t>
      </w:r>
      <w:r w:rsidR="00CC6F3E" w:rsidRPr="007703C2">
        <w:rPr>
          <w:b/>
          <w:noProof w:val="0"/>
          <w:lang w:val="it-IT" w:eastAsia="ru-RU"/>
        </w:rPr>
        <w:t>enti</w:t>
      </w:r>
      <w:r w:rsidRPr="007703C2">
        <w:rPr>
          <w:b/>
          <w:noProof w:val="0"/>
          <w:lang w:val="it-IT" w:eastAsia="ru-RU"/>
        </w:rPr>
        <w:t xml:space="preserve">tății contractante: </w:t>
      </w:r>
      <w:hyperlink r:id="rId6" w:history="1">
        <w:r w:rsidR="000D1835" w:rsidRPr="007703C2">
          <w:rPr>
            <w:rStyle w:val="a6"/>
            <w:bCs/>
            <w:noProof w:val="0"/>
            <w:color w:val="auto"/>
            <w:shd w:val="clear" w:color="auto" w:fill="FFFFFF" w:themeFill="background1"/>
            <w:lang w:val="it-IT" w:eastAsia="ru-RU"/>
          </w:rPr>
          <w:t>www.termoelectrica.md</w:t>
        </w:r>
      </w:hyperlink>
      <w:r w:rsidR="000D1835" w:rsidRPr="007703C2">
        <w:rPr>
          <w:bCs/>
          <w:noProof w:val="0"/>
          <w:shd w:val="clear" w:color="auto" w:fill="FFFFFF" w:themeFill="background1"/>
          <w:lang w:val="it-IT" w:eastAsia="ru-RU"/>
        </w:rPr>
        <w:t>,</w:t>
      </w:r>
      <w:r w:rsidR="00756F8B" w:rsidRPr="007703C2">
        <w:rPr>
          <w:bCs/>
          <w:noProof w:val="0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7703C2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B049A5" w:rsidRPr="007703C2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7703C2">
        <w:rPr>
          <w:bCs/>
          <w:noProof w:val="0"/>
          <w:shd w:val="clear" w:color="auto" w:fill="FFFFFF" w:themeFill="background1"/>
          <w:lang w:val="it-IT" w:eastAsia="ru-RU"/>
        </w:rPr>
      </w:r>
      <w:r w:rsidR="00B049A5" w:rsidRPr="007703C2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B049A5" w:rsidRPr="007703C2">
        <w:rPr>
          <w:rStyle w:val="a6"/>
          <w:bCs/>
          <w:noProof w:val="0"/>
          <w:color w:val="auto"/>
          <w:shd w:val="clear" w:color="auto" w:fill="FFFFFF" w:themeFill="background1"/>
          <w:lang w:val="it-IT" w:eastAsia="ru-RU"/>
        </w:rPr>
        <w:t>tender@termoelectrica.md</w:t>
      </w:r>
      <w:r w:rsidR="00B049A5" w:rsidRPr="007703C2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7703C2" w:rsidRDefault="005C2824" w:rsidP="005C282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7703C2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7703C2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0D1835" w:rsidRPr="007703C2">
        <w:rPr>
          <w:bCs/>
          <w:noProof w:val="0"/>
          <w:shd w:val="clear" w:color="auto" w:fill="FFFFFF" w:themeFill="background1"/>
          <w:lang w:val="it-IT" w:eastAsia="ru-RU"/>
        </w:rPr>
        <w:t xml:space="preserve">  </w:t>
      </w:r>
    </w:p>
    <w:p w14:paraId="43C59BC1" w14:textId="1390C1C7" w:rsidR="005C2824" w:rsidRPr="007703C2" w:rsidRDefault="005C2824" w:rsidP="0052571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7703C2">
        <w:rPr>
          <w:b/>
          <w:noProof w:val="0"/>
          <w:lang w:val="it-IT" w:eastAsia="ru-RU"/>
        </w:rPr>
        <w:t xml:space="preserve">Tipul </w:t>
      </w:r>
      <w:r w:rsidR="000D1835" w:rsidRPr="007703C2">
        <w:rPr>
          <w:b/>
          <w:noProof w:val="0"/>
          <w:lang w:val="it-IT" w:eastAsia="ru-RU"/>
        </w:rPr>
        <w:t>ent</w:t>
      </w:r>
      <w:r w:rsidRPr="007703C2">
        <w:rPr>
          <w:b/>
          <w:noProof w:val="0"/>
          <w:lang w:val="it-IT" w:eastAsia="ru-RU"/>
        </w:rPr>
        <w:t xml:space="preserve">ității contractante și obiectul principal de activitate (dacă este cazul, mențiunea că </w:t>
      </w:r>
      <w:r w:rsidR="000D1835" w:rsidRPr="007703C2">
        <w:rPr>
          <w:b/>
          <w:noProof w:val="0"/>
          <w:lang w:val="it-IT" w:eastAsia="ru-RU"/>
        </w:rPr>
        <w:t>ent</w:t>
      </w:r>
      <w:r w:rsidRPr="007703C2">
        <w:rPr>
          <w:b/>
          <w:noProof w:val="0"/>
          <w:lang w:val="it-IT" w:eastAsia="ru-RU"/>
        </w:rPr>
        <w:t>itate</w:t>
      </w:r>
      <w:r w:rsidR="000D1835" w:rsidRPr="007703C2">
        <w:rPr>
          <w:b/>
          <w:noProof w:val="0"/>
          <w:lang w:val="it-IT" w:eastAsia="ru-RU"/>
        </w:rPr>
        <w:t>a</w:t>
      </w:r>
      <w:r w:rsidRPr="007703C2">
        <w:rPr>
          <w:b/>
          <w:noProof w:val="0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7703C2">
        <w:rPr>
          <w:bCs/>
          <w:noProof w:val="0"/>
          <w:lang w:eastAsia="ru-RU"/>
        </w:rPr>
        <w:t xml:space="preserve"> ”Termoelectrica” S.A.,</w:t>
      </w:r>
      <w:r w:rsidRPr="007703C2">
        <w:rPr>
          <w:b/>
          <w:noProof w:val="0"/>
          <w:lang w:val="it-IT" w:eastAsia="ru-RU"/>
        </w:rPr>
        <w:t xml:space="preserve"> </w:t>
      </w:r>
      <w:r w:rsidR="000D1835" w:rsidRPr="007703C2">
        <w:rPr>
          <w:i/>
          <w:iCs/>
          <w:lang w:val="ro-MD" w:eastAsia="ro-RO"/>
        </w:rPr>
        <w:t>Activități licențiate din sectorul termoenergetic și al gazelor naturale.</w:t>
      </w:r>
    </w:p>
    <w:p w14:paraId="16E8A8A8" w14:textId="395BEF26" w:rsidR="004E49B5" w:rsidRPr="007703C2" w:rsidRDefault="005C2824" w:rsidP="001C519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7703C2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</w:t>
      </w:r>
      <w:r w:rsidR="00BC31CF" w:rsidRPr="007703C2">
        <w:rPr>
          <w:b/>
          <w:noProof w:val="0"/>
          <w:lang w:val="it-IT" w:eastAsia="ru-RU"/>
        </w:rPr>
        <w:t>/lucrări</w:t>
      </w:r>
      <w:r w:rsidRPr="007703C2">
        <w:rPr>
          <w:b/>
          <w:noProof w:val="0"/>
          <w:lang w:val="it-IT" w:eastAsia="ru-RU"/>
        </w:rPr>
        <w:t>:</w:t>
      </w:r>
    </w:p>
    <w:tbl>
      <w:tblPr>
        <w:tblW w:w="1030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709"/>
        <w:gridCol w:w="2551"/>
        <w:gridCol w:w="1134"/>
        <w:gridCol w:w="3827"/>
        <w:gridCol w:w="1231"/>
      </w:tblGrid>
      <w:tr w:rsidR="008E1E1E" w:rsidRPr="00EB0AA2" w14:paraId="5ACE66A3" w14:textId="77777777" w:rsidTr="00C62960">
        <w:trPr>
          <w:trHeight w:val="1117"/>
        </w:trPr>
        <w:tc>
          <w:tcPr>
            <w:tcW w:w="851" w:type="dxa"/>
            <w:shd w:val="clear" w:color="auto" w:fill="F2F2F2"/>
            <w:vAlign w:val="center"/>
          </w:tcPr>
          <w:p w14:paraId="5C5CF1E4" w14:textId="77777777" w:rsidR="008E1E1E" w:rsidRPr="00C62960" w:rsidRDefault="008E1E1E" w:rsidP="00CB026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62960">
              <w:rPr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74B8ABBD" w14:textId="77777777" w:rsidR="008E1E1E" w:rsidRPr="00C62960" w:rsidRDefault="008E1E1E" w:rsidP="00CB026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62960">
              <w:rPr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6BA171C9" w14:textId="77777777" w:rsidR="008E1E1E" w:rsidRPr="00C62960" w:rsidRDefault="008E1E1E" w:rsidP="00CB026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62960">
              <w:rPr>
                <w:b/>
                <w:bCs/>
                <w:color w:val="000000" w:themeColor="text1"/>
                <w:sz w:val="20"/>
                <w:szCs w:val="20"/>
              </w:rPr>
              <w:t>Denumirea bunurilor/ serviciilor/</w:t>
            </w:r>
          </w:p>
          <w:p w14:paraId="2B971D3D" w14:textId="77777777" w:rsidR="008E1E1E" w:rsidRPr="00C62960" w:rsidRDefault="008E1E1E" w:rsidP="00CB026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62960">
              <w:rPr>
                <w:b/>
                <w:bCs/>
                <w:color w:val="000000" w:themeColor="text1"/>
                <w:sz w:val="20"/>
                <w:szCs w:val="20"/>
              </w:rPr>
              <w:t>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F497251" w14:textId="77777777" w:rsidR="008E1E1E" w:rsidRPr="00C62960" w:rsidRDefault="008E1E1E" w:rsidP="00CB026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62960">
              <w:rPr>
                <w:b/>
                <w:bCs/>
                <w:color w:val="000000" w:themeColor="text1"/>
                <w:sz w:val="20"/>
                <w:szCs w:val="20"/>
              </w:rPr>
              <w:t>Cantitate/ Unitate de măsură</w:t>
            </w:r>
          </w:p>
        </w:tc>
        <w:tc>
          <w:tcPr>
            <w:tcW w:w="3827" w:type="dxa"/>
            <w:shd w:val="clear" w:color="auto" w:fill="F2F2F2"/>
            <w:vAlign w:val="center"/>
          </w:tcPr>
          <w:p w14:paraId="1FB3805E" w14:textId="77777777" w:rsidR="008E1E1E" w:rsidRPr="00C62960" w:rsidRDefault="008E1E1E" w:rsidP="00CB026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62960">
              <w:rPr>
                <w:b/>
                <w:bCs/>
                <w:color w:val="000000" w:themeColor="text1"/>
                <w:sz w:val="20"/>
                <w:szCs w:val="20"/>
              </w:rPr>
              <w:t>Descrierea achiziției</w:t>
            </w:r>
          </w:p>
        </w:tc>
        <w:tc>
          <w:tcPr>
            <w:tcW w:w="1231" w:type="dxa"/>
            <w:shd w:val="clear" w:color="auto" w:fill="F2F2F2"/>
            <w:vAlign w:val="center"/>
          </w:tcPr>
          <w:p w14:paraId="4450620D" w14:textId="77777777" w:rsidR="008E1E1E" w:rsidRPr="00C62960" w:rsidRDefault="008E1E1E" w:rsidP="00CB0260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C62960">
              <w:rPr>
                <w:b/>
                <w:bCs/>
                <w:color w:val="000000" w:themeColor="text1"/>
                <w:sz w:val="20"/>
                <w:szCs w:val="20"/>
              </w:rPr>
              <w:t>Valoarea estimativă</w:t>
            </w:r>
            <w:r w:rsidRPr="00C62960">
              <w:rPr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C62960">
              <w:rPr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8E1E1E" w:rsidRPr="008E1E1E" w14:paraId="21979404" w14:textId="77777777" w:rsidTr="00C62960">
        <w:trPr>
          <w:cantSplit/>
          <w:trHeight w:val="1172"/>
        </w:trPr>
        <w:tc>
          <w:tcPr>
            <w:tcW w:w="851" w:type="dxa"/>
            <w:vAlign w:val="center"/>
          </w:tcPr>
          <w:p w14:paraId="3B4453DB" w14:textId="77777777" w:rsidR="008E1E1E" w:rsidRPr="008E1E1E" w:rsidRDefault="008E1E1E" w:rsidP="00CB026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bCs/>
                <w:color w:val="000000" w:themeColor="text1"/>
                <w:sz w:val="22"/>
                <w:szCs w:val="22"/>
              </w:rPr>
              <w:t>Lot 1</w:t>
            </w:r>
          </w:p>
        </w:tc>
        <w:tc>
          <w:tcPr>
            <w:tcW w:w="709" w:type="dxa"/>
            <w:textDirection w:val="btLr"/>
            <w:vAlign w:val="center"/>
          </w:tcPr>
          <w:p w14:paraId="4751CDD4" w14:textId="4DD40CF9" w:rsidR="008E1E1E" w:rsidRPr="008E1E1E" w:rsidRDefault="008E1E1E" w:rsidP="00CB0260">
            <w:pPr>
              <w:ind w:left="113" w:right="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E1E1E">
              <w:rPr>
                <w:bCs/>
                <w:noProof w:val="0"/>
                <w:sz w:val="18"/>
                <w:szCs w:val="18"/>
                <w:shd w:val="clear" w:color="auto" w:fill="FFFFFF" w:themeFill="background1"/>
                <w:lang w:val="it-IT" w:eastAsia="ru-RU"/>
              </w:rPr>
              <w:t>35100000-5</w:t>
            </w:r>
          </w:p>
        </w:tc>
        <w:tc>
          <w:tcPr>
            <w:tcW w:w="2551" w:type="dxa"/>
            <w:vAlign w:val="center"/>
          </w:tcPr>
          <w:p w14:paraId="28520C9E" w14:textId="46BF66B9" w:rsidR="008E1E1E" w:rsidRPr="008E1E1E" w:rsidRDefault="008E1E1E" w:rsidP="00CB0260">
            <w:pPr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8E1E1E">
              <w:rPr>
                <w:rFonts w:eastAsia="Lucida Sans Unicode"/>
                <w:kern w:val="1"/>
                <w:sz w:val="22"/>
                <w:szCs w:val="22"/>
              </w:rPr>
              <w:t>Plăți pentru debitmetre de model Ultraflow 65SR, tip 6699470</w:t>
            </w:r>
          </w:p>
        </w:tc>
        <w:tc>
          <w:tcPr>
            <w:tcW w:w="1134" w:type="dxa"/>
            <w:vAlign w:val="center"/>
          </w:tcPr>
          <w:p w14:paraId="6EBAD1A0" w14:textId="1A587633" w:rsidR="008E1E1E" w:rsidRPr="008E1E1E" w:rsidRDefault="008E1E1E" w:rsidP="00CB026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E1E1E">
              <w:rPr>
                <w:color w:val="000000" w:themeColor="text1"/>
                <w:sz w:val="22"/>
                <w:szCs w:val="22"/>
              </w:rPr>
              <w:t>10  buc.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008EB3A" w14:textId="3E314B2F" w:rsidR="008E1E1E" w:rsidRPr="00A927EB" w:rsidRDefault="0076172B" w:rsidP="0076172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right="6" w:firstLine="142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Conform Caietului de sarcini</w:t>
            </w:r>
          </w:p>
        </w:tc>
        <w:tc>
          <w:tcPr>
            <w:tcW w:w="1231" w:type="dxa"/>
            <w:vAlign w:val="center"/>
          </w:tcPr>
          <w:p w14:paraId="4134CC8A" w14:textId="7FACD473" w:rsidR="008E1E1E" w:rsidRPr="008E1E1E" w:rsidRDefault="008E1E1E" w:rsidP="00CB026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bCs/>
                <w:color w:val="000000" w:themeColor="text1"/>
                <w:sz w:val="22"/>
                <w:szCs w:val="22"/>
              </w:rPr>
              <w:t>38 640,00</w:t>
            </w:r>
          </w:p>
        </w:tc>
      </w:tr>
      <w:tr w:rsidR="008E1E1E" w:rsidRPr="008E1E1E" w14:paraId="40171BFF" w14:textId="77777777" w:rsidTr="00C62960">
        <w:trPr>
          <w:cantSplit/>
          <w:trHeight w:val="1118"/>
        </w:trPr>
        <w:tc>
          <w:tcPr>
            <w:tcW w:w="851" w:type="dxa"/>
            <w:vAlign w:val="center"/>
          </w:tcPr>
          <w:p w14:paraId="4F1614AD" w14:textId="77777777" w:rsidR="008E1E1E" w:rsidRPr="008E1E1E" w:rsidRDefault="008E1E1E" w:rsidP="00CB026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bCs/>
                <w:color w:val="000000" w:themeColor="text1"/>
                <w:sz w:val="22"/>
                <w:szCs w:val="22"/>
              </w:rPr>
              <w:t>Lot 2</w:t>
            </w:r>
          </w:p>
        </w:tc>
        <w:tc>
          <w:tcPr>
            <w:tcW w:w="709" w:type="dxa"/>
            <w:textDirection w:val="btLr"/>
            <w:vAlign w:val="center"/>
          </w:tcPr>
          <w:p w14:paraId="1D2405AB" w14:textId="5B027F1A" w:rsidR="008E1E1E" w:rsidRPr="008E1E1E" w:rsidRDefault="008E1E1E" w:rsidP="00CB0260">
            <w:pPr>
              <w:ind w:left="113" w:right="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E1E1E">
              <w:rPr>
                <w:bCs/>
                <w:noProof w:val="0"/>
                <w:sz w:val="18"/>
                <w:szCs w:val="18"/>
                <w:shd w:val="clear" w:color="auto" w:fill="FFFFFF" w:themeFill="background1"/>
                <w:lang w:val="it-IT" w:eastAsia="ru-RU"/>
              </w:rPr>
              <w:t>35100000-5</w:t>
            </w:r>
          </w:p>
        </w:tc>
        <w:tc>
          <w:tcPr>
            <w:tcW w:w="2551" w:type="dxa"/>
            <w:vAlign w:val="center"/>
          </w:tcPr>
          <w:p w14:paraId="427D0AA2" w14:textId="77777777" w:rsidR="00C62960" w:rsidRDefault="008E1E1E" w:rsidP="00CB0260">
            <w:pPr>
              <w:jc w:val="center"/>
              <w:rPr>
                <w:sz w:val="22"/>
                <w:szCs w:val="22"/>
                <w:lang w:eastAsia="ru-RU"/>
              </w:rPr>
            </w:pPr>
            <w:r w:rsidRPr="008E1E1E">
              <w:rPr>
                <w:sz w:val="22"/>
                <w:szCs w:val="22"/>
                <w:lang w:eastAsia="ru-RU"/>
              </w:rPr>
              <w:t xml:space="preserve">Plăți pentru debitmetre de model Ultraflow 54, </w:t>
            </w:r>
          </w:p>
          <w:p w14:paraId="09FA3C47" w14:textId="0833B395" w:rsidR="008E1E1E" w:rsidRPr="008E1E1E" w:rsidRDefault="008E1E1E" w:rsidP="00CB0260">
            <w:pPr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8E1E1E">
              <w:rPr>
                <w:sz w:val="22"/>
                <w:szCs w:val="22"/>
                <w:lang w:eastAsia="ru-RU"/>
              </w:rPr>
              <w:t>tip 6699471</w:t>
            </w:r>
          </w:p>
        </w:tc>
        <w:tc>
          <w:tcPr>
            <w:tcW w:w="1134" w:type="dxa"/>
            <w:vAlign w:val="center"/>
          </w:tcPr>
          <w:p w14:paraId="5FE72A63" w14:textId="59629DFF" w:rsidR="008E1E1E" w:rsidRPr="008E1E1E" w:rsidRDefault="008E1E1E" w:rsidP="00CB026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E1E1E">
              <w:rPr>
                <w:color w:val="000000" w:themeColor="text1"/>
                <w:sz w:val="22"/>
                <w:szCs w:val="22"/>
              </w:rPr>
              <w:t>30 buc.</w:t>
            </w:r>
          </w:p>
        </w:tc>
        <w:tc>
          <w:tcPr>
            <w:tcW w:w="3827" w:type="dxa"/>
            <w:vAlign w:val="center"/>
          </w:tcPr>
          <w:p w14:paraId="506F9736" w14:textId="3C78C63E" w:rsidR="008E1E1E" w:rsidRPr="00A927EB" w:rsidRDefault="0076172B" w:rsidP="0076172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Conform Caietului de sarcini</w:t>
            </w:r>
          </w:p>
        </w:tc>
        <w:tc>
          <w:tcPr>
            <w:tcW w:w="1231" w:type="dxa"/>
            <w:vAlign w:val="center"/>
          </w:tcPr>
          <w:p w14:paraId="6408C915" w14:textId="51E8E815" w:rsidR="008E1E1E" w:rsidRPr="008E1E1E" w:rsidRDefault="008E1E1E" w:rsidP="00CB026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bCs/>
                <w:color w:val="000000" w:themeColor="text1"/>
                <w:sz w:val="22"/>
                <w:szCs w:val="22"/>
              </w:rPr>
              <w:t>51 630,00</w:t>
            </w:r>
          </w:p>
        </w:tc>
      </w:tr>
      <w:tr w:rsidR="008E1E1E" w:rsidRPr="008E1E1E" w14:paraId="696467EA" w14:textId="77777777" w:rsidTr="00C62960">
        <w:trPr>
          <w:cantSplit/>
          <w:trHeight w:val="1134"/>
        </w:trPr>
        <w:tc>
          <w:tcPr>
            <w:tcW w:w="851" w:type="dxa"/>
            <w:vAlign w:val="center"/>
          </w:tcPr>
          <w:p w14:paraId="5199D8A8" w14:textId="77777777" w:rsidR="008E1E1E" w:rsidRPr="008E1E1E" w:rsidRDefault="008E1E1E" w:rsidP="00CB026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bCs/>
                <w:color w:val="000000" w:themeColor="text1"/>
                <w:sz w:val="22"/>
                <w:szCs w:val="22"/>
              </w:rPr>
              <w:t>Lot 3</w:t>
            </w:r>
          </w:p>
        </w:tc>
        <w:tc>
          <w:tcPr>
            <w:tcW w:w="709" w:type="dxa"/>
            <w:textDirection w:val="btLr"/>
            <w:vAlign w:val="center"/>
          </w:tcPr>
          <w:p w14:paraId="161988C4" w14:textId="09D2EFB3" w:rsidR="008E1E1E" w:rsidRPr="008E1E1E" w:rsidRDefault="008E1E1E" w:rsidP="00CB0260">
            <w:pPr>
              <w:ind w:left="113" w:right="113"/>
              <w:jc w:val="center"/>
              <w:rPr>
                <w:bCs/>
                <w:color w:val="000000" w:themeColor="text1"/>
                <w:sz w:val="18"/>
                <w:szCs w:val="18"/>
              </w:rPr>
            </w:pPr>
            <w:r w:rsidRPr="008E1E1E">
              <w:rPr>
                <w:bCs/>
                <w:noProof w:val="0"/>
                <w:sz w:val="18"/>
                <w:szCs w:val="18"/>
                <w:shd w:val="clear" w:color="auto" w:fill="FFFFFF" w:themeFill="background1"/>
                <w:lang w:val="it-IT" w:eastAsia="ru-RU"/>
              </w:rPr>
              <w:t>35100000-5</w:t>
            </w:r>
          </w:p>
        </w:tc>
        <w:tc>
          <w:tcPr>
            <w:tcW w:w="2551" w:type="dxa"/>
            <w:vAlign w:val="center"/>
          </w:tcPr>
          <w:p w14:paraId="75DE875D" w14:textId="77777777" w:rsidR="00C62960" w:rsidRDefault="008E1E1E" w:rsidP="00CB0260">
            <w:pPr>
              <w:jc w:val="center"/>
              <w:rPr>
                <w:sz w:val="22"/>
                <w:szCs w:val="22"/>
                <w:lang w:eastAsia="ru-RU"/>
              </w:rPr>
            </w:pPr>
            <w:r w:rsidRPr="008E1E1E">
              <w:rPr>
                <w:sz w:val="22"/>
                <w:szCs w:val="22"/>
                <w:lang w:eastAsia="ru-RU"/>
              </w:rPr>
              <w:t>Senzori pentru debitmetre de model Ultraflow,</w:t>
            </w:r>
          </w:p>
          <w:p w14:paraId="6CA0719C" w14:textId="520DC8D5" w:rsidR="008E1E1E" w:rsidRPr="008E1E1E" w:rsidRDefault="008E1E1E" w:rsidP="00CB0260">
            <w:pPr>
              <w:jc w:val="center"/>
              <w:rPr>
                <w:color w:val="000000" w:themeColor="text1"/>
                <w:sz w:val="22"/>
                <w:szCs w:val="22"/>
                <w:lang w:eastAsia="ru-RU"/>
              </w:rPr>
            </w:pPr>
            <w:r w:rsidRPr="008E1E1E">
              <w:rPr>
                <w:sz w:val="22"/>
                <w:szCs w:val="22"/>
                <w:lang w:eastAsia="ru-RU"/>
              </w:rPr>
              <w:t xml:space="preserve"> tip 5100117</w:t>
            </w:r>
          </w:p>
        </w:tc>
        <w:tc>
          <w:tcPr>
            <w:tcW w:w="1134" w:type="dxa"/>
            <w:vAlign w:val="center"/>
          </w:tcPr>
          <w:p w14:paraId="62336688" w14:textId="2AF10694" w:rsidR="008E1E1E" w:rsidRPr="008E1E1E" w:rsidRDefault="008E1E1E" w:rsidP="00CB026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E1E1E">
              <w:rPr>
                <w:color w:val="000000" w:themeColor="text1"/>
                <w:sz w:val="22"/>
                <w:szCs w:val="22"/>
              </w:rPr>
              <w:t>40 buc.</w:t>
            </w:r>
          </w:p>
        </w:tc>
        <w:tc>
          <w:tcPr>
            <w:tcW w:w="3827" w:type="dxa"/>
            <w:vAlign w:val="center"/>
          </w:tcPr>
          <w:p w14:paraId="29B516FF" w14:textId="1C4E16A3" w:rsidR="008E1E1E" w:rsidRPr="00A927EB" w:rsidRDefault="0076172B" w:rsidP="0076172B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Conform Caietului de sarcini</w:t>
            </w:r>
          </w:p>
        </w:tc>
        <w:tc>
          <w:tcPr>
            <w:tcW w:w="1231" w:type="dxa"/>
            <w:vAlign w:val="center"/>
          </w:tcPr>
          <w:p w14:paraId="2340009E" w14:textId="4E4DE4E3" w:rsidR="008E1E1E" w:rsidRPr="008E1E1E" w:rsidRDefault="008E1E1E" w:rsidP="00CB026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bCs/>
                <w:color w:val="000000" w:themeColor="text1"/>
                <w:sz w:val="22"/>
                <w:szCs w:val="22"/>
              </w:rPr>
              <w:t>22 160,00</w:t>
            </w:r>
          </w:p>
        </w:tc>
      </w:tr>
      <w:tr w:rsidR="008E1E1E" w:rsidRPr="008E1E1E" w14:paraId="6BEAA57D" w14:textId="77777777" w:rsidTr="00C62960">
        <w:trPr>
          <w:cantSplit/>
          <w:trHeight w:val="1259"/>
        </w:trPr>
        <w:tc>
          <w:tcPr>
            <w:tcW w:w="851" w:type="dxa"/>
            <w:vAlign w:val="center"/>
          </w:tcPr>
          <w:p w14:paraId="4BF376E4" w14:textId="77777777" w:rsidR="008E1E1E" w:rsidRPr="008E1E1E" w:rsidRDefault="008E1E1E" w:rsidP="00CB026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Lot 4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5624DE78" w14:textId="38405641" w:rsidR="008E1E1E" w:rsidRPr="008E1E1E" w:rsidRDefault="008E1E1E" w:rsidP="00CB0260">
            <w:pPr>
              <w:ind w:left="113" w:right="113"/>
              <w:jc w:val="center"/>
              <w:rPr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Cs/>
                <w:noProof w:val="0"/>
                <w:sz w:val="18"/>
                <w:szCs w:val="18"/>
                <w:shd w:val="clear" w:color="auto" w:fill="FFFFFF" w:themeFill="background1"/>
                <w:lang w:val="it-IT" w:eastAsia="ru-RU"/>
              </w:rPr>
              <w:t>35100000-5</w:t>
            </w:r>
          </w:p>
        </w:tc>
        <w:tc>
          <w:tcPr>
            <w:tcW w:w="2551" w:type="dxa"/>
            <w:vAlign w:val="center"/>
          </w:tcPr>
          <w:p w14:paraId="0B550CA5" w14:textId="39F8B76E" w:rsidR="008E1E1E" w:rsidRPr="008E1E1E" w:rsidRDefault="008E1E1E" w:rsidP="00CB0260">
            <w:pPr>
              <w:rPr>
                <w:bCs/>
                <w:color w:val="000000" w:themeColor="text1"/>
                <w:sz w:val="22"/>
                <w:szCs w:val="22"/>
                <w:lang w:eastAsia="ru-RU"/>
              </w:rPr>
            </w:pPr>
            <w:r w:rsidRPr="008E1E1E">
              <w:rPr>
                <w:sz w:val="22"/>
                <w:szCs w:val="22"/>
                <w:lang w:eastAsia="ru-RU"/>
              </w:rPr>
              <w:t>Pulse Adaptere pentru contoare de apă de model FlowIQ, tip 6699021</w:t>
            </w:r>
          </w:p>
        </w:tc>
        <w:tc>
          <w:tcPr>
            <w:tcW w:w="1134" w:type="dxa"/>
            <w:vAlign w:val="center"/>
          </w:tcPr>
          <w:p w14:paraId="58D2BEA0" w14:textId="49B074CB" w:rsidR="008E1E1E" w:rsidRPr="008E1E1E" w:rsidRDefault="008E1E1E" w:rsidP="00CB0260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8E1E1E">
              <w:rPr>
                <w:color w:val="000000" w:themeColor="text1"/>
                <w:sz w:val="22"/>
                <w:szCs w:val="22"/>
              </w:rPr>
              <w:t>10 buc.</w:t>
            </w:r>
          </w:p>
        </w:tc>
        <w:tc>
          <w:tcPr>
            <w:tcW w:w="3827" w:type="dxa"/>
            <w:vAlign w:val="center"/>
          </w:tcPr>
          <w:p w14:paraId="27E7F22B" w14:textId="2B999290" w:rsidR="008E1E1E" w:rsidRPr="008E1E1E" w:rsidRDefault="0089195C" w:rsidP="0089195C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jc w:val="center"/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Conform Caietului de sarcini</w:t>
            </w:r>
          </w:p>
        </w:tc>
        <w:tc>
          <w:tcPr>
            <w:tcW w:w="1231" w:type="dxa"/>
            <w:vAlign w:val="center"/>
          </w:tcPr>
          <w:p w14:paraId="084220A2" w14:textId="50ECD0B5" w:rsidR="008E1E1E" w:rsidRPr="008E1E1E" w:rsidRDefault="008E1E1E" w:rsidP="00CB026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bCs/>
                <w:color w:val="000000" w:themeColor="text1"/>
                <w:sz w:val="22"/>
                <w:szCs w:val="22"/>
              </w:rPr>
              <w:t>33 850,00</w:t>
            </w:r>
          </w:p>
        </w:tc>
      </w:tr>
      <w:tr w:rsidR="008E1E1E" w:rsidRPr="008E1E1E" w14:paraId="6AC65734" w14:textId="77777777" w:rsidTr="00C62960">
        <w:trPr>
          <w:cantSplit/>
          <w:trHeight w:val="423"/>
        </w:trPr>
        <w:tc>
          <w:tcPr>
            <w:tcW w:w="9072" w:type="dxa"/>
            <w:gridSpan w:val="5"/>
            <w:vAlign w:val="center"/>
          </w:tcPr>
          <w:p w14:paraId="3B2A1328" w14:textId="17C6BCDE" w:rsidR="008E1E1E" w:rsidRPr="008E1E1E" w:rsidRDefault="008E1E1E" w:rsidP="00CB0260">
            <w:pPr>
              <w:pStyle w:val="a"/>
              <w:numPr>
                <w:ilvl w:val="0"/>
                <w:numId w:val="0"/>
              </w:numPr>
              <w:tabs>
                <w:tab w:val="clear" w:pos="1134"/>
                <w:tab w:val="left" w:pos="317"/>
              </w:tabs>
              <w:ind w:left="-108" w:firstLine="108"/>
              <w:contextualSpacing/>
              <w:rPr>
                <w:b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color w:val="000000" w:themeColor="text1"/>
                <w:sz w:val="22"/>
                <w:szCs w:val="22"/>
                <w:lang w:eastAsia="ru-RU"/>
              </w:rPr>
              <w:t>Valoarea estimativ</w:t>
            </w:r>
            <w:r w:rsidRPr="008E1E1E">
              <w:rPr>
                <w:b/>
                <w:color w:val="000000" w:themeColor="text1"/>
                <w:sz w:val="22"/>
                <w:szCs w:val="22"/>
                <w:lang w:val="ro-RO" w:eastAsia="ru-RU"/>
              </w:rPr>
              <w:t xml:space="preserve">ă </w:t>
            </w:r>
            <w:r w:rsidRPr="008E1E1E">
              <w:rPr>
                <w:b/>
                <w:color w:val="000000" w:themeColor="text1"/>
                <w:sz w:val="22"/>
                <w:szCs w:val="22"/>
                <w:lang w:eastAsia="ru-RU"/>
              </w:rPr>
              <w:t xml:space="preserve">totală, lei fără TVA                                                          </w:t>
            </w:r>
            <w:r w:rsidR="00C62960">
              <w:rPr>
                <w:b/>
                <w:color w:val="000000" w:themeColor="text1"/>
                <w:sz w:val="22"/>
                <w:szCs w:val="22"/>
                <w:lang w:eastAsia="ru-RU"/>
              </w:rPr>
              <w:t xml:space="preserve">       </w:t>
            </w:r>
            <w:r w:rsidRPr="008E1E1E">
              <w:rPr>
                <w:b/>
                <w:color w:val="000000" w:themeColor="text1"/>
                <w:sz w:val="22"/>
                <w:szCs w:val="22"/>
                <w:lang w:eastAsia="ru-RU"/>
              </w:rPr>
              <w:t xml:space="preserve">    Lot 1 – Lot 4</w:t>
            </w:r>
          </w:p>
        </w:tc>
        <w:tc>
          <w:tcPr>
            <w:tcW w:w="1231" w:type="dxa"/>
            <w:vAlign w:val="center"/>
          </w:tcPr>
          <w:p w14:paraId="582DA957" w14:textId="4DE5C950" w:rsidR="008E1E1E" w:rsidRPr="008E1E1E" w:rsidRDefault="008E1E1E" w:rsidP="00CB0260">
            <w:pPr>
              <w:jc w:val="center"/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E1E1E">
              <w:rPr>
                <w:b/>
                <w:bCs/>
                <w:color w:val="000000" w:themeColor="text1"/>
                <w:sz w:val="22"/>
                <w:szCs w:val="22"/>
              </w:rPr>
              <w:t>146 280,00</w:t>
            </w:r>
          </w:p>
        </w:tc>
      </w:tr>
    </w:tbl>
    <w:p w14:paraId="515A3D49" w14:textId="28EAC48D" w:rsidR="008E1E1E" w:rsidRPr="00C62960" w:rsidRDefault="00C62960" w:rsidP="00C62960">
      <w:pPr>
        <w:spacing w:before="120"/>
        <w:jc w:val="both"/>
        <w:rPr>
          <w:color w:val="000000"/>
          <w:spacing w:val="-3"/>
        </w:rPr>
      </w:pPr>
      <w:r w:rsidRPr="001E584C">
        <w:rPr>
          <w:b/>
          <w:color w:val="000000"/>
          <w:spacing w:val="-3"/>
          <w:u w:val="single"/>
        </w:rPr>
        <w:t>NOTĂ:</w:t>
      </w:r>
      <w:r w:rsidRPr="001E584C">
        <w:rPr>
          <w:b/>
          <w:color w:val="000000"/>
          <w:spacing w:val="-3"/>
        </w:rPr>
        <w:t xml:space="preserve"> </w:t>
      </w:r>
      <w:r w:rsidRPr="001E584C">
        <w:rPr>
          <w:i/>
        </w:rPr>
        <w:t>Toate cerințele din caietul de sarcini sunt minime și obligatorii.</w:t>
      </w:r>
    </w:p>
    <w:p w14:paraId="7F51A829" w14:textId="4904B292" w:rsidR="00D63F3A" w:rsidRPr="00C62960" w:rsidRDefault="00FF691D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C62960">
        <w:rPr>
          <w:b/>
          <w:noProof w:val="0"/>
          <w:color w:val="000000" w:themeColor="text1"/>
          <w:lang w:eastAsia="ru-RU"/>
        </w:rPr>
        <w:t xml:space="preserve">Codul NUTS al locului principal de executare a lucrărilor, în cazul lucrărilor ori </w:t>
      </w:r>
      <w:r w:rsidR="007F0F6C" w:rsidRPr="00C62960">
        <w:rPr>
          <w:b/>
          <w:noProof w:val="0"/>
          <w:color w:val="000000" w:themeColor="text1"/>
          <w:lang w:eastAsia="ru-RU"/>
        </w:rPr>
        <w:t xml:space="preserve">codul NUTS al locului principal de furnizare sau de prestare, în cazul bunurilor și serviciilor: </w:t>
      </w:r>
      <w:r w:rsidR="007F0F6C" w:rsidRPr="00C62960">
        <w:rPr>
          <w:bCs/>
          <w:noProof w:val="0"/>
          <w:color w:val="000000" w:themeColor="text1"/>
          <w:u w:val="single"/>
          <w:lang w:eastAsia="ru-RU"/>
        </w:rPr>
        <w:t>Nivelul 3, cod MD115, cod CUATM²-0101000</w:t>
      </w:r>
      <w:r w:rsidR="007F0F6C" w:rsidRPr="00C62960">
        <w:rPr>
          <w:b/>
          <w:noProof w:val="0"/>
          <w:color w:val="000000" w:themeColor="text1"/>
          <w:lang w:eastAsia="ru-RU"/>
        </w:rPr>
        <w:t>.</w:t>
      </w:r>
    </w:p>
    <w:p w14:paraId="152A7CA1" w14:textId="26D192E7" w:rsidR="00190A12" w:rsidRPr="00C62960" w:rsidRDefault="00C62960" w:rsidP="00D63F3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>
        <w:rPr>
          <w:b/>
          <w:color w:val="000000" w:themeColor="text1"/>
          <w:lang w:eastAsia="ru-RU"/>
        </w:rPr>
        <w:t xml:space="preserve"> </w:t>
      </w:r>
      <w:r w:rsidR="00C67C93" w:rsidRPr="00C62960">
        <w:rPr>
          <w:b/>
          <w:color w:val="000000" w:themeColor="text1"/>
          <w:lang w:eastAsia="ru-RU"/>
        </w:rPr>
        <w:t xml:space="preserve">După caz, orice garanții solicitate: </w:t>
      </w:r>
      <w:r w:rsidRPr="00C62960">
        <w:rPr>
          <w:bCs/>
          <w:color w:val="000000" w:themeColor="text1"/>
          <w:u w:val="single"/>
          <w:lang w:eastAsia="ru-RU"/>
        </w:rPr>
        <w:t>nu se aplică.</w:t>
      </w:r>
    </w:p>
    <w:p w14:paraId="0DA477FD" w14:textId="36B51EF6" w:rsidR="00C67C93" w:rsidRPr="00C62960" w:rsidRDefault="00C67C93" w:rsidP="00C62960">
      <w:pPr>
        <w:pStyle w:val="a"/>
        <w:numPr>
          <w:ilvl w:val="0"/>
          <w:numId w:val="2"/>
        </w:numPr>
        <w:ind w:left="426" w:hanging="426"/>
        <w:rPr>
          <w:rFonts w:eastAsia="Calibri"/>
          <w:bCs/>
          <w:i/>
          <w:iCs/>
          <w:noProof/>
          <w:color w:val="000000" w:themeColor="text1"/>
          <w:sz w:val="23"/>
          <w:szCs w:val="23"/>
          <w:shd w:val="clear" w:color="auto" w:fill="FFFFFF"/>
        </w:rPr>
      </w:pPr>
      <w:r w:rsidRPr="00C62960">
        <w:rPr>
          <w:b/>
          <w:color w:val="000000" w:themeColor="text1"/>
          <w:lang w:eastAsia="ru-RU"/>
        </w:rPr>
        <w:t>Principalele modalități de finanțare și plată și/sau trimiterile la dispozițiile care le conțin:</w:t>
      </w:r>
      <w:r w:rsidR="004B7E6A" w:rsidRPr="00C62960">
        <w:rPr>
          <w:b/>
          <w:color w:val="000000" w:themeColor="text1"/>
          <w:lang w:eastAsia="ru-RU"/>
        </w:rPr>
        <w:t xml:space="preserve"> </w:t>
      </w:r>
      <w:r w:rsidR="00C62960" w:rsidRPr="00C62960">
        <w:rPr>
          <w:bCs/>
          <w:i/>
          <w:iCs/>
          <w:color w:val="000000" w:themeColor="text1"/>
          <w:sz w:val="23"/>
          <w:szCs w:val="23"/>
        </w:rPr>
        <w:t>surse proprii, achitarea se va efectua în termen de până la 90 de zile din data facturării</w:t>
      </w:r>
      <w:r w:rsidR="00C62960" w:rsidRPr="00C62960">
        <w:rPr>
          <w:rFonts w:eastAsia="Calibri"/>
          <w:bCs/>
          <w:i/>
          <w:iCs/>
          <w:color w:val="000000" w:themeColor="text1"/>
          <w:sz w:val="23"/>
          <w:szCs w:val="23"/>
          <w:shd w:val="clear" w:color="auto" w:fill="FFFFFF"/>
        </w:rPr>
        <w:t>.</w:t>
      </w:r>
    </w:p>
    <w:p w14:paraId="0B394BBD" w14:textId="58518A75" w:rsidR="004B7E6A" w:rsidRPr="00C62960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C62960">
        <w:rPr>
          <w:b/>
          <w:noProof w:val="0"/>
          <w:color w:val="000000" w:themeColor="text1"/>
          <w:lang w:eastAsia="ru-RU"/>
        </w:rPr>
        <w:t xml:space="preserve">În cazul procedurilor de preselecție, se indică numărul minim al candidaților și, dacă este cazul, numărul maxim al acestora: </w:t>
      </w:r>
      <w:r w:rsidRPr="00C62960">
        <w:rPr>
          <w:bCs/>
          <w:noProof w:val="0"/>
          <w:color w:val="000000" w:themeColor="text1"/>
          <w:u w:val="single"/>
          <w:lang w:eastAsia="ru-RU"/>
        </w:rPr>
        <w:t>nu se aplică.</w:t>
      </w:r>
    </w:p>
    <w:p w14:paraId="0DA7EA2A" w14:textId="4174EBFC" w:rsidR="004B7E6A" w:rsidRPr="00C62960" w:rsidRDefault="004B7E6A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C62960">
        <w:rPr>
          <w:b/>
          <w:noProof w:val="0"/>
          <w:color w:val="000000" w:themeColor="text1"/>
          <w:lang w:eastAsia="ru-RU"/>
        </w:rPr>
        <w:t>În cazul negocierii cu publicarea prealabilă a unui anunț de participare, dialogului competitiv și parten</w:t>
      </w:r>
      <w:r w:rsidR="009A7912" w:rsidRPr="00C62960">
        <w:rPr>
          <w:b/>
          <w:noProof w:val="0"/>
          <w:color w:val="000000" w:themeColor="text1"/>
          <w:lang w:eastAsia="ru-RU"/>
        </w:rPr>
        <w:t>eriatului pentru inovare, se indică, după caz, recurgerea la o procedură care se derulează în etape succesive pentru a reduce în mod progresiv numărul de oferte care urmează să fie negociate sau de soluții care urmează să fie discutate:</w:t>
      </w:r>
      <w:r w:rsidR="009A7912" w:rsidRPr="00C62960">
        <w:rPr>
          <w:bCs/>
          <w:noProof w:val="0"/>
          <w:color w:val="000000" w:themeColor="text1"/>
          <w:u w:val="single"/>
          <w:lang w:eastAsia="ru-RU"/>
        </w:rPr>
        <w:t xml:space="preserve"> nu se aplică.</w:t>
      </w:r>
    </w:p>
    <w:p w14:paraId="7E301CE9" w14:textId="07DFBD9E" w:rsidR="005C2824" w:rsidRPr="00C62960" w:rsidRDefault="005C2824" w:rsidP="0043631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C62960">
        <w:rPr>
          <w:b/>
          <w:noProof w:val="0"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C62960">
        <w:rPr>
          <w:b/>
          <w:noProof w:val="0"/>
          <w:color w:val="000000" w:themeColor="text1"/>
          <w:lang w:val="it-IT" w:eastAsia="ru-RU"/>
        </w:rPr>
        <w:t xml:space="preserve">  </w:t>
      </w:r>
    </w:p>
    <w:p w14:paraId="0C603CD0" w14:textId="051384E2" w:rsidR="0001432E" w:rsidRPr="00C62960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bCs/>
          <w:color w:val="000000" w:themeColor="text1"/>
          <w:lang w:eastAsia="ru-RU"/>
        </w:rPr>
      </w:pPr>
      <w:r w:rsidRPr="00C62960">
        <w:rPr>
          <w:b/>
          <w:color w:val="000000" w:themeColor="text1"/>
          <w:lang w:val="it-IT" w:eastAsia="ru-RU"/>
        </w:rPr>
        <w:t>-</w:t>
      </w:r>
      <w:r w:rsidRPr="00C62960">
        <w:rPr>
          <w:bCs/>
          <w:color w:val="000000" w:themeColor="text1"/>
          <w:lang w:val="it-IT" w:eastAsia="ru-RU"/>
        </w:rPr>
        <w:t xml:space="preserve"> Pentru un singur lot</w:t>
      </w:r>
      <w:r w:rsidRPr="00C62960">
        <w:rPr>
          <w:bCs/>
          <w:color w:val="000000" w:themeColor="text1"/>
          <w:lang w:eastAsia="ru-RU"/>
        </w:rPr>
        <w:t>;</w:t>
      </w:r>
    </w:p>
    <w:p w14:paraId="2808C837" w14:textId="77777777" w:rsidR="005E60B9" w:rsidRPr="00C62960" w:rsidRDefault="0001432E" w:rsidP="0001432E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color w:val="000000" w:themeColor="text1"/>
          <w:lang w:eastAsia="ru-RU"/>
        </w:rPr>
      </w:pPr>
      <w:r w:rsidRPr="00C62960">
        <w:rPr>
          <w:b/>
          <w:color w:val="000000" w:themeColor="text1"/>
          <w:lang w:val="it-IT" w:eastAsia="ru-RU"/>
        </w:rPr>
        <w:t>-</w:t>
      </w:r>
      <w:r w:rsidRPr="00C62960">
        <w:rPr>
          <w:b/>
          <w:bCs/>
          <w:color w:val="000000" w:themeColor="text1"/>
          <w:lang w:val="ro-RO" w:eastAsia="ru-RU"/>
        </w:rPr>
        <w:t xml:space="preserve"> </w:t>
      </w:r>
      <w:r w:rsidRPr="00C62960">
        <w:rPr>
          <w:b/>
          <w:bCs/>
          <w:color w:val="000000" w:themeColor="text1"/>
          <w:lang w:eastAsia="ru-RU"/>
        </w:rPr>
        <w:t>Pentru</w:t>
      </w:r>
      <w:r w:rsidRPr="00C62960">
        <w:rPr>
          <w:b/>
          <w:bCs/>
          <w:color w:val="000000" w:themeColor="text1"/>
          <w:lang w:val="ro-MD" w:eastAsia="ru-RU"/>
        </w:rPr>
        <w:t xml:space="preserve"> </w:t>
      </w:r>
      <w:r w:rsidRPr="00C62960">
        <w:rPr>
          <w:b/>
          <w:bCs/>
          <w:color w:val="000000" w:themeColor="text1"/>
          <w:lang w:eastAsia="ru-RU"/>
        </w:rPr>
        <w:t>mai</w:t>
      </w:r>
      <w:r w:rsidRPr="00C62960">
        <w:rPr>
          <w:b/>
          <w:bCs/>
          <w:color w:val="000000" w:themeColor="text1"/>
          <w:lang w:val="ro-MD" w:eastAsia="ru-RU"/>
        </w:rPr>
        <w:t xml:space="preserve"> </w:t>
      </w:r>
      <w:r w:rsidRPr="00C62960">
        <w:rPr>
          <w:b/>
          <w:bCs/>
          <w:color w:val="000000" w:themeColor="text1"/>
          <w:lang w:eastAsia="ru-RU"/>
        </w:rPr>
        <w:t>multe</w:t>
      </w:r>
      <w:r w:rsidRPr="00C62960">
        <w:rPr>
          <w:b/>
          <w:bCs/>
          <w:color w:val="000000" w:themeColor="text1"/>
          <w:lang w:val="ro-MD" w:eastAsia="ru-RU"/>
        </w:rPr>
        <w:t xml:space="preserve"> </w:t>
      </w:r>
      <w:r w:rsidRPr="00C62960">
        <w:rPr>
          <w:b/>
          <w:bCs/>
          <w:color w:val="000000" w:themeColor="text1"/>
          <w:lang w:eastAsia="ru-RU"/>
        </w:rPr>
        <w:t>loturi;</w:t>
      </w:r>
    </w:p>
    <w:p w14:paraId="705AD4EB" w14:textId="418861EB" w:rsidR="00327A66" w:rsidRPr="00C62960" w:rsidRDefault="005E60B9" w:rsidP="00C62960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ind w:left="644"/>
        <w:jc w:val="left"/>
        <w:rPr>
          <w:color w:val="000000" w:themeColor="text1"/>
          <w:lang w:eastAsia="ru-RU"/>
        </w:rPr>
      </w:pPr>
      <w:r w:rsidRPr="00C62960">
        <w:rPr>
          <w:b/>
          <w:bCs/>
          <w:color w:val="000000" w:themeColor="text1"/>
          <w:lang w:eastAsia="ru-RU"/>
        </w:rPr>
        <w:t xml:space="preserve">- </w:t>
      </w:r>
      <w:r w:rsidR="0001432E" w:rsidRPr="00C62960">
        <w:rPr>
          <w:color w:val="000000" w:themeColor="text1"/>
          <w:lang w:eastAsia="ru-RU"/>
        </w:rPr>
        <w:t>Pentru toate loturile;</w:t>
      </w:r>
    </w:p>
    <w:bookmarkEnd w:id="2"/>
    <w:p w14:paraId="25FE7864" w14:textId="77777777" w:rsidR="0036731E" w:rsidRPr="00C62960" w:rsidRDefault="005C2824" w:rsidP="0036731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en-US" w:eastAsia="ru-RU"/>
        </w:rPr>
      </w:pPr>
      <w:r w:rsidRPr="00C62960">
        <w:rPr>
          <w:b/>
          <w:noProof w:val="0"/>
          <w:color w:val="000000" w:themeColor="text1"/>
          <w:lang w:val="en-US" w:eastAsia="ru-RU"/>
        </w:rPr>
        <w:t xml:space="preserve">Admiterea sau interzicerea ofertelor alternative: </w:t>
      </w:r>
      <w:r w:rsidR="0032051A" w:rsidRPr="00C62960">
        <w:rPr>
          <w:bCs/>
          <w:noProof w:val="0"/>
          <w:color w:val="000000" w:themeColor="text1"/>
          <w:u w:val="single"/>
          <w:lang w:val="en-US" w:eastAsia="ru-RU"/>
        </w:rPr>
        <w:t>nu se admite</w:t>
      </w:r>
    </w:p>
    <w:p w14:paraId="117C190D" w14:textId="5E0D5A00" w:rsidR="0018794C" w:rsidRPr="00A12A6E" w:rsidRDefault="005C2824" w:rsidP="00A12A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Calibri"/>
          <w:b/>
          <w:color w:val="000000" w:themeColor="text1"/>
          <w:spacing w:val="-3"/>
          <w:lang w:val="ro-MD"/>
        </w:rPr>
      </w:pPr>
      <w:r w:rsidRPr="00E64663">
        <w:rPr>
          <w:b/>
          <w:noProof w:val="0"/>
          <w:color w:val="000000" w:themeColor="text1"/>
          <w:lang w:val="it-IT" w:eastAsia="ru-RU"/>
        </w:rPr>
        <w:t>Termen</w:t>
      </w:r>
      <w:r w:rsidR="00F21BD8" w:rsidRPr="00E64663">
        <w:rPr>
          <w:b/>
          <w:noProof w:val="0"/>
          <w:color w:val="000000" w:themeColor="text1"/>
          <w:lang w:val="it-IT" w:eastAsia="ru-RU"/>
        </w:rPr>
        <w:t>ele</w:t>
      </w:r>
      <w:r w:rsidRPr="00E64663">
        <w:rPr>
          <w:b/>
          <w:noProof w:val="0"/>
          <w:color w:val="000000" w:themeColor="text1"/>
          <w:lang w:val="it-IT" w:eastAsia="ru-RU"/>
        </w:rPr>
        <w:t xml:space="preserve"> și condițiile de livrare/prestare</w:t>
      </w:r>
      <w:r w:rsidR="00F21BD8" w:rsidRPr="00E64663">
        <w:rPr>
          <w:b/>
          <w:noProof w:val="0"/>
          <w:color w:val="000000" w:themeColor="text1"/>
          <w:lang w:val="it-IT" w:eastAsia="ru-RU"/>
        </w:rPr>
        <w:t>/executare</w:t>
      </w:r>
      <w:r w:rsidRPr="00E64663">
        <w:rPr>
          <w:b/>
          <w:noProof w:val="0"/>
          <w:color w:val="000000" w:themeColor="text1"/>
          <w:lang w:val="it-IT" w:eastAsia="ru-RU"/>
        </w:rPr>
        <w:t xml:space="preserve"> solicita</w:t>
      </w:r>
      <w:r w:rsidR="00F21BD8" w:rsidRPr="00E64663">
        <w:rPr>
          <w:b/>
          <w:noProof w:val="0"/>
          <w:color w:val="000000" w:themeColor="text1"/>
          <w:lang w:val="it-IT" w:eastAsia="ru-RU"/>
        </w:rPr>
        <w:t>te</w:t>
      </w:r>
      <w:r w:rsidRPr="00E64663">
        <w:rPr>
          <w:b/>
          <w:noProof w:val="0"/>
          <w:color w:val="000000" w:themeColor="text1"/>
          <w:lang w:val="it-IT" w:eastAsia="ru-RU"/>
        </w:rPr>
        <w:t xml:space="preserve">: </w:t>
      </w:r>
      <w:r w:rsidR="00A12A6E" w:rsidRPr="00A12A6E">
        <w:rPr>
          <w:bCs/>
          <w:i/>
          <w:iCs/>
          <w:noProof w:val="0"/>
          <w:color w:val="000000" w:themeColor="text1"/>
          <w:lang w:val="it-IT" w:eastAsia="ru-RU"/>
        </w:rPr>
        <w:t>conform</w:t>
      </w:r>
      <w:r w:rsidR="00A12A6E">
        <w:rPr>
          <w:bCs/>
          <w:i/>
          <w:iCs/>
          <w:noProof w:val="0"/>
          <w:color w:val="000000" w:themeColor="text1"/>
          <w:lang w:val="it-IT" w:eastAsia="ru-RU"/>
        </w:rPr>
        <w:t xml:space="preserve"> </w:t>
      </w:r>
      <w:r w:rsidR="00A12A6E" w:rsidRPr="00A12A6E">
        <w:rPr>
          <w:bCs/>
          <w:i/>
          <w:iCs/>
          <w:noProof w:val="0"/>
          <w:color w:val="000000" w:themeColor="text1"/>
          <w:lang w:val="it-IT" w:eastAsia="ru-RU"/>
        </w:rPr>
        <w:t>Caietului de sarcini</w:t>
      </w:r>
      <w:r w:rsidR="00E64663">
        <w:rPr>
          <w:bCs/>
          <w:color w:val="000000" w:themeColor="text1"/>
          <w:lang w:val="it-IT" w:eastAsia="ru-RU"/>
        </w:rPr>
        <w:t xml:space="preserve">. </w:t>
      </w:r>
      <w:r w:rsidR="00C62960" w:rsidRPr="00A12A6E">
        <w:rPr>
          <w:bCs/>
          <w:color w:val="000000" w:themeColor="text1"/>
          <w:lang w:val="it-IT" w:eastAsia="ru-RU"/>
        </w:rPr>
        <w:t>Piesele de schimb trebuie să fie ambalate corespunzător și livrate la Depozitul „TERMOELECTRICA” SA până la 30 aprilie 2024.</w:t>
      </w:r>
    </w:p>
    <w:p w14:paraId="6BD07BD9" w14:textId="47B3C564" w:rsidR="005C2824" w:rsidRPr="00E64663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E64663">
        <w:rPr>
          <w:b/>
          <w:noProof w:val="0"/>
          <w:color w:val="000000" w:themeColor="text1"/>
          <w:lang w:val="it-IT" w:eastAsia="ru-RU"/>
        </w:rPr>
        <w:t>Termenul de valabilitate a</w:t>
      </w:r>
      <w:r w:rsidR="00AE3914" w:rsidRPr="00E64663">
        <w:rPr>
          <w:b/>
          <w:noProof w:val="0"/>
          <w:color w:val="000000" w:themeColor="text1"/>
          <w:lang w:val="it-IT" w:eastAsia="ru-RU"/>
        </w:rPr>
        <w:t>l</w:t>
      </w:r>
      <w:r w:rsidRPr="00E64663">
        <w:rPr>
          <w:b/>
          <w:noProof w:val="0"/>
          <w:color w:val="000000" w:themeColor="text1"/>
          <w:lang w:val="it-IT" w:eastAsia="ru-RU"/>
        </w:rPr>
        <w:t xml:space="preserve"> contractului:</w:t>
      </w:r>
      <w:r w:rsidR="003C1978" w:rsidRPr="00E64663">
        <w:rPr>
          <w:b/>
          <w:noProof w:val="0"/>
          <w:color w:val="000000" w:themeColor="text1"/>
          <w:lang w:val="it-IT" w:eastAsia="ru-RU"/>
        </w:rPr>
        <w:t xml:space="preserve">  </w:t>
      </w:r>
      <w:r w:rsidR="00F3761A" w:rsidRPr="00E64663">
        <w:rPr>
          <w:color w:val="000000" w:themeColor="text1"/>
          <w:u w:val="single"/>
          <w:shd w:val="clear" w:color="auto" w:fill="FFFFFF"/>
          <w:lang w:val="ro-MD" w:eastAsia="ru-RU"/>
        </w:rPr>
        <w:t>31.12.202</w:t>
      </w:r>
      <w:r w:rsidR="006F60AB" w:rsidRPr="00E64663">
        <w:rPr>
          <w:color w:val="000000" w:themeColor="text1"/>
          <w:u w:val="single"/>
          <w:shd w:val="clear" w:color="auto" w:fill="FFFFFF"/>
          <w:lang w:val="ro-MD" w:eastAsia="ru-RU"/>
        </w:rPr>
        <w:t>4</w:t>
      </w:r>
      <w:r w:rsidR="00245963" w:rsidRPr="00E64663">
        <w:rPr>
          <w:color w:val="000000" w:themeColor="text1"/>
          <w:u w:val="single"/>
          <w:shd w:val="clear" w:color="auto" w:fill="FFFFFF"/>
          <w:lang w:val="ro-MD" w:eastAsia="ru-RU"/>
        </w:rPr>
        <w:t>.</w:t>
      </w:r>
    </w:p>
    <w:p w14:paraId="10C7069C" w14:textId="4775137A" w:rsidR="005C2824" w:rsidRPr="00E64663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E64663">
        <w:rPr>
          <w:b/>
          <w:noProof w:val="0"/>
          <w:color w:val="000000" w:themeColor="text1"/>
          <w:lang w:val="it-IT" w:eastAsia="ru-RU"/>
        </w:rPr>
        <w:t>Contract de achiziți</w:t>
      </w:r>
      <w:r w:rsidR="00BC31CF" w:rsidRPr="00E64663">
        <w:rPr>
          <w:b/>
          <w:noProof w:val="0"/>
          <w:color w:val="000000" w:themeColor="text1"/>
          <w:lang w:val="it-IT" w:eastAsia="ru-RU"/>
        </w:rPr>
        <w:t xml:space="preserve">i sectoriale </w:t>
      </w:r>
      <w:r w:rsidRPr="00E64663">
        <w:rPr>
          <w:b/>
          <w:noProof w:val="0"/>
          <w:color w:val="000000" w:themeColor="text1"/>
          <w:lang w:val="it-IT" w:eastAsia="ru-RU"/>
        </w:rPr>
        <w:t xml:space="preserve">rezervat atelierelor protejate sau că acesta poate fi executat numai în cadrul unor programe de angajare protejată (după caz): </w:t>
      </w:r>
      <w:r w:rsidR="00242486" w:rsidRPr="00E64663">
        <w:rPr>
          <w:b/>
          <w:noProof w:val="0"/>
          <w:color w:val="000000" w:themeColor="text1"/>
          <w:lang w:val="it-IT" w:eastAsia="ru-RU"/>
        </w:rPr>
        <w:t xml:space="preserve"> </w:t>
      </w:r>
      <w:r w:rsidR="00242486" w:rsidRPr="00E64663">
        <w:rPr>
          <w:bCs/>
          <w:noProof w:val="0"/>
          <w:color w:val="000000" w:themeColor="text1"/>
          <w:u w:val="single"/>
          <w:lang w:val="it-IT" w:eastAsia="ru-RU"/>
        </w:rPr>
        <w:t>nu</w:t>
      </w:r>
      <w:r w:rsidRPr="00E64663">
        <w:rPr>
          <w:noProof w:val="0"/>
          <w:color w:val="000000" w:themeColor="text1"/>
          <w:sz w:val="20"/>
          <w:lang w:val="ro-MD" w:eastAsia="ru-RU"/>
        </w:rPr>
        <w:t xml:space="preserve">     </w:t>
      </w:r>
    </w:p>
    <w:p w14:paraId="3E555AF3" w14:textId="388D22E7" w:rsidR="005C2824" w:rsidRPr="00E64663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E64663">
        <w:rPr>
          <w:b/>
          <w:noProof w:val="0"/>
          <w:color w:val="000000" w:themeColor="text1"/>
          <w:lang w:val="it-IT" w:eastAsia="ru-RU"/>
        </w:rPr>
        <w:tab/>
        <w:t xml:space="preserve">Prestarea serviciului este rezervată unei anumite profesii în temeiul unor legi sau al unor acte administrative (după caz):  </w:t>
      </w:r>
      <w:r w:rsidR="00FB06CD" w:rsidRPr="00E64663">
        <w:rPr>
          <w:bCs/>
          <w:noProof w:val="0"/>
          <w:color w:val="000000" w:themeColor="text1"/>
          <w:u w:val="single"/>
          <w:lang w:val="it-IT" w:eastAsia="ru-RU"/>
        </w:rPr>
        <w:t xml:space="preserve">nu </w:t>
      </w:r>
    </w:p>
    <w:p w14:paraId="76E0ED75" w14:textId="38519F0E" w:rsidR="00A62DC7" w:rsidRPr="00E64663" w:rsidRDefault="005C2824" w:rsidP="002F099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E64663">
        <w:rPr>
          <w:b/>
          <w:noProof w:val="0"/>
          <w:color w:val="000000" w:themeColor="text1"/>
          <w:lang w:val="it-IT" w:eastAsia="ru-RU"/>
        </w:rPr>
        <w:t xml:space="preserve">Scurta descriere a criteriilor privind eligibilitatea operatorilor economici </w:t>
      </w:r>
      <w:r w:rsidR="00F21BD8" w:rsidRPr="00E64663">
        <w:rPr>
          <w:b/>
          <w:noProof w:val="0"/>
          <w:color w:val="000000" w:themeColor="text1"/>
          <w:lang w:val="it-IT" w:eastAsia="ru-RU"/>
        </w:rPr>
        <w:t>și a criteriilor de selecție</w:t>
      </w:r>
      <w:r w:rsidRPr="00E64663">
        <w:rPr>
          <w:b/>
          <w:noProof w:val="0"/>
          <w:color w:val="000000" w:themeColor="text1"/>
          <w:lang w:val="it-IT" w:eastAsia="ru-RU"/>
        </w:rPr>
        <w:t xml:space="preserve">: 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65"/>
        <w:gridCol w:w="3572"/>
        <w:gridCol w:w="3626"/>
        <w:gridCol w:w="1723"/>
      </w:tblGrid>
      <w:tr w:rsidR="007703C2" w:rsidRPr="00E64663" w14:paraId="3091861B" w14:textId="77777777" w:rsidTr="0001125E">
        <w:trPr>
          <w:trHeight w:val="418"/>
          <w:jc w:val="center"/>
        </w:trPr>
        <w:tc>
          <w:tcPr>
            <w:tcW w:w="565" w:type="dxa"/>
            <w:shd w:val="clear" w:color="auto" w:fill="D9D9D9"/>
            <w:vAlign w:val="center"/>
          </w:tcPr>
          <w:p w14:paraId="1EB11C5E" w14:textId="77777777" w:rsidR="00E77144" w:rsidRPr="00E64663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572" w:type="dxa"/>
            <w:shd w:val="clear" w:color="auto" w:fill="D9D9D9"/>
            <w:vAlign w:val="center"/>
          </w:tcPr>
          <w:p w14:paraId="0B99F507" w14:textId="53A9E3CB" w:rsidR="00E77144" w:rsidRPr="00E64663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3626" w:type="dxa"/>
            <w:shd w:val="clear" w:color="auto" w:fill="D9D9D9"/>
            <w:vAlign w:val="center"/>
          </w:tcPr>
          <w:p w14:paraId="2C59CDD5" w14:textId="00F335D7" w:rsidR="00E77144" w:rsidRPr="00E64663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cerinței:</w:t>
            </w:r>
          </w:p>
        </w:tc>
        <w:tc>
          <w:tcPr>
            <w:tcW w:w="1723" w:type="dxa"/>
            <w:shd w:val="clear" w:color="auto" w:fill="D9D9D9"/>
            <w:vAlign w:val="center"/>
          </w:tcPr>
          <w:p w14:paraId="0C3A3861" w14:textId="77777777" w:rsidR="00E77144" w:rsidRPr="00E64663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E64663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7703C2" w:rsidRPr="00E64663" w14:paraId="65466505" w14:textId="77777777" w:rsidTr="00A8609F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4CED227" w14:textId="1402A16F" w:rsidR="00207301" w:rsidRPr="00E64663" w:rsidRDefault="00E64663" w:rsidP="00E64663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6D6100F3" w14:textId="0EEE3258" w:rsidR="00207301" w:rsidRPr="00EC1804" w:rsidRDefault="00207301" w:rsidP="00207301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color w:val="000000" w:themeColor="text1"/>
                <w:sz w:val="22"/>
                <w:szCs w:val="22"/>
              </w:rPr>
              <w:t xml:space="preserve">Specificația de preț </w:t>
            </w:r>
          </w:p>
        </w:tc>
        <w:tc>
          <w:tcPr>
            <w:tcW w:w="3626" w:type="dxa"/>
            <w:shd w:val="clear" w:color="auto" w:fill="FFFFFF"/>
          </w:tcPr>
          <w:p w14:paraId="3D6E61DD" w14:textId="307699F0" w:rsidR="00207301" w:rsidRPr="00EC1804" w:rsidRDefault="00207301" w:rsidP="0020730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4EAD313A" w14:textId="79DAFAA4" w:rsidR="00207301" w:rsidRPr="00EC1804" w:rsidRDefault="00207301" w:rsidP="00207301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C1804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</w:p>
        </w:tc>
      </w:tr>
      <w:tr w:rsidR="007703C2" w:rsidRPr="00E64663" w14:paraId="61ABB989" w14:textId="77777777" w:rsidTr="00A8609F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4C5C55F4" w14:textId="15DD4E75" w:rsidR="00207301" w:rsidRPr="00E64663" w:rsidRDefault="00E64663" w:rsidP="00E64663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0D5A444A" w14:textId="66913917" w:rsidR="00207301" w:rsidRPr="00EC1804" w:rsidRDefault="00207301" w:rsidP="00207301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C1804">
              <w:rPr>
                <w:color w:val="000000" w:themeColor="text1"/>
                <w:sz w:val="22"/>
                <w:szCs w:val="22"/>
              </w:rPr>
              <w:t>Specificația tehnică</w:t>
            </w:r>
          </w:p>
        </w:tc>
        <w:tc>
          <w:tcPr>
            <w:tcW w:w="3626" w:type="dxa"/>
            <w:shd w:val="clear" w:color="auto" w:fill="FFFFFF"/>
          </w:tcPr>
          <w:p w14:paraId="5AFA8BC5" w14:textId="26DA8DDB" w:rsidR="00207301" w:rsidRPr="00EC1804" w:rsidRDefault="00207301" w:rsidP="00207301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8D0E9F1" w14:textId="4EE9C432" w:rsidR="00207301" w:rsidRPr="00EC1804" w:rsidRDefault="00207301" w:rsidP="00207301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C1804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</w:p>
        </w:tc>
      </w:tr>
      <w:tr w:rsidR="007703C2" w:rsidRPr="00E64663" w14:paraId="11AFC6A3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76A49E3" w14:textId="32C94A87" w:rsidR="00207301" w:rsidRPr="00E64663" w:rsidRDefault="00E64663" w:rsidP="00E64663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3A1719E" w14:textId="3CB75FEF" w:rsidR="00207301" w:rsidRPr="00EC180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23908075" w14:textId="2274ACB5" w:rsidR="00207301" w:rsidRPr="00EC1804" w:rsidRDefault="00207301" w:rsidP="00207301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799CDBF9" w14:textId="6B6CE2F1" w:rsidR="00207301" w:rsidRPr="00EC1804" w:rsidRDefault="00207301" w:rsidP="00207301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C1804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</w:p>
        </w:tc>
      </w:tr>
      <w:tr w:rsidR="007703C2" w:rsidRPr="00E64663" w14:paraId="474FB08A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9FE1030" w14:textId="0138C01A" w:rsidR="00207301" w:rsidRPr="00E64663" w:rsidRDefault="00E64663" w:rsidP="00E64663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2BFB97C" w14:textId="1CD25974" w:rsidR="00207301" w:rsidRPr="00EC1804" w:rsidRDefault="00207301" w:rsidP="00207301">
            <w:pPr>
              <w:tabs>
                <w:tab w:val="left" w:pos="540"/>
              </w:tabs>
              <w:suppressAutoHyphens/>
              <w:rPr>
                <w:color w:val="000000" w:themeColor="text1"/>
                <w:sz w:val="22"/>
                <w:szCs w:val="22"/>
              </w:rPr>
            </w:pPr>
            <w:r w:rsidRPr="00EC1804">
              <w:rPr>
                <w:color w:val="000000" w:themeColor="text1"/>
                <w:sz w:val="22"/>
                <w:szCs w:val="22"/>
              </w:rPr>
              <w:t>Date generale despre participant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03B9ECA" w14:textId="416E912A" w:rsidR="00207301" w:rsidRPr="00EC1804" w:rsidRDefault="00207301" w:rsidP="00207301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</w:rPr>
              <w:t>Original,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1A4795EF" w14:textId="771549A0" w:rsidR="00207301" w:rsidRPr="00EC1804" w:rsidRDefault="00207301" w:rsidP="00207301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EC1804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</w:p>
        </w:tc>
      </w:tr>
      <w:tr w:rsidR="007703C2" w:rsidRPr="00E64663" w14:paraId="6481AD3A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1F641357" w14:textId="013031C2" w:rsidR="00207301" w:rsidRPr="00E64663" w:rsidRDefault="00E64663" w:rsidP="00E64663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5D46A5F4" w14:textId="1E76D6EC" w:rsidR="00207301" w:rsidRPr="00EC180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color w:val="000000" w:themeColor="text1"/>
                <w:sz w:val="22"/>
                <w:szCs w:val="22"/>
              </w:rPr>
              <w:t>Declarație de eligibilitate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7A596810" w14:textId="728A97B0" w:rsidR="00207301" w:rsidRPr="00EC1804" w:rsidRDefault="00207301" w:rsidP="00207301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</w:rPr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52FA39A1" w14:textId="378D210A" w:rsidR="00207301" w:rsidRPr="00EC1804" w:rsidRDefault="00207301" w:rsidP="00207301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C1804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</w:p>
        </w:tc>
      </w:tr>
      <w:tr w:rsidR="007703C2" w:rsidRPr="00E64663" w14:paraId="111C7362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DDF7ECF" w14:textId="5CF27DA5" w:rsidR="00207301" w:rsidRPr="00E64663" w:rsidRDefault="00E64663" w:rsidP="0020730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7CBA6884" w14:textId="77777777" w:rsidR="00207301" w:rsidRPr="00EC1804" w:rsidRDefault="00207301" w:rsidP="00207301">
            <w:pPr>
              <w:pStyle w:val="ac"/>
              <w:rPr>
                <w:rFonts w:ascii="Times New Roman" w:hAnsi="Times New Roman" w:cs="Times New Roman"/>
                <w:color w:val="000000" w:themeColor="text1"/>
              </w:rPr>
            </w:pPr>
            <w:r w:rsidRPr="00EC1804">
              <w:rPr>
                <w:rFonts w:ascii="Times New Roman" w:hAnsi="Times New Roman" w:cs="Times New Roman"/>
                <w:color w:val="000000" w:themeColor="text1"/>
              </w:rPr>
              <w:t>Declarația privind livrari/prestări în ultimii 3 ani</w:t>
            </w:r>
          </w:p>
          <w:p w14:paraId="6210A4E3" w14:textId="1648903C" w:rsidR="00207301" w:rsidRPr="00EC180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i/>
                <w:iCs/>
                <w:color w:val="000000" w:themeColor="text1"/>
                <w:sz w:val="22"/>
                <w:szCs w:val="22"/>
              </w:rPr>
              <w:lastRenderedPageBreak/>
              <w:t>(Demonstrarea experienţei operatorului economic în domeniul de activitate aferent obiectului contractului ce urmează a fi atribuit)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05F79174" w14:textId="2B59AE2C" w:rsidR="00207301" w:rsidRPr="00EC1804" w:rsidRDefault="00207301" w:rsidP="00207301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</w:rPr>
              <w:lastRenderedPageBreak/>
              <w:t>Original, conform formularului atașat,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0593C5EB" w14:textId="6338AE76" w:rsidR="00207301" w:rsidRPr="00EC1804" w:rsidRDefault="00207301" w:rsidP="0020730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C1804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</w:p>
        </w:tc>
      </w:tr>
      <w:tr w:rsidR="007703C2" w:rsidRPr="00E64663" w14:paraId="71087078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0B83341F" w14:textId="69C64403" w:rsidR="00207301" w:rsidRPr="00E64663" w:rsidRDefault="00E64663" w:rsidP="00207301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7.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373419C" w14:textId="147EFCB7" w:rsidR="00207301" w:rsidRPr="00EC1804" w:rsidRDefault="00207301" w:rsidP="00207301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color w:val="000000" w:themeColor="text1"/>
                <w:sz w:val="22"/>
                <w:szCs w:val="22"/>
              </w:rPr>
              <w:t>Certificat de înregistrare a întreprinderii/decizie de înregistrare/Extras/Lista fondatorilor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7A8C7ED" w14:textId="4A609931" w:rsidR="00207301" w:rsidRPr="00EC1804" w:rsidRDefault="00207301" w:rsidP="00207301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</w:rPr>
              <w:t>Varianta scanată de pe original confirmată prin semnătura electronică.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610AA929" w14:textId="4E4F1618" w:rsidR="00207301" w:rsidRPr="00EC1804" w:rsidRDefault="00207301" w:rsidP="00207301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C1804">
              <w:rPr>
                <w:i/>
                <w:iCs/>
                <w:color w:val="000000" w:themeColor="text1"/>
                <w:sz w:val="22"/>
                <w:szCs w:val="22"/>
                <w:lang w:val="en-US"/>
              </w:rPr>
              <w:t>Obligatoriu</w:t>
            </w:r>
          </w:p>
        </w:tc>
      </w:tr>
      <w:tr w:rsidR="007703C2" w:rsidRPr="00E64663" w14:paraId="0152AA17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573D3EB4" w14:textId="7AE1375C" w:rsidR="002A385A" w:rsidRPr="00E64663" w:rsidRDefault="00E64663" w:rsidP="002A385A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8.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639B6238" w14:textId="762C1B4D" w:rsidR="002A385A" w:rsidRPr="00EC1804" w:rsidRDefault="008B590C" w:rsidP="002A385A">
            <w:pPr>
              <w:tabs>
                <w:tab w:val="left" w:pos="540"/>
              </w:tabs>
              <w:suppressAutoHyphens/>
              <w:rPr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EC1804">
              <w:rPr>
                <w:rFonts w:eastAsia="SimSun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Certificatul de calitate / conformitate sau alt document ce confirmă corespunderea calității bunurilor propuse</w:t>
            </w:r>
            <w:r w:rsidRPr="00EC1804">
              <w:rPr>
                <w:rFonts w:eastAsia="Calibri"/>
                <w:iCs/>
                <w:color w:val="000000" w:themeColor="text1"/>
                <w:spacing w:val="-3"/>
                <w:sz w:val="22"/>
                <w:szCs w:val="22"/>
                <w:lang w:val="en-US"/>
              </w:rPr>
              <w:t xml:space="preserve"> în conformitate cu standartele și  normele  R.</w:t>
            </w:r>
            <w:r w:rsidR="00E64663" w:rsidRPr="00EC1804">
              <w:rPr>
                <w:rFonts w:eastAsia="Calibri"/>
                <w:iCs/>
                <w:color w:val="000000" w:themeColor="text1"/>
                <w:spacing w:val="-3"/>
                <w:sz w:val="22"/>
                <w:szCs w:val="22"/>
                <w:lang w:val="en-US"/>
              </w:rPr>
              <w:t xml:space="preserve"> </w:t>
            </w:r>
            <w:r w:rsidRPr="00EC1804">
              <w:rPr>
                <w:rFonts w:eastAsia="Calibri"/>
                <w:iCs/>
                <w:color w:val="000000" w:themeColor="text1"/>
                <w:spacing w:val="-3"/>
                <w:sz w:val="22"/>
                <w:szCs w:val="22"/>
                <w:lang w:val="en-US"/>
              </w:rPr>
              <w:t>Moldova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5B13EE96" w14:textId="64534477" w:rsidR="002A385A" w:rsidRPr="00EC1804" w:rsidRDefault="00E64663" w:rsidP="002A385A">
            <w:pPr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</w:rPr>
              <w:t>Original, semnat electronic.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26B4CE14" w14:textId="108D2D46" w:rsidR="002A385A" w:rsidRPr="00EC1804" w:rsidRDefault="002A385A" w:rsidP="002A385A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EC1804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7703C2" w:rsidRPr="00E64663" w14:paraId="4FBABE91" w14:textId="77777777" w:rsidTr="0001125E">
        <w:trPr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73A6665D" w14:textId="55B54262" w:rsidR="008B590C" w:rsidRPr="00E64663" w:rsidRDefault="00E64663" w:rsidP="008B590C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51B1FC30" w14:textId="0B8F4FF1" w:rsidR="008B590C" w:rsidRPr="00EC1804" w:rsidRDefault="00E64663" w:rsidP="008B590C">
            <w:pPr>
              <w:tabs>
                <w:tab w:val="left" w:pos="540"/>
              </w:tabs>
              <w:suppressAutoHyphens/>
              <w:rPr>
                <w:rFonts w:eastAsia="SimSun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EC1804">
              <w:rPr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3424A7C3" w14:textId="311F1C0E" w:rsidR="008B590C" w:rsidRPr="00EC1804" w:rsidRDefault="00E64663" w:rsidP="008B590C">
            <w:pPr>
              <w:ind w:left="29"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Varianta scanată de pe original  confirmată prin semnătura electronică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7D44B402" w14:textId="18B03D81" w:rsidR="008B590C" w:rsidRPr="00EC1804" w:rsidRDefault="008B590C" w:rsidP="008B590C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EC1804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7703C2" w:rsidRPr="00E64663" w14:paraId="47B40D4A" w14:textId="77777777" w:rsidTr="00615E9C">
        <w:trPr>
          <w:trHeight w:val="82"/>
          <w:jc w:val="center"/>
        </w:trPr>
        <w:tc>
          <w:tcPr>
            <w:tcW w:w="565" w:type="dxa"/>
            <w:shd w:val="clear" w:color="auto" w:fill="FFFFFF"/>
            <w:vAlign w:val="center"/>
          </w:tcPr>
          <w:p w14:paraId="6437CCEE" w14:textId="37336A23" w:rsidR="00615E9C" w:rsidRPr="00E64663" w:rsidRDefault="00615E9C" w:rsidP="00615E9C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646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E64663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0.</w:t>
            </w:r>
          </w:p>
        </w:tc>
        <w:tc>
          <w:tcPr>
            <w:tcW w:w="3572" w:type="dxa"/>
            <w:shd w:val="clear" w:color="auto" w:fill="FFFFFF"/>
            <w:vAlign w:val="center"/>
          </w:tcPr>
          <w:p w14:paraId="4BBDBAF9" w14:textId="67E94FD6" w:rsidR="00615E9C" w:rsidRPr="00EC1804" w:rsidRDefault="00E64663" w:rsidP="00615E9C">
            <w:pPr>
              <w:tabs>
                <w:tab w:val="left" w:pos="540"/>
              </w:tabs>
              <w:suppressAutoHyphens/>
              <w:rPr>
                <w:color w:val="000000" w:themeColor="text1"/>
                <w:sz w:val="22"/>
                <w:szCs w:val="22"/>
                <w:lang w:eastAsia="ru-RU"/>
              </w:rPr>
            </w:pPr>
            <w:r w:rsidRPr="00EC1804">
              <w:rPr>
                <w:color w:val="000000" w:themeColor="text1"/>
                <w:sz w:val="22"/>
                <w:szCs w:val="22"/>
                <w:lang w:eastAsia="ru-RU"/>
              </w:rPr>
              <w:t xml:space="preserve">Declarație privind perioada de garanție </w:t>
            </w:r>
            <w:r w:rsidR="00692843" w:rsidRPr="00EC1804">
              <w:rPr>
                <w:color w:val="000000" w:themeColor="text1"/>
                <w:sz w:val="22"/>
                <w:szCs w:val="22"/>
                <w:lang w:eastAsia="ru-RU"/>
              </w:rPr>
              <w:t xml:space="preserve">- </w:t>
            </w:r>
            <w:r w:rsidR="00EC1804" w:rsidRPr="00EC1804">
              <w:rPr>
                <w:color w:val="000000" w:themeColor="text1"/>
                <w:sz w:val="22"/>
                <w:szCs w:val="22"/>
                <w:lang w:eastAsia="ru-RU"/>
              </w:rPr>
              <w:t>nu mai puțin de 12 luni de la livrare.</w:t>
            </w:r>
          </w:p>
        </w:tc>
        <w:tc>
          <w:tcPr>
            <w:tcW w:w="3626" w:type="dxa"/>
            <w:shd w:val="clear" w:color="auto" w:fill="FFFFFF"/>
            <w:vAlign w:val="center"/>
          </w:tcPr>
          <w:p w14:paraId="48BACD9B" w14:textId="04E76D16" w:rsidR="00615E9C" w:rsidRPr="00EC1804" w:rsidRDefault="00E64663" w:rsidP="00615E9C">
            <w:pPr>
              <w:ind w:left="29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EC1804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confirmat de către participant, semnat electronic</w:t>
            </w:r>
          </w:p>
        </w:tc>
        <w:tc>
          <w:tcPr>
            <w:tcW w:w="1723" w:type="dxa"/>
            <w:shd w:val="clear" w:color="auto" w:fill="FFFFFF"/>
            <w:vAlign w:val="center"/>
          </w:tcPr>
          <w:p w14:paraId="416E8368" w14:textId="4904461A" w:rsidR="00615E9C" w:rsidRPr="00EC1804" w:rsidRDefault="00E64663" w:rsidP="00615E9C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</w:pPr>
            <w:r w:rsidRPr="00EC1804">
              <w:rPr>
                <w:bCs/>
                <w:i/>
                <w:iCs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</w:tbl>
    <w:p w14:paraId="7C919E05" w14:textId="7C66DCB6" w:rsidR="00D84D66" w:rsidRPr="00692843" w:rsidRDefault="003B2092" w:rsidP="00145C3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b/>
          <w:bCs/>
          <w:iCs/>
          <w:color w:val="000000" w:themeColor="text1"/>
          <w:lang w:val="en-US" w:eastAsia="zh-CN"/>
        </w:rPr>
      </w:pPr>
      <w:r w:rsidRPr="00692843">
        <w:rPr>
          <w:rFonts w:eastAsia="PMingLiU"/>
          <w:b/>
          <w:bCs/>
          <w:iCs/>
          <w:color w:val="000000" w:themeColor="text1"/>
          <w:lang w:val="en-US" w:eastAsia="zh-CN"/>
        </w:rPr>
        <w:t xml:space="preserve">Motivul recurgerii la procedura accelerată (în cazul licitației deschise, restrînse și a procedurii negociate), după caz: </w:t>
      </w:r>
      <w:r w:rsidR="00F02461" w:rsidRPr="00692843">
        <w:rPr>
          <w:rFonts w:eastAsia="PMingLiU"/>
          <w:b/>
          <w:bCs/>
          <w:iCs/>
          <w:color w:val="000000" w:themeColor="text1"/>
          <w:u w:val="single"/>
          <w:lang w:val="en-US" w:eastAsia="zh-CN"/>
        </w:rPr>
        <w:t>nu se aplică</w:t>
      </w:r>
      <w:r w:rsidR="00F02461" w:rsidRPr="00692843">
        <w:rPr>
          <w:rFonts w:eastAsia="PMingLiU"/>
          <w:b/>
          <w:bCs/>
          <w:iCs/>
          <w:color w:val="000000" w:themeColor="text1"/>
          <w:lang w:val="en-US" w:eastAsia="zh-CN"/>
        </w:rPr>
        <w:t>.</w:t>
      </w:r>
    </w:p>
    <w:p w14:paraId="7D06E508" w14:textId="4FAA184B" w:rsidR="004E5DF2" w:rsidRPr="00692843" w:rsidRDefault="004E5DF2" w:rsidP="00241AF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Cs/>
          <w:noProof w:val="0"/>
          <w:color w:val="000000" w:themeColor="text1"/>
          <w:u w:val="single"/>
          <w:lang w:val="it-IT" w:eastAsia="ru-RU"/>
        </w:rPr>
      </w:pPr>
      <w:r w:rsidRPr="00692843">
        <w:rPr>
          <w:b/>
          <w:noProof w:val="0"/>
          <w:color w:val="000000" w:themeColor="text1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241AF3" w:rsidRPr="00692843">
        <w:rPr>
          <w:b/>
          <w:noProof w:val="0"/>
          <w:color w:val="000000" w:themeColor="text1"/>
          <w:lang w:val="it-IT" w:eastAsia="ru-RU"/>
        </w:rPr>
        <w:t xml:space="preserve"> </w:t>
      </w:r>
      <w:r w:rsidR="003417A3" w:rsidRPr="00692843">
        <w:rPr>
          <w:b/>
          <w:noProof w:val="0"/>
          <w:color w:val="000000" w:themeColor="text1"/>
          <w:u w:val="single"/>
          <w:lang w:val="it-IT" w:eastAsia="ru-RU"/>
        </w:rPr>
        <w:t xml:space="preserve">licitație </w:t>
      </w:r>
      <w:r w:rsidR="00281606" w:rsidRPr="00692843">
        <w:rPr>
          <w:b/>
          <w:noProof w:val="0"/>
          <w:color w:val="000000" w:themeColor="text1"/>
          <w:u w:val="single"/>
          <w:lang w:val="it-IT" w:eastAsia="ru-RU"/>
        </w:rPr>
        <w:t>electronică</w:t>
      </w:r>
      <w:r w:rsidR="002D65BC" w:rsidRPr="00692843">
        <w:rPr>
          <w:b/>
          <w:noProof w:val="0"/>
          <w:color w:val="000000" w:themeColor="text1"/>
          <w:u w:val="single"/>
          <w:lang w:eastAsia="ru-RU"/>
        </w:rPr>
        <w:t>.</w:t>
      </w:r>
    </w:p>
    <w:p w14:paraId="5AC4F5A9" w14:textId="4D0D82C0" w:rsidR="00656E4F" w:rsidRPr="00656E4F" w:rsidRDefault="004E5DF2" w:rsidP="009603C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656E4F">
        <w:rPr>
          <w:noProof w:val="0"/>
          <w:color w:val="000000" w:themeColor="text1"/>
          <w:lang w:val="it-IT" w:eastAsia="ru-RU"/>
        </w:rPr>
        <w:t>indicați după caz</w:t>
      </w:r>
      <w:r w:rsidRPr="00656E4F">
        <w:rPr>
          <w:b/>
          <w:noProof w:val="0"/>
          <w:color w:val="000000" w:themeColor="text1"/>
          <w:lang w:val="it-IT" w:eastAsia="ru-RU"/>
        </w:rPr>
        <w:t>)</w:t>
      </w:r>
      <w:r w:rsidRPr="00656E4F">
        <w:rPr>
          <w:rFonts w:eastAsia="SimSun"/>
          <w:b/>
          <w:bCs/>
          <w:color w:val="000000" w:themeColor="text1"/>
          <w:lang w:eastAsia="zh-CN"/>
        </w:rPr>
        <w:t>:</w:t>
      </w:r>
      <w:r w:rsidR="00C26310" w:rsidRPr="00656E4F">
        <w:rPr>
          <w:rFonts w:eastAsia="SimSun"/>
          <w:b/>
          <w:bCs/>
          <w:color w:val="000000" w:themeColor="text1"/>
          <w:lang w:eastAsia="zh-CN"/>
        </w:rPr>
        <w:t xml:space="preserve"> </w:t>
      </w:r>
    </w:p>
    <w:p w14:paraId="1B5E2304" w14:textId="58E7AAD0" w:rsidR="00656E4F" w:rsidRPr="00656E4F" w:rsidRDefault="00656E4F" w:rsidP="00656E4F">
      <w:pPr>
        <w:spacing w:before="120"/>
        <w:jc w:val="both"/>
        <w:rPr>
          <w:color w:val="000000" w:themeColor="text1"/>
        </w:rPr>
      </w:pPr>
      <w:r w:rsidRPr="00656E4F">
        <w:rPr>
          <w:color w:val="000000" w:themeColor="text1"/>
          <w:lang w:eastAsia="ru-RU"/>
        </w:rPr>
        <w:t xml:space="preserve">      Elementele constructive ale pieselor de schimb (senzori pentru debitmetre) trebuie să fie executate din materiale nesupuse coroziunii și rezistente la acțiunea eventualelor impurități aflate în agentul termic.</w:t>
      </w:r>
      <w:r w:rsidRPr="00656E4F">
        <w:rPr>
          <w:color w:val="000000" w:themeColor="text1"/>
        </w:rPr>
        <w:t xml:space="preserve"> Bunurile livrate trebuie să fie compatibile cu modelul contoarelor specificate în pct.8. Piesele de schimb la livrare trebuie să fie însoțite de certificate de origine și de conformitate/calitate, certificate de garanție cu termenul de minim 12 luni, Instrucțiune de montare (după caz).</w:t>
      </w:r>
    </w:p>
    <w:p w14:paraId="09034FAA" w14:textId="57C92939" w:rsidR="00DF590A" w:rsidRPr="00656E4F" w:rsidRDefault="00DF590A" w:rsidP="00DF590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 xml:space="preserve">Ofertele se prezintă în valuta:  </w:t>
      </w:r>
      <w:r w:rsidRPr="00656E4F">
        <w:rPr>
          <w:bCs/>
          <w:noProof w:val="0"/>
          <w:color w:val="000000" w:themeColor="text1"/>
          <w:u w:val="single"/>
          <w:lang w:val="it-IT" w:eastAsia="ru-RU"/>
        </w:rPr>
        <w:t>Lei MD</w:t>
      </w:r>
    </w:p>
    <w:p w14:paraId="3E5180DB" w14:textId="77777777" w:rsidR="00656E4F" w:rsidRPr="00656E4F" w:rsidRDefault="00DF590A" w:rsidP="003C7E7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 xml:space="preserve">Criteriul de evaluare aplicat pentru atribuirea contractului: </w:t>
      </w:r>
      <w:r w:rsidR="00656E4F" w:rsidRPr="00656E4F">
        <w:rPr>
          <w:bCs/>
          <w:noProof w:val="0"/>
          <w:color w:val="000000" w:themeColor="text1"/>
          <w:u w:val="single"/>
          <w:lang w:val="it-IT" w:eastAsia="ru-RU"/>
        </w:rPr>
        <w:t>prețul cel mai scăzut.</w:t>
      </w:r>
    </w:p>
    <w:p w14:paraId="10F54E17" w14:textId="18819583" w:rsidR="00FC0A5A" w:rsidRPr="00656E4F" w:rsidRDefault="00FC0A5A" w:rsidP="003C7E7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 xml:space="preserve">Factorii de evaluare a ofertei celei mai avantajoase din punct de vedere economic, precum și ponderile lor: </w:t>
      </w:r>
      <w:r w:rsidRPr="00656E4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393B458D" w14:textId="3315C7AA" w:rsidR="005C2824" w:rsidRPr="00656E4F" w:rsidRDefault="005C2824" w:rsidP="00FC0A5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rFonts w:eastAsia="PMingLiU"/>
          <w:i/>
          <w:color w:val="000000" w:themeColor="text1"/>
          <w:sz w:val="22"/>
          <w:szCs w:val="22"/>
          <w:lang w:val="en-US" w:eastAsia="zh-CN"/>
        </w:rPr>
      </w:pPr>
      <w:r w:rsidRPr="00656E4F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14:paraId="31E81548" w14:textId="4A9C7050" w:rsidR="005C2824" w:rsidRPr="00656E4F" w:rsidRDefault="005C2824" w:rsidP="00F550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bookmarkStart w:id="3" w:name="_Hlk92180827"/>
      <w:r w:rsidRPr="00656E4F">
        <w:rPr>
          <w:b/>
          <w:noProof w:val="0"/>
          <w:color w:val="000000" w:themeColor="text1"/>
          <w:lang w:val="ro-MD" w:eastAsia="ru-RU"/>
        </w:rPr>
        <w:t>conform SIA RSAP /p</w:t>
      </w:r>
      <w:r w:rsidRPr="00656E4F">
        <w:rPr>
          <w:b/>
          <w:noProof w:val="0"/>
          <w:color w:val="000000" w:themeColor="text1"/>
          <w:lang w:val="en-US" w:eastAsia="ru-RU"/>
        </w:rPr>
        <w:t>ână</w:t>
      </w:r>
      <w:r w:rsidRPr="00656E4F">
        <w:rPr>
          <w:b/>
          <w:noProof w:val="0"/>
          <w:color w:val="000000" w:themeColor="text1"/>
          <w:lang w:val="ro-MD" w:eastAsia="ru-RU"/>
        </w:rPr>
        <w:t xml:space="preserve"> </w:t>
      </w:r>
      <w:r w:rsidRPr="00656E4F">
        <w:rPr>
          <w:b/>
          <w:noProof w:val="0"/>
          <w:color w:val="000000" w:themeColor="text1"/>
          <w:lang w:val="en-US" w:eastAsia="ru-RU"/>
        </w:rPr>
        <w:t xml:space="preserve">la: </w:t>
      </w:r>
      <w:r w:rsidRPr="00656E4F">
        <w:rPr>
          <w:b/>
          <w:i/>
          <w:noProof w:val="0"/>
          <w:color w:val="000000" w:themeColor="text1"/>
          <w:lang w:val="en-US" w:eastAsia="ru-RU"/>
        </w:rPr>
        <w:t>[ora</w:t>
      </w:r>
      <w:r w:rsidRPr="00656E4F">
        <w:rPr>
          <w:b/>
          <w:i/>
          <w:noProof w:val="0"/>
          <w:color w:val="000000" w:themeColor="text1"/>
          <w:lang w:val="ro-MD" w:eastAsia="ru-RU"/>
        </w:rPr>
        <w:t xml:space="preserve"> </w:t>
      </w:r>
      <w:r w:rsidRPr="00656E4F">
        <w:rPr>
          <w:b/>
          <w:i/>
          <w:noProof w:val="0"/>
          <w:color w:val="000000" w:themeColor="text1"/>
          <w:lang w:val="en-US" w:eastAsia="ru-RU"/>
        </w:rPr>
        <w:t>exactă]</w:t>
      </w:r>
      <w:r w:rsidR="00476DD7" w:rsidRPr="00656E4F">
        <w:rPr>
          <w:b/>
          <w:i/>
          <w:noProof w:val="0"/>
          <w:color w:val="000000" w:themeColor="text1"/>
          <w:lang w:val="en-US" w:eastAsia="ru-RU"/>
        </w:rPr>
        <w:t xml:space="preserve"> </w:t>
      </w:r>
      <w:r w:rsidR="00476DD7" w:rsidRPr="00656E4F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2F8531F7" w14:textId="0E617FC5" w:rsidR="005C2824" w:rsidRPr="00656E4F" w:rsidRDefault="005C2824" w:rsidP="00F550D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r w:rsidRPr="00656E4F">
        <w:rPr>
          <w:b/>
          <w:noProof w:val="0"/>
          <w:color w:val="000000" w:themeColor="text1"/>
          <w:lang w:val="en-US" w:eastAsia="ru-RU"/>
        </w:rPr>
        <w:t xml:space="preserve">pe: </w:t>
      </w:r>
      <w:r w:rsidRPr="00656E4F">
        <w:rPr>
          <w:b/>
          <w:i/>
          <w:noProof w:val="0"/>
          <w:color w:val="000000" w:themeColor="text1"/>
          <w:lang w:val="en-US" w:eastAsia="ru-RU"/>
        </w:rPr>
        <w:t>[data]</w:t>
      </w:r>
      <w:r w:rsidR="00ED37C8" w:rsidRPr="00656E4F">
        <w:rPr>
          <w:b/>
          <w:noProof w:val="0"/>
          <w:color w:val="000000" w:themeColor="text1"/>
          <w:lang w:val="en-US" w:eastAsia="ru-RU"/>
        </w:rPr>
        <w:t xml:space="preserve"> </w:t>
      </w:r>
      <w:r w:rsidR="00C3717C" w:rsidRPr="00656E4F">
        <w:rPr>
          <w:bCs/>
          <w:noProof w:val="0"/>
          <w:color w:val="000000" w:themeColor="text1"/>
          <w:u w:val="single"/>
          <w:lang w:val="ro-MD" w:eastAsia="ru-RU"/>
        </w:rPr>
        <w:t xml:space="preserve"> conform SIA RSAP</w:t>
      </w:r>
      <w:r w:rsidR="00C3717C" w:rsidRPr="00656E4F">
        <w:rPr>
          <w:b/>
          <w:noProof w:val="0"/>
          <w:color w:val="000000" w:themeColor="text1"/>
          <w:lang w:val="en-US" w:eastAsia="ru-RU"/>
        </w:rPr>
        <w:t xml:space="preserve"> </w:t>
      </w:r>
    </w:p>
    <w:bookmarkEnd w:id="3"/>
    <w:p w14:paraId="23DA9D29" w14:textId="77777777" w:rsidR="005C2824" w:rsidRPr="00656E4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14:paraId="14CBEBDD" w14:textId="77777777" w:rsidR="005C2824" w:rsidRPr="00656E4F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color w:val="000000" w:themeColor="text1"/>
          <w:u w:val="single"/>
          <w:lang w:val="it-IT" w:eastAsia="ru-RU"/>
        </w:rPr>
      </w:pPr>
      <w:r w:rsidRPr="00656E4F">
        <w:rPr>
          <w:bCs/>
          <w:iCs/>
          <w:noProof w:val="0"/>
          <w:color w:val="000000" w:themeColor="text1"/>
          <w:u w:val="single"/>
          <w:lang w:val="it-IT" w:eastAsia="ru-RU"/>
        </w:rPr>
        <w:t>Ofertele sau cererile de participare vor fi depuse electronic prin intermediul SIA RSAP</w:t>
      </w:r>
    </w:p>
    <w:p w14:paraId="6E243913" w14:textId="3103B36E" w:rsidR="005C2824" w:rsidRPr="00656E4F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EC572C" w:rsidRPr="00656E4F">
        <w:rPr>
          <w:bCs/>
          <w:noProof w:val="0"/>
          <w:color w:val="000000" w:themeColor="text1"/>
          <w:u w:val="single"/>
          <w:lang w:val="it-IT" w:eastAsia="ru-RU"/>
        </w:rPr>
        <w:t>60 zile</w:t>
      </w:r>
    </w:p>
    <w:p w14:paraId="0943B6EC" w14:textId="47A3F057" w:rsidR="005C2824" w:rsidRPr="00656E4F" w:rsidRDefault="005C2824" w:rsidP="004B0A83">
      <w:pPr>
        <w:numPr>
          <w:ilvl w:val="0"/>
          <w:numId w:val="2"/>
        </w:numPr>
        <w:tabs>
          <w:tab w:val="right" w:pos="426"/>
        </w:tabs>
        <w:ind w:left="0" w:firstLine="0"/>
        <w:jc w:val="both"/>
        <w:rPr>
          <w:b/>
          <w:noProof w:val="0"/>
          <w:color w:val="000000" w:themeColor="text1"/>
          <w:lang w:val="en-US" w:eastAsia="ru-RU"/>
        </w:rPr>
      </w:pPr>
      <w:r w:rsidRPr="00656E4F">
        <w:rPr>
          <w:b/>
          <w:noProof w:val="0"/>
          <w:color w:val="000000" w:themeColor="text1"/>
          <w:lang w:val="en-US" w:eastAsia="ru-RU"/>
        </w:rPr>
        <w:t>Locul</w:t>
      </w:r>
      <w:r w:rsidRPr="00656E4F">
        <w:rPr>
          <w:b/>
          <w:noProof w:val="0"/>
          <w:color w:val="000000" w:themeColor="text1"/>
          <w:lang w:val="ro-MD" w:eastAsia="ru-RU"/>
        </w:rPr>
        <w:t xml:space="preserve"> </w:t>
      </w:r>
      <w:r w:rsidRPr="00656E4F">
        <w:rPr>
          <w:b/>
          <w:noProof w:val="0"/>
          <w:color w:val="000000" w:themeColor="text1"/>
          <w:lang w:val="en-US" w:eastAsia="ru-RU"/>
        </w:rPr>
        <w:t>deschiderii</w:t>
      </w:r>
      <w:r w:rsidRPr="00656E4F">
        <w:rPr>
          <w:b/>
          <w:noProof w:val="0"/>
          <w:color w:val="000000" w:themeColor="text1"/>
          <w:lang w:val="ro-MD" w:eastAsia="ru-RU"/>
        </w:rPr>
        <w:t xml:space="preserve"> </w:t>
      </w:r>
      <w:r w:rsidRPr="00656E4F">
        <w:rPr>
          <w:b/>
          <w:noProof w:val="0"/>
          <w:color w:val="000000" w:themeColor="text1"/>
          <w:lang w:val="en-US" w:eastAsia="ru-RU"/>
        </w:rPr>
        <w:t xml:space="preserve">ofertelor: </w:t>
      </w:r>
      <w:r w:rsidR="00ED37C8" w:rsidRPr="00656E4F">
        <w:rPr>
          <w:b/>
          <w:noProof w:val="0"/>
          <w:color w:val="000000" w:themeColor="text1"/>
          <w:lang w:val="en-US" w:eastAsia="ru-RU"/>
        </w:rPr>
        <w:t xml:space="preserve"> </w:t>
      </w:r>
      <w:r w:rsidR="00EC60AC" w:rsidRPr="00656E4F">
        <w:rPr>
          <w:bCs/>
          <w:noProof w:val="0"/>
          <w:color w:val="000000" w:themeColor="text1"/>
          <w:u w:val="single"/>
          <w:lang w:eastAsia="ru-RU"/>
        </w:rPr>
        <w:t>SIA RSAP</w:t>
      </w:r>
      <w:r w:rsidRPr="00656E4F">
        <w:rPr>
          <w:noProof w:val="0"/>
          <w:color w:val="000000" w:themeColor="text1"/>
          <w:sz w:val="20"/>
          <w:lang w:val="it-IT" w:eastAsia="ru-RU"/>
        </w:rPr>
        <w:t xml:space="preserve">                                                                                 </w:t>
      </w:r>
    </w:p>
    <w:p w14:paraId="05CD2DDE" w14:textId="77777777" w:rsidR="005C2824" w:rsidRPr="00656E4F" w:rsidRDefault="005C2824" w:rsidP="00E52A4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656E4F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14:paraId="2B653E9E" w14:textId="77777777" w:rsidR="005C2824" w:rsidRPr="00656E4F" w:rsidRDefault="005C2824" w:rsidP="008B3EF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656E4F">
        <w:rPr>
          <w:b/>
          <w:noProof w:val="0"/>
          <w:color w:val="000000" w:themeColor="text1"/>
          <w:lang w:val="it-IT" w:eastAsia="ru-RU"/>
        </w:rPr>
        <w:br/>
      </w:r>
      <w:r w:rsidRPr="00656E4F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56E4F">
        <w:rPr>
          <w:b/>
          <w:noProof w:val="0"/>
          <w:color w:val="000000" w:themeColor="text1"/>
          <w:lang w:val="it-IT" w:eastAsia="ru-RU"/>
        </w:rPr>
        <w:t>.</w:t>
      </w:r>
    </w:p>
    <w:p w14:paraId="66200A3D" w14:textId="214DF75D" w:rsidR="005C2824" w:rsidRPr="00656E4F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>Limba sau limbile în care trebuie redactate ofertele sau cererile de participare:</w:t>
      </w:r>
      <w:r w:rsidR="00C323BB" w:rsidRPr="00656E4F">
        <w:rPr>
          <w:b/>
          <w:noProof w:val="0"/>
          <w:color w:val="000000" w:themeColor="text1"/>
          <w:lang w:val="it-IT" w:eastAsia="ru-RU"/>
        </w:rPr>
        <w:t xml:space="preserve"> </w:t>
      </w:r>
      <w:r w:rsidR="00E36B8C" w:rsidRPr="00656E4F">
        <w:rPr>
          <w:bCs/>
          <w:noProof w:val="0"/>
          <w:color w:val="000000" w:themeColor="text1"/>
          <w:u w:val="single"/>
          <w:lang w:val="it-IT" w:eastAsia="ru-RU"/>
        </w:rPr>
        <w:t>limba română</w:t>
      </w:r>
      <w:r w:rsidR="004325B9" w:rsidRPr="00656E4F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7635B401" w14:textId="05825B84" w:rsidR="005C2824" w:rsidRPr="00656E4F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lastRenderedPageBreak/>
        <w:t xml:space="preserve">Respectivul contract se referă la un proiect și/sau program finanțat din fonduri ale Uniunii Europene: </w:t>
      </w:r>
      <w:r w:rsidR="004325B9" w:rsidRPr="00656E4F">
        <w:rPr>
          <w:b/>
          <w:noProof w:val="0"/>
          <w:color w:val="000000" w:themeColor="text1"/>
          <w:lang w:val="it-IT" w:eastAsia="ru-RU"/>
        </w:rPr>
        <w:t xml:space="preserve"> </w:t>
      </w:r>
      <w:r w:rsidR="00EC60AC" w:rsidRPr="00656E4F">
        <w:rPr>
          <w:bCs/>
          <w:noProof w:val="0"/>
          <w:color w:val="000000" w:themeColor="text1"/>
          <w:u w:val="single"/>
          <w:lang w:val="it-IT" w:eastAsia="ru-RU"/>
        </w:rPr>
        <w:t>n</w:t>
      </w:r>
      <w:r w:rsidR="004325B9" w:rsidRPr="00656E4F">
        <w:rPr>
          <w:bCs/>
          <w:noProof w:val="0"/>
          <w:color w:val="000000" w:themeColor="text1"/>
          <w:u w:val="single"/>
          <w:lang w:val="it-IT" w:eastAsia="ru-RU"/>
        </w:rPr>
        <w:t>u se aplică</w:t>
      </w:r>
    </w:p>
    <w:p w14:paraId="207F9DC2" w14:textId="77777777" w:rsidR="005C2824" w:rsidRPr="00656E4F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656E4F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656E4F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14:paraId="0D82F81D" w14:textId="77777777" w:rsidR="005C2824" w:rsidRPr="00656E4F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656E4F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656E4F" w:rsidRDefault="005C2824" w:rsidP="0076162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en-US" w:eastAsia="ru-RU"/>
        </w:rPr>
      </w:pPr>
      <w:r w:rsidRPr="00656E4F">
        <w:rPr>
          <w:b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14:paraId="4E54E8DB" w14:textId="02EAD1E1" w:rsidR="005C2824" w:rsidRPr="00656E4F" w:rsidRDefault="005C2824" w:rsidP="0076162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656E4F">
        <w:rPr>
          <w:b/>
          <w:noProof w:val="0"/>
          <w:color w:val="000000" w:themeColor="text1"/>
          <w:lang w:val="it-IT" w:eastAsia="ru-RU"/>
        </w:rPr>
        <w:t xml:space="preserve">: </w:t>
      </w:r>
      <w:r w:rsidR="004325B9" w:rsidRPr="00656E4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2A75EADC" w14:textId="491DD214" w:rsidR="005C2824" w:rsidRPr="00656E4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="004325B9" w:rsidRPr="00656E4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: </w:t>
      </w:r>
      <w:r w:rsidR="004325B9" w:rsidRPr="00656E4F">
        <w:rPr>
          <w:b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nu se aplică</w:t>
      </w:r>
      <w:r w:rsidR="004325B9" w:rsidRPr="00656E4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</w:p>
    <w:p w14:paraId="08BFB079" w14:textId="0B461B6E" w:rsidR="005C2824" w:rsidRPr="00656E4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656E4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</w:t>
      </w:r>
      <w:r w:rsidR="004325B9" w:rsidRPr="00656E4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: </w:t>
      </w:r>
      <w:r w:rsidR="004325B9" w:rsidRPr="00656E4F">
        <w:rPr>
          <w:color w:val="000000" w:themeColor="text1"/>
          <w:u w:val="single"/>
          <w:shd w:val="clear" w:color="auto" w:fill="FFFFFF"/>
          <w:lang w:val="ro-MD" w:eastAsia="ru-RU"/>
        </w:rPr>
        <w:t>conform www.tender.gov.md</w:t>
      </w:r>
    </w:p>
    <w:p w14:paraId="3CE1CE6D" w14:textId="1A242795" w:rsidR="005C2824" w:rsidRPr="00656E4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656E4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4325B9" w:rsidRPr="00656E4F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32387D" w:rsidRPr="00656E4F">
        <w:rPr>
          <w:b/>
          <w:i/>
          <w:noProof w:val="0"/>
          <w:color w:val="000000" w:themeColor="text1"/>
          <w:u w:val="single"/>
          <w:lang w:val="it-IT" w:eastAsia="ru-RU"/>
        </w:rPr>
        <w:t>SIA RSAP</w:t>
      </w:r>
    </w:p>
    <w:p w14:paraId="3DB8F57A" w14:textId="794E9D09" w:rsidR="005C2824" w:rsidRPr="00656E4F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656E4F">
        <w:rPr>
          <w:b/>
          <w:noProof w:val="0"/>
          <w:color w:val="000000" w:themeColor="text1"/>
          <w:lang w:val="it-IT" w:eastAsia="ru-RU"/>
        </w:rPr>
        <w:t xml:space="preserve">În cadrul procedurii de achiziție </w:t>
      </w:r>
      <w:r w:rsidR="006D0442" w:rsidRPr="00656E4F">
        <w:rPr>
          <w:b/>
          <w:noProof w:val="0"/>
          <w:color w:val="000000" w:themeColor="text1"/>
          <w:lang w:val="it-IT" w:eastAsia="ru-RU"/>
        </w:rPr>
        <w:t>sectorială</w:t>
      </w:r>
      <w:r w:rsidRPr="00656E4F">
        <w:rPr>
          <w:b/>
          <w:noProof w:val="0"/>
          <w:color w:val="000000" w:themeColor="text1"/>
          <w:lang w:val="it-IT" w:eastAsia="ru-RU"/>
        </w:rPr>
        <w:t xml:space="preserve"> se va utiliza/accepta:</w:t>
      </w:r>
    </w:p>
    <w:tbl>
      <w:tblPr>
        <w:tblStyle w:val="Grigliatabella2"/>
        <w:tblW w:w="9190" w:type="dxa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2977"/>
      </w:tblGrid>
      <w:tr w:rsidR="00656E4F" w:rsidRPr="00656E4F" w14:paraId="13DB1B9A" w14:textId="77777777" w:rsidTr="00062FE2">
        <w:tc>
          <w:tcPr>
            <w:tcW w:w="6213" w:type="dxa"/>
            <w:shd w:val="clear" w:color="auto" w:fill="FFFFFF" w:themeFill="background1"/>
          </w:tcPr>
          <w:p w14:paraId="7BAE26E7" w14:textId="77777777" w:rsidR="005C2824" w:rsidRPr="00656E4F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u-RU" w:eastAsia="ru-RU"/>
              </w:rPr>
            </w:pPr>
            <w:r w:rsidRPr="00656E4F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r w:rsidRPr="00656E4F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656E4F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r w:rsidRPr="00656E4F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656E4F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</w:p>
        </w:tc>
        <w:tc>
          <w:tcPr>
            <w:tcW w:w="2977" w:type="dxa"/>
            <w:shd w:val="clear" w:color="auto" w:fill="FFFFFF" w:themeFill="background1"/>
          </w:tcPr>
          <w:p w14:paraId="63176719" w14:textId="77777777" w:rsidR="005C2824" w:rsidRPr="00656E4F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656E4F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656E4F" w:rsidRPr="00656E4F" w14:paraId="323BAF49" w14:textId="77777777" w:rsidTr="00062FE2">
        <w:tc>
          <w:tcPr>
            <w:tcW w:w="6213" w:type="dxa"/>
            <w:shd w:val="clear" w:color="auto" w:fill="FFFFFF" w:themeFill="background1"/>
          </w:tcPr>
          <w:p w14:paraId="57BE9D8A" w14:textId="77777777" w:rsidR="005C2824" w:rsidRPr="00656E4F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en-US" w:eastAsia="ru-RU"/>
              </w:rPr>
            </w:pPr>
            <w:r w:rsidRPr="00656E4F">
              <w:rPr>
                <w:noProof w:val="0"/>
                <w:color w:val="000000" w:themeColor="text1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2977" w:type="dxa"/>
            <w:shd w:val="clear" w:color="auto" w:fill="FFFFFF" w:themeFill="background1"/>
          </w:tcPr>
          <w:p w14:paraId="46AE929F" w14:textId="6925E956" w:rsidR="005C2824" w:rsidRPr="00656E4F" w:rsidRDefault="00656E4F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en-US" w:eastAsia="ru-RU"/>
              </w:rPr>
            </w:pPr>
            <w:r>
              <w:rPr>
                <w:noProof w:val="0"/>
                <w:color w:val="000000" w:themeColor="text1"/>
                <w:lang w:val="en-US" w:eastAsia="ru-RU"/>
              </w:rPr>
              <w:t>d</w:t>
            </w:r>
            <w:r w:rsidR="00EC60AC" w:rsidRPr="00656E4F">
              <w:rPr>
                <w:noProof w:val="0"/>
                <w:color w:val="000000" w:themeColor="text1"/>
                <w:lang w:val="en-US" w:eastAsia="ru-RU"/>
              </w:rPr>
              <w:t>a</w:t>
            </w:r>
          </w:p>
        </w:tc>
      </w:tr>
      <w:tr w:rsidR="00656E4F" w:rsidRPr="00656E4F" w14:paraId="169F5B1B" w14:textId="77777777" w:rsidTr="00062FE2">
        <w:tc>
          <w:tcPr>
            <w:tcW w:w="6213" w:type="dxa"/>
            <w:shd w:val="clear" w:color="auto" w:fill="FFFFFF" w:themeFill="background1"/>
          </w:tcPr>
          <w:p w14:paraId="36C04EF9" w14:textId="77777777" w:rsidR="005C2824" w:rsidRPr="00656E4F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r w:rsidRPr="00656E4F">
              <w:rPr>
                <w:noProof w:val="0"/>
                <w:color w:val="000000" w:themeColor="text1"/>
                <w:lang w:val="ru-RU" w:eastAsia="ru-RU"/>
              </w:rPr>
              <w:t>Sistemul</w:t>
            </w:r>
            <w:r w:rsidRPr="00656E4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656E4F">
              <w:rPr>
                <w:noProof w:val="0"/>
                <w:color w:val="000000" w:themeColor="text1"/>
                <w:lang w:val="ru-RU" w:eastAsia="ru-RU"/>
              </w:rPr>
              <w:t>de</w:t>
            </w:r>
            <w:r w:rsidRPr="00656E4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656E4F">
              <w:rPr>
                <w:noProof w:val="0"/>
                <w:color w:val="000000" w:themeColor="text1"/>
                <w:lang w:val="ru-RU" w:eastAsia="ru-RU"/>
              </w:rPr>
              <w:t>comenzi</w:t>
            </w:r>
            <w:r w:rsidRPr="00656E4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656E4F">
              <w:rPr>
                <w:noProof w:val="0"/>
                <w:color w:val="000000" w:themeColor="text1"/>
                <w:lang w:val="ru-RU" w:eastAsia="ru-RU"/>
              </w:rPr>
              <w:t>electronice</w:t>
            </w:r>
          </w:p>
        </w:tc>
        <w:tc>
          <w:tcPr>
            <w:tcW w:w="2977" w:type="dxa"/>
            <w:shd w:val="clear" w:color="auto" w:fill="FFFFFF" w:themeFill="background1"/>
          </w:tcPr>
          <w:p w14:paraId="0AA27CEE" w14:textId="71445448" w:rsidR="005C2824" w:rsidRPr="00656E4F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656E4F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656E4F" w:rsidRPr="00656E4F" w14:paraId="55D7C537" w14:textId="77777777" w:rsidTr="00062FE2">
        <w:tc>
          <w:tcPr>
            <w:tcW w:w="6213" w:type="dxa"/>
            <w:shd w:val="clear" w:color="auto" w:fill="FFFFFF" w:themeFill="background1"/>
          </w:tcPr>
          <w:p w14:paraId="7A76C776" w14:textId="77777777" w:rsidR="005C2824" w:rsidRPr="00656E4F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r w:rsidRPr="00656E4F">
              <w:rPr>
                <w:noProof w:val="0"/>
                <w:color w:val="000000" w:themeColor="text1"/>
                <w:lang w:val="ru-RU" w:eastAsia="ru-RU"/>
              </w:rPr>
              <w:t>Facturarea</w:t>
            </w:r>
            <w:r w:rsidRPr="00656E4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656E4F">
              <w:rPr>
                <w:noProof w:val="0"/>
                <w:color w:val="000000" w:themeColor="text1"/>
                <w:lang w:val="ru-RU" w:eastAsia="ru-RU"/>
              </w:rPr>
              <w:t>electronică</w:t>
            </w:r>
          </w:p>
        </w:tc>
        <w:tc>
          <w:tcPr>
            <w:tcW w:w="2977" w:type="dxa"/>
            <w:shd w:val="clear" w:color="auto" w:fill="FFFFFF" w:themeFill="background1"/>
          </w:tcPr>
          <w:p w14:paraId="39CF03F6" w14:textId="5A516DAB" w:rsidR="005C2824" w:rsidRPr="00656E4F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656E4F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656E4F" w:rsidRPr="00656E4F" w14:paraId="0267124F" w14:textId="77777777" w:rsidTr="00062FE2">
        <w:trPr>
          <w:trHeight w:val="60"/>
        </w:trPr>
        <w:tc>
          <w:tcPr>
            <w:tcW w:w="6213" w:type="dxa"/>
            <w:shd w:val="clear" w:color="auto" w:fill="FFFFFF" w:themeFill="background1"/>
          </w:tcPr>
          <w:p w14:paraId="51B5A872" w14:textId="77777777" w:rsidR="005C2824" w:rsidRPr="00656E4F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r w:rsidRPr="00656E4F">
              <w:rPr>
                <w:noProof w:val="0"/>
                <w:color w:val="000000" w:themeColor="text1"/>
                <w:lang w:val="ru-RU" w:eastAsia="ru-RU"/>
              </w:rPr>
              <w:t>Plățile</w:t>
            </w:r>
            <w:r w:rsidRPr="00656E4F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656E4F">
              <w:rPr>
                <w:noProof w:val="0"/>
                <w:color w:val="000000" w:themeColor="text1"/>
                <w:lang w:val="ru-RU" w:eastAsia="ru-RU"/>
              </w:rPr>
              <w:t>electronice</w:t>
            </w:r>
          </w:p>
        </w:tc>
        <w:tc>
          <w:tcPr>
            <w:tcW w:w="2977" w:type="dxa"/>
            <w:shd w:val="clear" w:color="auto" w:fill="FFFFFF" w:themeFill="background1"/>
          </w:tcPr>
          <w:p w14:paraId="410BF29C" w14:textId="094F901F" w:rsidR="005C2824" w:rsidRPr="00656E4F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656E4F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79E8E1BC" w14:textId="3445DDC0" w:rsidR="0007337D" w:rsidRPr="00656E4F" w:rsidRDefault="005C2824" w:rsidP="00DF41C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4" w:firstLine="284"/>
        <w:rPr>
          <w:b/>
          <w:noProof w:val="0"/>
          <w:color w:val="000000" w:themeColor="text1"/>
          <w:sz w:val="26"/>
          <w:szCs w:val="26"/>
          <w:lang w:val="it-IT" w:eastAsia="ru-RU"/>
        </w:rPr>
      </w:pPr>
      <w:r w:rsidRPr="00656E4F">
        <w:rPr>
          <w:b/>
          <w:noProof w:val="0"/>
          <w:color w:val="000000" w:themeColor="text1"/>
          <w:lang w:val="en-US" w:eastAsia="ru-RU"/>
        </w:rPr>
        <w:t>Alte</w:t>
      </w:r>
      <w:r w:rsidRPr="00656E4F">
        <w:rPr>
          <w:b/>
          <w:noProof w:val="0"/>
          <w:color w:val="000000" w:themeColor="text1"/>
          <w:lang w:val="ro-MD" w:eastAsia="ru-RU"/>
        </w:rPr>
        <w:t xml:space="preserve"> </w:t>
      </w:r>
      <w:r w:rsidRPr="00656E4F">
        <w:rPr>
          <w:b/>
          <w:noProof w:val="0"/>
          <w:color w:val="000000" w:themeColor="text1"/>
          <w:lang w:val="en-US" w:eastAsia="ru-RU"/>
        </w:rPr>
        <w:t>informații</w:t>
      </w:r>
      <w:r w:rsidRPr="00656E4F">
        <w:rPr>
          <w:b/>
          <w:noProof w:val="0"/>
          <w:color w:val="000000" w:themeColor="text1"/>
          <w:lang w:val="ro-MD" w:eastAsia="ru-RU"/>
        </w:rPr>
        <w:t xml:space="preserve"> </w:t>
      </w:r>
      <w:r w:rsidRPr="00656E4F">
        <w:rPr>
          <w:b/>
          <w:noProof w:val="0"/>
          <w:color w:val="000000" w:themeColor="text1"/>
          <w:lang w:val="en-US" w:eastAsia="ru-RU"/>
        </w:rPr>
        <w:t xml:space="preserve">relevante: </w:t>
      </w:r>
      <w:r w:rsidR="00DF41CE" w:rsidRPr="00656E4F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178606F2" w14:textId="77777777" w:rsidR="00E52A4C" w:rsidRPr="00656E4F" w:rsidRDefault="00E52A4C" w:rsidP="00E52A4C">
      <w:pPr>
        <w:ind w:left="142" w:firstLine="566"/>
        <w:jc w:val="both"/>
        <w:rPr>
          <w:color w:val="000000" w:themeColor="text1"/>
        </w:rPr>
      </w:pPr>
      <w:r w:rsidRPr="00656E4F">
        <w:rPr>
          <w:color w:val="000000" w:themeColor="text1"/>
        </w:rPr>
        <w:t>Semnărea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să semneze contractul de achiziții sectoriale, entitatea contractantă va respinge oferta și va atribui contractul următorului ofertant clasat, cu condiția că oferta acestuia este în vigoare.</w:t>
      </w:r>
    </w:p>
    <w:p w14:paraId="1C5BB0C3" w14:textId="28A79822" w:rsidR="0007337D" w:rsidRPr="00656E4F" w:rsidRDefault="0007337D" w:rsidP="006D044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noProof w:val="0"/>
          <w:color w:val="000000" w:themeColor="text1"/>
          <w:sz w:val="26"/>
          <w:szCs w:val="26"/>
          <w:lang w:val="en-US" w:eastAsia="ru-RU"/>
        </w:rPr>
      </w:pPr>
    </w:p>
    <w:p w14:paraId="6F127073" w14:textId="7AEE8F26" w:rsidR="005C2824" w:rsidRPr="00656E4F" w:rsidRDefault="006C4E22" w:rsidP="006D044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 w:themeColor="text1"/>
          <w:sz w:val="26"/>
          <w:szCs w:val="26"/>
          <w:lang w:val="it-IT"/>
        </w:rPr>
      </w:pPr>
      <w:r w:rsidRPr="00656E4F">
        <w:rPr>
          <w:b/>
          <w:noProof w:val="0"/>
          <w:color w:val="000000" w:themeColor="text1"/>
          <w:sz w:val="26"/>
          <w:szCs w:val="26"/>
          <w:lang w:val="it-IT" w:eastAsia="ru-RU"/>
        </w:rPr>
        <w:t>Președintele</w:t>
      </w:r>
      <w:r w:rsidR="005C2824" w:rsidRPr="00656E4F">
        <w:rPr>
          <w:b/>
          <w:noProof w:val="0"/>
          <w:color w:val="000000" w:themeColor="text1"/>
          <w:sz w:val="26"/>
          <w:szCs w:val="26"/>
          <w:lang w:val="it-IT" w:eastAsia="ru-RU"/>
        </w:rPr>
        <w:t xml:space="preserve"> grupului de lucru:</w:t>
      </w:r>
      <w:r w:rsidR="000B5E5A" w:rsidRPr="00656E4F">
        <w:rPr>
          <w:b/>
          <w:noProof w:val="0"/>
          <w:color w:val="000000" w:themeColor="text1"/>
          <w:sz w:val="26"/>
          <w:szCs w:val="26"/>
          <w:lang w:val="it-IT" w:eastAsia="ru-RU"/>
        </w:rPr>
        <w:t xml:space="preserve">   __________________    </w:t>
      </w:r>
      <w:r w:rsidR="006C0231" w:rsidRPr="00656E4F">
        <w:rPr>
          <w:b/>
          <w:noProof w:val="0"/>
          <w:color w:val="000000" w:themeColor="text1"/>
          <w:sz w:val="26"/>
          <w:szCs w:val="26"/>
          <w:lang w:val="it-IT" w:eastAsia="ru-RU"/>
        </w:rPr>
        <w:t>Andrei VÎRLAN</w:t>
      </w:r>
    </w:p>
    <w:p w14:paraId="3170D1C2" w14:textId="77777777" w:rsidR="005C2824" w:rsidRPr="00656E4F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  <w:sz w:val="26"/>
          <w:szCs w:val="26"/>
        </w:rPr>
      </w:pPr>
    </w:p>
    <w:p w14:paraId="49674C52" w14:textId="77777777" w:rsidR="007061B1" w:rsidRPr="00656E4F" w:rsidRDefault="007061B1">
      <w:pPr>
        <w:rPr>
          <w:color w:val="000000" w:themeColor="text1"/>
        </w:rPr>
      </w:pPr>
    </w:p>
    <w:sectPr w:rsidR="007061B1" w:rsidRPr="00656E4F" w:rsidSect="00CE15BD">
      <w:pgSz w:w="11906" w:h="16838"/>
      <w:pgMar w:top="567" w:right="850" w:bottom="141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10B12"/>
    <w:multiLevelType w:val="hybridMultilevel"/>
    <w:tmpl w:val="DE223C54"/>
    <w:lvl w:ilvl="0" w:tplc="3790F7FA">
      <w:start w:val="2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4063A"/>
    <w:multiLevelType w:val="hybridMultilevel"/>
    <w:tmpl w:val="20DAD114"/>
    <w:lvl w:ilvl="0" w:tplc="44ACC6EE">
      <w:start w:val="10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4F7C97"/>
    <w:multiLevelType w:val="singleLevel"/>
    <w:tmpl w:val="FFFFFFFF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05AE0136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A8A1065"/>
    <w:multiLevelType w:val="hybridMultilevel"/>
    <w:tmpl w:val="57FCB7C0"/>
    <w:lvl w:ilvl="0" w:tplc="0818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18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0C024AF7"/>
    <w:multiLevelType w:val="hybridMultilevel"/>
    <w:tmpl w:val="D1681E02"/>
    <w:lvl w:ilvl="0" w:tplc="BD40E412">
      <w:start w:val="1"/>
      <w:numFmt w:val="decimal"/>
      <w:lvlText w:val="%1."/>
      <w:lvlJc w:val="left"/>
      <w:pPr>
        <w:ind w:left="720" w:hanging="360"/>
      </w:pPr>
      <w:rPr>
        <w:rFonts w:ascii="Times New Roman R" w:hAnsi="Times New Roman R" w:hint="default"/>
        <w:b/>
        <w:bCs/>
        <w:i w:val="0"/>
        <w:color w:val="auto"/>
        <w:lang w:val="ru-RU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29A60DFB"/>
    <w:multiLevelType w:val="hybridMultilevel"/>
    <w:tmpl w:val="983E2C6E"/>
    <w:lvl w:ilvl="0" w:tplc="39A6EF5E">
      <w:start w:val="4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0" w15:restartNumberingAfterBreak="0">
    <w:nsid w:val="3C15445E"/>
    <w:multiLevelType w:val="hybridMultilevel"/>
    <w:tmpl w:val="ED3C9A0E"/>
    <w:lvl w:ilvl="0" w:tplc="08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E5BCDC72"/>
    <w:lvl w:ilvl="0" w:tplc="9BACB93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AF6850"/>
    <w:multiLevelType w:val="hybridMultilevel"/>
    <w:tmpl w:val="DAF81828"/>
    <w:lvl w:ilvl="0" w:tplc="EC983CCC">
      <w:start w:val="8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EC5F9F"/>
    <w:multiLevelType w:val="hybridMultilevel"/>
    <w:tmpl w:val="0EF8AE36"/>
    <w:lvl w:ilvl="0" w:tplc="CC4AD1E6">
      <w:start w:val="3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1934BB"/>
    <w:multiLevelType w:val="multilevel"/>
    <w:tmpl w:val="EFCAD70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color w:val="auto"/>
      </w:rPr>
    </w:lvl>
  </w:abstractNum>
  <w:abstractNum w:abstractNumId="15" w15:restartNumberingAfterBreak="0">
    <w:nsid w:val="5E983E89"/>
    <w:multiLevelType w:val="hybridMultilevel"/>
    <w:tmpl w:val="7BC23686"/>
    <w:lvl w:ilvl="0" w:tplc="E278B26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842F6"/>
    <w:multiLevelType w:val="hybridMultilevel"/>
    <w:tmpl w:val="756A08A2"/>
    <w:lvl w:ilvl="0" w:tplc="08190001">
      <w:start w:val="1"/>
      <w:numFmt w:val="bullet"/>
      <w:lvlText w:val=""/>
      <w:lvlJc w:val="left"/>
      <w:pPr>
        <w:ind w:left="842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17" w15:restartNumberingAfterBreak="0">
    <w:nsid w:val="60013FC8"/>
    <w:multiLevelType w:val="hybridMultilevel"/>
    <w:tmpl w:val="8B06C648"/>
    <w:lvl w:ilvl="0" w:tplc="3774C1C8">
      <w:start w:val="22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3E5B25"/>
    <w:multiLevelType w:val="hybridMultilevel"/>
    <w:tmpl w:val="CFA21160"/>
    <w:lvl w:ilvl="0" w:tplc="6A048256">
      <w:start w:val="7"/>
      <w:numFmt w:val="bullet"/>
      <w:lvlText w:val="-"/>
      <w:lvlJc w:val="left"/>
      <w:pPr>
        <w:ind w:left="1146" w:hanging="360"/>
      </w:pPr>
      <w:rPr>
        <w:rFonts w:ascii="Times New Roman R" w:eastAsia="Times New Roman" w:hAnsi="Times New Roman R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66E8311A"/>
    <w:multiLevelType w:val="hybridMultilevel"/>
    <w:tmpl w:val="9612CA9E"/>
    <w:lvl w:ilvl="0" w:tplc="BA5CEFA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A80454"/>
    <w:multiLevelType w:val="multilevel"/>
    <w:tmpl w:val="277AEFA4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  <w:b/>
        <w:i w:val="0"/>
        <w:color w:val="auto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4" w15:restartNumberingAfterBreak="0">
    <w:nsid w:val="7EFB2AD3"/>
    <w:multiLevelType w:val="multilevel"/>
    <w:tmpl w:val="4308E0A2"/>
    <w:lvl w:ilvl="0">
      <w:start w:val="7"/>
      <w:numFmt w:val="bullet"/>
      <w:lvlText w:val="-"/>
      <w:lvlJc w:val="left"/>
      <w:pPr>
        <w:ind w:left="720" w:hanging="360"/>
      </w:pPr>
      <w:rPr>
        <w:rFonts w:ascii="Times New Roman R" w:eastAsia="Times New Roman" w:hAnsi="Times New Roman R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97270350">
    <w:abstractNumId w:val="25"/>
  </w:num>
  <w:num w:numId="2" w16cid:durableId="837774130">
    <w:abstractNumId w:val="11"/>
  </w:num>
  <w:num w:numId="3" w16cid:durableId="147601524">
    <w:abstractNumId w:val="20"/>
  </w:num>
  <w:num w:numId="4" w16cid:durableId="1336877905">
    <w:abstractNumId w:val="7"/>
  </w:num>
  <w:num w:numId="5" w16cid:durableId="573856185">
    <w:abstractNumId w:val="21"/>
  </w:num>
  <w:num w:numId="6" w16cid:durableId="435946340">
    <w:abstractNumId w:val="14"/>
  </w:num>
  <w:num w:numId="7" w16cid:durableId="1324434257">
    <w:abstractNumId w:val="6"/>
  </w:num>
  <w:num w:numId="8" w16cid:durableId="1958640014">
    <w:abstractNumId w:val="23"/>
  </w:num>
  <w:num w:numId="9" w16cid:durableId="864246303">
    <w:abstractNumId w:val="8"/>
  </w:num>
  <w:num w:numId="10" w16cid:durableId="1643121507">
    <w:abstractNumId w:val="2"/>
  </w:num>
  <w:num w:numId="11" w16cid:durableId="1200582596">
    <w:abstractNumId w:val="12"/>
  </w:num>
  <w:num w:numId="12" w16cid:durableId="1156335146">
    <w:abstractNumId w:val="24"/>
  </w:num>
  <w:num w:numId="13" w16cid:durableId="1867020382">
    <w:abstractNumId w:val="15"/>
  </w:num>
  <w:num w:numId="14" w16cid:durableId="2081443773">
    <w:abstractNumId w:val="19"/>
  </w:num>
  <w:num w:numId="15" w16cid:durableId="804854436">
    <w:abstractNumId w:val="4"/>
  </w:num>
  <w:num w:numId="16" w16cid:durableId="570971449">
    <w:abstractNumId w:val="3"/>
  </w:num>
  <w:num w:numId="17" w16cid:durableId="294409550">
    <w:abstractNumId w:val="18"/>
  </w:num>
  <w:num w:numId="18" w16cid:durableId="117265988">
    <w:abstractNumId w:val="5"/>
  </w:num>
  <w:num w:numId="19" w16cid:durableId="760688601">
    <w:abstractNumId w:val="13"/>
  </w:num>
  <w:num w:numId="20" w16cid:durableId="1137919301">
    <w:abstractNumId w:val="0"/>
  </w:num>
  <w:num w:numId="21" w16cid:durableId="921985264">
    <w:abstractNumId w:val="22"/>
  </w:num>
  <w:num w:numId="22" w16cid:durableId="1985695973">
    <w:abstractNumId w:val="10"/>
  </w:num>
  <w:num w:numId="23" w16cid:durableId="1434015793">
    <w:abstractNumId w:val="1"/>
  </w:num>
  <w:num w:numId="24" w16cid:durableId="354353579">
    <w:abstractNumId w:val="16"/>
  </w:num>
  <w:num w:numId="25" w16cid:durableId="620502395">
    <w:abstractNumId w:val="17"/>
  </w:num>
  <w:num w:numId="26" w16cid:durableId="1880825361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381F"/>
    <w:rsid w:val="0001125E"/>
    <w:rsid w:val="000120DE"/>
    <w:rsid w:val="000137E8"/>
    <w:rsid w:val="00013AD8"/>
    <w:rsid w:val="0001432E"/>
    <w:rsid w:val="000151C8"/>
    <w:rsid w:val="00015847"/>
    <w:rsid w:val="0001755A"/>
    <w:rsid w:val="000218EC"/>
    <w:rsid w:val="0002280A"/>
    <w:rsid w:val="0003090E"/>
    <w:rsid w:val="00030FF4"/>
    <w:rsid w:val="00032391"/>
    <w:rsid w:val="00032EA3"/>
    <w:rsid w:val="00033D51"/>
    <w:rsid w:val="00043B0C"/>
    <w:rsid w:val="00043E01"/>
    <w:rsid w:val="00061420"/>
    <w:rsid w:val="00062FE2"/>
    <w:rsid w:val="0006455C"/>
    <w:rsid w:val="00066C44"/>
    <w:rsid w:val="0007130F"/>
    <w:rsid w:val="0007259A"/>
    <w:rsid w:val="0007337D"/>
    <w:rsid w:val="00075D3A"/>
    <w:rsid w:val="00085A33"/>
    <w:rsid w:val="000900F9"/>
    <w:rsid w:val="00092464"/>
    <w:rsid w:val="00094E78"/>
    <w:rsid w:val="00096CA0"/>
    <w:rsid w:val="000A104B"/>
    <w:rsid w:val="000A3A56"/>
    <w:rsid w:val="000B0448"/>
    <w:rsid w:val="000B5E5A"/>
    <w:rsid w:val="000C15AA"/>
    <w:rsid w:val="000C6558"/>
    <w:rsid w:val="000D1835"/>
    <w:rsid w:val="000E5B7A"/>
    <w:rsid w:val="000E6604"/>
    <w:rsid w:val="000F2C4F"/>
    <w:rsid w:val="000F3BC1"/>
    <w:rsid w:val="00106AAC"/>
    <w:rsid w:val="00106C25"/>
    <w:rsid w:val="00121BC5"/>
    <w:rsid w:val="00122EBF"/>
    <w:rsid w:val="001310D4"/>
    <w:rsid w:val="00135968"/>
    <w:rsid w:val="00136F7A"/>
    <w:rsid w:val="00145A71"/>
    <w:rsid w:val="00145C3D"/>
    <w:rsid w:val="00165D9D"/>
    <w:rsid w:val="00175C28"/>
    <w:rsid w:val="00177939"/>
    <w:rsid w:val="001846C3"/>
    <w:rsid w:val="00186AAC"/>
    <w:rsid w:val="0018794C"/>
    <w:rsid w:val="00190A12"/>
    <w:rsid w:val="0019268E"/>
    <w:rsid w:val="001978D8"/>
    <w:rsid w:val="001A100D"/>
    <w:rsid w:val="001B35EC"/>
    <w:rsid w:val="001C0EFE"/>
    <w:rsid w:val="001C2C5A"/>
    <w:rsid w:val="001C5195"/>
    <w:rsid w:val="001C6040"/>
    <w:rsid w:val="001C75D8"/>
    <w:rsid w:val="001D739D"/>
    <w:rsid w:val="001E1236"/>
    <w:rsid w:val="001E1567"/>
    <w:rsid w:val="001F3B68"/>
    <w:rsid w:val="001F6814"/>
    <w:rsid w:val="001F7532"/>
    <w:rsid w:val="00207020"/>
    <w:rsid w:val="00207301"/>
    <w:rsid w:val="002260DA"/>
    <w:rsid w:val="00226F1F"/>
    <w:rsid w:val="00233E17"/>
    <w:rsid w:val="00234A3A"/>
    <w:rsid w:val="00241AF3"/>
    <w:rsid w:val="00242486"/>
    <w:rsid w:val="00244C50"/>
    <w:rsid w:val="00245963"/>
    <w:rsid w:val="00263898"/>
    <w:rsid w:val="002658EE"/>
    <w:rsid w:val="00270CEE"/>
    <w:rsid w:val="00272B35"/>
    <w:rsid w:val="00281606"/>
    <w:rsid w:val="0028630F"/>
    <w:rsid w:val="002A23B2"/>
    <w:rsid w:val="002A385A"/>
    <w:rsid w:val="002A703D"/>
    <w:rsid w:val="002A7B1B"/>
    <w:rsid w:val="002B4A10"/>
    <w:rsid w:val="002B73C8"/>
    <w:rsid w:val="002C2162"/>
    <w:rsid w:val="002D5A93"/>
    <w:rsid w:val="002D65BC"/>
    <w:rsid w:val="002F0990"/>
    <w:rsid w:val="00302A9E"/>
    <w:rsid w:val="0032051A"/>
    <w:rsid w:val="00321163"/>
    <w:rsid w:val="00321764"/>
    <w:rsid w:val="00322AB1"/>
    <w:rsid w:val="0032387D"/>
    <w:rsid w:val="00327A66"/>
    <w:rsid w:val="00330FFA"/>
    <w:rsid w:val="00331382"/>
    <w:rsid w:val="003417A3"/>
    <w:rsid w:val="003423C1"/>
    <w:rsid w:val="00351CCD"/>
    <w:rsid w:val="003567F0"/>
    <w:rsid w:val="0036731E"/>
    <w:rsid w:val="00371655"/>
    <w:rsid w:val="0037356C"/>
    <w:rsid w:val="0037522E"/>
    <w:rsid w:val="00376AA2"/>
    <w:rsid w:val="0038267F"/>
    <w:rsid w:val="00385BF3"/>
    <w:rsid w:val="00387E90"/>
    <w:rsid w:val="00390D32"/>
    <w:rsid w:val="00393878"/>
    <w:rsid w:val="003A10F5"/>
    <w:rsid w:val="003A7293"/>
    <w:rsid w:val="003A7690"/>
    <w:rsid w:val="003B2092"/>
    <w:rsid w:val="003B382C"/>
    <w:rsid w:val="003C0573"/>
    <w:rsid w:val="003C1978"/>
    <w:rsid w:val="003C2038"/>
    <w:rsid w:val="003C57E2"/>
    <w:rsid w:val="003D32AD"/>
    <w:rsid w:val="003D5537"/>
    <w:rsid w:val="003D76D3"/>
    <w:rsid w:val="003E31E7"/>
    <w:rsid w:val="003E57DB"/>
    <w:rsid w:val="003E6E3E"/>
    <w:rsid w:val="003E7B50"/>
    <w:rsid w:val="003F4DF5"/>
    <w:rsid w:val="004028AC"/>
    <w:rsid w:val="0040786D"/>
    <w:rsid w:val="00412F4D"/>
    <w:rsid w:val="0041471A"/>
    <w:rsid w:val="004157A1"/>
    <w:rsid w:val="004164DC"/>
    <w:rsid w:val="00417C94"/>
    <w:rsid w:val="004231BA"/>
    <w:rsid w:val="00423845"/>
    <w:rsid w:val="004240E4"/>
    <w:rsid w:val="00424418"/>
    <w:rsid w:val="0042441D"/>
    <w:rsid w:val="004325B9"/>
    <w:rsid w:val="00436317"/>
    <w:rsid w:val="004422E0"/>
    <w:rsid w:val="004462C1"/>
    <w:rsid w:val="0045368F"/>
    <w:rsid w:val="00455528"/>
    <w:rsid w:val="00464183"/>
    <w:rsid w:val="00470C26"/>
    <w:rsid w:val="00471A5C"/>
    <w:rsid w:val="00476DD7"/>
    <w:rsid w:val="00476DE9"/>
    <w:rsid w:val="00483DFD"/>
    <w:rsid w:val="00483E31"/>
    <w:rsid w:val="00484617"/>
    <w:rsid w:val="00493D9A"/>
    <w:rsid w:val="004957C6"/>
    <w:rsid w:val="00496DE1"/>
    <w:rsid w:val="004A04E1"/>
    <w:rsid w:val="004A1AFE"/>
    <w:rsid w:val="004A619C"/>
    <w:rsid w:val="004A689C"/>
    <w:rsid w:val="004B0A83"/>
    <w:rsid w:val="004B5282"/>
    <w:rsid w:val="004B76BB"/>
    <w:rsid w:val="004B7E6A"/>
    <w:rsid w:val="004C5E94"/>
    <w:rsid w:val="004E297D"/>
    <w:rsid w:val="004E49B5"/>
    <w:rsid w:val="004E5DF2"/>
    <w:rsid w:val="004F1BCB"/>
    <w:rsid w:val="004F21DB"/>
    <w:rsid w:val="004F47DB"/>
    <w:rsid w:val="0050007A"/>
    <w:rsid w:val="00500C16"/>
    <w:rsid w:val="00504814"/>
    <w:rsid w:val="00507D6E"/>
    <w:rsid w:val="0051261B"/>
    <w:rsid w:val="005128DA"/>
    <w:rsid w:val="00516EAC"/>
    <w:rsid w:val="005206B2"/>
    <w:rsid w:val="00522FAC"/>
    <w:rsid w:val="00523995"/>
    <w:rsid w:val="00525719"/>
    <w:rsid w:val="00526C13"/>
    <w:rsid w:val="00541916"/>
    <w:rsid w:val="00543F29"/>
    <w:rsid w:val="00567ECE"/>
    <w:rsid w:val="005712E5"/>
    <w:rsid w:val="005716AE"/>
    <w:rsid w:val="005801EF"/>
    <w:rsid w:val="005908A6"/>
    <w:rsid w:val="00593461"/>
    <w:rsid w:val="005A4AD9"/>
    <w:rsid w:val="005A64A1"/>
    <w:rsid w:val="005A7EC5"/>
    <w:rsid w:val="005C2824"/>
    <w:rsid w:val="005C2E94"/>
    <w:rsid w:val="005C3169"/>
    <w:rsid w:val="005C502C"/>
    <w:rsid w:val="005D3507"/>
    <w:rsid w:val="005E60B9"/>
    <w:rsid w:val="005E7854"/>
    <w:rsid w:val="00604774"/>
    <w:rsid w:val="00607703"/>
    <w:rsid w:val="00607F29"/>
    <w:rsid w:val="00611BF3"/>
    <w:rsid w:val="00615E9C"/>
    <w:rsid w:val="00617D7D"/>
    <w:rsid w:val="0062118A"/>
    <w:rsid w:val="006302B6"/>
    <w:rsid w:val="00632B8A"/>
    <w:rsid w:val="00637481"/>
    <w:rsid w:val="00643DFA"/>
    <w:rsid w:val="00644072"/>
    <w:rsid w:val="006476B8"/>
    <w:rsid w:val="00650AAA"/>
    <w:rsid w:val="00654086"/>
    <w:rsid w:val="00656E4F"/>
    <w:rsid w:val="0066393B"/>
    <w:rsid w:val="00671BC5"/>
    <w:rsid w:val="0067346D"/>
    <w:rsid w:val="00676619"/>
    <w:rsid w:val="006776BA"/>
    <w:rsid w:val="00684ABB"/>
    <w:rsid w:val="00685CC2"/>
    <w:rsid w:val="006865E4"/>
    <w:rsid w:val="006876A4"/>
    <w:rsid w:val="00690A3B"/>
    <w:rsid w:val="00692843"/>
    <w:rsid w:val="006A66E4"/>
    <w:rsid w:val="006B7074"/>
    <w:rsid w:val="006C0231"/>
    <w:rsid w:val="006C0A59"/>
    <w:rsid w:val="006C4E22"/>
    <w:rsid w:val="006C632F"/>
    <w:rsid w:val="006D02F6"/>
    <w:rsid w:val="006D0442"/>
    <w:rsid w:val="006D4305"/>
    <w:rsid w:val="006D5163"/>
    <w:rsid w:val="006E4610"/>
    <w:rsid w:val="006F499C"/>
    <w:rsid w:val="006F60AB"/>
    <w:rsid w:val="00701EE7"/>
    <w:rsid w:val="007061B1"/>
    <w:rsid w:val="00706383"/>
    <w:rsid w:val="00714F34"/>
    <w:rsid w:val="007170C1"/>
    <w:rsid w:val="0072111C"/>
    <w:rsid w:val="00731CB9"/>
    <w:rsid w:val="0074435F"/>
    <w:rsid w:val="00755DBD"/>
    <w:rsid w:val="00756F8B"/>
    <w:rsid w:val="00761627"/>
    <w:rsid w:val="0076172B"/>
    <w:rsid w:val="007646DA"/>
    <w:rsid w:val="007663A2"/>
    <w:rsid w:val="007703C2"/>
    <w:rsid w:val="007707A1"/>
    <w:rsid w:val="007718A4"/>
    <w:rsid w:val="0077787A"/>
    <w:rsid w:val="00781100"/>
    <w:rsid w:val="007849C1"/>
    <w:rsid w:val="00792674"/>
    <w:rsid w:val="007942C5"/>
    <w:rsid w:val="00797888"/>
    <w:rsid w:val="007A4953"/>
    <w:rsid w:val="007B04E2"/>
    <w:rsid w:val="007B3A9F"/>
    <w:rsid w:val="007B4440"/>
    <w:rsid w:val="007B4B5A"/>
    <w:rsid w:val="007C041E"/>
    <w:rsid w:val="007D1BE5"/>
    <w:rsid w:val="007D3867"/>
    <w:rsid w:val="007D7289"/>
    <w:rsid w:val="007E60D0"/>
    <w:rsid w:val="007F0F6C"/>
    <w:rsid w:val="007F65EE"/>
    <w:rsid w:val="0080118D"/>
    <w:rsid w:val="008176CE"/>
    <w:rsid w:val="00821DFF"/>
    <w:rsid w:val="00826B17"/>
    <w:rsid w:val="008312B8"/>
    <w:rsid w:val="00831FD4"/>
    <w:rsid w:val="00832D2B"/>
    <w:rsid w:val="008343D7"/>
    <w:rsid w:val="008345C3"/>
    <w:rsid w:val="00844771"/>
    <w:rsid w:val="00845B3D"/>
    <w:rsid w:val="00852018"/>
    <w:rsid w:val="00863129"/>
    <w:rsid w:val="00867512"/>
    <w:rsid w:val="00876D4F"/>
    <w:rsid w:val="00880070"/>
    <w:rsid w:val="00880B0A"/>
    <w:rsid w:val="00883E9E"/>
    <w:rsid w:val="0089195C"/>
    <w:rsid w:val="00893E1F"/>
    <w:rsid w:val="00894048"/>
    <w:rsid w:val="00894793"/>
    <w:rsid w:val="008A12E2"/>
    <w:rsid w:val="008B020E"/>
    <w:rsid w:val="008B0895"/>
    <w:rsid w:val="008B17E3"/>
    <w:rsid w:val="008B1A23"/>
    <w:rsid w:val="008B21BA"/>
    <w:rsid w:val="008B2A0E"/>
    <w:rsid w:val="008B3EFD"/>
    <w:rsid w:val="008B50F4"/>
    <w:rsid w:val="008B590C"/>
    <w:rsid w:val="008D1255"/>
    <w:rsid w:val="008D723E"/>
    <w:rsid w:val="008E1A7C"/>
    <w:rsid w:val="008E1E1E"/>
    <w:rsid w:val="008E6A37"/>
    <w:rsid w:val="008F0700"/>
    <w:rsid w:val="008F5920"/>
    <w:rsid w:val="009002A7"/>
    <w:rsid w:val="00901461"/>
    <w:rsid w:val="00905BA7"/>
    <w:rsid w:val="00912B67"/>
    <w:rsid w:val="00917054"/>
    <w:rsid w:val="00917807"/>
    <w:rsid w:val="00917959"/>
    <w:rsid w:val="00935ED3"/>
    <w:rsid w:val="00937869"/>
    <w:rsid w:val="00941EE2"/>
    <w:rsid w:val="009514EC"/>
    <w:rsid w:val="009530D4"/>
    <w:rsid w:val="00956307"/>
    <w:rsid w:val="00961D5F"/>
    <w:rsid w:val="00966B44"/>
    <w:rsid w:val="00980A3B"/>
    <w:rsid w:val="0098125E"/>
    <w:rsid w:val="00984761"/>
    <w:rsid w:val="00997551"/>
    <w:rsid w:val="00997B36"/>
    <w:rsid w:val="009A7912"/>
    <w:rsid w:val="009B086F"/>
    <w:rsid w:val="009B6044"/>
    <w:rsid w:val="009C0D72"/>
    <w:rsid w:val="009C78EB"/>
    <w:rsid w:val="009D03AC"/>
    <w:rsid w:val="009D5DEC"/>
    <w:rsid w:val="009D6D59"/>
    <w:rsid w:val="009E0558"/>
    <w:rsid w:val="009E1852"/>
    <w:rsid w:val="009E32BA"/>
    <w:rsid w:val="009E7A20"/>
    <w:rsid w:val="009F14EC"/>
    <w:rsid w:val="009F431B"/>
    <w:rsid w:val="00A0212B"/>
    <w:rsid w:val="00A0335F"/>
    <w:rsid w:val="00A06380"/>
    <w:rsid w:val="00A100F7"/>
    <w:rsid w:val="00A1043C"/>
    <w:rsid w:val="00A129E2"/>
    <w:rsid w:val="00A12A6E"/>
    <w:rsid w:val="00A14BD0"/>
    <w:rsid w:val="00A14D1F"/>
    <w:rsid w:val="00A175AA"/>
    <w:rsid w:val="00A2196B"/>
    <w:rsid w:val="00A21CA9"/>
    <w:rsid w:val="00A25446"/>
    <w:rsid w:val="00A353CF"/>
    <w:rsid w:val="00A43782"/>
    <w:rsid w:val="00A45120"/>
    <w:rsid w:val="00A46BFE"/>
    <w:rsid w:val="00A46E52"/>
    <w:rsid w:val="00A56629"/>
    <w:rsid w:val="00A61447"/>
    <w:rsid w:val="00A62DC7"/>
    <w:rsid w:val="00A708C8"/>
    <w:rsid w:val="00A743EE"/>
    <w:rsid w:val="00A75ED7"/>
    <w:rsid w:val="00A779DD"/>
    <w:rsid w:val="00A80634"/>
    <w:rsid w:val="00A86BF9"/>
    <w:rsid w:val="00A927EB"/>
    <w:rsid w:val="00A93704"/>
    <w:rsid w:val="00AA0F57"/>
    <w:rsid w:val="00AB157D"/>
    <w:rsid w:val="00AB5C77"/>
    <w:rsid w:val="00AC01B8"/>
    <w:rsid w:val="00AC41BF"/>
    <w:rsid w:val="00AC6124"/>
    <w:rsid w:val="00AD26CF"/>
    <w:rsid w:val="00AE3914"/>
    <w:rsid w:val="00AE628C"/>
    <w:rsid w:val="00AF25FF"/>
    <w:rsid w:val="00AF434A"/>
    <w:rsid w:val="00B006A5"/>
    <w:rsid w:val="00B01426"/>
    <w:rsid w:val="00B036FA"/>
    <w:rsid w:val="00B049A5"/>
    <w:rsid w:val="00B27A22"/>
    <w:rsid w:val="00B31DEC"/>
    <w:rsid w:val="00B33E8F"/>
    <w:rsid w:val="00B3564E"/>
    <w:rsid w:val="00B362C6"/>
    <w:rsid w:val="00B448D8"/>
    <w:rsid w:val="00B510B7"/>
    <w:rsid w:val="00B52239"/>
    <w:rsid w:val="00B57E70"/>
    <w:rsid w:val="00B57EA3"/>
    <w:rsid w:val="00B61AA1"/>
    <w:rsid w:val="00B624A7"/>
    <w:rsid w:val="00B62976"/>
    <w:rsid w:val="00B67CF9"/>
    <w:rsid w:val="00B70620"/>
    <w:rsid w:val="00B70A7F"/>
    <w:rsid w:val="00B728BF"/>
    <w:rsid w:val="00B775C0"/>
    <w:rsid w:val="00B8030E"/>
    <w:rsid w:val="00B8681C"/>
    <w:rsid w:val="00B96EC5"/>
    <w:rsid w:val="00BA2A2A"/>
    <w:rsid w:val="00BB0113"/>
    <w:rsid w:val="00BB481F"/>
    <w:rsid w:val="00BC23B4"/>
    <w:rsid w:val="00BC2FF2"/>
    <w:rsid w:val="00BC31CF"/>
    <w:rsid w:val="00BC39AB"/>
    <w:rsid w:val="00BD4342"/>
    <w:rsid w:val="00BD564F"/>
    <w:rsid w:val="00BE228C"/>
    <w:rsid w:val="00BE293D"/>
    <w:rsid w:val="00BE4845"/>
    <w:rsid w:val="00BE5D08"/>
    <w:rsid w:val="00BF2644"/>
    <w:rsid w:val="00C03F42"/>
    <w:rsid w:val="00C05F29"/>
    <w:rsid w:val="00C11822"/>
    <w:rsid w:val="00C11ECF"/>
    <w:rsid w:val="00C13DD0"/>
    <w:rsid w:val="00C20192"/>
    <w:rsid w:val="00C23DB5"/>
    <w:rsid w:val="00C26310"/>
    <w:rsid w:val="00C31125"/>
    <w:rsid w:val="00C323BB"/>
    <w:rsid w:val="00C3717C"/>
    <w:rsid w:val="00C414E4"/>
    <w:rsid w:val="00C4392F"/>
    <w:rsid w:val="00C43CB8"/>
    <w:rsid w:val="00C534B2"/>
    <w:rsid w:val="00C62960"/>
    <w:rsid w:val="00C62FC3"/>
    <w:rsid w:val="00C67C93"/>
    <w:rsid w:val="00C8023F"/>
    <w:rsid w:val="00C81F7C"/>
    <w:rsid w:val="00C8337C"/>
    <w:rsid w:val="00C83D85"/>
    <w:rsid w:val="00C87151"/>
    <w:rsid w:val="00CA0F2F"/>
    <w:rsid w:val="00CA2BDE"/>
    <w:rsid w:val="00CA3441"/>
    <w:rsid w:val="00CA3AC7"/>
    <w:rsid w:val="00CB0A75"/>
    <w:rsid w:val="00CB148E"/>
    <w:rsid w:val="00CB4CFA"/>
    <w:rsid w:val="00CB4DCA"/>
    <w:rsid w:val="00CC0A5B"/>
    <w:rsid w:val="00CC1341"/>
    <w:rsid w:val="00CC1626"/>
    <w:rsid w:val="00CC6F3E"/>
    <w:rsid w:val="00CD479B"/>
    <w:rsid w:val="00CD7CDA"/>
    <w:rsid w:val="00CE15BD"/>
    <w:rsid w:val="00CE6F8F"/>
    <w:rsid w:val="00CF148B"/>
    <w:rsid w:val="00CF2814"/>
    <w:rsid w:val="00CF40A2"/>
    <w:rsid w:val="00D03BC4"/>
    <w:rsid w:val="00D2301E"/>
    <w:rsid w:val="00D23612"/>
    <w:rsid w:val="00D26BB6"/>
    <w:rsid w:val="00D33D25"/>
    <w:rsid w:val="00D43643"/>
    <w:rsid w:val="00D50717"/>
    <w:rsid w:val="00D5519F"/>
    <w:rsid w:val="00D63F3A"/>
    <w:rsid w:val="00D66A1F"/>
    <w:rsid w:val="00D71B84"/>
    <w:rsid w:val="00D744D8"/>
    <w:rsid w:val="00D75A4A"/>
    <w:rsid w:val="00D76503"/>
    <w:rsid w:val="00D77517"/>
    <w:rsid w:val="00D83A0C"/>
    <w:rsid w:val="00D84D66"/>
    <w:rsid w:val="00D94520"/>
    <w:rsid w:val="00D95B25"/>
    <w:rsid w:val="00D96C17"/>
    <w:rsid w:val="00DA5450"/>
    <w:rsid w:val="00DA5CFD"/>
    <w:rsid w:val="00DB1879"/>
    <w:rsid w:val="00DB7A10"/>
    <w:rsid w:val="00DC18A7"/>
    <w:rsid w:val="00DC23EC"/>
    <w:rsid w:val="00DC2CD0"/>
    <w:rsid w:val="00DF2E48"/>
    <w:rsid w:val="00DF41CE"/>
    <w:rsid w:val="00DF590A"/>
    <w:rsid w:val="00E1000D"/>
    <w:rsid w:val="00E13028"/>
    <w:rsid w:val="00E15F26"/>
    <w:rsid w:val="00E17359"/>
    <w:rsid w:val="00E17EC0"/>
    <w:rsid w:val="00E23E22"/>
    <w:rsid w:val="00E24B4E"/>
    <w:rsid w:val="00E26175"/>
    <w:rsid w:val="00E33C69"/>
    <w:rsid w:val="00E3601F"/>
    <w:rsid w:val="00E36B8C"/>
    <w:rsid w:val="00E51493"/>
    <w:rsid w:val="00E52A4C"/>
    <w:rsid w:val="00E60526"/>
    <w:rsid w:val="00E6061F"/>
    <w:rsid w:val="00E63B89"/>
    <w:rsid w:val="00E64663"/>
    <w:rsid w:val="00E6495B"/>
    <w:rsid w:val="00E66E40"/>
    <w:rsid w:val="00E70D2D"/>
    <w:rsid w:val="00E74A2F"/>
    <w:rsid w:val="00E764F9"/>
    <w:rsid w:val="00E77144"/>
    <w:rsid w:val="00E84FCD"/>
    <w:rsid w:val="00E87092"/>
    <w:rsid w:val="00E94CC2"/>
    <w:rsid w:val="00EA6CFB"/>
    <w:rsid w:val="00EB6299"/>
    <w:rsid w:val="00EB67AA"/>
    <w:rsid w:val="00EC1804"/>
    <w:rsid w:val="00EC1FE5"/>
    <w:rsid w:val="00EC572C"/>
    <w:rsid w:val="00EC5797"/>
    <w:rsid w:val="00EC60AC"/>
    <w:rsid w:val="00ED37C8"/>
    <w:rsid w:val="00ED472E"/>
    <w:rsid w:val="00ED4768"/>
    <w:rsid w:val="00ED62DA"/>
    <w:rsid w:val="00ED7F4B"/>
    <w:rsid w:val="00EE190E"/>
    <w:rsid w:val="00EE3237"/>
    <w:rsid w:val="00EE32CA"/>
    <w:rsid w:val="00EE40E7"/>
    <w:rsid w:val="00EF2AB9"/>
    <w:rsid w:val="00EF6AF2"/>
    <w:rsid w:val="00F02461"/>
    <w:rsid w:val="00F12C7D"/>
    <w:rsid w:val="00F12CAB"/>
    <w:rsid w:val="00F1309E"/>
    <w:rsid w:val="00F14F71"/>
    <w:rsid w:val="00F165FA"/>
    <w:rsid w:val="00F20E49"/>
    <w:rsid w:val="00F216A7"/>
    <w:rsid w:val="00F21BD8"/>
    <w:rsid w:val="00F33012"/>
    <w:rsid w:val="00F344AD"/>
    <w:rsid w:val="00F36C8D"/>
    <w:rsid w:val="00F36CBB"/>
    <w:rsid w:val="00F3761A"/>
    <w:rsid w:val="00F415D0"/>
    <w:rsid w:val="00F43ABA"/>
    <w:rsid w:val="00F44D2D"/>
    <w:rsid w:val="00F519AA"/>
    <w:rsid w:val="00F54D31"/>
    <w:rsid w:val="00F550D0"/>
    <w:rsid w:val="00F5605D"/>
    <w:rsid w:val="00F67127"/>
    <w:rsid w:val="00F67618"/>
    <w:rsid w:val="00F72800"/>
    <w:rsid w:val="00F77B9A"/>
    <w:rsid w:val="00F77FC3"/>
    <w:rsid w:val="00F83630"/>
    <w:rsid w:val="00F848D1"/>
    <w:rsid w:val="00F946D1"/>
    <w:rsid w:val="00F95660"/>
    <w:rsid w:val="00FA790E"/>
    <w:rsid w:val="00FB06CD"/>
    <w:rsid w:val="00FB25E8"/>
    <w:rsid w:val="00FC0A5A"/>
    <w:rsid w:val="00FC6E68"/>
    <w:rsid w:val="00FD0242"/>
    <w:rsid w:val="00FD152E"/>
    <w:rsid w:val="00FD479C"/>
    <w:rsid w:val="00FD6102"/>
    <w:rsid w:val="00FE0A87"/>
    <w:rsid w:val="00FE15BD"/>
    <w:rsid w:val="00FE2DCC"/>
    <w:rsid w:val="00FE6C8E"/>
    <w:rsid w:val="00FF0A44"/>
    <w:rsid w:val="00FF155A"/>
    <w:rsid w:val="00FF65B3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 Caracter,List Paragraph 1,List Paragraph1,List Paragraph2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Caracter Знак,List Paragraph 1 Знак,List Paragraph1 Знак,List Paragraph2 Знак"/>
    <w:link w:val="a"/>
    <w:uiPriority w:val="99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cp">
    <w:name w:val="cp"/>
    <w:basedOn w:val="a0"/>
    <w:rsid w:val="00792674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4</Pages>
  <Words>1421</Words>
  <Characters>8100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GorgosCI</cp:lastModifiedBy>
  <cp:revision>25</cp:revision>
  <cp:lastPrinted>2024-01-23T06:10:00Z</cp:lastPrinted>
  <dcterms:created xsi:type="dcterms:W3CDTF">2024-01-22T12:59:00Z</dcterms:created>
  <dcterms:modified xsi:type="dcterms:W3CDTF">2024-01-25T13:41:00Z</dcterms:modified>
</cp:coreProperties>
</file>