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020F" w:rsidRPr="004B16DD" w:rsidRDefault="0078020F" w:rsidP="0078020F">
      <w:pPr>
        <w:jc w:val="right"/>
        <w:rPr>
          <w:noProof w:val="0"/>
          <w:sz w:val="22"/>
          <w:szCs w:val="22"/>
          <w:lang w:val="it-IT"/>
        </w:rPr>
      </w:pPr>
      <w:r w:rsidRPr="00A30B00">
        <w:rPr>
          <w:noProof w:val="0"/>
          <w:lang w:val="it-IT"/>
        </w:rPr>
        <w:t>Anexa nr.</w:t>
      </w:r>
      <w:r>
        <w:rPr>
          <w:noProof w:val="0"/>
          <w:lang w:val="it-IT"/>
        </w:rPr>
        <w:t xml:space="preserve"> 2</w:t>
      </w:r>
    </w:p>
    <w:p w:rsidR="0078020F" w:rsidRPr="00D22624" w:rsidRDefault="0078020F" w:rsidP="0078020F">
      <w:pPr>
        <w:jc w:val="right"/>
        <w:rPr>
          <w:noProof w:val="0"/>
          <w:lang w:val="it-IT"/>
        </w:rPr>
      </w:pPr>
      <w:r w:rsidRPr="0003591A">
        <w:rPr>
          <w:noProof w:val="0"/>
          <w:lang w:val="it-IT"/>
        </w:rPr>
        <w:t xml:space="preserve">la </w:t>
      </w:r>
      <w:r>
        <w:rPr>
          <w:noProof w:val="0"/>
          <w:lang w:val="it-IT"/>
        </w:rPr>
        <w:t>Documentația standard nr._____</w:t>
      </w:r>
    </w:p>
    <w:p w:rsidR="0078020F" w:rsidRPr="00D22624" w:rsidRDefault="0078020F" w:rsidP="0078020F">
      <w:pPr>
        <w:jc w:val="right"/>
        <w:rPr>
          <w:noProof w:val="0"/>
          <w:lang w:val="it-IT"/>
        </w:rPr>
      </w:pPr>
      <w:r w:rsidRPr="0003591A">
        <w:rPr>
          <w:noProof w:val="0"/>
          <w:lang w:val="it-IT"/>
        </w:rPr>
        <w:t>din “____” ________ 20___</w:t>
      </w:r>
    </w:p>
    <w:p w:rsidR="0078020F" w:rsidRPr="00A50D0A" w:rsidRDefault="0078020F" w:rsidP="0078020F">
      <w:pPr>
        <w:spacing w:before="120"/>
        <w:rPr>
          <w:noProof w:val="0"/>
          <w:sz w:val="20"/>
          <w:szCs w:val="20"/>
          <w:lang w:eastAsia="ru-RU"/>
        </w:rPr>
      </w:pPr>
    </w:p>
    <w:p w:rsidR="0078020F" w:rsidRDefault="0078020F" w:rsidP="0078020F">
      <w:pPr>
        <w:pStyle w:val="Style3"/>
        <w:tabs>
          <w:tab w:val="left" w:pos="567"/>
        </w:tabs>
        <w:spacing w:before="0" w:beforeAutospacing="0" w:after="0"/>
        <w:ind w:left="0" w:firstLine="0"/>
        <w:jc w:val="center"/>
        <w:rPr>
          <w:rFonts w:eastAsia="PMingLiU"/>
          <w:lang w:val="it-IT" w:eastAsia="zh-CN"/>
        </w:rPr>
      </w:pPr>
    </w:p>
    <w:p w:rsidR="0078020F" w:rsidRPr="003232BE" w:rsidRDefault="0078020F" w:rsidP="0078020F">
      <w:pPr>
        <w:spacing w:before="120"/>
        <w:jc w:val="center"/>
        <w:outlineLvl w:val="0"/>
        <w:rPr>
          <w:b/>
          <w:noProof w:val="0"/>
          <w:sz w:val="28"/>
          <w:szCs w:val="28"/>
          <w:lang w:eastAsia="ru-RU"/>
        </w:rPr>
      </w:pPr>
      <w:bookmarkStart w:id="0" w:name="_Hlk77770922"/>
      <w:r w:rsidRPr="003232BE">
        <w:rPr>
          <w:b/>
          <w:noProof w:val="0"/>
          <w:sz w:val="28"/>
          <w:szCs w:val="28"/>
          <w:lang w:eastAsia="ru-RU"/>
        </w:rPr>
        <w:t>ANUNȚ DE PARTICIPARE INCLUSIV PENTRU PROCEDURILE DE PRESELECȚIE/PROCEDURILE NEGOCIATE</w:t>
      </w:r>
      <w:bookmarkEnd w:id="0"/>
    </w:p>
    <w:p w:rsidR="0078020F" w:rsidRPr="003232BE" w:rsidRDefault="0078020F" w:rsidP="0078020F">
      <w:pPr>
        <w:rPr>
          <w:noProof w:val="0"/>
          <w:sz w:val="20"/>
          <w:szCs w:val="20"/>
          <w:lang w:eastAsia="ru-RU"/>
        </w:rPr>
      </w:pPr>
    </w:p>
    <w:p w:rsidR="0078020F" w:rsidRPr="003232BE" w:rsidRDefault="0078020F" w:rsidP="00644694">
      <w:pPr>
        <w:shd w:val="clear" w:color="auto" w:fill="FFFFFF" w:themeFill="background1"/>
        <w:spacing w:before="120"/>
        <w:rPr>
          <w:b/>
          <w:noProof w:val="0"/>
          <w:lang w:eastAsia="ru-RU"/>
        </w:rPr>
      </w:pPr>
      <w:r w:rsidRPr="003232BE">
        <w:rPr>
          <w:b/>
          <w:noProof w:val="0"/>
          <w:lang w:eastAsia="ru-RU"/>
        </w:rPr>
        <w:t xml:space="preserve">privind achiziționarea </w:t>
      </w:r>
      <w:r w:rsidRPr="007F38EF">
        <w:rPr>
          <w:b/>
          <w:noProof w:val="0"/>
          <w:u w:val="single"/>
          <w:shd w:val="clear" w:color="auto" w:fill="FFFFFF" w:themeFill="background1"/>
          <w:lang w:eastAsia="ru-RU"/>
        </w:rPr>
        <w:t>_____</w:t>
      </w:r>
      <w:r w:rsidRPr="007F38EF">
        <w:rPr>
          <w:b/>
          <w:i/>
          <w:u w:val="single"/>
        </w:rPr>
        <w:t xml:space="preserve"> </w:t>
      </w:r>
      <w:r w:rsidR="007F38EF" w:rsidRPr="007F38EF">
        <w:rPr>
          <w:b/>
          <w:bCs/>
          <w:u w:val="single"/>
        </w:rPr>
        <w:t>Produse agricole şi horticole</w:t>
      </w:r>
      <w:r w:rsidR="007F38EF">
        <w:rPr>
          <w:b/>
          <w:i/>
          <w:u w:val="single"/>
        </w:rPr>
        <w:t xml:space="preserve"> </w:t>
      </w:r>
      <w:r w:rsidRPr="003232BE">
        <w:rPr>
          <w:b/>
          <w:noProof w:val="0"/>
          <w:shd w:val="clear" w:color="auto" w:fill="FFFFFF" w:themeFill="background1"/>
          <w:lang w:eastAsia="ru-RU"/>
        </w:rPr>
        <w:t xml:space="preserve">    </w:t>
      </w:r>
      <w:r w:rsidR="00644694">
        <w:rPr>
          <w:b/>
          <w:noProof w:val="0"/>
          <w:shd w:val="clear" w:color="auto" w:fill="FFFFFF" w:themeFill="background1"/>
          <w:lang w:eastAsia="ru-RU"/>
        </w:rPr>
        <w:tab/>
      </w:r>
      <w:r w:rsidRPr="003232BE">
        <w:rPr>
          <w:b/>
          <w:noProof w:val="0"/>
          <w:shd w:val="clear" w:color="auto" w:fill="FFFFFF" w:themeFill="background1"/>
          <w:lang w:eastAsia="ru-RU"/>
        </w:rPr>
        <w:br/>
      </w:r>
      <w:r w:rsidRPr="003232BE">
        <w:rPr>
          <w:noProof w:val="0"/>
          <w:sz w:val="20"/>
          <w:lang w:eastAsia="ru-RU"/>
        </w:rPr>
        <w:t xml:space="preserve">                                                                                (se indică obiectul achiziției)</w:t>
      </w:r>
      <w:r w:rsidRPr="003232BE">
        <w:rPr>
          <w:b/>
          <w:noProof w:val="0"/>
          <w:lang w:eastAsia="ru-RU"/>
        </w:rPr>
        <w:br/>
        <w:t>prin procedura de achiziție___</w:t>
      </w:r>
      <w:r w:rsidRPr="003232BE">
        <w:rPr>
          <w:b/>
          <w:u w:val="single"/>
        </w:rPr>
        <w:t>Cererea ofertelor de prețuri (COP)</w:t>
      </w:r>
      <w:r w:rsidRPr="003232BE">
        <w:rPr>
          <w:b/>
          <w:noProof w:val="0"/>
          <w:lang w:eastAsia="ru-RU"/>
        </w:rPr>
        <w:t xml:space="preserve"> ________________</w:t>
      </w:r>
      <w:r w:rsidRPr="003232BE">
        <w:rPr>
          <w:b/>
          <w:noProof w:val="0"/>
          <w:lang w:eastAsia="ru-RU"/>
        </w:rPr>
        <w:br/>
      </w:r>
      <w:r w:rsidRPr="003232BE">
        <w:rPr>
          <w:noProof w:val="0"/>
          <w:sz w:val="20"/>
          <w:lang w:eastAsia="ru-RU"/>
        </w:rPr>
        <w:t xml:space="preserve">                                                                                (tipul procedurii de achiziție)</w:t>
      </w:r>
    </w:p>
    <w:p w:rsidR="0078020F" w:rsidRPr="003232BE" w:rsidRDefault="0078020F" w:rsidP="0078020F">
      <w:pPr>
        <w:shd w:val="clear" w:color="auto" w:fill="FFFFFF" w:themeFill="background1"/>
        <w:spacing w:before="120"/>
        <w:outlineLvl w:val="0"/>
        <w:rPr>
          <w:b/>
          <w:noProof w:val="0"/>
          <w:sz w:val="32"/>
          <w:szCs w:val="32"/>
          <w:lang w:eastAsia="ru-RU"/>
        </w:rPr>
      </w:pPr>
    </w:p>
    <w:p w:rsidR="0078020F" w:rsidRPr="003232BE" w:rsidRDefault="0078020F" w:rsidP="0078020F">
      <w:pPr>
        <w:shd w:val="clear" w:color="auto" w:fill="FFFFFF" w:themeFill="background1"/>
        <w:rPr>
          <w:noProof w:val="0"/>
          <w:sz w:val="20"/>
          <w:szCs w:val="20"/>
          <w:lang w:eastAsia="ru-RU"/>
        </w:rPr>
      </w:pPr>
    </w:p>
    <w:p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Denumirea autorității contractante: </w:t>
      </w:r>
      <w:r w:rsidRPr="003232BE">
        <w:rPr>
          <w:b/>
          <w:noProof w:val="0"/>
          <w:u w:val="single"/>
          <w:lang w:eastAsia="ru-RU"/>
        </w:rPr>
        <w:t>Întreprindere</w:t>
      </w:r>
      <w:r>
        <w:rPr>
          <w:b/>
          <w:noProof w:val="0"/>
          <w:u w:val="single"/>
          <w:lang w:eastAsia="ru-RU"/>
        </w:rPr>
        <w:t>a Municipală Parcul „Dendrariu”</w:t>
      </w:r>
    </w:p>
    <w:p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IDNO:</w:t>
      </w:r>
      <w:r w:rsidRPr="003232BE">
        <w:rPr>
          <w:b/>
          <w:noProof w:val="0"/>
          <w:shd w:val="clear" w:color="auto" w:fill="FFFFFF" w:themeFill="background1"/>
          <w:lang w:eastAsia="ru-RU"/>
        </w:rPr>
        <w:t>_____</w:t>
      </w:r>
      <w:r w:rsidRPr="003232BE">
        <w:rPr>
          <w:b/>
          <w:u w:val="single"/>
        </w:rPr>
        <w:t xml:space="preserve"> 1003600113104_______________________</w:t>
      </w:r>
      <w:r w:rsidRPr="003232BE">
        <w:rPr>
          <w:b/>
          <w:noProof w:val="0"/>
          <w:shd w:val="clear" w:color="auto" w:fill="FFFFFF" w:themeFill="background1"/>
          <w:lang w:eastAsia="ru-RU"/>
        </w:rPr>
        <w:t>________________________</w:t>
      </w:r>
    </w:p>
    <w:p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Adresa</w:t>
      </w:r>
      <w:r w:rsidRPr="003232BE">
        <w:rPr>
          <w:b/>
          <w:noProof w:val="0"/>
          <w:shd w:val="clear" w:color="auto" w:fill="FFFFFF" w:themeFill="background1"/>
          <w:lang w:eastAsia="ru-RU"/>
        </w:rPr>
        <w:t>__</w:t>
      </w:r>
      <w:r w:rsidRPr="003232BE">
        <w:rPr>
          <w:sz w:val="28"/>
          <w:szCs w:val="28"/>
          <w:u w:val="single"/>
        </w:rPr>
        <w:t xml:space="preserve"> str. G. Enescu 5, mun. Chișinău, RM</w:t>
      </w:r>
      <w:r w:rsidRPr="003232BE">
        <w:rPr>
          <w:b/>
          <w:noProof w:val="0"/>
          <w:shd w:val="clear" w:color="auto" w:fill="FFFFFF" w:themeFill="background1"/>
          <w:lang w:eastAsia="ru-RU"/>
        </w:rPr>
        <w:t>_______________________</w:t>
      </w:r>
    </w:p>
    <w:p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Numărul de telefon/fax: </w:t>
      </w:r>
      <w:r w:rsidRPr="003232BE">
        <w:rPr>
          <w:b/>
          <w:noProof w:val="0"/>
          <w:shd w:val="clear" w:color="auto" w:fill="FFFFFF" w:themeFill="background1"/>
          <w:lang w:eastAsia="ru-RU"/>
        </w:rPr>
        <w:t>__</w:t>
      </w:r>
      <w:r w:rsidRPr="003232BE">
        <w:rPr>
          <w:b/>
          <w:u w:val="single"/>
          <w:shd w:val="clear" w:color="auto" w:fill="FFFF00"/>
        </w:rPr>
        <w:t>022856079</w:t>
      </w:r>
      <w:r w:rsidRPr="003232BE">
        <w:rPr>
          <w:b/>
          <w:noProof w:val="0"/>
          <w:shd w:val="clear" w:color="auto" w:fill="FFFFFF" w:themeFill="background1"/>
          <w:lang w:eastAsia="ru-RU"/>
        </w:rPr>
        <w:t>_________________________________</w:t>
      </w:r>
      <w:r w:rsidRPr="003232BE">
        <w:rPr>
          <w:b/>
          <w:noProof w:val="0"/>
          <w:shd w:val="clear" w:color="auto" w:fill="FFFFFF" w:themeFill="background1"/>
          <w:lang w:eastAsia="ru-RU"/>
        </w:rPr>
        <w:softHyphen/>
      </w:r>
      <w:r w:rsidRPr="003232BE">
        <w:rPr>
          <w:b/>
          <w:noProof w:val="0"/>
          <w:shd w:val="clear" w:color="auto" w:fill="FFFFFF" w:themeFill="background1"/>
          <w:lang w:eastAsia="ru-RU"/>
        </w:rPr>
        <w:softHyphen/>
      </w:r>
    </w:p>
    <w:p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3232BE">
        <w:rPr>
          <w:b/>
          <w:noProof w:val="0"/>
          <w:lang w:eastAsia="ru-RU"/>
        </w:rPr>
        <w:t xml:space="preserve">Adresa de e-mail și pagina web oficială ale autorității contractante: </w:t>
      </w:r>
      <w:hyperlink r:id="rId5" w:history="1">
        <w:r w:rsidRPr="003232BE">
          <w:rPr>
            <w:rStyle w:val="Hyperlink"/>
            <w:b/>
            <w:noProof w:val="0"/>
            <w:lang w:eastAsia="ru-RU"/>
          </w:rPr>
          <w:t>dendrariu@gmail.com</w:t>
        </w:r>
      </w:hyperlink>
    </w:p>
    <w:p w:rsidR="0078020F" w:rsidRPr="003232BE" w:rsidRDefault="0078020F" w:rsidP="0078020F">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3232BE">
        <w:rPr>
          <w:b/>
          <w:noProof w:val="0"/>
          <w:lang w:eastAsia="ru-RU"/>
        </w:rPr>
        <w:t xml:space="preserve">Adresa de e-mail sau pagina web oficială de la care se va putea obține accesul la documentația de atribuire: </w:t>
      </w:r>
      <w:r w:rsidRPr="003232BE">
        <w:rPr>
          <w:b/>
          <w:i/>
          <w:noProof w:val="0"/>
          <w:lang w:eastAsia="ru-RU"/>
        </w:rPr>
        <w:t>documentația de atribuire este anexată în cadrul procedurii în SIA RSAP</w:t>
      </w:r>
    </w:p>
    <w:p w:rsidR="0078020F" w:rsidRPr="003232BE" w:rsidRDefault="0078020F" w:rsidP="0078020F">
      <w:pPr>
        <w:numPr>
          <w:ilvl w:val="0"/>
          <w:numId w:val="2"/>
        </w:numPr>
        <w:shd w:val="clear" w:color="auto" w:fill="FFFFFF" w:themeFill="background1"/>
        <w:tabs>
          <w:tab w:val="left" w:pos="284"/>
          <w:tab w:val="right" w:pos="9531"/>
        </w:tabs>
        <w:spacing w:before="120"/>
        <w:ind w:left="288" w:hanging="288"/>
        <w:rPr>
          <w:b/>
          <w:noProof w:val="0"/>
          <w:lang w:eastAsia="ru-RU"/>
        </w:rPr>
      </w:pPr>
      <w:r w:rsidRPr="003232B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232BE">
        <w:rPr>
          <w:b/>
          <w:u w:val="single"/>
          <w:shd w:val="clear" w:color="auto" w:fill="FFFF00"/>
        </w:rPr>
        <w:t>Întreprindere municipală</w:t>
      </w:r>
    </w:p>
    <w:p w:rsidR="0078020F" w:rsidRDefault="0078020F" w:rsidP="0078020F">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3232BE">
        <w:rPr>
          <w:b/>
          <w:noProof w:val="0"/>
          <w:lang w:eastAsia="ru-RU"/>
        </w:rPr>
        <w:t>Cumpărătorul invită operatorii economici interesați, care îi pot satisface necesitățile, să participe la procedura de achiziție privind livrarea/prestarea următoarelor bunuri/servicii:</w:t>
      </w:r>
    </w:p>
    <w:tbl>
      <w:tblPr>
        <w:tblW w:w="1034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
        <w:gridCol w:w="968"/>
        <w:gridCol w:w="1985"/>
        <w:gridCol w:w="850"/>
        <w:gridCol w:w="850"/>
        <w:gridCol w:w="851"/>
        <w:gridCol w:w="1277"/>
        <w:gridCol w:w="708"/>
        <w:gridCol w:w="1134"/>
        <w:gridCol w:w="1134"/>
      </w:tblGrid>
      <w:tr w:rsidR="00120B33" w:rsidRPr="001873C7" w:rsidTr="00C513B7">
        <w:trPr>
          <w:trHeight w:val="397"/>
        </w:trPr>
        <w:tc>
          <w:tcPr>
            <w:tcW w:w="592" w:type="dxa"/>
            <w:shd w:val="clear" w:color="auto" w:fill="D9D9D9" w:themeFill="background1" w:themeFillShade="D9"/>
            <w:vAlign w:val="center"/>
          </w:tcPr>
          <w:p w:rsidR="00120B33" w:rsidRPr="001873C7" w:rsidRDefault="00120B33" w:rsidP="008A6F21">
            <w:pPr>
              <w:rPr>
                <w:sz w:val="20"/>
                <w:szCs w:val="20"/>
              </w:rPr>
            </w:pPr>
            <w:r w:rsidRPr="001873C7">
              <w:rPr>
                <w:sz w:val="20"/>
                <w:szCs w:val="20"/>
              </w:rPr>
              <w:t>Nr. d/o</w:t>
            </w:r>
          </w:p>
        </w:tc>
        <w:tc>
          <w:tcPr>
            <w:tcW w:w="968" w:type="dxa"/>
            <w:shd w:val="clear" w:color="auto" w:fill="D9D9D9" w:themeFill="background1" w:themeFillShade="D9"/>
            <w:vAlign w:val="center"/>
          </w:tcPr>
          <w:p w:rsidR="00120B33" w:rsidRPr="001873C7" w:rsidRDefault="00120B33" w:rsidP="008A6F21">
            <w:pPr>
              <w:rPr>
                <w:sz w:val="20"/>
                <w:szCs w:val="20"/>
              </w:rPr>
            </w:pPr>
            <w:r w:rsidRPr="001873C7">
              <w:rPr>
                <w:sz w:val="20"/>
                <w:szCs w:val="20"/>
              </w:rPr>
              <w:t>Cod CPV</w:t>
            </w:r>
          </w:p>
        </w:tc>
        <w:tc>
          <w:tcPr>
            <w:tcW w:w="1985" w:type="dxa"/>
            <w:shd w:val="clear" w:color="auto" w:fill="D9D9D9" w:themeFill="background1" w:themeFillShade="D9"/>
            <w:vAlign w:val="center"/>
          </w:tcPr>
          <w:p w:rsidR="00120B33" w:rsidRPr="001873C7" w:rsidRDefault="00120B33" w:rsidP="008A6F21">
            <w:pPr>
              <w:rPr>
                <w:sz w:val="20"/>
                <w:szCs w:val="20"/>
              </w:rPr>
            </w:pPr>
            <w:r w:rsidRPr="001873C7">
              <w:rPr>
                <w:sz w:val="20"/>
                <w:szCs w:val="20"/>
              </w:rPr>
              <w:t>Denumirea bunurilor solicitate</w:t>
            </w:r>
          </w:p>
        </w:tc>
        <w:tc>
          <w:tcPr>
            <w:tcW w:w="850" w:type="dxa"/>
            <w:shd w:val="clear" w:color="auto" w:fill="D9D9D9" w:themeFill="background1" w:themeFillShade="D9"/>
            <w:vAlign w:val="center"/>
          </w:tcPr>
          <w:p w:rsidR="00120B33" w:rsidRPr="001873C7" w:rsidRDefault="00120B33" w:rsidP="008326D9">
            <w:pPr>
              <w:rPr>
                <w:sz w:val="20"/>
                <w:szCs w:val="20"/>
              </w:rPr>
            </w:pPr>
            <w:r w:rsidRPr="001873C7">
              <w:rPr>
                <w:sz w:val="20"/>
                <w:szCs w:val="20"/>
              </w:rPr>
              <w:t>Cantitate (buc)</w:t>
            </w:r>
          </w:p>
        </w:tc>
        <w:tc>
          <w:tcPr>
            <w:tcW w:w="850" w:type="dxa"/>
            <w:shd w:val="clear" w:color="auto" w:fill="D9D9D9" w:themeFill="background1" w:themeFillShade="D9"/>
            <w:vAlign w:val="center"/>
          </w:tcPr>
          <w:p w:rsidR="00120B33" w:rsidRPr="001873C7" w:rsidRDefault="00120B33" w:rsidP="008A6F21">
            <w:pPr>
              <w:rPr>
                <w:sz w:val="20"/>
                <w:szCs w:val="20"/>
              </w:rPr>
            </w:pPr>
            <w:r w:rsidRPr="001873C7">
              <w:rPr>
                <w:sz w:val="20"/>
                <w:szCs w:val="20"/>
              </w:rPr>
              <w:t>Înălțimea (cm)</w:t>
            </w:r>
          </w:p>
        </w:tc>
        <w:tc>
          <w:tcPr>
            <w:tcW w:w="851" w:type="dxa"/>
            <w:shd w:val="clear" w:color="auto" w:fill="D9D9D9" w:themeFill="background1" w:themeFillShade="D9"/>
          </w:tcPr>
          <w:p w:rsidR="00120B33" w:rsidRPr="001873C7" w:rsidRDefault="00120B33" w:rsidP="008A6F21">
            <w:pPr>
              <w:spacing w:before="120"/>
              <w:jc w:val="center"/>
              <w:rPr>
                <w:sz w:val="20"/>
                <w:szCs w:val="20"/>
                <w:lang w:eastAsia="zh-CN"/>
              </w:rPr>
            </w:pPr>
            <w:r w:rsidRPr="001873C7">
              <w:rPr>
                <w:sz w:val="20"/>
                <w:szCs w:val="20"/>
                <w:lang w:eastAsia="zh-CN"/>
              </w:rPr>
              <w:t>Perioada de inflorire</w:t>
            </w:r>
          </w:p>
          <w:p w:rsidR="00120B33" w:rsidRPr="001873C7" w:rsidRDefault="00120B33" w:rsidP="008A6F21">
            <w:pPr>
              <w:spacing w:before="120"/>
              <w:jc w:val="center"/>
              <w:rPr>
                <w:sz w:val="20"/>
                <w:szCs w:val="20"/>
                <w:lang w:eastAsia="zh-CN"/>
              </w:rPr>
            </w:pPr>
            <w:r w:rsidRPr="001873C7">
              <w:rPr>
                <w:sz w:val="20"/>
                <w:szCs w:val="20"/>
                <w:lang w:eastAsia="zh-CN"/>
              </w:rPr>
              <w:t>(lunile)</w:t>
            </w:r>
          </w:p>
        </w:tc>
        <w:tc>
          <w:tcPr>
            <w:tcW w:w="1277" w:type="dxa"/>
            <w:shd w:val="clear" w:color="auto" w:fill="D9D9D9" w:themeFill="background1" w:themeFillShade="D9"/>
          </w:tcPr>
          <w:p w:rsidR="00120B33" w:rsidRPr="001873C7" w:rsidRDefault="00120B33" w:rsidP="008A6F21">
            <w:pPr>
              <w:spacing w:before="120"/>
              <w:jc w:val="center"/>
              <w:rPr>
                <w:sz w:val="20"/>
                <w:szCs w:val="20"/>
                <w:lang w:eastAsia="zh-CN"/>
              </w:rPr>
            </w:pPr>
            <w:r w:rsidRPr="001873C7">
              <w:rPr>
                <w:sz w:val="20"/>
                <w:szCs w:val="20"/>
                <w:lang w:eastAsia="zh-CN"/>
              </w:rPr>
              <w:t>Culoarea frunzelor/florilor</w:t>
            </w:r>
          </w:p>
        </w:tc>
        <w:tc>
          <w:tcPr>
            <w:tcW w:w="708" w:type="dxa"/>
            <w:shd w:val="clear" w:color="auto" w:fill="D9D9D9" w:themeFill="background1" w:themeFillShade="D9"/>
          </w:tcPr>
          <w:p w:rsidR="00120B33" w:rsidRPr="001873C7" w:rsidRDefault="00120B33" w:rsidP="008A6F21">
            <w:pPr>
              <w:spacing w:before="120"/>
              <w:jc w:val="center"/>
              <w:rPr>
                <w:sz w:val="20"/>
                <w:szCs w:val="20"/>
              </w:rPr>
            </w:pPr>
            <w:r w:rsidRPr="001873C7">
              <w:rPr>
                <w:sz w:val="20"/>
                <w:szCs w:val="20"/>
                <w:lang w:eastAsia="zh-CN"/>
              </w:rPr>
              <w:t>Container/as vegetativ volumul</w:t>
            </w:r>
          </w:p>
        </w:tc>
        <w:tc>
          <w:tcPr>
            <w:tcW w:w="1134" w:type="dxa"/>
            <w:shd w:val="clear" w:color="auto" w:fill="D9D9D9" w:themeFill="background1" w:themeFillShade="D9"/>
            <w:vAlign w:val="center"/>
          </w:tcPr>
          <w:p w:rsidR="00120B33" w:rsidRPr="001873C7" w:rsidRDefault="00120B33" w:rsidP="008A6F21">
            <w:pPr>
              <w:spacing w:before="120"/>
              <w:jc w:val="center"/>
              <w:rPr>
                <w:sz w:val="20"/>
                <w:szCs w:val="20"/>
              </w:rPr>
            </w:pPr>
            <w:r w:rsidRPr="001873C7">
              <w:rPr>
                <w:sz w:val="20"/>
                <w:szCs w:val="20"/>
                <w:lang w:eastAsia="zh-CN"/>
              </w:rPr>
              <w:t>Perioada de livrare (luni)</w:t>
            </w:r>
          </w:p>
        </w:tc>
        <w:tc>
          <w:tcPr>
            <w:tcW w:w="1134" w:type="dxa"/>
            <w:shd w:val="clear" w:color="auto" w:fill="D9D9D9" w:themeFill="background1" w:themeFillShade="D9"/>
          </w:tcPr>
          <w:p w:rsidR="00120B33" w:rsidRPr="001873C7" w:rsidRDefault="00120B33" w:rsidP="008A6F21">
            <w:pPr>
              <w:rPr>
                <w:sz w:val="20"/>
                <w:szCs w:val="20"/>
              </w:rPr>
            </w:pPr>
            <w:r w:rsidRPr="001873C7">
              <w:rPr>
                <w:sz w:val="20"/>
                <w:szCs w:val="20"/>
              </w:rPr>
              <w:t>Valoarea estimată</w:t>
            </w:r>
            <w:r w:rsidRPr="001873C7">
              <w:rPr>
                <w:sz w:val="20"/>
                <w:szCs w:val="20"/>
              </w:rPr>
              <w:br/>
              <w:t>(se va indica pentru fiecare lot în parte)</w:t>
            </w:r>
          </w:p>
          <w:p w:rsidR="00120B33" w:rsidRPr="001873C7" w:rsidRDefault="00120B33" w:rsidP="008A6F21">
            <w:pPr>
              <w:spacing w:before="120"/>
              <w:jc w:val="center"/>
              <w:rPr>
                <w:sz w:val="20"/>
                <w:szCs w:val="20"/>
              </w:rPr>
            </w:pPr>
          </w:p>
        </w:tc>
      </w:tr>
      <w:tr w:rsidR="00120B33" w:rsidRPr="001873C7" w:rsidTr="00C513B7">
        <w:trPr>
          <w:trHeight w:val="397"/>
        </w:trPr>
        <w:tc>
          <w:tcPr>
            <w:tcW w:w="592" w:type="dxa"/>
            <w:shd w:val="clear" w:color="auto" w:fill="FFFFFF" w:themeFill="background1"/>
            <w:vAlign w:val="center"/>
          </w:tcPr>
          <w:p w:rsidR="00120B33" w:rsidRPr="001873C7" w:rsidRDefault="00120B33" w:rsidP="008A6F21">
            <w:pPr>
              <w:jc w:val="center"/>
              <w:rPr>
                <w:sz w:val="20"/>
                <w:szCs w:val="20"/>
              </w:rPr>
            </w:pPr>
          </w:p>
        </w:tc>
        <w:tc>
          <w:tcPr>
            <w:tcW w:w="968" w:type="dxa"/>
            <w:shd w:val="clear" w:color="auto" w:fill="FFFFFF" w:themeFill="background1"/>
            <w:vAlign w:val="center"/>
          </w:tcPr>
          <w:p w:rsidR="00120B33" w:rsidRPr="001873C7" w:rsidRDefault="00120B33" w:rsidP="008A6F21">
            <w:pPr>
              <w:rPr>
                <w:sz w:val="16"/>
                <w:szCs w:val="16"/>
              </w:rPr>
            </w:pPr>
            <w:r w:rsidRPr="001873C7">
              <w:rPr>
                <w:sz w:val="16"/>
                <w:szCs w:val="16"/>
              </w:rPr>
              <w:t>03100000-2</w:t>
            </w:r>
          </w:p>
        </w:tc>
        <w:tc>
          <w:tcPr>
            <w:tcW w:w="1985" w:type="dxa"/>
            <w:shd w:val="clear" w:color="auto" w:fill="FFFFFF" w:themeFill="background1"/>
            <w:vAlign w:val="center"/>
          </w:tcPr>
          <w:p w:rsidR="00120B33" w:rsidRPr="001873C7" w:rsidRDefault="00120B33" w:rsidP="008A6F21">
            <w:pPr>
              <w:rPr>
                <w:i/>
                <w:sz w:val="20"/>
                <w:szCs w:val="20"/>
              </w:rPr>
            </w:pPr>
            <w:r w:rsidRPr="001873C7">
              <w:rPr>
                <w:b/>
                <w:bCs/>
                <w:sz w:val="20"/>
                <w:szCs w:val="20"/>
                <w:u w:val="single"/>
              </w:rPr>
              <w:t>Produse agricole şi horticole</w:t>
            </w:r>
            <w:r w:rsidRPr="001873C7">
              <w:rPr>
                <w:b/>
                <w:noProof w:val="0"/>
                <w:sz w:val="20"/>
                <w:szCs w:val="20"/>
                <w:shd w:val="clear" w:color="auto" w:fill="FFFFFF" w:themeFill="background1"/>
                <w:lang w:eastAsia="ru-RU"/>
              </w:rPr>
              <w:t xml:space="preserve">  </w:t>
            </w:r>
          </w:p>
        </w:tc>
        <w:tc>
          <w:tcPr>
            <w:tcW w:w="850" w:type="dxa"/>
            <w:shd w:val="clear" w:color="auto" w:fill="FFFFFF" w:themeFill="background1"/>
            <w:vAlign w:val="center"/>
          </w:tcPr>
          <w:p w:rsidR="00120B33" w:rsidRPr="001873C7" w:rsidRDefault="00120B33" w:rsidP="008A6F21">
            <w:pPr>
              <w:jc w:val="center"/>
              <w:rPr>
                <w:sz w:val="20"/>
                <w:szCs w:val="20"/>
                <w:vertAlign w:val="superscript"/>
              </w:rPr>
            </w:pPr>
            <w:r w:rsidRPr="001873C7">
              <w:rPr>
                <w:sz w:val="20"/>
                <w:szCs w:val="20"/>
              </w:rPr>
              <w:t>buc</w:t>
            </w:r>
          </w:p>
        </w:tc>
        <w:tc>
          <w:tcPr>
            <w:tcW w:w="850" w:type="dxa"/>
            <w:shd w:val="clear" w:color="auto" w:fill="FFFFFF" w:themeFill="background1"/>
            <w:vAlign w:val="center"/>
          </w:tcPr>
          <w:p w:rsidR="00120B33" w:rsidRPr="001873C7" w:rsidRDefault="00120B33" w:rsidP="008A6F21">
            <w:pPr>
              <w:jc w:val="center"/>
              <w:rPr>
                <w:sz w:val="20"/>
                <w:szCs w:val="20"/>
              </w:rPr>
            </w:pPr>
            <w:r w:rsidRPr="001873C7">
              <w:rPr>
                <w:sz w:val="20"/>
                <w:szCs w:val="20"/>
              </w:rPr>
              <w:t>cm</w:t>
            </w:r>
          </w:p>
        </w:tc>
        <w:tc>
          <w:tcPr>
            <w:tcW w:w="851" w:type="dxa"/>
            <w:shd w:val="clear" w:color="auto" w:fill="FFFFFF" w:themeFill="background1"/>
          </w:tcPr>
          <w:p w:rsidR="00120B33" w:rsidRPr="001873C7" w:rsidRDefault="00120B33" w:rsidP="008A6F21">
            <w:pPr>
              <w:spacing w:before="120"/>
              <w:jc w:val="center"/>
              <w:rPr>
                <w:sz w:val="20"/>
                <w:szCs w:val="20"/>
              </w:rPr>
            </w:pPr>
          </w:p>
        </w:tc>
        <w:tc>
          <w:tcPr>
            <w:tcW w:w="1277" w:type="dxa"/>
            <w:shd w:val="clear" w:color="auto" w:fill="FFFFFF" w:themeFill="background1"/>
          </w:tcPr>
          <w:p w:rsidR="00120B33" w:rsidRPr="001873C7" w:rsidRDefault="00120B33" w:rsidP="008A6F21">
            <w:pPr>
              <w:spacing w:before="120"/>
              <w:jc w:val="center"/>
              <w:rPr>
                <w:sz w:val="20"/>
                <w:szCs w:val="20"/>
              </w:rPr>
            </w:pPr>
          </w:p>
        </w:tc>
        <w:tc>
          <w:tcPr>
            <w:tcW w:w="1842" w:type="dxa"/>
            <w:gridSpan w:val="2"/>
            <w:shd w:val="clear" w:color="auto" w:fill="FFFFFF" w:themeFill="background1"/>
          </w:tcPr>
          <w:p w:rsidR="005006FB" w:rsidRPr="005006FB" w:rsidRDefault="005006FB" w:rsidP="005006FB">
            <w:pPr>
              <w:rPr>
                <w:sz w:val="20"/>
                <w:szCs w:val="20"/>
              </w:rPr>
            </w:pPr>
            <w:r w:rsidRPr="005006FB">
              <w:rPr>
                <w:sz w:val="20"/>
                <w:szCs w:val="20"/>
              </w:rPr>
              <w:t xml:space="preserve">Plantele solicitate trebuie: </w:t>
            </w:r>
          </w:p>
          <w:p w:rsidR="005006FB" w:rsidRPr="005006FB" w:rsidRDefault="005006FB" w:rsidP="005006FB">
            <w:pPr>
              <w:rPr>
                <w:sz w:val="20"/>
                <w:szCs w:val="20"/>
              </w:rPr>
            </w:pPr>
            <w:r w:rsidRPr="005006FB">
              <w:rPr>
                <w:sz w:val="20"/>
                <w:szCs w:val="20"/>
              </w:rPr>
              <w:t>să fie produse și crescute în containere corespunzătoare;</w:t>
            </w:r>
          </w:p>
          <w:p w:rsidR="005006FB" w:rsidRPr="005006FB" w:rsidRDefault="005006FB" w:rsidP="005006FB">
            <w:pPr>
              <w:rPr>
                <w:sz w:val="20"/>
                <w:szCs w:val="20"/>
              </w:rPr>
            </w:pPr>
            <w:r>
              <w:rPr>
                <w:sz w:val="20"/>
                <w:szCs w:val="20"/>
              </w:rPr>
              <w:t>s</w:t>
            </w:r>
            <w:r w:rsidRPr="005006FB">
              <w:rPr>
                <w:sz w:val="20"/>
                <w:szCs w:val="20"/>
              </w:rPr>
              <w:t xml:space="preserve">ă fie în stare fitosanitară foarte bună, fără simptome vizibile de boli, viroze, bacterioze, </w:t>
            </w:r>
            <w:r w:rsidRPr="005006FB">
              <w:rPr>
                <w:sz w:val="20"/>
                <w:szCs w:val="20"/>
              </w:rPr>
              <w:lastRenderedPageBreak/>
              <w:t>dăunători sau alți agenți patogeni;</w:t>
            </w:r>
          </w:p>
          <w:p w:rsidR="005006FB" w:rsidRDefault="005006FB" w:rsidP="005006FB">
            <w:pPr>
              <w:rPr>
                <w:sz w:val="20"/>
                <w:szCs w:val="20"/>
              </w:rPr>
            </w:pPr>
            <w:r w:rsidRPr="005006FB">
              <w:rPr>
                <w:sz w:val="20"/>
                <w:szCs w:val="20"/>
              </w:rPr>
              <w:t>să nu prezinte urme vizibile de fitotoxicitate sau deteriorări cauzate de tratamente ori de manipulare;</w:t>
            </w:r>
          </w:p>
          <w:p w:rsidR="005006FB" w:rsidRPr="005006FB" w:rsidRDefault="005006FB" w:rsidP="005006FB">
            <w:pPr>
              <w:rPr>
                <w:sz w:val="20"/>
                <w:szCs w:val="20"/>
              </w:rPr>
            </w:pPr>
            <w:r w:rsidRPr="005006FB">
              <w:rPr>
                <w:sz w:val="20"/>
                <w:szCs w:val="20"/>
              </w:rPr>
              <w:t xml:space="preserve"> să fie bine înrădăcinate, cu sistem radicular sănătos și stabil, fără spiralări excesive;</w:t>
            </w:r>
          </w:p>
          <w:p w:rsidR="005006FB" w:rsidRPr="005006FB" w:rsidRDefault="005006FB" w:rsidP="005006FB">
            <w:pPr>
              <w:rPr>
                <w:sz w:val="20"/>
                <w:szCs w:val="20"/>
              </w:rPr>
            </w:pPr>
            <w:r w:rsidRPr="005006FB">
              <w:rPr>
                <w:sz w:val="20"/>
                <w:szCs w:val="20"/>
              </w:rPr>
              <w:t xml:space="preserve"> să fie dezvoltate conform caracteristicilor speciei/cultivarului, cu frunze și tulpini sănătoase, fără defecte care reduc valoarea ornamentală;</w:t>
            </w:r>
          </w:p>
          <w:p w:rsidR="005006FB" w:rsidRPr="005006FB" w:rsidRDefault="005006FB" w:rsidP="005006FB">
            <w:pPr>
              <w:rPr>
                <w:sz w:val="20"/>
                <w:szCs w:val="20"/>
              </w:rPr>
            </w:pPr>
            <w:r w:rsidRPr="005006FB">
              <w:rPr>
                <w:sz w:val="20"/>
                <w:szCs w:val="20"/>
              </w:rPr>
              <w:t>să fie corect etichetate, cu denumirea speciei și a cultivarului (acolo unde este cazul).</w:t>
            </w:r>
          </w:p>
          <w:p w:rsidR="00120B33" w:rsidRPr="005006FB" w:rsidRDefault="00120B33" w:rsidP="008A6F21">
            <w:pPr>
              <w:spacing w:before="120"/>
              <w:jc w:val="center"/>
              <w:rPr>
                <w:sz w:val="20"/>
                <w:szCs w:val="20"/>
                <w:lang w:val="en-GB"/>
              </w:rPr>
            </w:pPr>
          </w:p>
        </w:tc>
        <w:tc>
          <w:tcPr>
            <w:tcW w:w="1134" w:type="dxa"/>
            <w:shd w:val="clear" w:color="auto" w:fill="FFFFFF" w:themeFill="background1"/>
          </w:tcPr>
          <w:p w:rsidR="00120B33" w:rsidRPr="001873C7" w:rsidRDefault="00120B33" w:rsidP="008A6F21">
            <w:pPr>
              <w:spacing w:before="120"/>
              <w:jc w:val="center"/>
              <w:rPr>
                <w:sz w:val="20"/>
                <w:szCs w:val="20"/>
              </w:rPr>
            </w:pPr>
          </w:p>
        </w:tc>
      </w:tr>
      <w:tr w:rsidR="00120B33" w:rsidRPr="001873C7" w:rsidTr="00C513B7">
        <w:trPr>
          <w:trHeight w:val="397"/>
        </w:trPr>
        <w:tc>
          <w:tcPr>
            <w:tcW w:w="592" w:type="dxa"/>
            <w:shd w:val="clear" w:color="auto" w:fill="FFFFFF" w:themeFill="background1"/>
            <w:vAlign w:val="center"/>
          </w:tcPr>
          <w:p w:rsidR="00120B33" w:rsidRPr="001873C7" w:rsidRDefault="00120B33" w:rsidP="008326D9">
            <w:pPr>
              <w:pStyle w:val="ListParagraph"/>
              <w:numPr>
                <w:ilvl w:val="0"/>
                <w:numId w:val="23"/>
              </w:numPr>
              <w:tabs>
                <w:tab w:val="left" w:pos="801"/>
              </w:tabs>
              <w:ind w:left="0" w:hanging="19"/>
              <w:jc w:val="center"/>
              <w:rPr>
                <w:sz w:val="20"/>
                <w:szCs w:val="20"/>
                <w:lang w:val="ro-RO"/>
              </w:rPr>
            </w:pPr>
          </w:p>
        </w:tc>
        <w:tc>
          <w:tcPr>
            <w:tcW w:w="968" w:type="dxa"/>
            <w:shd w:val="clear" w:color="auto" w:fill="FFFFFF" w:themeFill="background1"/>
          </w:tcPr>
          <w:p w:rsidR="00120B33" w:rsidRPr="001873C7" w:rsidRDefault="00120B33" w:rsidP="008326D9">
            <w:pPr>
              <w:rPr>
                <w:sz w:val="20"/>
                <w:szCs w:val="20"/>
              </w:rPr>
            </w:pPr>
            <w:r w:rsidRPr="001873C7">
              <w:rPr>
                <w:sz w:val="20"/>
                <w:szCs w:val="20"/>
              </w:rPr>
              <w:t>03100000-2</w:t>
            </w:r>
          </w:p>
        </w:tc>
        <w:tc>
          <w:tcPr>
            <w:tcW w:w="1985" w:type="dxa"/>
            <w:shd w:val="clear" w:color="auto" w:fill="FFFFFF" w:themeFill="background1"/>
            <w:vAlign w:val="center"/>
          </w:tcPr>
          <w:p w:rsidR="00120B33" w:rsidRPr="000E2858" w:rsidRDefault="00861A2F" w:rsidP="000E2858">
            <w:pPr>
              <w:rPr>
                <w:sz w:val="20"/>
                <w:szCs w:val="20"/>
              </w:rPr>
            </w:pPr>
            <w:r w:rsidRPr="000E2858">
              <w:rPr>
                <w:sz w:val="20"/>
                <w:szCs w:val="20"/>
              </w:rPr>
              <w:t>Calamagrostis × acutiflora ‘Karl Foerster’</w:t>
            </w:r>
          </w:p>
        </w:tc>
        <w:tc>
          <w:tcPr>
            <w:tcW w:w="850" w:type="dxa"/>
            <w:shd w:val="clear" w:color="auto" w:fill="FFFFFF" w:themeFill="background1"/>
            <w:vAlign w:val="center"/>
          </w:tcPr>
          <w:p w:rsidR="00120B33" w:rsidRPr="001873C7" w:rsidRDefault="00120B33" w:rsidP="008326D9">
            <w:pPr>
              <w:jc w:val="center"/>
              <w:rPr>
                <w:sz w:val="20"/>
                <w:szCs w:val="20"/>
              </w:rPr>
            </w:pPr>
            <w:r w:rsidRPr="001873C7">
              <w:rPr>
                <w:sz w:val="20"/>
                <w:szCs w:val="20"/>
              </w:rPr>
              <w:t>30</w:t>
            </w:r>
          </w:p>
        </w:tc>
        <w:tc>
          <w:tcPr>
            <w:tcW w:w="850" w:type="dxa"/>
            <w:shd w:val="clear" w:color="auto" w:fill="FFFFFF" w:themeFill="background1"/>
          </w:tcPr>
          <w:p w:rsidR="00120B33" w:rsidRPr="001873C7" w:rsidRDefault="00120B33" w:rsidP="008326D9">
            <w:pPr>
              <w:tabs>
                <w:tab w:val="left" w:pos="569"/>
              </w:tabs>
              <w:jc w:val="center"/>
              <w:rPr>
                <w:color w:val="000000"/>
                <w:sz w:val="20"/>
                <w:szCs w:val="20"/>
                <w:lang w:val="en-US"/>
              </w:rPr>
            </w:pPr>
            <w:r w:rsidRPr="001873C7">
              <w:rPr>
                <w:color w:val="000000"/>
                <w:sz w:val="20"/>
                <w:szCs w:val="20"/>
                <w:lang w:val="en-US"/>
              </w:rPr>
              <w:t>130</w:t>
            </w:r>
          </w:p>
        </w:tc>
        <w:tc>
          <w:tcPr>
            <w:tcW w:w="851" w:type="dxa"/>
            <w:shd w:val="clear" w:color="auto" w:fill="FFFFFF" w:themeFill="background1"/>
          </w:tcPr>
          <w:p w:rsidR="00120B33" w:rsidRPr="001873C7" w:rsidRDefault="00120B33" w:rsidP="008326D9">
            <w:pPr>
              <w:tabs>
                <w:tab w:val="left" w:pos="569"/>
              </w:tabs>
              <w:jc w:val="center"/>
              <w:rPr>
                <w:color w:val="000000"/>
                <w:sz w:val="20"/>
                <w:szCs w:val="20"/>
                <w:lang w:val="en-US"/>
              </w:rPr>
            </w:pPr>
            <w:r w:rsidRPr="001873C7">
              <w:rPr>
                <w:color w:val="000000"/>
                <w:sz w:val="20"/>
                <w:szCs w:val="20"/>
                <w:lang w:val="en-US"/>
              </w:rPr>
              <w:t>7-8</w:t>
            </w:r>
          </w:p>
        </w:tc>
        <w:tc>
          <w:tcPr>
            <w:tcW w:w="1277" w:type="dxa"/>
            <w:shd w:val="clear" w:color="auto" w:fill="FFFFFF" w:themeFill="background1"/>
          </w:tcPr>
          <w:p w:rsidR="00120B33" w:rsidRPr="001873C7" w:rsidRDefault="00120B33" w:rsidP="008326D9">
            <w:pPr>
              <w:tabs>
                <w:tab w:val="left" w:pos="569"/>
              </w:tabs>
              <w:jc w:val="center"/>
              <w:rPr>
                <w:color w:val="000000"/>
                <w:sz w:val="20"/>
                <w:szCs w:val="20"/>
                <w:lang w:val="en-US"/>
              </w:rPr>
            </w:pPr>
            <w:r w:rsidRPr="001873C7">
              <w:rPr>
                <w:color w:val="000000"/>
                <w:sz w:val="20"/>
                <w:szCs w:val="20"/>
                <w:lang w:val="en-US"/>
              </w:rPr>
              <w:t>Frunze verzi</w:t>
            </w:r>
          </w:p>
        </w:tc>
        <w:tc>
          <w:tcPr>
            <w:tcW w:w="708" w:type="dxa"/>
            <w:shd w:val="clear" w:color="auto" w:fill="FFFFFF" w:themeFill="background1"/>
          </w:tcPr>
          <w:p w:rsidR="00120B33" w:rsidRPr="001873C7" w:rsidRDefault="00120B33" w:rsidP="008326D9">
            <w:pPr>
              <w:tabs>
                <w:tab w:val="left" w:pos="569"/>
              </w:tabs>
              <w:jc w:val="center"/>
              <w:rPr>
                <w:color w:val="000000"/>
                <w:sz w:val="20"/>
                <w:szCs w:val="20"/>
                <w:lang w:val="en-US"/>
              </w:rPr>
            </w:pPr>
            <w:r w:rsidRPr="001873C7">
              <w:rPr>
                <w:color w:val="000000"/>
                <w:sz w:val="20"/>
                <w:szCs w:val="20"/>
                <w:lang w:val="en-US"/>
              </w:rPr>
              <w:t>C3</w:t>
            </w:r>
          </w:p>
        </w:tc>
        <w:tc>
          <w:tcPr>
            <w:tcW w:w="1134" w:type="dxa"/>
            <w:shd w:val="clear" w:color="auto" w:fill="FFFFFF" w:themeFill="background1"/>
          </w:tcPr>
          <w:p w:rsidR="00120B33" w:rsidRPr="001873C7" w:rsidRDefault="00120B33" w:rsidP="008326D9">
            <w:pPr>
              <w:tabs>
                <w:tab w:val="left" w:pos="569"/>
              </w:tabs>
              <w:rPr>
                <w:color w:val="000000"/>
                <w:sz w:val="20"/>
                <w:szCs w:val="20"/>
                <w:lang w:val="en-US"/>
              </w:rPr>
            </w:pPr>
            <w:r w:rsidRPr="001873C7">
              <w:rPr>
                <w:color w:val="000000"/>
                <w:sz w:val="20"/>
                <w:szCs w:val="20"/>
                <w:lang w:val="en-US"/>
              </w:rPr>
              <w:t>10</w:t>
            </w:r>
          </w:p>
        </w:tc>
        <w:tc>
          <w:tcPr>
            <w:tcW w:w="1134" w:type="dxa"/>
            <w:shd w:val="clear" w:color="auto" w:fill="FFFFFF" w:themeFill="background1"/>
          </w:tcPr>
          <w:p w:rsidR="00120B33" w:rsidRPr="001873C7" w:rsidRDefault="00120B33" w:rsidP="008326D9">
            <w:pPr>
              <w:spacing w:before="120"/>
              <w:jc w:val="center"/>
              <w:rPr>
                <w:sz w:val="20"/>
                <w:szCs w:val="20"/>
              </w:rPr>
            </w:pPr>
          </w:p>
        </w:tc>
      </w:tr>
      <w:tr w:rsidR="00120B33" w:rsidRPr="001873C7" w:rsidTr="00C513B7">
        <w:trPr>
          <w:trHeight w:val="397"/>
        </w:trPr>
        <w:tc>
          <w:tcPr>
            <w:tcW w:w="592" w:type="dxa"/>
            <w:shd w:val="clear" w:color="auto" w:fill="FFFFFF" w:themeFill="background1"/>
            <w:vAlign w:val="center"/>
          </w:tcPr>
          <w:p w:rsidR="00120B33" w:rsidRPr="001873C7" w:rsidRDefault="00120B33" w:rsidP="008326D9">
            <w:pPr>
              <w:pStyle w:val="ListParagraph"/>
              <w:numPr>
                <w:ilvl w:val="0"/>
                <w:numId w:val="23"/>
              </w:numPr>
              <w:tabs>
                <w:tab w:val="left" w:pos="801"/>
              </w:tabs>
              <w:ind w:left="0" w:hanging="19"/>
              <w:jc w:val="center"/>
              <w:rPr>
                <w:sz w:val="20"/>
                <w:szCs w:val="20"/>
              </w:rPr>
            </w:pPr>
          </w:p>
        </w:tc>
        <w:tc>
          <w:tcPr>
            <w:tcW w:w="968" w:type="dxa"/>
            <w:shd w:val="clear" w:color="auto" w:fill="FFFFFF" w:themeFill="background1"/>
          </w:tcPr>
          <w:p w:rsidR="00120B33" w:rsidRPr="001873C7" w:rsidRDefault="00120B33" w:rsidP="008326D9">
            <w:pPr>
              <w:rPr>
                <w:sz w:val="20"/>
                <w:szCs w:val="20"/>
              </w:rPr>
            </w:pPr>
            <w:r w:rsidRPr="001873C7">
              <w:rPr>
                <w:sz w:val="20"/>
                <w:szCs w:val="20"/>
              </w:rPr>
              <w:t>03100000-2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tcPr>
          <w:p w:rsidR="00120B33" w:rsidRPr="000E2858" w:rsidRDefault="00A32BD6" w:rsidP="000E2858">
            <w:pPr>
              <w:rPr>
                <w:sz w:val="20"/>
                <w:szCs w:val="20"/>
              </w:rPr>
            </w:pPr>
            <w:r w:rsidRPr="000E2858">
              <w:rPr>
                <w:sz w:val="20"/>
                <w:szCs w:val="20"/>
              </w:rPr>
              <w:t>Deschampsia cespitosa ‘Goldtau’</w:t>
            </w:r>
          </w:p>
        </w:tc>
        <w:tc>
          <w:tcPr>
            <w:tcW w:w="850" w:type="dxa"/>
            <w:shd w:val="clear" w:color="auto" w:fill="FFFFFF" w:themeFill="background1"/>
            <w:vAlign w:val="bottom"/>
          </w:tcPr>
          <w:p w:rsidR="00120B33" w:rsidRPr="001873C7" w:rsidRDefault="00120B33" w:rsidP="008326D9">
            <w:pPr>
              <w:jc w:val="center"/>
              <w:rPr>
                <w:sz w:val="20"/>
                <w:szCs w:val="20"/>
              </w:rPr>
            </w:pPr>
            <w:r w:rsidRPr="001873C7">
              <w:rPr>
                <w:sz w:val="20"/>
                <w:szCs w:val="20"/>
              </w:rPr>
              <w:t>25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20B33" w:rsidRPr="001873C7" w:rsidRDefault="00120B33" w:rsidP="008326D9">
            <w:pPr>
              <w:tabs>
                <w:tab w:val="left" w:pos="569"/>
              </w:tabs>
              <w:jc w:val="center"/>
              <w:rPr>
                <w:color w:val="000000"/>
                <w:sz w:val="20"/>
                <w:szCs w:val="20"/>
                <w:lang w:val="en-US"/>
              </w:rPr>
            </w:pPr>
            <w:r w:rsidRPr="001873C7">
              <w:rPr>
                <w:color w:val="000000"/>
                <w:sz w:val="20"/>
                <w:szCs w:val="20"/>
                <w:lang w:val="en-US"/>
              </w:rPr>
              <w:t>70</w:t>
            </w:r>
          </w:p>
        </w:tc>
        <w:tc>
          <w:tcPr>
            <w:tcW w:w="851" w:type="dxa"/>
          </w:tcPr>
          <w:p w:rsidR="00120B33" w:rsidRPr="001873C7" w:rsidRDefault="00120B33" w:rsidP="008326D9">
            <w:pPr>
              <w:tabs>
                <w:tab w:val="left" w:pos="569"/>
              </w:tabs>
              <w:jc w:val="center"/>
              <w:rPr>
                <w:color w:val="000000"/>
                <w:sz w:val="20"/>
                <w:szCs w:val="20"/>
                <w:lang w:val="en-US"/>
              </w:rPr>
            </w:pPr>
            <w:r w:rsidRPr="001873C7">
              <w:rPr>
                <w:color w:val="000000"/>
                <w:sz w:val="20"/>
                <w:szCs w:val="20"/>
                <w:lang w:val="en-US"/>
              </w:rPr>
              <w:t>6-9</w:t>
            </w:r>
          </w:p>
        </w:tc>
        <w:tc>
          <w:tcPr>
            <w:tcW w:w="1277" w:type="dxa"/>
          </w:tcPr>
          <w:p w:rsidR="00120B33" w:rsidRPr="001873C7" w:rsidRDefault="00120B33" w:rsidP="008326D9">
            <w:pPr>
              <w:tabs>
                <w:tab w:val="left" w:pos="569"/>
              </w:tabs>
              <w:jc w:val="center"/>
              <w:rPr>
                <w:color w:val="000000"/>
                <w:sz w:val="20"/>
                <w:szCs w:val="20"/>
                <w:lang w:val="en-US"/>
              </w:rPr>
            </w:pPr>
            <w:r w:rsidRPr="001873C7">
              <w:rPr>
                <w:color w:val="000000"/>
                <w:sz w:val="20"/>
                <w:szCs w:val="20"/>
                <w:lang w:val="en-US"/>
              </w:rPr>
              <w:t>Frunze verzi</w:t>
            </w:r>
          </w:p>
        </w:tc>
        <w:tc>
          <w:tcPr>
            <w:tcW w:w="708" w:type="dxa"/>
            <w:shd w:val="clear" w:color="auto" w:fill="FFFFFF" w:themeFill="background1"/>
          </w:tcPr>
          <w:p w:rsidR="00120B33" w:rsidRPr="001873C7" w:rsidRDefault="00120B33" w:rsidP="008326D9">
            <w:pPr>
              <w:jc w:val="center"/>
              <w:rPr>
                <w:sz w:val="20"/>
                <w:szCs w:val="20"/>
              </w:rPr>
            </w:pPr>
            <w:r w:rsidRPr="001873C7">
              <w:rPr>
                <w:color w:val="000000"/>
                <w:sz w:val="20"/>
                <w:szCs w:val="20"/>
                <w:lang w:val="en-US"/>
              </w:rPr>
              <w:t>C3</w:t>
            </w:r>
          </w:p>
        </w:tc>
        <w:tc>
          <w:tcPr>
            <w:tcW w:w="1134" w:type="dxa"/>
            <w:shd w:val="clear" w:color="auto" w:fill="FFFFFF" w:themeFill="background1"/>
          </w:tcPr>
          <w:p w:rsidR="00120B33" w:rsidRPr="001873C7" w:rsidRDefault="00120B33" w:rsidP="008326D9">
            <w:pPr>
              <w:tabs>
                <w:tab w:val="left" w:pos="569"/>
              </w:tabs>
              <w:rPr>
                <w:color w:val="000000"/>
                <w:sz w:val="20"/>
                <w:szCs w:val="20"/>
                <w:lang w:val="en-US"/>
              </w:rPr>
            </w:pPr>
            <w:r w:rsidRPr="001873C7">
              <w:rPr>
                <w:color w:val="000000"/>
                <w:sz w:val="20"/>
                <w:szCs w:val="20"/>
                <w:lang w:val="en-US"/>
              </w:rPr>
              <w:t>10</w:t>
            </w:r>
          </w:p>
        </w:tc>
        <w:tc>
          <w:tcPr>
            <w:tcW w:w="1134" w:type="dxa"/>
            <w:shd w:val="clear" w:color="auto" w:fill="FFFFFF" w:themeFill="background1"/>
          </w:tcPr>
          <w:p w:rsidR="00120B33" w:rsidRPr="001873C7" w:rsidRDefault="00120B33" w:rsidP="008326D9">
            <w:pPr>
              <w:spacing w:before="120"/>
              <w:jc w:val="center"/>
              <w:rPr>
                <w:sz w:val="20"/>
                <w:szCs w:val="20"/>
              </w:rPr>
            </w:pPr>
          </w:p>
        </w:tc>
      </w:tr>
      <w:tr w:rsidR="00120B33" w:rsidRPr="001873C7" w:rsidTr="00C513B7">
        <w:trPr>
          <w:trHeight w:val="397"/>
        </w:trPr>
        <w:tc>
          <w:tcPr>
            <w:tcW w:w="592" w:type="dxa"/>
            <w:shd w:val="clear" w:color="auto" w:fill="FFFFFF" w:themeFill="background1"/>
            <w:vAlign w:val="center"/>
          </w:tcPr>
          <w:p w:rsidR="00120B33" w:rsidRPr="001873C7" w:rsidRDefault="00120B33" w:rsidP="008326D9">
            <w:pPr>
              <w:pStyle w:val="ListParagraph"/>
              <w:numPr>
                <w:ilvl w:val="0"/>
                <w:numId w:val="23"/>
              </w:numPr>
              <w:tabs>
                <w:tab w:val="left" w:pos="801"/>
              </w:tabs>
              <w:ind w:left="0" w:hanging="19"/>
              <w:jc w:val="center"/>
              <w:rPr>
                <w:sz w:val="20"/>
                <w:szCs w:val="20"/>
              </w:rPr>
            </w:pPr>
          </w:p>
        </w:tc>
        <w:tc>
          <w:tcPr>
            <w:tcW w:w="968" w:type="dxa"/>
            <w:shd w:val="clear" w:color="auto" w:fill="FFFFFF" w:themeFill="background1"/>
          </w:tcPr>
          <w:p w:rsidR="00120B33" w:rsidRPr="001873C7" w:rsidRDefault="00120B33" w:rsidP="008326D9">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rsidR="00120B33" w:rsidRPr="000E2858" w:rsidRDefault="00A32BD6" w:rsidP="000E2858">
            <w:pPr>
              <w:rPr>
                <w:sz w:val="20"/>
                <w:szCs w:val="20"/>
              </w:rPr>
            </w:pPr>
            <w:r w:rsidRPr="000E2858">
              <w:rPr>
                <w:sz w:val="20"/>
                <w:szCs w:val="20"/>
              </w:rPr>
              <w:t>Echinacea ‘Red Pearl’</w:t>
            </w:r>
          </w:p>
        </w:tc>
        <w:tc>
          <w:tcPr>
            <w:tcW w:w="850" w:type="dxa"/>
            <w:shd w:val="clear" w:color="auto" w:fill="FFFFFF" w:themeFill="background1"/>
            <w:vAlign w:val="bottom"/>
          </w:tcPr>
          <w:p w:rsidR="00120B33" w:rsidRPr="001873C7" w:rsidRDefault="00120B33" w:rsidP="008326D9">
            <w:pPr>
              <w:jc w:val="center"/>
              <w:rPr>
                <w:sz w:val="20"/>
                <w:szCs w:val="20"/>
              </w:rPr>
            </w:pPr>
            <w:r w:rsidRPr="001873C7">
              <w:rPr>
                <w:sz w:val="20"/>
                <w:szCs w:val="20"/>
              </w:rPr>
              <w:t>40</w:t>
            </w:r>
          </w:p>
        </w:tc>
        <w:tc>
          <w:tcPr>
            <w:tcW w:w="850" w:type="dxa"/>
            <w:tcBorders>
              <w:top w:val="nil"/>
              <w:left w:val="single" w:sz="4" w:space="0" w:color="auto"/>
              <w:bottom w:val="single" w:sz="4" w:space="0" w:color="auto"/>
              <w:right w:val="single" w:sz="4" w:space="0" w:color="auto"/>
            </w:tcBorders>
            <w:shd w:val="clear" w:color="auto" w:fill="auto"/>
          </w:tcPr>
          <w:p w:rsidR="00120B33" w:rsidRPr="001873C7" w:rsidRDefault="00120B33" w:rsidP="008326D9">
            <w:pPr>
              <w:jc w:val="center"/>
              <w:rPr>
                <w:color w:val="000000"/>
                <w:sz w:val="20"/>
                <w:szCs w:val="20"/>
              </w:rPr>
            </w:pPr>
            <w:r w:rsidRPr="001873C7">
              <w:rPr>
                <w:color w:val="000000"/>
                <w:sz w:val="20"/>
                <w:szCs w:val="20"/>
              </w:rPr>
              <w:t>50</w:t>
            </w:r>
          </w:p>
        </w:tc>
        <w:tc>
          <w:tcPr>
            <w:tcW w:w="851" w:type="dxa"/>
          </w:tcPr>
          <w:p w:rsidR="00120B33" w:rsidRPr="001873C7" w:rsidRDefault="00120B33" w:rsidP="008326D9">
            <w:pPr>
              <w:jc w:val="center"/>
              <w:rPr>
                <w:color w:val="000000"/>
                <w:sz w:val="20"/>
                <w:szCs w:val="20"/>
              </w:rPr>
            </w:pPr>
            <w:r w:rsidRPr="001873C7">
              <w:rPr>
                <w:color w:val="000000"/>
                <w:sz w:val="20"/>
                <w:szCs w:val="20"/>
                <w:lang w:val="en-US"/>
              </w:rPr>
              <w:t>6-9</w:t>
            </w:r>
          </w:p>
        </w:tc>
        <w:tc>
          <w:tcPr>
            <w:tcW w:w="1277" w:type="dxa"/>
          </w:tcPr>
          <w:p w:rsidR="00120B33" w:rsidRPr="001873C7" w:rsidRDefault="00120B33" w:rsidP="008326D9">
            <w:pPr>
              <w:jc w:val="center"/>
              <w:rPr>
                <w:color w:val="000000"/>
                <w:sz w:val="20"/>
                <w:szCs w:val="20"/>
              </w:rPr>
            </w:pPr>
            <w:r w:rsidRPr="001873C7">
              <w:rPr>
                <w:color w:val="000000"/>
                <w:sz w:val="20"/>
                <w:szCs w:val="20"/>
              </w:rPr>
              <w:t>Floarea roșie</w:t>
            </w:r>
          </w:p>
        </w:tc>
        <w:tc>
          <w:tcPr>
            <w:tcW w:w="708" w:type="dxa"/>
            <w:shd w:val="clear" w:color="auto" w:fill="FFFFFF" w:themeFill="background1"/>
          </w:tcPr>
          <w:p w:rsidR="00120B33" w:rsidRPr="001873C7" w:rsidRDefault="00120B33" w:rsidP="008326D9">
            <w:pPr>
              <w:jc w:val="center"/>
              <w:rPr>
                <w:sz w:val="20"/>
                <w:szCs w:val="20"/>
              </w:rPr>
            </w:pPr>
            <w:r w:rsidRPr="001873C7">
              <w:rPr>
                <w:color w:val="000000"/>
                <w:sz w:val="20"/>
                <w:szCs w:val="20"/>
                <w:lang w:val="en-US"/>
              </w:rPr>
              <w:t>C3</w:t>
            </w:r>
          </w:p>
        </w:tc>
        <w:tc>
          <w:tcPr>
            <w:tcW w:w="1134" w:type="dxa"/>
            <w:shd w:val="clear" w:color="auto" w:fill="FFFFFF" w:themeFill="background1"/>
          </w:tcPr>
          <w:p w:rsidR="00120B33" w:rsidRPr="001873C7" w:rsidRDefault="00C513B7" w:rsidP="008326D9">
            <w:pPr>
              <w:rPr>
                <w:color w:val="000000"/>
                <w:sz w:val="20"/>
                <w:szCs w:val="20"/>
              </w:rPr>
            </w:pPr>
            <w:r w:rsidRPr="001873C7">
              <w:rPr>
                <w:color w:val="000000"/>
                <w:sz w:val="20"/>
                <w:szCs w:val="20"/>
                <w:lang w:val="en-US"/>
              </w:rPr>
              <w:t>10</w:t>
            </w:r>
          </w:p>
        </w:tc>
        <w:tc>
          <w:tcPr>
            <w:tcW w:w="1134" w:type="dxa"/>
            <w:shd w:val="clear" w:color="auto" w:fill="FFFFFF" w:themeFill="background1"/>
          </w:tcPr>
          <w:p w:rsidR="00120B33" w:rsidRPr="001873C7" w:rsidRDefault="00120B33" w:rsidP="008326D9">
            <w:pPr>
              <w:spacing w:before="120"/>
              <w:jc w:val="center"/>
              <w:rPr>
                <w:sz w:val="20"/>
                <w:szCs w:val="20"/>
              </w:rPr>
            </w:pPr>
          </w:p>
        </w:tc>
      </w:tr>
      <w:tr w:rsidR="00C513B7" w:rsidRPr="001873C7" w:rsidTr="00C513B7">
        <w:trPr>
          <w:trHeight w:val="397"/>
        </w:trPr>
        <w:tc>
          <w:tcPr>
            <w:tcW w:w="592" w:type="dxa"/>
            <w:shd w:val="clear" w:color="auto" w:fill="FFFFFF" w:themeFill="background1"/>
            <w:vAlign w:val="center"/>
          </w:tcPr>
          <w:p w:rsidR="00C513B7" w:rsidRPr="001873C7" w:rsidRDefault="00C513B7" w:rsidP="00C513B7">
            <w:pPr>
              <w:pStyle w:val="ListParagraph"/>
              <w:numPr>
                <w:ilvl w:val="0"/>
                <w:numId w:val="23"/>
              </w:numPr>
              <w:tabs>
                <w:tab w:val="left" w:pos="801"/>
              </w:tabs>
              <w:ind w:left="0" w:hanging="19"/>
              <w:jc w:val="center"/>
              <w:rPr>
                <w:sz w:val="20"/>
                <w:szCs w:val="20"/>
              </w:rPr>
            </w:pPr>
          </w:p>
        </w:tc>
        <w:tc>
          <w:tcPr>
            <w:tcW w:w="968" w:type="dxa"/>
            <w:shd w:val="clear" w:color="auto" w:fill="FFFFFF" w:themeFill="background1"/>
          </w:tcPr>
          <w:p w:rsidR="00C513B7" w:rsidRPr="001873C7" w:rsidRDefault="00C513B7" w:rsidP="00C513B7">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rsidR="00C513B7" w:rsidRPr="000E2858" w:rsidRDefault="00C513B7" w:rsidP="000E2858">
            <w:pPr>
              <w:rPr>
                <w:sz w:val="20"/>
                <w:szCs w:val="20"/>
              </w:rPr>
            </w:pPr>
            <w:r w:rsidRPr="000E2858">
              <w:rPr>
                <w:sz w:val="20"/>
                <w:szCs w:val="20"/>
              </w:rPr>
              <w:t>Sanguisorba officinalis</w:t>
            </w:r>
          </w:p>
        </w:tc>
        <w:tc>
          <w:tcPr>
            <w:tcW w:w="850" w:type="dxa"/>
            <w:shd w:val="clear" w:color="auto" w:fill="FFFFFF" w:themeFill="background1"/>
            <w:vAlign w:val="bottom"/>
          </w:tcPr>
          <w:p w:rsidR="00C513B7" w:rsidRPr="001873C7" w:rsidRDefault="00C513B7" w:rsidP="00C513B7">
            <w:pPr>
              <w:jc w:val="center"/>
              <w:rPr>
                <w:sz w:val="20"/>
                <w:szCs w:val="20"/>
              </w:rPr>
            </w:pPr>
            <w:r w:rsidRPr="001873C7">
              <w:rPr>
                <w:sz w:val="20"/>
                <w:szCs w:val="20"/>
              </w:rPr>
              <w:t>30</w:t>
            </w:r>
          </w:p>
        </w:tc>
        <w:tc>
          <w:tcPr>
            <w:tcW w:w="850" w:type="dxa"/>
            <w:tcBorders>
              <w:top w:val="nil"/>
              <w:left w:val="single" w:sz="4" w:space="0" w:color="auto"/>
              <w:bottom w:val="single" w:sz="4" w:space="0" w:color="auto"/>
              <w:right w:val="single" w:sz="4" w:space="0" w:color="auto"/>
            </w:tcBorders>
            <w:shd w:val="clear" w:color="auto" w:fill="auto"/>
          </w:tcPr>
          <w:p w:rsidR="00C513B7" w:rsidRPr="001873C7" w:rsidRDefault="00C513B7" w:rsidP="00C513B7">
            <w:pPr>
              <w:jc w:val="center"/>
              <w:rPr>
                <w:color w:val="000000"/>
                <w:sz w:val="20"/>
                <w:szCs w:val="20"/>
                <w:lang w:val="en-US"/>
              </w:rPr>
            </w:pPr>
            <w:r w:rsidRPr="001873C7">
              <w:rPr>
                <w:color w:val="000000"/>
                <w:sz w:val="20"/>
                <w:szCs w:val="20"/>
                <w:lang w:val="en-US"/>
              </w:rPr>
              <w:t>70</w:t>
            </w:r>
          </w:p>
          <w:p w:rsidR="00C513B7" w:rsidRPr="001873C7" w:rsidRDefault="00C513B7" w:rsidP="00C513B7">
            <w:pPr>
              <w:jc w:val="center"/>
              <w:rPr>
                <w:color w:val="000000"/>
                <w:sz w:val="20"/>
                <w:szCs w:val="20"/>
                <w:lang w:val="en-US"/>
              </w:rPr>
            </w:pPr>
          </w:p>
        </w:tc>
        <w:tc>
          <w:tcPr>
            <w:tcW w:w="851" w:type="dxa"/>
          </w:tcPr>
          <w:p w:rsidR="00C513B7" w:rsidRPr="001873C7" w:rsidRDefault="00C513B7" w:rsidP="00C513B7">
            <w:pPr>
              <w:jc w:val="center"/>
              <w:rPr>
                <w:color w:val="000000"/>
                <w:sz w:val="20"/>
                <w:szCs w:val="20"/>
                <w:lang w:val="en-US"/>
              </w:rPr>
            </w:pPr>
            <w:r w:rsidRPr="001873C7">
              <w:rPr>
                <w:color w:val="000000"/>
                <w:sz w:val="20"/>
                <w:szCs w:val="20"/>
                <w:lang w:val="en-US"/>
              </w:rPr>
              <w:t>7-9</w:t>
            </w:r>
          </w:p>
        </w:tc>
        <w:tc>
          <w:tcPr>
            <w:tcW w:w="1277" w:type="dxa"/>
          </w:tcPr>
          <w:p w:rsidR="00C513B7" w:rsidRPr="001873C7" w:rsidRDefault="00C513B7" w:rsidP="00C513B7">
            <w:pPr>
              <w:jc w:val="center"/>
              <w:rPr>
                <w:color w:val="000000"/>
                <w:sz w:val="20"/>
                <w:szCs w:val="20"/>
                <w:lang w:val="en-US"/>
              </w:rPr>
            </w:pPr>
            <w:r w:rsidRPr="001873C7">
              <w:rPr>
                <w:color w:val="000000"/>
                <w:sz w:val="20"/>
                <w:szCs w:val="20"/>
                <w:lang w:val="en-US"/>
              </w:rPr>
              <w:t>Floarea roșu-maroniu</w:t>
            </w:r>
          </w:p>
        </w:tc>
        <w:tc>
          <w:tcPr>
            <w:tcW w:w="708" w:type="dxa"/>
            <w:shd w:val="clear" w:color="auto" w:fill="FFFFFF" w:themeFill="background1"/>
          </w:tcPr>
          <w:p w:rsidR="00C513B7" w:rsidRPr="001873C7" w:rsidRDefault="00C513B7" w:rsidP="00C513B7">
            <w:pPr>
              <w:jc w:val="center"/>
              <w:rPr>
                <w:sz w:val="20"/>
                <w:szCs w:val="20"/>
              </w:rPr>
            </w:pPr>
            <w:r w:rsidRPr="001873C7">
              <w:rPr>
                <w:color w:val="000000"/>
                <w:sz w:val="20"/>
                <w:szCs w:val="20"/>
                <w:lang w:val="en-US"/>
              </w:rPr>
              <w:t>C3</w:t>
            </w:r>
          </w:p>
        </w:tc>
        <w:tc>
          <w:tcPr>
            <w:tcW w:w="1134" w:type="dxa"/>
            <w:shd w:val="clear" w:color="auto" w:fill="FFFFFF" w:themeFill="background1"/>
          </w:tcPr>
          <w:p w:rsidR="00C513B7" w:rsidRDefault="00C513B7" w:rsidP="00C513B7">
            <w:r w:rsidRPr="006C47CB">
              <w:rPr>
                <w:color w:val="000000"/>
                <w:sz w:val="20"/>
                <w:szCs w:val="20"/>
                <w:lang w:val="en-US"/>
              </w:rPr>
              <w:t>10</w:t>
            </w:r>
          </w:p>
        </w:tc>
        <w:tc>
          <w:tcPr>
            <w:tcW w:w="1134" w:type="dxa"/>
            <w:shd w:val="clear" w:color="auto" w:fill="FFFFFF" w:themeFill="background1"/>
          </w:tcPr>
          <w:p w:rsidR="00C513B7" w:rsidRPr="001873C7" w:rsidRDefault="00C513B7" w:rsidP="00C513B7">
            <w:pPr>
              <w:spacing w:before="120"/>
              <w:jc w:val="center"/>
              <w:rPr>
                <w:sz w:val="20"/>
                <w:szCs w:val="20"/>
              </w:rPr>
            </w:pPr>
          </w:p>
        </w:tc>
      </w:tr>
      <w:tr w:rsidR="00C513B7" w:rsidRPr="001873C7" w:rsidTr="00C513B7">
        <w:trPr>
          <w:trHeight w:val="397"/>
        </w:trPr>
        <w:tc>
          <w:tcPr>
            <w:tcW w:w="592" w:type="dxa"/>
            <w:shd w:val="clear" w:color="auto" w:fill="FFFFFF" w:themeFill="background1"/>
            <w:vAlign w:val="center"/>
          </w:tcPr>
          <w:p w:rsidR="00C513B7" w:rsidRPr="001873C7" w:rsidRDefault="00C513B7" w:rsidP="00C513B7">
            <w:pPr>
              <w:pStyle w:val="ListParagraph"/>
              <w:numPr>
                <w:ilvl w:val="0"/>
                <w:numId w:val="23"/>
              </w:numPr>
              <w:tabs>
                <w:tab w:val="left" w:pos="801"/>
              </w:tabs>
              <w:ind w:left="0" w:hanging="19"/>
              <w:jc w:val="center"/>
              <w:rPr>
                <w:sz w:val="20"/>
                <w:szCs w:val="20"/>
              </w:rPr>
            </w:pPr>
          </w:p>
        </w:tc>
        <w:tc>
          <w:tcPr>
            <w:tcW w:w="968" w:type="dxa"/>
            <w:shd w:val="clear" w:color="auto" w:fill="FFFFFF" w:themeFill="background1"/>
          </w:tcPr>
          <w:p w:rsidR="00C513B7" w:rsidRPr="001873C7" w:rsidRDefault="00C513B7" w:rsidP="00C513B7">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rsidR="00C513B7" w:rsidRPr="000E2858" w:rsidRDefault="000E2858" w:rsidP="000E2858">
            <w:pPr>
              <w:rPr>
                <w:sz w:val="20"/>
                <w:szCs w:val="20"/>
              </w:rPr>
            </w:pPr>
            <w:r w:rsidRPr="000E2858">
              <w:rPr>
                <w:sz w:val="20"/>
                <w:szCs w:val="20"/>
              </w:rPr>
              <w:t>Deschampsia cespitosa ‘Goldschleier’</w:t>
            </w:r>
          </w:p>
        </w:tc>
        <w:tc>
          <w:tcPr>
            <w:tcW w:w="850" w:type="dxa"/>
            <w:shd w:val="clear" w:color="auto" w:fill="FFFFFF" w:themeFill="background1"/>
            <w:vAlign w:val="bottom"/>
          </w:tcPr>
          <w:p w:rsidR="00C513B7" w:rsidRPr="001873C7" w:rsidRDefault="00C513B7" w:rsidP="00C513B7">
            <w:pPr>
              <w:jc w:val="center"/>
              <w:rPr>
                <w:sz w:val="20"/>
                <w:szCs w:val="20"/>
              </w:rPr>
            </w:pPr>
            <w:r w:rsidRPr="001873C7">
              <w:rPr>
                <w:sz w:val="20"/>
                <w:szCs w:val="20"/>
              </w:rPr>
              <w:t>60</w:t>
            </w:r>
          </w:p>
        </w:tc>
        <w:tc>
          <w:tcPr>
            <w:tcW w:w="850" w:type="dxa"/>
            <w:tcBorders>
              <w:top w:val="nil"/>
              <w:left w:val="single" w:sz="4" w:space="0" w:color="auto"/>
              <w:bottom w:val="single" w:sz="4" w:space="0" w:color="auto"/>
              <w:right w:val="single" w:sz="4" w:space="0" w:color="auto"/>
            </w:tcBorders>
            <w:shd w:val="clear" w:color="auto" w:fill="auto"/>
          </w:tcPr>
          <w:p w:rsidR="00C513B7" w:rsidRPr="001873C7" w:rsidRDefault="00C513B7" w:rsidP="00C513B7">
            <w:pPr>
              <w:jc w:val="center"/>
              <w:rPr>
                <w:color w:val="000000"/>
                <w:sz w:val="20"/>
                <w:szCs w:val="20"/>
                <w:lang w:val="en-US"/>
              </w:rPr>
            </w:pPr>
            <w:r w:rsidRPr="001873C7">
              <w:rPr>
                <w:color w:val="000000"/>
                <w:sz w:val="20"/>
                <w:szCs w:val="20"/>
                <w:lang w:val="en-US"/>
              </w:rPr>
              <w:t>100</w:t>
            </w:r>
          </w:p>
        </w:tc>
        <w:tc>
          <w:tcPr>
            <w:tcW w:w="851" w:type="dxa"/>
          </w:tcPr>
          <w:p w:rsidR="00C513B7" w:rsidRPr="001873C7" w:rsidRDefault="00C513B7" w:rsidP="00C513B7">
            <w:pPr>
              <w:jc w:val="center"/>
              <w:rPr>
                <w:color w:val="000000"/>
                <w:sz w:val="20"/>
                <w:szCs w:val="20"/>
                <w:lang w:val="en-US"/>
              </w:rPr>
            </w:pPr>
            <w:r w:rsidRPr="001873C7">
              <w:rPr>
                <w:color w:val="000000"/>
                <w:sz w:val="20"/>
                <w:szCs w:val="20"/>
                <w:lang w:val="en-US"/>
              </w:rPr>
              <w:t>6-7</w:t>
            </w:r>
          </w:p>
        </w:tc>
        <w:tc>
          <w:tcPr>
            <w:tcW w:w="1277" w:type="dxa"/>
          </w:tcPr>
          <w:p w:rsidR="00C513B7" w:rsidRPr="001873C7" w:rsidRDefault="00C513B7" w:rsidP="00C513B7">
            <w:pPr>
              <w:jc w:val="center"/>
              <w:rPr>
                <w:color w:val="000000"/>
                <w:sz w:val="20"/>
                <w:szCs w:val="20"/>
                <w:lang w:val="en-US"/>
              </w:rPr>
            </w:pPr>
            <w:r w:rsidRPr="001873C7">
              <w:rPr>
                <w:color w:val="000000"/>
                <w:sz w:val="20"/>
                <w:szCs w:val="20"/>
                <w:lang w:val="en-US"/>
              </w:rPr>
              <w:t>Frunze verzi</w:t>
            </w:r>
          </w:p>
        </w:tc>
        <w:tc>
          <w:tcPr>
            <w:tcW w:w="708" w:type="dxa"/>
            <w:shd w:val="clear" w:color="auto" w:fill="FFFFFF" w:themeFill="background1"/>
          </w:tcPr>
          <w:p w:rsidR="00C513B7" w:rsidRPr="001873C7" w:rsidRDefault="00C513B7" w:rsidP="00C513B7">
            <w:pPr>
              <w:jc w:val="center"/>
              <w:rPr>
                <w:sz w:val="20"/>
                <w:szCs w:val="20"/>
              </w:rPr>
            </w:pPr>
            <w:r w:rsidRPr="001873C7">
              <w:rPr>
                <w:color w:val="000000"/>
                <w:sz w:val="20"/>
                <w:szCs w:val="20"/>
                <w:lang w:val="en-US"/>
              </w:rPr>
              <w:t>C3</w:t>
            </w:r>
          </w:p>
        </w:tc>
        <w:tc>
          <w:tcPr>
            <w:tcW w:w="1134" w:type="dxa"/>
            <w:shd w:val="clear" w:color="auto" w:fill="FFFFFF" w:themeFill="background1"/>
          </w:tcPr>
          <w:p w:rsidR="00C513B7" w:rsidRDefault="00C513B7" w:rsidP="00C513B7">
            <w:r w:rsidRPr="006C47CB">
              <w:rPr>
                <w:color w:val="000000"/>
                <w:sz w:val="20"/>
                <w:szCs w:val="20"/>
                <w:lang w:val="en-US"/>
              </w:rPr>
              <w:t>10</w:t>
            </w:r>
          </w:p>
        </w:tc>
        <w:tc>
          <w:tcPr>
            <w:tcW w:w="1134" w:type="dxa"/>
            <w:shd w:val="clear" w:color="auto" w:fill="FFFFFF" w:themeFill="background1"/>
          </w:tcPr>
          <w:p w:rsidR="00C513B7" w:rsidRPr="001873C7" w:rsidRDefault="00C513B7" w:rsidP="00C513B7">
            <w:pPr>
              <w:spacing w:before="120"/>
              <w:jc w:val="center"/>
              <w:rPr>
                <w:sz w:val="20"/>
                <w:szCs w:val="20"/>
              </w:rPr>
            </w:pPr>
          </w:p>
        </w:tc>
      </w:tr>
      <w:tr w:rsidR="00C513B7" w:rsidRPr="001873C7" w:rsidTr="00C513B7">
        <w:trPr>
          <w:trHeight w:val="397"/>
        </w:trPr>
        <w:tc>
          <w:tcPr>
            <w:tcW w:w="592" w:type="dxa"/>
            <w:shd w:val="clear" w:color="auto" w:fill="FFFFFF" w:themeFill="background1"/>
            <w:vAlign w:val="center"/>
          </w:tcPr>
          <w:p w:rsidR="00C513B7" w:rsidRPr="001873C7" w:rsidRDefault="00C513B7" w:rsidP="00C513B7">
            <w:pPr>
              <w:pStyle w:val="ListParagraph"/>
              <w:numPr>
                <w:ilvl w:val="0"/>
                <w:numId w:val="23"/>
              </w:numPr>
              <w:tabs>
                <w:tab w:val="left" w:pos="801"/>
              </w:tabs>
              <w:ind w:left="0" w:hanging="19"/>
              <w:jc w:val="center"/>
              <w:rPr>
                <w:sz w:val="20"/>
                <w:szCs w:val="20"/>
              </w:rPr>
            </w:pPr>
          </w:p>
        </w:tc>
        <w:tc>
          <w:tcPr>
            <w:tcW w:w="968" w:type="dxa"/>
            <w:shd w:val="clear" w:color="auto" w:fill="FFFFFF" w:themeFill="background1"/>
          </w:tcPr>
          <w:p w:rsidR="00C513B7" w:rsidRPr="001873C7" w:rsidRDefault="00C513B7" w:rsidP="00C513B7">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rsidR="000E2858" w:rsidRPr="000E2858" w:rsidRDefault="000E2858" w:rsidP="000E2858">
            <w:pPr>
              <w:rPr>
                <w:sz w:val="20"/>
                <w:szCs w:val="20"/>
              </w:rPr>
            </w:pPr>
            <w:r w:rsidRPr="000E2858">
              <w:rPr>
                <w:sz w:val="20"/>
                <w:szCs w:val="20"/>
              </w:rPr>
              <w:t>Miscanthus sinensis ‘Memory’</w:t>
            </w:r>
          </w:p>
        </w:tc>
        <w:tc>
          <w:tcPr>
            <w:tcW w:w="850" w:type="dxa"/>
            <w:shd w:val="clear" w:color="auto" w:fill="FFFFFF" w:themeFill="background1"/>
            <w:vAlign w:val="bottom"/>
          </w:tcPr>
          <w:p w:rsidR="00C513B7" w:rsidRPr="001873C7" w:rsidRDefault="00C513B7" w:rsidP="00C513B7">
            <w:pPr>
              <w:jc w:val="center"/>
              <w:rPr>
                <w:sz w:val="20"/>
                <w:szCs w:val="20"/>
              </w:rPr>
            </w:pPr>
            <w:r w:rsidRPr="001873C7">
              <w:rPr>
                <w:sz w:val="20"/>
                <w:szCs w:val="20"/>
              </w:rPr>
              <w:t>10</w:t>
            </w:r>
          </w:p>
        </w:tc>
        <w:tc>
          <w:tcPr>
            <w:tcW w:w="850" w:type="dxa"/>
            <w:tcBorders>
              <w:top w:val="nil"/>
              <w:left w:val="single" w:sz="4" w:space="0" w:color="auto"/>
              <w:bottom w:val="single" w:sz="4" w:space="0" w:color="auto"/>
              <w:right w:val="single" w:sz="4" w:space="0" w:color="auto"/>
            </w:tcBorders>
            <w:shd w:val="clear" w:color="auto" w:fill="auto"/>
          </w:tcPr>
          <w:p w:rsidR="00C513B7" w:rsidRPr="001873C7" w:rsidRDefault="00C513B7" w:rsidP="00C513B7">
            <w:pPr>
              <w:jc w:val="center"/>
              <w:rPr>
                <w:color w:val="000000"/>
                <w:sz w:val="20"/>
                <w:szCs w:val="20"/>
              </w:rPr>
            </w:pPr>
            <w:r w:rsidRPr="001873C7">
              <w:rPr>
                <w:color w:val="000000"/>
                <w:sz w:val="20"/>
                <w:szCs w:val="20"/>
              </w:rPr>
              <w:t>250</w:t>
            </w:r>
          </w:p>
        </w:tc>
        <w:tc>
          <w:tcPr>
            <w:tcW w:w="851" w:type="dxa"/>
          </w:tcPr>
          <w:p w:rsidR="00C513B7" w:rsidRPr="001873C7" w:rsidRDefault="00C513B7" w:rsidP="00C513B7">
            <w:pPr>
              <w:jc w:val="center"/>
              <w:rPr>
                <w:color w:val="000000"/>
                <w:sz w:val="20"/>
                <w:szCs w:val="20"/>
                <w:lang w:val="en-US"/>
              </w:rPr>
            </w:pPr>
            <w:r w:rsidRPr="001873C7">
              <w:rPr>
                <w:color w:val="000000"/>
                <w:sz w:val="20"/>
                <w:szCs w:val="20"/>
                <w:lang w:val="en-US"/>
              </w:rPr>
              <w:t>9-10</w:t>
            </w:r>
          </w:p>
        </w:tc>
        <w:tc>
          <w:tcPr>
            <w:tcW w:w="1277" w:type="dxa"/>
          </w:tcPr>
          <w:p w:rsidR="00C513B7" w:rsidRPr="001873C7" w:rsidRDefault="00C513B7" w:rsidP="00C513B7">
            <w:pPr>
              <w:jc w:val="center"/>
              <w:rPr>
                <w:color w:val="000000"/>
                <w:sz w:val="20"/>
                <w:szCs w:val="20"/>
              </w:rPr>
            </w:pPr>
            <w:r w:rsidRPr="001873C7">
              <w:rPr>
                <w:color w:val="000000"/>
                <w:sz w:val="20"/>
                <w:szCs w:val="20"/>
                <w:lang w:val="en-US"/>
              </w:rPr>
              <w:t>Frunze verzi, partea centrală deschisă la culoarea</w:t>
            </w:r>
          </w:p>
        </w:tc>
        <w:tc>
          <w:tcPr>
            <w:tcW w:w="708" w:type="dxa"/>
            <w:shd w:val="clear" w:color="auto" w:fill="FFFFFF" w:themeFill="background1"/>
          </w:tcPr>
          <w:p w:rsidR="00C513B7" w:rsidRPr="001873C7" w:rsidRDefault="00C513B7" w:rsidP="00C513B7">
            <w:pPr>
              <w:jc w:val="center"/>
              <w:rPr>
                <w:sz w:val="20"/>
                <w:szCs w:val="20"/>
              </w:rPr>
            </w:pPr>
            <w:r w:rsidRPr="001873C7">
              <w:rPr>
                <w:color w:val="000000"/>
                <w:sz w:val="20"/>
                <w:szCs w:val="20"/>
                <w:lang w:val="en-US"/>
              </w:rPr>
              <w:t>C3</w:t>
            </w:r>
          </w:p>
        </w:tc>
        <w:tc>
          <w:tcPr>
            <w:tcW w:w="1134" w:type="dxa"/>
            <w:shd w:val="clear" w:color="auto" w:fill="FFFFFF" w:themeFill="background1"/>
          </w:tcPr>
          <w:p w:rsidR="00C513B7" w:rsidRDefault="00C513B7" w:rsidP="00C513B7">
            <w:r w:rsidRPr="006C47CB">
              <w:rPr>
                <w:color w:val="000000"/>
                <w:sz w:val="20"/>
                <w:szCs w:val="20"/>
                <w:lang w:val="en-US"/>
              </w:rPr>
              <w:t>10</w:t>
            </w:r>
          </w:p>
        </w:tc>
        <w:tc>
          <w:tcPr>
            <w:tcW w:w="1134" w:type="dxa"/>
            <w:shd w:val="clear" w:color="auto" w:fill="FFFFFF" w:themeFill="background1"/>
          </w:tcPr>
          <w:p w:rsidR="00C513B7" w:rsidRPr="001873C7" w:rsidRDefault="00C513B7" w:rsidP="00C513B7">
            <w:pPr>
              <w:spacing w:before="120"/>
              <w:jc w:val="center"/>
              <w:rPr>
                <w:sz w:val="20"/>
                <w:szCs w:val="20"/>
              </w:rPr>
            </w:pPr>
          </w:p>
        </w:tc>
      </w:tr>
      <w:tr w:rsidR="00C513B7" w:rsidRPr="001873C7" w:rsidTr="00C513B7">
        <w:trPr>
          <w:trHeight w:val="397"/>
        </w:trPr>
        <w:tc>
          <w:tcPr>
            <w:tcW w:w="592" w:type="dxa"/>
            <w:shd w:val="clear" w:color="auto" w:fill="FFFFFF" w:themeFill="background1"/>
            <w:vAlign w:val="center"/>
          </w:tcPr>
          <w:p w:rsidR="00C513B7" w:rsidRPr="001873C7" w:rsidRDefault="00C513B7" w:rsidP="00C513B7">
            <w:pPr>
              <w:pStyle w:val="ListParagraph"/>
              <w:numPr>
                <w:ilvl w:val="0"/>
                <w:numId w:val="23"/>
              </w:numPr>
              <w:tabs>
                <w:tab w:val="left" w:pos="801"/>
              </w:tabs>
              <w:ind w:left="0" w:hanging="19"/>
              <w:jc w:val="center"/>
              <w:rPr>
                <w:bCs/>
                <w:kern w:val="36"/>
                <w:sz w:val="20"/>
                <w:szCs w:val="20"/>
              </w:rPr>
            </w:pPr>
          </w:p>
        </w:tc>
        <w:tc>
          <w:tcPr>
            <w:tcW w:w="968" w:type="dxa"/>
            <w:shd w:val="clear" w:color="auto" w:fill="FFFFFF" w:themeFill="background1"/>
          </w:tcPr>
          <w:p w:rsidR="00C513B7" w:rsidRPr="001873C7" w:rsidRDefault="00C513B7" w:rsidP="00C513B7">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rsidR="00C513B7" w:rsidRPr="000E2858" w:rsidRDefault="000E2858" w:rsidP="000E2858">
            <w:pPr>
              <w:rPr>
                <w:sz w:val="20"/>
                <w:szCs w:val="20"/>
              </w:rPr>
            </w:pPr>
            <w:r w:rsidRPr="000E2858">
              <w:rPr>
                <w:sz w:val="20"/>
                <w:szCs w:val="20"/>
              </w:rPr>
              <w:t>Miscanthus sinensis ‘Ferner Osten’</w:t>
            </w:r>
          </w:p>
        </w:tc>
        <w:tc>
          <w:tcPr>
            <w:tcW w:w="850" w:type="dxa"/>
            <w:shd w:val="clear" w:color="auto" w:fill="FFFFFF" w:themeFill="background1"/>
            <w:vAlign w:val="bottom"/>
          </w:tcPr>
          <w:p w:rsidR="00C513B7" w:rsidRPr="001873C7" w:rsidRDefault="00C513B7" w:rsidP="00C513B7">
            <w:pPr>
              <w:jc w:val="center"/>
              <w:rPr>
                <w:sz w:val="20"/>
                <w:szCs w:val="20"/>
              </w:rPr>
            </w:pPr>
            <w:r w:rsidRPr="001873C7">
              <w:rPr>
                <w:sz w:val="20"/>
                <w:szCs w:val="20"/>
              </w:rPr>
              <w:t>16</w:t>
            </w:r>
          </w:p>
        </w:tc>
        <w:tc>
          <w:tcPr>
            <w:tcW w:w="850" w:type="dxa"/>
            <w:tcBorders>
              <w:top w:val="nil"/>
              <w:left w:val="single" w:sz="4" w:space="0" w:color="auto"/>
              <w:bottom w:val="single" w:sz="4" w:space="0" w:color="auto"/>
              <w:right w:val="single" w:sz="4" w:space="0" w:color="auto"/>
            </w:tcBorders>
            <w:shd w:val="clear" w:color="auto" w:fill="auto"/>
          </w:tcPr>
          <w:p w:rsidR="00C513B7" w:rsidRPr="001873C7" w:rsidRDefault="00C513B7" w:rsidP="00C513B7">
            <w:pPr>
              <w:jc w:val="center"/>
              <w:rPr>
                <w:color w:val="000000"/>
                <w:sz w:val="20"/>
                <w:szCs w:val="20"/>
                <w:lang w:val="en-US"/>
              </w:rPr>
            </w:pPr>
            <w:r w:rsidRPr="001873C7">
              <w:rPr>
                <w:color w:val="000000"/>
                <w:sz w:val="20"/>
                <w:szCs w:val="20"/>
                <w:lang w:val="en-US"/>
              </w:rPr>
              <w:t>150</w:t>
            </w:r>
          </w:p>
        </w:tc>
        <w:tc>
          <w:tcPr>
            <w:tcW w:w="851" w:type="dxa"/>
          </w:tcPr>
          <w:p w:rsidR="00C513B7" w:rsidRPr="001873C7" w:rsidRDefault="00C513B7" w:rsidP="00C513B7">
            <w:pPr>
              <w:jc w:val="center"/>
              <w:rPr>
                <w:color w:val="000000"/>
                <w:sz w:val="20"/>
                <w:szCs w:val="20"/>
                <w:lang w:val="en-US"/>
              </w:rPr>
            </w:pPr>
            <w:r w:rsidRPr="001873C7">
              <w:rPr>
                <w:color w:val="000000"/>
                <w:sz w:val="20"/>
                <w:szCs w:val="20"/>
                <w:lang w:val="en-US"/>
              </w:rPr>
              <w:t>8-9</w:t>
            </w:r>
          </w:p>
        </w:tc>
        <w:tc>
          <w:tcPr>
            <w:tcW w:w="1277" w:type="dxa"/>
          </w:tcPr>
          <w:p w:rsidR="00C513B7" w:rsidRPr="001873C7" w:rsidRDefault="00C513B7" w:rsidP="00C513B7">
            <w:pPr>
              <w:jc w:val="center"/>
              <w:rPr>
                <w:color w:val="000000"/>
                <w:sz w:val="20"/>
                <w:szCs w:val="20"/>
                <w:lang w:val="en-US"/>
              </w:rPr>
            </w:pPr>
            <w:r w:rsidRPr="001873C7">
              <w:rPr>
                <w:color w:val="000000"/>
                <w:sz w:val="20"/>
                <w:szCs w:val="20"/>
                <w:lang w:val="en-US"/>
              </w:rPr>
              <w:t>Frunze de culoare verde deschis</w:t>
            </w:r>
          </w:p>
        </w:tc>
        <w:tc>
          <w:tcPr>
            <w:tcW w:w="708" w:type="dxa"/>
            <w:shd w:val="clear" w:color="auto" w:fill="FFFFFF" w:themeFill="background1"/>
          </w:tcPr>
          <w:p w:rsidR="00C513B7" w:rsidRPr="001873C7" w:rsidRDefault="00C513B7" w:rsidP="00C513B7">
            <w:pPr>
              <w:jc w:val="center"/>
              <w:rPr>
                <w:sz w:val="20"/>
                <w:szCs w:val="20"/>
              </w:rPr>
            </w:pPr>
            <w:r w:rsidRPr="001873C7">
              <w:rPr>
                <w:color w:val="000000"/>
                <w:sz w:val="20"/>
                <w:szCs w:val="20"/>
                <w:lang w:val="en-US"/>
              </w:rPr>
              <w:t>C3</w:t>
            </w:r>
          </w:p>
        </w:tc>
        <w:tc>
          <w:tcPr>
            <w:tcW w:w="1134" w:type="dxa"/>
            <w:shd w:val="clear" w:color="auto" w:fill="FFFFFF" w:themeFill="background1"/>
          </w:tcPr>
          <w:p w:rsidR="00C513B7" w:rsidRDefault="00C513B7" w:rsidP="00C513B7">
            <w:r w:rsidRPr="006C47CB">
              <w:rPr>
                <w:color w:val="000000"/>
                <w:sz w:val="20"/>
                <w:szCs w:val="20"/>
                <w:lang w:val="en-US"/>
              </w:rPr>
              <w:t>10</w:t>
            </w:r>
          </w:p>
        </w:tc>
        <w:tc>
          <w:tcPr>
            <w:tcW w:w="1134" w:type="dxa"/>
            <w:shd w:val="clear" w:color="auto" w:fill="FFFFFF" w:themeFill="background1"/>
          </w:tcPr>
          <w:p w:rsidR="00C513B7" w:rsidRPr="001873C7" w:rsidRDefault="00C513B7" w:rsidP="00C513B7">
            <w:pPr>
              <w:rPr>
                <w:sz w:val="20"/>
                <w:szCs w:val="20"/>
              </w:rPr>
            </w:pPr>
          </w:p>
        </w:tc>
      </w:tr>
      <w:tr w:rsidR="00C513B7" w:rsidRPr="001873C7" w:rsidTr="00C513B7">
        <w:trPr>
          <w:trHeight w:val="397"/>
        </w:trPr>
        <w:tc>
          <w:tcPr>
            <w:tcW w:w="592" w:type="dxa"/>
            <w:shd w:val="clear" w:color="auto" w:fill="FFFFFF" w:themeFill="background1"/>
            <w:vAlign w:val="center"/>
          </w:tcPr>
          <w:p w:rsidR="00C513B7" w:rsidRPr="001873C7" w:rsidRDefault="00C513B7" w:rsidP="00C513B7">
            <w:pPr>
              <w:pStyle w:val="ListParagraph"/>
              <w:numPr>
                <w:ilvl w:val="0"/>
                <w:numId w:val="23"/>
              </w:numPr>
              <w:tabs>
                <w:tab w:val="left" w:pos="801"/>
              </w:tabs>
              <w:ind w:left="0" w:hanging="19"/>
              <w:jc w:val="center"/>
              <w:rPr>
                <w:bCs/>
                <w:kern w:val="36"/>
                <w:sz w:val="20"/>
                <w:szCs w:val="20"/>
              </w:rPr>
            </w:pPr>
          </w:p>
        </w:tc>
        <w:tc>
          <w:tcPr>
            <w:tcW w:w="968" w:type="dxa"/>
            <w:shd w:val="clear" w:color="auto" w:fill="FFFFFF" w:themeFill="background1"/>
          </w:tcPr>
          <w:p w:rsidR="00C513B7" w:rsidRPr="001873C7" w:rsidRDefault="00C513B7" w:rsidP="00C513B7">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rsidR="00C513B7" w:rsidRPr="000E2858" w:rsidRDefault="000E2858" w:rsidP="000E2858">
            <w:pPr>
              <w:rPr>
                <w:sz w:val="20"/>
                <w:szCs w:val="20"/>
              </w:rPr>
            </w:pPr>
            <w:r w:rsidRPr="000E2858">
              <w:rPr>
                <w:sz w:val="20"/>
                <w:szCs w:val="20"/>
              </w:rPr>
              <w:t>Pennisetum alopecuroides ‘Little Bunny’</w:t>
            </w:r>
          </w:p>
        </w:tc>
        <w:tc>
          <w:tcPr>
            <w:tcW w:w="850" w:type="dxa"/>
            <w:shd w:val="clear" w:color="auto" w:fill="FFFFFF" w:themeFill="background1"/>
            <w:vAlign w:val="bottom"/>
          </w:tcPr>
          <w:p w:rsidR="00C513B7" w:rsidRPr="001873C7" w:rsidRDefault="00C513B7" w:rsidP="00C513B7">
            <w:pPr>
              <w:jc w:val="center"/>
              <w:rPr>
                <w:sz w:val="20"/>
                <w:szCs w:val="20"/>
              </w:rPr>
            </w:pPr>
            <w:r w:rsidRPr="001873C7">
              <w:rPr>
                <w:sz w:val="20"/>
                <w:szCs w:val="20"/>
              </w:rPr>
              <w:t>130</w:t>
            </w:r>
          </w:p>
        </w:tc>
        <w:tc>
          <w:tcPr>
            <w:tcW w:w="850" w:type="dxa"/>
            <w:tcBorders>
              <w:top w:val="nil"/>
              <w:left w:val="single" w:sz="4" w:space="0" w:color="auto"/>
              <w:bottom w:val="single" w:sz="4" w:space="0" w:color="auto"/>
              <w:right w:val="single" w:sz="4" w:space="0" w:color="auto"/>
            </w:tcBorders>
            <w:shd w:val="clear" w:color="auto" w:fill="auto"/>
          </w:tcPr>
          <w:p w:rsidR="00C513B7" w:rsidRPr="001873C7" w:rsidRDefault="00C513B7" w:rsidP="00C513B7">
            <w:pPr>
              <w:jc w:val="center"/>
              <w:rPr>
                <w:color w:val="000000"/>
                <w:sz w:val="20"/>
                <w:szCs w:val="20"/>
                <w:lang w:val="en-US"/>
              </w:rPr>
            </w:pPr>
            <w:r w:rsidRPr="001873C7">
              <w:rPr>
                <w:color w:val="000000"/>
                <w:sz w:val="20"/>
                <w:szCs w:val="20"/>
                <w:lang w:val="en-US"/>
              </w:rPr>
              <w:t>50</w:t>
            </w:r>
          </w:p>
          <w:p w:rsidR="00C513B7" w:rsidRPr="001873C7" w:rsidRDefault="00C513B7" w:rsidP="00C513B7">
            <w:pPr>
              <w:jc w:val="center"/>
              <w:rPr>
                <w:color w:val="000000"/>
                <w:sz w:val="20"/>
                <w:szCs w:val="20"/>
                <w:lang w:val="en-US"/>
              </w:rPr>
            </w:pPr>
          </w:p>
        </w:tc>
        <w:tc>
          <w:tcPr>
            <w:tcW w:w="851" w:type="dxa"/>
          </w:tcPr>
          <w:p w:rsidR="00C513B7" w:rsidRPr="001873C7" w:rsidRDefault="00C513B7" w:rsidP="00C513B7">
            <w:pPr>
              <w:jc w:val="center"/>
              <w:rPr>
                <w:color w:val="000000"/>
                <w:sz w:val="20"/>
                <w:szCs w:val="20"/>
                <w:lang w:val="en-US"/>
              </w:rPr>
            </w:pPr>
            <w:r w:rsidRPr="001873C7">
              <w:rPr>
                <w:color w:val="000000"/>
                <w:sz w:val="20"/>
                <w:szCs w:val="20"/>
                <w:lang w:val="en-US"/>
              </w:rPr>
              <w:t>8-10</w:t>
            </w:r>
          </w:p>
        </w:tc>
        <w:tc>
          <w:tcPr>
            <w:tcW w:w="1277" w:type="dxa"/>
          </w:tcPr>
          <w:p w:rsidR="00C513B7" w:rsidRPr="001873C7" w:rsidRDefault="00C513B7" w:rsidP="00C513B7">
            <w:pPr>
              <w:jc w:val="center"/>
              <w:rPr>
                <w:color w:val="000000"/>
                <w:sz w:val="20"/>
                <w:szCs w:val="20"/>
                <w:lang w:val="en-US"/>
              </w:rPr>
            </w:pPr>
            <w:r w:rsidRPr="001873C7">
              <w:rPr>
                <w:color w:val="000000"/>
                <w:sz w:val="20"/>
                <w:szCs w:val="20"/>
                <w:lang w:val="en-US"/>
              </w:rPr>
              <w:t>Frunze verzi</w:t>
            </w:r>
          </w:p>
        </w:tc>
        <w:tc>
          <w:tcPr>
            <w:tcW w:w="708" w:type="dxa"/>
            <w:shd w:val="clear" w:color="auto" w:fill="FFFFFF" w:themeFill="background1"/>
          </w:tcPr>
          <w:p w:rsidR="00C513B7" w:rsidRPr="001873C7" w:rsidRDefault="00C513B7" w:rsidP="00C513B7">
            <w:pPr>
              <w:jc w:val="center"/>
              <w:rPr>
                <w:sz w:val="20"/>
                <w:szCs w:val="20"/>
              </w:rPr>
            </w:pPr>
            <w:r w:rsidRPr="001873C7">
              <w:rPr>
                <w:color w:val="000000"/>
                <w:sz w:val="20"/>
                <w:szCs w:val="20"/>
                <w:lang w:val="en-US"/>
              </w:rPr>
              <w:t>C3</w:t>
            </w:r>
          </w:p>
        </w:tc>
        <w:tc>
          <w:tcPr>
            <w:tcW w:w="1134" w:type="dxa"/>
            <w:shd w:val="clear" w:color="auto" w:fill="FFFFFF" w:themeFill="background1"/>
          </w:tcPr>
          <w:p w:rsidR="00C513B7" w:rsidRDefault="00C513B7" w:rsidP="00C513B7">
            <w:r w:rsidRPr="006C47CB">
              <w:rPr>
                <w:color w:val="000000"/>
                <w:sz w:val="20"/>
                <w:szCs w:val="20"/>
                <w:lang w:val="en-US"/>
              </w:rPr>
              <w:t>10</w:t>
            </w:r>
          </w:p>
        </w:tc>
        <w:tc>
          <w:tcPr>
            <w:tcW w:w="1134" w:type="dxa"/>
            <w:shd w:val="clear" w:color="auto" w:fill="FFFFFF" w:themeFill="background1"/>
          </w:tcPr>
          <w:p w:rsidR="00C513B7" w:rsidRPr="001873C7" w:rsidRDefault="00C513B7" w:rsidP="00C513B7">
            <w:pPr>
              <w:rPr>
                <w:sz w:val="20"/>
                <w:szCs w:val="20"/>
              </w:rPr>
            </w:pPr>
          </w:p>
        </w:tc>
      </w:tr>
      <w:tr w:rsidR="00C513B7" w:rsidRPr="001873C7" w:rsidTr="00C513B7">
        <w:trPr>
          <w:trHeight w:val="397"/>
        </w:trPr>
        <w:tc>
          <w:tcPr>
            <w:tcW w:w="592" w:type="dxa"/>
            <w:shd w:val="clear" w:color="auto" w:fill="FFFFFF" w:themeFill="background1"/>
            <w:vAlign w:val="center"/>
          </w:tcPr>
          <w:p w:rsidR="00C513B7" w:rsidRPr="001873C7" w:rsidRDefault="00C513B7" w:rsidP="00C513B7">
            <w:pPr>
              <w:pStyle w:val="ListParagraph"/>
              <w:numPr>
                <w:ilvl w:val="0"/>
                <w:numId w:val="23"/>
              </w:numPr>
              <w:tabs>
                <w:tab w:val="left" w:pos="801"/>
              </w:tabs>
              <w:ind w:left="0" w:hanging="19"/>
              <w:jc w:val="center"/>
              <w:rPr>
                <w:bCs/>
                <w:kern w:val="36"/>
                <w:sz w:val="20"/>
                <w:szCs w:val="20"/>
              </w:rPr>
            </w:pPr>
          </w:p>
        </w:tc>
        <w:tc>
          <w:tcPr>
            <w:tcW w:w="968" w:type="dxa"/>
            <w:shd w:val="clear" w:color="auto" w:fill="FFFFFF" w:themeFill="background1"/>
          </w:tcPr>
          <w:p w:rsidR="00C513B7" w:rsidRPr="001873C7" w:rsidRDefault="00C513B7" w:rsidP="00C513B7">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rsidR="00C513B7" w:rsidRPr="000E2858" w:rsidRDefault="000E2858" w:rsidP="000E2858">
            <w:pPr>
              <w:rPr>
                <w:sz w:val="20"/>
                <w:szCs w:val="20"/>
              </w:rPr>
            </w:pPr>
            <w:r w:rsidRPr="000E2858">
              <w:rPr>
                <w:sz w:val="20"/>
                <w:szCs w:val="20"/>
              </w:rPr>
              <w:t>Gaura lindheimeri ‘Blaze’</w:t>
            </w:r>
          </w:p>
        </w:tc>
        <w:tc>
          <w:tcPr>
            <w:tcW w:w="850" w:type="dxa"/>
            <w:shd w:val="clear" w:color="auto" w:fill="FFFFFF" w:themeFill="background1"/>
            <w:vAlign w:val="bottom"/>
          </w:tcPr>
          <w:p w:rsidR="00C513B7" w:rsidRPr="001873C7" w:rsidRDefault="00C513B7" w:rsidP="00C513B7">
            <w:pPr>
              <w:jc w:val="center"/>
              <w:rPr>
                <w:sz w:val="20"/>
                <w:szCs w:val="20"/>
              </w:rPr>
            </w:pPr>
            <w:r w:rsidRPr="001873C7">
              <w:rPr>
                <w:sz w:val="20"/>
                <w:szCs w:val="20"/>
              </w:rPr>
              <w:t>120</w:t>
            </w:r>
          </w:p>
        </w:tc>
        <w:tc>
          <w:tcPr>
            <w:tcW w:w="850" w:type="dxa"/>
            <w:tcBorders>
              <w:top w:val="nil"/>
              <w:left w:val="single" w:sz="4" w:space="0" w:color="auto"/>
              <w:bottom w:val="single" w:sz="4" w:space="0" w:color="auto"/>
              <w:right w:val="single" w:sz="4" w:space="0" w:color="auto"/>
            </w:tcBorders>
            <w:shd w:val="clear" w:color="auto" w:fill="auto"/>
          </w:tcPr>
          <w:p w:rsidR="00C513B7" w:rsidRPr="001873C7" w:rsidRDefault="00C513B7" w:rsidP="00C513B7">
            <w:pPr>
              <w:jc w:val="center"/>
              <w:rPr>
                <w:color w:val="000000"/>
                <w:sz w:val="20"/>
                <w:szCs w:val="20"/>
                <w:lang w:val="en-US"/>
              </w:rPr>
            </w:pPr>
            <w:r w:rsidRPr="001873C7">
              <w:rPr>
                <w:color w:val="000000"/>
                <w:sz w:val="20"/>
                <w:szCs w:val="20"/>
                <w:lang w:val="en-US"/>
              </w:rPr>
              <w:t>50</w:t>
            </w:r>
          </w:p>
        </w:tc>
        <w:tc>
          <w:tcPr>
            <w:tcW w:w="851" w:type="dxa"/>
          </w:tcPr>
          <w:p w:rsidR="00C513B7" w:rsidRPr="001873C7" w:rsidRDefault="00C513B7" w:rsidP="00C513B7">
            <w:pPr>
              <w:jc w:val="center"/>
              <w:rPr>
                <w:color w:val="000000"/>
                <w:sz w:val="20"/>
                <w:szCs w:val="20"/>
                <w:lang w:val="en-US"/>
              </w:rPr>
            </w:pPr>
            <w:r w:rsidRPr="001873C7">
              <w:rPr>
                <w:color w:val="000000"/>
                <w:sz w:val="20"/>
                <w:szCs w:val="20"/>
                <w:lang w:val="en-US"/>
              </w:rPr>
              <w:t>6-10</w:t>
            </w:r>
          </w:p>
        </w:tc>
        <w:tc>
          <w:tcPr>
            <w:tcW w:w="1277" w:type="dxa"/>
          </w:tcPr>
          <w:p w:rsidR="00C513B7" w:rsidRPr="001873C7" w:rsidRDefault="00C513B7" w:rsidP="00C513B7">
            <w:pPr>
              <w:jc w:val="center"/>
              <w:rPr>
                <w:color w:val="000000"/>
                <w:sz w:val="20"/>
                <w:szCs w:val="20"/>
                <w:lang w:val="en-US"/>
              </w:rPr>
            </w:pPr>
            <w:r w:rsidRPr="001873C7">
              <w:rPr>
                <w:color w:val="000000"/>
                <w:sz w:val="20"/>
                <w:szCs w:val="20"/>
                <w:lang w:val="en-US"/>
              </w:rPr>
              <w:t>Floare de culoare roz</w:t>
            </w:r>
          </w:p>
        </w:tc>
        <w:tc>
          <w:tcPr>
            <w:tcW w:w="708" w:type="dxa"/>
            <w:shd w:val="clear" w:color="auto" w:fill="FFFFFF" w:themeFill="background1"/>
          </w:tcPr>
          <w:p w:rsidR="00C513B7" w:rsidRPr="001873C7" w:rsidRDefault="00C513B7" w:rsidP="00C513B7">
            <w:pPr>
              <w:jc w:val="center"/>
              <w:rPr>
                <w:sz w:val="20"/>
                <w:szCs w:val="20"/>
              </w:rPr>
            </w:pPr>
            <w:r w:rsidRPr="001873C7">
              <w:rPr>
                <w:color w:val="000000"/>
                <w:sz w:val="20"/>
                <w:szCs w:val="20"/>
                <w:lang w:val="en-US"/>
              </w:rPr>
              <w:t>C3</w:t>
            </w:r>
          </w:p>
        </w:tc>
        <w:tc>
          <w:tcPr>
            <w:tcW w:w="1134" w:type="dxa"/>
            <w:shd w:val="clear" w:color="auto" w:fill="FFFFFF" w:themeFill="background1"/>
          </w:tcPr>
          <w:p w:rsidR="00C513B7" w:rsidRDefault="00C513B7" w:rsidP="00C513B7">
            <w:r w:rsidRPr="006C47CB">
              <w:rPr>
                <w:color w:val="000000"/>
                <w:sz w:val="20"/>
                <w:szCs w:val="20"/>
                <w:lang w:val="en-US"/>
              </w:rPr>
              <w:t>10</w:t>
            </w:r>
          </w:p>
        </w:tc>
        <w:tc>
          <w:tcPr>
            <w:tcW w:w="1134" w:type="dxa"/>
            <w:shd w:val="clear" w:color="auto" w:fill="FFFFFF" w:themeFill="background1"/>
          </w:tcPr>
          <w:p w:rsidR="00C513B7" w:rsidRPr="001873C7" w:rsidRDefault="00C513B7" w:rsidP="00C513B7">
            <w:pPr>
              <w:rPr>
                <w:sz w:val="20"/>
                <w:szCs w:val="20"/>
              </w:rPr>
            </w:pPr>
          </w:p>
        </w:tc>
      </w:tr>
      <w:tr w:rsidR="00120B33" w:rsidRPr="001873C7" w:rsidTr="00C513B7">
        <w:trPr>
          <w:trHeight w:val="397"/>
        </w:trPr>
        <w:tc>
          <w:tcPr>
            <w:tcW w:w="592" w:type="dxa"/>
            <w:shd w:val="clear" w:color="auto" w:fill="FFFFFF" w:themeFill="background1"/>
            <w:vAlign w:val="center"/>
          </w:tcPr>
          <w:p w:rsidR="00120B33" w:rsidRPr="001873C7" w:rsidRDefault="00120B33" w:rsidP="008326D9">
            <w:pPr>
              <w:pStyle w:val="ListParagraph"/>
              <w:numPr>
                <w:ilvl w:val="0"/>
                <w:numId w:val="23"/>
              </w:numPr>
              <w:tabs>
                <w:tab w:val="left" w:pos="801"/>
              </w:tabs>
              <w:ind w:left="0" w:hanging="19"/>
              <w:jc w:val="center"/>
              <w:rPr>
                <w:bCs/>
                <w:kern w:val="36"/>
                <w:sz w:val="20"/>
                <w:szCs w:val="20"/>
              </w:rPr>
            </w:pPr>
          </w:p>
        </w:tc>
        <w:tc>
          <w:tcPr>
            <w:tcW w:w="968" w:type="dxa"/>
            <w:shd w:val="clear" w:color="auto" w:fill="FFFFFF" w:themeFill="background1"/>
          </w:tcPr>
          <w:p w:rsidR="00120B33" w:rsidRPr="001873C7" w:rsidRDefault="00120B33" w:rsidP="008326D9">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rsidR="00120B33" w:rsidRPr="000E2858" w:rsidRDefault="000E2858" w:rsidP="000E2858">
            <w:pPr>
              <w:rPr>
                <w:sz w:val="20"/>
                <w:szCs w:val="20"/>
              </w:rPr>
            </w:pPr>
            <w:r w:rsidRPr="000E2858">
              <w:rPr>
                <w:sz w:val="20"/>
                <w:szCs w:val="20"/>
              </w:rPr>
              <w:t>Panicum virgatum ‘Shenandoah’</w:t>
            </w:r>
          </w:p>
        </w:tc>
        <w:tc>
          <w:tcPr>
            <w:tcW w:w="850" w:type="dxa"/>
            <w:shd w:val="clear" w:color="auto" w:fill="FFFFFF" w:themeFill="background1"/>
            <w:vAlign w:val="bottom"/>
          </w:tcPr>
          <w:p w:rsidR="00120B33" w:rsidRPr="001873C7" w:rsidRDefault="00120B33" w:rsidP="008326D9">
            <w:pPr>
              <w:jc w:val="center"/>
              <w:rPr>
                <w:sz w:val="20"/>
                <w:szCs w:val="20"/>
              </w:rPr>
            </w:pPr>
            <w:r w:rsidRPr="001873C7">
              <w:rPr>
                <w:sz w:val="20"/>
                <w:szCs w:val="20"/>
              </w:rPr>
              <w:t>30</w:t>
            </w:r>
          </w:p>
        </w:tc>
        <w:tc>
          <w:tcPr>
            <w:tcW w:w="850" w:type="dxa"/>
            <w:tcBorders>
              <w:top w:val="nil"/>
              <w:left w:val="single" w:sz="4" w:space="0" w:color="auto"/>
              <w:bottom w:val="single" w:sz="4" w:space="0" w:color="auto"/>
              <w:right w:val="single" w:sz="4" w:space="0" w:color="auto"/>
            </w:tcBorders>
            <w:shd w:val="clear" w:color="auto" w:fill="auto"/>
          </w:tcPr>
          <w:p w:rsidR="00120B33" w:rsidRPr="001873C7" w:rsidRDefault="00120B33" w:rsidP="008326D9">
            <w:pPr>
              <w:jc w:val="center"/>
              <w:rPr>
                <w:color w:val="000000"/>
                <w:sz w:val="20"/>
                <w:szCs w:val="20"/>
                <w:lang w:val="en-US"/>
              </w:rPr>
            </w:pPr>
            <w:r w:rsidRPr="001873C7">
              <w:rPr>
                <w:color w:val="000000"/>
                <w:sz w:val="20"/>
                <w:szCs w:val="20"/>
                <w:lang w:val="en-US"/>
              </w:rPr>
              <w:t>80</w:t>
            </w:r>
          </w:p>
        </w:tc>
        <w:tc>
          <w:tcPr>
            <w:tcW w:w="851" w:type="dxa"/>
          </w:tcPr>
          <w:p w:rsidR="00120B33" w:rsidRPr="001873C7" w:rsidRDefault="00120B33" w:rsidP="008326D9">
            <w:pPr>
              <w:jc w:val="center"/>
              <w:rPr>
                <w:color w:val="000000"/>
                <w:sz w:val="20"/>
                <w:szCs w:val="20"/>
                <w:lang w:val="en-US"/>
              </w:rPr>
            </w:pPr>
            <w:r w:rsidRPr="001873C7">
              <w:rPr>
                <w:color w:val="000000"/>
                <w:sz w:val="20"/>
                <w:szCs w:val="20"/>
                <w:lang w:val="en-US"/>
              </w:rPr>
              <w:t>7-8</w:t>
            </w:r>
          </w:p>
        </w:tc>
        <w:tc>
          <w:tcPr>
            <w:tcW w:w="1277" w:type="dxa"/>
          </w:tcPr>
          <w:p w:rsidR="00120B33" w:rsidRPr="001873C7" w:rsidRDefault="00120B33" w:rsidP="008326D9">
            <w:pPr>
              <w:jc w:val="center"/>
              <w:rPr>
                <w:color w:val="000000"/>
                <w:sz w:val="20"/>
                <w:szCs w:val="20"/>
                <w:lang w:val="en-US"/>
              </w:rPr>
            </w:pPr>
            <w:r w:rsidRPr="001873C7">
              <w:rPr>
                <w:color w:val="000000"/>
                <w:sz w:val="20"/>
                <w:szCs w:val="20"/>
                <w:lang w:val="en-US"/>
              </w:rPr>
              <w:t>Frunze verzi cu vîrfuri roșu-purpuriu</w:t>
            </w:r>
          </w:p>
        </w:tc>
        <w:tc>
          <w:tcPr>
            <w:tcW w:w="708" w:type="dxa"/>
            <w:shd w:val="clear" w:color="auto" w:fill="FFFFFF" w:themeFill="background1"/>
          </w:tcPr>
          <w:p w:rsidR="00120B33" w:rsidRPr="001873C7" w:rsidRDefault="00120B33" w:rsidP="008326D9">
            <w:pPr>
              <w:jc w:val="center"/>
              <w:rPr>
                <w:sz w:val="20"/>
                <w:szCs w:val="20"/>
              </w:rPr>
            </w:pPr>
            <w:r w:rsidRPr="001873C7">
              <w:rPr>
                <w:color w:val="000000"/>
                <w:sz w:val="20"/>
                <w:szCs w:val="20"/>
                <w:lang w:val="en-US"/>
              </w:rPr>
              <w:t>C3</w:t>
            </w:r>
          </w:p>
        </w:tc>
        <w:tc>
          <w:tcPr>
            <w:tcW w:w="1134" w:type="dxa"/>
            <w:shd w:val="clear" w:color="auto" w:fill="FFFFFF" w:themeFill="background1"/>
          </w:tcPr>
          <w:p w:rsidR="00120B33" w:rsidRPr="001873C7" w:rsidRDefault="00C513B7" w:rsidP="008326D9">
            <w:pPr>
              <w:rPr>
                <w:color w:val="000000"/>
                <w:sz w:val="20"/>
                <w:szCs w:val="20"/>
                <w:lang w:val="en-US"/>
              </w:rPr>
            </w:pPr>
            <w:r w:rsidRPr="001873C7">
              <w:rPr>
                <w:color w:val="000000"/>
                <w:sz w:val="20"/>
                <w:szCs w:val="20"/>
                <w:lang w:val="en-US"/>
              </w:rPr>
              <w:t>10</w:t>
            </w:r>
          </w:p>
        </w:tc>
        <w:tc>
          <w:tcPr>
            <w:tcW w:w="1134" w:type="dxa"/>
            <w:shd w:val="clear" w:color="auto" w:fill="FFFFFF" w:themeFill="background1"/>
          </w:tcPr>
          <w:p w:rsidR="00120B33" w:rsidRPr="001873C7" w:rsidRDefault="00120B33" w:rsidP="008326D9">
            <w:pPr>
              <w:rPr>
                <w:sz w:val="20"/>
                <w:szCs w:val="20"/>
              </w:rPr>
            </w:pPr>
          </w:p>
        </w:tc>
      </w:tr>
      <w:tr w:rsidR="00120B33" w:rsidRPr="001873C7" w:rsidTr="00C513B7">
        <w:trPr>
          <w:trHeight w:val="397"/>
        </w:trPr>
        <w:tc>
          <w:tcPr>
            <w:tcW w:w="592" w:type="dxa"/>
            <w:shd w:val="clear" w:color="auto" w:fill="FFFFFF" w:themeFill="background1"/>
            <w:vAlign w:val="center"/>
          </w:tcPr>
          <w:p w:rsidR="00120B33" w:rsidRPr="001873C7" w:rsidRDefault="00120B33" w:rsidP="008326D9">
            <w:pPr>
              <w:pStyle w:val="ListParagraph"/>
              <w:numPr>
                <w:ilvl w:val="0"/>
                <w:numId w:val="23"/>
              </w:numPr>
              <w:tabs>
                <w:tab w:val="left" w:pos="801"/>
              </w:tabs>
              <w:ind w:left="0" w:hanging="19"/>
              <w:jc w:val="center"/>
              <w:rPr>
                <w:bCs/>
                <w:kern w:val="36"/>
                <w:sz w:val="20"/>
                <w:szCs w:val="20"/>
              </w:rPr>
            </w:pPr>
          </w:p>
        </w:tc>
        <w:tc>
          <w:tcPr>
            <w:tcW w:w="968" w:type="dxa"/>
            <w:shd w:val="clear" w:color="auto" w:fill="FFFFFF" w:themeFill="background1"/>
          </w:tcPr>
          <w:p w:rsidR="00120B33" w:rsidRPr="001873C7" w:rsidRDefault="00120B33" w:rsidP="008326D9">
            <w:pPr>
              <w:rPr>
                <w:sz w:val="20"/>
                <w:szCs w:val="20"/>
              </w:rPr>
            </w:pPr>
            <w:r w:rsidRPr="001873C7">
              <w:rPr>
                <w:sz w:val="20"/>
                <w:szCs w:val="20"/>
              </w:rPr>
              <w:t>03100000-2</w:t>
            </w:r>
          </w:p>
        </w:tc>
        <w:tc>
          <w:tcPr>
            <w:tcW w:w="1985" w:type="dxa"/>
            <w:tcBorders>
              <w:top w:val="nil"/>
              <w:left w:val="single" w:sz="4" w:space="0" w:color="auto"/>
              <w:bottom w:val="single" w:sz="4" w:space="0" w:color="auto"/>
              <w:right w:val="single" w:sz="4" w:space="0" w:color="auto"/>
            </w:tcBorders>
            <w:shd w:val="clear" w:color="auto" w:fill="auto"/>
            <w:vAlign w:val="bottom"/>
          </w:tcPr>
          <w:p w:rsidR="00120B33" w:rsidRPr="000E2858" w:rsidRDefault="00120B33" w:rsidP="000E2858">
            <w:pPr>
              <w:rPr>
                <w:sz w:val="20"/>
                <w:szCs w:val="20"/>
              </w:rPr>
            </w:pPr>
            <w:r w:rsidRPr="000E2858">
              <w:rPr>
                <w:sz w:val="20"/>
                <w:szCs w:val="20"/>
              </w:rPr>
              <w:t>Muhlenbergia capillaris</w:t>
            </w:r>
          </w:p>
        </w:tc>
        <w:tc>
          <w:tcPr>
            <w:tcW w:w="850" w:type="dxa"/>
            <w:shd w:val="clear" w:color="auto" w:fill="FFFFFF" w:themeFill="background1"/>
            <w:vAlign w:val="bottom"/>
          </w:tcPr>
          <w:p w:rsidR="00120B33" w:rsidRPr="001873C7" w:rsidRDefault="00120B33" w:rsidP="008326D9">
            <w:pPr>
              <w:jc w:val="center"/>
              <w:rPr>
                <w:sz w:val="20"/>
                <w:szCs w:val="20"/>
              </w:rPr>
            </w:pPr>
            <w:r w:rsidRPr="001873C7">
              <w:rPr>
                <w:sz w:val="20"/>
                <w:szCs w:val="20"/>
              </w:rPr>
              <w:t>10</w:t>
            </w:r>
          </w:p>
        </w:tc>
        <w:tc>
          <w:tcPr>
            <w:tcW w:w="850" w:type="dxa"/>
            <w:tcBorders>
              <w:top w:val="nil"/>
              <w:left w:val="single" w:sz="4" w:space="0" w:color="auto"/>
              <w:bottom w:val="single" w:sz="4" w:space="0" w:color="auto"/>
              <w:right w:val="single" w:sz="4" w:space="0" w:color="auto"/>
            </w:tcBorders>
            <w:shd w:val="clear" w:color="auto" w:fill="auto"/>
          </w:tcPr>
          <w:p w:rsidR="00120B33" w:rsidRPr="001873C7" w:rsidRDefault="00120B33" w:rsidP="008326D9">
            <w:pPr>
              <w:jc w:val="center"/>
              <w:rPr>
                <w:color w:val="000000"/>
                <w:sz w:val="20"/>
                <w:szCs w:val="20"/>
                <w:lang w:val="en-US"/>
              </w:rPr>
            </w:pPr>
            <w:r w:rsidRPr="001873C7">
              <w:rPr>
                <w:color w:val="000000"/>
                <w:sz w:val="20"/>
                <w:szCs w:val="20"/>
                <w:lang w:val="en-US"/>
              </w:rPr>
              <w:t>80</w:t>
            </w:r>
          </w:p>
        </w:tc>
        <w:tc>
          <w:tcPr>
            <w:tcW w:w="851" w:type="dxa"/>
          </w:tcPr>
          <w:p w:rsidR="00120B33" w:rsidRPr="001873C7" w:rsidRDefault="00120B33" w:rsidP="008326D9">
            <w:pPr>
              <w:jc w:val="center"/>
              <w:rPr>
                <w:color w:val="000000"/>
                <w:sz w:val="20"/>
                <w:szCs w:val="20"/>
                <w:lang w:val="en-US"/>
              </w:rPr>
            </w:pPr>
            <w:r w:rsidRPr="001873C7">
              <w:rPr>
                <w:color w:val="000000"/>
                <w:sz w:val="20"/>
                <w:szCs w:val="20"/>
                <w:lang w:val="en-US"/>
              </w:rPr>
              <w:t>9-11</w:t>
            </w:r>
          </w:p>
        </w:tc>
        <w:tc>
          <w:tcPr>
            <w:tcW w:w="1277" w:type="dxa"/>
          </w:tcPr>
          <w:p w:rsidR="00120B33" w:rsidRPr="001873C7" w:rsidRDefault="00120B33" w:rsidP="008326D9">
            <w:pPr>
              <w:jc w:val="center"/>
              <w:rPr>
                <w:color w:val="000000"/>
                <w:sz w:val="20"/>
                <w:szCs w:val="20"/>
                <w:lang w:val="en-US"/>
              </w:rPr>
            </w:pPr>
            <w:r w:rsidRPr="001873C7">
              <w:rPr>
                <w:color w:val="000000"/>
                <w:sz w:val="20"/>
                <w:szCs w:val="20"/>
                <w:lang w:val="en-US"/>
              </w:rPr>
              <w:t>Frunze verzi. Floare de culoare roz</w:t>
            </w:r>
          </w:p>
        </w:tc>
        <w:tc>
          <w:tcPr>
            <w:tcW w:w="708" w:type="dxa"/>
            <w:shd w:val="clear" w:color="auto" w:fill="FFFFFF" w:themeFill="background1"/>
          </w:tcPr>
          <w:p w:rsidR="00120B33" w:rsidRPr="001873C7" w:rsidRDefault="00120B33" w:rsidP="008326D9">
            <w:pPr>
              <w:jc w:val="center"/>
              <w:rPr>
                <w:sz w:val="20"/>
                <w:szCs w:val="20"/>
              </w:rPr>
            </w:pPr>
            <w:r w:rsidRPr="001873C7">
              <w:rPr>
                <w:color w:val="000000"/>
                <w:sz w:val="20"/>
                <w:szCs w:val="20"/>
                <w:lang w:val="en-US"/>
              </w:rPr>
              <w:t>C3</w:t>
            </w:r>
          </w:p>
        </w:tc>
        <w:tc>
          <w:tcPr>
            <w:tcW w:w="1134" w:type="dxa"/>
            <w:shd w:val="clear" w:color="auto" w:fill="FFFFFF" w:themeFill="background1"/>
          </w:tcPr>
          <w:p w:rsidR="00120B33" w:rsidRPr="001873C7" w:rsidRDefault="00C513B7" w:rsidP="008326D9">
            <w:pPr>
              <w:rPr>
                <w:color w:val="000000"/>
                <w:sz w:val="20"/>
                <w:szCs w:val="20"/>
                <w:lang w:val="en-US"/>
              </w:rPr>
            </w:pPr>
            <w:r w:rsidRPr="001873C7">
              <w:rPr>
                <w:color w:val="000000"/>
                <w:sz w:val="20"/>
                <w:szCs w:val="20"/>
                <w:lang w:val="en-US"/>
              </w:rPr>
              <w:t>10</w:t>
            </w:r>
          </w:p>
        </w:tc>
        <w:tc>
          <w:tcPr>
            <w:tcW w:w="1134" w:type="dxa"/>
            <w:shd w:val="clear" w:color="auto" w:fill="FFFFFF" w:themeFill="background1"/>
          </w:tcPr>
          <w:p w:rsidR="00120B33" w:rsidRPr="001873C7" w:rsidRDefault="00120B33" w:rsidP="008326D9">
            <w:pPr>
              <w:rPr>
                <w:sz w:val="20"/>
                <w:szCs w:val="20"/>
              </w:rPr>
            </w:pPr>
          </w:p>
        </w:tc>
      </w:tr>
      <w:tr w:rsidR="00120B33" w:rsidRPr="001873C7" w:rsidTr="00C513B7">
        <w:trPr>
          <w:trHeight w:val="58"/>
        </w:trPr>
        <w:tc>
          <w:tcPr>
            <w:tcW w:w="592" w:type="dxa"/>
            <w:shd w:val="clear" w:color="auto" w:fill="FFFF00"/>
            <w:vAlign w:val="center"/>
          </w:tcPr>
          <w:p w:rsidR="00120B33" w:rsidRPr="001873C7" w:rsidRDefault="00120B33" w:rsidP="008326D9">
            <w:pPr>
              <w:pStyle w:val="ListParagraph"/>
              <w:numPr>
                <w:ilvl w:val="0"/>
                <w:numId w:val="0"/>
              </w:numPr>
              <w:tabs>
                <w:tab w:val="left" w:pos="801"/>
              </w:tabs>
              <w:rPr>
                <w:bCs/>
                <w:kern w:val="36"/>
                <w:sz w:val="20"/>
                <w:szCs w:val="20"/>
              </w:rPr>
            </w:pPr>
          </w:p>
        </w:tc>
        <w:tc>
          <w:tcPr>
            <w:tcW w:w="968" w:type="dxa"/>
            <w:shd w:val="clear" w:color="auto" w:fill="FFFF00"/>
          </w:tcPr>
          <w:p w:rsidR="00120B33" w:rsidRPr="001873C7" w:rsidRDefault="00120B33" w:rsidP="008326D9">
            <w:pPr>
              <w:rPr>
                <w:b/>
                <w:sz w:val="20"/>
                <w:szCs w:val="20"/>
              </w:rPr>
            </w:pPr>
          </w:p>
        </w:tc>
        <w:tc>
          <w:tcPr>
            <w:tcW w:w="1985" w:type="dxa"/>
            <w:shd w:val="clear" w:color="auto" w:fill="FFFF00"/>
            <w:vAlign w:val="bottom"/>
          </w:tcPr>
          <w:p w:rsidR="00120B33" w:rsidRPr="001873C7" w:rsidRDefault="00120B33" w:rsidP="008326D9">
            <w:pPr>
              <w:rPr>
                <w:b/>
                <w:sz w:val="20"/>
                <w:szCs w:val="20"/>
                <w:lang w:eastAsia="ru-RU"/>
              </w:rPr>
            </w:pPr>
            <w:r w:rsidRPr="001873C7">
              <w:rPr>
                <w:b/>
                <w:sz w:val="20"/>
                <w:szCs w:val="20"/>
                <w:lang w:eastAsia="ru-RU"/>
              </w:rPr>
              <w:t>TOTAL</w:t>
            </w:r>
          </w:p>
        </w:tc>
        <w:tc>
          <w:tcPr>
            <w:tcW w:w="850" w:type="dxa"/>
            <w:shd w:val="clear" w:color="auto" w:fill="FFFF00"/>
            <w:vAlign w:val="bottom"/>
          </w:tcPr>
          <w:p w:rsidR="00120B33" w:rsidRPr="001873C7" w:rsidRDefault="00120B33" w:rsidP="008326D9">
            <w:pPr>
              <w:rPr>
                <w:sz w:val="20"/>
                <w:szCs w:val="20"/>
                <w:lang w:eastAsia="ru-RU"/>
              </w:rPr>
            </w:pPr>
            <w:r w:rsidRPr="001873C7">
              <w:rPr>
                <w:sz w:val="20"/>
                <w:szCs w:val="20"/>
                <w:lang w:eastAsia="ru-RU"/>
              </w:rPr>
              <w:t>501</w:t>
            </w:r>
          </w:p>
        </w:tc>
        <w:tc>
          <w:tcPr>
            <w:tcW w:w="850" w:type="dxa"/>
            <w:shd w:val="clear" w:color="auto" w:fill="FFFF00"/>
            <w:vAlign w:val="bottom"/>
          </w:tcPr>
          <w:p w:rsidR="00120B33" w:rsidRPr="001873C7" w:rsidRDefault="00120B33" w:rsidP="008326D9">
            <w:pPr>
              <w:rPr>
                <w:sz w:val="20"/>
                <w:szCs w:val="20"/>
                <w:lang w:eastAsia="ru-RU"/>
              </w:rPr>
            </w:pPr>
          </w:p>
        </w:tc>
        <w:tc>
          <w:tcPr>
            <w:tcW w:w="851" w:type="dxa"/>
            <w:shd w:val="clear" w:color="auto" w:fill="FFFF00"/>
          </w:tcPr>
          <w:p w:rsidR="00120B33" w:rsidRPr="001873C7" w:rsidRDefault="00120B33" w:rsidP="008326D9">
            <w:pPr>
              <w:rPr>
                <w:sz w:val="20"/>
                <w:szCs w:val="20"/>
                <w:lang w:val="en-US" w:eastAsia="ru-RU"/>
              </w:rPr>
            </w:pPr>
          </w:p>
        </w:tc>
        <w:tc>
          <w:tcPr>
            <w:tcW w:w="1277" w:type="dxa"/>
            <w:shd w:val="clear" w:color="auto" w:fill="FFFF00"/>
          </w:tcPr>
          <w:p w:rsidR="00120B33" w:rsidRPr="001873C7" w:rsidRDefault="00120B33" w:rsidP="008326D9">
            <w:pPr>
              <w:rPr>
                <w:sz w:val="20"/>
                <w:szCs w:val="20"/>
                <w:lang w:val="en-US" w:eastAsia="ru-RU"/>
              </w:rPr>
            </w:pPr>
          </w:p>
        </w:tc>
        <w:tc>
          <w:tcPr>
            <w:tcW w:w="708" w:type="dxa"/>
            <w:shd w:val="clear" w:color="auto" w:fill="FFFF00"/>
            <w:vAlign w:val="bottom"/>
          </w:tcPr>
          <w:p w:rsidR="00120B33" w:rsidRPr="001873C7" w:rsidRDefault="00120B33" w:rsidP="008326D9">
            <w:pPr>
              <w:rPr>
                <w:sz w:val="20"/>
                <w:szCs w:val="20"/>
                <w:lang w:val="en-US" w:eastAsia="ru-RU"/>
              </w:rPr>
            </w:pPr>
          </w:p>
        </w:tc>
        <w:tc>
          <w:tcPr>
            <w:tcW w:w="1134" w:type="dxa"/>
            <w:shd w:val="clear" w:color="auto" w:fill="FFFF00"/>
          </w:tcPr>
          <w:p w:rsidR="00120B33" w:rsidRPr="001873C7" w:rsidRDefault="00120B33" w:rsidP="008326D9">
            <w:pPr>
              <w:rPr>
                <w:sz w:val="20"/>
                <w:szCs w:val="20"/>
                <w:lang w:val="en-US" w:eastAsia="ru-RU"/>
              </w:rPr>
            </w:pPr>
          </w:p>
        </w:tc>
        <w:tc>
          <w:tcPr>
            <w:tcW w:w="1134" w:type="dxa"/>
            <w:shd w:val="clear" w:color="auto" w:fill="FFFF00"/>
          </w:tcPr>
          <w:p w:rsidR="00120B33" w:rsidRPr="001873C7" w:rsidRDefault="00AE311D" w:rsidP="008326D9">
            <w:pPr>
              <w:rPr>
                <w:noProof w:val="0"/>
                <w:color w:val="000000"/>
                <w:sz w:val="20"/>
                <w:szCs w:val="20"/>
              </w:rPr>
            </w:pPr>
            <w:r>
              <w:rPr>
                <w:color w:val="000000"/>
                <w:sz w:val="20"/>
                <w:szCs w:val="20"/>
              </w:rPr>
              <w:t>54125</w:t>
            </w:r>
            <w:bookmarkStart w:id="1" w:name="_GoBack"/>
            <w:bookmarkEnd w:id="1"/>
          </w:p>
        </w:tc>
      </w:tr>
    </w:tbl>
    <w:p w:rsidR="0078020F" w:rsidRPr="003232BE" w:rsidRDefault="0078020F" w:rsidP="0078020F">
      <w:pPr>
        <w:numPr>
          <w:ilvl w:val="0"/>
          <w:numId w:val="2"/>
        </w:numPr>
        <w:shd w:val="clear" w:color="auto" w:fill="FFFFFF" w:themeFill="background1"/>
        <w:tabs>
          <w:tab w:val="right" w:pos="426"/>
        </w:tabs>
        <w:spacing w:before="120"/>
        <w:rPr>
          <w:b/>
          <w:noProof w:val="0"/>
          <w:lang w:eastAsia="ru-RU"/>
        </w:rPr>
      </w:pPr>
      <w:r w:rsidRPr="003232BE">
        <w:rPr>
          <w:b/>
          <w:noProof w:val="0"/>
          <w:lang w:eastAsia="ru-RU"/>
        </w:rPr>
        <w:t>În cazul procedurilor de preselecție se indică numărul minim al candidaților şi, dacă este cazul, numărul maxim al acestora.__</w:t>
      </w:r>
      <w:r w:rsidRPr="003232BE">
        <w:rPr>
          <w:b/>
          <w:shd w:val="clear" w:color="auto" w:fill="FFFF00"/>
        </w:rPr>
        <w:t xml:space="preserve"> nu se aplică </w:t>
      </w:r>
      <w:r w:rsidRPr="003232BE">
        <w:rPr>
          <w:b/>
          <w:noProof w:val="0"/>
          <w:lang w:eastAsia="ru-RU"/>
        </w:rPr>
        <w:t>________________</w:t>
      </w:r>
    </w:p>
    <w:p w:rsidR="0078020F" w:rsidRPr="003232BE" w:rsidRDefault="0078020F" w:rsidP="0078020F">
      <w:pPr>
        <w:numPr>
          <w:ilvl w:val="0"/>
          <w:numId w:val="2"/>
        </w:numPr>
        <w:shd w:val="clear" w:color="auto" w:fill="FFFFFF" w:themeFill="background1"/>
        <w:tabs>
          <w:tab w:val="right" w:pos="426"/>
        </w:tabs>
        <w:ind w:left="357"/>
        <w:rPr>
          <w:b/>
          <w:noProof w:val="0"/>
          <w:lang w:eastAsia="ru-RU"/>
        </w:rPr>
      </w:pPr>
      <w:r w:rsidRPr="003232BE">
        <w:rPr>
          <w:b/>
          <w:noProof w:val="0"/>
          <w:lang w:eastAsia="ru-RU"/>
        </w:rPr>
        <w:t>În cazul în care contractul este împărțit pe loturi un operator economic poate depune oferta (se va selecta):</w:t>
      </w:r>
    </w:p>
    <w:p w:rsidR="0078020F" w:rsidRPr="003232BE" w:rsidRDefault="0078020F" w:rsidP="0078020F">
      <w:pPr>
        <w:numPr>
          <w:ilvl w:val="0"/>
          <w:numId w:val="3"/>
        </w:numPr>
        <w:shd w:val="clear" w:color="auto" w:fill="FFFFFF" w:themeFill="background1"/>
        <w:tabs>
          <w:tab w:val="right" w:pos="426"/>
        </w:tabs>
        <w:rPr>
          <w:noProof w:val="0"/>
          <w:lang w:eastAsia="ru-RU"/>
        </w:rPr>
      </w:pPr>
      <w:r w:rsidRPr="003232BE">
        <w:rPr>
          <w:b/>
          <w:noProof w:val="0"/>
          <w:u w:val="single"/>
          <w:lang w:eastAsia="ru-RU"/>
        </w:rPr>
        <w:t>Pentru un singur lot</w:t>
      </w:r>
      <w:r w:rsidRPr="003232BE">
        <w:rPr>
          <w:noProof w:val="0"/>
          <w:lang w:eastAsia="ru-RU"/>
        </w:rPr>
        <w:t>;</w:t>
      </w:r>
    </w:p>
    <w:p w:rsidR="0078020F" w:rsidRPr="003232BE" w:rsidRDefault="0078020F" w:rsidP="0078020F">
      <w:pPr>
        <w:numPr>
          <w:ilvl w:val="0"/>
          <w:numId w:val="3"/>
        </w:numPr>
        <w:shd w:val="clear" w:color="auto" w:fill="FFFFFF" w:themeFill="background1"/>
        <w:tabs>
          <w:tab w:val="right" w:pos="426"/>
        </w:tabs>
        <w:rPr>
          <w:noProof w:val="0"/>
          <w:lang w:eastAsia="ru-RU"/>
        </w:rPr>
      </w:pPr>
      <w:r w:rsidRPr="003232BE">
        <w:rPr>
          <w:noProof w:val="0"/>
          <w:lang w:eastAsia="ru-RU"/>
        </w:rPr>
        <w:t>Pentru mai multe loturi;</w:t>
      </w:r>
    </w:p>
    <w:p w:rsidR="0078020F" w:rsidRPr="003232BE" w:rsidRDefault="0078020F" w:rsidP="0078020F">
      <w:pPr>
        <w:numPr>
          <w:ilvl w:val="0"/>
          <w:numId w:val="3"/>
        </w:numPr>
        <w:shd w:val="clear" w:color="auto" w:fill="FFFFFF" w:themeFill="background1"/>
        <w:tabs>
          <w:tab w:val="right" w:pos="426"/>
        </w:tabs>
        <w:rPr>
          <w:noProof w:val="0"/>
          <w:lang w:eastAsia="ru-RU"/>
        </w:rPr>
      </w:pPr>
      <w:r w:rsidRPr="003232BE">
        <w:rPr>
          <w:noProof w:val="0"/>
          <w:lang w:eastAsia="ru-RU"/>
        </w:rPr>
        <w:t>Pentru toate loturile;</w:t>
      </w:r>
    </w:p>
    <w:p w:rsidR="0078020F" w:rsidRPr="003232BE" w:rsidRDefault="0078020F" w:rsidP="0078020F">
      <w:pPr>
        <w:numPr>
          <w:ilvl w:val="0"/>
          <w:numId w:val="3"/>
        </w:numPr>
        <w:shd w:val="clear" w:color="auto" w:fill="FFFFFF" w:themeFill="background1"/>
        <w:tabs>
          <w:tab w:val="right" w:pos="426"/>
        </w:tabs>
        <w:rPr>
          <w:noProof w:val="0"/>
          <w:lang w:eastAsia="ru-RU"/>
        </w:rPr>
      </w:pPr>
      <w:r w:rsidRPr="003232BE">
        <w:rPr>
          <w:noProof w:val="0"/>
          <w:lang w:eastAsia="ru-RU"/>
        </w:rPr>
        <w:t>Alte limitări privind numărul de loturi care pot fi atribuite aceluiași ofertant_____</w:t>
      </w:r>
    </w:p>
    <w:p w:rsidR="0078020F" w:rsidRPr="003232BE" w:rsidRDefault="00751275" w:rsidP="0078020F">
      <w:pPr>
        <w:shd w:val="clear" w:color="auto" w:fill="FFFFFF" w:themeFill="background1"/>
        <w:tabs>
          <w:tab w:val="right" w:pos="426"/>
        </w:tabs>
        <w:rPr>
          <w:noProof w:val="0"/>
          <w:lang w:eastAsia="ru-RU"/>
        </w:rPr>
      </w:pPr>
      <w:r>
        <w:rPr>
          <w:noProof w:val="0"/>
          <w:lang w:eastAsia="ru-RU"/>
        </w:rPr>
        <w:t>ș</w:t>
      </w:r>
    </w:p>
    <w:p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Admiterea sau interzicerea ofertelor alternative: _nu se admite____________</w:t>
      </w:r>
    </w:p>
    <w:p w:rsidR="0078020F" w:rsidRPr="003232BE" w:rsidRDefault="0078020F" w:rsidP="0078020F">
      <w:pPr>
        <w:shd w:val="clear" w:color="auto" w:fill="FFFFFF" w:themeFill="background1"/>
        <w:tabs>
          <w:tab w:val="right" w:pos="426"/>
        </w:tabs>
        <w:rPr>
          <w:noProof w:val="0"/>
          <w:sz w:val="20"/>
          <w:lang w:eastAsia="ru-RU"/>
        </w:rPr>
      </w:pPr>
      <w:r w:rsidRPr="003232BE">
        <w:rPr>
          <w:noProof w:val="0"/>
          <w:sz w:val="20"/>
          <w:lang w:eastAsia="ru-RU"/>
        </w:rPr>
        <w:t xml:space="preserve">                                                                                                               (indicați se admite sau nu se admite)</w:t>
      </w:r>
    </w:p>
    <w:p w:rsidR="00E721DC" w:rsidRPr="00E721DC" w:rsidRDefault="0078020F" w:rsidP="0078020F">
      <w:pPr>
        <w:numPr>
          <w:ilvl w:val="0"/>
          <w:numId w:val="2"/>
        </w:numPr>
        <w:shd w:val="clear" w:color="auto" w:fill="FFFFFF" w:themeFill="background1"/>
        <w:tabs>
          <w:tab w:val="left" w:pos="0"/>
          <w:tab w:val="left" w:pos="284"/>
          <w:tab w:val="left" w:pos="426"/>
        </w:tabs>
        <w:spacing w:before="120"/>
        <w:ind w:left="284" w:hanging="284"/>
        <w:jc w:val="both"/>
        <w:rPr>
          <w:b/>
          <w:noProof w:val="0"/>
          <w:lang w:eastAsia="ru-RU"/>
        </w:rPr>
      </w:pPr>
      <w:r w:rsidRPr="003232BE">
        <w:rPr>
          <w:b/>
          <w:noProof w:val="0"/>
          <w:lang w:eastAsia="ru-RU"/>
        </w:rPr>
        <w:t>Termenii și condițiile de livrare/prestare solicitați:</w:t>
      </w:r>
      <w:r w:rsidRPr="00F96C7B">
        <w:rPr>
          <w:b/>
          <w:u w:val="single"/>
        </w:rPr>
        <w:t>.</w:t>
      </w:r>
      <w:r w:rsidR="006A66B4" w:rsidRPr="006A66B4">
        <w:rPr>
          <w:b/>
          <w:shd w:val="clear" w:color="auto" w:fill="FFFF00"/>
        </w:rPr>
        <w:t xml:space="preserve"> </w:t>
      </w:r>
      <w:r w:rsidR="006A66B4" w:rsidRPr="0086795A">
        <w:rPr>
          <w:b/>
          <w:shd w:val="clear" w:color="auto" w:fill="FFFF00"/>
        </w:rPr>
        <w:t xml:space="preserve">bunurile vor fi livrate </w:t>
      </w:r>
      <w:r w:rsidR="004D585E">
        <w:rPr>
          <w:b/>
          <w:shd w:val="clear" w:color="auto" w:fill="FFFF00"/>
        </w:rPr>
        <w:t>în luna</w:t>
      </w:r>
      <w:r w:rsidR="007834CF">
        <w:rPr>
          <w:b/>
          <w:shd w:val="clear" w:color="auto" w:fill="FFFF00"/>
        </w:rPr>
        <w:t xml:space="preserve"> </w:t>
      </w:r>
      <w:r w:rsidR="00C57997">
        <w:rPr>
          <w:b/>
          <w:shd w:val="clear" w:color="auto" w:fill="FFFF00"/>
        </w:rPr>
        <w:t>octombrie</w:t>
      </w:r>
      <w:r w:rsidR="007834CF">
        <w:rPr>
          <w:b/>
          <w:shd w:val="clear" w:color="auto" w:fill="FFFF00"/>
        </w:rPr>
        <w:t xml:space="preserve"> 2025</w:t>
      </w:r>
      <w:r w:rsidR="00E721DC">
        <w:rPr>
          <w:b/>
          <w:shd w:val="clear" w:color="auto" w:fill="FFFF00"/>
        </w:rPr>
        <w:t xml:space="preserve">, </w:t>
      </w:r>
      <w:r w:rsidR="006A66B4" w:rsidRPr="0086795A">
        <w:rPr>
          <w:b/>
          <w:u w:val="single"/>
          <w:shd w:val="clear" w:color="auto" w:fill="FFFF00"/>
        </w:rPr>
        <w:t xml:space="preserve">în cel mult </w:t>
      </w:r>
      <w:r w:rsidR="004D585E">
        <w:rPr>
          <w:b/>
          <w:u w:val="single"/>
          <w:shd w:val="clear" w:color="auto" w:fill="FFFF00"/>
        </w:rPr>
        <w:t>10</w:t>
      </w:r>
      <w:r w:rsidR="006A66B4" w:rsidRPr="0086795A">
        <w:rPr>
          <w:b/>
          <w:u w:val="single"/>
          <w:shd w:val="clear" w:color="auto" w:fill="FFFF00"/>
        </w:rPr>
        <w:t xml:space="preserve"> zile de la data </w:t>
      </w:r>
      <w:r w:rsidR="00E721DC">
        <w:rPr>
          <w:b/>
          <w:u w:val="single"/>
          <w:shd w:val="clear" w:color="auto" w:fill="FFFF00"/>
        </w:rPr>
        <w:t>solicitării</w:t>
      </w:r>
      <w:r w:rsidR="00CC2ED8">
        <w:rPr>
          <w:b/>
          <w:u w:val="single"/>
          <w:shd w:val="clear" w:color="auto" w:fill="FFFF00"/>
        </w:rPr>
        <w:t>.</w:t>
      </w:r>
    </w:p>
    <w:p w:rsidR="0078020F" w:rsidRPr="003232BE" w:rsidRDefault="0078020F" w:rsidP="0078020F">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3232BE">
        <w:rPr>
          <w:b/>
          <w:noProof w:val="0"/>
          <w:lang w:eastAsia="ru-RU"/>
        </w:rPr>
        <w:t>Termenul de valabil</w:t>
      </w:r>
      <w:r w:rsidR="0082006F">
        <w:rPr>
          <w:b/>
          <w:noProof w:val="0"/>
          <w:lang w:eastAsia="ru-RU"/>
        </w:rPr>
        <w:t>itate a contractului:_31/12/2025</w:t>
      </w:r>
      <w:r w:rsidRPr="003232BE">
        <w:rPr>
          <w:b/>
          <w:noProof w:val="0"/>
          <w:lang w:eastAsia="ru-RU"/>
        </w:rPr>
        <w:t>_________________________</w:t>
      </w:r>
    </w:p>
    <w:p w:rsidR="0078020F" w:rsidRPr="003232BE" w:rsidRDefault="0078020F" w:rsidP="0078020F">
      <w:pPr>
        <w:numPr>
          <w:ilvl w:val="0"/>
          <w:numId w:val="2"/>
        </w:numPr>
        <w:tabs>
          <w:tab w:val="right" w:pos="426"/>
        </w:tabs>
        <w:spacing w:before="120"/>
        <w:rPr>
          <w:b/>
          <w:noProof w:val="0"/>
          <w:lang w:eastAsia="ru-RU"/>
        </w:rPr>
      </w:pPr>
      <w:r w:rsidRPr="003232BE">
        <w:rPr>
          <w:b/>
          <w:noProof w:val="0"/>
          <w:lang w:eastAsia="ru-RU"/>
        </w:rPr>
        <w:t>Contract de achiziție rezervat atelierelor protejate sau că acesta poate fi executat numai în cadrul unor programe de angajare protejată (după caz): __</w:t>
      </w:r>
      <w:r w:rsidRPr="003232BE">
        <w:rPr>
          <w:b/>
          <w:shd w:val="clear" w:color="auto" w:fill="FFFF00"/>
        </w:rPr>
        <w:t xml:space="preserve"> nu se aplică </w:t>
      </w:r>
    </w:p>
    <w:p w:rsidR="0078020F" w:rsidRPr="003232BE" w:rsidRDefault="0078020F" w:rsidP="0078020F">
      <w:pPr>
        <w:shd w:val="clear" w:color="auto" w:fill="FFFFFF" w:themeFill="background1"/>
        <w:tabs>
          <w:tab w:val="right" w:pos="426"/>
        </w:tabs>
        <w:ind w:left="7560" w:hanging="630"/>
        <w:contextualSpacing/>
        <w:rPr>
          <w:noProof w:val="0"/>
          <w:sz w:val="20"/>
          <w:lang w:eastAsia="ru-RU"/>
        </w:rPr>
      </w:pPr>
      <w:r w:rsidRPr="003232BE">
        <w:rPr>
          <w:noProof w:val="0"/>
          <w:sz w:val="20"/>
          <w:lang w:eastAsia="ru-RU"/>
        </w:rPr>
        <w:t xml:space="preserve">     (indicați da sau nu)</w:t>
      </w:r>
    </w:p>
    <w:p w:rsidR="0078020F" w:rsidRPr="003232BE" w:rsidRDefault="0078020F" w:rsidP="0078020F">
      <w:pPr>
        <w:numPr>
          <w:ilvl w:val="0"/>
          <w:numId w:val="2"/>
        </w:numPr>
        <w:shd w:val="clear" w:color="auto" w:fill="FFFFFF" w:themeFill="background1"/>
        <w:tabs>
          <w:tab w:val="right" w:pos="426"/>
        </w:tabs>
        <w:spacing w:before="120"/>
        <w:rPr>
          <w:b/>
          <w:noProof w:val="0"/>
          <w:lang w:eastAsia="ru-RU"/>
        </w:rPr>
      </w:pPr>
      <w:r w:rsidRPr="003232BE">
        <w:rPr>
          <w:b/>
          <w:noProof w:val="0"/>
          <w:lang w:eastAsia="ru-RU"/>
        </w:rPr>
        <w:tab/>
        <w:t>Prestarea serviciului este rezervată unei anumite profesii în temeiul unor legi sau al unor acte administrative (după caz):  ___</w:t>
      </w:r>
      <w:r w:rsidRPr="003232BE">
        <w:rPr>
          <w:b/>
          <w:shd w:val="clear" w:color="auto" w:fill="FFFF00"/>
        </w:rPr>
        <w:t xml:space="preserve"> nu se aplică </w:t>
      </w:r>
      <w:r w:rsidRPr="003232BE">
        <w:rPr>
          <w:b/>
          <w:noProof w:val="0"/>
          <w:lang w:eastAsia="ru-RU"/>
        </w:rPr>
        <w:t>_____________________</w:t>
      </w:r>
    </w:p>
    <w:p w:rsidR="0078020F" w:rsidRPr="003232BE" w:rsidRDefault="0078020F" w:rsidP="0078020F">
      <w:pPr>
        <w:shd w:val="clear" w:color="auto" w:fill="FFFFFF" w:themeFill="background1"/>
        <w:tabs>
          <w:tab w:val="right" w:pos="426"/>
        </w:tabs>
        <w:contextualSpacing/>
        <w:jc w:val="center"/>
        <w:rPr>
          <w:noProof w:val="0"/>
          <w:sz w:val="20"/>
          <w:lang w:eastAsia="ru-RU"/>
        </w:rPr>
      </w:pPr>
      <w:r w:rsidRPr="003232BE">
        <w:rPr>
          <w:noProof w:val="0"/>
          <w:sz w:val="20"/>
          <w:lang w:eastAsia="ru-RU"/>
        </w:rPr>
        <w:t>(se menționează respectivele acte cu putere de lege și acte administrative)</w:t>
      </w:r>
    </w:p>
    <w:p w:rsidR="0078020F" w:rsidRPr="003232BE" w:rsidRDefault="0078020F" w:rsidP="0078020F">
      <w:pPr>
        <w:numPr>
          <w:ilvl w:val="0"/>
          <w:numId w:val="2"/>
        </w:numPr>
        <w:shd w:val="clear" w:color="auto" w:fill="FFFFFF" w:themeFill="background1"/>
        <w:tabs>
          <w:tab w:val="right" w:pos="426"/>
        </w:tabs>
        <w:spacing w:before="120"/>
        <w:jc w:val="both"/>
        <w:rPr>
          <w:b/>
          <w:noProof w:val="0"/>
          <w:lang w:eastAsia="ru-RU"/>
        </w:rPr>
      </w:pPr>
      <w:r w:rsidRPr="003232B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78020F" w:rsidRPr="003232BE" w:rsidRDefault="0078020F" w:rsidP="0078020F">
      <w:pPr>
        <w:shd w:val="clear" w:color="auto" w:fill="FFFFFF" w:themeFill="background1"/>
        <w:tabs>
          <w:tab w:val="right" w:pos="426"/>
        </w:tabs>
        <w:spacing w:before="120"/>
        <w:jc w:val="both"/>
        <w:rPr>
          <w:b/>
          <w:noProof w:val="0"/>
          <w:lang w:eastAsia="ru-RU"/>
        </w:rPr>
      </w:pPr>
    </w:p>
    <w:tbl>
      <w:tblPr>
        <w:tblStyle w:val="Grigliatabella2"/>
        <w:tblW w:w="9623" w:type="dxa"/>
        <w:tblLook w:val="04A0" w:firstRow="1" w:lastRow="0" w:firstColumn="1" w:lastColumn="0" w:noHBand="0" w:noVBand="1"/>
      </w:tblPr>
      <w:tblGrid>
        <w:gridCol w:w="558"/>
        <w:gridCol w:w="2194"/>
        <w:gridCol w:w="5278"/>
        <w:gridCol w:w="1593"/>
      </w:tblGrid>
      <w:tr w:rsidR="0078020F" w:rsidRPr="001517D7" w:rsidTr="008E33C0">
        <w:tc>
          <w:tcPr>
            <w:tcW w:w="558" w:type="dxa"/>
            <w:shd w:val="clear" w:color="auto" w:fill="auto"/>
          </w:tcPr>
          <w:p w:rsidR="0078020F" w:rsidRPr="001517D7" w:rsidRDefault="0078020F" w:rsidP="008E33C0">
            <w:pPr>
              <w:shd w:val="clear" w:color="auto" w:fill="FFFFFF" w:themeFill="background1"/>
              <w:tabs>
                <w:tab w:val="left" w:pos="612"/>
              </w:tabs>
              <w:spacing w:before="120" w:after="120"/>
              <w:rPr>
                <w:b/>
                <w:iCs/>
                <w:noProof w:val="0"/>
                <w:sz w:val="20"/>
                <w:szCs w:val="20"/>
                <w:lang w:eastAsia="ru-RU"/>
              </w:rPr>
            </w:pPr>
            <w:r w:rsidRPr="001517D7">
              <w:rPr>
                <w:b/>
                <w:iCs/>
                <w:noProof w:val="0"/>
                <w:sz w:val="20"/>
                <w:szCs w:val="20"/>
                <w:lang w:eastAsia="ru-RU"/>
              </w:rPr>
              <w:t>Nr. d/o</w:t>
            </w:r>
          </w:p>
        </w:tc>
        <w:tc>
          <w:tcPr>
            <w:tcW w:w="2194" w:type="dxa"/>
            <w:shd w:val="clear" w:color="auto" w:fill="auto"/>
          </w:tcPr>
          <w:p w:rsidR="0078020F" w:rsidRPr="001517D7" w:rsidRDefault="0078020F" w:rsidP="008E33C0">
            <w:pPr>
              <w:shd w:val="clear" w:color="auto" w:fill="FFFFFF" w:themeFill="background1"/>
              <w:tabs>
                <w:tab w:val="left" w:pos="612"/>
              </w:tabs>
              <w:spacing w:before="120" w:after="120"/>
              <w:jc w:val="center"/>
              <w:rPr>
                <w:b/>
                <w:iCs/>
                <w:noProof w:val="0"/>
                <w:sz w:val="20"/>
                <w:szCs w:val="20"/>
                <w:lang w:eastAsia="ru-RU"/>
              </w:rPr>
            </w:pPr>
            <w:r w:rsidRPr="001517D7">
              <w:rPr>
                <w:b/>
                <w:iCs/>
                <w:noProof w:val="0"/>
                <w:sz w:val="20"/>
                <w:szCs w:val="20"/>
                <w:lang w:eastAsia="ru-RU"/>
              </w:rPr>
              <w:t>Criteriile de calificare și de selecție</w:t>
            </w:r>
          </w:p>
          <w:p w:rsidR="0078020F" w:rsidRPr="001517D7" w:rsidRDefault="0078020F" w:rsidP="008E33C0">
            <w:pPr>
              <w:shd w:val="clear" w:color="auto" w:fill="FFFFFF" w:themeFill="background1"/>
              <w:tabs>
                <w:tab w:val="left" w:pos="612"/>
              </w:tabs>
              <w:spacing w:before="120" w:after="120"/>
              <w:jc w:val="center"/>
              <w:rPr>
                <w:b/>
                <w:iCs/>
                <w:noProof w:val="0"/>
                <w:sz w:val="20"/>
                <w:szCs w:val="20"/>
                <w:lang w:eastAsia="ru-RU"/>
              </w:rPr>
            </w:pPr>
            <w:r w:rsidRPr="001517D7">
              <w:rPr>
                <w:b/>
                <w:iCs/>
                <w:noProof w:val="0"/>
                <w:sz w:val="20"/>
                <w:szCs w:val="20"/>
                <w:lang w:eastAsia="ru-RU"/>
              </w:rPr>
              <w:t>(Descrierea criteriului/cerinței)</w:t>
            </w:r>
          </w:p>
        </w:tc>
        <w:tc>
          <w:tcPr>
            <w:tcW w:w="5278" w:type="dxa"/>
            <w:shd w:val="clear" w:color="auto" w:fill="auto"/>
          </w:tcPr>
          <w:p w:rsidR="0078020F" w:rsidRPr="001517D7" w:rsidRDefault="0078020F" w:rsidP="008E33C0">
            <w:pPr>
              <w:shd w:val="clear" w:color="auto" w:fill="FFFFFF" w:themeFill="background1"/>
              <w:tabs>
                <w:tab w:val="left" w:pos="612"/>
              </w:tabs>
              <w:spacing w:before="120" w:after="120"/>
              <w:jc w:val="center"/>
              <w:rPr>
                <w:b/>
                <w:iCs/>
                <w:noProof w:val="0"/>
                <w:sz w:val="20"/>
                <w:szCs w:val="20"/>
                <w:lang w:eastAsia="ru-RU"/>
              </w:rPr>
            </w:pPr>
            <w:r w:rsidRPr="001517D7">
              <w:rPr>
                <w:b/>
                <w:iCs/>
                <w:noProof w:val="0"/>
                <w:sz w:val="20"/>
                <w:szCs w:val="20"/>
                <w:lang w:eastAsia="ru-RU"/>
              </w:rPr>
              <w:t>Mod de demonstrare a îndeplinirii criteriului/cerinței:</w:t>
            </w:r>
          </w:p>
        </w:tc>
        <w:tc>
          <w:tcPr>
            <w:tcW w:w="1593" w:type="dxa"/>
            <w:shd w:val="clear" w:color="auto" w:fill="auto"/>
          </w:tcPr>
          <w:p w:rsidR="0078020F" w:rsidRPr="001517D7" w:rsidRDefault="0078020F" w:rsidP="008E33C0">
            <w:pPr>
              <w:shd w:val="clear" w:color="auto" w:fill="FFFFFF" w:themeFill="background1"/>
              <w:tabs>
                <w:tab w:val="left" w:pos="612"/>
              </w:tabs>
              <w:spacing w:before="120" w:after="120"/>
              <w:jc w:val="center"/>
              <w:rPr>
                <w:b/>
                <w:iCs/>
                <w:noProof w:val="0"/>
                <w:sz w:val="20"/>
                <w:szCs w:val="20"/>
                <w:lang w:eastAsia="ru-RU"/>
              </w:rPr>
            </w:pPr>
            <w:r w:rsidRPr="001517D7">
              <w:rPr>
                <w:b/>
                <w:iCs/>
                <w:noProof w:val="0"/>
                <w:sz w:val="20"/>
                <w:szCs w:val="20"/>
                <w:lang w:eastAsia="ru-RU"/>
              </w:rPr>
              <w:t>Nivelul minim/</w:t>
            </w:r>
            <w:r w:rsidRPr="001517D7">
              <w:rPr>
                <w:b/>
                <w:iCs/>
                <w:noProof w:val="0"/>
                <w:sz w:val="20"/>
                <w:szCs w:val="20"/>
                <w:lang w:eastAsia="ru-RU"/>
              </w:rPr>
              <w:br/>
              <w:t>Obligativitatea</w:t>
            </w:r>
          </w:p>
        </w:tc>
      </w:tr>
      <w:tr w:rsidR="0078020F" w:rsidRPr="001517D7" w:rsidTr="008E33C0">
        <w:tc>
          <w:tcPr>
            <w:tcW w:w="558" w:type="dxa"/>
            <w:shd w:val="clear" w:color="auto" w:fill="auto"/>
          </w:tcPr>
          <w:p w:rsidR="0078020F" w:rsidRPr="001517D7" w:rsidRDefault="0078020F" w:rsidP="008E33C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w:t>
            </w:r>
          </w:p>
        </w:tc>
        <w:tc>
          <w:tcPr>
            <w:tcW w:w="2194" w:type="dxa"/>
            <w:shd w:val="clear" w:color="auto" w:fill="auto"/>
          </w:tcPr>
          <w:p w:rsidR="0078020F" w:rsidRPr="001517D7" w:rsidRDefault="0078020F" w:rsidP="008E33C0">
            <w:pPr>
              <w:shd w:val="clear" w:color="auto" w:fill="FFFFFF" w:themeFill="background1"/>
              <w:tabs>
                <w:tab w:val="left" w:pos="612"/>
              </w:tabs>
              <w:spacing w:before="120" w:after="120"/>
              <w:jc w:val="center"/>
              <w:rPr>
                <w:iCs/>
                <w:noProof w:val="0"/>
                <w:sz w:val="20"/>
                <w:szCs w:val="20"/>
                <w:lang w:eastAsia="ru-RU"/>
              </w:rPr>
            </w:pPr>
            <w:r w:rsidRPr="001517D7">
              <w:rPr>
                <w:iCs/>
                <w:noProof w:val="0"/>
                <w:sz w:val="20"/>
                <w:szCs w:val="20"/>
                <w:lang w:eastAsia="ru-RU"/>
              </w:rPr>
              <w:t>Cerere de participare</w:t>
            </w:r>
          </w:p>
        </w:tc>
        <w:tc>
          <w:tcPr>
            <w:tcW w:w="5278" w:type="dxa"/>
            <w:shd w:val="clear" w:color="auto" w:fill="auto"/>
          </w:tcPr>
          <w:p w:rsidR="0078020F" w:rsidRPr="001517D7" w:rsidRDefault="0078020F" w:rsidP="008E33C0">
            <w:pPr>
              <w:tabs>
                <w:tab w:val="left" w:pos="612"/>
              </w:tabs>
              <w:jc w:val="center"/>
              <w:rPr>
                <w:iCs/>
                <w:sz w:val="20"/>
                <w:szCs w:val="20"/>
              </w:rPr>
            </w:pPr>
            <w:r w:rsidRPr="001517D7">
              <w:rPr>
                <w:iCs/>
                <w:sz w:val="20"/>
                <w:szCs w:val="20"/>
              </w:rPr>
              <w:t xml:space="preserve">Conform </w:t>
            </w:r>
            <w:r w:rsidRPr="001517D7">
              <w:rPr>
                <w:b/>
                <w:iCs/>
                <w:sz w:val="20"/>
                <w:szCs w:val="20"/>
              </w:rPr>
              <w:t>Anexei nr. 7</w:t>
            </w:r>
            <w:r w:rsidRPr="001517D7">
              <w:rPr>
                <w:iCs/>
                <w:sz w:val="20"/>
                <w:szCs w:val="20"/>
              </w:rPr>
              <w:t xml:space="preserve"> din Documentația standard aprobată prin Ordinul MF nr. 115 din 15.09.2021</w:t>
            </w:r>
          </w:p>
          <w:p w:rsidR="0078020F" w:rsidRPr="001517D7" w:rsidRDefault="0078020F" w:rsidP="008E33C0">
            <w:pPr>
              <w:tabs>
                <w:tab w:val="left" w:pos="612"/>
              </w:tabs>
              <w:jc w:val="center"/>
              <w:rPr>
                <w:b/>
                <w:iCs/>
                <w:sz w:val="20"/>
                <w:szCs w:val="20"/>
              </w:rPr>
            </w:pPr>
            <w:r w:rsidRPr="001517D7">
              <w:rPr>
                <w:b/>
                <w:iCs/>
                <w:sz w:val="20"/>
                <w:szCs w:val="20"/>
              </w:rPr>
              <w:t>Confirmat prin semnătura electronică</w:t>
            </w:r>
          </w:p>
        </w:tc>
        <w:tc>
          <w:tcPr>
            <w:tcW w:w="1593" w:type="dxa"/>
            <w:shd w:val="clear" w:color="auto" w:fill="auto"/>
          </w:tcPr>
          <w:p w:rsidR="0078020F" w:rsidRPr="001517D7" w:rsidRDefault="0078020F" w:rsidP="008E33C0">
            <w:pPr>
              <w:tabs>
                <w:tab w:val="left" w:pos="612"/>
              </w:tabs>
              <w:spacing w:before="120"/>
              <w:jc w:val="center"/>
              <w:rPr>
                <w:iCs/>
                <w:sz w:val="20"/>
                <w:szCs w:val="20"/>
              </w:rPr>
            </w:pPr>
            <w:r w:rsidRPr="001517D7">
              <w:rPr>
                <w:iCs/>
                <w:sz w:val="20"/>
                <w:szCs w:val="20"/>
              </w:rPr>
              <w:t>Obligatoriu</w:t>
            </w:r>
          </w:p>
        </w:tc>
      </w:tr>
      <w:tr w:rsidR="0078020F" w:rsidRPr="001517D7" w:rsidTr="008E33C0">
        <w:tc>
          <w:tcPr>
            <w:tcW w:w="558" w:type="dxa"/>
            <w:shd w:val="clear" w:color="auto" w:fill="auto"/>
          </w:tcPr>
          <w:p w:rsidR="0078020F" w:rsidRPr="001517D7" w:rsidRDefault="0078020F" w:rsidP="008E33C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2</w:t>
            </w:r>
          </w:p>
        </w:tc>
        <w:tc>
          <w:tcPr>
            <w:tcW w:w="2194" w:type="dxa"/>
            <w:shd w:val="clear" w:color="auto" w:fill="auto"/>
          </w:tcPr>
          <w:p w:rsidR="0078020F" w:rsidRPr="001517D7" w:rsidRDefault="0078020F" w:rsidP="008E33C0">
            <w:pPr>
              <w:shd w:val="clear" w:color="auto" w:fill="FFFFFF" w:themeFill="background1"/>
              <w:tabs>
                <w:tab w:val="left" w:pos="612"/>
              </w:tabs>
              <w:spacing w:before="120" w:after="120"/>
              <w:jc w:val="center"/>
              <w:rPr>
                <w:iCs/>
                <w:noProof w:val="0"/>
                <w:sz w:val="20"/>
                <w:szCs w:val="20"/>
                <w:lang w:eastAsia="ru-RU"/>
              </w:rPr>
            </w:pPr>
            <w:r w:rsidRPr="001517D7">
              <w:rPr>
                <w:iCs/>
                <w:noProof w:val="0"/>
                <w:sz w:val="20"/>
                <w:szCs w:val="20"/>
                <w:lang w:eastAsia="ru-RU"/>
              </w:rPr>
              <w:t>Declarație privind valabilitatea ofertei</w:t>
            </w:r>
          </w:p>
        </w:tc>
        <w:tc>
          <w:tcPr>
            <w:tcW w:w="5278" w:type="dxa"/>
            <w:shd w:val="clear" w:color="auto" w:fill="auto"/>
          </w:tcPr>
          <w:p w:rsidR="0078020F" w:rsidRPr="001517D7" w:rsidRDefault="0078020F" w:rsidP="008E33C0">
            <w:pPr>
              <w:tabs>
                <w:tab w:val="left" w:pos="612"/>
              </w:tabs>
              <w:jc w:val="center"/>
              <w:rPr>
                <w:iCs/>
                <w:sz w:val="20"/>
                <w:szCs w:val="20"/>
              </w:rPr>
            </w:pPr>
            <w:r w:rsidRPr="001517D7">
              <w:rPr>
                <w:iCs/>
                <w:sz w:val="20"/>
                <w:szCs w:val="20"/>
              </w:rPr>
              <w:t xml:space="preserve">Conform </w:t>
            </w:r>
            <w:r w:rsidRPr="001517D7">
              <w:rPr>
                <w:b/>
                <w:iCs/>
                <w:sz w:val="20"/>
                <w:szCs w:val="20"/>
              </w:rPr>
              <w:t>Anexei nr. 8</w:t>
            </w:r>
            <w:r w:rsidRPr="001517D7">
              <w:rPr>
                <w:iCs/>
                <w:sz w:val="20"/>
                <w:szCs w:val="20"/>
              </w:rPr>
              <w:t xml:space="preserve"> din Documentația standard aprobată prin Ordinul MF nr. 115 din 15.09.2021</w:t>
            </w:r>
          </w:p>
          <w:p w:rsidR="0078020F" w:rsidRPr="001517D7" w:rsidRDefault="0078020F" w:rsidP="008E33C0">
            <w:pPr>
              <w:tabs>
                <w:tab w:val="left" w:pos="612"/>
              </w:tabs>
              <w:jc w:val="center"/>
              <w:rPr>
                <w:b/>
                <w:iCs/>
                <w:sz w:val="20"/>
                <w:szCs w:val="20"/>
              </w:rPr>
            </w:pPr>
            <w:r w:rsidRPr="001517D7">
              <w:rPr>
                <w:b/>
                <w:iCs/>
                <w:sz w:val="20"/>
                <w:szCs w:val="20"/>
              </w:rPr>
              <w:t>Confirmat prin semnătura electronică</w:t>
            </w:r>
          </w:p>
        </w:tc>
        <w:tc>
          <w:tcPr>
            <w:tcW w:w="1593" w:type="dxa"/>
            <w:shd w:val="clear" w:color="auto" w:fill="auto"/>
          </w:tcPr>
          <w:p w:rsidR="0078020F" w:rsidRPr="001517D7" w:rsidRDefault="0078020F" w:rsidP="008E33C0">
            <w:pPr>
              <w:tabs>
                <w:tab w:val="left" w:pos="612"/>
              </w:tabs>
              <w:spacing w:before="120"/>
              <w:jc w:val="center"/>
              <w:rPr>
                <w:iCs/>
                <w:sz w:val="20"/>
                <w:szCs w:val="20"/>
              </w:rPr>
            </w:pPr>
            <w:r w:rsidRPr="001517D7">
              <w:rPr>
                <w:iCs/>
                <w:sz w:val="20"/>
                <w:szCs w:val="20"/>
              </w:rPr>
              <w:t>Obligatoriu</w:t>
            </w:r>
          </w:p>
        </w:tc>
      </w:tr>
      <w:tr w:rsidR="0078020F" w:rsidRPr="001517D7" w:rsidTr="008E33C0">
        <w:tc>
          <w:tcPr>
            <w:tcW w:w="558" w:type="dxa"/>
            <w:shd w:val="clear" w:color="auto" w:fill="auto"/>
          </w:tcPr>
          <w:p w:rsidR="0078020F" w:rsidRPr="001517D7" w:rsidRDefault="00CB3868" w:rsidP="008E33C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3</w:t>
            </w:r>
          </w:p>
        </w:tc>
        <w:tc>
          <w:tcPr>
            <w:tcW w:w="2194" w:type="dxa"/>
            <w:shd w:val="clear" w:color="auto" w:fill="auto"/>
          </w:tcPr>
          <w:p w:rsidR="0078020F" w:rsidRPr="001517D7" w:rsidRDefault="0078020F" w:rsidP="008E33C0">
            <w:pPr>
              <w:tabs>
                <w:tab w:val="left" w:pos="612"/>
              </w:tabs>
              <w:spacing w:before="120"/>
              <w:jc w:val="center"/>
              <w:rPr>
                <w:iCs/>
                <w:sz w:val="20"/>
                <w:szCs w:val="20"/>
              </w:rPr>
            </w:pPr>
            <w:r w:rsidRPr="001517D7">
              <w:rPr>
                <w:iCs/>
                <w:sz w:val="20"/>
                <w:szCs w:val="20"/>
              </w:rPr>
              <w:t xml:space="preserve">Specificații tehnice </w:t>
            </w:r>
          </w:p>
        </w:tc>
        <w:tc>
          <w:tcPr>
            <w:tcW w:w="5278" w:type="dxa"/>
            <w:shd w:val="clear" w:color="auto" w:fill="auto"/>
          </w:tcPr>
          <w:p w:rsidR="0078020F" w:rsidRPr="001517D7" w:rsidRDefault="0078020F" w:rsidP="008E33C0">
            <w:pPr>
              <w:tabs>
                <w:tab w:val="left" w:pos="612"/>
              </w:tabs>
              <w:jc w:val="center"/>
              <w:rPr>
                <w:iCs/>
                <w:sz w:val="20"/>
                <w:szCs w:val="20"/>
              </w:rPr>
            </w:pPr>
            <w:r w:rsidRPr="001517D7">
              <w:rPr>
                <w:iCs/>
                <w:sz w:val="20"/>
                <w:szCs w:val="20"/>
              </w:rPr>
              <w:t xml:space="preserve">Conform </w:t>
            </w:r>
            <w:r w:rsidRPr="001517D7">
              <w:rPr>
                <w:b/>
                <w:iCs/>
                <w:sz w:val="20"/>
                <w:szCs w:val="20"/>
              </w:rPr>
              <w:t>Anexei nr. 22</w:t>
            </w:r>
            <w:r w:rsidRPr="001517D7">
              <w:rPr>
                <w:iCs/>
                <w:sz w:val="20"/>
                <w:szCs w:val="20"/>
              </w:rPr>
              <w:t xml:space="preserve"> din Documentația standard aprobată prin Ordinul MF nr. 115 din 15.09.2021</w:t>
            </w:r>
          </w:p>
          <w:p w:rsidR="0078020F" w:rsidRPr="001517D7" w:rsidRDefault="0078020F" w:rsidP="008E33C0">
            <w:pPr>
              <w:tabs>
                <w:tab w:val="left" w:pos="612"/>
              </w:tabs>
              <w:jc w:val="center"/>
              <w:rPr>
                <w:iCs/>
                <w:sz w:val="20"/>
                <w:szCs w:val="20"/>
              </w:rPr>
            </w:pPr>
            <w:r w:rsidRPr="001517D7">
              <w:rPr>
                <w:b/>
                <w:iCs/>
                <w:sz w:val="20"/>
                <w:szCs w:val="20"/>
              </w:rPr>
              <w:t>Confirmat prin semnătura electronică</w:t>
            </w:r>
          </w:p>
        </w:tc>
        <w:tc>
          <w:tcPr>
            <w:tcW w:w="1593" w:type="dxa"/>
            <w:shd w:val="clear" w:color="auto" w:fill="auto"/>
          </w:tcPr>
          <w:p w:rsidR="0078020F" w:rsidRPr="001517D7" w:rsidRDefault="0078020F" w:rsidP="008E33C0">
            <w:pPr>
              <w:tabs>
                <w:tab w:val="left" w:pos="612"/>
              </w:tabs>
              <w:spacing w:before="120"/>
              <w:jc w:val="center"/>
              <w:rPr>
                <w:iCs/>
                <w:sz w:val="20"/>
                <w:szCs w:val="20"/>
              </w:rPr>
            </w:pPr>
            <w:r w:rsidRPr="001517D7">
              <w:rPr>
                <w:iCs/>
                <w:sz w:val="20"/>
                <w:szCs w:val="20"/>
              </w:rPr>
              <w:t>Obligatoriu</w:t>
            </w:r>
          </w:p>
        </w:tc>
      </w:tr>
      <w:tr w:rsidR="0078020F" w:rsidRPr="001517D7" w:rsidTr="008E33C0">
        <w:tc>
          <w:tcPr>
            <w:tcW w:w="558" w:type="dxa"/>
            <w:shd w:val="clear" w:color="auto" w:fill="auto"/>
          </w:tcPr>
          <w:p w:rsidR="0078020F" w:rsidRPr="001517D7" w:rsidRDefault="00CB3868" w:rsidP="008E33C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4</w:t>
            </w:r>
          </w:p>
        </w:tc>
        <w:tc>
          <w:tcPr>
            <w:tcW w:w="2194" w:type="dxa"/>
            <w:shd w:val="clear" w:color="auto" w:fill="auto"/>
          </w:tcPr>
          <w:p w:rsidR="0078020F" w:rsidRPr="001517D7" w:rsidRDefault="0078020F" w:rsidP="008E33C0">
            <w:pPr>
              <w:tabs>
                <w:tab w:val="left" w:pos="612"/>
              </w:tabs>
              <w:spacing w:before="120"/>
              <w:jc w:val="center"/>
              <w:rPr>
                <w:iCs/>
                <w:sz w:val="20"/>
                <w:szCs w:val="20"/>
              </w:rPr>
            </w:pPr>
            <w:r w:rsidRPr="001517D7">
              <w:rPr>
                <w:iCs/>
                <w:sz w:val="20"/>
                <w:szCs w:val="20"/>
              </w:rPr>
              <w:t xml:space="preserve">Specificații de preț </w:t>
            </w:r>
          </w:p>
        </w:tc>
        <w:tc>
          <w:tcPr>
            <w:tcW w:w="5278" w:type="dxa"/>
            <w:shd w:val="clear" w:color="auto" w:fill="auto"/>
          </w:tcPr>
          <w:p w:rsidR="0078020F" w:rsidRPr="001517D7" w:rsidRDefault="0078020F" w:rsidP="008E33C0">
            <w:pPr>
              <w:tabs>
                <w:tab w:val="left" w:pos="612"/>
              </w:tabs>
              <w:spacing w:before="120"/>
              <w:jc w:val="center"/>
              <w:rPr>
                <w:iCs/>
                <w:sz w:val="20"/>
                <w:szCs w:val="20"/>
              </w:rPr>
            </w:pPr>
            <w:r w:rsidRPr="001517D7">
              <w:rPr>
                <w:iCs/>
                <w:sz w:val="20"/>
                <w:szCs w:val="20"/>
              </w:rPr>
              <w:t xml:space="preserve">Conform </w:t>
            </w:r>
            <w:r w:rsidRPr="001517D7">
              <w:rPr>
                <w:b/>
                <w:iCs/>
                <w:sz w:val="20"/>
                <w:szCs w:val="20"/>
              </w:rPr>
              <w:t>Anexei nr. 23</w:t>
            </w:r>
            <w:r w:rsidRPr="001517D7">
              <w:rPr>
                <w:iCs/>
                <w:sz w:val="20"/>
                <w:szCs w:val="20"/>
              </w:rPr>
              <w:t xml:space="preserve"> din Documentația standard aprobată prin Ordinul MF nr. 115 din 15.09.2021.</w:t>
            </w:r>
          </w:p>
          <w:p w:rsidR="0078020F" w:rsidRPr="001517D7" w:rsidRDefault="0078020F" w:rsidP="008E33C0">
            <w:pPr>
              <w:jc w:val="center"/>
              <w:rPr>
                <w:b/>
                <w:bCs/>
                <w:iCs/>
                <w:sz w:val="20"/>
                <w:szCs w:val="20"/>
              </w:rPr>
            </w:pPr>
            <w:r w:rsidRPr="001517D7">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rsidR="0078020F" w:rsidRPr="001517D7" w:rsidRDefault="0078020F" w:rsidP="008E33C0">
            <w:pPr>
              <w:jc w:val="center"/>
              <w:rPr>
                <w:sz w:val="20"/>
                <w:szCs w:val="20"/>
              </w:rPr>
            </w:pPr>
            <w:r w:rsidRPr="001517D7">
              <w:rPr>
                <w:b/>
                <w:iCs/>
                <w:sz w:val="20"/>
                <w:szCs w:val="20"/>
              </w:rPr>
              <w:t>Confirmat prin semnătura electronică</w:t>
            </w:r>
          </w:p>
        </w:tc>
        <w:tc>
          <w:tcPr>
            <w:tcW w:w="1593" w:type="dxa"/>
            <w:shd w:val="clear" w:color="auto" w:fill="auto"/>
          </w:tcPr>
          <w:p w:rsidR="0078020F" w:rsidRPr="001517D7" w:rsidRDefault="0078020F" w:rsidP="008E33C0">
            <w:pPr>
              <w:tabs>
                <w:tab w:val="left" w:pos="612"/>
              </w:tabs>
              <w:spacing w:before="120"/>
              <w:jc w:val="center"/>
              <w:rPr>
                <w:iCs/>
                <w:sz w:val="20"/>
                <w:szCs w:val="20"/>
              </w:rPr>
            </w:pPr>
            <w:r w:rsidRPr="001517D7">
              <w:rPr>
                <w:iCs/>
                <w:sz w:val="20"/>
                <w:szCs w:val="20"/>
              </w:rPr>
              <w:t>Obligatoriu</w:t>
            </w:r>
          </w:p>
        </w:tc>
      </w:tr>
      <w:tr w:rsidR="0078020F" w:rsidRPr="001517D7" w:rsidTr="008E33C0">
        <w:tc>
          <w:tcPr>
            <w:tcW w:w="558" w:type="dxa"/>
            <w:shd w:val="clear" w:color="auto" w:fill="auto"/>
          </w:tcPr>
          <w:p w:rsidR="0078020F" w:rsidRPr="001517D7" w:rsidRDefault="00CB3868" w:rsidP="008E33C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5</w:t>
            </w:r>
          </w:p>
        </w:tc>
        <w:tc>
          <w:tcPr>
            <w:tcW w:w="2194" w:type="dxa"/>
            <w:shd w:val="clear" w:color="auto" w:fill="auto"/>
          </w:tcPr>
          <w:p w:rsidR="0078020F" w:rsidRPr="001517D7" w:rsidRDefault="0078020F" w:rsidP="008E33C0">
            <w:pPr>
              <w:tabs>
                <w:tab w:val="left" w:pos="612"/>
              </w:tabs>
              <w:spacing w:before="120"/>
              <w:jc w:val="center"/>
              <w:rPr>
                <w:iCs/>
                <w:sz w:val="20"/>
                <w:szCs w:val="20"/>
              </w:rPr>
            </w:pPr>
            <w:r w:rsidRPr="001517D7">
              <w:rPr>
                <w:iCs/>
                <w:sz w:val="20"/>
                <w:szCs w:val="20"/>
              </w:rPr>
              <w:t>DUAE</w:t>
            </w:r>
          </w:p>
        </w:tc>
        <w:tc>
          <w:tcPr>
            <w:tcW w:w="5278" w:type="dxa"/>
            <w:shd w:val="clear" w:color="auto" w:fill="auto"/>
          </w:tcPr>
          <w:p w:rsidR="0078020F" w:rsidRPr="001517D7" w:rsidRDefault="0078020F" w:rsidP="008E33C0">
            <w:pPr>
              <w:tabs>
                <w:tab w:val="left" w:pos="612"/>
              </w:tabs>
              <w:jc w:val="center"/>
              <w:rPr>
                <w:b/>
                <w:iCs/>
                <w:sz w:val="20"/>
                <w:szCs w:val="20"/>
              </w:rPr>
            </w:pPr>
            <w:r w:rsidRPr="001517D7">
              <w:rPr>
                <w:iCs/>
                <w:sz w:val="20"/>
                <w:szCs w:val="20"/>
              </w:rPr>
              <w:t>Se va completa conform modelului atașat în SIARSAP Mtender.</w:t>
            </w:r>
            <w:r w:rsidRPr="001517D7">
              <w:rPr>
                <w:b/>
                <w:iCs/>
                <w:sz w:val="20"/>
                <w:szCs w:val="20"/>
              </w:rPr>
              <w:t xml:space="preserve"> </w:t>
            </w:r>
          </w:p>
          <w:p w:rsidR="0078020F" w:rsidRPr="001517D7" w:rsidRDefault="0078020F" w:rsidP="008E33C0">
            <w:pPr>
              <w:tabs>
                <w:tab w:val="left" w:pos="612"/>
              </w:tabs>
              <w:jc w:val="center"/>
              <w:rPr>
                <w:iCs/>
                <w:sz w:val="20"/>
                <w:szCs w:val="20"/>
              </w:rPr>
            </w:pPr>
            <w:r w:rsidRPr="001517D7">
              <w:rPr>
                <w:b/>
                <w:iCs/>
                <w:sz w:val="20"/>
                <w:szCs w:val="20"/>
              </w:rPr>
              <w:lastRenderedPageBreak/>
              <w:t>Confirmat prin semnătura electronică</w:t>
            </w:r>
            <w:r w:rsidRPr="001517D7">
              <w:rPr>
                <w:iCs/>
                <w:sz w:val="20"/>
                <w:szCs w:val="20"/>
              </w:rPr>
              <w:t>.</w:t>
            </w:r>
          </w:p>
        </w:tc>
        <w:tc>
          <w:tcPr>
            <w:tcW w:w="1593" w:type="dxa"/>
            <w:shd w:val="clear" w:color="auto" w:fill="auto"/>
          </w:tcPr>
          <w:p w:rsidR="0078020F" w:rsidRPr="001517D7" w:rsidRDefault="0078020F" w:rsidP="008E33C0">
            <w:pPr>
              <w:tabs>
                <w:tab w:val="left" w:pos="612"/>
              </w:tabs>
              <w:spacing w:before="120"/>
              <w:jc w:val="center"/>
              <w:rPr>
                <w:iCs/>
                <w:sz w:val="20"/>
                <w:szCs w:val="20"/>
              </w:rPr>
            </w:pPr>
            <w:r w:rsidRPr="001517D7">
              <w:rPr>
                <w:iCs/>
                <w:sz w:val="20"/>
                <w:szCs w:val="20"/>
              </w:rPr>
              <w:lastRenderedPageBreak/>
              <w:t>Obligatoriu</w:t>
            </w:r>
          </w:p>
        </w:tc>
      </w:tr>
      <w:tr w:rsidR="0078020F" w:rsidRPr="001517D7" w:rsidTr="008E33C0">
        <w:tc>
          <w:tcPr>
            <w:tcW w:w="558" w:type="dxa"/>
            <w:shd w:val="clear" w:color="auto" w:fill="auto"/>
          </w:tcPr>
          <w:p w:rsidR="0078020F" w:rsidRPr="001517D7" w:rsidRDefault="00CB3868" w:rsidP="008E33C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6</w:t>
            </w:r>
          </w:p>
        </w:tc>
        <w:tc>
          <w:tcPr>
            <w:tcW w:w="2194" w:type="dxa"/>
            <w:shd w:val="clear" w:color="auto" w:fill="auto"/>
          </w:tcPr>
          <w:p w:rsidR="0078020F" w:rsidRPr="001517D7" w:rsidRDefault="003E317C" w:rsidP="00D66C27">
            <w:pPr>
              <w:rPr>
                <w:sz w:val="20"/>
                <w:szCs w:val="20"/>
              </w:rPr>
            </w:pPr>
            <w:r w:rsidRPr="001517D7">
              <w:rPr>
                <w:sz w:val="20"/>
                <w:szCs w:val="20"/>
              </w:rPr>
              <w:t>certificat fitosanitar</w:t>
            </w:r>
            <w:r w:rsidR="00D66C27" w:rsidRPr="001517D7">
              <w:rPr>
                <w:sz w:val="20"/>
                <w:szCs w:val="20"/>
              </w:rPr>
              <w:t>, producător sau calitate</w:t>
            </w:r>
          </w:p>
        </w:tc>
        <w:tc>
          <w:tcPr>
            <w:tcW w:w="5278" w:type="dxa"/>
            <w:shd w:val="clear" w:color="auto" w:fill="auto"/>
          </w:tcPr>
          <w:p w:rsidR="0078020F" w:rsidRPr="001517D7" w:rsidRDefault="003E317C" w:rsidP="008E33C0">
            <w:pPr>
              <w:tabs>
                <w:tab w:val="left" w:pos="612"/>
              </w:tabs>
              <w:spacing w:before="120"/>
              <w:jc w:val="center"/>
              <w:rPr>
                <w:iCs/>
                <w:sz w:val="20"/>
                <w:szCs w:val="20"/>
              </w:rPr>
            </w:pPr>
            <w:r w:rsidRPr="001517D7">
              <w:rPr>
                <w:iCs/>
                <w:sz w:val="20"/>
                <w:szCs w:val="20"/>
              </w:rPr>
              <w:t xml:space="preserve">Eliberat de autoritatea competentă - Copia - </w:t>
            </w:r>
            <w:r w:rsidRPr="001517D7">
              <w:rPr>
                <w:i/>
                <w:sz w:val="20"/>
                <w:szCs w:val="20"/>
              </w:rPr>
              <w:t xml:space="preserve">confirmată prin </w:t>
            </w:r>
            <w:r w:rsidRPr="001517D7">
              <w:rPr>
                <w:sz w:val="20"/>
                <w:szCs w:val="20"/>
              </w:rPr>
              <w:t>semnat și ștampilat de către operatorul economic/</w:t>
            </w:r>
            <w:r w:rsidRPr="001517D7">
              <w:rPr>
                <w:i/>
                <w:sz w:val="20"/>
                <w:szCs w:val="20"/>
              </w:rPr>
              <w:t xml:space="preserve"> Participantului.</w:t>
            </w:r>
          </w:p>
        </w:tc>
        <w:tc>
          <w:tcPr>
            <w:tcW w:w="1593" w:type="dxa"/>
            <w:shd w:val="clear" w:color="auto" w:fill="auto"/>
          </w:tcPr>
          <w:p w:rsidR="0078020F" w:rsidRPr="001517D7" w:rsidRDefault="0078020F" w:rsidP="008E33C0">
            <w:pPr>
              <w:tabs>
                <w:tab w:val="left" w:pos="612"/>
              </w:tabs>
              <w:spacing w:before="120"/>
              <w:jc w:val="center"/>
              <w:rPr>
                <w:iCs/>
                <w:sz w:val="20"/>
                <w:szCs w:val="20"/>
              </w:rPr>
            </w:pPr>
            <w:r w:rsidRPr="001517D7">
              <w:rPr>
                <w:iCs/>
                <w:sz w:val="20"/>
                <w:szCs w:val="20"/>
              </w:rPr>
              <w:t>Obligatoriu</w:t>
            </w:r>
          </w:p>
        </w:tc>
      </w:tr>
      <w:tr w:rsidR="003E317C" w:rsidRPr="001517D7" w:rsidTr="008E33C0">
        <w:tc>
          <w:tcPr>
            <w:tcW w:w="558" w:type="dxa"/>
            <w:shd w:val="clear" w:color="auto" w:fill="auto"/>
          </w:tcPr>
          <w:p w:rsidR="003E317C" w:rsidRPr="001517D7" w:rsidRDefault="003E317C" w:rsidP="003E317C">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8</w:t>
            </w:r>
          </w:p>
        </w:tc>
        <w:tc>
          <w:tcPr>
            <w:tcW w:w="2194" w:type="dxa"/>
            <w:shd w:val="clear" w:color="auto" w:fill="auto"/>
          </w:tcPr>
          <w:p w:rsidR="003E317C" w:rsidRPr="001517D7" w:rsidRDefault="003E317C" w:rsidP="003E317C">
            <w:pPr>
              <w:tabs>
                <w:tab w:val="left" w:pos="612"/>
              </w:tabs>
              <w:spacing w:before="120"/>
              <w:jc w:val="center"/>
              <w:rPr>
                <w:bCs/>
                <w:i/>
                <w:iCs/>
                <w:color w:val="000000"/>
                <w:sz w:val="20"/>
                <w:szCs w:val="20"/>
              </w:rPr>
            </w:pPr>
            <w:r w:rsidRPr="001517D7">
              <w:rPr>
                <w:rFonts w:eastAsia="PMingLiU"/>
                <w:sz w:val="20"/>
                <w:szCs w:val="20"/>
              </w:rPr>
              <w:t>Garanție de minim 1 an</w:t>
            </w:r>
          </w:p>
        </w:tc>
        <w:tc>
          <w:tcPr>
            <w:tcW w:w="5278" w:type="dxa"/>
            <w:shd w:val="clear" w:color="auto" w:fill="auto"/>
          </w:tcPr>
          <w:p w:rsidR="003E317C" w:rsidRPr="001517D7" w:rsidRDefault="003E317C" w:rsidP="003E317C">
            <w:pPr>
              <w:tabs>
                <w:tab w:val="left" w:pos="612"/>
              </w:tabs>
              <w:spacing w:before="120"/>
              <w:jc w:val="center"/>
              <w:rPr>
                <w:iCs/>
                <w:sz w:val="20"/>
                <w:szCs w:val="20"/>
              </w:rPr>
            </w:pPr>
            <w:r w:rsidRPr="001517D7">
              <w:rPr>
                <w:iCs/>
                <w:sz w:val="20"/>
                <w:szCs w:val="20"/>
              </w:rPr>
              <w:t xml:space="preserve">Original. Declarație semnată și ștampilată de </w:t>
            </w:r>
            <w:r w:rsidRPr="001517D7">
              <w:rPr>
                <w:sz w:val="20"/>
                <w:szCs w:val="20"/>
              </w:rPr>
              <w:t>operatorul economic/</w:t>
            </w:r>
            <w:r w:rsidRPr="001517D7">
              <w:rPr>
                <w:i/>
                <w:sz w:val="20"/>
                <w:szCs w:val="20"/>
              </w:rPr>
              <w:t xml:space="preserve"> Participant,</w:t>
            </w:r>
            <w:r w:rsidRPr="001517D7">
              <w:rPr>
                <w:iCs/>
                <w:sz w:val="20"/>
                <w:szCs w:val="20"/>
              </w:rPr>
              <w:t xml:space="preserve"> prin care garantează lipsa viciilor și își asumă obligația de a înlocui plantele ce nu s-au prins/murit, dacă au fost respectate normele tehnice și agro-tehnice de plantare și întreținere.</w:t>
            </w:r>
          </w:p>
        </w:tc>
        <w:tc>
          <w:tcPr>
            <w:tcW w:w="1593" w:type="dxa"/>
            <w:shd w:val="clear" w:color="auto" w:fill="auto"/>
          </w:tcPr>
          <w:p w:rsidR="003E317C" w:rsidRPr="001517D7" w:rsidRDefault="003E317C" w:rsidP="003E317C">
            <w:pPr>
              <w:rPr>
                <w:sz w:val="20"/>
                <w:szCs w:val="20"/>
              </w:rPr>
            </w:pPr>
            <w:r w:rsidRPr="001517D7">
              <w:rPr>
                <w:iCs/>
                <w:sz w:val="20"/>
                <w:szCs w:val="20"/>
              </w:rPr>
              <w:t>Obligatoriu</w:t>
            </w:r>
          </w:p>
        </w:tc>
      </w:tr>
      <w:tr w:rsidR="003E317C" w:rsidRPr="001517D7" w:rsidTr="008E33C0">
        <w:tc>
          <w:tcPr>
            <w:tcW w:w="558" w:type="dxa"/>
            <w:shd w:val="clear" w:color="auto" w:fill="auto"/>
          </w:tcPr>
          <w:p w:rsidR="003E317C" w:rsidRPr="001517D7" w:rsidRDefault="003E317C" w:rsidP="003E317C">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9</w:t>
            </w:r>
          </w:p>
        </w:tc>
        <w:tc>
          <w:tcPr>
            <w:tcW w:w="2194" w:type="dxa"/>
            <w:shd w:val="clear" w:color="auto" w:fill="auto"/>
          </w:tcPr>
          <w:p w:rsidR="003E317C" w:rsidRPr="001517D7" w:rsidRDefault="003E317C" w:rsidP="003E317C">
            <w:pPr>
              <w:tabs>
                <w:tab w:val="left" w:pos="612"/>
              </w:tabs>
              <w:spacing w:before="120"/>
              <w:jc w:val="center"/>
              <w:rPr>
                <w:rFonts w:eastAsia="PMingLiU"/>
                <w:sz w:val="20"/>
                <w:szCs w:val="20"/>
              </w:rPr>
            </w:pPr>
            <w:r w:rsidRPr="001517D7">
              <w:rPr>
                <w:sz w:val="20"/>
                <w:szCs w:val="20"/>
              </w:rPr>
              <w:t>Deținerea conturilor bancare</w:t>
            </w:r>
          </w:p>
        </w:tc>
        <w:tc>
          <w:tcPr>
            <w:tcW w:w="5278" w:type="dxa"/>
            <w:shd w:val="clear" w:color="auto" w:fill="auto"/>
          </w:tcPr>
          <w:p w:rsidR="003E317C" w:rsidRPr="001517D7" w:rsidRDefault="003E317C" w:rsidP="003E317C">
            <w:pPr>
              <w:tabs>
                <w:tab w:val="left" w:pos="612"/>
              </w:tabs>
              <w:spacing w:before="120"/>
              <w:jc w:val="center"/>
              <w:rPr>
                <w:iCs/>
                <w:sz w:val="20"/>
                <w:szCs w:val="20"/>
              </w:rPr>
            </w:pPr>
            <w:r w:rsidRPr="001517D7">
              <w:rPr>
                <w:sz w:val="20"/>
                <w:szCs w:val="20"/>
              </w:rPr>
              <w:t>Certificatul de atribuire a codului bancar</w:t>
            </w:r>
            <w:r w:rsidRPr="001517D7">
              <w:rPr>
                <w:iCs/>
                <w:sz w:val="20"/>
                <w:szCs w:val="20"/>
              </w:rPr>
              <w:t xml:space="preserve"> e</w:t>
            </w:r>
            <w:r w:rsidRPr="001517D7">
              <w:rPr>
                <w:sz w:val="20"/>
                <w:szCs w:val="20"/>
              </w:rPr>
              <w:t xml:space="preserve">liberat de către banca deținătoare de conturi </w:t>
            </w:r>
            <w:r w:rsidRPr="001517D7">
              <w:rPr>
                <w:i/>
                <w:sz w:val="20"/>
                <w:szCs w:val="20"/>
              </w:rPr>
              <w:t>copie – confirmată prin semnătura şi ştampila Participantului.</w:t>
            </w:r>
            <w:r w:rsidRPr="001517D7">
              <w:rPr>
                <w:sz w:val="20"/>
                <w:szCs w:val="20"/>
              </w:rPr>
              <w:t>.</w:t>
            </w:r>
          </w:p>
        </w:tc>
        <w:tc>
          <w:tcPr>
            <w:tcW w:w="1593" w:type="dxa"/>
            <w:shd w:val="clear" w:color="auto" w:fill="auto"/>
          </w:tcPr>
          <w:p w:rsidR="003E317C" w:rsidRPr="001517D7" w:rsidRDefault="003E317C" w:rsidP="003E317C">
            <w:pPr>
              <w:rPr>
                <w:sz w:val="20"/>
                <w:szCs w:val="20"/>
              </w:rPr>
            </w:pPr>
            <w:r w:rsidRPr="001517D7">
              <w:rPr>
                <w:iCs/>
                <w:sz w:val="20"/>
                <w:szCs w:val="20"/>
              </w:rPr>
              <w:t>Obligatoriu</w:t>
            </w:r>
          </w:p>
        </w:tc>
      </w:tr>
      <w:tr w:rsidR="003E317C" w:rsidRPr="001517D7" w:rsidTr="008E33C0">
        <w:tc>
          <w:tcPr>
            <w:tcW w:w="558" w:type="dxa"/>
            <w:shd w:val="clear" w:color="auto" w:fill="auto"/>
          </w:tcPr>
          <w:p w:rsidR="003E317C" w:rsidRPr="001517D7" w:rsidRDefault="003E317C" w:rsidP="003E317C">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10</w:t>
            </w:r>
          </w:p>
        </w:tc>
        <w:tc>
          <w:tcPr>
            <w:tcW w:w="2194" w:type="dxa"/>
            <w:shd w:val="clear" w:color="auto" w:fill="auto"/>
          </w:tcPr>
          <w:p w:rsidR="003E317C" w:rsidRPr="001517D7" w:rsidRDefault="003E317C" w:rsidP="003E317C">
            <w:pPr>
              <w:tabs>
                <w:tab w:val="left" w:pos="612"/>
              </w:tabs>
              <w:spacing w:before="120"/>
              <w:jc w:val="center"/>
              <w:rPr>
                <w:sz w:val="20"/>
                <w:szCs w:val="20"/>
              </w:rPr>
            </w:pPr>
            <w:r w:rsidRPr="001517D7">
              <w:rPr>
                <w:sz w:val="20"/>
                <w:szCs w:val="20"/>
              </w:rPr>
              <w:t>Dovada  înregistrării   persoanei  juridice</w:t>
            </w:r>
          </w:p>
        </w:tc>
        <w:tc>
          <w:tcPr>
            <w:tcW w:w="5278" w:type="dxa"/>
            <w:shd w:val="clear" w:color="auto" w:fill="auto"/>
          </w:tcPr>
          <w:p w:rsidR="003E317C" w:rsidRPr="001517D7" w:rsidRDefault="003E317C" w:rsidP="003E317C">
            <w:pPr>
              <w:tabs>
                <w:tab w:val="left" w:pos="612"/>
              </w:tabs>
              <w:spacing w:before="120"/>
              <w:jc w:val="center"/>
              <w:rPr>
                <w:sz w:val="20"/>
                <w:szCs w:val="20"/>
              </w:rPr>
            </w:pPr>
            <w:r w:rsidRPr="001517D7">
              <w:rPr>
                <w:sz w:val="20"/>
                <w:szCs w:val="20"/>
              </w:rPr>
              <w:t>Extras din Registrul de Stat al persoanelor juridice</w:t>
            </w:r>
          </w:p>
        </w:tc>
        <w:tc>
          <w:tcPr>
            <w:tcW w:w="1593" w:type="dxa"/>
            <w:shd w:val="clear" w:color="auto" w:fill="auto"/>
          </w:tcPr>
          <w:p w:rsidR="003E317C" w:rsidRPr="001517D7" w:rsidRDefault="003E317C" w:rsidP="003E317C">
            <w:pPr>
              <w:rPr>
                <w:sz w:val="20"/>
                <w:szCs w:val="20"/>
              </w:rPr>
            </w:pPr>
            <w:r w:rsidRPr="001517D7">
              <w:rPr>
                <w:iCs/>
                <w:sz w:val="20"/>
                <w:szCs w:val="20"/>
              </w:rPr>
              <w:t>Obligatoriu</w:t>
            </w:r>
          </w:p>
        </w:tc>
      </w:tr>
      <w:tr w:rsidR="00B71190" w:rsidRPr="001517D7" w:rsidTr="008E33C0">
        <w:tc>
          <w:tcPr>
            <w:tcW w:w="558" w:type="dxa"/>
            <w:shd w:val="clear" w:color="auto" w:fill="auto"/>
          </w:tcPr>
          <w:p w:rsidR="00B71190" w:rsidRPr="001517D7" w:rsidRDefault="00B71190" w:rsidP="00B7119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11</w:t>
            </w:r>
          </w:p>
        </w:tc>
        <w:tc>
          <w:tcPr>
            <w:tcW w:w="2194" w:type="dxa"/>
            <w:shd w:val="clear" w:color="auto" w:fill="auto"/>
          </w:tcPr>
          <w:p w:rsidR="00B71190" w:rsidRPr="001517D7" w:rsidRDefault="00B71190" w:rsidP="00B71190">
            <w:pPr>
              <w:tabs>
                <w:tab w:val="left" w:pos="612"/>
              </w:tabs>
              <w:spacing w:before="120"/>
              <w:jc w:val="center"/>
              <w:rPr>
                <w:sz w:val="20"/>
                <w:szCs w:val="20"/>
              </w:rPr>
            </w:pPr>
            <w:r w:rsidRPr="001517D7">
              <w:rPr>
                <w:sz w:val="20"/>
                <w:szCs w:val="20"/>
              </w:rPr>
              <w:t>Informațiii privind asocierea</w:t>
            </w:r>
          </w:p>
        </w:tc>
        <w:tc>
          <w:tcPr>
            <w:tcW w:w="5278" w:type="dxa"/>
            <w:shd w:val="clear" w:color="auto" w:fill="auto"/>
          </w:tcPr>
          <w:p w:rsidR="00B71190" w:rsidRPr="001517D7" w:rsidRDefault="00B71190" w:rsidP="00B71190">
            <w:pPr>
              <w:tabs>
                <w:tab w:val="left" w:pos="612"/>
              </w:tabs>
              <w:jc w:val="center"/>
              <w:rPr>
                <w:iCs/>
                <w:sz w:val="20"/>
                <w:szCs w:val="20"/>
              </w:rPr>
            </w:pPr>
            <w:r w:rsidRPr="001517D7">
              <w:rPr>
                <w:iCs/>
                <w:sz w:val="20"/>
                <w:szCs w:val="20"/>
              </w:rPr>
              <w:t xml:space="preserve">Conform </w:t>
            </w:r>
            <w:r w:rsidRPr="001517D7">
              <w:rPr>
                <w:b/>
                <w:iCs/>
                <w:sz w:val="20"/>
                <w:szCs w:val="20"/>
              </w:rPr>
              <w:t>Anexei nr. 11</w:t>
            </w:r>
            <w:r w:rsidRPr="001517D7">
              <w:rPr>
                <w:iCs/>
                <w:sz w:val="20"/>
                <w:szCs w:val="20"/>
              </w:rPr>
              <w:t xml:space="preserve"> din Documentația standard aprobată prin Ordinul MF nr. 115 din 15.09.2021</w:t>
            </w:r>
          </w:p>
          <w:p w:rsidR="00B71190" w:rsidRPr="001517D7" w:rsidRDefault="00B71190" w:rsidP="00B71190">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rsidR="00B71190" w:rsidRPr="001517D7" w:rsidRDefault="00B71190" w:rsidP="00B71190">
            <w:pPr>
              <w:tabs>
                <w:tab w:val="left" w:pos="612"/>
              </w:tabs>
              <w:spacing w:before="120"/>
              <w:jc w:val="center"/>
              <w:rPr>
                <w:iCs/>
                <w:sz w:val="20"/>
                <w:szCs w:val="20"/>
              </w:rPr>
            </w:pPr>
            <w:r w:rsidRPr="001517D7">
              <w:rPr>
                <w:iCs/>
                <w:sz w:val="20"/>
                <w:szCs w:val="20"/>
              </w:rPr>
              <w:t>Obligatoriu</w:t>
            </w:r>
          </w:p>
        </w:tc>
      </w:tr>
      <w:tr w:rsidR="00B71190" w:rsidRPr="001517D7" w:rsidTr="008E33C0">
        <w:tc>
          <w:tcPr>
            <w:tcW w:w="558" w:type="dxa"/>
            <w:shd w:val="clear" w:color="auto" w:fill="auto"/>
          </w:tcPr>
          <w:p w:rsidR="00B71190" w:rsidRPr="001517D7" w:rsidRDefault="00B71190" w:rsidP="00B7119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12</w:t>
            </w:r>
          </w:p>
        </w:tc>
        <w:tc>
          <w:tcPr>
            <w:tcW w:w="2194" w:type="dxa"/>
            <w:shd w:val="clear" w:color="auto" w:fill="auto"/>
          </w:tcPr>
          <w:p w:rsidR="00B71190" w:rsidRPr="001517D7" w:rsidRDefault="00B71190" w:rsidP="00B71190">
            <w:pPr>
              <w:jc w:val="center"/>
              <w:rPr>
                <w:rFonts w:eastAsia="PMingLiU"/>
                <w:sz w:val="20"/>
                <w:szCs w:val="20"/>
              </w:rPr>
            </w:pPr>
            <w:r w:rsidRPr="001517D7">
              <w:rPr>
                <w:rFonts w:eastAsia="PMingLiU"/>
                <w:sz w:val="20"/>
                <w:szCs w:val="20"/>
              </w:rPr>
              <w:t>Declarație</w:t>
            </w:r>
          </w:p>
          <w:p w:rsidR="00B71190" w:rsidRPr="001517D7" w:rsidRDefault="00B71190" w:rsidP="00B71190">
            <w:pPr>
              <w:tabs>
                <w:tab w:val="left" w:pos="612"/>
              </w:tabs>
              <w:spacing w:before="120"/>
              <w:jc w:val="center"/>
              <w:rPr>
                <w:sz w:val="20"/>
                <w:szCs w:val="20"/>
              </w:rPr>
            </w:pPr>
            <w:r w:rsidRPr="001517D7">
              <w:rPr>
                <w:rFonts w:eastAsia="PMingLiU"/>
                <w:sz w:val="20"/>
                <w:szCs w:val="20"/>
              </w:rPr>
              <w:t xml:space="preserve">privind </w:t>
            </w:r>
            <w:r w:rsidRPr="001517D7">
              <w:rPr>
                <w:sz w:val="20"/>
                <w:szCs w:val="20"/>
              </w:rPr>
              <w:t>lista principalelor livrari/prestări efectuate în ultimii 3 ani</w:t>
            </w:r>
            <w:r w:rsidRPr="001517D7" w:rsidDel="004137E9">
              <w:rPr>
                <w:sz w:val="20"/>
                <w:szCs w:val="20"/>
              </w:rPr>
              <w:t xml:space="preserve"> </w:t>
            </w:r>
            <w:r w:rsidRPr="001517D7">
              <w:rPr>
                <w:sz w:val="20"/>
                <w:szCs w:val="20"/>
              </w:rPr>
              <w:t>de activitate</w:t>
            </w:r>
          </w:p>
        </w:tc>
        <w:tc>
          <w:tcPr>
            <w:tcW w:w="5278" w:type="dxa"/>
            <w:shd w:val="clear" w:color="auto" w:fill="auto"/>
          </w:tcPr>
          <w:p w:rsidR="00B71190" w:rsidRPr="001517D7" w:rsidRDefault="00B71190" w:rsidP="00B71190">
            <w:pPr>
              <w:tabs>
                <w:tab w:val="left" w:pos="612"/>
              </w:tabs>
              <w:jc w:val="center"/>
              <w:rPr>
                <w:iCs/>
                <w:sz w:val="20"/>
                <w:szCs w:val="20"/>
              </w:rPr>
            </w:pPr>
            <w:r w:rsidRPr="001517D7">
              <w:rPr>
                <w:iCs/>
                <w:sz w:val="20"/>
                <w:szCs w:val="20"/>
              </w:rPr>
              <w:t xml:space="preserve">Conform </w:t>
            </w:r>
            <w:r w:rsidRPr="001517D7">
              <w:rPr>
                <w:b/>
                <w:iCs/>
                <w:sz w:val="20"/>
                <w:szCs w:val="20"/>
              </w:rPr>
              <w:t>Anexei nr. 12</w:t>
            </w:r>
            <w:r w:rsidRPr="001517D7">
              <w:rPr>
                <w:iCs/>
                <w:sz w:val="20"/>
                <w:szCs w:val="20"/>
              </w:rPr>
              <w:t xml:space="preserve"> din Documentația standard aprobată prin Ordinul MF nr. 115 din 15.09.2021</w:t>
            </w:r>
          </w:p>
          <w:p w:rsidR="00B71190" w:rsidRPr="001517D7" w:rsidRDefault="00B71190" w:rsidP="00B71190">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rsidR="00B71190" w:rsidRPr="001517D7" w:rsidRDefault="00B71190" w:rsidP="00B71190">
            <w:pPr>
              <w:rPr>
                <w:sz w:val="20"/>
                <w:szCs w:val="20"/>
              </w:rPr>
            </w:pPr>
            <w:r w:rsidRPr="001517D7">
              <w:rPr>
                <w:iCs/>
                <w:sz w:val="20"/>
                <w:szCs w:val="20"/>
              </w:rPr>
              <w:t>Obligatoriu</w:t>
            </w:r>
          </w:p>
        </w:tc>
      </w:tr>
      <w:tr w:rsidR="00B71190" w:rsidRPr="001517D7" w:rsidTr="008E33C0">
        <w:tc>
          <w:tcPr>
            <w:tcW w:w="558" w:type="dxa"/>
            <w:shd w:val="clear" w:color="auto" w:fill="auto"/>
          </w:tcPr>
          <w:p w:rsidR="00B71190" w:rsidRPr="001517D7" w:rsidRDefault="00B71190" w:rsidP="00B7119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13</w:t>
            </w:r>
          </w:p>
        </w:tc>
        <w:tc>
          <w:tcPr>
            <w:tcW w:w="2194" w:type="dxa"/>
            <w:shd w:val="clear" w:color="auto" w:fill="auto"/>
          </w:tcPr>
          <w:p w:rsidR="00B71190" w:rsidRPr="001517D7" w:rsidRDefault="00B71190" w:rsidP="00B71190">
            <w:pPr>
              <w:tabs>
                <w:tab w:val="left" w:pos="612"/>
              </w:tabs>
              <w:spacing w:before="120"/>
              <w:jc w:val="center"/>
              <w:rPr>
                <w:sz w:val="20"/>
                <w:szCs w:val="20"/>
              </w:rPr>
            </w:pPr>
            <w:r w:rsidRPr="001517D7">
              <w:rPr>
                <w:sz w:val="20"/>
                <w:szCs w:val="20"/>
              </w:rPr>
              <w:t>Lista subcontractanților și partea/părțile din contract care sunt îndeplinite de aceștia</w:t>
            </w:r>
          </w:p>
        </w:tc>
        <w:tc>
          <w:tcPr>
            <w:tcW w:w="5278" w:type="dxa"/>
            <w:shd w:val="clear" w:color="auto" w:fill="auto"/>
          </w:tcPr>
          <w:p w:rsidR="00B71190" w:rsidRPr="001517D7" w:rsidRDefault="00B71190" w:rsidP="00B71190">
            <w:pPr>
              <w:tabs>
                <w:tab w:val="left" w:pos="612"/>
              </w:tabs>
              <w:jc w:val="center"/>
              <w:rPr>
                <w:iCs/>
                <w:sz w:val="20"/>
                <w:szCs w:val="20"/>
              </w:rPr>
            </w:pPr>
            <w:r w:rsidRPr="001517D7">
              <w:rPr>
                <w:iCs/>
                <w:sz w:val="20"/>
                <w:szCs w:val="20"/>
              </w:rPr>
              <w:t xml:space="preserve">Conform </w:t>
            </w:r>
            <w:r w:rsidRPr="001517D7">
              <w:rPr>
                <w:b/>
                <w:iCs/>
                <w:sz w:val="20"/>
                <w:szCs w:val="20"/>
              </w:rPr>
              <w:t>Anexei nr. 15</w:t>
            </w:r>
            <w:r w:rsidRPr="001517D7">
              <w:rPr>
                <w:iCs/>
                <w:sz w:val="20"/>
                <w:szCs w:val="20"/>
              </w:rPr>
              <w:t xml:space="preserve"> din Documentația standard aprobată prin Ordinul MF nr. 115 din 15.09.2021</w:t>
            </w:r>
          </w:p>
          <w:p w:rsidR="00B71190" w:rsidRPr="001517D7" w:rsidRDefault="00B71190" w:rsidP="00B71190">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rsidR="00B71190" w:rsidRPr="001517D7" w:rsidRDefault="00B71190" w:rsidP="00B71190">
            <w:pPr>
              <w:rPr>
                <w:sz w:val="20"/>
                <w:szCs w:val="20"/>
              </w:rPr>
            </w:pPr>
            <w:r w:rsidRPr="001517D7">
              <w:rPr>
                <w:iCs/>
                <w:sz w:val="20"/>
                <w:szCs w:val="20"/>
              </w:rPr>
              <w:t>Obligatoriu</w:t>
            </w:r>
          </w:p>
        </w:tc>
      </w:tr>
      <w:tr w:rsidR="00B71190" w:rsidRPr="001517D7" w:rsidTr="008E33C0">
        <w:tc>
          <w:tcPr>
            <w:tcW w:w="558" w:type="dxa"/>
            <w:shd w:val="clear" w:color="auto" w:fill="auto"/>
          </w:tcPr>
          <w:p w:rsidR="00B71190" w:rsidRPr="001517D7" w:rsidRDefault="00B71190" w:rsidP="00B7119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14</w:t>
            </w:r>
          </w:p>
        </w:tc>
        <w:tc>
          <w:tcPr>
            <w:tcW w:w="2194" w:type="dxa"/>
            <w:shd w:val="clear" w:color="auto" w:fill="auto"/>
          </w:tcPr>
          <w:p w:rsidR="00B71190" w:rsidRPr="001517D7" w:rsidRDefault="00B71190" w:rsidP="00B71190">
            <w:pPr>
              <w:tabs>
                <w:tab w:val="left" w:pos="612"/>
              </w:tabs>
              <w:spacing w:before="120"/>
              <w:jc w:val="center"/>
              <w:rPr>
                <w:sz w:val="20"/>
                <w:szCs w:val="20"/>
              </w:rPr>
            </w:pPr>
            <w:r w:rsidRPr="001517D7">
              <w:rPr>
                <w:sz w:val="20"/>
                <w:szCs w:val="20"/>
              </w:rPr>
              <w:t>Angajament privind susţinerea financiară</w:t>
            </w:r>
            <w:r w:rsidRPr="001517D7">
              <w:rPr>
                <w:spacing w:val="-1"/>
                <w:sz w:val="20"/>
                <w:szCs w:val="20"/>
              </w:rPr>
              <w:t xml:space="preserve"> a ofertantului/candidatului</w:t>
            </w:r>
          </w:p>
        </w:tc>
        <w:tc>
          <w:tcPr>
            <w:tcW w:w="5278" w:type="dxa"/>
            <w:shd w:val="clear" w:color="auto" w:fill="auto"/>
          </w:tcPr>
          <w:p w:rsidR="00B71190" w:rsidRPr="001517D7" w:rsidRDefault="00B71190" w:rsidP="00B71190">
            <w:pPr>
              <w:tabs>
                <w:tab w:val="left" w:pos="612"/>
              </w:tabs>
              <w:jc w:val="center"/>
              <w:rPr>
                <w:iCs/>
                <w:sz w:val="20"/>
                <w:szCs w:val="20"/>
              </w:rPr>
            </w:pPr>
            <w:r w:rsidRPr="001517D7">
              <w:rPr>
                <w:iCs/>
                <w:sz w:val="20"/>
                <w:szCs w:val="20"/>
              </w:rPr>
              <w:t xml:space="preserve">Conform </w:t>
            </w:r>
            <w:r w:rsidRPr="001517D7">
              <w:rPr>
                <w:b/>
                <w:iCs/>
                <w:sz w:val="20"/>
                <w:szCs w:val="20"/>
              </w:rPr>
              <w:t xml:space="preserve">Anexei nr. 16 </w:t>
            </w:r>
            <w:r w:rsidRPr="001517D7">
              <w:rPr>
                <w:iCs/>
                <w:sz w:val="20"/>
                <w:szCs w:val="20"/>
              </w:rPr>
              <w:t>din Documentația standard aprobată prin Ordinul MF nr. 115 din 15.09.2021</w:t>
            </w:r>
          </w:p>
          <w:p w:rsidR="00B71190" w:rsidRPr="001517D7" w:rsidRDefault="00B71190" w:rsidP="00B71190">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rsidR="00B71190" w:rsidRPr="001517D7" w:rsidRDefault="00B71190" w:rsidP="00B71190">
            <w:pPr>
              <w:rPr>
                <w:sz w:val="20"/>
                <w:szCs w:val="20"/>
              </w:rPr>
            </w:pPr>
            <w:r w:rsidRPr="001517D7">
              <w:rPr>
                <w:iCs/>
                <w:sz w:val="20"/>
                <w:szCs w:val="20"/>
              </w:rPr>
              <w:t>Obligatoriu</w:t>
            </w:r>
          </w:p>
        </w:tc>
      </w:tr>
      <w:tr w:rsidR="00B71190" w:rsidRPr="001517D7" w:rsidTr="008E33C0">
        <w:tc>
          <w:tcPr>
            <w:tcW w:w="558" w:type="dxa"/>
            <w:shd w:val="clear" w:color="auto" w:fill="auto"/>
          </w:tcPr>
          <w:p w:rsidR="00B71190" w:rsidRPr="001517D7" w:rsidRDefault="00B71190" w:rsidP="00B7119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15</w:t>
            </w:r>
          </w:p>
        </w:tc>
        <w:tc>
          <w:tcPr>
            <w:tcW w:w="2194" w:type="dxa"/>
            <w:shd w:val="clear" w:color="auto" w:fill="auto"/>
          </w:tcPr>
          <w:p w:rsidR="00B71190" w:rsidRPr="001517D7" w:rsidRDefault="00B71190" w:rsidP="00B71190">
            <w:pPr>
              <w:tabs>
                <w:tab w:val="left" w:pos="612"/>
              </w:tabs>
              <w:spacing w:before="120"/>
              <w:jc w:val="center"/>
              <w:rPr>
                <w:sz w:val="20"/>
                <w:szCs w:val="20"/>
              </w:rPr>
            </w:pPr>
            <w:r w:rsidRPr="001517D7">
              <w:rPr>
                <w:sz w:val="20"/>
                <w:szCs w:val="20"/>
              </w:rPr>
              <w:t>Declarație terț susținător financiar</w:t>
            </w:r>
          </w:p>
        </w:tc>
        <w:tc>
          <w:tcPr>
            <w:tcW w:w="5278" w:type="dxa"/>
            <w:shd w:val="clear" w:color="auto" w:fill="auto"/>
          </w:tcPr>
          <w:p w:rsidR="00B71190" w:rsidRPr="001517D7" w:rsidRDefault="00B71190" w:rsidP="00B71190">
            <w:pPr>
              <w:tabs>
                <w:tab w:val="left" w:pos="612"/>
              </w:tabs>
              <w:jc w:val="center"/>
              <w:rPr>
                <w:iCs/>
                <w:sz w:val="20"/>
                <w:szCs w:val="20"/>
              </w:rPr>
            </w:pPr>
            <w:r w:rsidRPr="001517D7">
              <w:rPr>
                <w:iCs/>
                <w:sz w:val="20"/>
                <w:szCs w:val="20"/>
              </w:rPr>
              <w:t xml:space="preserve">Conform </w:t>
            </w:r>
            <w:r w:rsidRPr="001517D7">
              <w:rPr>
                <w:b/>
                <w:iCs/>
                <w:sz w:val="20"/>
                <w:szCs w:val="20"/>
              </w:rPr>
              <w:t xml:space="preserve">Anexei nr. 17 </w:t>
            </w:r>
            <w:r w:rsidRPr="001517D7">
              <w:rPr>
                <w:iCs/>
                <w:sz w:val="20"/>
                <w:szCs w:val="20"/>
              </w:rPr>
              <w:t>din Documentația standard aprobată prin Ordinul MF nr. 115 din 15.09.2021</w:t>
            </w:r>
          </w:p>
          <w:p w:rsidR="00B71190" w:rsidRPr="001517D7" w:rsidRDefault="00B71190" w:rsidP="00B71190">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rsidR="00B71190" w:rsidRPr="001517D7" w:rsidRDefault="00B71190" w:rsidP="00B71190">
            <w:pPr>
              <w:rPr>
                <w:sz w:val="20"/>
                <w:szCs w:val="20"/>
              </w:rPr>
            </w:pPr>
            <w:r w:rsidRPr="001517D7">
              <w:rPr>
                <w:iCs/>
                <w:sz w:val="20"/>
                <w:szCs w:val="20"/>
              </w:rPr>
              <w:t>Obligatoriu</w:t>
            </w:r>
          </w:p>
        </w:tc>
      </w:tr>
      <w:tr w:rsidR="00B71190" w:rsidRPr="001517D7" w:rsidTr="008E33C0">
        <w:tc>
          <w:tcPr>
            <w:tcW w:w="558" w:type="dxa"/>
            <w:shd w:val="clear" w:color="auto" w:fill="auto"/>
          </w:tcPr>
          <w:p w:rsidR="00B71190" w:rsidRPr="001517D7" w:rsidRDefault="00B71190" w:rsidP="00B7119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16</w:t>
            </w:r>
          </w:p>
        </w:tc>
        <w:tc>
          <w:tcPr>
            <w:tcW w:w="2194" w:type="dxa"/>
            <w:shd w:val="clear" w:color="auto" w:fill="auto"/>
          </w:tcPr>
          <w:p w:rsidR="00B71190" w:rsidRPr="001517D7" w:rsidRDefault="00B71190" w:rsidP="00B71190">
            <w:pPr>
              <w:jc w:val="center"/>
              <w:rPr>
                <w:sz w:val="20"/>
                <w:szCs w:val="20"/>
              </w:rPr>
            </w:pPr>
            <w:r w:rsidRPr="001517D7">
              <w:rPr>
                <w:sz w:val="20"/>
                <w:szCs w:val="20"/>
              </w:rPr>
              <w:t>Angajament privind susţinerea tehnică și profesională</w:t>
            </w:r>
          </w:p>
          <w:p w:rsidR="00B71190" w:rsidRPr="001517D7" w:rsidRDefault="00B71190" w:rsidP="00B71190">
            <w:pPr>
              <w:jc w:val="center"/>
              <w:rPr>
                <w:sz w:val="20"/>
                <w:szCs w:val="20"/>
              </w:rPr>
            </w:pPr>
            <w:r w:rsidRPr="001517D7">
              <w:rPr>
                <w:sz w:val="20"/>
                <w:szCs w:val="20"/>
              </w:rPr>
              <w:t>a ofertantului/candidatului</w:t>
            </w:r>
          </w:p>
          <w:p w:rsidR="00B71190" w:rsidRPr="001517D7" w:rsidRDefault="00B71190" w:rsidP="00B71190">
            <w:pPr>
              <w:tabs>
                <w:tab w:val="left" w:pos="612"/>
              </w:tabs>
              <w:spacing w:before="120"/>
              <w:jc w:val="center"/>
              <w:rPr>
                <w:sz w:val="20"/>
                <w:szCs w:val="20"/>
              </w:rPr>
            </w:pPr>
          </w:p>
        </w:tc>
        <w:tc>
          <w:tcPr>
            <w:tcW w:w="5278" w:type="dxa"/>
            <w:shd w:val="clear" w:color="auto" w:fill="auto"/>
          </w:tcPr>
          <w:p w:rsidR="00B71190" w:rsidRPr="001517D7" w:rsidRDefault="00B71190" w:rsidP="00B71190">
            <w:pPr>
              <w:tabs>
                <w:tab w:val="left" w:pos="612"/>
              </w:tabs>
              <w:jc w:val="center"/>
              <w:rPr>
                <w:iCs/>
                <w:sz w:val="20"/>
                <w:szCs w:val="20"/>
              </w:rPr>
            </w:pPr>
            <w:r w:rsidRPr="001517D7">
              <w:rPr>
                <w:iCs/>
                <w:sz w:val="20"/>
                <w:szCs w:val="20"/>
              </w:rPr>
              <w:t xml:space="preserve">Conform </w:t>
            </w:r>
            <w:r w:rsidRPr="001517D7">
              <w:rPr>
                <w:b/>
                <w:iCs/>
                <w:sz w:val="20"/>
                <w:szCs w:val="20"/>
              </w:rPr>
              <w:t xml:space="preserve">Anexei nr. 18 </w:t>
            </w:r>
            <w:r w:rsidRPr="001517D7">
              <w:rPr>
                <w:iCs/>
                <w:sz w:val="20"/>
                <w:szCs w:val="20"/>
              </w:rPr>
              <w:t>din Documentația standard aprobată prin Ordinul MF nr. 115 din 15.09.2021</w:t>
            </w:r>
          </w:p>
          <w:p w:rsidR="00B71190" w:rsidRPr="001517D7" w:rsidRDefault="00B71190" w:rsidP="00B71190">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rsidR="00B71190" w:rsidRPr="001517D7" w:rsidRDefault="00B71190" w:rsidP="00B71190">
            <w:pPr>
              <w:rPr>
                <w:sz w:val="20"/>
                <w:szCs w:val="20"/>
              </w:rPr>
            </w:pPr>
            <w:r w:rsidRPr="001517D7">
              <w:rPr>
                <w:iCs/>
                <w:sz w:val="20"/>
                <w:szCs w:val="20"/>
              </w:rPr>
              <w:t>Obligatoriu</w:t>
            </w:r>
          </w:p>
        </w:tc>
      </w:tr>
      <w:tr w:rsidR="00B71190" w:rsidRPr="001517D7" w:rsidTr="008E33C0">
        <w:tc>
          <w:tcPr>
            <w:tcW w:w="558" w:type="dxa"/>
            <w:shd w:val="clear" w:color="auto" w:fill="auto"/>
          </w:tcPr>
          <w:p w:rsidR="00B71190" w:rsidRPr="001517D7" w:rsidRDefault="00B71190" w:rsidP="00B7119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17</w:t>
            </w:r>
          </w:p>
        </w:tc>
        <w:tc>
          <w:tcPr>
            <w:tcW w:w="2194" w:type="dxa"/>
            <w:shd w:val="clear" w:color="auto" w:fill="auto"/>
          </w:tcPr>
          <w:p w:rsidR="00B71190" w:rsidRPr="001517D7" w:rsidRDefault="00B71190" w:rsidP="00B71190">
            <w:pPr>
              <w:tabs>
                <w:tab w:val="left" w:pos="612"/>
              </w:tabs>
              <w:spacing w:before="120"/>
              <w:jc w:val="center"/>
              <w:rPr>
                <w:sz w:val="20"/>
                <w:szCs w:val="20"/>
              </w:rPr>
            </w:pPr>
            <w:r w:rsidRPr="001517D7">
              <w:rPr>
                <w:sz w:val="20"/>
                <w:szCs w:val="20"/>
              </w:rPr>
              <w:t>Declarație terț susținător tehnic</w:t>
            </w:r>
          </w:p>
        </w:tc>
        <w:tc>
          <w:tcPr>
            <w:tcW w:w="5278" w:type="dxa"/>
            <w:shd w:val="clear" w:color="auto" w:fill="auto"/>
          </w:tcPr>
          <w:p w:rsidR="00B71190" w:rsidRPr="001517D7" w:rsidRDefault="00B71190" w:rsidP="00B71190">
            <w:pPr>
              <w:tabs>
                <w:tab w:val="left" w:pos="612"/>
              </w:tabs>
              <w:jc w:val="center"/>
              <w:rPr>
                <w:iCs/>
                <w:sz w:val="20"/>
                <w:szCs w:val="20"/>
              </w:rPr>
            </w:pPr>
            <w:r w:rsidRPr="001517D7">
              <w:rPr>
                <w:iCs/>
                <w:sz w:val="20"/>
                <w:szCs w:val="20"/>
              </w:rPr>
              <w:t xml:space="preserve">Conform </w:t>
            </w:r>
            <w:r w:rsidRPr="001517D7">
              <w:rPr>
                <w:b/>
                <w:iCs/>
                <w:sz w:val="20"/>
                <w:szCs w:val="20"/>
              </w:rPr>
              <w:t xml:space="preserve">Anexei nr. 19 </w:t>
            </w:r>
            <w:r w:rsidRPr="001517D7">
              <w:rPr>
                <w:iCs/>
                <w:sz w:val="20"/>
                <w:szCs w:val="20"/>
              </w:rPr>
              <w:t>din Documentația standard aprobată prin Ordinul MF nr. 115 din 15.09.2021</w:t>
            </w:r>
          </w:p>
          <w:p w:rsidR="00B71190" w:rsidRPr="001517D7" w:rsidRDefault="00B71190" w:rsidP="00B71190">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rsidR="00B71190" w:rsidRPr="001517D7" w:rsidRDefault="00B71190" w:rsidP="00B71190">
            <w:pPr>
              <w:rPr>
                <w:sz w:val="20"/>
                <w:szCs w:val="20"/>
              </w:rPr>
            </w:pPr>
            <w:r w:rsidRPr="001517D7">
              <w:rPr>
                <w:iCs/>
                <w:sz w:val="20"/>
                <w:szCs w:val="20"/>
              </w:rPr>
              <w:t>Obligatoriu</w:t>
            </w:r>
          </w:p>
        </w:tc>
      </w:tr>
      <w:tr w:rsidR="00B71190" w:rsidRPr="001517D7" w:rsidTr="008E33C0">
        <w:tc>
          <w:tcPr>
            <w:tcW w:w="558" w:type="dxa"/>
            <w:shd w:val="clear" w:color="auto" w:fill="auto"/>
          </w:tcPr>
          <w:p w:rsidR="00B71190" w:rsidRPr="001517D7" w:rsidRDefault="00B71190" w:rsidP="00B7119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18</w:t>
            </w:r>
          </w:p>
        </w:tc>
        <w:tc>
          <w:tcPr>
            <w:tcW w:w="2194" w:type="dxa"/>
            <w:shd w:val="clear" w:color="auto" w:fill="auto"/>
          </w:tcPr>
          <w:p w:rsidR="00B71190" w:rsidRPr="001517D7" w:rsidRDefault="00B71190" w:rsidP="00B71190">
            <w:pPr>
              <w:tabs>
                <w:tab w:val="left" w:pos="612"/>
              </w:tabs>
              <w:spacing w:before="120"/>
              <w:jc w:val="center"/>
              <w:rPr>
                <w:sz w:val="20"/>
                <w:szCs w:val="20"/>
              </w:rPr>
            </w:pPr>
            <w:r w:rsidRPr="001517D7">
              <w:rPr>
                <w:sz w:val="20"/>
                <w:szCs w:val="20"/>
              </w:rPr>
              <w:t>Declarație terț susținător profesional</w:t>
            </w:r>
          </w:p>
        </w:tc>
        <w:tc>
          <w:tcPr>
            <w:tcW w:w="5278" w:type="dxa"/>
            <w:shd w:val="clear" w:color="auto" w:fill="auto"/>
          </w:tcPr>
          <w:p w:rsidR="00B71190" w:rsidRPr="001517D7" w:rsidRDefault="00B71190" w:rsidP="00B71190">
            <w:pPr>
              <w:tabs>
                <w:tab w:val="left" w:pos="612"/>
              </w:tabs>
              <w:jc w:val="center"/>
              <w:rPr>
                <w:iCs/>
                <w:sz w:val="20"/>
                <w:szCs w:val="20"/>
              </w:rPr>
            </w:pPr>
            <w:r w:rsidRPr="001517D7">
              <w:rPr>
                <w:iCs/>
                <w:sz w:val="20"/>
                <w:szCs w:val="20"/>
              </w:rPr>
              <w:t xml:space="preserve">Conform </w:t>
            </w:r>
            <w:r w:rsidRPr="001517D7">
              <w:rPr>
                <w:b/>
                <w:iCs/>
                <w:sz w:val="20"/>
                <w:szCs w:val="20"/>
              </w:rPr>
              <w:t xml:space="preserve">Anexei nr. 20 </w:t>
            </w:r>
            <w:r w:rsidRPr="001517D7">
              <w:rPr>
                <w:iCs/>
                <w:sz w:val="20"/>
                <w:szCs w:val="20"/>
              </w:rPr>
              <w:t>din Documentația standard aprobată prin Ordinul MF nr. 115 din 15.09.2021</w:t>
            </w:r>
          </w:p>
          <w:p w:rsidR="00B71190" w:rsidRPr="001517D7" w:rsidRDefault="00B71190" w:rsidP="00B71190">
            <w:pPr>
              <w:tabs>
                <w:tab w:val="left" w:pos="612"/>
              </w:tabs>
              <w:spacing w:before="120"/>
              <w:jc w:val="center"/>
              <w:rPr>
                <w:sz w:val="20"/>
                <w:szCs w:val="20"/>
              </w:rPr>
            </w:pPr>
            <w:r w:rsidRPr="001517D7">
              <w:rPr>
                <w:b/>
                <w:iCs/>
                <w:sz w:val="20"/>
                <w:szCs w:val="20"/>
              </w:rPr>
              <w:t>Confirmat prin semnătura electronică</w:t>
            </w:r>
          </w:p>
        </w:tc>
        <w:tc>
          <w:tcPr>
            <w:tcW w:w="1593" w:type="dxa"/>
            <w:shd w:val="clear" w:color="auto" w:fill="auto"/>
          </w:tcPr>
          <w:p w:rsidR="00B71190" w:rsidRPr="001517D7" w:rsidRDefault="00B71190" w:rsidP="00B71190">
            <w:pPr>
              <w:rPr>
                <w:sz w:val="20"/>
                <w:szCs w:val="20"/>
              </w:rPr>
            </w:pPr>
            <w:r w:rsidRPr="001517D7">
              <w:rPr>
                <w:iCs/>
                <w:sz w:val="20"/>
                <w:szCs w:val="20"/>
              </w:rPr>
              <w:t>Obligatoriu</w:t>
            </w:r>
          </w:p>
        </w:tc>
      </w:tr>
      <w:tr w:rsidR="00B71190" w:rsidRPr="001517D7" w:rsidTr="008E33C0">
        <w:tc>
          <w:tcPr>
            <w:tcW w:w="558" w:type="dxa"/>
            <w:shd w:val="clear" w:color="auto" w:fill="auto"/>
          </w:tcPr>
          <w:p w:rsidR="00B71190" w:rsidRPr="001517D7" w:rsidRDefault="00B71190" w:rsidP="00B7119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19</w:t>
            </w:r>
          </w:p>
        </w:tc>
        <w:tc>
          <w:tcPr>
            <w:tcW w:w="2194" w:type="dxa"/>
            <w:shd w:val="clear" w:color="auto" w:fill="auto"/>
          </w:tcPr>
          <w:p w:rsidR="00B71190" w:rsidRPr="001517D7" w:rsidRDefault="00B71190" w:rsidP="00B71190">
            <w:pPr>
              <w:tabs>
                <w:tab w:val="left" w:pos="612"/>
              </w:tabs>
              <w:spacing w:before="120"/>
              <w:jc w:val="center"/>
              <w:rPr>
                <w:iCs/>
                <w:sz w:val="20"/>
                <w:szCs w:val="20"/>
              </w:rPr>
            </w:pPr>
            <w:r w:rsidRPr="001517D7">
              <w:rPr>
                <w:iCs/>
                <w:sz w:val="20"/>
                <w:szCs w:val="20"/>
              </w:rPr>
              <w:t>Garanția pentru ofertă în cuantum de 1% din suma ofertei fără TVA.</w:t>
            </w:r>
          </w:p>
          <w:p w:rsidR="00B71190" w:rsidRPr="001517D7" w:rsidRDefault="00B71190" w:rsidP="00B71190">
            <w:pPr>
              <w:tabs>
                <w:tab w:val="left" w:pos="612"/>
              </w:tabs>
              <w:spacing w:before="120"/>
              <w:jc w:val="center"/>
              <w:rPr>
                <w:iCs/>
                <w:sz w:val="20"/>
                <w:szCs w:val="20"/>
              </w:rPr>
            </w:pPr>
          </w:p>
        </w:tc>
        <w:tc>
          <w:tcPr>
            <w:tcW w:w="5278" w:type="dxa"/>
            <w:shd w:val="clear" w:color="auto" w:fill="auto"/>
          </w:tcPr>
          <w:p w:rsidR="00B71190" w:rsidRPr="001517D7" w:rsidRDefault="00B71190" w:rsidP="00B71190">
            <w:pPr>
              <w:tabs>
                <w:tab w:val="left" w:pos="612"/>
              </w:tabs>
              <w:spacing w:before="120"/>
              <w:jc w:val="center"/>
              <w:rPr>
                <w:iCs/>
                <w:sz w:val="20"/>
                <w:szCs w:val="20"/>
              </w:rPr>
            </w:pPr>
            <w:r w:rsidRPr="001517D7">
              <w:rPr>
                <w:b/>
                <w:iCs/>
                <w:sz w:val="20"/>
                <w:szCs w:val="20"/>
              </w:rPr>
              <w:t>Garanție bancară</w:t>
            </w:r>
            <w:r w:rsidRPr="001517D7">
              <w:rPr>
                <w:iCs/>
                <w:sz w:val="20"/>
                <w:szCs w:val="20"/>
              </w:rPr>
              <w:t xml:space="preserve"> conform </w:t>
            </w:r>
            <w:r w:rsidRPr="001517D7">
              <w:rPr>
                <w:b/>
                <w:iCs/>
                <w:sz w:val="20"/>
                <w:szCs w:val="20"/>
              </w:rPr>
              <w:t>Anexei nr. 9</w:t>
            </w:r>
            <w:r w:rsidRPr="001517D7">
              <w:rPr>
                <w:iCs/>
                <w:sz w:val="20"/>
                <w:szCs w:val="20"/>
              </w:rPr>
              <w:t xml:space="preserve"> din Documentația standard aprobată prin Ordinul MF nr. 115 din 15.09.2021 </w:t>
            </w:r>
          </w:p>
          <w:p w:rsidR="00B71190" w:rsidRPr="001517D7" w:rsidRDefault="00B71190" w:rsidP="00B71190">
            <w:pPr>
              <w:tabs>
                <w:tab w:val="left" w:pos="612"/>
              </w:tabs>
              <w:spacing w:before="120"/>
              <w:jc w:val="center"/>
              <w:rPr>
                <w:b/>
                <w:iCs/>
                <w:sz w:val="20"/>
                <w:szCs w:val="20"/>
              </w:rPr>
            </w:pPr>
            <w:r w:rsidRPr="001517D7">
              <w:rPr>
                <w:b/>
                <w:iCs/>
                <w:sz w:val="20"/>
                <w:szCs w:val="20"/>
              </w:rPr>
              <w:t>sau</w:t>
            </w:r>
          </w:p>
          <w:p w:rsidR="00B71190" w:rsidRPr="001517D7" w:rsidRDefault="00B71190" w:rsidP="00B71190">
            <w:pPr>
              <w:tabs>
                <w:tab w:val="left" w:pos="612"/>
              </w:tabs>
              <w:spacing w:before="120"/>
              <w:jc w:val="center"/>
              <w:rPr>
                <w:b/>
                <w:iCs/>
                <w:sz w:val="20"/>
                <w:szCs w:val="20"/>
              </w:rPr>
            </w:pPr>
            <w:r w:rsidRPr="001517D7">
              <w:rPr>
                <w:b/>
                <w:iCs/>
                <w:sz w:val="20"/>
                <w:szCs w:val="20"/>
              </w:rPr>
              <w:t xml:space="preserve">transfer la contul autorității contractante </w:t>
            </w:r>
            <w:r w:rsidRPr="001517D7">
              <w:rPr>
                <w:iCs/>
                <w:sz w:val="20"/>
                <w:szCs w:val="20"/>
              </w:rPr>
              <w:t>(cu atașarea dovezii transferului):</w:t>
            </w:r>
            <w:r w:rsidRPr="001517D7">
              <w:rPr>
                <w:b/>
                <w:iCs/>
                <w:sz w:val="20"/>
                <w:szCs w:val="20"/>
              </w:rPr>
              <w:t xml:space="preserve"> </w:t>
            </w:r>
          </w:p>
          <w:p w:rsidR="00B71190" w:rsidRPr="001517D7" w:rsidRDefault="00B71190" w:rsidP="00B71190">
            <w:pPr>
              <w:tabs>
                <w:tab w:val="left" w:pos="612"/>
              </w:tabs>
              <w:spacing w:before="120"/>
              <w:rPr>
                <w:iCs/>
                <w:sz w:val="20"/>
                <w:szCs w:val="20"/>
              </w:rPr>
            </w:pPr>
          </w:p>
          <w:p w:rsidR="00B71190" w:rsidRPr="001517D7" w:rsidRDefault="00B71190" w:rsidP="00B71190">
            <w:pPr>
              <w:jc w:val="both"/>
              <w:rPr>
                <w:sz w:val="20"/>
                <w:szCs w:val="20"/>
              </w:rPr>
            </w:pPr>
            <w:r w:rsidRPr="001517D7">
              <w:rPr>
                <w:i/>
                <w:sz w:val="20"/>
                <w:szCs w:val="20"/>
              </w:rPr>
              <w:t>Beneficiarul plăţii:</w:t>
            </w:r>
            <w:r w:rsidRPr="001517D7">
              <w:rPr>
                <w:sz w:val="20"/>
                <w:szCs w:val="20"/>
              </w:rPr>
              <w:t xml:space="preserve"> Întreprinderea Municipală Parcul „Dendrariu”</w:t>
            </w:r>
          </w:p>
          <w:p w:rsidR="00B71190" w:rsidRPr="001517D7" w:rsidRDefault="00B71190" w:rsidP="00B71190">
            <w:pPr>
              <w:spacing w:after="120"/>
              <w:jc w:val="both"/>
              <w:rPr>
                <w:i/>
                <w:sz w:val="20"/>
                <w:szCs w:val="20"/>
              </w:rPr>
            </w:pPr>
            <w:r w:rsidRPr="001517D7">
              <w:rPr>
                <w:i/>
                <w:sz w:val="20"/>
                <w:szCs w:val="20"/>
              </w:rPr>
              <w:lastRenderedPageBreak/>
              <w:t xml:space="preserve">Denumirea Băncii: </w:t>
            </w:r>
            <w:r w:rsidRPr="001517D7">
              <w:rPr>
                <w:sz w:val="20"/>
                <w:szCs w:val="20"/>
              </w:rPr>
              <w:t>BC „Moldindconbank” SA, fl. Flacara</w:t>
            </w:r>
          </w:p>
          <w:p w:rsidR="00B71190" w:rsidRPr="001517D7" w:rsidRDefault="00B71190" w:rsidP="00B71190">
            <w:pPr>
              <w:spacing w:after="120"/>
              <w:jc w:val="both"/>
              <w:rPr>
                <w:sz w:val="20"/>
                <w:szCs w:val="20"/>
              </w:rPr>
            </w:pPr>
            <w:r w:rsidRPr="001517D7">
              <w:rPr>
                <w:i/>
                <w:sz w:val="20"/>
                <w:szCs w:val="20"/>
              </w:rPr>
              <w:t xml:space="preserve">Codul fiscal: </w:t>
            </w:r>
            <w:r w:rsidRPr="001517D7">
              <w:rPr>
                <w:sz w:val="20"/>
                <w:szCs w:val="20"/>
              </w:rPr>
              <w:t>1003600113104</w:t>
            </w:r>
          </w:p>
          <w:p w:rsidR="00B71190" w:rsidRPr="001517D7" w:rsidRDefault="00B71190" w:rsidP="00B71190">
            <w:pPr>
              <w:spacing w:after="120"/>
              <w:jc w:val="both"/>
              <w:rPr>
                <w:i/>
                <w:spacing w:val="-2"/>
                <w:sz w:val="20"/>
                <w:szCs w:val="20"/>
              </w:rPr>
            </w:pPr>
            <w:r w:rsidRPr="001517D7">
              <w:rPr>
                <w:i/>
                <w:sz w:val="20"/>
                <w:szCs w:val="20"/>
              </w:rPr>
              <w:t>Contul de decontare</w:t>
            </w:r>
            <w:r w:rsidRPr="001517D7">
              <w:rPr>
                <w:i/>
                <w:spacing w:val="-2"/>
                <w:sz w:val="20"/>
                <w:szCs w:val="20"/>
              </w:rPr>
              <w:t>:</w:t>
            </w:r>
          </w:p>
          <w:p w:rsidR="00B71190" w:rsidRPr="001517D7" w:rsidRDefault="00B71190" w:rsidP="00B71190">
            <w:pPr>
              <w:spacing w:after="120"/>
              <w:jc w:val="both"/>
              <w:rPr>
                <w:sz w:val="20"/>
                <w:szCs w:val="20"/>
              </w:rPr>
            </w:pPr>
            <w:r w:rsidRPr="001517D7">
              <w:rPr>
                <w:sz w:val="20"/>
                <w:szCs w:val="20"/>
              </w:rPr>
              <w:t>IBAN MD70ML000000002251313196</w:t>
            </w:r>
          </w:p>
          <w:p w:rsidR="00B71190" w:rsidRPr="001517D7" w:rsidRDefault="00B71190" w:rsidP="00B71190">
            <w:pPr>
              <w:spacing w:after="120"/>
              <w:jc w:val="both"/>
              <w:rPr>
                <w:i/>
                <w:sz w:val="20"/>
                <w:szCs w:val="20"/>
              </w:rPr>
            </w:pPr>
            <w:r w:rsidRPr="001517D7">
              <w:rPr>
                <w:i/>
                <w:sz w:val="20"/>
                <w:szCs w:val="20"/>
              </w:rPr>
              <w:t>Contul trezorerial: -</w:t>
            </w:r>
          </w:p>
          <w:p w:rsidR="00B71190" w:rsidRPr="001517D7" w:rsidRDefault="00B71190" w:rsidP="00B71190">
            <w:pPr>
              <w:spacing w:after="120"/>
              <w:jc w:val="both"/>
              <w:rPr>
                <w:sz w:val="20"/>
                <w:szCs w:val="20"/>
              </w:rPr>
            </w:pPr>
            <w:r w:rsidRPr="001517D7">
              <w:rPr>
                <w:i/>
                <w:sz w:val="20"/>
                <w:szCs w:val="20"/>
              </w:rPr>
              <w:t xml:space="preserve">Contul bancar: </w:t>
            </w:r>
            <w:r w:rsidRPr="001517D7">
              <w:rPr>
                <w:sz w:val="20"/>
                <w:szCs w:val="20"/>
              </w:rPr>
              <w:t>MOLDMD2X313</w:t>
            </w:r>
          </w:p>
          <w:p w:rsidR="00B71190" w:rsidRPr="001517D7" w:rsidRDefault="00B71190" w:rsidP="00B71190">
            <w:pPr>
              <w:spacing w:after="120"/>
              <w:jc w:val="both"/>
              <w:rPr>
                <w:i/>
                <w:sz w:val="20"/>
                <w:szCs w:val="20"/>
              </w:rPr>
            </w:pPr>
            <w:r w:rsidRPr="001517D7">
              <w:rPr>
                <w:i/>
                <w:sz w:val="20"/>
                <w:szCs w:val="20"/>
              </w:rPr>
              <w:t xml:space="preserve">Trezoreria </w:t>
            </w:r>
            <w:r w:rsidRPr="001517D7">
              <w:rPr>
                <w:bCs/>
                <w:i/>
                <w:sz w:val="20"/>
                <w:szCs w:val="20"/>
              </w:rPr>
              <w:t>regională</w:t>
            </w:r>
            <w:r w:rsidRPr="001517D7">
              <w:rPr>
                <w:i/>
                <w:sz w:val="20"/>
                <w:szCs w:val="20"/>
              </w:rPr>
              <w:t xml:space="preserve">: </w:t>
            </w:r>
          </w:p>
          <w:p w:rsidR="00B71190" w:rsidRPr="001517D7" w:rsidRDefault="00B71190" w:rsidP="00B71190">
            <w:pPr>
              <w:tabs>
                <w:tab w:val="left" w:pos="612"/>
              </w:tabs>
              <w:spacing w:before="120"/>
              <w:jc w:val="both"/>
              <w:rPr>
                <w:iCs/>
                <w:sz w:val="20"/>
                <w:szCs w:val="20"/>
              </w:rPr>
            </w:pPr>
            <w:r w:rsidRPr="001517D7">
              <w:rPr>
                <w:i/>
                <w:color w:val="000000" w:themeColor="text1"/>
                <w:sz w:val="20"/>
                <w:szCs w:val="20"/>
              </w:rPr>
              <w:t>cu nota “Garanția pentru ofertă la procedura de achiziție publică nr. ______ din ___________”</w:t>
            </w:r>
            <w:r w:rsidRPr="001517D7">
              <w:rPr>
                <w:iCs/>
                <w:sz w:val="20"/>
                <w:szCs w:val="20"/>
              </w:rPr>
              <w:t xml:space="preserve"> </w:t>
            </w:r>
          </w:p>
          <w:p w:rsidR="00B71190" w:rsidRPr="001517D7" w:rsidRDefault="00B71190" w:rsidP="00B71190">
            <w:pPr>
              <w:tabs>
                <w:tab w:val="left" w:pos="612"/>
              </w:tabs>
              <w:spacing w:before="120"/>
              <w:jc w:val="center"/>
              <w:rPr>
                <w:iCs/>
                <w:sz w:val="20"/>
                <w:szCs w:val="20"/>
              </w:rPr>
            </w:pPr>
            <w:r w:rsidRPr="001517D7">
              <w:rPr>
                <w:b/>
                <w:iCs/>
                <w:sz w:val="20"/>
                <w:szCs w:val="20"/>
              </w:rPr>
              <w:t>Confirmat prin semnătura electronică, la solicitarea originalul va fi prezentat sediul intreprinderii, autoritatii contractante, in termen de 1 zi</w:t>
            </w:r>
          </w:p>
        </w:tc>
        <w:tc>
          <w:tcPr>
            <w:tcW w:w="1593" w:type="dxa"/>
            <w:shd w:val="clear" w:color="auto" w:fill="auto"/>
          </w:tcPr>
          <w:p w:rsidR="00B71190" w:rsidRPr="001517D7" w:rsidRDefault="00B71190" w:rsidP="00B71190">
            <w:pPr>
              <w:rPr>
                <w:iCs/>
                <w:sz w:val="20"/>
                <w:szCs w:val="20"/>
              </w:rPr>
            </w:pPr>
            <w:r w:rsidRPr="001517D7">
              <w:rPr>
                <w:iCs/>
                <w:sz w:val="20"/>
                <w:szCs w:val="20"/>
              </w:rPr>
              <w:lastRenderedPageBreak/>
              <w:t>Obligatoriu</w:t>
            </w:r>
          </w:p>
        </w:tc>
      </w:tr>
      <w:tr w:rsidR="00B71190" w:rsidRPr="001517D7" w:rsidTr="008E33C0">
        <w:tc>
          <w:tcPr>
            <w:tcW w:w="558" w:type="dxa"/>
            <w:shd w:val="clear" w:color="auto" w:fill="auto"/>
          </w:tcPr>
          <w:p w:rsidR="00B71190" w:rsidRPr="001517D7" w:rsidRDefault="00B71190" w:rsidP="00B71190">
            <w:pPr>
              <w:shd w:val="clear" w:color="auto" w:fill="FFFFFF" w:themeFill="background1"/>
              <w:tabs>
                <w:tab w:val="left" w:pos="612"/>
              </w:tabs>
              <w:spacing w:before="120" w:after="120"/>
              <w:rPr>
                <w:iCs/>
                <w:noProof w:val="0"/>
                <w:sz w:val="20"/>
                <w:szCs w:val="20"/>
                <w:lang w:eastAsia="ru-RU"/>
              </w:rPr>
            </w:pPr>
            <w:r w:rsidRPr="001517D7">
              <w:rPr>
                <w:iCs/>
                <w:noProof w:val="0"/>
                <w:sz w:val="20"/>
                <w:szCs w:val="20"/>
                <w:lang w:eastAsia="ru-RU"/>
              </w:rPr>
              <w:t>20</w:t>
            </w:r>
          </w:p>
        </w:tc>
        <w:tc>
          <w:tcPr>
            <w:tcW w:w="2194" w:type="dxa"/>
            <w:shd w:val="clear" w:color="auto" w:fill="auto"/>
          </w:tcPr>
          <w:p w:rsidR="00B71190" w:rsidRPr="001517D7" w:rsidRDefault="00B71190" w:rsidP="00B71190">
            <w:pPr>
              <w:rPr>
                <w:sz w:val="20"/>
                <w:szCs w:val="20"/>
              </w:rPr>
            </w:pPr>
            <w:r w:rsidRPr="001517D7">
              <w:rPr>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278" w:type="dxa"/>
            <w:shd w:val="clear" w:color="auto" w:fill="auto"/>
          </w:tcPr>
          <w:p w:rsidR="00B71190" w:rsidRPr="001517D7" w:rsidRDefault="00B71190" w:rsidP="00B71190">
            <w:pPr>
              <w:tabs>
                <w:tab w:val="left" w:pos="612"/>
              </w:tabs>
              <w:spacing w:after="120"/>
              <w:jc w:val="center"/>
              <w:rPr>
                <w:b/>
                <w:bCs/>
                <w:sz w:val="20"/>
                <w:szCs w:val="20"/>
              </w:rPr>
            </w:pPr>
            <w:r w:rsidRPr="001517D7">
              <w:rPr>
                <w:b/>
                <w:bCs/>
                <w:iCs/>
                <w:sz w:val="20"/>
                <w:szCs w:val="20"/>
              </w:rPr>
              <w:t xml:space="preserve">Conform </w:t>
            </w:r>
            <w:r w:rsidRPr="001517D7">
              <w:rPr>
                <w:b/>
                <w:bCs/>
                <w:sz w:val="20"/>
                <w:szCs w:val="20"/>
              </w:rPr>
              <w:t>Ordinului Ministrului Finanțelor nr. 145 din 24.11.2020.</w:t>
            </w:r>
          </w:p>
          <w:p w:rsidR="00B71190" w:rsidRPr="001517D7" w:rsidRDefault="00B71190" w:rsidP="00B71190">
            <w:pPr>
              <w:tabs>
                <w:tab w:val="left" w:pos="612"/>
              </w:tabs>
              <w:jc w:val="both"/>
              <w:rPr>
                <w:b/>
                <w:iCs/>
                <w:sz w:val="20"/>
                <w:szCs w:val="20"/>
              </w:rPr>
            </w:pPr>
            <w:r w:rsidRPr="001517D7">
              <w:rPr>
                <w:sz w:val="20"/>
                <w:szCs w:val="20"/>
              </w:rPr>
              <w:t xml:space="preserve">În termen de 5 zile de la data comunicării rezultatelor procedurii de achiziție publică, </w:t>
            </w:r>
            <w:r w:rsidRPr="001517D7">
              <w:rPr>
                <w:b/>
                <w:bCs/>
                <w:sz w:val="20"/>
                <w:szCs w:val="20"/>
              </w:rPr>
              <w:t>ofertantul/ofertantul asociat desemnat câștigător</w:t>
            </w:r>
            <w:r w:rsidRPr="001517D7">
              <w:rPr>
                <w:sz w:val="20"/>
                <w:szCs w:val="20"/>
              </w:rPr>
              <w:t xml:space="preserve"> va prezenta Declarația autorității contractante și Agenției Achiziții Publice.</w:t>
            </w:r>
          </w:p>
        </w:tc>
        <w:tc>
          <w:tcPr>
            <w:tcW w:w="1593" w:type="dxa"/>
            <w:shd w:val="clear" w:color="auto" w:fill="auto"/>
          </w:tcPr>
          <w:p w:rsidR="00B71190" w:rsidRPr="001517D7" w:rsidRDefault="00B71190" w:rsidP="00B71190">
            <w:pPr>
              <w:tabs>
                <w:tab w:val="left" w:pos="612"/>
              </w:tabs>
              <w:jc w:val="both"/>
              <w:rPr>
                <w:iCs/>
                <w:sz w:val="20"/>
                <w:szCs w:val="20"/>
              </w:rPr>
            </w:pPr>
            <w:r w:rsidRPr="001517D7">
              <w:rPr>
                <w:b/>
                <w:bCs/>
                <w:iCs/>
                <w:sz w:val="20"/>
                <w:szCs w:val="20"/>
              </w:rPr>
              <w:t>Obligatoriu pentru câștigătorii procedurii</w:t>
            </w:r>
          </w:p>
        </w:tc>
      </w:tr>
    </w:tbl>
    <w:p w:rsidR="0078020F" w:rsidRPr="003232BE" w:rsidRDefault="0078020F" w:rsidP="0078020F">
      <w:pPr>
        <w:numPr>
          <w:ilvl w:val="0"/>
          <w:numId w:val="2"/>
        </w:numPr>
        <w:shd w:val="clear" w:color="auto" w:fill="FFFFFF" w:themeFill="background1"/>
        <w:tabs>
          <w:tab w:val="right" w:pos="426"/>
        </w:tabs>
        <w:spacing w:before="120"/>
        <w:jc w:val="both"/>
        <w:rPr>
          <w:b/>
          <w:noProof w:val="0"/>
          <w:lang w:eastAsia="ru-RU"/>
        </w:rPr>
      </w:pPr>
      <w:r w:rsidRPr="003232BE">
        <w:rPr>
          <w:b/>
          <w:noProof w:val="0"/>
          <w:lang w:eastAsia="ru-RU"/>
        </w:rPr>
        <w:t xml:space="preserve">Garanția pentru ofertă, după caz </w:t>
      </w:r>
      <w:r w:rsidRPr="003232BE">
        <w:rPr>
          <w:b/>
          <w:noProof w:val="0"/>
          <w:highlight w:val="yellow"/>
          <w:u w:val="single"/>
          <w:lang w:eastAsia="ru-RU"/>
        </w:rPr>
        <w:t>Garanție bancară sau transfer la contul autorității contractante</w:t>
      </w:r>
      <w:r w:rsidRPr="003232BE">
        <w:t xml:space="preserve">, </w:t>
      </w:r>
      <w:r w:rsidRPr="003232BE">
        <w:rPr>
          <w:b/>
          <w:noProof w:val="0"/>
          <w:lang w:eastAsia="ru-RU"/>
        </w:rPr>
        <w:t xml:space="preserve">cuantumul </w:t>
      </w:r>
      <w:r w:rsidR="00424677">
        <w:rPr>
          <w:b/>
          <w:noProof w:val="0"/>
          <w:u w:val="single"/>
          <w:lang w:eastAsia="ru-RU"/>
        </w:rPr>
        <w:t>1 % din valoarea ofertei, fara TVA</w:t>
      </w:r>
      <w:r w:rsidRPr="003232BE">
        <w:rPr>
          <w:b/>
          <w:noProof w:val="0"/>
          <w:lang w:eastAsia="ru-RU"/>
        </w:rPr>
        <w:t>.</w:t>
      </w:r>
    </w:p>
    <w:p w:rsidR="0078020F" w:rsidRPr="003232BE" w:rsidRDefault="0078020F" w:rsidP="0078020F">
      <w:pPr>
        <w:pStyle w:val="ListParagraph"/>
        <w:numPr>
          <w:ilvl w:val="0"/>
          <w:numId w:val="2"/>
        </w:numPr>
        <w:ind w:left="426" w:hanging="426"/>
        <w:rPr>
          <w:b/>
          <w:lang w:val="ro-RO" w:eastAsia="ru-RU"/>
        </w:rPr>
      </w:pPr>
      <w:r w:rsidRPr="003232BE">
        <w:rPr>
          <w:b/>
          <w:lang w:val="ro-RO" w:eastAsia="ru-RU"/>
        </w:rPr>
        <w:t>Garanția de bună execuție a contractului, după caz___, cuantumul_</w:t>
      </w:r>
      <w:r w:rsidRPr="003232BE">
        <w:rPr>
          <w:b/>
          <w:u w:val="single"/>
          <w:lang w:val="ro-RO" w:eastAsia="ru-RU"/>
        </w:rPr>
        <w:t>nu se aplică</w:t>
      </w:r>
      <w:r w:rsidRPr="003232BE">
        <w:rPr>
          <w:b/>
          <w:lang w:val="ro-RO" w:eastAsia="ru-RU"/>
        </w:rPr>
        <w:t>.</w:t>
      </w:r>
    </w:p>
    <w:p w:rsidR="0078020F" w:rsidRPr="003232BE" w:rsidRDefault="0078020F" w:rsidP="0078020F">
      <w:pPr>
        <w:numPr>
          <w:ilvl w:val="0"/>
          <w:numId w:val="2"/>
        </w:numPr>
        <w:shd w:val="clear" w:color="auto" w:fill="FFFFFF" w:themeFill="background1"/>
        <w:tabs>
          <w:tab w:val="right" w:pos="426"/>
        </w:tabs>
        <w:spacing w:before="120"/>
        <w:rPr>
          <w:b/>
          <w:noProof w:val="0"/>
          <w:lang w:eastAsia="ru-RU"/>
        </w:rPr>
      </w:pPr>
      <w:r w:rsidRPr="003232BE">
        <w:rPr>
          <w:b/>
          <w:noProof w:val="0"/>
          <w:lang w:eastAsia="ru-RU"/>
        </w:rPr>
        <w:t>Motivul recurgerii la procedura accelerată (în cazul licitației deschise, restrânse și a procedurii negociate), după caz_</w:t>
      </w:r>
      <w:r w:rsidRPr="003232BE">
        <w:rPr>
          <w:b/>
          <w:noProof w:val="0"/>
          <w:highlight w:val="yellow"/>
          <w:u w:val="single"/>
          <w:lang w:eastAsia="ru-RU"/>
        </w:rPr>
        <w:t xml:space="preserve"> Nu s-a aplicat</w:t>
      </w:r>
      <w:r w:rsidRPr="003232BE">
        <w:rPr>
          <w:b/>
          <w:noProof w:val="0"/>
          <w:lang w:eastAsia="ru-RU"/>
        </w:rPr>
        <w:t xml:space="preserve"> _________________</w:t>
      </w:r>
    </w:p>
    <w:p w:rsidR="0078020F" w:rsidRPr="003232BE" w:rsidRDefault="0078020F" w:rsidP="0078020F">
      <w:pPr>
        <w:numPr>
          <w:ilvl w:val="0"/>
          <w:numId w:val="2"/>
        </w:numPr>
        <w:shd w:val="clear" w:color="auto" w:fill="FFFFFF" w:themeFill="background1"/>
        <w:tabs>
          <w:tab w:val="right" w:pos="426"/>
        </w:tabs>
        <w:spacing w:before="120"/>
        <w:rPr>
          <w:b/>
          <w:noProof w:val="0"/>
          <w:lang w:eastAsia="ru-RU"/>
        </w:rPr>
      </w:pPr>
      <w:r w:rsidRPr="003232BE">
        <w:rPr>
          <w:b/>
          <w:noProof w:val="0"/>
          <w:lang w:eastAsia="ru-RU"/>
        </w:rPr>
        <w:t>Tehnici și instrumente specifice de atribuire (dacă este cazul specificați dacă se va utiliza acordul-cadru, sistemul dinamic de achiziție sau licitația electronică):_</w:t>
      </w:r>
      <w:r w:rsidRPr="003232BE">
        <w:rPr>
          <w:b/>
          <w:highlight w:val="yellow"/>
          <w:shd w:val="clear" w:color="auto" w:fill="FFFF00"/>
        </w:rPr>
        <w:t xml:space="preserve"> licitație electronică; numărul de runde -3; </w:t>
      </w:r>
      <w:r w:rsidRPr="003232BE">
        <w:rPr>
          <w:highlight w:val="yellow"/>
        </w:rPr>
        <w:t xml:space="preserve">pasul minim </w:t>
      </w:r>
      <w:r w:rsidRPr="003232BE">
        <w:rPr>
          <w:bCs/>
          <w:color w:val="333333"/>
          <w:highlight w:val="yellow"/>
          <w:shd w:val="clear" w:color="auto" w:fill="FFFFFF"/>
        </w:rPr>
        <w:t>de micșorare a ratei de licitație</w:t>
      </w:r>
      <w:r w:rsidRPr="003232BE">
        <w:rPr>
          <w:highlight w:val="yellow"/>
        </w:rPr>
        <w:t xml:space="preserve"> este de</w:t>
      </w:r>
      <w:r w:rsidRPr="003232BE">
        <w:rPr>
          <w:b/>
          <w:highlight w:val="yellow"/>
          <w:shd w:val="clear" w:color="auto" w:fill="FFFF00"/>
        </w:rPr>
        <w:t xml:space="preserve"> </w:t>
      </w:r>
      <w:r w:rsidRPr="003232BE">
        <w:rPr>
          <w:i/>
        </w:rPr>
        <w:t>0,5%</w:t>
      </w:r>
      <w:r w:rsidRPr="003232BE">
        <w:rPr>
          <w:b/>
          <w:noProof w:val="0"/>
          <w:lang w:eastAsia="ru-RU"/>
        </w:rPr>
        <w:t>__</w:t>
      </w:r>
    </w:p>
    <w:p w:rsidR="0078020F" w:rsidRPr="003232BE" w:rsidRDefault="0078020F" w:rsidP="0078020F">
      <w:pPr>
        <w:numPr>
          <w:ilvl w:val="0"/>
          <w:numId w:val="2"/>
        </w:numPr>
        <w:tabs>
          <w:tab w:val="right" w:pos="426"/>
        </w:tabs>
        <w:spacing w:before="120"/>
        <w:ind w:left="0" w:firstLine="0"/>
        <w:rPr>
          <w:b/>
          <w:noProof w:val="0"/>
          <w:lang w:eastAsia="ru-RU"/>
        </w:rPr>
      </w:pPr>
      <w:r w:rsidRPr="003232BE">
        <w:rPr>
          <w:b/>
          <w:noProof w:val="0"/>
          <w:lang w:eastAsia="ru-RU"/>
        </w:rPr>
        <w:t>Condiții speciale de care depinde îndeplinirea contractului (</w:t>
      </w:r>
      <w:r w:rsidRPr="003232BE">
        <w:rPr>
          <w:noProof w:val="0"/>
          <w:lang w:eastAsia="ru-RU"/>
        </w:rPr>
        <w:t>indicați după caz</w:t>
      </w:r>
      <w:r w:rsidRPr="003232BE">
        <w:rPr>
          <w:b/>
          <w:noProof w:val="0"/>
          <w:lang w:eastAsia="ru-RU"/>
        </w:rPr>
        <w:t xml:space="preserve">): </w:t>
      </w:r>
    </w:p>
    <w:p w:rsidR="0078020F" w:rsidRPr="003232BE" w:rsidRDefault="0078020F" w:rsidP="0078020F">
      <w:pPr>
        <w:numPr>
          <w:ilvl w:val="0"/>
          <w:numId w:val="2"/>
        </w:numPr>
        <w:tabs>
          <w:tab w:val="right" w:pos="426"/>
        </w:tabs>
        <w:spacing w:before="120"/>
        <w:ind w:left="0" w:firstLine="0"/>
        <w:rPr>
          <w:b/>
          <w:noProof w:val="0"/>
          <w:lang w:eastAsia="ru-RU"/>
        </w:rPr>
      </w:pPr>
      <w:bookmarkStart w:id="2" w:name="_Hlk71621175"/>
      <w:r w:rsidRPr="003232BE">
        <w:rPr>
          <w:b/>
          <w:noProof w:val="0"/>
          <w:lang w:eastAsia="ru-RU"/>
        </w:rPr>
        <w:t xml:space="preserve">Ofertele se prezintă în valuta: </w:t>
      </w:r>
      <w:r w:rsidRPr="003232BE">
        <w:rPr>
          <w:b/>
          <w:noProof w:val="0"/>
          <w:highlight w:val="yellow"/>
          <w:u w:val="single"/>
          <w:lang w:eastAsia="ru-RU"/>
        </w:rPr>
        <w:t>lei MD</w:t>
      </w:r>
      <w:r w:rsidRPr="003232BE">
        <w:rPr>
          <w:b/>
          <w:noProof w:val="0"/>
          <w:u w:val="single"/>
          <w:lang w:eastAsia="ru-RU"/>
        </w:rPr>
        <w:t>.</w:t>
      </w:r>
    </w:p>
    <w:bookmarkEnd w:id="2"/>
    <w:p w:rsidR="0078020F" w:rsidRPr="003232BE" w:rsidRDefault="0078020F" w:rsidP="0078020F">
      <w:pPr>
        <w:numPr>
          <w:ilvl w:val="0"/>
          <w:numId w:val="2"/>
        </w:numPr>
        <w:tabs>
          <w:tab w:val="right" w:pos="426"/>
        </w:tabs>
        <w:spacing w:before="120"/>
        <w:ind w:left="0" w:firstLine="0"/>
      </w:pPr>
      <w:r w:rsidRPr="003232BE">
        <w:rPr>
          <w:b/>
          <w:noProof w:val="0"/>
          <w:lang w:eastAsia="ru-RU"/>
        </w:rPr>
        <w:t xml:space="preserve">Criteriul de evaluare aplicat pentru atribuirea contractului: </w:t>
      </w:r>
      <w:r w:rsidRPr="003232BE">
        <w:rPr>
          <w:b/>
          <w:u w:val="single"/>
        </w:rPr>
        <w:t>cel mai mic preț.</w:t>
      </w:r>
      <w:r w:rsidRPr="003232BE">
        <w:t xml:space="preserve"> </w:t>
      </w:r>
    </w:p>
    <w:p w:rsidR="0078020F" w:rsidRPr="003232BE" w:rsidRDefault="0078020F" w:rsidP="0078020F">
      <w:pPr>
        <w:numPr>
          <w:ilvl w:val="0"/>
          <w:numId w:val="2"/>
        </w:numPr>
        <w:tabs>
          <w:tab w:val="right" w:pos="426"/>
        </w:tabs>
        <w:spacing w:before="120"/>
        <w:ind w:firstLine="0"/>
        <w:jc w:val="both"/>
        <w:rPr>
          <w:b/>
          <w:noProof w:val="0"/>
          <w:lang w:eastAsia="ru-RU"/>
        </w:rPr>
      </w:pPr>
      <w:r w:rsidRPr="003232BE">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3"/>
        <w:gridCol w:w="7004"/>
        <w:gridCol w:w="1768"/>
      </w:tblGrid>
      <w:tr w:rsidR="0078020F" w:rsidRPr="003232BE" w:rsidTr="008E33C0">
        <w:tc>
          <w:tcPr>
            <w:tcW w:w="573" w:type="dxa"/>
            <w:shd w:val="clear" w:color="auto" w:fill="auto"/>
          </w:tcPr>
          <w:p w:rsidR="0078020F" w:rsidRPr="003232BE" w:rsidRDefault="0078020F" w:rsidP="008E33C0">
            <w:pPr>
              <w:shd w:val="clear" w:color="auto" w:fill="FFFFFF" w:themeFill="background1"/>
              <w:tabs>
                <w:tab w:val="left" w:pos="612"/>
              </w:tabs>
              <w:spacing w:before="120" w:after="120"/>
              <w:rPr>
                <w:b/>
                <w:iCs/>
                <w:noProof w:val="0"/>
                <w:sz w:val="20"/>
                <w:szCs w:val="20"/>
                <w:lang w:eastAsia="ru-RU"/>
              </w:rPr>
            </w:pPr>
            <w:r w:rsidRPr="003232BE">
              <w:rPr>
                <w:b/>
                <w:iCs/>
                <w:noProof w:val="0"/>
                <w:sz w:val="20"/>
                <w:szCs w:val="20"/>
                <w:lang w:eastAsia="ru-RU"/>
              </w:rPr>
              <w:t>Nr. d/o</w:t>
            </w:r>
          </w:p>
        </w:tc>
        <w:tc>
          <w:tcPr>
            <w:tcW w:w="7004" w:type="dxa"/>
            <w:shd w:val="clear" w:color="auto" w:fill="auto"/>
          </w:tcPr>
          <w:p w:rsidR="0078020F" w:rsidRPr="003232BE" w:rsidRDefault="0078020F" w:rsidP="008E33C0">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Denumirea factorului de evaluare</w:t>
            </w:r>
          </w:p>
        </w:tc>
        <w:tc>
          <w:tcPr>
            <w:tcW w:w="1768" w:type="dxa"/>
            <w:shd w:val="clear" w:color="auto" w:fill="auto"/>
          </w:tcPr>
          <w:p w:rsidR="0078020F" w:rsidRPr="003232BE" w:rsidRDefault="0078020F" w:rsidP="008E33C0">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Ponderea%</w:t>
            </w:r>
          </w:p>
        </w:tc>
      </w:tr>
      <w:tr w:rsidR="0078020F" w:rsidRPr="003232BE" w:rsidTr="008E33C0">
        <w:tc>
          <w:tcPr>
            <w:tcW w:w="573" w:type="dxa"/>
            <w:shd w:val="clear" w:color="auto" w:fill="auto"/>
          </w:tcPr>
          <w:p w:rsidR="0078020F" w:rsidRPr="003232BE" w:rsidRDefault="0078020F" w:rsidP="008E33C0">
            <w:pPr>
              <w:shd w:val="clear" w:color="auto" w:fill="FFFFFF" w:themeFill="background1"/>
              <w:tabs>
                <w:tab w:val="left" w:pos="612"/>
              </w:tabs>
              <w:spacing w:before="120" w:after="120"/>
              <w:rPr>
                <w:iCs/>
                <w:noProof w:val="0"/>
                <w:lang w:eastAsia="ru-RU"/>
              </w:rPr>
            </w:pPr>
          </w:p>
        </w:tc>
        <w:tc>
          <w:tcPr>
            <w:tcW w:w="7004" w:type="dxa"/>
            <w:shd w:val="clear" w:color="auto" w:fill="auto"/>
          </w:tcPr>
          <w:p w:rsidR="0078020F" w:rsidRPr="003232BE" w:rsidRDefault="0078020F" w:rsidP="008E33C0">
            <w:pPr>
              <w:shd w:val="clear" w:color="auto" w:fill="FFFFFF" w:themeFill="background1"/>
              <w:tabs>
                <w:tab w:val="left" w:pos="612"/>
              </w:tabs>
              <w:spacing w:before="120" w:after="120"/>
              <w:rPr>
                <w:iCs/>
                <w:noProof w:val="0"/>
                <w:lang w:eastAsia="ru-RU"/>
              </w:rPr>
            </w:pPr>
          </w:p>
        </w:tc>
        <w:tc>
          <w:tcPr>
            <w:tcW w:w="1768" w:type="dxa"/>
            <w:shd w:val="clear" w:color="auto" w:fill="auto"/>
          </w:tcPr>
          <w:p w:rsidR="0078020F" w:rsidRPr="003232BE" w:rsidRDefault="0078020F" w:rsidP="008E33C0">
            <w:pPr>
              <w:shd w:val="clear" w:color="auto" w:fill="FFFFFF" w:themeFill="background1"/>
              <w:tabs>
                <w:tab w:val="left" w:pos="612"/>
              </w:tabs>
              <w:spacing w:before="120" w:after="120"/>
              <w:rPr>
                <w:iCs/>
                <w:noProof w:val="0"/>
                <w:lang w:eastAsia="ru-RU"/>
              </w:rPr>
            </w:pPr>
          </w:p>
        </w:tc>
      </w:tr>
    </w:tbl>
    <w:p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Termenul limită de depunere/deschidere a ofertelor:</w:t>
      </w:r>
    </w:p>
    <w:p w:rsidR="0078020F" w:rsidRPr="003232BE" w:rsidRDefault="0078020F" w:rsidP="0078020F">
      <w:pPr>
        <w:numPr>
          <w:ilvl w:val="0"/>
          <w:numId w:val="4"/>
        </w:numPr>
        <w:shd w:val="clear" w:color="auto" w:fill="FFFFFF" w:themeFill="background1"/>
        <w:tabs>
          <w:tab w:val="right" w:pos="426"/>
        </w:tabs>
        <w:spacing w:before="120"/>
        <w:rPr>
          <w:b/>
          <w:noProof w:val="0"/>
          <w:lang w:eastAsia="ru-RU"/>
        </w:rPr>
      </w:pPr>
      <w:r w:rsidRPr="003232BE">
        <w:rPr>
          <w:b/>
          <w:noProof w:val="0"/>
          <w:lang w:eastAsia="ru-RU"/>
        </w:rPr>
        <w:t xml:space="preserve">conform SIA RSAP /până la: </w:t>
      </w:r>
      <w:r w:rsidRPr="003232BE">
        <w:rPr>
          <w:b/>
          <w:i/>
          <w:noProof w:val="0"/>
          <w:lang w:eastAsia="ru-RU"/>
        </w:rPr>
        <w:t>[ora exactă]</w:t>
      </w:r>
      <w:r w:rsidRPr="003232BE">
        <w:rPr>
          <w:b/>
          <w:u w:val="single"/>
          <w:shd w:val="clear" w:color="auto" w:fill="FFFF00"/>
        </w:rPr>
        <w:t xml:space="preserve"> Conform SIARSAP </w:t>
      </w:r>
      <w:r w:rsidRPr="003232BE">
        <w:rPr>
          <w:b/>
          <w:noProof w:val="0"/>
          <w:lang w:eastAsia="ru-RU"/>
        </w:rPr>
        <w:t>____________</w:t>
      </w:r>
    </w:p>
    <w:p w:rsidR="0078020F" w:rsidRPr="003232BE" w:rsidRDefault="0078020F" w:rsidP="0078020F">
      <w:pPr>
        <w:numPr>
          <w:ilvl w:val="0"/>
          <w:numId w:val="4"/>
        </w:numPr>
        <w:shd w:val="clear" w:color="auto" w:fill="FFFFFF" w:themeFill="background1"/>
        <w:tabs>
          <w:tab w:val="right" w:pos="426"/>
        </w:tabs>
        <w:spacing w:before="120"/>
        <w:rPr>
          <w:b/>
          <w:noProof w:val="0"/>
          <w:lang w:eastAsia="ru-RU"/>
        </w:rPr>
      </w:pPr>
      <w:r w:rsidRPr="003232BE">
        <w:rPr>
          <w:b/>
          <w:noProof w:val="0"/>
          <w:lang w:eastAsia="ru-RU"/>
        </w:rPr>
        <w:t xml:space="preserve">pe: </w:t>
      </w:r>
      <w:r w:rsidRPr="003232BE">
        <w:rPr>
          <w:b/>
          <w:i/>
          <w:noProof w:val="0"/>
          <w:lang w:eastAsia="ru-RU"/>
        </w:rPr>
        <w:t xml:space="preserve">[data] </w:t>
      </w:r>
      <w:r w:rsidRPr="003232BE">
        <w:rPr>
          <w:b/>
          <w:u w:val="single"/>
          <w:shd w:val="clear" w:color="auto" w:fill="FFFF00"/>
        </w:rPr>
        <w:t xml:space="preserve">Conform SIARSAP </w:t>
      </w:r>
      <w:r w:rsidRPr="003232BE">
        <w:rPr>
          <w:b/>
          <w:noProof w:val="0"/>
          <w:lang w:eastAsia="ru-RU"/>
        </w:rPr>
        <w:t>______________________________</w:t>
      </w:r>
    </w:p>
    <w:p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Adresa la care trebuie transmise ofertele sau cererile de participare: </w:t>
      </w:r>
    </w:p>
    <w:p w:rsidR="0078020F" w:rsidRPr="003232BE" w:rsidRDefault="0078020F" w:rsidP="0078020F">
      <w:pPr>
        <w:shd w:val="clear" w:color="auto" w:fill="FFFFFF" w:themeFill="background1"/>
        <w:tabs>
          <w:tab w:val="right" w:pos="426"/>
        </w:tabs>
        <w:spacing w:before="120"/>
        <w:ind w:left="450"/>
        <w:jc w:val="both"/>
        <w:rPr>
          <w:b/>
          <w:noProof w:val="0"/>
          <w:lang w:eastAsia="ru-RU"/>
        </w:rPr>
      </w:pPr>
      <w:r w:rsidRPr="003232BE">
        <w:rPr>
          <w:b/>
          <w:i/>
          <w:noProof w:val="0"/>
          <w:lang w:eastAsia="ru-RU"/>
        </w:rPr>
        <w:t>Ofertele sau cererile de participare vor fi depuse electronic prin intermediul SIA RSAP</w:t>
      </w:r>
    </w:p>
    <w:p w:rsidR="0078020F" w:rsidRPr="003232BE" w:rsidRDefault="0078020F" w:rsidP="0078020F">
      <w:pPr>
        <w:numPr>
          <w:ilvl w:val="0"/>
          <w:numId w:val="2"/>
        </w:numPr>
        <w:tabs>
          <w:tab w:val="right" w:pos="426"/>
        </w:tabs>
        <w:spacing w:before="120"/>
        <w:ind w:left="0" w:firstLine="0"/>
        <w:rPr>
          <w:b/>
          <w:noProof w:val="0"/>
          <w:lang w:eastAsia="ru-RU"/>
        </w:rPr>
      </w:pPr>
      <w:r w:rsidRPr="003232BE">
        <w:rPr>
          <w:b/>
          <w:noProof w:val="0"/>
          <w:lang w:eastAsia="ru-RU"/>
        </w:rPr>
        <w:lastRenderedPageBreak/>
        <w:t>Termenul de valabilitate a ofertelor: __60 zile__________________________</w:t>
      </w:r>
    </w:p>
    <w:p w:rsidR="0078020F" w:rsidRPr="003232BE" w:rsidRDefault="0078020F" w:rsidP="0078020F">
      <w:pPr>
        <w:numPr>
          <w:ilvl w:val="0"/>
          <w:numId w:val="2"/>
        </w:numPr>
        <w:tabs>
          <w:tab w:val="right" w:pos="426"/>
        </w:tabs>
        <w:spacing w:before="120"/>
        <w:ind w:left="0" w:firstLine="0"/>
        <w:rPr>
          <w:b/>
          <w:noProof w:val="0"/>
          <w:lang w:eastAsia="ru-RU"/>
        </w:rPr>
      </w:pPr>
      <w:r w:rsidRPr="003232BE">
        <w:rPr>
          <w:b/>
          <w:noProof w:val="0"/>
          <w:lang w:eastAsia="ru-RU"/>
        </w:rPr>
        <w:t>Locul deschiderii ofertelor: _</w:t>
      </w:r>
      <w:r w:rsidRPr="003232BE">
        <w:rPr>
          <w:b/>
          <w:u w:val="single"/>
          <w:shd w:val="clear" w:color="auto" w:fill="FFFF00"/>
        </w:rPr>
        <w:t xml:space="preserve"> Conform SIARSAP </w:t>
      </w:r>
      <w:r w:rsidRPr="003232BE">
        <w:rPr>
          <w:b/>
          <w:noProof w:val="0"/>
          <w:lang w:eastAsia="ru-RU"/>
        </w:rPr>
        <w:t>________________________</w:t>
      </w:r>
    </w:p>
    <w:p w:rsidR="0078020F" w:rsidRPr="003232BE" w:rsidRDefault="0078020F" w:rsidP="0078020F">
      <w:pPr>
        <w:shd w:val="clear" w:color="auto" w:fill="FFFFFF" w:themeFill="background1"/>
        <w:tabs>
          <w:tab w:val="right" w:pos="426"/>
        </w:tabs>
        <w:contextualSpacing/>
        <w:rPr>
          <w:noProof w:val="0"/>
          <w:sz w:val="20"/>
          <w:lang w:eastAsia="ru-RU"/>
        </w:rPr>
      </w:pPr>
      <w:r w:rsidRPr="003232BE">
        <w:rPr>
          <w:noProof w:val="0"/>
          <w:sz w:val="20"/>
          <w:lang w:eastAsia="ru-RU"/>
        </w:rPr>
        <w:t xml:space="preserve">                                                                                              (SIA RSAP sau adresa deschiderii)</w:t>
      </w:r>
    </w:p>
    <w:p w:rsidR="0078020F" w:rsidRPr="003232BE" w:rsidRDefault="0078020F" w:rsidP="0078020F">
      <w:pPr>
        <w:shd w:val="clear" w:color="auto" w:fill="FFFFFF" w:themeFill="background1"/>
        <w:tabs>
          <w:tab w:val="left" w:pos="360"/>
          <w:tab w:val="left" w:pos="1800"/>
          <w:tab w:val="left" w:pos="3240"/>
        </w:tabs>
        <w:spacing w:after="120"/>
        <w:ind w:left="360"/>
        <w:rPr>
          <w:b/>
          <w:i/>
          <w:noProof w:val="0"/>
          <w:lang w:eastAsia="ru-RU"/>
        </w:rPr>
      </w:pPr>
      <w:r w:rsidRPr="003232BE">
        <w:rPr>
          <w:b/>
          <w:i/>
          <w:noProof w:val="0"/>
          <w:lang w:eastAsia="ru-RU"/>
        </w:rPr>
        <w:t xml:space="preserve">Ofertele întârziate vor fi respinse. </w:t>
      </w:r>
    </w:p>
    <w:p w:rsidR="0078020F" w:rsidRPr="003232BE" w:rsidRDefault="0078020F" w:rsidP="0078020F">
      <w:pPr>
        <w:numPr>
          <w:ilvl w:val="0"/>
          <w:numId w:val="2"/>
        </w:numPr>
        <w:shd w:val="clear" w:color="auto" w:fill="FFFFFF" w:themeFill="background1"/>
        <w:tabs>
          <w:tab w:val="right" w:pos="426"/>
        </w:tabs>
        <w:spacing w:before="120"/>
        <w:ind w:left="450" w:hanging="450"/>
        <w:jc w:val="both"/>
        <w:rPr>
          <w:b/>
          <w:noProof w:val="0"/>
          <w:lang w:eastAsia="ru-RU"/>
        </w:rPr>
      </w:pPr>
      <w:r w:rsidRPr="003232BE">
        <w:rPr>
          <w:b/>
          <w:noProof w:val="0"/>
          <w:lang w:eastAsia="ru-RU"/>
        </w:rPr>
        <w:t xml:space="preserve">Persoanele autorizate să asiste la deschiderea ofertelor: </w:t>
      </w:r>
      <w:r w:rsidRPr="003232BE">
        <w:rPr>
          <w:b/>
          <w:noProof w:val="0"/>
          <w:lang w:eastAsia="ru-RU"/>
        </w:rPr>
        <w:br/>
      </w:r>
      <w:r w:rsidRPr="003232BE">
        <w:rPr>
          <w:b/>
          <w:i/>
          <w:noProof w:val="0"/>
          <w:lang w:eastAsia="ru-RU"/>
        </w:rPr>
        <w:t>Ofertanții sau reprezentanții acestora au dreptul să participe la deschiderea ofertelor, cu excepția cazului cînd ofertele au fost depuse prin SIA RSAP</w:t>
      </w:r>
      <w:r w:rsidRPr="003232BE">
        <w:rPr>
          <w:b/>
          <w:noProof w:val="0"/>
          <w:lang w:eastAsia="ru-RU"/>
        </w:rPr>
        <w:t>.</w:t>
      </w:r>
    </w:p>
    <w:p w:rsidR="0078020F" w:rsidRPr="003232BE" w:rsidRDefault="0078020F" w:rsidP="0078020F">
      <w:pPr>
        <w:numPr>
          <w:ilvl w:val="0"/>
          <w:numId w:val="2"/>
        </w:numPr>
        <w:shd w:val="clear" w:color="auto" w:fill="FFFFFF" w:themeFill="background1"/>
        <w:tabs>
          <w:tab w:val="right" w:pos="426"/>
        </w:tabs>
        <w:spacing w:before="120"/>
        <w:ind w:left="450" w:hanging="450"/>
        <w:rPr>
          <w:b/>
          <w:noProof w:val="0"/>
          <w:lang w:eastAsia="ru-RU"/>
        </w:rPr>
      </w:pPr>
      <w:r w:rsidRPr="003232BE">
        <w:rPr>
          <w:b/>
          <w:noProof w:val="0"/>
          <w:lang w:eastAsia="ru-RU"/>
        </w:rPr>
        <w:t xml:space="preserve">Limba sau limbile în care trebuie redactate ofertele sau cererile de participare: _: </w:t>
      </w:r>
      <w:r w:rsidRPr="003232BE">
        <w:rPr>
          <w:b/>
          <w:highlight w:val="yellow"/>
          <w:u w:val="single"/>
        </w:rPr>
        <w:t>limba română</w:t>
      </w:r>
      <w:r w:rsidRPr="003232BE">
        <w:rPr>
          <w:b/>
          <w:noProof w:val="0"/>
          <w:lang w:eastAsia="ru-RU"/>
        </w:rPr>
        <w:t xml:space="preserve"> ___________________________________________________</w:t>
      </w:r>
    </w:p>
    <w:p w:rsidR="0078020F" w:rsidRPr="003232BE" w:rsidRDefault="0078020F" w:rsidP="0078020F">
      <w:pPr>
        <w:numPr>
          <w:ilvl w:val="0"/>
          <w:numId w:val="2"/>
        </w:numPr>
        <w:shd w:val="clear" w:color="auto" w:fill="FFFFFF" w:themeFill="background1"/>
        <w:tabs>
          <w:tab w:val="right" w:pos="426"/>
        </w:tabs>
        <w:spacing w:before="120"/>
        <w:rPr>
          <w:b/>
          <w:noProof w:val="0"/>
          <w:lang w:eastAsia="ru-RU"/>
        </w:rPr>
      </w:pPr>
      <w:r w:rsidRPr="003232BE">
        <w:rPr>
          <w:b/>
          <w:noProof w:val="0"/>
          <w:lang w:eastAsia="ru-RU"/>
        </w:rPr>
        <w:t>Respectivul contract se referă la un proiect și/sau program finanțat din fonduri ale Uniunii Europene: nu____________________________________________</w:t>
      </w:r>
    </w:p>
    <w:p w:rsidR="0078020F" w:rsidRPr="003232BE" w:rsidRDefault="0078020F" w:rsidP="0078020F">
      <w:pPr>
        <w:shd w:val="clear" w:color="auto" w:fill="FFFFFF" w:themeFill="background1"/>
        <w:tabs>
          <w:tab w:val="right" w:pos="426"/>
        </w:tabs>
        <w:ind w:left="1980"/>
        <w:contextualSpacing/>
        <w:jc w:val="center"/>
        <w:rPr>
          <w:noProof w:val="0"/>
          <w:sz w:val="20"/>
          <w:lang w:eastAsia="ru-RU"/>
        </w:rPr>
      </w:pPr>
      <w:r w:rsidRPr="003232BE">
        <w:rPr>
          <w:noProof w:val="0"/>
          <w:sz w:val="20"/>
          <w:lang w:eastAsia="ru-RU"/>
        </w:rPr>
        <w:t>(se specifică denumirea proiectului și/sau programului)</w:t>
      </w:r>
    </w:p>
    <w:p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Denumirea și adresa organismului competent de soluționare a contestațiilor: </w:t>
      </w:r>
    </w:p>
    <w:p w:rsidR="0078020F" w:rsidRPr="003232BE" w:rsidRDefault="0078020F" w:rsidP="0078020F">
      <w:pPr>
        <w:shd w:val="clear" w:color="auto" w:fill="FFFFFF" w:themeFill="background1"/>
        <w:tabs>
          <w:tab w:val="right" w:pos="426"/>
        </w:tabs>
        <w:ind w:left="450"/>
        <w:rPr>
          <w:b/>
          <w:i/>
          <w:noProof w:val="0"/>
          <w:lang w:eastAsia="ru-RU"/>
        </w:rPr>
      </w:pPr>
      <w:r w:rsidRPr="003232BE">
        <w:rPr>
          <w:b/>
          <w:i/>
          <w:noProof w:val="0"/>
          <w:lang w:eastAsia="ru-RU"/>
        </w:rPr>
        <w:t>Agenția Națională pentru Soluționarea Contestațiilor</w:t>
      </w:r>
    </w:p>
    <w:p w:rsidR="0078020F" w:rsidRPr="003232BE" w:rsidRDefault="0078020F" w:rsidP="0078020F">
      <w:pPr>
        <w:shd w:val="clear" w:color="auto" w:fill="FFFFFF" w:themeFill="background1"/>
        <w:tabs>
          <w:tab w:val="right" w:pos="426"/>
        </w:tabs>
        <w:ind w:left="450"/>
        <w:rPr>
          <w:b/>
          <w:i/>
          <w:noProof w:val="0"/>
          <w:lang w:eastAsia="ru-RU"/>
        </w:rPr>
      </w:pPr>
      <w:r w:rsidRPr="003232BE">
        <w:rPr>
          <w:b/>
          <w:i/>
          <w:noProof w:val="0"/>
          <w:lang w:eastAsia="ru-RU"/>
        </w:rPr>
        <w:t>Adresa: mun. Chișinău, bd. Ștefan cel Mare și Sfânt nr.124 (et.4), MD 2001;</w:t>
      </w:r>
    </w:p>
    <w:p w:rsidR="0078020F" w:rsidRPr="003232BE" w:rsidRDefault="0078020F" w:rsidP="0078020F">
      <w:pPr>
        <w:shd w:val="clear" w:color="auto" w:fill="FFFFFF" w:themeFill="background1"/>
        <w:tabs>
          <w:tab w:val="right" w:pos="426"/>
        </w:tabs>
        <w:ind w:left="450"/>
        <w:rPr>
          <w:b/>
          <w:i/>
          <w:noProof w:val="0"/>
          <w:lang w:eastAsia="ru-RU"/>
        </w:rPr>
      </w:pPr>
      <w:r w:rsidRPr="003232BE">
        <w:rPr>
          <w:b/>
          <w:i/>
          <w:noProof w:val="0"/>
          <w:lang w:eastAsia="ru-RU"/>
        </w:rPr>
        <w:t>Tel/Fax/email:022-820 652, 022 820-651, contestatii@ansc.md</w:t>
      </w:r>
    </w:p>
    <w:p w:rsidR="0078020F" w:rsidRPr="003232BE" w:rsidRDefault="0078020F" w:rsidP="0078020F">
      <w:pPr>
        <w:numPr>
          <w:ilvl w:val="0"/>
          <w:numId w:val="2"/>
        </w:numPr>
        <w:shd w:val="clear" w:color="auto" w:fill="FFFFFF" w:themeFill="background1"/>
        <w:tabs>
          <w:tab w:val="right" w:pos="426"/>
        </w:tabs>
        <w:spacing w:before="120"/>
        <w:rPr>
          <w:b/>
          <w:noProof w:val="0"/>
          <w:lang w:eastAsia="ru-RU"/>
        </w:rPr>
      </w:pPr>
      <w:r w:rsidRPr="003232BE">
        <w:rPr>
          <w:b/>
          <w:noProof w:val="0"/>
          <w:lang w:eastAsia="ru-RU"/>
        </w:rPr>
        <w:t>Data (datele) și referința (referințele) publicărilor anterioare în Jurnalul Oficial al Uniunii Europene privind contractul (contractele) la care se referă anunțul respectiv (dacă este cazul):___</w:t>
      </w:r>
      <w:r w:rsidRPr="003232BE">
        <w:rPr>
          <w:b/>
          <w:highlight w:val="yellow"/>
        </w:rPr>
        <w:t xml:space="preserve"> nu se aplică</w:t>
      </w:r>
      <w:r w:rsidRPr="003232BE">
        <w:rPr>
          <w:b/>
          <w:shd w:val="clear" w:color="auto" w:fill="FFFF00"/>
        </w:rPr>
        <w:t xml:space="preserve"> </w:t>
      </w:r>
      <w:r w:rsidRPr="003232BE">
        <w:rPr>
          <w:b/>
          <w:noProof w:val="0"/>
          <w:lang w:eastAsia="ru-RU"/>
        </w:rPr>
        <w:t>_____________________________</w:t>
      </w:r>
    </w:p>
    <w:p w:rsidR="0078020F" w:rsidRPr="003232BE" w:rsidRDefault="0078020F" w:rsidP="0078020F">
      <w:pPr>
        <w:numPr>
          <w:ilvl w:val="0"/>
          <w:numId w:val="2"/>
        </w:numPr>
        <w:shd w:val="clear" w:color="auto" w:fill="FFFFFF" w:themeFill="background1"/>
        <w:tabs>
          <w:tab w:val="right" w:pos="426"/>
        </w:tabs>
        <w:spacing w:before="120"/>
        <w:jc w:val="both"/>
        <w:rPr>
          <w:b/>
          <w:noProof w:val="0"/>
          <w:lang w:eastAsia="ru-RU"/>
        </w:rPr>
      </w:pPr>
      <w:r w:rsidRPr="003232BE">
        <w:rPr>
          <w:b/>
          <w:noProof w:val="0"/>
          <w:lang w:eastAsia="ru-RU"/>
        </w:rPr>
        <w:t>În cazul achizițiilor periodice, calendarul estimat pentru publicarea anunțurilor viitoare</w:t>
      </w:r>
      <w:r w:rsidRPr="003232BE">
        <w:rPr>
          <w:b/>
          <w:noProof w:val="0"/>
          <w:shd w:val="clear" w:color="auto" w:fill="FFFFFF" w:themeFill="background1"/>
          <w:lang w:eastAsia="ru-RU"/>
        </w:rPr>
        <w:t>:____</w:t>
      </w:r>
      <w:r w:rsidRPr="003232BE">
        <w:rPr>
          <w:b/>
          <w:highlight w:val="yellow"/>
        </w:rPr>
        <w:t xml:space="preserve"> nu se aplică</w:t>
      </w:r>
      <w:r w:rsidRPr="003232BE">
        <w:rPr>
          <w:b/>
          <w:shd w:val="clear" w:color="auto" w:fill="FFFF00"/>
        </w:rPr>
        <w:t xml:space="preserve"> </w:t>
      </w:r>
      <w:r w:rsidRPr="003232BE">
        <w:rPr>
          <w:b/>
          <w:noProof w:val="0"/>
          <w:shd w:val="clear" w:color="auto" w:fill="FFFFFF" w:themeFill="background1"/>
          <w:lang w:eastAsia="ru-RU"/>
        </w:rPr>
        <w:t>___________________________________</w:t>
      </w:r>
    </w:p>
    <w:p w:rsidR="0078020F" w:rsidRPr="003232BE" w:rsidRDefault="0078020F" w:rsidP="0078020F">
      <w:pPr>
        <w:numPr>
          <w:ilvl w:val="0"/>
          <w:numId w:val="2"/>
        </w:numPr>
        <w:shd w:val="clear" w:color="auto" w:fill="FFFFFF" w:themeFill="background1"/>
        <w:tabs>
          <w:tab w:val="right" w:pos="426"/>
        </w:tabs>
        <w:spacing w:before="120"/>
        <w:jc w:val="both"/>
        <w:rPr>
          <w:b/>
          <w:noProof w:val="0"/>
          <w:lang w:eastAsia="ru-RU"/>
        </w:rPr>
      </w:pPr>
      <w:r w:rsidRPr="003232BE">
        <w:rPr>
          <w:b/>
          <w:noProof w:val="0"/>
          <w:lang w:eastAsia="ru-RU"/>
        </w:rPr>
        <w:t xml:space="preserve">Data publicării anunțului de intenție sau, după caz, precizarea că nu a fost publicat un astfel de </w:t>
      </w:r>
      <w:r w:rsidRPr="003232BE">
        <w:rPr>
          <w:b/>
          <w:noProof w:val="0"/>
          <w:shd w:val="clear" w:color="auto" w:fill="FFFFFF" w:themeFill="background1"/>
          <w:lang w:eastAsia="ru-RU"/>
        </w:rPr>
        <w:t>anunţ:____nu a fost publicat___________________________________</w:t>
      </w:r>
    </w:p>
    <w:p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Data transmiterii spre publicare a anunțului de participar</w:t>
      </w:r>
      <w:r w:rsidRPr="003232BE">
        <w:rPr>
          <w:b/>
          <w:noProof w:val="0"/>
          <w:shd w:val="clear" w:color="auto" w:fill="FFFFFF" w:themeFill="background1"/>
          <w:lang w:eastAsia="ru-RU"/>
        </w:rPr>
        <w:t>e:</w:t>
      </w:r>
      <w:r w:rsidRPr="003232BE">
        <w:rPr>
          <w:b/>
          <w:u w:val="single"/>
          <w:shd w:val="clear" w:color="auto" w:fill="FFFF00"/>
        </w:rPr>
        <w:t xml:space="preserve"> Conform SIARSAP </w:t>
      </w:r>
    </w:p>
    <w:p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78020F" w:rsidRPr="003232BE" w:rsidTr="008E33C0">
        <w:tc>
          <w:tcPr>
            <w:tcW w:w="5185" w:type="dxa"/>
            <w:shd w:val="clear" w:color="auto" w:fill="FFFFFF" w:themeFill="background1"/>
          </w:tcPr>
          <w:p w:rsidR="0078020F" w:rsidRPr="003232BE" w:rsidRDefault="0078020F" w:rsidP="008E33C0">
            <w:pPr>
              <w:shd w:val="clear" w:color="auto" w:fill="FFFFFF" w:themeFill="background1"/>
              <w:tabs>
                <w:tab w:val="right" w:pos="426"/>
              </w:tabs>
              <w:rPr>
                <w:b/>
                <w:noProof w:val="0"/>
                <w:lang w:eastAsia="ru-RU"/>
              </w:rPr>
            </w:pPr>
            <w:r w:rsidRPr="003232BE">
              <w:rPr>
                <w:b/>
                <w:noProof w:val="0"/>
                <w:lang w:eastAsia="ru-RU"/>
              </w:rPr>
              <w:t>Denumirea instrumentului electronic</w:t>
            </w:r>
          </w:p>
        </w:tc>
        <w:tc>
          <w:tcPr>
            <w:tcW w:w="3715" w:type="dxa"/>
            <w:shd w:val="clear" w:color="auto" w:fill="FFFFFF" w:themeFill="background1"/>
          </w:tcPr>
          <w:p w:rsidR="0078020F" w:rsidRPr="003232BE" w:rsidRDefault="0078020F" w:rsidP="008E33C0">
            <w:pPr>
              <w:shd w:val="clear" w:color="auto" w:fill="FFFFFF" w:themeFill="background1"/>
              <w:tabs>
                <w:tab w:val="right" w:pos="426"/>
              </w:tabs>
              <w:rPr>
                <w:b/>
                <w:noProof w:val="0"/>
                <w:lang w:eastAsia="ru-RU"/>
              </w:rPr>
            </w:pPr>
            <w:r w:rsidRPr="003232BE">
              <w:rPr>
                <w:b/>
                <w:noProof w:val="0"/>
                <w:lang w:eastAsia="ru-RU"/>
              </w:rPr>
              <w:t>Se va utiliza/accepta sau nu</w:t>
            </w:r>
          </w:p>
        </w:tc>
      </w:tr>
      <w:tr w:rsidR="0078020F" w:rsidRPr="003232BE" w:rsidTr="008E33C0">
        <w:tc>
          <w:tcPr>
            <w:tcW w:w="5185" w:type="dxa"/>
            <w:shd w:val="clear" w:color="auto" w:fill="FFFFFF" w:themeFill="background1"/>
          </w:tcPr>
          <w:p w:rsidR="0078020F" w:rsidRPr="003232BE" w:rsidRDefault="0078020F" w:rsidP="008E33C0">
            <w:pPr>
              <w:shd w:val="clear" w:color="auto" w:fill="FFFFFF" w:themeFill="background1"/>
              <w:tabs>
                <w:tab w:val="right" w:pos="426"/>
              </w:tabs>
              <w:rPr>
                <w:noProof w:val="0"/>
                <w:lang w:eastAsia="ru-RU"/>
              </w:rPr>
            </w:pPr>
            <w:r w:rsidRPr="003232BE">
              <w:rPr>
                <w:noProof w:val="0"/>
                <w:lang w:eastAsia="ru-RU"/>
              </w:rPr>
              <w:t>Depunerea electronică a ofertelor sau a cererilor de participare</w:t>
            </w:r>
          </w:p>
        </w:tc>
        <w:tc>
          <w:tcPr>
            <w:tcW w:w="3715" w:type="dxa"/>
            <w:shd w:val="clear" w:color="auto" w:fill="FFFFFF" w:themeFill="background1"/>
          </w:tcPr>
          <w:p w:rsidR="0078020F" w:rsidRPr="003232BE" w:rsidRDefault="0078020F" w:rsidP="008E33C0">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78020F" w:rsidRPr="003232BE" w:rsidTr="008E33C0">
        <w:tc>
          <w:tcPr>
            <w:tcW w:w="5185" w:type="dxa"/>
            <w:shd w:val="clear" w:color="auto" w:fill="FFFFFF" w:themeFill="background1"/>
          </w:tcPr>
          <w:p w:rsidR="0078020F" w:rsidRPr="003232BE" w:rsidRDefault="0078020F" w:rsidP="008E33C0">
            <w:pPr>
              <w:shd w:val="clear" w:color="auto" w:fill="FFFFFF" w:themeFill="background1"/>
              <w:tabs>
                <w:tab w:val="right" w:pos="426"/>
              </w:tabs>
              <w:rPr>
                <w:noProof w:val="0"/>
                <w:lang w:eastAsia="ru-RU"/>
              </w:rPr>
            </w:pPr>
            <w:r w:rsidRPr="003232BE">
              <w:rPr>
                <w:noProof w:val="0"/>
                <w:lang w:eastAsia="ru-RU"/>
              </w:rPr>
              <w:t>Sistemul de comenzi electronice</w:t>
            </w:r>
          </w:p>
        </w:tc>
        <w:tc>
          <w:tcPr>
            <w:tcW w:w="3715" w:type="dxa"/>
            <w:shd w:val="clear" w:color="auto" w:fill="FFFFFF" w:themeFill="background1"/>
          </w:tcPr>
          <w:p w:rsidR="0078020F" w:rsidRPr="003232BE" w:rsidRDefault="0078020F" w:rsidP="008E33C0">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78020F" w:rsidRPr="003232BE" w:rsidTr="008E33C0">
        <w:tc>
          <w:tcPr>
            <w:tcW w:w="5185" w:type="dxa"/>
            <w:shd w:val="clear" w:color="auto" w:fill="FFFFFF" w:themeFill="background1"/>
          </w:tcPr>
          <w:p w:rsidR="0078020F" w:rsidRPr="003232BE" w:rsidRDefault="0078020F" w:rsidP="008E33C0">
            <w:pPr>
              <w:shd w:val="clear" w:color="auto" w:fill="FFFFFF" w:themeFill="background1"/>
              <w:tabs>
                <w:tab w:val="right" w:pos="426"/>
              </w:tabs>
              <w:rPr>
                <w:noProof w:val="0"/>
                <w:lang w:eastAsia="ru-RU"/>
              </w:rPr>
            </w:pPr>
            <w:r w:rsidRPr="003232BE">
              <w:rPr>
                <w:noProof w:val="0"/>
                <w:lang w:eastAsia="ru-RU"/>
              </w:rPr>
              <w:t>Facturarea electronică</w:t>
            </w:r>
          </w:p>
        </w:tc>
        <w:tc>
          <w:tcPr>
            <w:tcW w:w="3715" w:type="dxa"/>
            <w:shd w:val="clear" w:color="auto" w:fill="FFFFFF" w:themeFill="background1"/>
          </w:tcPr>
          <w:p w:rsidR="0078020F" w:rsidRPr="003232BE" w:rsidRDefault="0078020F" w:rsidP="008E33C0">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78020F" w:rsidRPr="003232BE" w:rsidTr="008E33C0">
        <w:trPr>
          <w:trHeight w:val="77"/>
        </w:trPr>
        <w:tc>
          <w:tcPr>
            <w:tcW w:w="5185" w:type="dxa"/>
            <w:shd w:val="clear" w:color="auto" w:fill="FFFFFF" w:themeFill="background1"/>
          </w:tcPr>
          <w:p w:rsidR="0078020F" w:rsidRPr="003232BE" w:rsidRDefault="0078020F" w:rsidP="008E33C0">
            <w:pPr>
              <w:shd w:val="clear" w:color="auto" w:fill="FFFFFF" w:themeFill="background1"/>
              <w:tabs>
                <w:tab w:val="right" w:pos="426"/>
              </w:tabs>
              <w:rPr>
                <w:noProof w:val="0"/>
                <w:lang w:eastAsia="ru-RU"/>
              </w:rPr>
            </w:pPr>
            <w:r w:rsidRPr="003232BE">
              <w:rPr>
                <w:noProof w:val="0"/>
                <w:lang w:eastAsia="ru-RU"/>
              </w:rPr>
              <w:t>Plățile electronice</w:t>
            </w:r>
          </w:p>
        </w:tc>
        <w:tc>
          <w:tcPr>
            <w:tcW w:w="3715" w:type="dxa"/>
            <w:shd w:val="clear" w:color="auto" w:fill="FFFFFF" w:themeFill="background1"/>
          </w:tcPr>
          <w:p w:rsidR="0078020F" w:rsidRPr="003232BE" w:rsidRDefault="0078020F" w:rsidP="008E33C0">
            <w:pPr>
              <w:shd w:val="clear" w:color="auto" w:fill="FFFFFF" w:themeFill="background1"/>
              <w:tabs>
                <w:tab w:val="right" w:pos="426"/>
              </w:tabs>
              <w:rPr>
                <w:noProof w:val="0"/>
                <w:sz w:val="22"/>
                <w:highlight w:val="yellow"/>
                <w:lang w:eastAsia="ru-RU"/>
              </w:rPr>
            </w:pPr>
            <w:r w:rsidRPr="003232BE">
              <w:rPr>
                <w:noProof w:val="0"/>
                <w:highlight w:val="yellow"/>
                <w:lang w:eastAsia="ru-RU"/>
              </w:rPr>
              <w:t>+</w:t>
            </w:r>
          </w:p>
        </w:tc>
      </w:tr>
    </w:tbl>
    <w:p w:rsidR="0078020F" w:rsidRPr="003232BE" w:rsidRDefault="0078020F" w:rsidP="0078020F">
      <w:pPr>
        <w:numPr>
          <w:ilvl w:val="0"/>
          <w:numId w:val="2"/>
        </w:numPr>
        <w:shd w:val="clear" w:color="auto" w:fill="FFFFFF" w:themeFill="background1"/>
        <w:tabs>
          <w:tab w:val="right" w:pos="426"/>
        </w:tabs>
        <w:spacing w:before="120"/>
        <w:rPr>
          <w:b/>
          <w:noProof w:val="0"/>
          <w:lang w:eastAsia="ru-RU"/>
        </w:rPr>
      </w:pPr>
      <w:r w:rsidRPr="003232B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32BE">
        <w:rPr>
          <w:b/>
          <w:noProof w:val="0"/>
          <w:shd w:val="clear" w:color="auto" w:fill="FFFFFF" w:themeFill="background1"/>
          <w:lang w:eastAsia="ru-RU"/>
        </w:rPr>
        <w:t>_nu________________</w:t>
      </w:r>
    </w:p>
    <w:p w:rsidR="0078020F" w:rsidRPr="003232BE" w:rsidRDefault="0078020F" w:rsidP="0078020F">
      <w:pPr>
        <w:shd w:val="clear" w:color="auto" w:fill="FFFFFF" w:themeFill="background1"/>
        <w:tabs>
          <w:tab w:val="right" w:pos="426"/>
        </w:tabs>
        <w:ind w:left="3960"/>
        <w:contextualSpacing/>
        <w:jc w:val="center"/>
        <w:rPr>
          <w:noProof w:val="0"/>
          <w:sz w:val="20"/>
          <w:lang w:eastAsia="ru-RU"/>
        </w:rPr>
      </w:pPr>
      <w:r w:rsidRPr="003232BE">
        <w:rPr>
          <w:noProof w:val="0"/>
          <w:sz w:val="20"/>
          <w:lang w:eastAsia="ru-RU"/>
        </w:rPr>
        <w:t>(se specifică da sau nu)</w:t>
      </w:r>
    </w:p>
    <w:p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Alte informații relevante: </w:t>
      </w:r>
      <w:r w:rsidRPr="003232BE">
        <w:rPr>
          <w:b/>
          <w:noProof w:val="0"/>
          <w:shd w:val="clear" w:color="auto" w:fill="FFFFFF" w:themeFill="background1"/>
          <w:lang w:eastAsia="ru-RU"/>
        </w:rPr>
        <w:t>______----___________________________________</w:t>
      </w:r>
    </w:p>
    <w:p w:rsidR="0078020F" w:rsidRPr="003232BE" w:rsidRDefault="0078020F" w:rsidP="0078020F">
      <w:pPr>
        <w:shd w:val="clear" w:color="auto" w:fill="FFFFFF" w:themeFill="background1"/>
        <w:spacing w:before="120" w:after="120"/>
        <w:rPr>
          <w:b/>
          <w:noProof w:val="0"/>
          <w:lang w:eastAsia="ru-RU"/>
        </w:rPr>
      </w:pPr>
    </w:p>
    <w:p w:rsidR="0078020F" w:rsidRPr="003232BE" w:rsidRDefault="0078020F" w:rsidP="0078020F">
      <w:pPr>
        <w:shd w:val="clear" w:color="auto" w:fill="FFFFFF" w:themeFill="background1"/>
        <w:tabs>
          <w:tab w:val="left" w:pos="284"/>
          <w:tab w:val="left" w:pos="426"/>
          <w:tab w:val="decimal" w:pos="8364"/>
        </w:tabs>
        <w:spacing w:line="276" w:lineRule="auto"/>
        <w:ind w:left="-284" w:right="-144" w:firstLine="284"/>
        <w:rPr>
          <w:b/>
          <w:bCs/>
          <w:color w:val="000000"/>
        </w:rPr>
      </w:pPr>
      <w:r w:rsidRPr="003232BE">
        <w:rPr>
          <w:b/>
          <w:noProof w:val="0"/>
          <w:lang w:eastAsia="ru-RU"/>
        </w:rPr>
        <w:t xml:space="preserve">Conducătorul grupului de lucru:  </w:t>
      </w:r>
      <w:r w:rsidRPr="003232BE">
        <w:rPr>
          <w:b/>
          <w:noProof w:val="0"/>
          <w:shd w:val="clear" w:color="auto" w:fill="FFFFFF" w:themeFill="background1"/>
          <w:lang w:eastAsia="ru-RU"/>
        </w:rPr>
        <w:t xml:space="preserve">______________________________  </w:t>
      </w:r>
      <w:r w:rsidRPr="003232BE">
        <w:rPr>
          <w:b/>
        </w:rPr>
        <w:t>.</w:t>
      </w:r>
    </w:p>
    <w:p w:rsidR="0078020F" w:rsidRPr="003232BE" w:rsidRDefault="0078020F" w:rsidP="0078020F">
      <w:pPr>
        <w:tabs>
          <w:tab w:val="decimal" w:pos="8364"/>
        </w:tabs>
        <w:spacing w:line="276" w:lineRule="auto"/>
        <w:ind w:right="-144"/>
        <w:jc w:val="center"/>
        <w:rPr>
          <w:b/>
          <w:bCs/>
          <w:color w:val="000000"/>
        </w:rPr>
      </w:pPr>
    </w:p>
    <w:p w:rsidR="0078020F" w:rsidRPr="003232BE" w:rsidRDefault="0078020F" w:rsidP="0078020F">
      <w:pPr>
        <w:spacing w:line="276" w:lineRule="auto"/>
        <w:ind w:right="-144"/>
        <w:jc w:val="both"/>
        <w:rPr>
          <w:b/>
          <w:bCs/>
          <w:color w:val="000000"/>
        </w:rPr>
      </w:pPr>
      <w:r w:rsidRPr="003232BE">
        <w:rPr>
          <w:b/>
          <w:bCs/>
          <w:color w:val="000000"/>
        </w:rPr>
        <w:tab/>
        <w:t xml:space="preserve">     Director </w:t>
      </w:r>
    </w:p>
    <w:p w:rsidR="0078020F" w:rsidRPr="003232BE" w:rsidRDefault="0078020F" w:rsidP="0078020F">
      <w:pPr>
        <w:spacing w:line="276" w:lineRule="auto"/>
        <w:ind w:right="-144"/>
        <w:jc w:val="both"/>
        <w:rPr>
          <w:b/>
          <w:bCs/>
          <w:color w:val="000000"/>
        </w:rPr>
      </w:pPr>
      <w:r w:rsidRPr="003232BE">
        <w:rPr>
          <w:b/>
          <w:bCs/>
          <w:color w:val="000000"/>
        </w:rPr>
        <w:tab/>
        <w:t xml:space="preserve">„Dendrariu” Î.M. </w:t>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t>Ion UZUN</w:t>
      </w:r>
    </w:p>
    <w:p w:rsidR="0078020F" w:rsidRDefault="0078020F" w:rsidP="0078020F">
      <w:pPr>
        <w:tabs>
          <w:tab w:val="decimal" w:pos="8364"/>
        </w:tabs>
        <w:spacing w:line="276" w:lineRule="auto"/>
        <w:ind w:right="-144"/>
        <w:jc w:val="both"/>
        <w:rPr>
          <w:b/>
          <w:bCs/>
          <w:color w:val="000000"/>
        </w:rPr>
      </w:pPr>
    </w:p>
    <w:p w:rsidR="0078020F" w:rsidRDefault="0078020F" w:rsidP="0078020F"/>
    <w:p w:rsidR="0078020F" w:rsidRDefault="0078020F" w:rsidP="0078020F">
      <w:pPr>
        <w:jc w:val="right"/>
        <w:rPr>
          <w:noProof w:val="0"/>
          <w:lang w:val="it-IT"/>
        </w:rPr>
      </w:pPr>
    </w:p>
    <w:p w:rsidR="008D32F0" w:rsidRPr="0078020F" w:rsidRDefault="008D32F0" w:rsidP="0078020F"/>
    <w:sectPr w:rsidR="008D32F0" w:rsidRPr="007802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1E119B3"/>
    <w:multiLevelType w:val="hybridMultilevel"/>
    <w:tmpl w:val="38EAE7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A04E62"/>
    <w:multiLevelType w:val="hybridMultilevel"/>
    <w:tmpl w:val="569C19C4"/>
    <w:lvl w:ilvl="0" w:tplc="A07639DE">
      <w:start w:val="3"/>
      <w:numFmt w:val="bullet"/>
      <w:lvlText w:val="-"/>
      <w:lvlJc w:val="left"/>
      <w:pPr>
        <w:ind w:left="644" w:hanging="360"/>
      </w:pPr>
      <w:rPr>
        <w:rFonts w:ascii="Times New Roman" w:eastAsia="Times New Roman"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700329D"/>
    <w:multiLevelType w:val="hybridMultilevel"/>
    <w:tmpl w:val="F452A5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14"/>
  </w:num>
  <w:num w:numId="3">
    <w:abstractNumId w:val="9"/>
  </w:num>
  <w:num w:numId="4">
    <w:abstractNumId w:val="20"/>
  </w:num>
  <w:num w:numId="5">
    <w:abstractNumId w:val="10"/>
  </w:num>
  <w:num w:numId="6">
    <w:abstractNumId w:val="16"/>
  </w:num>
  <w:num w:numId="7">
    <w:abstractNumId w:val="17"/>
  </w:num>
  <w:num w:numId="8">
    <w:abstractNumId w:val="15"/>
  </w:num>
  <w:num w:numId="9">
    <w:abstractNumId w:val="0"/>
  </w:num>
  <w:num w:numId="10">
    <w:abstractNumId w:val="8"/>
  </w:num>
  <w:num w:numId="11">
    <w:abstractNumId w:val="19"/>
  </w:num>
  <w:num w:numId="12">
    <w:abstractNumId w:val="2"/>
  </w:num>
  <w:num w:numId="13">
    <w:abstractNumId w:val="4"/>
  </w:num>
  <w:num w:numId="14">
    <w:abstractNumId w:val="11"/>
  </w:num>
  <w:num w:numId="15">
    <w:abstractNumId w:val="21"/>
  </w:num>
  <w:num w:numId="16">
    <w:abstractNumId w:val="18"/>
  </w:num>
  <w:num w:numId="17">
    <w:abstractNumId w:val="22"/>
  </w:num>
  <w:num w:numId="18">
    <w:abstractNumId w:val="13"/>
  </w:num>
  <w:num w:numId="19">
    <w:abstractNumId w:val="7"/>
  </w:num>
  <w:num w:numId="20">
    <w:abstractNumId w:val="3"/>
  </w:num>
  <w:num w:numId="21">
    <w:abstractNumId w:val="5"/>
  </w:num>
  <w:num w:numId="22">
    <w:abstractNumId w:val="1"/>
  </w:num>
  <w:num w:numId="23">
    <w:abstractNumId w:val="12"/>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8E6"/>
    <w:rsid w:val="000005A4"/>
    <w:rsid w:val="00047B98"/>
    <w:rsid w:val="00052027"/>
    <w:rsid w:val="000754F2"/>
    <w:rsid w:val="00077113"/>
    <w:rsid w:val="000E2858"/>
    <w:rsid w:val="000F411A"/>
    <w:rsid w:val="00104079"/>
    <w:rsid w:val="00105E2F"/>
    <w:rsid w:val="00111B1B"/>
    <w:rsid w:val="00120B33"/>
    <w:rsid w:val="001226D7"/>
    <w:rsid w:val="001517D7"/>
    <w:rsid w:val="00172C3B"/>
    <w:rsid w:val="001873C7"/>
    <w:rsid w:val="001C674E"/>
    <w:rsid w:val="00202013"/>
    <w:rsid w:val="00206DBF"/>
    <w:rsid w:val="00214E1E"/>
    <w:rsid w:val="00254AE4"/>
    <w:rsid w:val="00280DB2"/>
    <w:rsid w:val="00282FDD"/>
    <w:rsid w:val="002E72B8"/>
    <w:rsid w:val="00302B34"/>
    <w:rsid w:val="003147DE"/>
    <w:rsid w:val="003232BE"/>
    <w:rsid w:val="00330B96"/>
    <w:rsid w:val="00330BD3"/>
    <w:rsid w:val="0035788B"/>
    <w:rsid w:val="0037281A"/>
    <w:rsid w:val="003B46D0"/>
    <w:rsid w:val="003E317C"/>
    <w:rsid w:val="003F76C9"/>
    <w:rsid w:val="00424677"/>
    <w:rsid w:val="004637B0"/>
    <w:rsid w:val="004A35BE"/>
    <w:rsid w:val="004D585E"/>
    <w:rsid w:val="004E1F14"/>
    <w:rsid w:val="004E28D6"/>
    <w:rsid w:val="004F68DE"/>
    <w:rsid w:val="005006FB"/>
    <w:rsid w:val="00502807"/>
    <w:rsid w:val="005377B6"/>
    <w:rsid w:val="00545ED8"/>
    <w:rsid w:val="00556E94"/>
    <w:rsid w:val="005B5D13"/>
    <w:rsid w:val="00613A46"/>
    <w:rsid w:val="00644694"/>
    <w:rsid w:val="00697DCF"/>
    <w:rsid w:val="006A66B4"/>
    <w:rsid w:val="006C3803"/>
    <w:rsid w:val="006C43C1"/>
    <w:rsid w:val="00717913"/>
    <w:rsid w:val="007468E6"/>
    <w:rsid w:val="00751275"/>
    <w:rsid w:val="007541B9"/>
    <w:rsid w:val="0078020F"/>
    <w:rsid w:val="007834CF"/>
    <w:rsid w:val="007B0075"/>
    <w:rsid w:val="007B08F4"/>
    <w:rsid w:val="007E285A"/>
    <w:rsid w:val="007E51B1"/>
    <w:rsid w:val="007F38EF"/>
    <w:rsid w:val="007F4448"/>
    <w:rsid w:val="0082006F"/>
    <w:rsid w:val="00830492"/>
    <w:rsid w:val="008326D9"/>
    <w:rsid w:val="00861A2F"/>
    <w:rsid w:val="00880253"/>
    <w:rsid w:val="008A6F21"/>
    <w:rsid w:val="008D32F0"/>
    <w:rsid w:val="008E113D"/>
    <w:rsid w:val="008E33C0"/>
    <w:rsid w:val="008E3D48"/>
    <w:rsid w:val="008F1BF0"/>
    <w:rsid w:val="00914F1A"/>
    <w:rsid w:val="00941CB5"/>
    <w:rsid w:val="00964A45"/>
    <w:rsid w:val="009723CA"/>
    <w:rsid w:val="009943E4"/>
    <w:rsid w:val="00997340"/>
    <w:rsid w:val="009A3879"/>
    <w:rsid w:val="009A3EEA"/>
    <w:rsid w:val="009D0CA5"/>
    <w:rsid w:val="009E2FAA"/>
    <w:rsid w:val="00A01BE0"/>
    <w:rsid w:val="00A04868"/>
    <w:rsid w:val="00A32BD6"/>
    <w:rsid w:val="00A448E6"/>
    <w:rsid w:val="00A74C85"/>
    <w:rsid w:val="00A87021"/>
    <w:rsid w:val="00AA50F6"/>
    <w:rsid w:val="00AB20A6"/>
    <w:rsid w:val="00AB6DF2"/>
    <w:rsid w:val="00AD032B"/>
    <w:rsid w:val="00AE311D"/>
    <w:rsid w:val="00B53D42"/>
    <w:rsid w:val="00B71190"/>
    <w:rsid w:val="00B929FE"/>
    <w:rsid w:val="00B95613"/>
    <w:rsid w:val="00BA3A9B"/>
    <w:rsid w:val="00BF68AB"/>
    <w:rsid w:val="00BF6DD2"/>
    <w:rsid w:val="00C312ED"/>
    <w:rsid w:val="00C418DA"/>
    <w:rsid w:val="00C513B7"/>
    <w:rsid w:val="00C57997"/>
    <w:rsid w:val="00C94956"/>
    <w:rsid w:val="00C9762A"/>
    <w:rsid w:val="00CB3868"/>
    <w:rsid w:val="00CC2ED8"/>
    <w:rsid w:val="00CD5214"/>
    <w:rsid w:val="00D02041"/>
    <w:rsid w:val="00D41A4C"/>
    <w:rsid w:val="00D42454"/>
    <w:rsid w:val="00D66C27"/>
    <w:rsid w:val="00D96403"/>
    <w:rsid w:val="00D965A2"/>
    <w:rsid w:val="00DF5984"/>
    <w:rsid w:val="00E43790"/>
    <w:rsid w:val="00E61D88"/>
    <w:rsid w:val="00E6668E"/>
    <w:rsid w:val="00E721DC"/>
    <w:rsid w:val="00E76A33"/>
    <w:rsid w:val="00E97833"/>
    <w:rsid w:val="00EC269E"/>
    <w:rsid w:val="00EE0E10"/>
    <w:rsid w:val="00F24EDD"/>
    <w:rsid w:val="00F25DE0"/>
    <w:rsid w:val="00F4334E"/>
    <w:rsid w:val="00F575D3"/>
    <w:rsid w:val="00F77589"/>
    <w:rsid w:val="00F81324"/>
    <w:rsid w:val="00F96C7B"/>
    <w:rsid w:val="00FB21ED"/>
    <w:rsid w:val="00FF527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9E472D-13A7-4136-89B9-42152B1C4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2454"/>
    <w:pPr>
      <w:spacing w:after="0" w:line="240" w:lineRule="auto"/>
    </w:pPr>
    <w:rPr>
      <w:rFonts w:ascii="Times New Roman" w:eastAsia="Times New Roman" w:hAnsi="Times New Roman" w:cs="Times New Roman"/>
      <w:noProof/>
      <w:sz w:val="24"/>
      <w:szCs w:val="24"/>
    </w:rPr>
  </w:style>
  <w:style w:type="paragraph" w:styleId="Heading1">
    <w:name w:val="heading 1"/>
    <w:basedOn w:val="BodyText"/>
    <w:next w:val="Normal"/>
    <w:link w:val="Heading1Char"/>
    <w:qFormat/>
    <w:rsid w:val="00644694"/>
    <w:pPr>
      <w:spacing w:after="0"/>
      <w:jc w:val="center"/>
      <w:outlineLvl w:val="0"/>
    </w:pPr>
    <w:rPr>
      <w:b/>
      <w:sz w:val="32"/>
      <w:szCs w:val="32"/>
      <w:lang w:val="ro-RO"/>
    </w:rPr>
  </w:style>
  <w:style w:type="paragraph" w:styleId="Heading3">
    <w:name w:val="heading 3"/>
    <w:basedOn w:val="Normal"/>
    <w:next w:val="Normal"/>
    <w:link w:val="Heading3Char"/>
    <w:uiPriority w:val="9"/>
    <w:semiHidden/>
    <w:unhideWhenUsed/>
    <w:qFormat/>
    <w:rsid w:val="00D4245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42454"/>
    <w:pPr>
      <w:numPr>
        <w:numId w:val="1"/>
      </w:numPr>
      <w:tabs>
        <w:tab w:val="left" w:pos="1134"/>
      </w:tabs>
      <w:jc w:val="both"/>
    </w:pPr>
    <w:rPr>
      <w:noProof w:val="0"/>
      <w:lang w:val="en-US"/>
    </w:rPr>
  </w:style>
  <w:style w:type="paragraph" w:customStyle="1" w:styleId="Style3">
    <w:name w:val="Style3"/>
    <w:basedOn w:val="Heading3"/>
    <w:link w:val="Style3Char"/>
    <w:qFormat/>
    <w:rsid w:val="00D4245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D4245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D42454"/>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D4245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D42454"/>
    <w:rPr>
      <w:rFonts w:asciiTheme="majorHAnsi" w:eastAsiaTheme="majorEastAsia" w:hAnsiTheme="majorHAnsi" w:cstheme="majorBidi"/>
      <w:noProof/>
      <w:color w:val="1F4D78" w:themeColor="accent1" w:themeShade="7F"/>
      <w:sz w:val="24"/>
      <w:szCs w:val="24"/>
    </w:rPr>
  </w:style>
  <w:style w:type="table" w:styleId="TableGrid">
    <w:name w:val="Table Grid"/>
    <w:basedOn w:val="TableNormal"/>
    <w:uiPriority w:val="39"/>
    <w:rsid w:val="00D424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2454"/>
    <w:rPr>
      <w:color w:val="0563C1" w:themeColor="hyperlink"/>
      <w:u w:val="single"/>
    </w:rPr>
  </w:style>
  <w:style w:type="paragraph" w:styleId="BalloonText">
    <w:name w:val="Balloon Text"/>
    <w:basedOn w:val="Normal"/>
    <w:link w:val="BalloonTextChar"/>
    <w:uiPriority w:val="99"/>
    <w:semiHidden/>
    <w:unhideWhenUsed/>
    <w:rsid w:val="00C418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8DA"/>
    <w:rPr>
      <w:rFonts w:ascii="Segoe UI" w:eastAsia="Times New Roman" w:hAnsi="Segoe UI" w:cs="Segoe UI"/>
      <w:noProof/>
      <w:sz w:val="18"/>
      <w:szCs w:val="18"/>
    </w:rPr>
  </w:style>
  <w:style w:type="paragraph" w:customStyle="1" w:styleId="Default">
    <w:name w:val="Default"/>
    <w:rsid w:val="00F7758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reelistitemtitle">
    <w:name w:val="tree__list__item__title"/>
    <w:basedOn w:val="DefaultParagraphFont"/>
    <w:rsid w:val="004F68DE"/>
  </w:style>
  <w:style w:type="character" w:customStyle="1" w:styleId="Heading1Char">
    <w:name w:val="Heading 1 Char"/>
    <w:basedOn w:val="DefaultParagraphFont"/>
    <w:link w:val="Heading1"/>
    <w:rsid w:val="00644694"/>
    <w:rPr>
      <w:rFonts w:ascii="Times New Roman" w:eastAsia="Times New Roman" w:hAnsi="Times New Roman" w:cs="Times New Roman"/>
      <w:b/>
      <w:sz w:val="32"/>
      <w:szCs w:val="32"/>
      <w:lang w:eastAsia="ru-RU"/>
    </w:rPr>
  </w:style>
  <w:style w:type="paragraph" w:styleId="Footer">
    <w:name w:val="footer"/>
    <w:basedOn w:val="Normal"/>
    <w:link w:val="FooterChar"/>
    <w:rsid w:val="00644694"/>
    <w:pPr>
      <w:tabs>
        <w:tab w:val="center" w:pos="4677"/>
        <w:tab w:val="right" w:pos="9355"/>
      </w:tabs>
    </w:pPr>
    <w:rPr>
      <w:noProof w:val="0"/>
      <w:sz w:val="20"/>
      <w:szCs w:val="20"/>
      <w:lang w:val="ru-RU" w:eastAsia="ru-RU"/>
    </w:rPr>
  </w:style>
  <w:style w:type="character" w:customStyle="1" w:styleId="FooterChar">
    <w:name w:val="Footer Char"/>
    <w:basedOn w:val="DefaultParagraphFont"/>
    <w:link w:val="Footer"/>
    <w:rsid w:val="00644694"/>
    <w:rPr>
      <w:rFonts w:ascii="Times New Roman" w:eastAsia="Times New Roman" w:hAnsi="Times New Roman" w:cs="Times New Roman"/>
      <w:sz w:val="20"/>
      <w:szCs w:val="20"/>
      <w:lang w:val="ru-RU" w:eastAsia="ru-RU"/>
    </w:rPr>
  </w:style>
  <w:style w:type="paragraph" w:styleId="BodyText">
    <w:name w:val="Body Text"/>
    <w:basedOn w:val="Normal"/>
    <w:link w:val="BodyTextChar"/>
    <w:unhideWhenUsed/>
    <w:rsid w:val="00644694"/>
    <w:pPr>
      <w:spacing w:after="120"/>
    </w:pPr>
    <w:rPr>
      <w:noProof w:val="0"/>
      <w:sz w:val="20"/>
      <w:szCs w:val="20"/>
      <w:lang w:val="ru-RU" w:eastAsia="ru-RU"/>
    </w:rPr>
  </w:style>
  <w:style w:type="character" w:customStyle="1" w:styleId="BodyTextChar">
    <w:name w:val="Body Text Char"/>
    <w:basedOn w:val="DefaultParagraphFont"/>
    <w:link w:val="BodyText"/>
    <w:rsid w:val="00644694"/>
    <w:rPr>
      <w:rFonts w:ascii="Times New Roman" w:eastAsia="Times New Roman" w:hAnsi="Times New Roman" w:cs="Times New Roman"/>
      <w:sz w:val="20"/>
      <w:szCs w:val="20"/>
      <w:lang w:val="ru-RU" w:eastAsia="ru-RU"/>
    </w:rPr>
  </w:style>
  <w:style w:type="character" w:styleId="PlaceholderText">
    <w:name w:val="Placeholder Text"/>
    <w:basedOn w:val="DefaultParagraphFont"/>
    <w:uiPriority w:val="99"/>
    <w:semiHidden/>
    <w:rsid w:val="00644694"/>
    <w:rPr>
      <w:color w:val="808080"/>
    </w:rPr>
  </w:style>
  <w:style w:type="character" w:customStyle="1" w:styleId="sfs">
    <w:name w:val="sfs"/>
    <w:basedOn w:val="DefaultParagraphFont"/>
    <w:rsid w:val="00644694"/>
  </w:style>
  <w:style w:type="character" w:customStyle="1" w:styleId="1">
    <w:name w:val="Основной текст1"/>
    <w:rsid w:val="0064469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NormalWeb">
    <w:name w:val="Normal (Web)"/>
    <w:basedOn w:val="Normal"/>
    <w:uiPriority w:val="99"/>
    <w:semiHidden/>
    <w:unhideWhenUsed/>
    <w:rsid w:val="00644694"/>
    <w:pPr>
      <w:spacing w:before="100" w:beforeAutospacing="1" w:after="100" w:afterAutospacing="1"/>
    </w:pPr>
    <w:rPr>
      <w:noProof w:val="0"/>
      <w:lang w:val="ru-RU" w:eastAsia="ru-RU"/>
    </w:rPr>
  </w:style>
  <w:style w:type="character" w:styleId="Strong">
    <w:name w:val="Strong"/>
    <w:basedOn w:val="DefaultParagraphFont"/>
    <w:uiPriority w:val="22"/>
    <w:qFormat/>
    <w:rsid w:val="00644694"/>
    <w:rPr>
      <w:b/>
      <w:bCs/>
    </w:rPr>
  </w:style>
  <w:style w:type="character" w:customStyle="1" w:styleId="FontStyle197">
    <w:name w:val="Font Style197"/>
    <w:uiPriority w:val="99"/>
    <w:rsid w:val="00644694"/>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231820">
      <w:bodyDiv w:val="1"/>
      <w:marLeft w:val="0"/>
      <w:marRight w:val="0"/>
      <w:marTop w:val="0"/>
      <w:marBottom w:val="0"/>
      <w:divBdr>
        <w:top w:val="none" w:sz="0" w:space="0" w:color="auto"/>
        <w:left w:val="none" w:sz="0" w:space="0" w:color="auto"/>
        <w:bottom w:val="none" w:sz="0" w:space="0" w:color="auto"/>
        <w:right w:val="none" w:sz="0" w:space="0" w:color="auto"/>
      </w:divBdr>
    </w:div>
    <w:div w:id="479537522">
      <w:bodyDiv w:val="1"/>
      <w:marLeft w:val="0"/>
      <w:marRight w:val="0"/>
      <w:marTop w:val="0"/>
      <w:marBottom w:val="0"/>
      <w:divBdr>
        <w:top w:val="none" w:sz="0" w:space="0" w:color="auto"/>
        <w:left w:val="none" w:sz="0" w:space="0" w:color="auto"/>
        <w:bottom w:val="none" w:sz="0" w:space="0" w:color="auto"/>
        <w:right w:val="none" w:sz="0" w:space="0" w:color="auto"/>
      </w:divBdr>
    </w:div>
    <w:div w:id="732315044">
      <w:bodyDiv w:val="1"/>
      <w:marLeft w:val="0"/>
      <w:marRight w:val="0"/>
      <w:marTop w:val="0"/>
      <w:marBottom w:val="0"/>
      <w:divBdr>
        <w:top w:val="none" w:sz="0" w:space="0" w:color="auto"/>
        <w:left w:val="none" w:sz="0" w:space="0" w:color="auto"/>
        <w:bottom w:val="none" w:sz="0" w:space="0" w:color="auto"/>
        <w:right w:val="none" w:sz="0" w:space="0" w:color="auto"/>
      </w:divBdr>
    </w:div>
    <w:div w:id="1174951116">
      <w:bodyDiv w:val="1"/>
      <w:marLeft w:val="0"/>
      <w:marRight w:val="0"/>
      <w:marTop w:val="0"/>
      <w:marBottom w:val="0"/>
      <w:divBdr>
        <w:top w:val="none" w:sz="0" w:space="0" w:color="auto"/>
        <w:left w:val="none" w:sz="0" w:space="0" w:color="auto"/>
        <w:bottom w:val="none" w:sz="0" w:space="0" w:color="auto"/>
        <w:right w:val="none" w:sz="0" w:space="0" w:color="auto"/>
      </w:divBdr>
    </w:div>
    <w:div w:id="1236284001">
      <w:bodyDiv w:val="1"/>
      <w:marLeft w:val="0"/>
      <w:marRight w:val="0"/>
      <w:marTop w:val="0"/>
      <w:marBottom w:val="0"/>
      <w:divBdr>
        <w:top w:val="none" w:sz="0" w:space="0" w:color="auto"/>
        <w:left w:val="none" w:sz="0" w:space="0" w:color="auto"/>
        <w:bottom w:val="none" w:sz="0" w:space="0" w:color="auto"/>
        <w:right w:val="none" w:sz="0" w:space="0" w:color="auto"/>
      </w:divBdr>
    </w:div>
    <w:div w:id="1935505988">
      <w:bodyDiv w:val="1"/>
      <w:marLeft w:val="0"/>
      <w:marRight w:val="0"/>
      <w:marTop w:val="0"/>
      <w:marBottom w:val="0"/>
      <w:divBdr>
        <w:top w:val="none" w:sz="0" w:space="0" w:color="auto"/>
        <w:left w:val="none" w:sz="0" w:space="0" w:color="auto"/>
        <w:bottom w:val="none" w:sz="0" w:space="0" w:color="auto"/>
        <w:right w:val="none" w:sz="0" w:space="0" w:color="auto"/>
      </w:divBdr>
      <w:divsChild>
        <w:div w:id="1631665516">
          <w:marLeft w:val="0"/>
          <w:marRight w:val="0"/>
          <w:marTop w:val="0"/>
          <w:marBottom w:val="0"/>
          <w:divBdr>
            <w:top w:val="none" w:sz="0" w:space="0" w:color="auto"/>
            <w:left w:val="none" w:sz="0" w:space="0" w:color="auto"/>
            <w:bottom w:val="none" w:sz="0" w:space="0" w:color="auto"/>
            <w:right w:val="none" w:sz="0" w:space="0" w:color="auto"/>
          </w:divBdr>
        </w:div>
      </w:divsChild>
    </w:div>
    <w:div w:id="2015182545">
      <w:bodyDiv w:val="1"/>
      <w:marLeft w:val="0"/>
      <w:marRight w:val="0"/>
      <w:marTop w:val="0"/>
      <w:marBottom w:val="0"/>
      <w:divBdr>
        <w:top w:val="none" w:sz="0" w:space="0" w:color="auto"/>
        <w:left w:val="none" w:sz="0" w:space="0" w:color="auto"/>
        <w:bottom w:val="none" w:sz="0" w:space="0" w:color="auto"/>
        <w:right w:val="none" w:sz="0" w:space="0" w:color="auto"/>
      </w:divBdr>
    </w:div>
    <w:div w:id="211631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1906</TotalTime>
  <Pages>6</Pages>
  <Words>2095</Words>
  <Characters>11946</Characters>
  <Application>Microsoft Office Word</Application>
  <DocSecurity>0</DocSecurity>
  <Lines>99</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ompany>
  <LinksUpToDate>false</LinksUpToDate>
  <CharactersWithSpaces>14013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Microsoft account</cp:lastModifiedBy>
  <cp:revision>116</cp:revision>
  <cp:lastPrinted>2022-11-16T21:37:00Z</cp:lastPrinted>
  <dcterms:created xsi:type="dcterms:W3CDTF">2021-12-20T10:11:00Z</dcterms:created>
  <dcterms:modified xsi:type="dcterms:W3CDTF">2025-10-01T21:24:00Z</dcterms:modified>
</cp:coreProperties>
</file>