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w:t>
      </w:r>
      <w:r w:rsidR="00371B72">
        <w:rPr>
          <w:color w:val="000000" w:themeColor="text1"/>
        </w:rPr>
        <w:t>erere de participare (anexa nr.</w:t>
      </w:r>
      <w:r w:rsidR="00EB31E1" w:rsidRPr="00EB31E1">
        <w:rPr>
          <w:color w:val="000000" w:themeColor="text1"/>
        </w:rPr>
        <w:t>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915572" w:rsidRDefault="00435C57" w:rsidP="00915572">
      <w:pPr>
        <w:rPr>
          <w:b/>
          <w:lang w:val="ro-MO"/>
        </w:rPr>
      </w:pPr>
      <w:r w:rsidRPr="00A40BB6">
        <w:rPr>
          <w:bCs/>
        </w:rPr>
        <w:t>Obiectul</w:t>
      </w:r>
      <w:r w:rsidR="00833CB9" w:rsidRPr="00A968AD">
        <w:rPr>
          <w:color w:val="000000"/>
          <w:sz w:val="28"/>
          <w:szCs w:val="28"/>
          <w:lang w:val="en-US"/>
        </w:rPr>
        <w:t xml:space="preserve">   </w:t>
      </w:r>
      <w:r w:rsidR="00915572">
        <w:rPr>
          <w:b/>
          <w:lang w:val="ro-MO"/>
        </w:rPr>
        <w:t>Dezinfectant și Detergent pentru Dispozitivul medical Olympus</w:t>
      </w:r>
      <w:r w:rsidR="00915572" w:rsidRPr="00040DC0">
        <w:rPr>
          <w:b/>
          <w:lang w:val="ro-MO"/>
        </w:rPr>
        <w:t xml:space="preserve"> </w:t>
      </w:r>
    </w:p>
    <w:p w:rsidR="00435C57" w:rsidRPr="00915572" w:rsidRDefault="00435C57" w:rsidP="00435C57">
      <w:pPr>
        <w:jc w:val="both"/>
        <w:rPr>
          <w:bCs/>
          <w:lang w:val="ro-MO"/>
        </w:rPr>
      </w:pP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0C15BC">
        <w:rPr>
          <w:bCs/>
          <w:iCs/>
        </w:rPr>
        <w:t>05</w:t>
      </w:r>
      <w:r w:rsidRPr="00FE700E">
        <w:rPr>
          <w:bCs/>
          <w:iCs/>
        </w:rPr>
        <w:t>”</w:t>
      </w:r>
      <w:r w:rsidR="00A968AD">
        <w:rPr>
          <w:bCs/>
          <w:iCs/>
        </w:rPr>
        <w:t xml:space="preserve"> </w:t>
      </w:r>
      <w:r w:rsidR="00915572">
        <w:rPr>
          <w:bCs/>
          <w:iCs/>
        </w:rPr>
        <w:t>martie</w:t>
      </w:r>
      <w:r w:rsidR="000C15BC">
        <w:rPr>
          <w:bCs/>
          <w:iCs/>
        </w:rPr>
        <w:t xml:space="preserve"> 2026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BD2A2D">
            <w:r>
              <w:t>Obiectul achiziției</w:t>
            </w:r>
            <w:r w:rsidRPr="00C00499">
              <w:t>:</w:t>
            </w:r>
            <w:r>
              <w:t xml:space="preserve">  </w:t>
            </w:r>
            <w:r w:rsidR="00915572">
              <w:rPr>
                <w:b/>
                <w:lang w:val="ro-MO"/>
              </w:rPr>
              <w:t>Dezinfectant și Detergent pentru Dispozitivul medical Olympus</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466180" w:rsidRPr="00666426" w:rsidTr="00E47BCC">
        <w:tc>
          <w:tcPr>
            <w:tcW w:w="2422" w:type="dxa"/>
          </w:tcPr>
          <w:p w:rsidR="00466180" w:rsidRDefault="00F4250E">
            <w:pPr>
              <w:rPr>
                <w:color w:val="000000"/>
                <w:sz w:val="20"/>
                <w:szCs w:val="20"/>
              </w:rPr>
            </w:pPr>
            <w:r>
              <w:rPr>
                <w:color w:val="000000"/>
                <w:sz w:val="20"/>
                <w:szCs w:val="20"/>
              </w:rPr>
              <w:t>Conform specificației atașate pe SIA RSAP</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F4250E">
            <w:pPr>
              <w:rPr>
                <w:color w:val="000000"/>
                <w:sz w:val="20"/>
                <w:szCs w:val="20"/>
              </w:rPr>
            </w:pPr>
            <w:r>
              <w:rPr>
                <w:color w:val="000000"/>
                <w:sz w:val="20"/>
                <w:szCs w:val="20"/>
              </w:rPr>
              <w:t>Conform specificației atașate pe SIA RSAP</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rPr>
            </w:pPr>
          </w:p>
        </w:tc>
        <w:tc>
          <w:tcPr>
            <w:tcW w:w="1418" w:type="dxa"/>
          </w:tcPr>
          <w:p w:rsidR="00466180" w:rsidRPr="00666426" w:rsidRDefault="00466180" w:rsidP="00666426">
            <w:pPr>
              <w:jc w:val="center"/>
              <w:rPr>
                <w:sz w:val="16"/>
                <w:szCs w:val="16"/>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Pr="001876D9" w:rsidRDefault="00466180">
            <w:pPr>
              <w:rPr>
                <w:sz w:val="20"/>
                <w:szCs w:val="20"/>
                <w:lang w:val="en-US"/>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vAlign w:val="center"/>
          </w:tcPr>
          <w:p w:rsidR="0041635F" w:rsidRPr="00425998"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598"/>
        </w:trPr>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4C7B32"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753"/>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839"/>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974"/>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36"/>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6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color w:val="FF0000"/>
                <w:sz w:val="20"/>
                <w:szCs w:val="20"/>
              </w:rPr>
            </w:pPr>
          </w:p>
        </w:tc>
      </w:tr>
      <w:tr w:rsidR="0041635F" w:rsidRPr="00666426" w:rsidTr="009D4671">
        <w:trPr>
          <w:trHeight w:val="45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343"/>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299"/>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rPr>
          <w:trHeight w:val="79"/>
        </w:trPr>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eastAsia="ru-RU"/>
              </w:rPr>
            </w:pPr>
          </w:p>
        </w:tc>
        <w:tc>
          <w:tcPr>
            <w:tcW w:w="2127" w:type="dxa"/>
          </w:tcPr>
          <w:p w:rsidR="0041635F" w:rsidRPr="00666426" w:rsidRDefault="0041635F" w:rsidP="00666426">
            <w:pPr>
              <w:jc w:val="center"/>
              <w:rPr>
                <w:sz w:val="16"/>
                <w:szCs w:val="16"/>
                <w:lang w:eastAsia="ru-RU"/>
              </w:rPr>
            </w:pPr>
          </w:p>
        </w:tc>
        <w:tc>
          <w:tcPr>
            <w:tcW w:w="1418" w:type="dxa"/>
          </w:tcPr>
          <w:p w:rsidR="0041635F" w:rsidRPr="00666426" w:rsidRDefault="0041635F" w:rsidP="00666426">
            <w:pPr>
              <w:jc w:val="center"/>
              <w:rPr>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50076E">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381"/>
        </w:trPr>
        <w:tc>
          <w:tcPr>
            <w:tcW w:w="2422" w:type="dxa"/>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1A2811">
        <w:tc>
          <w:tcPr>
            <w:tcW w:w="15452" w:type="dxa"/>
            <w:gridSpan w:val="7"/>
          </w:tcPr>
          <w:p w:rsidR="0041635F" w:rsidRPr="00666426" w:rsidRDefault="0041635F" w:rsidP="00995CEA">
            <w:pPr>
              <w:jc w:val="center"/>
              <w:rPr>
                <w:b/>
                <w:sz w:val="20"/>
                <w:szCs w:val="20"/>
                <w:lang w:val="ro-MO"/>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95CEA">
        <w:trPr>
          <w:trHeight w:val="323"/>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995CEA">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94"/>
        </w:trPr>
        <w:tc>
          <w:tcPr>
            <w:tcW w:w="15452" w:type="dxa"/>
            <w:gridSpan w:val="7"/>
          </w:tcPr>
          <w:p w:rsidR="0041635F" w:rsidRPr="00666426" w:rsidRDefault="0041635F" w:rsidP="00995CEA">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554"/>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17"/>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46"/>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29"/>
        </w:trPr>
        <w:tc>
          <w:tcPr>
            <w:tcW w:w="15452" w:type="dxa"/>
            <w:gridSpan w:val="7"/>
          </w:tcPr>
          <w:p w:rsidR="0041635F" w:rsidRPr="00666426" w:rsidRDefault="0041635F" w:rsidP="006E36C3">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BD2A2D">
            <w:r>
              <w:t>Obiectul achiziției</w:t>
            </w:r>
            <w:r w:rsidRPr="00C00499">
              <w:t>:</w:t>
            </w:r>
            <w:r>
              <w:t xml:space="preserve">  </w:t>
            </w:r>
            <w:r w:rsidR="00915572">
              <w:rPr>
                <w:b/>
                <w:lang w:val="ro-MO"/>
              </w:rPr>
              <w:t>Dezinfectant și Detergent pentru Dispozitivul medical Olympus</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992" w:type="dxa"/>
        <w:tblLayout w:type="fixed"/>
        <w:tblLook w:val="04A0" w:firstRow="1" w:lastRow="0" w:firstColumn="1" w:lastColumn="0" w:noHBand="0" w:noVBand="1"/>
      </w:tblPr>
      <w:tblGrid>
        <w:gridCol w:w="630"/>
        <w:gridCol w:w="40"/>
        <w:gridCol w:w="4375"/>
        <w:gridCol w:w="992"/>
        <w:gridCol w:w="899"/>
        <w:gridCol w:w="945"/>
        <w:gridCol w:w="1061"/>
        <w:gridCol w:w="1059"/>
        <w:gridCol w:w="1059"/>
        <w:gridCol w:w="1522"/>
        <w:gridCol w:w="1848"/>
        <w:gridCol w:w="27"/>
        <w:gridCol w:w="51"/>
        <w:gridCol w:w="484"/>
      </w:tblGrid>
      <w:tr w:rsidR="00A854DD" w:rsidRPr="000B7093" w:rsidTr="00DE6BC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gridSpan w:val="2"/>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2410" w:type="dxa"/>
            <w:gridSpan w:val="4"/>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DE6BCD">
        <w:tc>
          <w:tcPr>
            <w:tcW w:w="630" w:type="dxa"/>
            <w:vAlign w:val="center"/>
          </w:tcPr>
          <w:p w:rsidR="00A854DD" w:rsidRPr="000B7093" w:rsidRDefault="00A854DD" w:rsidP="001F1184">
            <w:pPr>
              <w:jc w:val="center"/>
              <w:rPr>
                <w:b/>
                <w:sz w:val="16"/>
                <w:szCs w:val="16"/>
              </w:rPr>
            </w:pPr>
          </w:p>
        </w:tc>
        <w:tc>
          <w:tcPr>
            <w:tcW w:w="4415" w:type="dxa"/>
            <w:gridSpan w:val="2"/>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2410" w:type="dxa"/>
            <w:gridSpan w:val="4"/>
          </w:tcPr>
          <w:p w:rsidR="00A854DD" w:rsidRDefault="00A854DD" w:rsidP="001F1184">
            <w:pPr>
              <w:jc w:val="center"/>
              <w:rPr>
                <w:b/>
                <w:sz w:val="16"/>
                <w:szCs w:val="16"/>
                <w:lang w:val="en-US"/>
              </w:rPr>
            </w:pPr>
            <w:r>
              <w:rPr>
                <w:b/>
                <w:sz w:val="16"/>
                <w:szCs w:val="16"/>
                <w:lang w:val="en-US"/>
              </w:rPr>
              <w:t>10</w:t>
            </w:r>
          </w:p>
        </w:tc>
      </w:tr>
      <w:tr w:rsidR="00C560F9" w:rsidRPr="000B7093" w:rsidTr="00DE6BCD">
        <w:tc>
          <w:tcPr>
            <w:tcW w:w="630" w:type="dxa"/>
            <w:vMerge w:val="restart"/>
            <w:textDirection w:val="btLr"/>
          </w:tcPr>
          <w:p w:rsidR="00C560F9" w:rsidRPr="00FE1B60" w:rsidRDefault="00C560F9" w:rsidP="00FE1B60">
            <w:pPr>
              <w:ind w:left="113" w:right="113"/>
              <w:jc w:val="center"/>
              <w:rPr>
                <w:color w:val="000000"/>
                <w:sz w:val="16"/>
                <w:szCs w:val="16"/>
                <w:lang w:val="en-US"/>
              </w:rPr>
            </w:pPr>
            <w:r>
              <w:rPr>
                <w:color w:val="000000"/>
                <w:sz w:val="16"/>
                <w:szCs w:val="16"/>
                <w:lang w:val="en-US"/>
              </w:rPr>
              <w:t>Conform SIA RSAP</w:t>
            </w:r>
          </w:p>
        </w:tc>
        <w:tc>
          <w:tcPr>
            <w:tcW w:w="4415" w:type="dxa"/>
            <w:gridSpan w:val="2"/>
          </w:tcPr>
          <w:p w:rsidR="00C560F9" w:rsidRDefault="005900DB">
            <w:pPr>
              <w:rPr>
                <w:color w:val="000000"/>
                <w:sz w:val="20"/>
                <w:szCs w:val="20"/>
              </w:rPr>
            </w:pPr>
            <w:r>
              <w:rPr>
                <w:color w:val="000000"/>
                <w:sz w:val="20"/>
                <w:szCs w:val="20"/>
              </w:rPr>
              <w:t>Conform specificației atașate pe SIA RSAP</w:t>
            </w:r>
          </w:p>
        </w:tc>
        <w:tc>
          <w:tcPr>
            <w:tcW w:w="992" w:type="dxa"/>
          </w:tcPr>
          <w:p w:rsidR="00C560F9" w:rsidRDefault="005900DB">
            <w:pPr>
              <w:jc w:val="center"/>
              <w:rPr>
                <w:color w:val="000000"/>
                <w:sz w:val="20"/>
                <w:szCs w:val="20"/>
              </w:rPr>
            </w:pPr>
            <w:r>
              <w:rPr>
                <w:color w:val="000000"/>
                <w:sz w:val="20"/>
                <w:szCs w:val="20"/>
              </w:rPr>
              <w:t>Conform specificației atașate pe SIA RSAP</w:t>
            </w:r>
          </w:p>
        </w:tc>
        <w:tc>
          <w:tcPr>
            <w:tcW w:w="899" w:type="dxa"/>
          </w:tcPr>
          <w:p w:rsidR="00C560F9" w:rsidRDefault="005900DB">
            <w:pPr>
              <w:jc w:val="center"/>
              <w:rPr>
                <w:color w:val="000000"/>
                <w:sz w:val="20"/>
                <w:szCs w:val="20"/>
              </w:rPr>
            </w:pPr>
            <w:r>
              <w:rPr>
                <w:color w:val="000000"/>
                <w:sz w:val="20"/>
                <w:szCs w:val="20"/>
              </w:rPr>
              <w:t>Conform specificației atașate pe SIA RSAP</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Pr="00DA37D1" w:rsidRDefault="00C560F9" w:rsidP="00A67009">
            <w:pPr>
              <w:jc w:val="center"/>
              <w:rPr>
                <w:color w:val="000000"/>
                <w:sz w:val="16"/>
                <w:szCs w:val="16"/>
                <w:lang w:val="en-US"/>
              </w:rPr>
            </w:pPr>
            <w:r w:rsidRPr="00DA37D1">
              <w:rPr>
                <w:b/>
                <w:i/>
                <w:sz w:val="16"/>
                <w:szCs w:val="16"/>
                <w:lang w:val="en-US"/>
              </w:rPr>
              <w:t xml:space="preserve">la solicitare </w:t>
            </w:r>
            <w:r w:rsidR="00915572">
              <w:rPr>
                <w:b/>
                <w:i/>
                <w:sz w:val="16"/>
                <w:szCs w:val="16"/>
                <w:lang w:val="en-US"/>
              </w:rPr>
              <w:t>pe parcursul anului 2026</w:t>
            </w:r>
          </w:p>
        </w:tc>
        <w:tc>
          <w:tcPr>
            <w:tcW w:w="2410" w:type="dxa"/>
            <w:gridSpan w:val="4"/>
            <w:vMerge w:val="restart"/>
          </w:tcPr>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tbl>
            <w:tblPr>
              <w:tblW w:w="7180" w:type="dxa"/>
              <w:tblLayout w:type="fixed"/>
              <w:tblLook w:val="04A0" w:firstRow="1" w:lastRow="0" w:firstColumn="1" w:lastColumn="0" w:noHBand="0" w:noVBand="1"/>
            </w:tblPr>
            <w:tblGrid>
              <w:gridCol w:w="7180"/>
            </w:tblGrid>
            <w:tr w:rsidR="00DE6BCD" w:rsidRPr="00DE6BCD" w:rsidTr="00DE6BCD">
              <w:trPr>
                <w:trHeight w:val="255"/>
              </w:trPr>
              <w:tc>
                <w:tcPr>
                  <w:tcW w:w="7180" w:type="dxa"/>
                  <w:vMerge w:val="restart"/>
                  <w:tcBorders>
                    <w:top w:val="nil"/>
                    <w:left w:val="nil"/>
                    <w:bottom w:val="nil"/>
                    <w:right w:val="nil"/>
                  </w:tcBorders>
                  <w:shd w:val="clear" w:color="auto" w:fill="auto"/>
                  <w:hideMark/>
                </w:tcPr>
                <w:p w:rsidR="00DE6BCD" w:rsidRPr="00DE6BCD" w:rsidRDefault="00DE6BCD" w:rsidP="00915572">
                  <w:pPr>
                    <w:framePr w:hSpace="180" w:wrap="around" w:vAnchor="text" w:hAnchor="margin" w:y="411"/>
                    <w:suppressOverlap/>
                    <w:rPr>
                      <w:noProof w:val="0"/>
                      <w:color w:val="000000"/>
                      <w:sz w:val="16"/>
                      <w:szCs w:val="16"/>
                      <w:lang w:val="ru-RU" w:eastAsia="ru-RU"/>
                    </w:rPr>
                  </w:pPr>
                  <w:r w:rsidRPr="00DE6BCD">
                    <w:rPr>
                      <w:noProof w:val="0"/>
                      <w:color w:val="000000"/>
                      <w:sz w:val="16"/>
                      <w:szCs w:val="16"/>
                      <w:lang w:val="ru-RU" w:eastAsia="ru-RU"/>
                    </w:rPr>
                    <w:t>MD13AG000000022516479786</w:t>
                  </w:r>
                </w:p>
              </w:tc>
            </w:tr>
            <w:tr w:rsidR="00DE6BCD" w:rsidRPr="00DE6BCD" w:rsidTr="00DE6BCD">
              <w:trPr>
                <w:trHeight w:val="255"/>
              </w:trPr>
              <w:tc>
                <w:tcPr>
                  <w:tcW w:w="7180" w:type="dxa"/>
                  <w:vMerge/>
                  <w:tcBorders>
                    <w:top w:val="nil"/>
                    <w:left w:val="nil"/>
                    <w:bottom w:val="nil"/>
                    <w:right w:val="nil"/>
                  </w:tcBorders>
                  <w:vAlign w:val="center"/>
                  <w:hideMark/>
                </w:tcPr>
                <w:p w:rsidR="00DE6BCD" w:rsidRPr="00DE6BCD" w:rsidRDefault="00DE6BCD" w:rsidP="00915572">
                  <w:pPr>
                    <w:framePr w:hSpace="180" w:wrap="around" w:vAnchor="text" w:hAnchor="margin" w:y="411"/>
                    <w:suppressOverlap/>
                    <w:rPr>
                      <w:noProof w:val="0"/>
                      <w:color w:val="000000"/>
                      <w:sz w:val="16"/>
                      <w:szCs w:val="16"/>
                      <w:lang w:val="ru-RU" w:eastAsia="ru-RU"/>
                    </w:rPr>
                  </w:pPr>
                </w:p>
              </w:tc>
            </w:tr>
          </w:tbl>
          <w:p w:rsidR="00C560F9" w:rsidRPr="000B7093" w:rsidRDefault="00C560F9" w:rsidP="001F1184">
            <w:pPr>
              <w:jc w:val="center"/>
              <w:rPr>
                <w:color w:val="000000"/>
                <w:sz w:val="16"/>
                <w:szCs w:val="16"/>
                <w:lang w:val="en-US"/>
              </w:rPr>
            </w:pPr>
          </w:p>
        </w:tc>
      </w:tr>
      <w:tr w:rsidR="00C560F9" w:rsidRPr="000B7093" w:rsidTr="00DE6BCD">
        <w:trPr>
          <w:trHeight w:val="362"/>
        </w:trPr>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val="restart"/>
            <w:textDirection w:val="btLr"/>
          </w:tcPr>
          <w:p w:rsidR="00C560F9" w:rsidRPr="000B7093" w:rsidRDefault="00C560F9" w:rsidP="00FE1B60">
            <w:pPr>
              <w:ind w:left="113" w:right="113"/>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Pr="00DA37D1" w:rsidRDefault="00C560F9" w:rsidP="00DA37D1">
            <w:pPr>
              <w:rPr>
                <w:color w:val="000000"/>
                <w:sz w:val="16"/>
                <w:szCs w:val="16"/>
                <w:lang w:val="en-US"/>
              </w:rPr>
            </w:pPr>
          </w:p>
        </w:tc>
        <w:tc>
          <w:tcPr>
            <w:tcW w:w="2410" w:type="dxa"/>
            <w:gridSpan w:val="4"/>
            <w:vMerge w:val="restart"/>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rPr>
          <w:trHeight w:val="183"/>
        </w:trPr>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522" w:type="dxa"/>
            <w:vMerge/>
          </w:tcPr>
          <w:p w:rsidR="00C560F9" w:rsidRPr="000B7093" w:rsidRDefault="00C560F9" w:rsidP="001F1184">
            <w:pPr>
              <w:jc w:val="center"/>
              <w:rPr>
                <w:sz w:val="16"/>
                <w:szCs w:val="16"/>
              </w:rPr>
            </w:pPr>
          </w:p>
        </w:tc>
        <w:tc>
          <w:tcPr>
            <w:tcW w:w="2410" w:type="dxa"/>
            <w:gridSpan w:val="4"/>
            <w:vMerge/>
          </w:tcPr>
          <w:p w:rsidR="00C560F9" w:rsidRPr="000B7093" w:rsidRDefault="00C560F9" w:rsidP="001F1184">
            <w:pPr>
              <w:jc w:val="center"/>
              <w:rPr>
                <w:sz w:val="16"/>
                <w:szCs w:val="16"/>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rsidP="0041635F">
            <w:pP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pPr>
              <w:jc w:val="cente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rPr>
          <w:trHeight w:val="237"/>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2410" w:type="dxa"/>
            <w:gridSpan w:val="4"/>
            <w:vMerge w:val="restart"/>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A024CF" w:rsidRDefault="00FE1B60" w:rsidP="001F1184">
            <w:pPr>
              <w:jc w:val="center"/>
              <w:rPr>
                <w:color w:val="000000"/>
                <w:sz w:val="16"/>
                <w:szCs w:val="16"/>
              </w:rPr>
            </w:pPr>
          </w:p>
        </w:tc>
        <w:tc>
          <w:tcPr>
            <w:tcW w:w="4415" w:type="dxa"/>
            <w:gridSpan w:val="2"/>
            <w:vAlign w:val="center"/>
          </w:tcPr>
          <w:p w:rsidR="00FE1B60" w:rsidRPr="00A024CF"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38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0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15"/>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3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290"/>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c>
          <w:tcPr>
            <w:tcW w:w="630" w:type="dxa"/>
          </w:tcPr>
          <w:p w:rsidR="00A854DD" w:rsidRPr="00C743B8" w:rsidRDefault="00A854DD" w:rsidP="001F1184">
            <w:pPr>
              <w:jc w:val="center"/>
              <w:rPr>
                <w:b/>
                <w:color w:val="FF0000"/>
                <w:sz w:val="20"/>
                <w:szCs w:val="20"/>
              </w:rPr>
            </w:pPr>
          </w:p>
        </w:tc>
        <w:tc>
          <w:tcPr>
            <w:tcW w:w="14362" w:type="dxa"/>
            <w:gridSpan w:val="13"/>
          </w:tcPr>
          <w:p w:rsidR="00A854DD" w:rsidRPr="00C743B8" w:rsidRDefault="00A854DD" w:rsidP="001F1184">
            <w:pPr>
              <w:jc w:val="center"/>
              <w:rPr>
                <w:b/>
                <w:color w:val="FF0000"/>
                <w:sz w:val="20"/>
                <w:szCs w:val="20"/>
              </w:rPr>
            </w:pPr>
          </w:p>
        </w:tc>
      </w:tr>
      <w:tr w:rsidR="00FE1B60" w:rsidRPr="000B7093" w:rsidTr="00DE6BCD">
        <w:trPr>
          <w:trHeight w:val="155"/>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C743B8" w:rsidRDefault="00A854DD" w:rsidP="001F1184">
            <w:pPr>
              <w:jc w:val="right"/>
              <w:rPr>
                <w:b/>
                <w:sz w:val="20"/>
                <w:szCs w:val="20"/>
              </w:rPr>
            </w:pPr>
          </w:p>
        </w:tc>
        <w:tc>
          <w:tcPr>
            <w:tcW w:w="11952" w:type="dxa"/>
            <w:gridSpan w:val="9"/>
          </w:tcPr>
          <w:p w:rsidR="00A854DD" w:rsidRPr="00C743B8" w:rsidRDefault="00A854DD" w:rsidP="001F1184">
            <w:pPr>
              <w:jc w:val="right"/>
              <w:rPr>
                <w:b/>
                <w:sz w:val="20"/>
                <w:szCs w:val="20"/>
              </w:rPr>
            </w:pPr>
          </w:p>
        </w:tc>
        <w:tc>
          <w:tcPr>
            <w:tcW w:w="1875" w:type="dxa"/>
            <w:gridSpan w:val="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C743B8" w:rsidRDefault="00A854DD" w:rsidP="001F1184">
            <w:pPr>
              <w:jc w:val="center"/>
              <w:rPr>
                <w:b/>
                <w:sz w:val="20"/>
                <w:szCs w:val="20"/>
              </w:rPr>
            </w:pPr>
          </w:p>
        </w:tc>
        <w:tc>
          <w:tcPr>
            <w:tcW w:w="13878" w:type="dxa"/>
            <w:gridSpan w:val="1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0B7093" w:rsidRDefault="00A854DD" w:rsidP="001F1184">
            <w:pPr>
              <w:jc w:val="center"/>
              <w:rPr>
                <w:sz w:val="16"/>
                <w:szCs w:val="16"/>
              </w:rPr>
            </w:pPr>
          </w:p>
        </w:tc>
        <w:tc>
          <w:tcPr>
            <w:tcW w:w="4415" w:type="dxa"/>
            <w:gridSpan w:val="2"/>
            <w:vAlign w:val="center"/>
          </w:tcPr>
          <w:p w:rsidR="00A854DD" w:rsidRPr="000B7093" w:rsidRDefault="00A854DD" w:rsidP="001F1184">
            <w:pPr>
              <w:rPr>
                <w:sz w:val="16"/>
                <w:szCs w:val="16"/>
              </w:rPr>
            </w:pPr>
          </w:p>
        </w:tc>
        <w:tc>
          <w:tcPr>
            <w:tcW w:w="992" w:type="dxa"/>
            <w:vAlign w:val="center"/>
          </w:tcPr>
          <w:p w:rsidR="00A854DD" w:rsidRPr="000B7093" w:rsidRDefault="00A854DD" w:rsidP="001F1184">
            <w:pPr>
              <w:jc w:val="center"/>
              <w:rPr>
                <w:sz w:val="16"/>
                <w:szCs w:val="16"/>
              </w:rPr>
            </w:pPr>
          </w:p>
        </w:tc>
        <w:tc>
          <w:tcPr>
            <w:tcW w:w="899" w:type="dxa"/>
            <w:vAlign w:val="center"/>
          </w:tcPr>
          <w:p w:rsidR="00A854DD" w:rsidRPr="000B7093" w:rsidRDefault="00A854DD" w:rsidP="001F1184">
            <w:pPr>
              <w:jc w:val="center"/>
              <w:rPr>
                <w:sz w:val="16"/>
                <w:szCs w:val="16"/>
              </w:rPr>
            </w:pPr>
          </w:p>
        </w:tc>
        <w:tc>
          <w:tcPr>
            <w:tcW w:w="945" w:type="dxa"/>
            <w:vAlign w:val="center"/>
          </w:tcPr>
          <w:p w:rsidR="00A854DD" w:rsidRPr="000B7093" w:rsidRDefault="00A854DD" w:rsidP="001F1184">
            <w:pPr>
              <w:jc w:val="center"/>
              <w:rPr>
                <w:color w:val="000000"/>
                <w:sz w:val="16"/>
                <w:szCs w:val="16"/>
              </w:rPr>
            </w:pPr>
          </w:p>
        </w:tc>
        <w:tc>
          <w:tcPr>
            <w:tcW w:w="1061" w:type="dxa"/>
            <w:vAlign w:val="center"/>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522" w:type="dxa"/>
          </w:tcPr>
          <w:p w:rsidR="00A854DD" w:rsidRPr="000B7093" w:rsidRDefault="00A854DD" w:rsidP="001F1184">
            <w:pPr>
              <w:jc w:val="center"/>
              <w:rPr>
                <w:sz w:val="16"/>
                <w:szCs w:val="16"/>
              </w:rPr>
            </w:pPr>
          </w:p>
        </w:tc>
        <w:tc>
          <w:tcPr>
            <w:tcW w:w="1926" w:type="dxa"/>
            <w:gridSpan w:val="3"/>
          </w:tcPr>
          <w:p w:rsidR="00A854DD" w:rsidRPr="000B7093" w:rsidRDefault="00A854DD" w:rsidP="001F1184">
            <w:pPr>
              <w:jc w:val="center"/>
              <w:rPr>
                <w:sz w:val="16"/>
                <w:szCs w:val="16"/>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DA37D1"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3A3B41" w:rsidRDefault="00A854DD" w:rsidP="001F1184">
            <w:pPr>
              <w:jc w:val="right"/>
              <w:rPr>
                <w:b/>
                <w:sz w:val="20"/>
                <w:szCs w:val="20"/>
              </w:rPr>
            </w:pPr>
          </w:p>
        </w:tc>
        <w:tc>
          <w:tcPr>
            <w:tcW w:w="11952" w:type="dxa"/>
            <w:gridSpan w:val="9"/>
          </w:tcPr>
          <w:p w:rsidR="00A854DD" w:rsidRPr="003A3B41" w:rsidRDefault="00A854DD" w:rsidP="001F1184">
            <w:pPr>
              <w:jc w:val="right"/>
              <w:rPr>
                <w:b/>
                <w:sz w:val="20"/>
                <w:szCs w:val="20"/>
              </w:rPr>
            </w:pPr>
          </w:p>
        </w:tc>
        <w:tc>
          <w:tcPr>
            <w:tcW w:w="1875" w:type="dxa"/>
            <w:gridSpan w:val="2"/>
          </w:tcPr>
          <w:p w:rsidR="00A854DD" w:rsidRPr="003A3B4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A3B41" w:rsidRDefault="00A854DD" w:rsidP="001F1184">
            <w:pPr>
              <w:jc w:val="center"/>
              <w:rPr>
                <w:b/>
                <w:sz w:val="20"/>
                <w:szCs w:val="20"/>
              </w:rPr>
            </w:pPr>
          </w:p>
        </w:tc>
        <w:tc>
          <w:tcPr>
            <w:tcW w:w="13878" w:type="dxa"/>
            <w:gridSpan w:val="12"/>
          </w:tcPr>
          <w:p w:rsidR="00A854DD" w:rsidRPr="003A3B4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316E51" w:rsidRDefault="00FE1B60" w:rsidP="00FE1B60">
            <w:pPr>
              <w:ind w:left="113" w:right="113"/>
              <w:jc w:val="center"/>
              <w:rPr>
                <w:b/>
                <w:sz w:val="20"/>
                <w:szCs w:val="20"/>
              </w:rPr>
            </w:pPr>
          </w:p>
        </w:tc>
        <w:tc>
          <w:tcPr>
            <w:tcW w:w="13878" w:type="dxa"/>
            <w:gridSpan w:val="12"/>
          </w:tcPr>
          <w:p w:rsidR="00FE1B60" w:rsidRPr="00316E51" w:rsidRDefault="00FE1B60" w:rsidP="001F1184">
            <w:pPr>
              <w:jc w:val="center"/>
              <w:rPr>
                <w:b/>
                <w:sz w:val="20"/>
                <w:szCs w:val="20"/>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Height w:val="79"/>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522" w:type="dxa"/>
            <w:vMerge/>
          </w:tcPr>
          <w:p w:rsidR="00FE1B60" w:rsidRPr="000B7093" w:rsidRDefault="00FE1B60" w:rsidP="001F1184">
            <w:pPr>
              <w:jc w:val="center"/>
              <w:rPr>
                <w:sz w:val="16"/>
                <w:szCs w:val="16"/>
                <w:highlight w:val="yellow"/>
              </w:rPr>
            </w:pPr>
          </w:p>
        </w:tc>
        <w:tc>
          <w:tcPr>
            <w:tcW w:w="1926" w:type="dxa"/>
            <w:gridSpan w:val="3"/>
            <w:vMerge/>
          </w:tcPr>
          <w:p w:rsidR="00FE1B60" w:rsidRPr="000B7093" w:rsidRDefault="00FE1B60" w:rsidP="001F1184">
            <w:pPr>
              <w:jc w:val="center"/>
              <w:rPr>
                <w:sz w:val="16"/>
                <w:szCs w:val="16"/>
                <w:highlight w:val="yellow"/>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9A1FA3" w:rsidRDefault="00A854DD" w:rsidP="001F1184">
            <w:pPr>
              <w:jc w:val="right"/>
              <w:rPr>
                <w:b/>
                <w:sz w:val="20"/>
                <w:szCs w:val="20"/>
              </w:rPr>
            </w:pPr>
          </w:p>
        </w:tc>
        <w:tc>
          <w:tcPr>
            <w:tcW w:w="1926" w:type="dxa"/>
            <w:gridSpan w:val="3"/>
          </w:tcPr>
          <w:p w:rsidR="00A854DD" w:rsidRPr="009A1FA3" w:rsidRDefault="00A854DD" w:rsidP="001F1184">
            <w:pPr>
              <w:jc w:val="center"/>
              <w:rPr>
                <w:b/>
                <w:sz w:val="20"/>
                <w:szCs w:val="20"/>
              </w:rPr>
            </w:pPr>
          </w:p>
        </w:tc>
      </w:tr>
      <w:tr w:rsidR="00A854DD" w:rsidRPr="000B7093" w:rsidTr="00DE6BCD">
        <w:trPr>
          <w:gridAfter w:val="1"/>
          <w:wAfter w:w="484" w:type="dxa"/>
        </w:trPr>
        <w:tc>
          <w:tcPr>
            <w:tcW w:w="630" w:type="dxa"/>
          </w:tcPr>
          <w:p w:rsidR="00A854DD" w:rsidRPr="009A1FA3" w:rsidRDefault="00A854DD" w:rsidP="001F1184">
            <w:pPr>
              <w:jc w:val="center"/>
              <w:rPr>
                <w:b/>
                <w:sz w:val="20"/>
                <w:szCs w:val="20"/>
                <w:lang w:val="en-US"/>
              </w:rPr>
            </w:pPr>
          </w:p>
        </w:tc>
        <w:tc>
          <w:tcPr>
            <w:tcW w:w="13878" w:type="dxa"/>
            <w:gridSpan w:val="12"/>
          </w:tcPr>
          <w:p w:rsidR="00A854DD" w:rsidRPr="009A1FA3" w:rsidRDefault="00A854DD" w:rsidP="001F1184">
            <w:pPr>
              <w:jc w:val="center"/>
              <w:rPr>
                <w:b/>
                <w:sz w:val="20"/>
                <w:szCs w:val="20"/>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3"/>
          <w:wAfter w:w="562" w:type="dxa"/>
        </w:trPr>
        <w:tc>
          <w:tcPr>
            <w:tcW w:w="670" w:type="dxa"/>
            <w:gridSpan w:val="2"/>
          </w:tcPr>
          <w:p w:rsidR="00A854DD" w:rsidRPr="000B7093" w:rsidRDefault="00A854DD" w:rsidP="001F1184">
            <w:pPr>
              <w:jc w:val="right"/>
              <w:rPr>
                <w:b/>
                <w:sz w:val="16"/>
                <w:szCs w:val="16"/>
              </w:rPr>
            </w:pPr>
          </w:p>
        </w:tc>
        <w:tc>
          <w:tcPr>
            <w:tcW w:w="11912" w:type="dxa"/>
            <w:gridSpan w:val="8"/>
          </w:tcPr>
          <w:p w:rsidR="00A854DD" w:rsidRPr="009A1FA3" w:rsidRDefault="00A854DD" w:rsidP="001F1184">
            <w:pPr>
              <w:jc w:val="right"/>
              <w:rPr>
                <w:b/>
                <w:sz w:val="20"/>
                <w:szCs w:val="20"/>
              </w:rPr>
            </w:pPr>
          </w:p>
        </w:tc>
        <w:tc>
          <w:tcPr>
            <w:tcW w:w="1848" w:type="dxa"/>
          </w:tcPr>
          <w:p w:rsidR="00A854DD" w:rsidRPr="009A1FA3" w:rsidRDefault="00A854DD" w:rsidP="001F1184">
            <w:pPr>
              <w:jc w:val="center"/>
              <w:rPr>
                <w:b/>
                <w:sz w:val="20"/>
                <w:szCs w:val="20"/>
              </w:rPr>
            </w:pPr>
          </w:p>
        </w:tc>
      </w:tr>
      <w:tr w:rsidR="00A854DD" w:rsidRPr="000B7093" w:rsidTr="00DE6BCD">
        <w:trPr>
          <w:gridAfter w:val="2"/>
          <w:wAfter w:w="535" w:type="dxa"/>
        </w:trPr>
        <w:tc>
          <w:tcPr>
            <w:tcW w:w="630" w:type="dxa"/>
            <w:tcBorders>
              <w:right w:val="nil"/>
            </w:tcBorders>
          </w:tcPr>
          <w:p w:rsidR="00A854DD" w:rsidRPr="009A1FA3" w:rsidRDefault="00A854DD" w:rsidP="001F1184">
            <w:pPr>
              <w:jc w:val="center"/>
              <w:rPr>
                <w:b/>
                <w:sz w:val="20"/>
                <w:szCs w:val="20"/>
              </w:rPr>
            </w:pPr>
          </w:p>
        </w:tc>
        <w:tc>
          <w:tcPr>
            <w:tcW w:w="13827" w:type="dxa"/>
            <w:gridSpan w:val="11"/>
            <w:tcBorders>
              <w:right w:val="single" w:sz="4" w:space="0" w:color="auto"/>
            </w:tcBorders>
          </w:tcPr>
          <w:p w:rsidR="00A854DD" w:rsidRPr="009A1FA3"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val="restart"/>
          </w:tcPr>
          <w:p w:rsidR="00FE1B60" w:rsidRPr="000B7093" w:rsidRDefault="00FE1B60" w:rsidP="001F1184">
            <w:pPr>
              <w:jc w:val="center"/>
              <w:rPr>
                <w:color w:val="000000"/>
                <w:sz w:val="16"/>
                <w:szCs w:val="16"/>
                <w:lang w:eastAsia="ru-RU"/>
              </w:rPr>
            </w:pPr>
          </w:p>
        </w:tc>
        <w:tc>
          <w:tcPr>
            <w:tcW w:w="1926" w:type="dxa"/>
            <w:gridSpan w:val="3"/>
            <w:vMerge w:val="restart"/>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eastAsia="ru-RU"/>
              </w:rPr>
            </w:pPr>
          </w:p>
        </w:tc>
        <w:tc>
          <w:tcPr>
            <w:tcW w:w="945" w:type="dxa"/>
            <w:vAlign w:val="center"/>
          </w:tcPr>
          <w:p w:rsidR="00FE1B60" w:rsidRPr="000B7093" w:rsidRDefault="00FE1B60" w:rsidP="001F1184">
            <w:pPr>
              <w:jc w:val="center"/>
              <w:rPr>
                <w:bCs/>
                <w:color w:val="000000"/>
                <w:sz w:val="16"/>
                <w:szCs w:val="16"/>
                <w:lang w:eastAsia="ru-RU"/>
              </w:rPr>
            </w:pPr>
          </w:p>
        </w:tc>
        <w:tc>
          <w:tcPr>
            <w:tcW w:w="1061" w:type="dxa"/>
            <w:vAlign w:val="center"/>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522" w:type="dxa"/>
            <w:vMerge/>
          </w:tcPr>
          <w:p w:rsidR="00FE1B60" w:rsidRPr="000B7093" w:rsidRDefault="00FE1B60" w:rsidP="001F1184">
            <w:pPr>
              <w:jc w:val="center"/>
              <w:rPr>
                <w:sz w:val="16"/>
                <w:szCs w:val="16"/>
                <w:lang w:eastAsia="ru-RU"/>
              </w:rPr>
            </w:pPr>
          </w:p>
        </w:tc>
        <w:tc>
          <w:tcPr>
            <w:tcW w:w="1926" w:type="dxa"/>
            <w:gridSpan w:val="3"/>
            <w:vMerge/>
          </w:tcPr>
          <w:p w:rsidR="00FE1B60" w:rsidRPr="000B7093" w:rsidRDefault="00FE1B60" w:rsidP="001F1184">
            <w:pPr>
              <w:jc w:val="center"/>
              <w:rPr>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val="restart"/>
          </w:tcPr>
          <w:p w:rsidR="00DA37D1" w:rsidRPr="000B7093" w:rsidRDefault="00DA37D1" w:rsidP="00DA37D1">
            <w:pPr>
              <w:jc w:val="center"/>
              <w:rPr>
                <w:sz w:val="16"/>
                <w:szCs w:val="16"/>
                <w:lang w:val="en-US"/>
              </w:rPr>
            </w:pPr>
          </w:p>
        </w:tc>
        <w:tc>
          <w:tcPr>
            <w:tcW w:w="1926" w:type="dxa"/>
            <w:gridSpan w:val="3"/>
            <w:vMerge w:val="restart"/>
          </w:tcPr>
          <w:p w:rsidR="00DA37D1" w:rsidRPr="000B7093" w:rsidRDefault="00DA37D1" w:rsidP="001F1184">
            <w:pPr>
              <w:jc w:val="center"/>
              <w:rPr>
                <w:sz w:val="16"/>
                <w:szCs w:val="16"/>
                <w:lang w:val="en-US"/>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tcPr>
          <w:p w:rsidR="00DA37D1" w:rsidRPr="000B7093" w:rsidRDefault="00DA37D1" w:rsidP="00DA37D1">
            <w:pPr>
              <w:jc w:val="center"/>
              <w:rPr>
                <w:sz w:val="16"/>
                <w:szCs w:val="16"/>
                <w:lang w:val="en-US"/>
              </w:rPr>
            </w:pPr>
          </w:p>
        </w:tc>
        <w:tc>
          <w:tcPr>
            <w:tcW w:w="1926" w:type="dxa"/>
            <w:gridSpan w:val="3"/>
            <w:vMerge/>
          </w:tcPr>
          <w:p w:rsidR="00DA37D1" w:rsidRPr="000B7093" w:rsidRDefault="00DA37D1"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Height w:val="249"/>
        </w:trPr>
        <w:tc>
          <w:tcPr>
            <w:tcW w:w="630" w:type="dxa"/>
            <w:vMerge/>
          </w:tcPr>
          <w:p w:rsidR="00FE1B60" w:rsidRPr="000B7093" w:rsidRDefault="00FE1B60" w:rsidP="001F1184">
            <w:pPr>
              <w:jc w:val="center"/>
              <w:rPr>
                <w:color w:val="000000"/>
                <w:sz w:val="16"/>
                <w:szCs w:val="16"/>
              </w:rPr>
            </w:pPr>
          </w:p>
        </w:tc>
        <w:tc>
          <w:tcPr>
            <w:tcW w:w="4415" w:type="dxa"/>
            <w:gridSpan w:val="2"/>
          </w:tcPr>
          <w:p w:rsidR="00FE1B60" w:rsidRPr="000B7093" w:rsidRDefault="00FE1B60" w:rsidP="001F1184">
            <w:pPr>
              <w:rPr>
                <w:color w:val="000000"/>
                <w:sz w:val="16"/>
                <w:szCs w:val="16"/>
              </w:rPr>
            </w:pPr>
          </w:p>
        </w:tc>
        <w:tc>
          <w:tcPr>
            <w:tcW w:w="992" w:type="dxa"/>
          </w:tcPr>
          <w:p w:rsidR="00FE1B60" w:rsidRPr="000B7093" w:rsidRDefault="00FE1B60" w:rsidP="001F1184">
            <w:pPr>
              <w:jc w:val="center"/>
              <w:rPr>
                <w:color w:val="000000"/>
                <w:sz w:val="16"/>
                <w:szCs w:val="16"/>
              </w:rPr>
            </w:pPr>
          </w:p>
        </w:tc>
        <w:tc>
          <w:tcPr>
            <w:tcW w:w="899" w:type="dxa"/>
          </w:tcPr>
          <w:p w:rsidR="00FE1B60" w:rsidRPr="000B7093" w:rsidRDefault="00FE1B60" w:rsidP="001F1184">
            <w:pPr>
              <w:jc w:val="center"/>
              <w:rPr>
                <w:color w:val="000000"/>
                <w:sz w:val="16"/>
                <w:szCs w:val="16"/>
              </w:rPr>
            </w:pPr>
          </w:p>
        </w:tc>
        <w:tc>
          <w:tcPr>
            <w:tcW w:w="945" w:type="dxa"/>
          </w:tcPr>
          <w:p w:rsidR="00FE1B60" w:rsidRPr="000B7093" w:rsidRDefault="00FE1B60" w:rsidP="001F1184">
            <w:pPr>
              <w:jc w:val="center"/>
              <w:rPr>
                <w:color w:val="000000"/>
                <w:sz w:val="16"/>
                <w:szCs w:val="16"/>
              </w:rPr>
            </w:pPr>
          </w:p>
        </w:tc>
        <w:tc>
          <w:tcPr>
            <w:tcW w:w="1061"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right"/>
              <w:rPr>
                <w:b/>
                <w:sz w:val="16"/>
                <w:szCs w:val="16"/>
              </w:rPr>
            </w:pPr>
          </w:p>
        </w:tc>
        <w:tc>
          <w:tcPr>
            <w:tcW w:w="11952" w:type="dxa"/>
            <w:gridSpan w:val="9"/>
          </w:tcPr>
          <w:p w:rsidR="00FE1B60" w:rsidRPr="001D4696" w:rsidRDefault="00FE1B60" w:rsidP="001F1184">
            <w:pPr>
              <w:jc w:val="right"/>
              <w:rPr>
                <w:b/>
                <w:sz w:val="20"/>
                <w:szCs w:val="20"/>
              </w:rPr>
            </w:pPr>
          </w:p>
        </w:tc>
        <w:tc>
          <w:tcPr>
            <w:tcW w:w="1926" w:type="dxa"/>
            <w:gridSpan w:val="3"/>
          </w:tcPr>
          <w:p w:rsidR="00FE1B60" w:rsidRPr="001D4696" w:rsidRDefault="00FE1B60"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lang w:val="ro-MO"/>
              </w:rPr>
            </w:pPr>
          </w:p>
        </w:tc>
        <w:tc>
          <w:tcPr>
            <w:tcW w:w="13878" w:type="dxa"/>
            <w:gridSpan w:val="12"/>
          </w:tcPr>
          <w:p w:rsidR="00A854DD" w:rsidRPr="001D4696" w:rsidRDefault="00A854DD" w:rsidP="001F1184">
            <w:pPr>
              <w:jc w:val="center"/>
              <w:rPr>
                <w:b/>
                <w:sz w:val="20"/>
                <w:szCs w:val="20"/>
                <w:lang w:val="ro-MO"/>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1D4696" w:rsidRDefault="00A854DD" w:rsidP="001F1184">
            <w:pPr>
              <w:jc w:val="right"/>
              <w:rPr>
                <w:b/>
                <w:sz w:val="20"/>
                <w:szCs w:val="20"/>
              </w:rPr>
            </w:pPr>
          </w:p>
        </w:tc>
        <w:tc>
          <w:tcPr>
            <w:tcW w:w="1926" w:type="dxa"/>
            <w:gridSpan w:val="3"/>
          </w:tcPr>
          <w:p w:rsidR="00A854DD" w:rsidRPr="001D4696" w:rsidRDefault="00A854DD"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rPr>
            </w:pPr>
          </w:p>
        </w:tc>
        <w:tc>
          <w:tcPr>
            <w:tcW w:w="13878" w:type="dxa"/>
            <w:gridSpan w:val="12"/>
          </w:tcPr>
          <w:p w:rsidR="00A854DD" w:rsidRPr="001D4696"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416E9" w:rsidRDefault="00A854DD" w:rsidP="001F1184">
            <w:pPr>
              <w:jc w:val="right"/>
              <w:rPr>
                <w:b/>
                <w:sz w:val="20"/>
                <w:szCs w:val="20"/>
              </w:rPr>
            </w:pPr>
          </w:p>
        </w:tc>
        <w:tc>
          <w:tcPr>
            <w:tcW w:w="1926" w:type="dxa"/>
            <w:gridSpan w:val="3"/>
          </w:tcPr>
          <w:p w:rsidR="00A854DD" w:rsidRPr="000416E9" w:rsidRDefault="00A854DD" w:rsidP="001F1184">
            <w:pPr>
              <w:jc w:val="center"/>
              <w:rPr>
                <w:b/>
                <w:sz w:val="20"/>
                <w:szCs w:val="20"/>
              </w:rPr>
            </w:pPr>
          </w:p>
        </w:tc>
      </w:tr>
      <w:tr w:rsidR="00A854DD" w:rsidRPr="000B7093" w:rsidTr="00DE6BCD">
        <w:trPr>
          <w:gridAfter w:val="1"/>
          <w:wAfter w:w="484" w:type="dxa"/>
          <w:trHeight w:val="496"/>
        </w:trPr>
        <w:tc>
          <w:tcPr>
            <w:tcW w:w="630" w:type="dxa"/>
          </w:tcPr>
          <w:p w:rsidR="00A854DD" w:rsidRPr="000416E9" w:rsidRDefault="00A854DD" w:rsidP="001F1184">
            <w:pPr>
              <w:jc w:val="center"/>
              <w:rPr>
                <w:b/>
                <w:sz w:val="20"/>
                <w:szCs w:val="20"/>
              </w:rPr>
            </w:pPr>
          </w:p>
        </w:tc>
        <w:tc>
          <w:tcPr>
            <w:tcW w:w="13878" w:type="dxa"/>
            <w:gridSpan w:val="12"/>
          </w:tcPr>
          <w:p w:rsidR="00A854DD" w:rsidRPr="000416E9" w:rsidRDefault="00A854DD" w:rsidP="001F1184">
            <w:pPr>
              <w:jc w:val="center"/>
              <w:rPr>
                <w:b/>
                <w:sz w:val="20"/>
                <w:szCs w:val="20"/>
              </w:rPr>
            </w:pPr>
          </w:p>
        </w:tc>
      </w:tr>
      <w:tr w:rsidR="00A854DD" w:rsidRPr="000B7093" w:rsidTr="00DE6BCD">
        <w:trPr>
          <w:gridAfter w:val="1"/>
          <w:wAfter w:w="484" w:type="dxa"/>
          <w:cantSplit/>
          <w:trHeight w:val="1134"/>
        </w:trPr>
        <w:tc>
          <w:tcPr>
            <w:tcW w:w="630" w:type="dxa"/>
            <w:textDirection w:val="btLr"/>
          </w:tcPr>
          <w:p w:rsidR="00A854DD" w:rsidRPr="000B7093" w:rsidRDefault="00A854DD" w:rsidP="00FE1B60">
            <w:pPr>
              <w:ind w:left="113" w:right="113"/>
              <w:jc w:val="center"/>
              <w:rPr>
                <w:color w:val="000000"/>
                <w:sz w:val="16"/>
                <w:szCs w:val="16"/>
              </w:rPr>
            </w:pPr>
          </w:p>
        </w:tc>
        <w:tc>
          <w:tcPr>
            <w:tcW w:w="4415" w:type="dxa"/>
            <w:gridSpan w:val="2"/>
            <w:vAlign w:val="center"/>
          </w:tcPr>
          <w:p w:rsidR="00A854DD" w:rsidRPr="000B7093" w:rsidRDefault="00A854DD" w:rsidP="001F1184">
            <w:pPr>
              <w:jc w:val="center"/>
              <w:rPr>
                <w:sz w:val="16"/>
                <w:szCs w:val="16"/>
              </w:rPr>
            </w:pPr>
          </w:p>
        </w:tc>
        <w:tc>
          <w:tcPr>
            <w:tcW w:w="992" w:type="dxa"/>
            <w:vAlign w:val="center"/>
          </w:tcPr>
          <w:p w:rsidR="00A854DD" w:rsidRPr="000B7093" w:rsidRDefault="00A854DD" w:rsidP="001F1184">
            <w:pPr>
              <w:jc w:val="center"/>
              <w:rPr>
                <w:color w:val="000000"/>
                <w:sz w:val="16"/>
                <w:szCs w:val="16"/>
              </w:rPr>
            </w:pPr>
          </w:p>
        </w:tc>
        <w:tc>
          <w:tcPr>
            <w:tcW w:w="899" w:type="dxa"/>
            <w:vAlign w:val="center"/>
          </w:tcPr>
          <w:p w:rsidR="00A854DD" w:rsidRPr="000B7093" w:rsidRDefault="00A854DD" w:rsidP="001F1184">
            <w:pPr>
              <w:jc w:val="center"/>
              <w:rPr>
                <w:color w:val="000000"/>
                <w:sz w:val="16"/>
                <w:szCs w:val="16"/>
              </w:rPr>
            </w:pPr>
          </w:p>
        </w:tc>
        <w:tc>
          <w:tcPr>
            <w:tcW w:w="945" w:type="dxa"/>
            <w:vAlign w:val="center"/>
          </w:tcPr>
          <w:p w:rsidR="00A854DD" w:rsidRPr="000B7093" w:rsidRDefault="00A854DD" w:rsidP="001F1184">
            <w:pPr>
              <w:jc w:val="center"/>
              <w:rPr>
                <w:color w:val="000000"/>
                <w:sz w:val="16"/>
                <w:szCs w:val="16"/>
                <w:lang w:val="en-US"/>
              </w:rPr>
            </w:pPr>
          </w:p>
        </w:tc>
        <w:tc>
          <w:tcPr>
            <w:tcW w:w="1061" w:type="dxa"/>
            <w:vAlign w:val="center"/>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522" w:type="dxa"/>
          </w:tcPr>
          <w:p w:rsidR="00A854DD" w:rsidRPr="000B7093" w:rsidRDefault="00A854DD" w:rsidP="001F1184">
            <w:pPr>
              <w:jc w:val="center"/>
              <w:rPr>
                <w:sz w:val="16"/>
                <w:szCs w:val="16"/>
                <w:lang w:val="en-US"/>
              </w:rPr>
            </w:pPr>
          </w:p>
        </w:tc>
        <w:tc>
          <w:tcPr>
            <w:tcW w:w="1926" w:type="dxa"/>
            <w:gridSpan w:val="3"/>
          </w:tcPr>
          <w:p w:rsidR="00A854DD" w:rsidRPr="000B7093" w:rsidRDefault="00A854DD"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B7093" w:rsidRDefault="00A854DD" w:rsidP="001F1184">
            <w:pPr>
              <w:jc w:val="right"/>
              <w:rPr>
                <w:b/>
                <w:sz w:val="16"/>
                <w:szCs w:val="16"/>
              </w:rPr>
            </w:pPr>
          </w:p>
        </w:tc>
        <w:tc>
          <w:tcPr>
            <w:tcW w:w="1926" w:type="dxa"/>
            <w:gridSpan w:val="3"/>
          </w:tcPr>
          <w:p w:rsidR="00A854DD" w:rsidRPr="000B7093" w:rsidRDefault="00A854DD" w:rsidP="001F1184">
            <w:pPr>
              <w:jc w:val="center"/>
              <w:rPr>
                <w:b/>
                <w:sz w:val="16"/>
                <w:szCs w:val="16"/>
              </w:rPr>
            </w:pPr>
          </w:p>
        </w:tc>
      </w:tr>
    </w:tbl>
    <w:p w:rsidR="00383B54" w:rsidRDefault="00383B54" w:rsidP="00383B54">
      <w:pPr>
        <w:rPr>
          <w:i/>
          <w:iCs/>
          <w:sz w:val="22"/>
          <w:szCs w:val="22"/>
        </w:rPr>
      </w:pPr>
      <w:r>
        <w:rPr>
          <w:i/>
          <w:iCs/>
          <w:sz w:val="22"/>
          <w:szCs w:val="22"/>
        </w:rPr>
        <w:t xml:space="preserve">  </w:t>
      </w:r>
    </w:p>
    <w:p w:rsidR="00383B54" w:rsidRDefault="00383B54" w:rsidP="00383B54">
      <w:pPr>
        <w:rPr>
          <w:i/>
          <w:iCs/>
          <w:sz w:val="22"/>
          <w:szCs w:val="22"/>
        </w:rPr>
      </w:pPr>
    </w:p>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D74C94">
              <w:rPr>
                <w:b/>
                <w:lang w:val="ro-MO"/>
              </w:rPr>
              <w:t>Dezinfectant și Detergent pentru Dispozitivul medical Olympus</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E1B60" w:rsidRDefault="00E91463" w:rsidP="00B56360">
            <w:pPr>
              <w:jc w:val="both"/>
              <w:rPr>
                <w:b/>
              </w:rPr>
            </w:pPr>
            <w:r w:rsidRPr="00E91463">
              <w:rPr>
                <w:i/>
              </w:rPr>
              <w:t>Obiectul achiziției</w:t>
            </w:r>
            <w:r w:rsidR="00B56360" w:rsidRPr="00E91463">
              <w:rPr>
                <w:i/>
              </w:rPr>
              <w:t xml:space="preserve"> </w:t>
            </w:r>
            <w:r w:rsidR="004A16C7">
              <w:rPr>
                <w:b/>
              </w:rPr>
              <w:t xml:space="preserve">   </w:t>
            </w:r>
            <w:r w:rsidR="00D74C94">
              <w:rPr>
                <w:b/>
                <w:lang w:val="ro-MO"/>
              </w:rPr>
              <w:t>Dezinfectant și Detergent pentru Dispozitivul medical Olympus</w:t>
            </w:r>
          </w:p>
          <w:p w:rsidR="00B56360" w:rsidRPr="00E91463" w:rsidRDefault="00B56360" w:rsidP="00B56360">
            <w:pPr>
              <w:jc w:val="both"/>
              <w:rPr>
                <w:i/>
              </w:rPr>
            </w:pPr>
            <w:r w:rsidRPr="00E91463">
              <w:rPr>
                <w:i/>
              </w:rPr>
              <w:t xml:space="preserve">Cod CPV: </w:t>
            </w:r>
            <w:r w:rsidR="0053083D">
              <w:rPr>
                <w:b/>
              </w:rPr>
              <w:t>conform SIA RSAP</w:t>
            </w:r>
          </w:p>
          <w:p w:rsidR="00B56360" w:rsidRPr="00E91463" w:rsidRDefault="00B56360" w:rsidP="00B56360">
            <w:pPr>
              <w:jc w:val="both"/>
              <w:rPr>
                <w:i/>
              </w:rPr>
            </w:pPr>
          </w:p>
          <w:p w:rsidR="00B56360" w:rsidRPr="00FE1B60" w:rsidRDefault="00AD4AD8"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53083D">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D74C94">
              <w:rPr>
                <w:b/>
                <w:lang w:val="ro-MO"/>
              </w:rPr>
              <w:t>Dezinfectant și Detergent pentru Dispozitivul medical Olympus</w:t>
            </w:r>
            <w:bookmarkStart w:id="106" w:name="_GoBack"/>
            <w:bookmarkEnd w:id="106"/>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D4AD8">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40D" w:rsidRDefault="00EE440D" w:rsidP="00A20ACF">
      <w:r>
        <w:separator/>
      </w:r>
    </w:p>
  </w:endnote>
  <w:endnote w:type="continuationSeparator" w:id="0">
    <w:p w:rsidR="00EE440D" w:rsidRDefault="00EE44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302752"/>
      <w:docPartObj>
        <w:docPartGallery w:val="Page Numbers (Bottom of Page)"/>
        <w:docPartUnique/>
      </w:docPartObj>
    </w:sdtPr>
    <w:sdtEndPr/>
    <w:sdtContent>
      <w:p w:rsidR="00156E36" w:rsidRDefault="00156E36">
        <w:pPr>
          <w:pStyle w:val="a4"/>
          <w:jc w:val="right"/>
        </w:pPr>
        <w:r>
          <w:fldChar w:fldCharType="begin"/>
        </w:r>
        <w:r>
          <w:instrText xml:space="preserve"> PAGE   \* MERGEFORMAT </w:instrText>
        </w:r>
        <w:r>
          <w:fldChar w:fldCharType="separate"/>
        </w:r>
        <w:r w:rsidR="00D74C94">
          <w:t>53</w:t>
        </w:r>
        <w:r>
          <w:fldChar w:fldCharType="end"/>
        </w:r>
      </w:p>
    </w:sdtContent>
  </w:sdt>
  <w:p w:rsidR="00156E36" w:rsidRDefault="00156E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40D" w:rsidRDefault="00EE440D" w:rsidP="00A20ACF">
      <w:r>
        <w:separator/>
      </w:r>
    </w:p>
  </w:footnote>
  <w:footnote w:type="continuationSeparator" w:id="0">
    <w:p w:rsidR="00EE440D" w:rsidRDefault="00EE44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15B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6BD"/>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3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6D9"/>
    <w:rsid w:val="00192E0B"/>
    <w:rsid w:val="001941D9"/>
    <w:rsid w:val="00195966"/>
    <w:rsid w:val="0019642D"/>
    <w:rsid w:val="00196AB4"/>
    <w:rsid w:val="00196DD1"/>
    <w:rsid w:val="001A1797"/>
    <w:rsid w:val="001A192A"/>
    <w:rsid w:val="001A19FD"/>
    <w:rsid w:val="001A1A16"/>
    <w:rsid w:val="001A2344"/>
    <w:rsid w:val="001A2811"/>
    <w:rsid w:val="001A2EA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D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96D97"/>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B0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72"/>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6A4"/>
    <w:rsid w:val="003A5A35"/>
    <w:rsid w:val="003A5AAB"/>
    <w:rsid w:val="003A6B32"/>
    <w:rsid w:val="003B0E90"/>
    <w:rsid w:val="003B1284"/>
    <w:rsid w:val="003B454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35F"/>
    <w:rsid w:val="00416B3E"/>
    <w:rsid w:val="004210B8"/>
    <w:rsid w:val="0042296C"/>
    <w:rsid w:val="00424730"/>
    <w:rsid w:val="00424AE2"/>
    <w:rsid w:val="00425938"/>
    <w:rsid w:val="0042599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18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28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83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DB"/>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3E9"/>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50"/>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557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461"/>
    <w:rsid w:val="00964B0B"/>
    <w:rsid w:val="009666F7"/>
    <w:rsid w:val="00966FD0"/>
    <w:rsid w:val="009700A7"/>
    <w:rsid w:val="00970854"/>
    <w:rsid w:val="009747EF"/>
    <w:rsid w:val="00974C17"/>
    <w:rsid w:val="00975E4B"/>
    <w:rsid w:val="009760BD"/>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009"/>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0AA"/>
    <w:rsid w:val="00B4179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2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05"/>
    <w:rsid w:val="00C50A6A"/>
    <w:rsid w:val="00C51EAE"/>
    <w:rsid w:val="00C5446F"/>
    <w:rsid w:val="00C546BD"/>
    <w:rsid w:val="00C54D89"/>
    <w:rsid w:val="00C55FC5"/>
    <w:rsid w:val="00C560F9"/>
    <w:rsid w:val="00C562C2"/>
    <w:rsid w:val="00C577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50B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C9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CD"/>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CC"/>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40D"/>
    <w:rsid w:val="00EE489D"/>
    <w:rsid w:val="00EF143F"/>
    <w:rsid w:val="00EF2B11"/>
    <w:rsid w:val="00EF3B66"/>
    <w:rsid w:val="00EF40D6"/>
    <w:rsid w:val="00EF4D0E"/>
    <w:rsid w:val="00EF6B39"/>
    <w:rsid w:val="00F006DD"/>
    <w:rsid w:val="00F00D51"/>
    <w:rsid w:val="00F0107F"/>
    <w:rsid w:val="00F01F2D"/>
    <w:rsid w:val="00F023B2"/>
    <w:rsid w:val="00F02902"/>
    <w:rsid w:val="00F02957"/>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2EC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D5690"/>
    <w:rsid w:val="00FE0037"/>
    <w:rsid w:val="00FE09A9"/>
    <w:rsid w:val="00FE0CA0"/>
    <w:rsid w:val="00FE1B60"/>
    <w:rsid w:val="00FE21A7"/>
    <w:rsid w:val="00FE2ED2"/>
    <w:rsid w:val="00FE5800"/>
    <w:rsid w:val="00FE6192"/>
    <w:rsid w:val="00FE6B60"/>
    <w:rsid w:val="00FE700E"/>
    <w:rsid w:val="00FF4A40"/>
    <w:rsid w:val="00FF5289"/>
    <w:rsid w:val="00FF56B2"/>
    <w:rsid w:val="00FF58C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0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73328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76127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8938065">
      <w:bodyDiv w:val="1"/>
      <w:marLeft w:val="0"/>
      <w:marRight w:val="0"/>
      <w:marTop w:val="0"/>
      <w:marBottom w:val="0"/>
      <w:divBdr>
        <w:top w:val="none" w:sz="0" w:space="0" w:color="auto"/>
        <w:left w:val="none" w:sz="0" w:space="0" w:color="auto"/>
        <w:bottom w:val="none" w:sz="0" w:space="0" w:color="auto"/>
        <w:right w:val="none" w:sz="0" w:space="0" w:color="auto"/>
      </w:divBdr>
    </w:div>
    <w:div w:id="15196121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E8BF8-CD18-4B37-9651-BD6EA44E4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61</Pages>
  <Words>16823</Words>
  <Characters>95897</Characters>
  <Application>Microsoft Office Word</Application>
  <DocSecurity>0</DocSecurity>
  <Lines>799</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35</cp:revision>
  <cp:lastPrinted>2021-03-10T08:12:00Z</cp:lastPrinted>
  <dcterms:created xsi:type="dcterms:W3CDTF">2023-03-23T09:18:00Z</dcterms:created>
  <dcterms:modified xsi:type="dcterms:W3CDTF">2026-03-05T13:16:00Z</dcterms:modified>
</cp:coreProperties>
</file>