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596"/>
        <w:tblOverlap w:val="never"/>
        <w:tblW w:w="15559" w:type="dxa"/>
        <w:tblLook w:val="04A0" w:firstRow="1" w:lastRow="0" w:firstColumn="1" w:lastColumn="0" w:noHBand="0" w:noVBand="1"/>
      </w:tblPr>
      <w:tblGrid>
        <w:gridCol w:w="1248"/>
        <w:gridCol w:w="121"/>
        <w:gridCol w:w="2370"/>
        <w:gridCol w:w="950"/>
        <w:gridCol w:w="936"/>
        <w:gridCol w:w="1081"/>
        <w:gridCol w:w="964"/>
        <w:gridCol w:w="1098"/>
        <w:gridCol w:w="940"/>
        <w:gridCol w:w="54"/>
        <w:gridCol w:w="1347"/>
        <w:gridCol w:w="229"/>
        <w:gridCol w:w="85"/>
        <w:gridCol w:w="2225"/>
        <w:gridCol w:w="471"/>
        <w:gridCol w:w="59"/>
        <w:gridCol w:w="36"/>
        <w:gridCol w:w="1050"/>
        <w:gridCol w:w="45"/>
        <w:gridCol w:w="250"/>
      </w:tblGrid>
      <w:tr w:rsidR="0055369A" w:rsidRPr="00C00499" w:rsidTr="00463197">
        <w:trPr>
          <w:gridAfter w:val="2"/>
          <w:wAfter w:w="295" w:type="dxa"/>
          <w:trHeight w:val="697"/>
        </w:trPr>
        <w:tc>
          <w:tcPr>
            <w:tcW w:w="14119" w:type="dxa"/>
            <w:gridSpan w:val="15"/>
            <w:shd w:val="clear" w:color="auto" w:fill="auto"/>
            <w:vAlign w:val="center"/>
          </w:tcPr>
          <w:p w:rsidR="0055369A" w:rsidRDefault="0055369A" w:rsidP="0055369A">
            <w:pPr>
              <w:jc w:val="right"/>
              <w:rPr>
                <w:noProof w:val="0"/>
                <w:lang w:val="it-IT"/>
              </w:rPr>
            </w:pPr>
            <w:r w:rsidRPr="00DC35AC">
              <w:rPr>
                <w:noProof w:val="0"/>
                <w:lang w:val="it-IT"/>
              </w:rPr>
              <w:br w:type="page"/>
            </w:r>
            <w:r w:rsidRPr="00DC35AC">
              <w:rPr>
                <w:noProof w:val="0"/>
                <w:lang w:val="it-IT"/>
              </w:rPr>
              <w:br w:type="page"/>
            </w:r>
            <w:r w:rsidRPr="00DC35AC">
              <w:rPr>
                <w:noProof w:val="0"/>
                <w:lang w:val="it-IT"/>
              </w:rPr>
              <w:br w:type="page"/>
            </w:r>
            <w:r w:rsidRPr="00DC35AC">
              <w:rPr>
                <w:noProof w:val="0"/>
                <w:lang w:val="it-IT"/>
              </w:rPr>
              <w:br w:type="page"/>
            </w:r>
            <w:r w:rsidRPr="00DC35AC">
              <w:rPr>
                <w:noProof w:val="0"/>
                <w:lang w:val="it-IT"/>
              </w:rPr>
              <w:br w:type="page"/>
            </w:r>
          </w:p>
          <w:p w:rsidR="0055369A" w:rsidRPr="00DC35AC" w:rsidRDefault="0055369A" w:rsidP="0055369A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>23</w:t>
            </w:r>
          </w:p>
          <w:p w:rsidR="0055369A" w:rsidRPr="00D22624" w:rsidRDefault="0055369A" w:rsidP="0055369A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</w:t>
            </w: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nr._____</w:t>
            </w:r>
          </w:p>
          <w:p w:rsidR="0055369A" w:rsidRPr="00D22624" w:rsidRDefault="0055369A" w:rsidP="0055369A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>din “____” ________ 20___</w:t>
            </w:r>
          </w:p>
          <w:p w:rsidR="0055369A" w:rsidRDefault="0055369A" w:rsidP="0055369A">
            <w:pPr>
              <w:jc w:val="right"/>
              <w:rPr>
                <w:noProof w:val="0"/>
                <w:lang w:val="it-IT"/>
              </w:rPr>
            </w:pPr>
          </w:p>
          <w:p w:rsidR="0055369A" w:rsidRPr="00DC35AC" w:rsidRDefault="0055369A" w:rsidP="0055369A">
            <w:pPr>
              <w:pStyle w:val="2"/>
              <w:rPr>
                <w:noProof w:val="0"/>
                <w:sz w:val="24"/>
                <w:lang w:val="it-IT"/>
              </w:rPr>
            </w:pPr>
            <w:r w:rsidRPr="00DC35AC">
              <w:rPr>
                <w:noProof w:val="0"/>
                <w:lang w:val="it-IT"/>
              </w:rPr>
              <w:t>Specificații de preț</w:t>
            </w:r>
          </w:p>
        </w:tc>
        <w:tc>
          <w:tcPr>
            <w:tcW w:w="1145" w:type="dxa"/>
            <w:gridSpan w:val="3"/>
          </w:tcPr>
          <w:p w:rsidR="0055369A" w:rsidRPr="00C00499" w:rsidRDefault="0055369A" w:rsidP="0055369A">
            <w:pPr>
              <w:pStyle w:val="2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369A" w:rsidRPr="00C00499" w:rsidTr="00463197">
        <w:trPr>
          <w:gridAfter w:val="2"/>
          <w:wAfter w:w="295" w:type="dxa"/>
        </w:trPr>
        <w:tc>
          <w:tcPr>
            <w:tcW w:w="1411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5369A" w:rsidRPr="00DC35AC" w:rsidRDefault="0055369A" w:rsidP="0055369A">
            <w:pPr>
              <w:jc w:val="both"/>
              <w:rPr>
                <w:sz w:val="22"/>
                <w:szCs w:val="22"/>
              </w:rPr>
            </w:pPr>
            <w:r w:rsidRPr="00DC35AC">
              <w:rPr>
                <w:i/>
                <w:iCs/>
                <w:sz w:val="22"/>
                <w:szCs w:val="22"/>
              </w:rPr>
              <w:t>[Acest tabel va fi completat de către ofertant în coloanele 5,6,7,8 și 11 la necesitate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C35AC">
              <w:rPr>
                <w:i/>
                <w:iCs/>
                <w:sz w:val="22"/>
                <w:szCs w:val="22"/>
              </w:rPr>
              <w:t xml:space="preserve"> iar de către autoritatea contractantă – în coloanele 1,2,3,4,9,10]</w:t>
            </w:r>
          </w:p>
          <w:p w:rsidR="0055369A" w:rsidRPr="00C00499" w:rsidRDefault="0055369A" w:rsidP="0055369A">
            <w:pPr>
              <w:jc w:val="center"/>
            </w:pP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</w:tcPr>
          <w:p w:rsidR="0055369A" w:rsidRPr="007C0C9D" w:rsidRDefault="0055369A" w:rsidP="0055369A">
            <w:pPr>
              <w:jc w:val="both"/>
              <w:rPr>
                <w:i/>
                <w:iCs/>
              </w:rPr>
            </w:pPr>
          </w:p>
        </w:tc>
      </w:tr>
      <w:tr w:rsidR="0055369A" w:rsidRPr="00C00499" w:rsidTr="00463197">
        <w:trPr>
          <w:trHeight w:val="397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A" w:rsidRPr="00C00499" w:rsidRDefault="0055369A" w:rsidP="0055369A"/>
        </w:tc>
        <w:tc>
          <w:tcPr>
            <w:tcW w:w="141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C00499" w:rsidRDefault="0055369A" w:rsidP="0055369A">
            <w:r w:rsidRPr="00C00499">
              <w:t xml:space="preserve">Numărul </w:t>
            </w:r>
            <w:r>
              <w:t xml:space="preserve"> procedurii de achiziție______________din_________</w:t>
            </w:r>
          </w:p>
        </w:tc>
      </w:tr>
      <w:tr w:rsidR="0055369A" w:rsidRPr="00C00499" w:rsidTr="00463197">
        <w:trPr>
          <w:trHeight w:val="397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A" w:rsidRDefault="0055369A" w:rsidP="0055369A"/>
        </w:tc>
        <w:tc>
          <w:tcPr>
            <w:tcW w:w="141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C00499" w:rsidRDefault="0055369A" w:rsidP="0055369A">
            <w:r>
              <w:t>Obiectul de achiziției</w:t>
            </w:r>
            <w:r w:rsidRPr="00C00499">
              <w:t>:</w:t>
            </w:r>
            <w:r>
              <w:t>______________</w:t>
            </w:r>
          </w:p>
        </w:tc>
      </w:tr>
      <w:tr w:rsidR="0055369A" w:rsidRPr="00C00499" w:rsidTr="00463197">
        <w:trPr>
          <w:trHeight w:val="567"/>
        </w:trPr>
        <w:tc>
          <w:tcPr>
            <w:tcW w:w="11109" w:type="dxa"/>
            <w:gridSpan w:val="11"/>
            <w:shd w:val="clear" w:color="auto" w:fill="auto"/>
          </w:tcPr>
          <w:p w:rsidR="0055369A" w:rsidRPr="00C00499" w:rsidRDefault="0055369A" w:rsidP="0055369A"/>
        </w:tc>
        <w:tc>
          <w:tcPr>
            <w:tcW w:w="2539" w:type="dxa"/>
            <w:gridSpan w:val="3"/>
          </w:tcPr>
          <w:p w:rsidR="0055369A" w:rsidRPr="00C00499" w:rsidRDefault="0055369A" w:rsidP="0055369A"/>
        </w:tc>
        <w:tc>
          <w:tcPr>
            <w:tcW w:w="1911" w:type="dxa"/>
            <w:gridSpan w:val="6"/>
          </w:tcPr>
          <w:p w:rsidR="0055369A" w:rsidRPr="00C00499" w:rsidRDefault="0055369A" w:rsidP="0055369A"/>
        </w:tc>
      </w:tr>
      <w:tr w:rsidR="0055369A" w:rsidRPr="006C1FA2" w:rsidTr="00463197">
        <w:trPr>
          <w:gridAfter w:val="1"/>
          <w:wAfter w:w="250" w:type="dxa"/>
          <w:trHeight w:val="104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9A" w:rsidRPr="0028367D" w:rsidRDefault="0055369A" w:rsidP="0055369A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>ilor</w:t>
            </w:r>
            <w:r>
              <w:rPr>
                <w:b/>
                <w:sz w:val="20"/>
              </w:rPr>
              <w:t>/serviciilor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9A" w:rsidRPr="0028367D" w:rsidRDefault="0055369A" w:rsidP="0055369A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69A" w:rsidRPr="0028367D" w:rsidRDefault="0055369A" w:rsidP="0055369A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Canti-tatea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9A" w:rsidRPr="0028367D" w:rsidRDefault="0055369A" w:rsidP="0055369A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9A" w:rsidRPr="0028367D" w:rsidRDefault="0055369A" w:rsidP="0055369A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9A" w:rsidRPr="0028367D" w:rsidRDefault="0055369A" w:rsidP="0055369A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55369A" w:rsidRPr="0028367D" w:rsidRDefault="0055369A" w:rsidP="0055369A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:rsidR="0055369A" w:rsidRPr="0028367D" w:rsidRDefault="0055369A" w:rsidP="0055369A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9A" w:rsidRPr="0028367D" w:rsidRDefault="0055369A" w:rsidP="0055369A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55369A" w:rsidRPr="0028367D" w:rsidRDefault="0055369A" w:rsidP="0055369A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A" w:rsidRPr="0028367D" w:rsidRDefault="0055369A" w:rsidP="0055369A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:rsidR="0055369A" w:rsidRPr="0028367D" w:rsidRDefault="0055369A" w:rsidP="005536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livrare/</w:t>
            </w:r>
            <w:r w:rsidRPr="0028367D">
              <w:rPr>
                <w:b/>
                <w:sz w:val="20"/>
                <w:szCs w:val="28"/>
              </w:rPr>
              <w:t xml:space="preserve">prestare 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A" w:rsidRPr="006C1FA2" w:rsidRDefault="0055369A" w:rsidP="0055369A">
            <w:pPr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>Clasificație bugetară (IBAN)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A" w:rsidRDefault="0055369A" w:rsidP="0055369A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Discount</w:t>
            </w:r>
          </w:p>
          <w:p w:rsidR="0055369A" w:rsidRPr="0028367D" w:rsidRDefault="0055369A" w:rsidP="0055369A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%</w:t>
            </w:r>
          </w:p>
        </w:tc>
      </w:tr>
      <w:tr w:rsidR="0055369A" w:rsidRPr="006C1FA2" w:rsidTr="00463197">
        <w:trPr>
          <w:gridAfter w:val="1"/>
          <w:wAfter w:w="250" w:type="dxa"/>
          <w:trHeight w:val="2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A" w:rsidRPr="0028367D" w:rsidRDefault="0055369A" w:rsidP="0055369A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A" w:rsidRPr="006C1FA2" w:rsidRDefault="0055369A" w:rsidP="005536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A" w:rsidRDefault="0055369A" w:rsidP="005536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55369A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rPr>
                <w:sz w:val="2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Bunuri/servicii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9A" w:rsidRPr="0028367D" w:rsidRDefault="0055369A" w:rsidP="0055369A">
            <w:pPr>
              <w:rPr>
                <w:sz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A" w:rsidRPr="0028367D" w:rsidRDefault="0055369A" w:rsidP="0055369A">
            <w:pPr>
              <w:rPr>
                <w:sz w:val="20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A" w:rsidRPr="006C1FA2" w:rsidRDefault="0055369A" w:rsidP="0055369A">
            <w:pPr>
              <w:rPr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A" w:rsidRPr="006C1FA2" w:rsidRDefault="0055369A" w:rsidP="0055369A">
            <w:pPr>
              <w:rPr>
                <w:sz w:val="20"/>
              </w:rPr>
            </w:pPr>
          </w:p>
        </w:tc>
      </w:tr>
      <w:tr w:rsidR="00463197" w:rsidRPr="006C1FA2" w:rsidTr="001B62BD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97" w:rsidRPr="0028367D" w:rsidRDefault="00B40F13" w:rsidP="00EC47D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140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197" w:rsidRPr="006C1FA2" w:rsidRDefault="00463197" w:rsidP="00EC47D3">
            <w:pPr>
              <w:rPr>
                <w:sz w:val="20"/>
              </w:rPr>
            </w:pPr>
            <w:r w:rsidRPr="00C870F2">
              <w:rPr>
                <w:b/>
                <w:color w:val="000000"/>
              </w:rPr>
              <w:t>Lotul 1. Medii nutritive</w:t>
            </w: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Hi Crome Candida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Miuler-Hinton cu glucoză și albastru de metilen  metilen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Miuler-Hinton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Iron Sulfit agar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 xml:space="preserve"> Kligler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Simans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Endo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Manitol Salt Agar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Tioglicolat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Hicrome UTI agar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XLD agar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Pepton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Bulion Nutritiv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Bifidum bulion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Bifidum agar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Lactobac agar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SS agar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Fenilalanin agar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Acetat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Agar Nutritv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Saburo lichid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Mediu Selenit / 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r w:rsidRPr="00C870F2">
              <w:t>MacConkey bulion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Hi Crome Enterococcus agar Baze cu supliment necesar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2719E9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14061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F13" w:rsidRPr="006C1FA2" w:rsidRDefault="00B40F13" w:rsidP="00B40F13">
            <w:pPr>
              <w:rPr>
                <w:sz w:val="20"/>
              </w:rPr>
            </w:pPr>
            <w:r w:rsidRPr="00C870F2">
              <w:rPr>
                <w:b/>
                <w:color w:val="000000"/>
                <w:lang w:val="en-US"/>
              </w:rPr>
              <w:t>Lotul 2. Teste</w:t>
            </w: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Indol Kovaci (flacon 25 teste)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flacon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Optohin (flacon 50 discuri)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flacon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Oxidaza (flacon 50 discuri)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flacon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Bacitracin A 0.04 unit. (flacon 50 discuri)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flacon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3573F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14061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F13" w:rsidRPr="006C1FA2" w:rsidRDefault="00B40F13" w:rsidP="00B40F13">
            <w:pPr>
              <w:rPr>
                <w:sz w:val="20"/>
              </w:rPr>
            </w:pPr>
            <w:r w:rsidRPr="00C870F2">
              <w:rPr>
                <w:b/>
                <w:color w:val="000000"/>
                <w:lang w:val="en-US"/>
              </w:rPr>
              <w:t>Lotul 3. Reagenți</w:t>
            </w: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Coloranți gram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set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Clorură de fier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litru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Ser de cal (flacon 50 ml 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litru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Test reagent antisalmonella polivalent OMB 3ml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flacon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Test reagent antisalmonella polivalent OMA 3ml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flacon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Test reagent antishigella polivalent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flacon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Plasmă de iepure (flacon 3 ml 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flacon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Hidroxid de potasiu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kg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Indicator PH 1-14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C870F2" w:rsidRDefault="00B40F13" w:rsidP="00B40F13">
            <w:pPr>
              <w:jc w:val="center"/>
            </w:pPr>
            <w:r w:rsidRPr="00C870F2">
              <w:t>buc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8457C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14061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F13" w:rsidRPr="006C1FA2" w:rsidRDefault="00B40F13" w:rsidP="00B40F13">
            <w:pPr>
              <w:rPr>
                <w:sz w:val="20"/>
              </w:rPr>
            </w:pPr>
            <w:r w:rsidRPr="00C870F2">
              <w:rPr>
                <w:b/>
                <w:color w:val="000000"/>
                <w:lang w:val="en-US"/>
              </w:rPr>
              <w:t>Lotul 4. E-teste</w:t>
            </w: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E-teste  (set-10 teste)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set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796F1F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14061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F13" w:rsidRPr="006C1FA2" w:rsidRDefault="00B40F13" w:rsidP="00B40F13">
            <w:pPr>
              <w:rPr>
                <w:sz w:val="20"/>
              </w:rPr>
            </w:pPr>
            <w:r w:rsidRPr="00C870F2">
              <w:rPr>
                <w:b/>
                <w:color w:val="000000"/>
                <w:lang w:val="en-US"/>
              </w:rPr>
              <w:t>Lotul 5. Discuri cu antibiotice pentru dispenserul discmaster 5 (Mast Group)</w:t>
            </w: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FF6D89" w:rsidP="00B40F13">
            <w:pPr>
              <w:rPr>
                <w:color w:val="000000"/>
                <w:lang w:val="en-US"/>
              </w:rPr>
            </w:pPr>
            <w:r w:rsidRPr="00FF6D89">
              <w:rPr>
                <w:color w:val="000000"/>
                <w:lang w:val="en-US"/>
              </w:rPr>
              <w:t xml:space="preserve">Discuri cu antibiotice pentru dispenserul discmaster 5 (Mast Group) Conform </w:t>
            </w:r>
            <w:r w:rsidRPr="00FF6D89">
              <w:rPr>
                <w:i/>
                <w:color w:val="000000"/>
                <w:lang w:val="en-US"/>
              </w:rPr>
              <w:t>Anexei Lot discuri cu antibiotice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discuri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FF6D89">
            <w:pPr>
              <w:jc w:val="center"/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16</w:t>
            </w:r>
            <w:r w:rsidR="00FF6D89">
              <w:rPr>
                <w:color w:val="000000"/>
                <w:lang w:val="en-US"/>
              </w:rPr>
              <w:t>18</w:t>
            </w:r>
            <w:bookmarkStart w:id="0" w:name="_GoBack"/>
            <w:bookmarkEnd w:id="0"/>
            <w:r w:rsidRPr="00C870F2">
              <w:rPr>
                <w:color w:val="000000"/>
                <w:lang w:val="en-US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D11E74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33600000-6</w:t>
            </w:r>
          </w:p>
        </w:tc>
        <w:tc>
          <w:tcPr>
            <w:tcW w:w="14061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F13" w:rsidRPr="006C1FA2" w:rsidRDefault="00B40F13" w:rsidP="00B40F13">
            <w:pPr>
              <w:rPr>
                <w:sz w:val="20"/>
              </w:rPr>
            </w:pPr>
            <w:r w:rsidRPr="00C870F2">
              <w:rPr>
                <w:b/>
                <w:color w:val="000000"/>
                <w:lang w:val="en-US"/>
              </w:rPr>
              <w:t>Lotul 6. Consumabile</w:t>
            </w: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602D58" w:rsidRDefault="00B40F13" w:rsidP="00B40F13">
            <w:pPr>
              <w:rPr>
                <w:color w:val="000000"/>
                <w:lang w:val="en-US"/>
              </w:rPr>
            </w:pPr>
            <w:r w:rsidRPr="00602D58">
              <w:rPr>
                <w:color w:val="000000"/>
                <w:lang w:val="en-US"/>
              </w:rPr>
              <w:t xml:space="preserve">Eprubete cu tampon pe suport de lemn </w:t>
            </w:r>
            <w:r w:rsidRPr="00602D58">
              <w:rPr>
                <w:color w:val="003366"/>
                <w:lang w:val="en-US"/>
              </w:rPr>
              <w:t xml:space="preserve">(steril, ambalaj pînă la 50 buc)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bucată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5000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602D58" w:rsidRDefault="00B40F13" w:rsidP="00B40F13">
            <w:pPr>
              <w:rPr>
                <w:color w:val="000000"/>
                <w:lang w:val="en-US"/>
              </w:rPr>
            </w:pPr>
            <w:r w:rsidRPr="00602D58">
              <w:rPr>
                <w:color w:val="000000"/>
                <w:lang w:val="en-US"/>
              </w:rPr>
              <w:t xml:space="preserve">Eprubete cu mediu de transport (Amies) (steril, ambalaj pînă la 50 buc)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bucată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3000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602D58" w:rsidRDefault="00B40F13" w:rsidP="00B40F13">
            <w:pPr>
              <w:rPr>
                <w:color w:val="000000"/>
                <w:lang w:val="en-US"/>
              </w:rPr>
            </w:pPr>
            <w:r w:rsidRPr="00602D58">
              <w:rPr>
                <w:color w:val="000000"/>
                <w:lang w:val="en-US"/>
              </w:rPr>
              <w:t xml:space="preserve">Tamponaș cu suport din plastic (steril, ambalaj pînă la 50 buc)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bucată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40000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602D58" w:rsidRDefault="00B40F13" w:rsidP="00B40F13">
            <w:pPr>
              <w:rPr>
                <w:color w:val="000000"/>
                <w:lang w:val="en-US"/>
              </w:rPr>
            </w:pPr>
            <w:r w:rsidRPr="00602D58">
              <w:rPr>
                <w:color w:val="000000"/>
                <w:lang w:val="en-US"/>
              </w:rPr>
              <w:t xml:space="preserve">Pipete Pasteur 3 ml (steril, ambalaj individual)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bucată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602D58" w:rsidRDefault="00B40F13" w:rsidP="00B40F13">
            <w:pPr>
              <w:rPr>
                <w:color w:val="000000"/>
                <w:lang w:val="en-US"/>
              </w:rPr>
            </w:pPr>
            <w:r w:rsidRPr="00602D58">
              <w:rPr>
                <w:color w:val="000000"/>
                <w:lang w:val="en-US"/>
              </w:rPr>
              <w:t xml:space="preserve">Anse 1 microlitru (steril, ambalaj pînă la 50 buc)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bucata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15000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602D58" w:rsidRDefault="00B40F13" w:rsidP="00B40F13">
            <w:pPr>
              <w:rPr>
                <w:color w:val="000000"/>
                <w:lang w:val="en-US"/>
              </w:rPr>
            </w:pPr>
            <w:r w:rsidRPr="00602D58">
              <w:rPr>
                <w:color w:val="000000"/>
                <w:lang w:val="en-US"/>
              </w:rPr>
              <w:t xml:space="preserve">Anse 10 microlitru (steril, ambalaj pînă la 50 buc)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bucata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7000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602D58" w:rsidRDefault="00B40F13" w:rsidP="00B40F13">
            <w:pPr>
              <w:rPr>
                <w:color w:val="000000"/>
                <w:lang w:val="en-US"/>
              </w:rPr>
            </w:pPr>
            <w:r w:rsidRPr="00602D58">
              <w:rPr>
                <w:color w:val="000000"/>
                <w:lang w:val="en-US"/>
              </w:rPr>
              <w:t xml:space="preserve">Cutii Petri getabile (steril, ambalaj pînă la 50 buc)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bucată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80000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602D58" w:rsidRDefault="00B40F13" w:rsidP="00B40F13">
            <w:pPr>
              <w:rPr>
                <w:color w:val="000000"/>
                <w:lang w:val="en-US"/>
              </w:rPr>
            </w:pPr>
            <w:r w:rsidRPr="00602D58">
              <w:rPr>
                <w:color w:val="000000"/>
                <w:lang w:val="en-US"/>
              </w:rPr>
              <w:t xml:space="preserve">Container urină (steril, ambalaj individual)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bucata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602D58" w:rsidRDefault="00B40F13" w:rsidP="00B40F13">
            <w:pPr>
              <w:rPr>
                <w:color w:val="000000"/>
                <w:lang w:val="en-US"/>
              </w:rPr>
            </w:pPr>
            <w:r w:rsidRPr="00602D58">
              <w:rPr>
                <w:color w:val="000000"/>
                <w:lang w:val="en-US"/>
              </w:rPr>
              <w:t xml:space="preserve">Container materii fecale (steril, ambalaj individual)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bucata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14061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F13" w:rsidRPr="006C1FA2" w:rsidRDefault="00B40F13" w:rsidP="00B40F13">
            <w:pPr>
              <w:rPr>
                <w:sz w:val="20"/>
              </w:rPr>
            </w:pPr>
            <w:r w:rsidRPr="00C870F2">
              <w:rPr>
                <w:b/>
                <w:color w:val="000000"/>
                <w:lang w:val="en-US"/>
              </w:rPr>
              <w:t>Lotul 7. Ulei de imersie</w:t>
            </w: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Ulei de imersie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flacon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265503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14061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F13" w:rsidRPr="006C1FA2" w:rsidRDefault="00B40F13" w:rsidP="00B40F13">
            <w:pPr>
              <w:rPr>
                <w:sz w:val="20"/>
              </w:rPr>
            </w:pPr>
            <w:r w:rsidRPr="00C870F2">
              <w:rPr>
                <w:b/>
                <w:color w:val="000000"/>
                <w:lang w:val="en-US"/>
              </w:rPr>
              <w:t>Lotul 8. Controlul turbidității</w:t>
            </w: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Controlul turbidității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set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8B16F4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14061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F13" w:rsidRPr="006C1FA2" w:rsidRDefault="00B40F13" w:rsidP="00B40F13">
            <w:pPr>
              <w:rPr>
                <w:sz w:val="20"/>
              </w:rPr>
            </w:pPr>
            <w:r w:rsidRPr="00C870F2">
              <w:rPr>
                <w:b/>
                <w:color w:val="000000"/>
                <w:lang w:val="en-US"/>
              </w:rPr>
              <w:t>Lotul 9. Vaselin lichid</w:t>
            </w: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Vaselin lichid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litru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612470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14061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F13" w:rsidRPr="006C1FA2" w:rsidRDefault="00B40F13" w:rsidP="00B40F13">
            <w:pPr>
              <w:rPr>
                <w:sz w:val="20"/>
              </w:rPr>
            </w:pPr>
            <w:r w:rsidRPr="00C870F2">
              <w:rPr>
                <w:b/>
                <w:color w:val="000000"/>
                <w:lang w:val="en-US"/>
              </w:rPr>
              <w:t>Lotul 10. Tulpini de referințe</w:t>
            </w: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Shigella sonnei ATCC 25931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set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Salmonella enteritidis ATCC 13076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set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Pseudomonas aeruginosa ATCC 27853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set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Escherichia coli ATCC 25922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set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Klebsiella pneumonia ATCC 13883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set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 xml:space="preserve">Bacillus stearothemophilus ATCC 10149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set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Staphilococcus aureus ATCC 25923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set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Enterococcus faecales ATCC 29212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set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Streptococcus pneumonia ATCC 49619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set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Candida albicans ATCC 10231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set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Acinetobacter baumani ATCC 747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set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B40F13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8367D" w:rsidRDefault="00B40F13" w:rsidP="00B40F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3" w:rsidRPr="00C870F2" w:rsidRDefault="00B40F13" w:rsidP="00B40F13">
            <w:pPr>
              <w:rPr>
                <w:color w:val="000000"/>
              </w:rPr>
            </w:pPr>
            <w:r w:rsidRPr="00C870F2">
              <w:rPr>
                <w:color w:val="000000"/>
              </w:rPr>
              <w:t>Haemophilus influensae ATCC 49247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set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13" w:rsidRPr="00C870F2" w:rsidRDefault="00B40F13" w:rsidP="00B40F13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2B4C72" w:rsidRDefault="00B40F13" w:rsidP="00B40F13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3" w:rsidRPr="006C1FA2" w:rsidRDefault="00B40F13" w:rsidP="00B40F13">
            <w:pPr>
              <w:rPr>
                <w:sz w:val="20"/>
              </w:rPr>
            </w:pPr>
          </w:p>
        </w:tc>
      </w:tr>
      <w:tr w:rsidR="00C60F34" w:rsidRPr="006C1FA2" w:rsidTr="0083341B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34" w:rsidRPr="0028367D" w:rsidRDefault="00C60F34" w:rsidP="00C60F34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14061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F34" w:rsidRPr="00C60F34" w:rsidRDefault="00C60F34" w:rsidP="00C60F34">
            <w:pPr>
              <w:rPr>
                <w:b/>
                <w:color w:val="000000"/>
                <w:lang w:val="en-US"/>
              </w:rPr>
            </w:pPr>
            <w:r w:rsidRPr="00C60F34">
              <w:rPr>
                <w:b/>
                <w:color w:val="000000"/>
                <w:lang w:val="en-US"/>
              </w:rPr>
              <w:t>Lotul 11. Sistem universal pentru hemocultură</w:t>
            </w:r>
          </w:p>
        </w:tc>
      </w:tr>
      <w:tr w:rsidR="00C60F34" w:rsidRPr="006C1FA2" w:rsidTr="00623EC4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34" w:rsidRPr="0028367D" w:rsidRDefault="00C60F34" w:rsidP="00C60F34">
            <w:pPr>
              <w:rPr>
                <w:sz w:val="20"/>
              </w:rPr>
            </w:pPr>
            <w:r>
              <w:rPr>
                <w:sz w:val="20"/>
              </w:rPr>
              <w:t>33600000-6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F34" w:rsidRPr="00C870F2" w:rsidRDefault="00C60F34" w:rsidP="00C60F34">
            <w:pPr>
              <w:rPr>
                <w:color w:val="000000"/>
                <w:lang w:val="en-US"/>
              </w:rPr>
            </w:pPr>
            <w:r w:rsidRPr="00C870F2">
              <w:rPr>
                <w:color w:val="000000"/>
                <w:lang w:val="en-US"/>
              </w:rPr>
              <w:t>Sistem universal aerobi, anaerobi și microaerofili pentru hemocultură, lichid 80 ml și indicator, flacon unic maturi și copii.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34" w:rsidRPr="00C870F2" w:rsidRDefault="00C60F34" w:rsidP="00C60F34">
            <w:pPr>
              <w:jc w:val="center"/>
            </w:pPr>
            <w:r w:rsidRPr="00C870F2">
              <w:t>flacon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34" w:rsidRDefault="00C60F34" w:rsidP="00C60F34">
            <w:pPr>
              <w:jc w:val="center"/>
              <w:rPr>
                <w:color w:val="000000"/>
              </w:rPr>
            </w:pPr>
          </w:p>
          <w:p w:rsidR="00C60F34" w:rsidRDefault="00C60F34" w:rsidP="00C60F34">
            <w:pPr>
              <w:jc w:val="center"/>
              <w:rPr>
                <w:color w:val="000000"/>
              </w:rPr>
            </w:pPr>
          </w:p>
          <w:p w:rsidR="00C60F34" w:rsidRPr="00C870F2" w:rsidRDefault="00C60F34" w:rsidP="00C60F34">
            <w:pPr>
              <w:jc w:val="center"/>
              <w:rPr>
                <w:color w:val="000000"/>
              </w:rPr>
            </w:pPr>
            <w:r w:rsidRPr="00C870F2">
              <w:rPr>
                <w:color w:val="000000"/>
              </w:rPr>
              <w:t>1500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34" w:rsidRPr="002B4C72" w:rsidRDefault="00C60F34" w:rsidP="00C60F3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34" w:rsidRPr="002B4C72" w:rsidRDefault="00C60F34" w:rsidP="00C60F34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34" w:rsidRPr="002B4C72" w:rsidRDefault="00C60F34" w:rsidP="00C60F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34" w:rsidRPr="002B4C72" w:rsidRDefault="00C60F34" w:rsidP="00C60F34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4" w:rsidRPr="002B4C72" w:rsidRDefault="00C60F34" w:rsidP="00C60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01.02.2022-31.12.2022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4" w:rsidRPr="002B4C72" w:rsidRDefault="00C60F34" w:rsidP="00C60F34">
            <w:pPr>
              <w:rPr>
                <w:sz w:val="20"/>
                <w:szCs w:val="20"/>
              </w:rPr>
            </w:pPr>
            <w:r w:rsidRPr="002B4C72">
              <w:rPr>
                <w:sz w:val="20"/>
                <w:szCs w:val="20"/>
              </w:rPr>
              <w:t>MD21ML0000000000</w:t>
            </w:r>
            <w:r w:rsidRPr="002B4C72">
              <w:rPr>
                <w:bCs/>
                <w:iCs/>
                <w:sz w:val="20"/>
                <w:szCs w:val="20"/>
                <w:lang w:val="en-GB"/>
              </w:rPr>
              <w:t>22519664</w:t>
            </w:r>
            <w:r w:rsidRPr="002B4C7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4" w:rsidRPr="006C1FA2" w:rsidRDefault="00C60F34" w:rsidP="00C60F34">
            <w:pPr>
              <w:rPr>
                <w:sz w:val="20"/>
              </w:rPr>
            </w:pPr>
          </w:p>
        </w:tc>
      </w:tr>
      <w:tr w:rsidR="00C60F34" w:rsidRPr="006C1FA2" w:rsidTr="00463197">
        <w:trPr>
          <w:gridAfter w:val="1"/>
          <w:wAfter w:w="250" w:type="dxa"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34" w:rsidRPr="0028367D" w:rsidRDefault="00C60F34" w:rsidP="00C60F34">
            <w:pPr>
              <w:rPr>
                <w:sz w:val="2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34" w:rsidRPr="0028367D" w:rsidRDefault="00C60F34" w:rsidP="00C60F34">
            <w:pPr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TOTAL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34" w:rsidRPr="0028367D" w:rsidRDefault="00C60F34" w:rsidP="00C60F34">
            <w:pPr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34" w:rsidRPr="0028367D" w:rsidRDefault="00C60F34" w:rsidP="00C60F34">
            <w:pPr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34" w:rsidRPr="0028367D" w:rsidRDefault="00C60F34" w:rsidP="00C60F34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34" w:rsidRPr="0028367D" w:rsidRDefault="00C60F34" w:rsidP="00C60F34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34" w:rsidRPr="0028367D" w:rsidRDefault="00C60F34" w:rsidP="00C60F34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34" w:rsidRPr="0028367D" w:rsidRDefault="00C60F34" w:rsidP="00C60F34">
            <w:pPr>
              <w:rPr>
                <w:sz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4" w:rsidRPr="0028367D" w:rsidRDefault="00C60F34" w:rsidP="00C60F34">
            <w:pPr>
              <w:rPr>
                <w:sz w:val="20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4" w:rsidRPr="006C1FA2" w:rsidRDefault="00C60F34" w:rsidP="00C60F34">
            <w:pPr>
              <w:rPr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34" w:rsidRPr="006C1FA2" w:rsidRDefault="00C60F34" w:rsidP="00C60F34">
            <w:pPr>
              <w:rPr>
                <w:sz w:val="20"/>
              </w:rPr>
            </w:pPr>
          </w:p>
        </w:tc>
      </w:tr>
      <w:tr w:rsidR="00C60F34" w:rsidRPr="00845C1B" w:rsidTr="00463197">
        <w:trPr>
          <w:gridAfter w:val="1"/>
          <w:wAfter w:w="250" w:type="dxa"/>
          <w:trHeight w:val="397"/>
        </w:trPr>
        <w:tc>
          <w:tcPr>
            <w:tcW w:w="976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0F34" w:rsidRPr="00845C1B" w:rsidRDefault="00C60F34" w:rsidP="00C60F34">
            <w:pPr>
              <w:tabs>
                <w:tab w:val="left" w:pos="6120"/>
              </w:tabs>
              <w:rPr>
                <w:sz w:val="20"/>
              </w:rPr>
            </w:pPr>
          </w:p>
          <w:p w:rsidR="00C60F34" w:rsidRPr="00845C1B" w:rsidRDefault="00C60F34" w:rsidP="00C60F34">
            <w:pPr>
              <w:rPr>
                <w:sz w:val="20"/>
              </w:rPr>
            </w:pPr>
            <w:r w:rsidRPr="00845C1B">
              <w:rPr>
                <w:sz w:val="20"/>
              </w:rPr>
              <w:t>Semnat:_______________ Numele, Prenumele:_____________________________ În calitate de: ______________</w:t>
            </w:r>
          </w:p>
          <w:p w:rsidR="00C60F34" w:rsidRPr="00845C1B" w:rsidRDefault="00C60F34" w:rsidP="00C60F34">
            <w:pPr>
              <w:rPr>
                <w:sz w:val="20"/>
              </w:rPr>
            </w:pPr>
          </w:p>
          <w:p w:rsidR="00C60F34" w:rsidRPr="00845C1B" w:rsidRDefault="00C60F34" w:rsidP="00C60F34">
            <w:pPr>
              <w:rPr>
                <w:iCs/>
                <w:sz w:val="20"/>
              </w:rPr>
            </w:pPr>
            <w:r w:rsidRPr="00845C1B">
              <w:rPr>
                <w:iCs/>
                <w:sz w:val="20"/>
              </w:rPr>
              <w:t>Ofertantul: ___________________             Adresa: ________________________________________________________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</w:tcBorders>
          </w:tcPr>
          <w:p w:rsidR="00C60F34" w:rsidRPr="00845C1B" w:rsidRDefault="00C60F34" w:rsidP="00C60F34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auto"/>
            </w:tcBorders>
          </w:tcPr>
          <w:p w:rsidR="00C60F34" w:rsidRPr="00845C1B" w:rsidRDefault="00C60F34" w:rsidP="00C60F34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</w:tcPr>
          <w:p w:rsidR="00C60F34" w:rsidRPr="00845C1B" w:rsidRDefault="00C60F34" w:rsidP="00C60F34">
            <w:pPr>
              <w:tabs>
                <w:tab w:val="left" w:pos="6120"/>
              </w:tabs>
              <w:rPr>
                <w:sz w:val="20"/>
              </w:rPr>
            </w:pPr>
          </w:p>
        </w:tc>
      </w:tr>
    </w:tbl>
    <w:p w:rsidR="004205C9" w:rsidRDefault="004205C9"/>
    <w:sectPr w:rsidR="004205C9" w:rsidSect="00553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9A"/>
    <w:rsid w:val="002B4C72"/>
    <w:rsid w:val="003B713C"/>
    <w:rsid w:val="004205C9"/>
    <w:rsid w:val="00463197"/>
    <w:rsid w:val="0055369A"/>
    <w:rsid w:val="0056076C"/>
    <w:rsid w:val="0070193F"/>
    <w:rsid w:val="009F0765"/>
    <w:rsid w:val="00B40F13"/>
    <w:rsid w:val="00C25C62"/>
    <w:rsid w:val="00C60F34"/>
    <w:rsid w:val="00C677E7"/>
    <w:rsid w:val="00EC47D3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0ED9"/>
  <w15:chartTrackingRefBased/>
  <w15:docId w15:val="{50D353DF-0747-48FF-932E-40E94685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5536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69A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69C5-F50D-4BF2-B17C-D92C5CA0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</dc:creator>
  <cp:keywords/>
  <dc:description/>
  <cp:lastModifiedBy>Olesea</cp:lastModifiedBy>
  <cp:revision>12</cp:revision>
  <dcterms:created xsi:type="dcterms:W3CDTF">2021-11-08T12:05:00Z</dcterms:created>
  <dcterms:modified xsi:type="dcterms:W3CDTF">2022-01-14T09:45:00Z</dcterms:modified>
</cp:coreProperties>
</file>