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895F4E7" w14:textId="3A857B0E" w:rsidR="00F36671" w:rsidRDefault="0069001F" w:rsidP="00D6411A">
      <w:pPr>
        <w:jc w:val="center"/>
        <w:rPr>
          <w:szCs w:val="24"/>
          <w:lang w:val="ro-MD"/>
        </w:rPr>
      </w:pPr>
      <w:r w:rsidRPr="004225A2">
        <w:rPr>
          <w:b/>
          <w:sz w:val="24"/>
          <w:szCs w:val="24"/>
          <w:lang w:val="ro-MD"/>
        </w:rPr>
        <w:t>privind achiziționare</w:t>
      </w:r>
      <w:r w:rsidR="009D1AA9">
        <w:rPr>
          <w:b/>
          <w:sz w:val="24"/>
          <w:szCs w:val="24"/>
          <w:lang w:val="ro-MD"/>
        </w:rPr>
        <w:t xml:space="preserve"> </w:t>
      </w:r>
      <w:r w:rsidR="006469DB" w:rsidRPr="006469DB">
        <w:rPr>
          <w:sz w:val="24"/>
          <w:szCs w:val="24"/>
          <w:lang w:val="ro-MD"/>
        </w:rPr>
        <w:t>Servici</w:t>
      </w:r>
      <w:r w:rsidR="00A1110A">
        <w:rPr>
          <w:sz w:val="24"/>
          <w:szCs w:val="24"/>
          <w:lang w:val="ro-MD"/>
        </w:rPr>
        <w:t>i</w:t>
      </w:r>
      <w:r w:rsidR="00CA3315">
        <w:rPr>
          <w:sz w:val="24"/>
          <w:szCs w:val="24"/>
          <w:lang w:val="ro-MD"/>
        </w:rPr>
        <w:t xml:space="preserve"> </w:t>
      </w:r>
      <w:r w:rsidR="00A1110A">
        <w:rPr>
          <w:sz w:val="24"/>
          <w:szCs w:val="24"/>
          <w:lang w:val="ro-MD"/>
        </w:rPr>
        <w:t xml:space="preserve"> de l</w:t>
      </w:r>
      <w:r w:rsidR="00A1110A" w:rsidRPr="00A1110A">
        <w:rPr>
          <w:sz w:val="24"/>
          <w:szCs w:val="24"/>
          <w:lang w:val="ro-MD"/>
        </w:rPr>
        <w:t>ucr</w:t>
      </w:r>
      <w:r w:rsidR="00A1110A">
        <w:rPr>
          <w:sz w:val="24"/>
          <w:szCs w:val="24"/>
          <w:lang w:val="ro-MD"/>
        </w:rPr>
        <w:t>ă</w:t>
      </w:r>
      <w:r w:rsidR="00A1110A" w:rsidRPr="00A1110A">
        <w:rPr>
          <w:sz w:val="24"/>
          <w:szCs w:val="24"/>
          <w:lang w:val="ro-MD"/>
        </w:rPr>
        <w:t xml:space="preserve">ri </w:t>
      </w:r>
      <w:r w:rsidR="00A1110A">
        <w:rPr>
          <w:sz w:val="24"/>
          <w:szCs w:val="24"/>
          <w:lang w:val="ro-MD"/>
        </w:rPr>
        <w:t>ș</w:t>
      </w:r>
      <w:r w:rsidR="00A1110A" w:rsidRPr="00A1110A">
        <w:rPr>
          <w:sz w:val="24"/>
          <w:szCs w:val="24"/>
          <w:lang w:val="ro-MD"/>
        </w:rPr>
        <w:t>i mont</w:t>
      </w:r>
      <w:r w:rsidR="00A1110A">
        <w:rPr>
          <w:sz w:val="24"/>
          <w:szCs w:val="24"/>
          <w:lang w:val="ro-MD"/>
        </w:rPr>
        <w:t>ă</w:t>
      </w:r>
      <w:r w:rsidR="00A1110A" w:rsidRPr="00A1110A">
        <w:rPr>
          <w:sz w:val="24"/>
          <w:szCs w:val="24"/>
          <w:lang w:val="ro-MD"/>
        </w:rPr>
        <w:t xml:space="preserve">ri la lichidarea neajunsurilor </w:t>
      </w:r>
      <w:r w:rsidR="00A1110A">
        <w:rPr>
          <w:sz w:val="24"/>
          <w:szCs w:val="24"/>
          <w:lang w:val="ro-MD"/>
        </w:rPr>
        <w:t>î</w:t>
      </w:r>
      <w:r w:rsidR="00A1110A" w:rsidRPr="00A1110A">
        <w:rPr>
          <w:sz w:val="24"/>
          <w:szCs w:val="24"/>
          <w:lang w:val="ro-MD"/>
        </w:rPr>
        <w:t>n instala</w:t>
      </w:r>
      <w:r w:rsidR="00A1110A">
        <w:rPr>
          <w:sz w:val="24"/>
          <w:szCs w:val="24"/>
          <w:lang w:val="ro-MD"/>
        </w:rPr>
        <w:t>ț</w:t>
      </w:r>
      <w:r w:rsidR="00A1110A" w:rsidRPr="00A1110A">
        <w:rPr>
          <w:sz w:val="24"/>
          <w:szCs w:val="24"/>
          <w:lang w:val="ro-MD"/>
        </w:rPr>
        <w:t>iile electrice conform prescrip</w:t>
      </w:r>
      <w:r w:rsidR="00A1110A">
        <w:rPr>
          <w:sz w:val="24"/>
          <w:szCs w:val="24"/>
          <w:lang w:val="ro-MD"/>
        </w:rPr>
        <w:t>ț</w:t>
      </w:r>
      <w:r w:rsidR="00A1110A" w:rsidRPr="00A1110A">
        <w:rPr>
          <w:sz w:val="24"/>
          <w:szCs w:val="24"/>
          <w:lang w:val="ro-MD"/>
        </w:rPr>
        <w:t>iilor ANRE si a m</w:t>
      </w:r>
      <w:r w:rsidR="00A1110A">
        <w:rPr>
          <w:sz w:val="24"/>
          <w:szCs w:val="24"/>
          <w:lang w:val="ro-MD"/>
        </w:rPr>
        <w:t>ă</w:t>
      </w:r>
      <w:r w:rsidR="00A1110A" w:rsidRPr="00A1110A">
        <w:rPr>
          <w:sz w:val="24"/>
          <w:szCs w:val="24"/>
          <w:lang w:val="ro-MD"/>
        </w:rPr>
        <w:t>sur</w:t>
      </w:r>
      <w:r w:rsidR="00A1110A">
        <w:rPr>
          <w:sz w:val="24"/>
          <w:szCs w:val="24"/>
          <w:lang w:val="ro-MD"/>
        </w:rPr>
        <w:t>ă</w:t>
      </w:r>
      <w:r w:rsidR="00A1110A" w:rsidRPr="00A1110A">
        <w:rPr>
          <w:sz w:val="24"/>
          <w:szCs w:val="24"/>
          <w:lang w:val="ro-MD"/>
        </w:rPr>
        <w:t>rilor el</w:t>
      </w:r>
      <w:r w:rsidR="00A1110A">
        <w:rPr>
          <w:sz w:val="24"/>
          <w:szCs w:val="24"/>
          <w:lang w:val="ro-MD"/>
        </w:rPr>
        <w:t>e</w:t>
      </w:r>
      <w:r w:rsidR="00A1110A" w:rsidRPr="00A1110A">
        <w:rPr>
          <w:sz w:val="24"/>
          <w:szCs w:val="24"/>
          <w:lang w:val="ro-MD"/>
        </w:rPr>
        <w:t xml:space="preserve">ctrice de laborator </w:t>
      </w:r>
      <w:r w:rsidR="00A1110A">
        <w:rPr>
          <w:sz w:val="24"/>
          <w:szCs w:val="24"/>
          <w:lang w:val="ro-MD"/>
        </w:rPr>
        <w:t>î</w:t>
      </w:r>
      <w:r w:rsidR="00A1110A" w:rsidRPr="00A1110A">
        <w:rPr>
          <w:sz w:val="24"/>
          <w:szCs w:val="24"/>
          <w:lang w:val="ro-MD"/>
        </w:rPr>
        <w:t>n institu</w:t>
      </w:r>
      <w:r w:rsidR="00A1110A">
        <w:rPr>
          <w:sz w:val="24"/>
          <w:szCs w:val="24"/>
          <w:lang w:val="ro-MD"/>
        </w:rPr>
        <w:t>ț</w:t>
      </w:r>
      <w:r w:rsidR="00A1110A" w:rsidRPr="00A1110A">
        <w:rPr>
          <w:sz w:val="24"/>
          <w:szCs w:val="24"/>
          <w:lang w:val="ro-MD"/>
        </w:rPr>
        <w:t>iile subordonate DETS Buiucani</w:t>
      </w:r>
      <w:r w:rsidR="00193507" w:rsidRPr="004225A2">
        <w:rPr>
          <w:b/>
          <w:sz w:val="24"/>
          <w:szCs w:val="24"/>
          <w:lang w:val="ro-MD"/>
        </w:rPr>
        <w:br/>
      </w:r>
    </w:p>
    <w:p w14:paraId="113A7179" w14:textId="795D0885"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A1110A">
        <w:rPr>
          <w:b/>
          <w:sz w:val="24"/>
          <w:szCs w:val="24"/>
          <w:shd w:val="clear" w:color="auto" w:fill="FFFF00"/>
          <w:lang w:val="ro-MD"/>
        </w:rPr>
        <w:t>COP</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1976E73" w14:textId="7FA0E69B" w:rsidR="00A1110A" w:rsidRDefault="00EF2C8B" w:rsidP="006469DB">
      <w:pPr>
        <w:ind w:left="-426"/>
        <w:jc w:val="both"/>
        <w:rPr>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00A1110A" w:rsidRPr="00A1110A">
        <w:rPr>
          <w:lang w:val="en-US"/>
        </w:rPr>
        <w:t xml:space="preserve"> </w:t>
      </w:r>
      <w:r w:rsidR="00A1110A" w:rsidRPr="00A1110A">
        <w:rPr>
          <w:b/>
          <w:sz w:val="24"/>
          <w:szCs w:val="24"/>
          <w:lang w:val="ro-RO"/>
        </w:rPr>
        <w:t>https://buiucanidets.md/achizitii/</w:t>
      </w:r>
    </w:p>
    <w:p w14:paraId="5C2CFDBE" w14:textId="2974D119" w:rsidR="000D7172" w:rsidRPr="000D7172" w:rsidRDefault="0090083E" w:rsidP="006469DB">
      <w:pPr>
        <w:ind w:left="-426"/>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D007EE">
        <w:rPr>
          <w:b/>
          <w:sz w:val="24"/>
          <w:szCs w:val="24"/>
          <w:shd w:val="clear" w:color="auto" w:fill="FFFF00"/>
          <w:lang w:val="ro-MD"/>
        </w:rPr>
        <w:t>Direcţia</w:t>
      </w:r>
      <w:proofErr w:type="spellEnd"/>
      <w:r w:rsidR="00D007EE" w:rsidRPr="00D007EE">
        <w:rPr>
          <w:b/>
          <w:sz w:val="24"/>
          <w:szCs w:val="24"/>
          <w:shd w:val="clear" w:color="auto" w:fill="FFFF00"/>
          <w:lang w:val="ro-MD"/>
        </w:rPr>
        <w:t xml:space="preserve"> </w:t>
      </w:r>
      <w:proofErr w:type="spellStart"/>
      <w:r w:rsidR="00D007EE" w:rsidRPr="00D007EE">
        <w:rPr>
          <w:b/>
          <w:sz w:val="24"/>
          <w:szCs w:val="24"/>
          <w:shd w:val="clear" w:color="auto" w:fill="FFFF00"/>
          <w:lang w:val="ro-MD"/>
        </w:rPr>
        <w:t>educaţie</w:t>
      </w:r>
      <w:proofErr w:type="spellEnd"/>
      <w:r w:rsidR="00D007EE" w:rsidRPr="00D007EE">
        <w:rPr>
          <w:b/>
          <w:sz w:val="24"/>
          <w:szCs w:val="24"/>
          <w:shd w:val="clear" w:color="auto" w:fill="FFFF00"/>
          <w:lang w:val="ro-MD"/>
        </w:rPr>
        <w:t xml:space="preserve">, tineret </w:t>
      </w:r>
      <w:proofErr w:type="spellStart"/>
      <w:r w:rsidR="00D007EE" w:rsidRPr="00D007EE">
        <w:rPr>
          <w:b/>
          <w:sz w:val="24"/>
          <w:szCs w:val="24"/>
          <w:shd w:val="clear" w:color="auto" w:fill="FFFF00"/>
          <w:lang w:val="ro-MD"/>
        </w:rPr>
        <w:t>şi</w:t>
      </w:r>
      <w:proofErr w:type="spellEnd"/>
      <w:r w:rsidR="00D007EE" w:rsidRPr="00D007EE">
        <w:rPr>
          <w:b/>
          <w:sz w:val="24"/>
          <w:szCs w:val="24"/>
          <w:shd w:val="clear" w:color="auto" w:fill="FFFF00"/>
          <w:lang w:val="ro-MD"/>
        </w:rPr>
        <w:t xml:space="preserve"> sport sectorul Buiucani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D007EE">
        <w:rPr>
          <w:b/>
          <w:sz w:val="24"/>
          <w:szCs w:val="24"/>
          <w:shd w:val="clear" w:color="auto" w:fill="FFFF00"/>
          <w:lang w:val="ro-MD"/>
        </w:rPr>
        <w:t>1007601009967</w:t>
      </w:r>
    </w:p>
    <w:p w14:paraId="6551983C" w14:textId="67484C69"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8D5B1D">
        <w:rPr>
          <w:lang w:val="ro-MD"/>
        </w:rPr>
        <w:t xml:space="preserve"> </w:t>
      </w:r>
      <w:proofErr w:type="spellStart"/>
      <w:r w:rsidR="00D007EE" w:rsidRPr="00D007EE">
        <w:rPr>
          <w:b/>
          <w:sz w:val="24"/>
          <w:szCs w:val="24"/>
          <w:shd w:val="clear" w:color="auto" w:fill="FFFF00"/>
          <w:lang w:val="ro-MD"/>
        </w:rPr>
        <w:t>mun.Chişinău</w:t>
      </w:r>
      <w:proofErr w:type="spellEnd"/>
      <w:r w:rsidR="00D007EE" w:rsidRPr="00D007EE">
        <w:rPr>
          <w:b/>
          <w:sz w:val="24"/>
          <w:szCs w:val="24"/>
          <w:shd w:val="clear" w:color="auto" w:fill="FFFF00"/>
          <w:lang w:val="ro-MD"/>
        </w:rPr>
        <w:t xml:space="preserve">, str. </w:t>
      </w:r>
      <w:r w:rsidR="008D5B1D">
        <w:rPr>
          <w:b/>
          <w:sz w:val="24"/>
          <w:szCs w:val="24"/>
          <w:shd w:val="clear" w:color="auto" w:fill="FFFF00"/>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Pr>
          <w:b/>
          <w:sz w:val="24"/>
          <w:szCs w:val="24"/>
          <w:shd w:val="clear" w:color="auto" w:fill="FFFF00"/>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D007EE">
        <w:rPr>
          <w:b/>
          <w:sz w:val="24"/>
          <w:szCs w:val="24"/>
          <w:shd w:val="clear" w:color="auto" w:fill="FFFF00"/>
          <w:lang w:val="ro-MD"/>
        </w:rPr>
        <w:t xml:space="preserve">Nu se aplică </w:t>
      </w:r>
    </w:p>
    <w:p w14:paraId="6BC21E6A" w14:textId="14ABC046"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w:t>
      </w:r>
      <w:r w:rsidR="001934AA">
        <w:rPr>
          <w:b/>
          <w:sz w:val="24"/>
          <w:szCs w:val="24"/>
          <w:lang w:val="ro-MD"/>
        </w:rPr>
        <w:t xml:space="preserve"> </w:t>
      </w:r>
      <w:r w:rsidRPr="00D007EE">
        <w:rPr>
          <w:b/>
          <w:sz w:val="24"/>
          <w:szCs w:val="24"/>
          <w:lang w:val="ro-MD"/>
        </w:rPr>
        <w:t xml:space="preserve"> următoarelor bunuri /servicii:</w:t>
      </w:r>
    </w:p>
    <w:tbl>
      <w:tblPr>
        <w:tblW w:w="10229" w:type="dxa"/>
        <w:tblInd w:w="-318" w:type="dxa"/>
        <w:tblLayout w:type="fixed"/>
        <w:tblLook w:val="04A0" w:firstRow="1" w:lastRow="0" w:firstColumn="1" w:lastColumn="0" w:noHBand="0" w:noVBand="1"/>
      </w:tblPr>
      <w:tblGrid>
        <w:gridCol w:w="880"/>
        <w:gridCol w:w="851"/>
        <w:gridCol w:w="2126"/>
        <w:gridCol w:w="992"/>
        <w:gridCol w:w="1134"/>
        <w:gridCol w:w="2835"/>
        <w:gridCol w:w="1411"/>
      </w:tblGrid>
      <w:tr w:rsidR="00642C3A" w:rsidRPr="00CA3315" w14:paraId="5D31339D" w14:textId="77777777" w:rsidTr="0036758C">
        <w:trPr>
          <w:trHeight w:val="1124"/>
        </w:trPr>
        <w:tc>
          <w:tcPr>
            <w:tcW w:w="880"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0839526C" w14:textId="167672A1" w:rsidR="00642C3A" w:rsidRPr="00642C3A" w:rsidRDefault="00642C3A" w:rsidP="001934AA">
            <w:pPr>
              <w:spacing w:before="120"/>
              <w:jc w:val="center"/>
              <w:rPr>
                <w:b/>
                <w:sz w:val="18"/>
                <w:szCs w:val="18"/>
                <w:lang w:val="en-US"/>
              </w:rPr>
            </w:pPr>
            <w:proofErr w:type="spellStart"/>
            <w:r w:rsidRPr="00642C3A">
              <w:rPr>
                <w:b/>
                <w:sz w:val="18"/>
                <w:szCs w:val="18"/>
                <w:lang w:val="en-US"/>
              </w:rPr>
              <w:t>Denumirea</w:t>
            </w:r>
            <w:proofErr w:type="spellEnd"/>
            <w:r w:rsidRPr="00642C3A">
              <w:rPr>
                <w:b/>
                <w:sz w:val="18"/>
                <w:szCs w:val="18"/>
                <w:lang w:val="en-US"/>
              </w:rPr>
              <w:t xml:space="preserve"> </w:t>
            </w:r>
            <w:proofErr w:type="spellStart"/>
            <w:r w:rsidRPr="00642C3A">
              <w:rPr>
                <w:b/>
                <w:sz w:val="18"/>
                <w:szCs w:val="18"/>
                <w:lang w:val="en-US"/>
              </w:rPr>
              <w:t>bunurilor</w:t>
            </w:r>
            <w:proofErr w:type="spellEnd"/>
            <w:r w:rsidRPr="00642C3A">
              <w:rPr>
                <w:b/>
                <w:sz w:val="18"/>
                <w:szCs w:val="18"/>
                <w:lang w:val="en-US"/>
              </w:rPr>
              <w:t>/</w:t>
            </w:r>
            <w:proofErr w:type="spellStart"/>
            <w:r w:rsidRPr="00642C3A">
              <w:rPr>
                <w:b/>
                <w:sz w:val="18"/>
                <w:szCs w:val="18"/>
                <w:lang w:val="en-US"/>
              </w:rPr>
              <w:t>serviciilor</w:t>
            </w:r>
            <w:proofErr w:type="spellEnd"/>
            <w:r w:rsidRPr="00642C3A">
              <w:rPr>
                <w:b/>
                <w:sz w:val="18"/>
                <w:szCs w:val="18"/>
                <w:lang w:val="en-US"/>
              </w:rPr>
              <w:t>/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7777777" w:rsidR="00642C3A" w:rsidRPr="00642C3A" w:rsidRDefault="00642C3A" w:rsidP="00642C3A">
            <w:pPr>
              <w:spacing w:before="120"/>
              <w:jc w:val="center"/>
              <w:rPr>
                <w:b/>
                <w:sz w:val="18"/>
                <w:szCs w:val="18"/>
              </w:rPr>
            </w:pPr>
            <w:proofErr w:type="spellStart"/>
            <w:r w:rsidRPr="00642C3A">
              <w:rPr>
                <w:b/>
                <w:sz w:val="18"/>
                <w:szCs w:val="18"/>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411"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642C3A" w:rsidRPr="004F6587" w14:paraId="4EABB9E9" w14:textId="77777777" w:rsidTr="0036758C">
        <w:trPr>
          <w:trHeight w:val="51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77777777" w:rsidR="00642C3A" w:rsidRPr="00642C3A" w:rsidRDefault="00642C3A" w:rsidP="00642C3A">
            <w:pPr>
              <w:spacing w:before="120"/>
              <w:jc w:val="center"/>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6F74D838" w:rsidR="00642C3A" w:rsidRPr="00642C3A" w:rsidRDefault="00D6411A" w:rsidP="008D5B1D">
            <w:pPr>
              <w:jc w:val="center"/>
              <w:rPr>
                <w:lang w:val="en-GB"/>
              </w:rPr>
            </w:pPr>
            <w:r w:rsidRPr="00D6411A">
              <w:rPr>
                <w:lang w:val="en-GB"/>
              </w:rPr>
              <w:t>507</w:t>
            </w:r>
            <w:r w:rsidR="008D5B1D">
              <w:rPr>
                <w:lang w:val="en-GB"/>
              </w:rPr>
              <w:t>0</w:t>
            </w:r>
            <w:r w:rsidRPr="00D6411A">
              <w:rPr>
                <w:lang w:val="en-GB"/>
              </w:rPr>
              <w:t>0000-</w:t>
            </w:r>
            <w:r w:rsidR="008D5B1D">
              <w:rPr>
                <w:lang w:val="en-GB"/>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6CB940A9" w:rsidR="00642C3A" w:rsidRPr="00642C3A" w:rsidRDefault="00A1110A" w:rsidP="00655898">
            <w:pPr>
              <w:jc w:val="center"/>
              <w:rPr>
                <w:b/>
                <w:lang w:val="en-GB"/>
              </w:rPr>
            </w:pPr>
            <w:proofErr w:type="spellStart"/>
            <w:proofErr w:type="gramStart"/>
            <w:r w:rsidRPr="00A1110A">
              <w:rPr>
                <w:b/>
                <w:lang w:val="en-GB"/>
              </w:rPr>
              <w:t>Servicii</w:t>
            </w:r>
            <w:proofErr w:type="spellEnd"/>
            <w:r w:rsidR="00CA3315">
              <w:rPr>
                <w:b/>
                <w:lang w:val="en-GB"/>
              </w:rPr>
              <w:t xml:space="preserve"> </w:t>
            </w:r>
            <w:r w:rsidRPr="00A1110A">
              <w:rPr>
                <w:b/>
                <w:lang w:val="en-GB"/>
              </w:rPr>
              <w:t xml:space="preserve"> de</w:t>
            </w:r>
            <w:proofErr w:type="gramEnd"/>
            <w:r w:rsidRPr="00A1110A">
              <w:rPr>
                <w:b/>
                <w:lang w:val="en-GB"/>
              </w:rPr>
              <w:t xml:space="preserve"> </w:t>
            </w:r>
            <w:proofErr w:type="spellStart"/>
            <w:r w:rsidRPr="00A1110A">
              <w:rPr>
                <w:b/>
                <w:lang w:val="en-GB"/>
              </w:rPr>
              <w:t>lucrări</w:t>
            </w:r>
            <w:proofErr w:type="spellEnd"/>
            <w:r w:rsidRPr="00A1110A">
              <w:rPr>
                <w:b/>
                <w:lang w:val="en-GB"/>
              </w:rPr>
              <w:t xml:space="preserve"> </w:t>
            </w:r>
            <w:proofErr w:type="spellStart"/>
            <w:r w:rsidRPr="00A1110A">
              <w:rPr>
                <w:b/>
                <w:lang w:val="en-GB"/>
              </w:rPr>
              <w:t>și</w:t>
            </w:r>
            <w:proofErr w:type="spellEnd"/>
            <w:r w:rsidRPr="00A1110A">
              <w:rPr>
                <w:b/>
                <w:lang w:val="en-GB"/>
              </w:rPr>
              <w:t xml:space="preserve"> </w:t>
            </w:r>
            <w:proofErr w:type="spellStart"/>
            <w:r w:rsidRPr="00A1110A">
              <w:rPr>
                <w:b/>
                <w:lang w:val="en-GB"/>
              </w:rPr>
              <w:t>montări</w:t>
            </w:r>
            <w:proofErr w:type="spellEnd"/>
            <w:r w:rsidRPr="00A1110A">
              <w:rPr>
                <w:b/>
                <w:lang w:val="en-GB"/>
              </w:rPr>
              <w:t xml:space="preserve"> la </w:t>
            </w:r>
            <w:proofErr w:type="spellStart"/>
            <w:r w:rsidRPr="00A1110A">
              <w:rPr>
                <w:b/>
                <w:lang w:val="en-GB"/>
              </w:rPr>
              <w:t>lichidarea</w:t>
            </w:r>
            <w:proofErr w:type="spellEnd"/>
            <w:r w:rsidRPr="00A1110A">
              <w:rPr>
                <w:b/>
                <w:lang w:val="en-GB"/>
              </w:rPr>
              <w:t xml:space="preserve"> </w:t>
            </w:r>
            <w:proofErr w:type="spellStart"/>
            <w:r w:rsidRPr="00A1110A">
              <w:rPr>
                <w:b/>
                <w:lang w:val="en-GB"/>
              </w:rPr>
              <w:t>neajunsurilor</w:t>
            </w:r>
            <w:proofErr w:type="spellEnd"/>
            <w:r w:rsidRPr="00A1110A">
              <w:rPr>
                <w:b/>
                <w:lang w:val="en-GB"/>
              </w:rPr>
              <w:t xml:space="preserve"> </w:t>
            </w:r>
            <w:proofErr w:type="spellStart"/>
            <w:r w:rsidRPr="00A1110A">
              <w:rPr>
                <w:b/>
                <w:lang w:val="en-GB"/>
              </w:rPr>
              <w:t>în</w:t>
            </w:r>
            <w:proofErr w:type="spellEnd"/>
            <w:r w:rsidRPr="00A1110A">
              <w:rPr>
                <w:b/>
                <w:lang w:val="en-GB"/>
              </w:rPr>
              <w:t xml:space="preserve"> </w:t>
            </w:r>
            <w:proofErr w:type="spellStart"/>
            <w:r w:rsidRPr="00A1110A">
              <w:rPr>
                <w:b/>
                <w:lang w:val="en-GB"/>
              </w:rPr>
              <w:t>instalațiile</w:t>
            </w:r>
            <w:proofErr w:type="spellEnd"/>
            <w:r w:rsidRPr="00A1110A">
              <w:rPr>
                <w:b/>
                <w:lang w:val="en-GB"/>
              </w:rPr>
              <w:t xml:space="preserve"> </w:t>
            </w:r>
            <w:proofErr w:type="spellStart"/>
            <w:r w:rsidRPr="00A1110A">
              <w:rPr>
                <w:b/>
                <w:lang w:val="en-GB"/>
              </w:rPr>
              <w:t>electrice</w:t>
            </w:r>
            <w:proofErr w:type="spellEnd"/>
            <w:r w:rsidRPr="00A1110A">
              <w:rPr>
                <w:b/>
                <w:lang w:val="en-GB"/>
              </w:rPr>
              <w:t xml:space="preserve"> conform </w:t>
            </w:r>
            <w:proofErr w:type="spellStart"/>
            <w:r w:rsidRPr="00A1110A">
              <w:rPr>
                <w:b/>
                <w:lang w:val="en-GB"/>
              </w:rPr>
              <w:t>prescripțiilor</w:t>
            </w:r>
            <w:proofErr w:type="spellEnd"/>
            <w:r w:rsidRPr="00A1110A">
              <w:rPr>
                <w:b/>
                <w:lang w:val="en-GB"/>
              </w:rPr>
              <w:t xml:space="preserve"> ANRE </w:t>
            </w:r>
            <w:proofErr w:type="spellStart"/>
            <w:r w:rsidRPr="00A1110A">
              <w:rPr>
                <w:b/>
                <w:lang w:val="en-GB"/>
              </w:rPr>
              <w:t>si</w:t>
            </w:r>
            <w:proofErr w:type="spellEnd"/>
            <w:r w:rsidRPr="00A1110A">
              <w:rPr>
                <w:b/>
                <w:lang w:val="en-GB"/>
              </w:rPr>
              <w:t xml:space="preserve"> a </w:t>
            </w:r>
            <w:proofErr w:type="spellStart"/>
            <w:r w:rsidRPr="00A1110A">
              <w:rPr>
                <w:b/>
                <w:lang w:val="en-GB"/>
              </w:rPr>
              <w:t>măsurărilor</w:t>
            </w:r>
            <w:proofErr w:type="spellEnd"/>
            <w:r w:rsidRPr="00A1110A">
              <w:rPr>
                <w:b/>
                <w:lang w:val="en-GB"/>
              </w:rPr>
              <w:t xml:space="preserve"> </w:t>
            </w:r>
            <w:proofErr w:type="spellStart"/>
            <w:r w:rsidRPr="00A1110A">
              <w:rPr>
                <w:b/>
                <w:lang w:val="en-GB"/>
              </w:rPr>
              <w:t>electrice</w:t>
            </w:r>
            <w:proofErr w:type="spellEnd"/>
            <w:r w:rsidRPr="00A1110A">
              <w:rPr>
                <w:b/>
                <w:lang w:val="en-GB"/>
              </w:rPr>
              <w:t xml:space="preserve"> de </w:t>
            </w:r>
            <w:proofErr w:type="spellStart"/>
            <w:r w:rsidRPr="00A1110A">
              <w:rPr>
                <w:b/>
                <w:lang w:val="en-GB"/>
              </w:rPr>
              <w:t>laborator</w:t>
            </w:r>
            <w:proofErr w:type="spellEnd"/>
            <w:r w:rsidRPr="00A1110A">
              <w:rPr>
                <w:b/>
                <w:lang w:val="en-GB"/>
              </w:rPr>
              <w:t xml:space="preserve"> </w:t>
            </w:r>
            <w:proofErr w:type="spellStart"/>
            <w:r w:rsidRPr="00A1110A">
              <w:rPr>
                <w:b/>
                <w:lang w:val="en-GB"/>
              </w:rPr>
              <w:t>în</w:t>
            </w:r>
            <w:proofErr w:type="spellEnd"/>
            <w:r w:rsidRPr="00A1110A">
              <w:rPr>
                <w:b/>
                <w:lang w:val="en-GB"/>
              </w:rPr>
              <w:t xml:space="preserve"> </w:t>
            </w:r>
            <w:proofErr w:type="spellStart"/>
            <w:r w:rsidRPr="00A1110A">
              <w:rPr>
                <w:b/>
                <w:lang w:val="en-GB"/>
              </w:rPr>
              <w:t>instituțiile</w:t>
            </w:r>
            <w:proofErr w:type="spellEnd"/>
            <w:r w:rsidRPr="00A1110A">
              <w:rPr>
                <w:b/>
                <w:lang w:val="en-GB"/>
              </w:rPr>
              <w:t xml:space="preserve"> </w:t>
            </w:r>
            <w:proofErr w:type="spellStart"/>
            <w:r w:rsidRPr="00A1110A">
              <w:rPr>
                <w:b/>
                <w:lang w:val="en-GB"/>
              </w:rPr>
              <w:t>subordonate</w:t>
            </w:r>
            <w:proofErr w:type="spellEnd"/>
            <w:r w:rsidRPr="00A1110A">
              <w:rPr>
                <w:b/>
                <w:lang w:val="en-GB"/>
              </w:rPr>
              <w:t xml:space="preserve"> DETS </w:t>
            </w:r>
            <w:proofErr w:type="spellStart"/>
            <w:r w:rsidRPr="00A1110A">
              <w:rPr>
                <w:b/>
                <w:lang w:val="en-GB"/>
              </w:rPr>
              <w:t>Buiucani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0613BB97" w:rsidR="00642C3A" w:rsidRPr="00642C3A" w:rsidRDefault="00D6411A" w:rsidP="00642C3A">
            <w:pPr>
              <w:spacing w:before="120"/>
              <w:jc w:val="center"/>
              <w:rPr>
                <w:lang w:val="ro-RO"/>
              </w:rPr>
            </w:pPr>
            <w:r>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4315E7E4" w:rsidR="00642C3A" w:rsidRPr="00642C3A" w:rsidRDefault="005F710C" w:rsidP="0036758C">
            <w:pPr>
              <w:spacing w:before="120"/>
              <w:jc w:val="center"/>
              <w:rPr>
                <w:lang w:val="ro-RO"/>
              </w:rPr>
            </w:pPr>
            <w:r>
              <w:rPr>
                <w:lang w:val="ro-RO"/>
              </w:rPr>
              <w:t>1</w:t>
            </w:r>
            <w:r w:rsidR="00386BB9">
              <w:rPr>
                <w:lang w:val="ro-RO"/>
              </w:rPr>
              <w:t xml:space="preserve"> </w:t>
            </w:r>
            <w:r w:rsidR="0036758C">
              <w:rPr>
                <w:lang w:val="ro-RO"/>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77F023D" w14:textId="77777777" w:rsidR="00642C3A" w:rsidRDefault="004F6587" w:rsidP="00655898">
            <w:pPr>
              <w:jc w:val="center"/>
              <w:rPr>
                <w:lang w:val="ro-RO"/>
              </w:rPr>
            </w:pPr>
            <w:r>
              <w:rPr>
                <w:lang w:val="ro-RO"/>
              </w:rPr>
              <w:t>Conform caietului de sarcini</w:t>
            </w:r>
            <w:r w:rsidR="00655898">
              <w:rPr>
                <w:lang w:val="ro-RO"/>
              </w:rPr>
              <w:t>.</w:t>
            </w:r>
            <w:r>
              <w:rPr>
                <w:lang w:val="ro-RO"/>
              </w:rPr>
              <w:t xml:space="preserve"> Devizului estimativ</w:t>
            </w:r>
            <w:r w:rsidR="00655898">
              <w:rPr>
                <w:lang w:val="ro-RO"/>
              </w:rPr>
              <w:t>.</w:t>
            </w:r>
          </w:p>
          <w:tbl>
            <w:tblPr>
              <w:tblW w:w="2444" w:type="dxa"/>
              <w:tblBorders>
                <w:top w:val="nil"/>
                <w:left w:val="nil"/>
                <w:bottom w:val="nil"/>
                <w:right w:val="nil"/>
              </w:tblBorders>
              <w:tblLayout w:type="fixed"/>
              <w:tblLook w:val="0000" w:firstRow="0" w:lastRow="0" w:firstColumn="0" w:lastColumn="0" w:noHBand="0" w:noVBand="0"/>
            </w:tblPr>
            <w:tblGrid>
              <w:gridCol w:w="2444"/>
            </w:tblGrid>
            <w:tr w:rsidR="00655898" w:rsidRPr="00CA3315" w14:paraId="377FC364" w14:textId="77777777" w:rsidTr="00655898">
              <w:trPr>
                <w:trHeight w:val="785"/>
              </w:trPr>
              <w:tc>
                <w:tcPr>
                  <w:tcW w:w="2444" w:type="dxa"/>
                </w:tcPr>
                <w:p w14:paraId="4C3C11B2" w14:textId="663B86E5" w:rsidR="00655898" w:rsidRPr="00655898" w:rsidRDefault="00655898" w:rsidP="00655898">
                  <w:pPr>
                    <w:pStyle w:val="Default"/>
                    <w:ind w:left="-74"/>
                    <w:jc w:val="both"/>
                    <w:rPr>
                      <w:sz w:val="20"/>
                      <w:szCs w:val="20"/>
                      <w:lang w:val="en-US"/>
                    </w:rPr>
                  </w:pPr>
                  <w:r w:rsidRPr="00655898">
                    <w:rPr>
                      <w:lang w:val="en-US"/>
                    </w:rPr>
                    <w:t xml:space="preserve"> </w:t>
                  </w:r>
                  <w:proofErr w:type="spellStart"/>
                  <w:r w:rsidRPr="00655898">
                    <w:rPr>
                      <w:sz w:val="20"/>
                      <w:szCs w:val="20"/>
                      <w:lang w:val="en-US"/>
                    </w:rPr>
                    <w:t>Devizele</w:t>
                  </w:r>
                  <w:proofErr w:type="spellEnd"/>
                  <w:r w:rsidRPr="00655898">
                    <w:rPr>
                      <w:sz w:val="20"/>
                      <w:szCs w:val="20"/>
                      <w:lang w:val="en-US"/>
                    </w:rPr>
                    <w:t xml:space="preserve"> nr. 3,5 </w:t>
                  </w:r>
                  <w:proofErr w:type="spellStart"/>
                  <w:r w:rsidRPr="00655898">
                    <w:rPr>
                      <w:sz w:val="20"/>
                      <w:szCs w:val="20"/>
                      <w:lang w:val="en-US"/>
                    </w:rPr>
                    <w:t>şi</w:t>
                  </w:r>
                  <w:proofErr w:type="spellEnd"/>
                  <w:r w:rsidRPr="00655898">
                    <w:rPr>
                      <w:sz w:val="20"/>
                      <w:szCs w:val="20"/>
                      <w:lang w:val="en-US"/>
                    </w:rPr>
                    <w:t xml:space="preserve"> 7 </w:t>
                  </w:r>
                  <w:proofErr w:type="spellStart"/>
                  <w:r w:rsidRPr="00655898">
                    <w:rPr>
                      <w:sz w:val="20"/>
                      <w:szCs w:val="20"/>
                      <w:lang w:val="en-US"/>
                    </w:rPr>
                    <w:t>vor</w:t>
                  </w:r>
                  <w:proofErr w:type="spellEnd"/>
                  <w:r w:rsidRPr="00655898">
                    <w:rPr>
                      <w:sz w:val="20"/>
                      <w:szCs w:val="20"/>
                      <w:lang w:val="en-US"/>
                    </w:rPr>
                    <w:t xml:space="preserve"> fi </w:t>
                  </w:r>
                  <w:proofErr w:type="spellStart"/>
                  <w:r w:rsidRPr="00655898">
                    <w:rPr>
                      <w:sz w:val="20"/>
                      <w:szCs w:val="20"/>
                      <w:lang w:val="en-US"/>
                    </w:rPr>
                    <w:t>întocmite</w:t>
                  </w:r>
                  <w:proofErr w:type="spellEnd"/>
                  <w:r w:rsidRPr="00655898">
                    <w:rPr>
                      <w:sz w:val="20"/>
                      <w:szCs w:val="20"/>
                      <w:lang w:val="en-US"/>
                    </w:rPr>
                    <w:t xml:space="preserve"> pe </w:t>
                  </w:r>
                  <w:proofErr w:type="spellStart"/>
                  <w:r w:rsidRPr="00655898">
                    <w:rPr>
                      <w:sz w:val="20"/>
                      <w:szCs w:val="20"/>
                      <w:lang w:val="en-US"/>
                    </w:rPr>
                    <w:t>unitate</w:t>
                  </w:r>
                  <w:proofErr w:type="spellEnd"/>
                  <w:r w:rsidRPr="00655898">
                    <w:rPr>
                      <w:sz w:val="20"/>
                      <w:szCs w:val="20"/>
                      <w:lang w:val="en-US"/>
                    </w:rPr>
                    <w:t xml:space="preserve"> de </w:t>
                  </w:r>
                  <w:proofErr w:type="spellStart"/>
                  <w:r w:rsidRPr="00655898">
                    <w:rPr>
                      <w:sz w:val="20"/>
                      <w:szCs w:val="20"/>
                      <w:lang w:val="en-US"/>
                    </w:rPr>
                    <w:t>măsură</w:t>
                  </w:r>
                  <w:proofErr w:type="spellEnd"/>
                  <w:r w:rsidRPr="00655898">
                    <w:rPr>
                      <w:sz w:val="20"/>
                      <w:szCs w:val="20"/>
                      <w:lang w:val="en-US"/>
                    </w:rPr>
                    <w:t xml:space="preserve"> conform </w:t>
                  </w:r>
                  <w:proofErr w:type="spellStart"/>
                  <w:r w:rsidRPr="00655898">
                    <w:rPr>
                      <w:sz w:val="20"/>
                      <w:szCs w:val="20"/>
                      <w:lang w:val="en-US"/>
                    </w:rPr>
                    <w:t>caietului</w:t>
                  </w:r>
                  <w:proofErr w:type="spellEnd"/>
                  <w:r w:rsidRPr="00655898">
                    <w:rPr>
                      <w:sz w:val="20"/>
                      <w:szCs w:val="20"/>
                      <w:lang w:val="en-US"/>
                    </w:rPr>
                    <w:t xml:space="preserve"> de </w:t>
                  </w:r>
                  <w:proofErr w:type="spellStart"/>
                  <w:r w:rsidRPr="00655898">
                    <w:rPr>
                      <w:sz w:val="20"/>
                      <w:szCs w:val="20"/>
                      <w:lang w:val="en-US"/>
                    </w:rPr>
                    <w:t>sarcini</w:t>
                  </w:r>
                  <w:proofErr w:type="spellEnd"/>
                  <w:r w:rsidRPr="00655898">
                    <w:rPr>
                      <w:sz w:val="20"/>
                      <w:szCs w:val="20"/>
                      <w:lang w:val="en-US"/>
                    </w:rPr>
                    <w:t xml:space="preserve">. </w:t>
                  </w:r>
                  <w:proofErr w:type="spellStart"/>
                  <w:r w:rsidRPr="00655898">
                    <w:rPr>
                      <w:sz w:val="20"/>
                      <w:szCs w:val="20"/>
                      <w:lang w:val="en-US"/>
                    </w:rPr>
                    <w:t>Operatorul</w:t>
                  </w:r>
                  <w:proofErr w:type="spellEnd"/>
                  <w:r w:rsidRPr="00655898">
                    <w:rPr>
                      <w:sz w:val="20"/>
                      <w:szCs w:val="20"/>
                      <w:lang w:val="en-US"/>
                    </w:rPr>
                    <w:t xml:space="preserve"> Economic </w:t>
                  </w:r>
                  <w:proofErr w:type="spellStart"/>
                  <w:r w:rsidRPr="00655898">
                    <w:rPr>
                      <w:sz w:val="20"/>
                      <w:szCs w:val="20"/>
                      <w:lang w:val="en-US"/>
                    </w:rPr>
                    <w:t>va</w:t>
                  </w:r>
                  <w:proofErr w:type="spellEnd"/>
                  <w:r w:rsidRPr="00655898">
                    <w:rPr>
                      <w:sz w:val="20"/>
                      <w:szCs w:val="20"/>
                      <w:lang w:val="en-US"/>
                    </w:rPr>
                    <w:t xml:space="preserve"> </w:t>
                  </w:r>
                  <w:proofErr w:type="spellStart"/>
                  <w:r w:rsidRPr="00655898">
                    <w:rPr>
                      <w:sz w:val="20"/>
                      <w:szCs w:val="20"/>
                      <w:lang w:val="en-US"/>
                    </w:rPr>
                    <w:t>oferi</w:t>
                  </w:r>
                  <w:proofErr w:type="spellEnd"/>
                  <w:r w:rsidRPr="00655898">
                    <w:rPr>
                      <w:sz w:val="20"/>
                      <w:szCs w:val="20"/>
                      <w:lang w:val="en-US"/>
                    </w:rPr>
                    <w:t xml:space="preserve"> </w:t>
                  </w:r>
                  <w:proofErr w:type="spellStart"/>
                  <w:r w:rsidRPr="00655898">
                    <w:rPr>
                      <w:sz w:val="20"/>
                      <w:szCs w:val="20"/>
                      <w:lang w:val="en-US"/>
                    </w:rPr>
                    <w:t>preţul</w:t>
                  </w:r>
                  <w:proofErr w:type="spellEnd"/>
                  <w:r w:rsidRPr="00655898">
                    <w:rPr>
                      <w:sz w:val="20"/>
                      <w:szCs w:val="20"/>
                      <w:lang w:val="en-US"/>
                    </w:rPr>
                    <w:t xml:space="preserve"> pe </w:t>
                  </w:r>
                  <w:proofErr w:type="spellStart"/>
                  <w:r w:rsidRPr="00655898">
                    <w:rPr>
                      <w:sz w:val="20"/>
                      <w:szCs w:val="20"/>
                      <w:lang w:val="en-US"/>
                    </w:rPr>
                    <w:t>unitate</w:t>
                  </w:r>
                  <w:proofErr w:type="spellEnd"/>
                  <w:r w:rsidRPr="00655898">
                    <w:rPr>
                      <w:sz w:val="20"/>
                      <w:szCs w:val="20"/>
                      <w:lang w:val="en-US"/>
                    </w:rPr>
                    <w:t xml:space="preserve"> de </w:t>
                  </w:r>
                  <w:proofErr w:type="spellStart"/>
                  <w:r w:rsidRPr="00655898">
                    <w:rPr>
                      <w:sz w:val="20"/>
                      <w:szCs w:val="20"/>
                      <w:lang w:val="en-US"/>
                    </w:rPr>
                    <w:t>măsură</w:t>
                  </w:r>
                  <w:proofErr w:type="spellEnd"/>
                  <w:r w:rsidRPr="00655898">
                    <w:rPr>
                      <w:sz w:val="20"/>
                      <w:szCs w:val="20"/>
                      <w:lang w:val="en-US"/>
                    </w:rPr>
                    <w:t xml:space="preserve"> </w:t>
                  </w:r>
                  <w:proofErr w:type="spellStart"/>
                  <w:r w:rsidRPr="00655898">
                    <w:rPr>
                      <w:sz w:val="20"/>
                      <w:szCs w:val="20"/>
                      <w:lang w:val="en-US"/>
                    </w:rPr>
                    <w:t>şi</w:t>
                  </w:r>
                  <w:proofErr w:type="spellEnd"/>
                  <w:r w:rsidRPr="00655898">
                    <w:rPr>
                      <w:sz w:val="20"/>
                      <w:szCs w:val="20"/>
                      <w:lang w:val="en-US"/>
                    </w:rPr>
                    <w:t xml:space="preserve"> </w:t>
                  </w:r>
                  <w:proofErr w:type="spellStart"/>
                  <w:r w:rsidRPr="00655898">
                    <w:rPr>
                      <w:sz w:val="20"/>
                      <w:szCs w:val="20"/>
                      <w:lang w:val="en-US"/>
                    </w:rPr>
                    <w:t>va</w:t>
                  </w:r>
                  <w:proofErr w:type="spellEnd"/>
                  <w:r w:rsidRPr="00655898">
                    <w:rPr>
                      <w:sz w:val="20"/>
                      <w:szCs w:val="20"/>
                      <w:lang w:val="en-US"/>
                    </w:rPr>
                    <w:t xml:space="preserve"> </w:t>
                  </w:r>
                  <w:proofErr w:type="spellStart"/>
                  <w:r w:rsidRPr="00655898">
                    <w:rPr>
                      <w:sz w:val="20"/>
                      <w:szCs w:val="20"/>
                      <w:lang w:val="en-US"/>
                    </w:rPr>
                    <w:t>respecta</w:t>
                  </w:r>
                  <w:proofErr w:type="spellEnd"/>
                  <w:r w:rsidRPr="00655898">
                    <w:rPr>
                      <w:sz w:val="20"/>
                      <w:szCs w:val="20"/>
                      <w:lang w:val="en-US"/>
                    </w:rPr>
                    <w:t xml:space="preserve"> </w:t>
                  </w:r>
                  <w:proofErr w:type="spellStart"/>
                  <w:r w:rsidRPr="00655898">
                    <w:rPr>
                      <w:sz w:val="20"/>
                      <w:szCs w:val="20"/>
                      <w:lang w:val="en-US"/>
                    </w:rPr>
                    <w:t>preţul</w:t>
                  </w:r>
                  <w:proofErr w:type="spellEnd"/>
                  <w:r w:rsidRPr="00655898">
                    <w:rPr>
                      <w:sz w:val="20"/>
                      <w:szCs w:val="20"/>
                      <w:lang w:val="en-US"/>
                    </w:rPr>
                    <w:t xml:space="preserve"> </w:t>
                  </w:r>
                  <w:proofErr w:type="spellStart"/>
                  <w:r w:rsidRPr="00655898">
                    <w:rPr>
                      <w:sz w:val="20"/>
                      <w:szCs w:val="20"/>
                      <w:lang w:val="en-US"/>
                    </w:rPr>
                    <w:t>și</w:t>
                  </w:r>
                  <w:proofErr w:type="spellEnd"/>
                  <w:r w:rsidRPr="00655898">
                    <w:rPr>
                      <w:sz w:val="20"/>
                      <w:szCs w:val="20"/>
                      <w:lang w:val="en-US"/>
                    </w:rPr>
                    <w:t xml:space="preserve"> </w:t>
                  </w:r>
                  <w:proofErr w:type="spellStart"/>
                  <w:r w:rsidRPr="00655898">
                    <w:rPr>
                      <w:sz w:val="20"/>
                      <w:szCs w:val="20"/>
                      <w:lang w:val="en-US"/>
                    </w:rPr>
                    <w:t>costul</w:t>
                  </w:r>
                  <w:proofErr w:type="spellEnd"/>
                  <w:r w:rsidRPr="00655898">
                    <w:rPr>
                      <w:sz w:val="20"/>
                      <w:szCs w:val="20"/>
                      <w:lang w:val="en-US"/>
                    </w:rPr>
                    <w:t xml:space="preserve"> </w:t>
                  </w:r>
                  <w:proofErr w:type="spellStart"/>
                  <w:r w:rsidRPr="00655898">
                    <w:rPr>
                      <w:sz w:val="20"/>
                      <w:szCs w:val="20"/>
                      <w:lang w:val="en-US"/>
                    </w:rPr>
                    <w:t>materialelor</w:t>
                  </w:r>
                  <w:proofErr w:type="spellEnd"/>
                  <w:r w:rsidRPr="00655898">
                    <w:rPr>
                      <w:sz w:val="20"/>
                      <w:szCs w:val="20"/>
                      <w:lang w:val="en-US"/>
                    </w:rPr>
                    <w:t xml:space="preserve"> </w:t>
                  </w:r>
                  <w:proofErr w:type="spellStart"/>
                  <w:r w:rsidRPr="00655898">
                    <w:rPr>
                      <w:sz w:val="20"/>
                      <w:szCs w:val="20"/>
                      <w:lang w:val="en-US"/>
                    </w:rPr>
                    <w:t>prevăzute</w:t>
                  </w:r>
                  <w:proofErr w:type="spellEnd"/>
                  <w:r w:rsidRPr="00655898">
                    <w:rPr>
                      <w:sz w:val="20"/>
                      <w:szCs w:val="20"/>
                      <w:lang w:val="en-US"/>
                    </w:rPr>
                    <w:t xml:space="preserve"> </w:t>
                  </w:r>
                  <w:proofErr w:type="spellStart"/>
                  <w:r w:rsidRPr="00655898">
                    <w:rPr>
                      <w:sz w:val="20"/>
                      <w:szCs w:val="20"/>
                      <w:lang w:val="en-US"/>
                    </w:rPr>
                    <w:t>în</w:t>
                  </w:r>
                  <w:proofErr w:type="spellEnd"/>
                  <w:r w:rsidRPr="00655898">
                    <w:rPr>
                      <w:sz w:val="20"/>
                      <w:szCs w:val="20"/>
                      <w:lang w:val="en-US"/>
                    </w:rPr>
                    <w:t xml:space="preserve"> </w:t>
                  </w:r>
                  <w:proofErr w:type="spellStart"/>
                  <w:r w:rsidRPr="00655898">
                    <w:rPr>
                      <w:sz w:val="20"/>
                      <w:szCs w:val="20"/>
                      <w:lang w:val="en-US"/>
                    </w:rPr>
                    <w:t>devizul</w:t>
                  </w:r>
                  <w:proofErr w:type="spellEnd"/>
                  <w:r w:rsidRPr="00655898">
                    <w:rPr>
                      <w:sz w:val="20"/>
                      <w:szCs w:val="20"/>
                      <w:lang w:val="en-US"/>
                    </w:rPr>
                    <w:t xml:space="preserve"> </w:t>
                  </w:r>
                  <w:proofErr w:type="spellStart"/>
                  <w:r w:rsidRPr="00655898">
                    <w:rPr>
                      <w:sz w:val="20"/>
                      <w:szCs w:val="20"/>
                      <w:lang w:val="en-US"/>
                    </w:rPr>
                    <w:t>ofertelor</w:t>
                  </w:r>
                  <w:proofErr w:type="spellEnd"/>
                  <w:r w:rsidRPr="00655898">
                    <w:rPr>
                      <w:sz w:val="20"/>
                      <w:szCs w:val="20"/>
                      <w:lang w:val="en-US"/>
                    </w:rPr>
                    <w:t xml:space="preserve">, </w:t>
                  </w:r>
                  <w:proofErr w:type="spellStart"/>
                  <w:r w:rsidRPr="00655898">
                    <w:rPr>
                      <w:sz w:val="20"/>
                      <w:szCs w:val="20"/>
                      <w:lang w:val="en-US"/>
                    </w:rPr>
                    <w:t>contractu</w:t>
                  </w:r>
                  <w:r w:rsidR="005F710C">
                    <w:rPr>
                      <w:sz w:val="20"/>
                      <w:szCs w:val="20"/>
                      <w:lang w:val="en-US"/>
                    </w:rPr>
                    <w:t>l</w:t>
                  </w:r>
                  <w:proofErr w:type="spellEnd"/>
                  <w:r w:rsidRPr="00655898">
                    <w:rPr>
                      <w:sz w:val="20"/>
                      <w:szCs w:val="20"/>
                      <w:lang w:val="en-US"/>
                    </w:rPr>
                    <w:t xml:space="preserve"> </w:t>
                  </w:r>
                  <w:proofErr w:type="spellStart"/>
                  <w:r w:rsidRPr="00655898">
                    <w:rPr>
                      <w:sz w:val="20"/>
                      <w:szCs w:val="20"/>
                      <w:lang w:val="en-US"/>
                    </w:rPr>
                    <w:t>va</w:t>
                  </w:r>
                  <w:proofErr w:type="spellEnd"/>
                  <w:r w:rsidRPr="00655898">
                    <w:rPr>
                      <w:sz w:val="20"/>
                      <w:szCs w:val="20"/>
                      <w:lang w:val="en-US"/>
                    </w:rPr>
                    <w:t xml:space="preserve"> fi </w:t>
                  </w:r>
                  <w:proofErr w:type="spellStart"/>
                  <w:r w:rsidRPr="00655898">
                    <w:rPr>
                      <w:sz w:val="20"/>
                      <w:szCs w:val="20"/>
                      <w:lang w:val="en-US"/>
                    </w:rPr>
                    <w:t>încheiat</w:t>
                  </w:r>
                  <w:proofErr w:type="spellEnd"/>
                  <w:r w:rsidRPr="00655898">
                    <w:rPr>
                      <w:sz w:val="20"/>
                      <w:szCs w:val="20"/>
                      <w:lang w:val="en-US"/>
                    </w:rPr>
                    <w:t xml:space="preserve"> cu </w:t>
                  </w:r>
                  <w:proofErr w:type="spellStart"/>
                  <w:r w:rsidRPr="00655898">
                    <w:rPr>
                      <w:sz w:val="20"/>
                      <w:szCs w:val="20"/>
                      <w:lang w:val="en-US"/>
                    </w:rPr>
                    <w:t>suma</w:t>
                  </w:r>
                  <w:proofErr w:type="spellEnd"/>
                  <w:r w:rsidRPr="00655898">
                    <w:rPr>
                      <w:sz w:val="20"/>
                      <w:szCs w:val="20"/>
                      <w:lang w:val="en-US"/>
                    </w:rPr>
                    <w:t xml:space="preserve"> </w:t>
                  </w:r>
                  <w:proofErr w:type="spellStart"/>
                  <w:r w:rsidRPr="00655898">
                    <w:rPr>
                      <w:sz w:val="20"/>
                      <w:szCs w:val="20"/>
                      <w:lang w:val="en-US"/>
                    </w:rPr>
                    <w:t>totală</w:t>
                  </w:r>
                  <w:proofErr w:type="spellEnd"/>
                  <w:r w:rsidRPr="00655898">
                    <w:rPr>
                      <w:sz w:val="20"/>
                      <w:szCs w:val="20"/>
                      <w:lang w:val="en-US"/>
                    </w:rPr>
                    <w:t xml:space="preserve"> </w:t>
                  </w:r>
                  <w:r>
                    <w:rPr>
                      <w:sz w:val="20"/>
                      <w:szCs w:val="20"/>
                      <w:lang w:val="en-US"/>
                    </w:rPr>
                    <w:t xml:space="preserve"> </w:t>
                  </w:r>
                  <w:r w:rsidRPr="00655898">
                    <w:rPr>
                      <w:sz w:val="20"/>
                      <w:szCs w:val="20"/>
                      <w:lang w:val="en-US"/>
                    </w:rPr>
                    <w:t xml:space="preserve"> </w:t>
                  </w:r>
                </w:p>
              </w:tc>
            </w:tr>
          </w:tbl>
          <w:p w14:paraId="2C6964E7" w14:textId="2634BCAD" w:rsidR="00655898" w:rsidRPr="00655898" w:rsidRDefault="00655898" w:rsidP="00655898">
            <w:pPr>
              <w:spacing w:before="100" w:beforeAutospacing="1" w:after="100" w:afterAutospacing="1"/>
              <w:jc w:val="center"/>
              <w:rPr>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6250BE91" w14:textId="765FD335" w:rsidR="00642C3A" w:rsidRPr="00843031" w:rsidRDefault="004B0383" w:rsidP="004F6587">
            <w:pPr>
              <w:tabs>
                <w:tab w:val="left" w:pos="210"/>
                <w:tab w:val="center" w:pos="541"/>
              </w:tabs>
              <w:spacing w:before="120"/>
              <w:jc w:val="center"/>
              <w:rPr>
                <w:sz w:val="24"/>
                <w:szCs w:val="24"/>
                <w:lang w:val="ro-RO"/>
              </w:rPr>
            </w:pPr>
            <w:r>
              <w:rPr>
                <w:color w:val="000000" w:themeColor="text1"/>
                <w:sz w:val="24"/>
                <w:szCs w:val="24"/>
                <w:lang w:val="ro-RO"/>
              </w:rPr>
              <w:t>416 666</w:t>
            </w:r>
            <w:r w:rsidR="00843031" w:rsidRPr="00843031">
              <w:rPr>
                <w:color w:val="000000" w:themeColor="text1"/>
                <w:sz w:val="24"/>
                <w:szCs w:val="24"/>
                <w:lang w:val="ro-RO"/>
              </w:rPr>
              <w:t>,00</w:t>
            </w:r>
          </w:p>
        </w:tc>
      </w:tr>
      <w:tr w:rsidR="00834FF3" w:rsidRPr="004F6587" w14:paraId="51DC5D21" w14:textId="77777777" w:rsidTr="00843031">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1124C1A0" w:rsidR="00834FF3" w:rsidRPr="004F6587" w:rsidRDefault="00834FF3" w:rsidP="00843031">
            <w:pPr>
              <w:spacing w:before="120"/>
              <w:jc w:val="center"/>
              <w:rPr>
                <w:b/>
                <w:bCs/>
                <w:color w:val="000000"/>
                <w:lang w:val="en-US"/>
              </w:rPr>
            </w:pPr>
            <w:proofErr w:type="spellStart"/>
            <w:r w:rsidRPr="00642C3A">
              <w:rPr>
                <w:b/>
                <w:sz w:val="24"/>
                <w:szCs w:val="24"/>
                <w:lang w:val="en-GB"/>
              </w:rPr>
              <w:t>Valoarea</w:t>
            </w:r>
            <w:proofErr w:type="spellEnd"/>
            <w:r w:rsidRPr="00642C3A">
              <w:rPr>
                <w:b/>
                <w:sz w:val="24"/>
                <w:szCs w:val="24"/>
                <w:lang w:val="en-GB"/>
              </w:rPr>
              <w:t xml:space="preserve"> </w:t>
            </w:r>
            <w:proofErr w:type="spellStart"/>
            <w:r w:rsidRPr="00642C3A">
              <w:rPr>
                <w:b/>
                <w:sz w:val="24"/>
                <w:szCs w:val="24"/>
                <w:lang w:val="en-GB"/>
              </w:rPr>
              <w:t>estimativă</w:t>
            </w:r>
            <w:proofErr w:type="spellEnd"/>
            <w:r w:rsidRPr="00642C3A">
              <w:rPr>
                <w:b/>
                <w:sz w:val="24"/>
                <w:szCs w:val="24"/>
                <w:lang w:val="en-GB"/>
              </w:rPr>
              <w:t xml:space="preserve"> </w:t>
            </w:r>
            <w:proofErr w:type="spellStart"/>
            <w:r w:rsidRPr="00642C3A">
              <w:rPr>
                <w:b/>
                <w:sz w:val="24"/>
                <w:szCs w:val="24"/>
                <w:lang w:val="en-GB"/>
              </w:rPr>
              <w:t>totală</w:t>
            </w:r>
            <w:proofErr w:type="spellEnd"/>
            <w:r w:rsidRPr="00642C3A">
              <w:rPr>
                <w:b/>
                <w:lang w:val="en-GB"/>
              </w:rPr>
              <w:t xml:space="preserve"> </w:t>
            </w:r>
            <w:r w:rsidRPr="00642C3A">
              <w:rPr>
                <w:b/>
                <w:color w:val="FF0000"/>
                <w:sz w:val="24"/>
                <w:szCs w:val="24"/>
                <w:lang w:val="ro-RO"/>
              </w:rPr>
              <w:t xml:space="preserve"> </w:t>
            </w:r>
            <w:r w:rsidR="00A348C4">
              <w:rPr>
                <w:b/>
                <w:bCs/>
                <w:color w:val="000000" w:themeColor="text1"/>
                <w:sz w:val="28"/>
                <w:szCs w:val="28"/>
                <w:lang w:val="ro-RO"/>
              </w:rPr>
              <w:t xml:space="preserve"> </w:t>
            </w:r>
            <w:r w:rsidR="004B0383">
              <w:rPr>
                <w:b/>
                <w:bCs/>
                <w:color w:val="000000" w:themeColor="text1"/>
                <w:sz w:val="28"/>
                <w:szCs w:val="28"/>
                <w:lang w:val="ro-RO"/>
              </w:rPr>
              <w:t>416 666</w:t>
            </w:r>
            <w:r w:rsidR="00843031" w:rsidRPr="00843031">
              <w:rPr>
                <w:b/>
                <w:bCs/>
                <w:color w:val="000000" w:themeColor="text1"/>
                <w:sz w:val="28"/>
                <w:szCs w:val="28"/>
                <w:lang w:val="ro-RO"/>
              </w:rPr>
              <w:t>,</w:t>
            </w:r>
            <w:proofErr w:type="gramStart"/>
            <w:r w:rsidR="00843031" w:rsidRPr="00843031">
              <w:rPr>
                <w:b/>
                <w:bCs/>
                <w:color w:val="000000" w:themeColor="text1"/>
                <w:sz w:val="28"/>
                <w:szCs w:val="28"/>
                <w:lang w:val="ro-RO"/>
              </w:rPr>
              <w:t>00</w:t>
            </w:r>
            <w:r w:rsidR="004F6587" w:rsidRPr="00843031">
              <w:rPr>
                <w:b/>
                <w:bCs/>
                <w:color w:val="000000" w:themeColor="text1"/>
                <w:sz w:val="28"/>
                <w:szCs w:val="28"/>
                <w:lang w:val="ro-RO"/>
              </w:rPr>
              <w:t xml:space="preserve">  </w:t>
            </w:r>
            <w:r w:rsidRPr="00834FF3">
              <w:rPr>
                <w:b/>
                <w:color w:val="000000" w:themeColor="text1"/>
                <w:sz w:val="28"/>
                <w:szCs w:val="28"/>
                <w:lang w:val="ro-RO"/>
              </w:rPr>
              <w:t>lei</w:t>
            </w:r>
            <w:proofErr w:type="gramEnd"/>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834FF3" w:rsidRPr="00642C3A" w:rsidRDefault="00834FF3" w:rsidP="00834FF3">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A348C4" w:rsidRDefault="009F2FBB" w:rsidP="00927342">
      <w:pPr>
        <w:numPr>
          <w:ilvl w:val="0"/>
          <w:numId w:val="19"/>
        </w:numPr>
        <w:shd w:val="clear" w:color="auto" w:fill="FFFFFF"/>
        <w:tabs>
          <w:tab w:val="right" w:pos="426"/>
        </w:tabs>
        <w:ind w:left="-426" w:firstLine="0"/>
        <w:rPr>
          <w:sz w:val="24"/>
          <w:szCs w:val="24"/>
        </w:rPr>
      </w:pPr>
      <w:proofErr w:type="spellStart"/>
      <w:r w:rsidRPr="00A348C4">
        <w:rPr>
          <w:sz w:val="24"/>
          <w:szCs w:val="24"/>
        </w:rPr>
        <w:t>Pentru</w:t>
      </w:r>
      <w:proofErr w:type="spellEnd"/>
      <w:r w:rsidRPr="00A348C4">
        <w:rPr>
          <w:sz w:val="24"/>
          <w:szCs w:val="24"/>
        </w:rPr>
        <w:t xml:space="preserve"> </w:t>
      </w:r>
      <w:proofErr w:type="spellStart"/>
      <w:r w:rsidRPr="00A348C4">
        <w:rPr>
          <w:sz w:val="24"/>
          <w:szCs w:val="24"/>
        </w:rPr>
        <w:t>mai</w:t>
      </w:r>
      <w:proofErr w:type="spellEnd"/>
      <w:r w:rsidRPr="00A348C4">
        <w:rPr>
          <w:sz w:val="24"/>
          <w:szCs w:val="24"/>
        </w:rPr>
        <w:t xml:space="preserve"> </w:t>
      </w:r>
      <w:proofErr w:type="spellStart"/>
      <w:r w:rsidRPr="00A348C4">
        <w:rPr>
          <w:sz w:val="24"/>
          <w:szCs w:val="24"/>
        </w:rPr>
        <w:t>multe</w:t>
      </w:r>
      <w:proofErr w:type="spellEnd"/>
      <w:r w:rsidRPr="00A348C4">
        <w:rPr>
          <w:sz w:val="24"/>
          <w:szCs w:val="24"/>
        </w:rPr>
        <w:t xml:space="preserve"> </w:t>
      </w:r>
      <w:proofErr w:type="spellStart"/>
      <w:r w:rsidRPr="00A348C4">
        <w:rPr>
          <w:sz w:val="24"/>
          <w:szCs w:val="24"/>
        </w:rPr>
        <w:t>loturi</w:t>
      </w:r>
      <w:proofErr w:type="spellEnd"/>
      <w:r w:rsidRPr="00A348C4">
        <w:rPr>
          <w:sz w:val="24"/>
          <w:szCs w:val="24"/>
        </w:rPr>
        <w:t>;</w:t>
      </w:r>
    </w:p>
    <w:p w14:paraId="5147F486" w14:textId="77777777" w:rsidR="009F2FBB" w:rsidRPr="00A348C4" w:rsidRDefault="009F2FBB" w:rsidP="00927342">
      <w:pPr>
        <w:numPr>
          <w:ilvl w:val="0"/>
          <w:numId w:val="19"/>
        </w:numPr>
        <w:shd w:val="clear" w:color="auto" w:fill="FFFFFF"/>
        <w:tabs>
          <w:tab w:val="right" w:pos="426"/>
        </w:tabs>
        <w:ind w:left="-426" w:firstLine="0"/>
        <w:rPr>
          <w:sz w:val="24"/>
          <w:szCs w:val="24"/>
        </w:rPr>
      </w:pPr>
      <w:proofErr w:type="spellStart"/>
      <w:r w:rsidRPr="00A348C4">
        <w:rPr>
          <w:sz w:val="24"/>
          <w:szCs w:val="24"/>
        </w:rPr>
        <w:t>Pentru</w:t>
      </w:r>
      <w:proofErr w:type="spellEnd"/>
      <w:r w:rsidRPr="00A348C4">
        <w:rPr>
          <w:sz w:val="24"/>
          <w:szCs w:val="24"/>
        </w:rPr>
        <w:t xml:space="preserve"> </w:t>
      </w:r>
      <w:proofErr w:type="spellStart"/>
      <w:r w:rsidRPr="00A348C4">
        <w:rPr>
          <w:sz w:val="24"/>
          <w:szCs w:val="24"/>
        </w:rPr>
        <w:t>toate</w:t>
      </w:r>
      <w:proofErr w:type="spellEnd"/>
      <w:r w:rsidRPr="00A348C4">
        <w:rPr>
          <w:sz w:val="24"/>
          <w:szCs w:val="24"/>
        </w:rPr>
        <w:t xml:space="preserve"> </w:t>
      </w:r>
      <w:proofErr w:type="spellStart"/>
      <w:r w:rsidRPr="00A348C4">
        <w:rPr>
          <w:sz w:val="24"/>
          <w:szCs w:val="24"/>
        </w:rPr>
        <w:t>loturile</w:t>
      </w:r>
      <w:proofErr w:type="spellEnd"/>
      <w:r w:rsidRPr="00A348C4">
        <w:rPr>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576925">
        <w:rPr>
          <w:b/>
          <w:sz w:val="24"/>
          <w:szCs w:val="24"/>
          <w:shd w:val="clear" w:color="auto" w:fill="FFFF00"/>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7C9DAB57" w14:textId="204CBEA2" w:rsidR="00086B34" w:rsidRPr="004225A2" w:rsidRDefault="00B12104" w:rsidP="00D9230B">
      <w:pPr>
        <w:pStyle w:val="Listparagraf"/>
        <w:numPr>
          <w:ilvl w:val="0"/>
          <w:numId w:val="3"/>
        </w:numPr>
        <w:ind w:left="-284" w:firstLine="0"/>
        <w:jc w:val="both"/>
        <w:rPr>
          <w:b/>
          <w:sz w:val="24"/>
          <w:szCs w:val="24"/>
          <w:lang w:val="ro-MD"/>
        </w:rPr>
      </w:pPr>
      <w:r w:rsidRPr="00D6411A">
        <w:rPr>
          <w:b/>
          <w:sz w:val="24"/>
          <w:szCs w:val="24"/>
          <w:lang w:val="ro-MD"/>
        </w:rPr>
        <w:t>Termenii și condițiile de livrare/prestare</w:t>
      </w:r>
      <w:r w:rsidR="001934AA">
        <w:rPr>
          <w:b/>
          <w:sz w:val="24"/>
          <w:szCs w:val="24"/>
          <w:lang w:val="ro-MD"/>
        </w:rPr>
        <w:t xml:space="preserve"> </w:t>
      </w:r>
      <w:r w:rsidRPr="00D6411A">
        <w:rPr>
          <w:b/>
          <w:sz w:val="24"/>
          <w:szCs w:val="24"/>
          <w:lang w:val="ro-MD"/>
        </w:rPr>
        <w:t xml:space="preserve"> solicitați</w:t>
      </w:r>
      <w:r w:rsidRPr="004565D3">
        <w:rPr>
          <w:b/>
          <w:i/>
          <w:sz w:val="24"/>
          <w:szCs w:val="24"/>
          <w:lang w:val="ro-MD"/>
        </w:rPr>
        <w:t xml:space="preserve">: </w:t>
      </w:r>
      <w:r w:rsidR="00A1110A">
        <w:rPr>
          <w:i/>
          <w:sz w:val="24"/>
          <w:szCs w:val="24"/>
          <w:lang w:val="ro-MD"/>
        </w:rPr>
        <w:t>31.12.2024</w:t>
      </w:r>
    </w:p>
    <w:p w14:paraId="47C32356" w14:textId="006FD087" w:rsidR="00086B34" w:rsidRPr="004225A2" w:rsidRDefault="00086B34" w:rsidP="001934AA">
      <w:pPr>
        <w:numPr>
          <w:ilvl w:val="0"/>
          <w:numId w:val="3"/>
        </w:numPr>
        <w:tabs>
          <w:tab w:val="right" w:pos="142"/>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w:t>
      </w:r>
      <w:r w:rsidR="00B12104" w:rsidRPr="00B12104">
        <w:rPr>
          <w:lang w:val="en-US"/>
        </w:rPr>
        <w:t xml:space="preserve"> </w:t>
      </w:r>
      <w:r w:rsidR="00B12104" w:rsidRPr="00B12104">
        <w:rPr>
          <w:b/>
          <w:sz w:val="24"/>
          <w:szCs w:val="24"/>
          <w:shd w:val="clear" w:color="auto" w:fill="FFFF00"/>
          <w:lang w:val="ro-MD"/>
        </w:rPr>
        <w:t xml:space="preserve">nu se aplică </w:t>
      </w:r>
      <w:r w:rsidR="00444B84" w:rsidRPr="00DB2FA4">
        <w:rPr>
          <w:b/>
          <w:sz w:val="24"/>
          <w:szCs w:val="24"/>
          <w:shd w:val="clear" w:color="auto" w:fill="FFFF00"/>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349" w:type="dxa"/>
        <w:tblInd w:w="-431" w:type="dxa"/>
        <w:tblLook w:val="04A0" w:firstRow="1" w:lastRow="0" w:firstColumn="1" w:lastColumn="0" w:noHBand="0" w:noVBand="1"/>
      </w:tblPr>
      <w:tblGrid>
        <w:gridCol w:w="1277"/>
        <w:gridCol w:w="3402"/>
        <w:gridCol w:w="3969"/>
        <w:gridCol w:w="1701"/>
      </w:tblGrid>
      <w:tr w:rsidR="00444B84" w:rsidRPr="004225A2" w14:paraId="02D5A6A5" w14:textId="77777777" w:rsidTr="003B3DC3">
        <w:trPr>
          <w:trHeight w:val="932"/>
        </w:trPr>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402" w:type="dxa"/>
            <w:shd w:val="clear" w:color="auto" w:fill="D9D9D9" w:themeFill="background1" w:themeFillShade="D9"/>
          </w:tcPr>
          <w:p w14:paraId="083CFE29" w14:textId="77777777" w:rsidR="003B3DC3" w:rsidRDefault="003B3DC3" w:rsidP="003B3DC3">
            <w:pPr>
              <w:tabs>
                <w:tab w:val="left" w:pos="612"/>
              </w:tabs>
              <w:jc w:val="center"/>
              <w:rPr>
                <w:b/>
                <w:iCs/>
                <w:lang w:val="ro-MD"/>
              </w:rPr>
            </w:pPr>
          </w:p>
          <w:p w14:paraId="3A7A864A" w14:textId="77777777" w:rsidR="003B3DC3" w:rsidRPr="003B3DC3" w:rsidRDefault="003B3DC3" w:rsidP="003B3DC3">
            <w:pPr>
              <w:tabs>
                <w:tab w:val="left" w:pos="612"/>
              </w:tabs>
              <w:jc w:val="center"/>
              <w:rPr>
                <w:b/>
                <w:iCs/>
                <w:lang w:val="ro-MD"/>
              </w:rPr>
            </w:pPr>
            <w:r w:rsidRPr="003B3DC3">
              <w:rPr>
                <w:b/>
                <w:iCs/>
                <w:lang w:val="ro-MD"/>
              </w:rPr>
              <w:t>Criteriile de calificare și de selecție</w:t>
            </w:r>
          </w:p>
          <w:p w14:paraId="5E76EEFF" w14:textId="097E8BFE" w:rsidR="00444B84" w:rsidRPr="004225A2" w:rsidRDefault="003B3DC3" w:rsidP="003B3DC3">
            <w:pPr>
              <w:tabs>
                <w:tab w:val="left" w:pos="612"/>
              </w:tabs>
              <w:jc w:val="center"/>
              <w:rPr>
                <w:b/>
                <w:iCs/>
                <w:lang w:val="ro-MD"/>
              </w:rPr>
            </w:pPr>
            <w:r w:rsidRPr="003B3DC3">
              <w:rPr>
                <w:b/>
                <w:iCs/>
                <w:lang w:val="ro-MD"/>
              </w:rPr>
              <w:t>(Descrierea criteriului/cerinței)</w:t>
            </w:r>
          </w:p>
        </w:tc>
        <w:tc>
          <w:tcPr>
            <w:tcW w:w="3969"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701"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bl>
    <w:tbl>
      <w:tblPr>
        <w:tblStyle w:val="Grigliatabella2"/>
        <w:tblW w:w="10349" w:type="dxa"/>
        <w:tblInd w:w="-431" w:type="dxa"/>
        <w:tblLook w:val="04A0" w:firstRow="1" w:lastRow="0" w:firstColumn="1" w:lastColumn="0" w:noHBand="0" w:noVBand="1"/>
      </w:tblPr>
      <w:tblGrid>
        <w:gridCol w:w="1277"/>
        <w:gridCol w:w="3402"/>
        <w:gridCol w:w="3969"/>
        <w:gridCol w:w="1701"/>
      </w:tblGrid>
      <w:tr w:rsidR="00A112F6" w:rsidRPr="0046052F" w14:paraId="70CD291D" w14:textId="77777777" w:rsidTr="00A112F6">
        <w:tc>
          <w:tcPr>
            <w:tcW w:w="1277" w:type="dxa"/>
            <w:shd w:val="clear" w:color="auto" w:fill="auto"/>
          </w:tcPr>
          <w:p w14:paraId="6E101B26" w14:textId="77777777" w:rsidR="00A112F6" w:rsidRPr="00C05E3B" w:rsidRDefault="00A112F6" w:rsidP="00A112F6">
            <w:pPr>
              <w:pStyle w:val="Listparagraf"/>
              <w:numPr>
                <w:ilvl w:val="0"/>
                <w:numId w:val="25"/>
              </w:numPr>
              <w:tabs>
                <w:tab w:val="left" w:pos="612"/>
              </w:tabs>
              <w:spacing w:before="120" w:after="120"/>
              <w:rPr>
                <w:rFonts w:eastAsia="Calibri"/>
                <w:b/>
                <w:iCs/>
                <w:noProof/>
              </w:rPr>
            </w:pPr>
          </w:p>
        </w:tc>
        <w:tc>
          <w:tcPr>
            <w:tcW w:w="3402" w:type="dxa"/>
            <w:shd w:val="clear" w:color="auto" w:fill="auto"/>
          </w:tcPr>
          <w:p w14:paraId="7AEE60B6" w14:textId="77777777" w:rsidR="00A112F6" w:rsidRPr="0046052F" w:rsidRDefault="00A112F6" w:rsidP="00B1298A">
            <w:pPr>
              <w:tabs>
                <w:tab w:val="left" w:pos="612"/>
              </w:tabs>
              <w:spacing w:before="120" w:after="120"/>
              <w:jc w:val="both"/>
              <w:rPr>
                <w:rFonts w:eastAsia="Calibri"/>
                <w:b/>
                <w:iCs/>
                <w:noProof/>
              </w:rPr>
            </w:pPr>
            <w:r w:rsidRPr="0046052F">
              <w:rPr>
                <w:rFonts w:eastAsia="Calibri"/>
                <w:b/>
                <w:iCs/>
                <w:noProof/>
              </w:rPr>
              <w:t xml:space="preserve">DUAE  </w:t>
            </w:r>
          </w:p>
        </w:tc>
        <w:tc>
          <w:tcPr>
            <w:tcW w:w="3969" w:type="dxa"/>
            <w:shd w:val="clear" w:color="auto" w:fill="auto"/>
          </w:tcPr>
          <w:p w14:paraId="26011324" w14:textId="77777777" w:rsidR="00A112F6" w:rsidRPr="00A112F6" w:rsidRDefault="00A112F6" w:rsidP="00B1298A">
            <w:pPr>
              <w:tabs>
                <w:tab w:val="left" w:pos="612"/>
              </w:tabs>
              <w:spacing w:before="120" w:after="120"/>
              <w:jc w:val="both"/>
              <w:rPr>
                <w:rFonts w:eastAsia="Calibri"/>
                <w:b/>
                <w:iCs/>
                <w:noProof/>
                <w:lang w:val="en-US"/>
              </w:rPr>
            </w:pPr>
            <w:r w:rsidRPr="0046052F">
              <w:rPr>
                <w:rFonts w:eastAsia="Calibri"/>
                <w:b/>
                <w:iCs/>
                <w:noProof/>
                <w:lang w:val="en-US"/>
              </w:rPr>
              <w:t>Conform Formularului. Original</w:t>
            </w:r>
            <w:r w:rsidRPr="00A112F6">
              <w:rPr>
                <w:rFonts w:eastAsia="Calibri"/>
                <w:b/>
                <w:iCs/>
                <w:noProof/>
                <w:lang w:val="en-US"/>
              </w:rPr>
              <w:t xml:space="preserve"> – cu semnătura electronică a OE </w:t>
            </w:r>
          </w:p>
        </w:tc>
        <w:tc>
          <w:tcPr>
            <w:tcW w:w="1701" w:type="dxa"/>
            <w:shd w:val="clear" w:color="auto" w:fill="auto"/>
          </w:tcPr>
          <w:p w14:paraId="12480AA5" w14:textId="77777777" w:rsidR="00A112F6" w:rsidRPr="0046052F" w:rsidRDefault="00A112F6" w:rsidP="00B1298A">
            <w:pPr>
              <w:tabs>
                <w:tab w:val="left" w:pos="612"/>
              </w:tabs>
              <w:spacing w:before="120" w:after="120"/>
              <w:rPr>
                <w:rFonts w:eastAsia="Calibri"/>
                <w:b/>
                <w:iCs/>
                <w:noProof/>
              </w:rPr>
            </w:pPr>
            <w:r w:rsidRPr="0046052F">
              <w:rPr>
                <w:rFonts w:eastAsia="Calibri"/>
                <w:b/>
                <w:iCs/>
                <w:noProof/>
              </w:rPr>
              <w:t>Obligatoriu</w:t>
            </w:r>
          </w:p>
        </w:tc>
      </w:tr>
      <w:tr w:rsidR="00A112F6" w:rsidRPr="0046052F" w14:paraId="0C8FC42E" w14:textId="77777777" w:rsidTr="00A112F6">
        <w:tc>
          <w:tcPr>
            <w:tcW w:w="1277" w:type="dxa"/>
            <w:shd w:val="clear" w:color="auto" w:fill="auto"/>
          </w:tcPr>
          <w:p w14:paraId="09AF4130" w14:textId="77777777" w:rsidR="00A112F6" w:rsidRPr="00C05E3B" w:rsidRDefault="00A112F6" w:rsidP="00A112F6">
            <w:pPr>
              <w:pStyle w:val="Listparagraf"/>
              <w:numPr>
                <w:ilvl w:val="0"/>
                <w:numId w:val="25"/>
              </w:numPr>
              <w:tabs>
                <w:tab w:val="left" w:pos="612"/>
              </w:tabs>
              <w:spacing w:before="120" w:after="120"/>
              <w:rPr>
                <w:rFonts w:eastAsia="Calibri"/>
                <w:b/>
                <w:iCs/>
                <w:noProof/>
                <w:lang w:val="en-US"/>
              </w:rPr>
            </w:pPr>
          </w:p>
        </w:tc>
        <w:tc>
          <w:tcPr>
            <w:tcW w:w="3402" w:type="dxa"/>
            <w:shd w:val="clear" w:color="auto" w:fill="auto"/>
          </w:tcPr>
          <w:p w14:paraId="23648776" w14:textId="77777777" w:rsidR="00A112F6" w:rsidRPr="0046052F" w:rsidRDefault="00A112F6" w:rsidP="00B1298A">
            <w:pPr>
              <w:tabs>
                <w:tab w:val="left" w:pos="612"/>
              </w:tabs>
              <w:spacing w:before="120" w:after="120"/>
              <w:jc w:val="both"/>
              <w:rPr>
                <w:rFonts w:eastAsia="Calibri"/>
                <w:b/>
                <w:iCs/>
                <w:noProof/>
                <w:lang w:val="en-US"/>
              </w:rPr>
            </w:pPr>
            <w:r w:rsidRPr="0046052F">
              <w:rPr>
                <w:rFonts w:eastAsia="Calibri"/>
                <w:b/>
                <w:iCs/>
                <w:noProof/>
              </w:rPr>
              <w:t>Cererea de participare</w:t>
            </w:r>
          </w:p>
        </w:tc>
        <w:tc>
          <w:tcPr>
            <w:tcW w:w="3969" w:type="dxa"/>
            <w:shd w:val="clear" w:color="auto" w:fill="auto"/>
          </w:tcPr>
          <w:p w14:paraId="62AD761C" w14:textId="77777777" w:rsidR="00A112F6" w:rsidRPr="0046052F" w:rsidRDefault="00A112F6" w:rsidP="00B1298A">
            <w:pPr>
              <w:tabs>
                <w:tab w:val="left" w:pos="612"/>
              </w:tabs>
              <w:spacing w:before="120" w:after="120"/>
              <w:jc w:val="both"/>
              <w:rPr>
                <w:rFonts w:eastAsia="Calibri"/>
                <w:b/>
                <w:iCs/>
                <w:noProof/>
                <w:lang w:val="en-US"/>
              </w:rPr>
            </w:pPr>
            <w:r w:rsidRPr="0046052F">
              <w:rPr>
                <w:rFonts w:eastAsia="Calibri"/>
                <w:b/>
                <w:noProof/>
                <w:lang w:val="en-GB"/>
              </w:rPr>
              <w:t xml:space="preserve">Original </w:t>
            </w:r>
            <w:r w:rsidRPr="0046052F">
              <w:rPr>
                <w:rFonts w:eastAsia="Calibri"/>
                <w:b/>
                <w:iCs/>
                <w:noProof/>
                <w:lang w:val="en-US"/>
              </w:rPr>
              <w:t xml:space="preserve">conform anexei nr.7 din Documentația Standard  – cu semnătura </w:t>
            </w:r>
            <w:r w:rsidRPr="00A112F6">
              <w:rPr>
                <w:rFonts w:eastAsia="Calibri"/>
                <w:b/>
                <w:iCs/>
                <w:noProof/>
                <w:lang w:val="en-US"/>
              </w:rPr>
              <w:t>electronică a operatorul economic</w:t>
            </w:r>
          </w:p>
        </w:tc>
        <w:tc>
          <w:tcPr>
            <w:tcW w:w="1701" w:type="dxa"/>
            <w:shd w:val="clear" w:color="auto" w:fill="auto"/>
          </w:tcPr>
          <w:p w14:paraId="3398EB83" w14:textId="77777777" w:rsidR="00A112F6" w:rsidRPr="0046052F" w:rsidRDefault="00A112F6" w:rsidP="00B1298A">
            <w:pPr>
              <w:tabs>
                <w:tab w:val="left" w:pos="612"/>
              </w:tabs>
              <w:spacing w:before="120" w:after="120"/>
              <w:rPr>
                <w:rFonts w:eastAsia="Calibri"/>
                <w:b/>
                <w:iCs/>
                <w:noProof/>
                <w:lang w:val="en-US"/>
              </w:rPr>
            </w:pPr>
            <w:r w:rsidRPr="0046052F">
              <w:rPr>
                <w:rFonts w:eastAsia="Calibri"/>
                <w:b/>
                <w:iCs/>
                <w:noProof/>
              </w:rPr>
              <w:t>Obligatoriu</w:t>
            </w:r>
          </w:p>
        </w:tc>
      </w:tr>
      <w:tr w:rsidR="00A112F6" w:rsidRPr="0046052F" w14:paraId="0C84CDEE" w14:textId="77777777" w:rsidTr="00A112F6">
        <w:tc>
          <w:tcPr>
            <w:tcW w:w="1277" w:type="dxa"/>
            <w:shd w:val="clear" w:color="auto" w:fill="auto"/>
          </w:tcPr>
          <w:p w14:paraId="0265C60C" w14:textId="77777777" w:rsidR="00A112F6" w:rsidRPr="00C05E3B" w:rsidRDefault="00A112F6" w:rsidP="00A112F6">
            <w:pPr>
              <w:pStyle w:val="Listparagraf"/>
              <w:numPr>
                <w:ilvl w:val="0"/>
                <w:numId w:val="25"/>
              </w:numPr>
              <w:tabs>
                <w:tab w:val="left" w:pos="612"/>
              </w:tabs>
              <w:spacing w:before="120" w:after="120"/>
              <w:rPr>
                <w:rFonts w:eastAsia="Calibri"/>
                <w:b/>
                <w:iCs/>
                <w:noProof/>
                <w:lang w:val="en-US"/>
              </w:rPr>
            </w:pPr>
          </w:p>
        </w:tc>
        <w:tc>
          <w:tcPr>
            <w:tcW w:w="3402" w:type="dxa"/>
            <w:shd w:val="clear" w:color="auto" w:fill="auto"/>
            <w:vAlign w:val="center"/>
          </w:tcPr>
          <w:p w14:paraId="156B69B8" w14:textId="77777777" w:rsidR="00A112F6" w:rsidRPr="0046052F" w:rsidRDefault="00A112F6" w:rsidP="00B1298A">
            <w:pPr>
              <w:tabs>
                <w:tab w:val="left" w:pos="612"/>
              </w:tabs>
              <w:spacing w:before="120" w:after="120"/>
              <w:jc w:val="both"/>
              <w:rPr>
                <w:rFonts w:eastAsia="Calibri"/>
                <w:b/>
                <w:iCs/>
                <w:noProof/>
                <w:lang w:val="en-GB"/>
              </w:rPr>
            </w:pPr>
            <w:r w:rsidRPr="0046052F">
              <w:rPr>
                <w:rFonts w:eastAsia="PMingLiU"/>
                <w:b/>
                <w:bCs/>
                <w:noProof/>
                <w:lang w:val="en-GB"/>
              </w:rPr>
              <w:t>Declarația privind valabilitatea ofertei</w:t>
            </w:r>
          </w:p>
        </w:tc>
        <w:tc>
          <w:tcPr>
            <w:tcW w:w="3969" w:type="dxa"/>
            <w:shd w:val="clear" w:color="auto" w:fill="auto"/>
          </w:tcPr>
          <w:p w14:paraId="54C36387" w14:textId="77777777" w:rsidR="00A112F6" w:rsidRPr="0046052F" w:rsidRDefault="00A112F6" w:rsidP="00B1298A">
            <w:pPr>
              <w:tabs>
                <w:tab w:val="left" w:pos="612"/>
              </w:tabs>
              <w:spacing w:before="120" w:after="120"/>
              <w:jc w:val="both"/>
              <w:rPr>
                <w:rFonts w:eastAsia="Calibri"/>
                <w:b/>
                <w:iCs/>
                <w:noProof/>
                <w:lang w:val="en-GB"/>
              </w:rPr>
            </w:pPr>
            <w:r w:rsidRPr="0046052F">
              <w:rPr>
                <w:rFonts w:eastAsia="Calibri"/>
                <w:b/>
                <w:noProof/>
                <w:lang w:val="en-GB"/>
              </w:rPr>
              <w:t xml:space="preserve">Original </w:t>
            </w:r>
            <w:r w:rsidRPr="0046052F">
              <w:rPr>
                <w:rFonts w:eastAsia="Calibri"/>
                <w:b/>
                <w:iCs/>
                <w:noProof/>
                <w:lang w:val="en-US"/>
              </w:rPr>
              <w:t xml:space="preserve">conform anexei nr.8 din Documentația Standard  – cu semnătura </w:t>
            </w:r>
            <w:r w:rsidRPr="00A112F6">
              <w:rPr>
                <w:rFonts w:eastAsia="Calibri"/>
                <w:b/>
                <w:iCs/>
                <w:noProof/>
                <w:lang w:val="en-US"/>
              </w:rPr>
              <w:t>electronică a operatorul economic</w:t>
            </w:r>
          </w:p>
        </w:tc>
        <w:tc>
          <w:tcPr>
            <w:tcW w:w="1701" w:type="dxa"/>
            <w:shd w:val="clear" w:color="auto" w:fill="auto"/>
          </w:tcPr>
          <w:p w14:paraId="66CE1EE9" w14:textId="77777777" w:rsidR="00A112F6" w:rsidRPr="0046052F" w:rsidRDefault="00A112F6" w:rsidP="00B1298A">
            <w:pPr>
              <w:tabs>
                <w:tab w:val="left" w:pos="612"/>
              </w:tabs>
              <w:spacing w:before="120" w:after="120"/>
              <w:rPr>
                <w:rFonts w:eastAsia="Calibri"/>
                <w:b/>
                <w:iCs/>
                <w:noProof/>
              </w:rPr>
            </w:pPr>
            <w:r w:rsidRPr="0046052F">
              <w:rPr>
                <w:rFonts w:eastAsia="Calibri"/>
                <w:b/>
                <w:iCs/>
                <w:noProof/>
              </w:rPr>
              <w:t>Obligatoriu</w:t>
            </w:r>
          </w:p>
        </w:tc>
      </w:tr>
      <w:tr w:rsidR="00A112F6" w:rsidRPr="0046052F" w14:paraId="6955E14D" w14:textId="77777777" w:rsidTr="00A112F6">
        <w:tc>
          <w:tcPr>
            <w:tcW w:w="1277" w:type="dxa"/>
            <w:shd w:val="clear" w:color="auto" w:fill="auto"/>
          </w:tcPr>
          <w:p w14:paraId="5DDCCB8C" w14:textId="77777777" w:rsidR="00A112F6" w:rsidRPr="00C05E3B" w:rsidRDefault="00A112F6" w:rsidP="00A112F6">
            <w:pPr>
              <w:pStyle w:val="Listparagraf"/>
              <w:numPr>
                <w:ilvl w:val="0"/>
                <w:numId w:val="25"/>
              </w:numPr>
              <w:tabs>
                <w:tab w:val="left" w:pos="612"/>
              </w:tabs>
              <w:rPr>
                <w:rFonts w:eastAsia="Calibri"/>
                <w:b/>
                <w:iCs/>
                <w:noProof/>
                <w:lang w:val="en-US"/>
              </w:rPr>
            </w:pPr>
          </w:p>
        </w:tc>
        <w:tc>
          <w:tcPr>
            <w:tcW w:w="3402" w:type="dxa"/>
            <w:shd w:val="clear" w:color="auto" w:fill="auto"/>
          </w:tcPr>
          <w:p w14:paraId="7A799A83" w14:textId="77777777" w:rsidR="00A112F6" w:rsidRDefault="00A112F6" w:rsidP="00B1298A">
            <w:pPr>
              <w:tabs>
                <w:tab w:val="left" w:pos="612"/>
              </w:tabs>
              <w:jc w:val="both"/>
              <w:rPr>
                <w:rFonts w:eastAsia="Calibri"/>
                <w:b/>
                <w:noProof/>
                <w:lang w:val="en-GB"/>
              </w:rPr>
            </w:pPr>
            <w:r w:rsidRPr="0046052F">
              <w:rPr>
                <w:rFonts w:eastAsia="Calibri"/>
                <w:b/>
                <w:noProof/>
                <w:lang w:val="en-GB"/>
              </w:rPr>
              <w:t>Devizele formele F3, F5, F7</w:t>
            </w:r>
          </w:p>
          <w:p w14:paraId="26299FEF" w14:textId="77777777" w:rsidR="00A112F6" w:rsidRPr="0046052F" w:rsidRDefault="00A112F6" w:rsidP="00B1298A">
            <w:pPr>
              <w:tabs>
                <w:tab w:val="left" w:pos="612"/>
              </w:tabs>
              <w:jc w:val="both"/>
              <w:rPr>
                <w:rFonts w:eastAsia="Calibri"/>
                <w:b/>
                <w:noProof/>
              </w:rPr>
            </w:pPr>
          </w:p>
        </w:tc>
        <w:tc>
          <w:tcPr>
            <w:tcW w:w="3969" w:type="dxa"/>
            <w:shd w:val="clear" w:color="auto" w:fill="auto"/>
          </w:tcPr>
          <w:p w14:paraId="25E94F8B" w14:textId="77777777" w:rsidR="00A112F6" w:rsidRPr="0046052F" w:rsidRDefault="00A112F6" w:rsidP="00B1298A">
            <w:pPr>
              <w:tabs>
                <w:tab w:val="left" w:pos="612"/>
              </w:tabs>
              <w:jc w:val="both"/>
              <w:rPr>
                <w:rFonts w:eastAsia="Calibri"/>
                <w:b/>
                <w:noProof/>
                <w:lang w:val="en-GB"/>
              </w:rPr>
            </w:pPr>
            <w:r w:rsidRPr="0046052F">
              <w:rPr>
                <w:rFonts w:eastAsia="Calibri"/>
                <w:b/>
                <w:noProof/>
                <w:lang w:val="en-GB"/>
              </w:rPr>
              <w:t xml:space="preserve">Original - </w:t>
            </w:r>
            <w:r w:rsidRPr="00A112F6">
              <w:rPr>
                <w:rFonts w:eastAsia="Calibri"/>
                <w:b/>
                <w:iCs/>
                <w:noProof/>
                <w:lang w:val="en-US"/>
              </w:rPr>
              <w:t>cu semnătura electronică a OE</w:t>
            </w:r>
          </w:p>
        </w:tc>
        <w:tc>
          <w:tcPr>
            <w:tcW w:w="1701" w:type="dxa"/>
            <w:shd w:val="clear" w:color="auto" w:fill="auto"/>
          </w:tcPr>
          <w:p w14:paraId="029D586C" w14:textId="77777777" w:rsidR="00A112F6" w:rsidRPr="0046052F" w:rsidRDefault="00A112F6" w:rsidP="00B1298A">
            <w:pPr>
              <w:tabs>
                <w:tab w:val="left" w:pos="612"/>
              </w:tabs>
              <w:rPr>
                <w:rFonts w:eastAsia="Calibri"/>
                <w:b/>
                <w:iCs/>
                <w:noProof/>
              </w:rPr>
            </w:pPr>
            <w:r w:rsidRPr="0046052F">
              <w:rPr>
                <w:rFonts w:eastAsia="Calibri"/>
                <w:b/>
                <w:iCs/>
                <w:noProof/>
              </w:rPr>
              <w:t>Obligatoriu</w:t>
            </w:r>
          </w:p>
        </w:tc>
      </w:tr>
      <w:tr w:rsidR="00A112F6" w:rsidRPr="0046052F" w14:paraId="3D33C554" w14:textId="77777777" w:rsidTr="00A112F6">
        <w:tc>
          <w:tcPr>
            <w:tcW w:w="1277" w:type="dxa"/>
            <w:shd w:val="clear" w:color="auto" w:fill="auto"/>
          </w:tcPr>
          <w:p w14:paraId="1EB13E6A" w14:textId="77777777" w:rsidR="00A112F6" w:rsidRPr="00C05E3B" w:rsidRDefault="00A112F6" w:rsidP="00A112F6">
            <w:pPr>
              <w:pStyle w:val="Listparagraf"/>
              <w:numPr>
                <w:ilvl w:val="0"/>
                <w:numId w:val="25"/>
              </w:numPr>
              <w:tabs>
                <w:tab w:val="left" w:pos="612"/>
              </w:tabs>
              <w:rPr>
                <w:rFonts w:eastAsia="Calibri"/>
                <w:b/>
                <w:iCs/>
                <w:noProof/>
                <w:lang w:val="en-US"/>
              </w:rPr>
            </w:pPr>
          </w:p>
        </w:tc>
        <w:tc>
          <w:tcPr>
            <w:tcW w:w="3402" w:type="dxa"/>
            <w:shd w:val="clear" w:color="auto" w:fill="auto"/>
          </w:tcPr>
          <w:p w14:paraId="10B42128" w14:textId="77777777" w:rsidR="00A112F6" w:rsidRPr="0046052F" w:rsidRDefault="00A112F6" w:rsidP="00B1298A">
            <w:pPr>
              <w:tabs>
                <w:tab w:val="left" w:pos="612"/>
              </w:tabs>
              <w:jc w:val="both"/>
              <w:rPr>
                <w:rFonts w:eastAsia="Calibri"/>
                <w:b/>
                <w:noProof/>
              </w:rPr>
            </w:pPr>
            <w:r w:rsidRPr="0046052F">
              <w:rPr>
                <w:rFonts w:eastAsia="Calibri"/>
                <w:b/>
                <w:noProof/>
              </w:rPr>
              <w:t>Garanţia pentru ofertă 1%</w:t>
            </w:r>
          </w:p>
          <w:p w14:paraId="6968BB4B" w14:textId="77777777" w:rsidR="00A112F6" w:rsidRPr="0046052F" w:rsidRDefault="00A112F6" w:rsidP="00B1298A">
            <w:pPr>
              <w:tabs>
                <w:tab w:val="left" w:pos="612"/>
              </w:tabs>
              <w:jc w:val="both"/>
              <w:rPr>
                <w:rFonts w:eastAsia="Calibri"/>
                <w:b/>
                <w:noProof/>
              </w:rPr>
            </w:pPr>
          </w:p>
        </w:tc>
        <w:tc>
          <w:tcPr>
            <w:tcW w:w="3969" w:type="dxa"/>
            <w:shd w:val="clear" w:color="auto" w:fill="auto"/>
          </w:tcPr>
          <w:p w14:paraId="71E61C30" w14:textId="77777777" w:rsidR="00A112F6" w:rsidRPr="0046052F" w:rsidRDefault="00A112F6" w:rsidP="00B1298A">
            <w:pPr>
              <w:tabs>
                <w:tab w:val="left" w:pos="612"/>
              </w:tabs>
              <w:jc w:val="both"/>
              <w:rPr>
                <w:rFonts w:eastAsia="Calibri"/>
                <w:b/>
                <w:noProof/>
                <w:lang w:val="en-GB"/>
              </w:rPr>
            </w:pPr>
            <w:r w:rsidRPr="0046052F">
              <w:rPr>
                <w:rFonts w:eastAsia="Calibri"/>
                <w:b/>
                <w:noProof/>
                <w:lang w:val="en-GB"/>
              </w:rPr>
              <w:t>Oferta va fi însoţită de o Garanţie pentru ofertă (emisă de o bancă comercială),   Garanţia pentru ofertă prin transfer la contul autorităţii contractante, conform următoarelor date bancare:</w:t>
            </w:r>
          </w:p>
          <w:p w14:paraId="23D44584" w14:textId="77777777" w:rsidR="00A112F6" w:rsidRPr="00F112B0" w:rsidRDefault="00A112F6" w:rsidP="00B1298A">
            <w:pPr>
              <w:tabs>
                <w:tab w:val="left" w:pos="612"/>
              </w:tabs>
              <w:jc w:val="both"/>
              <w:rPr>
                <w:rFonts w:eastAsia="Calibri"/>
                <w:noProof/>
                <w:lang w:val="en-GB"/>
              </w:rPr>
            </w:pPr>
            <w:r w:rsidRPr="0046052F">
              <w:rPr>
                <w:rFonts w:eastAsia="Calibri"/>
                <w:b/>
                <w:noProof/>
                <w:lang w:val="en-GB"/>
              </w:rPr>
              <w:t xml:space="preserve">Beneficiarul plăţii: </w:t>
            </w:r>
            <w:r>
              <w:rPr>
                <w:rFonts w:eastAsia="Calibri"/>
                <w:noProof/>
                <w:lang w:val="en-GB"/>
              </w:rPr>
              <w:t xml:space="preserve"> </w:t>
            </w:r>
            <w:r w:rsidRPr="00F112B0">
              <w:rPr>
                <w:rFonts w:eastAsia="Calibri"/>
                <w:noProof/>
                <w:lang w:val="en-GB"/>
              </w:rPr>
              <w:t xml:space="preserve"> DETS sect. Buiucani</w:t>
            </w:r>
          </w:p>
          <w:p w14:paraId="217B97F8" w14:textId="77777777" w:rsidR="00A112F6" w:rsidRPr="00F112B0" w:rsidRDefault="00A112F6" w:rsidP="00B1298A">
            <w:pPr>
              <w:tabs>
                <w:tab w:val="left" w:pos="612"/>
              </w:tabs>
              <w:jc w:val="both"/>
              <w:rPr>
                <w:rFonts w:eastAsia="Calibri"/>
                <w:noProof/>
                <w:lang w:val="en-GB"/>
              </w:rPr>
            </w:pPr>
            <w:r w:rsidRPr="00F112B0">
              <w:rPr>
                <w:rFonts w:eastAsia="Calibri"/>
                <w:noProof/>
                <w:lang w:val="en-GB"/>
              </w:rPr>
              <w:t xml:space="preserve">Denumirea Băncii: Ministerul Finantelor – Trezoreria de Stat </w:t>
            </w:r>
          </w:p>
          <w:p w14:paraId="1D81D5B8" w14:textId="77777777" w:rsidR="00A112F6" w:rsidRPr="00F112B0" w:rsidRDefault="00A112F6" w:rsidP="00B1298A">
            <w:pPr>
              <w:tabs>
                <w:tab w:val="left" w:pos="612"/>
              </w:tabs>
              <w:jc w:val="both"/>
              <w:rPr>
                <w:rFonts w:eastAsia="Calibri"/>
                <w:noProof/>
                <w:lang w:val="en-GB"/>
              </w:rPr>
            </w:pPr>
            <w:r w:rsidRPr="00F112B0">
              <w:rPr>
                <w:rFonts w:eastAsia="Calibri"/>
                <w:noProof/>
                <w:lang w:val="en-GB"/>
              </w:rPr>
              <w:t>Codul fiscal: 1007601009967</w:t>
            </w:r>
          </w:p>
          <w:p w14:paraId="18F0B868" w14:textId="3F3484D0" w:rsidR="00A112F6" w:rsidRPr="00A112F6" w:rsidRDefault="00A112F6" w:rsidP="00B1298A">
            <w:pPr>
              <w:shd w:val="clear" w:color="auto" w:fill="FFFFFF" w:themeFill="background1"/>
              <w:tabs>
                <w:tab w:val="left" w:pos="612"/>
              </w:tabs>
              <w:spacing w:before="120" w:after="120"/>
              <w:jc w:val="both"/>
              <w:rPr>
                <w:b/>
                <w:iCs/>
                <w:lang w:val="en-US"/>
              </w:rPr>
            </w:pPr>
            <w:r w:rsidRPr="00F112B0">
              <w:rPr>
                <w:rFonts w:eastAsia="Calibri"/>
                <w:noProof/>
                <w:lang w:val="en-GB"/>
              </w:rPr>
              <w:t xml:space="preserve">IBAN: MD05TRPCDV518410A00847AA </w:t>
            </w:r>
            <w:r w:rsidRPr="0046052F">
              <w:rPr>
                <w:rFonts w:eastAsia="Calibri"/>
                <w:b/>
                <w:noProof/>
                <w:lang w:val="en-GB"/>
              </w:rPr>
              <w:t>cu nota ,,Garanția pentru ofertă’’; Termenul de valabilitate al garanţiei să fie egal cu termenul de valabilitate al ofertei (</w:t>
            </w:r>
            <w:r w:rsidR="00A1110A">
              <w:rPr>
                <w:rFonts w:eastAsia="Calibri"/>
                <w:b/>
                <w:noProof/>
                <w:lang w:val="en-GB"/>
              </w:rPr>
              <w:t>3</w:t>
            </w:r>
            <w:r w:rsidRPr="0046052F">
              <w:rPr>
                <w:rFonts w:eastAsia="Calibri"/>
                <w:b/>
                <w:noProof/>
                <w:lang w:val="en-GB"/>
              </w:rPr>
              <w:t>0 zile</w:t>
            </w:r>
            <w:proofErr w:type="gramStart"/>
            <w:r w:rsidRPr="0046052F">
              <w:rPr>
                <w:rFonts w:eastAsia="Calibri"/>
                <w:b/>
                <w:noProof/>
                <w:lang w:val="en-GB"/>
              </w:rPr>
              <w:t>)</w:t>
            </w:r>
            <w:r>
              <w:rPr>
                <w:rFonts w:eastAsia="Calibri"/>
                <w:b/>
                <w:noProof/>
                <w:lang w:val="en-GB"/>
              </w:rPr>
              <w:t xml:space="preserve">, </w:t>
            </w:r>
            <w:r w:rsidRPr="0046052F">
              <w:rPr>
                <w:b/>
                <w:lang w:val="en-US"/>
              </w:rPr>
              <w:t xml:space="preserve"> </w:t>
            </w:r>
            <w:r w:rsidRPr="0046052F">
              <w:rPr>
                <w:rFonts w:eastAsia="Calibri"/>
                <w:b/>
                <w:noProof/>
                <w:lang w:val="en-GB"/>
              </w:rPr>
              <w:t>original</w:t>
            </w:r>
            <w:proofErr w:type="gramEnd"/>
            <w:r w:rsidRPr="0046052F">
              <w:rPr>
                <w:rFonts w:eastAsia="Calibri"/>
                <w:b/>
                <w:noProof/>
                <w:lang w:val="en-GB"/>
              </w:rPr>
              <w:t xml:space="preserve">  - </w:t>
            </w:r>
            <w:r w:rsidRPr="00A112F6">
              <w:rPr>
                <w:rFonts w:eastAsia="Calibri"/>
                <w:b/>
                <w:iCs/>
                <w:noProof/>
                <w:lang w:val="en-US"/>
              </w:rPr>
              <w:t>cu semnătura electronică a operatorul economic</w:t>
            </w:r>
          </w:p>
        </w:tc>
        <w:tc>
          <w:tcPr>
            <w:tcW w:w="1701" w:type="dxa"/>
            <w:shd w:val="clear" w:color="auto" w:fill="auto"/>
          </w:tcPr>
          <w:p w14:paraId="65DF28F9" w14:textId="77777777" w:rsidR="00A112F6" w:rsidRPr="0046052F" w:rsidRDefault="00A112F6" w:rsidP="00B1298A">
            <w:pPr>
              <w:shd w:val="clear" w:color="auto" w:fill="FFFFFF" w:themeFill="background1"/>
              <w:tabs>
                <w:tab w:val="left" w:pos="612"/>
              </w:tabs>
              <w:spacing w:before="120" w:after="120"/>
              <w:rPr>
                <w:b/>
                <w:iCs/>
              </w:rPr>
            </w:pPr>
            <w:proofErr w:type="spellStart"/>
            <w:r w:rsidRPr="0046052F">
              <w:rPr>
                <w:b/>
                <w:iCs/>
              </w:rPr>
              <w:t>Obligatoriu</w:t>
            </w:r>
            <w:proofErr w:type="spellEnd"/>
          </w:p>
        </w:tc>
      </w:tr>
      <w:tr w:rsidR="00A112F6" w:rsidRPr="00523F07" w14:paraId="15516008" w14:textId="77777777" w:rsidTr="00A112F6">
        <w:tc>
          <w:tcPr>
            <w:tcW w:w="1277" w:type="dxa"/>
            <w:shd w:val="clear" w:color="auto" w:fill="auto"/>
          </w:tcPr>
          <w:p w14:paraId="535CACAE"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25597484" w14:textId="3D02D2FB" w:rsidR="00A112F6" w:rsidRPr="00523F07" w:rsidRDefault="00A112F6" w:rsidP="00B1298A">
            <w:pPr>
              <w:spacing w:before="120" w:after="120" w:line="276" w:lineRule="auto"/>
              <w:jc w:val="both"/>
              <w:rPr>
                <w:rFonts w:eastAsia="Calibri"/>
                <w:b/>
                <w:noProof/>
                <w:color w:val="000000" w:themeColor="text1"/>
                <w:lang w:val="en-GB"/>
              </w:rPr>
            </w:pPr>
            <w:r w:rsidRPr="00523F07">
              <w:rPr>
                <w:rFonts w:eastAsia="PMingLiU"/>
                <w:noProof/>
                <w:color w:val="000000" w:themeColor="text1"/>
                <w:lang w:val="en-GB"/>
              </w:rPr>
              <w:t>Declarație privind experiența similară (</w:t>
            </w:r>
            <w:r w:rsidRPr="00523F07">
              <w:rPr>
                <w:rFonts w:eastAsia="Calibri"/>
                <w:noProof/>
                <w:color w:val="000000" w:themeColor="text1"/>
                <w:lang w:val="en-GB"/>
              </w:rPr>
              <w:t>lista lucrărilor simil</w:t>
            </w:r>
            <w:r>
              <w:rPr>
                <w:rFonts w:eastAsia="Calibri"/>
                <w:noProof/>
                <w:color w:val="000000" w:themeColor="text1"/>
                <w:lang w:val="en-GB"/>
              </w:rPr>
              <w:t xml:space="preserve">are executate în ultimii </w:t>
            </w:r>
            <w:r w:rsidR="00A1110A">
              <w:rPr>
                <w:rFonts w:eastAsia="Calibri"/>
                <w:noProof/>
                <w:color w:val="000000" w:themeColor="text1"/>
                <w:lang w:val="en-GB"/>
              </w:rPr>
              <w:t>5</w:t>
            </w:r>
            <w:r>
              <w:rPr>
                <w:rFonts w:eastAsia="Calibri"/>
                <w:noProof/>
                <w:color w:val="000000" w:themeColor="text1"/>
                <w:lang w:val="en-GB"/>
              </w:rPr>
              <w:t xml:space="preserve"> ani</w:t>
            </w:r>
            <w:r w:rsidRPr="00523F07">
              <w:rPr>
                <w:rFonts w:eastAsia="Calibri"/>
                <w:noProof/>
                <w:color w:val="000000" w:themeColor="text1"/>
                <w:lang w:val="en-GB"/>
              </w:rPr>
              <w:t xml:space="preserve">, în care să se conțină cel puțin un contract de lucrări similare a cărui valoare să nu fie mai mică de 75% din valoarea viitorului contract </w:t>
            </w:r>
            <w:r w:rsidRPr="00523F07">
              <w:rPr>
                <w:rFonts w:eastAsia="Calibri"/>
                <w:b/>
                <w:noProof/>
                <w:color w:val="000000" w:themeColor="text1"/>
                <w:lang w:val="en-GB"/>
              </w:rPr>
              <w:t>sau</w:t>
            </w:r>
            <w:r w:rsidRPr="00523F07">
              <w:rPr>
                <w:rFonts w:eastAsia="Calibri"/>
                <w:noProof/>
                <w:color w:val="000000" w:themeColor="text1"/>
                <w:lang w:val="en-GB"/>
              </w:rPr>
              <w:t xml:space="preserve"> valoarea cumulată a tuturor contractelor executate în ultimul an de activitate să fie egală cu sau mai mare decît valoarea viitorului contract</w:t>
            </w:r>
            <w:r>
              <w:rPr>
                <w:rFonts w:eastAsia="Calibri"/>
                <w:noProof/>
                <w:color w:val="000000" w:themeColor="text1"/>
                <w:lang w:val="en-GB"/>
              </w:rPr>
              <w:t>)</w:t>
            </w:r>
          </w:p>
        </w:tc>
        <w:tc>
          <w:tcPr>
            <w:tcW w:w="3969" w:type="dxa"/>
            <w:shd w:val="clear" w:color="auto" w:fill="auto"/>
          </w:tcPr>
          <w:p w14:paraId="73D7B59B" w14:textId="77777777" w:rsidR="00A112F6" w:rsidRPr="00523F07" w:rsidRDefault="00A112F6" w:rsidP="00B1298A">
            <w:pPr>
              <w:tabs>
                <w:tab w:val="left" w:pos="612"/>
              </w:tabs>
              <w:spacing w:before="120" w:after="120"/>
              <w:jc w:val="both"/>
              <w:rPr>
                <w:rFonts w:eastAsia="Calibri"/>
                <w:iCs/>
                <w:noProof/>
                <w:color w:val="000000" w:themeColor="text1"/>
                <w:lang w:val="en-GB"/>
              </w:rPr>
            </w:pPr>
            <w:r w:rsidRPr="00523F07">
              <w:rPr>
                <w:rFonts w:eastAsia="Calibri"/>
                <w:noProof/>
                <w:color w:val="000000" w:themeColor="text1"/>
                <w:lang w:val="en-GB"/>
              </w:rPr>
              <w:t xml:space="preserve">Original </w:t>
            </w:r>
            <w:r w:rsidRPr="00523F07">
              <w:rPr>
                <w:rFonts w:eastAsia="Calibri"/>
                <w:iCs/>
                <w:noProof/>
                <w:color w:val="000000" w:themeColor="text1"/>
                <w:lang w:val="en-US"/>
              </w:rPr>
              <w:t xml:space="preserve">conform anexei nr.12 din Documentația Standard  – cu semnătura </w:t>
            </w:r>
            <w:r w:rsidRPr="00A112F6">
              <w:rPr>
                <w:rFonts w:eastAsia="Calibri"/>
                <w:iCs/>
                <w:noProof/>
                <w:color w:val="000000" w:themeColor="text1"/>
                <w:lang w:val="en-US"/>
              </w:rPr>
              <w:t>electronică a operatorul economic</w:t>
            </w:r>
          </w:p>
        </w:tc>
        <w:tc>
          <w:tcPr>
            <w:tcW w:w="1701" w:type="dxa"/>
            <w:shd w:val="clear" w:color="auto" w:fill="auto"/>
          </w:tcPr>
          <w:p w14:paraId="355EEA5A" w14:textId="77777777" w:rsidR="00A112F6" w:rsidRPr="00523F07" w:rsidRDefault="00A112F6" w:rsidP="00B1298A">
            <w:pPr>
              <w:tabs>
                <w:tab w:val="left" w:pos="612"/>
              </w:tabs>
              <w:spacing w:before="120" w:after="120"/>
              <w:rPr>
                <w:rFonts w:eastAsia="Calibri"/>
                <w:iCs/>
                <w:noProof/>
                <w:color w:val="000000" w:themeColor="text1"/>
              </w:rPr>
            </w:pPr>
            <w:r w:rsidRPr="00523F07">
              <w:rPr>
                <w:rFonts w:eastAsia="Calibri"/>
                <w:iCs/>
                <w:noProof/>
                <w:color w:val="000000" w:themeColor="text1"/>
              </w:rPr>
              <w:t>Obligatoriu</w:t>
            </w:r>
          </w:p>
        </w:tc>
      </w:tr>
      <w:tr w:rsidR="00A112F6" w:rsidRPr="00C05E3B" w14:paraId="0991A70A" w14:textId="77777777" w:rsidTr="00A112F6">
        <w:trPr>
          <w:trHeight w:val="403"/>
        </w:trPr>
        <w:tc>
          <w:tcPr>
            <w:tcW w:w="1277" w:type="dxa"/>
            <w:shd w:val="clear" w:color="auto" w:fill="auto"/>
          </w:tcPr>
          <w:p w14:paraId="6DDDC482" w14:textId="77777777" w:rsidR="00A112F6" w:rsidRPr="00C05E3B" w:rsidRDefault="00A112F6" w:rsidP="00A112F6">
            <w:pPr>
              <w:pStyle w:val="Listparagraf"/>
              <w:numPr>
                <w:ilvl w:val="0"/>
                <w:numId w:val="25"/>
              </w:numPr>
              <w:tabs>
                <w:tab w:val="left" w:pos="612"/>
              </w:tabs>
              <w:spacing w:before="120" w:after="120"/>
              <w:rPr>
                <w:rFonts w:eastAsia="Calibri"/>
                <w:iCs/>
                <w:noProof/>
              </w:rPr>
            </w:pPr>
          </w:p>
        </w:tc>
        <w:tc>
          <w:tcPr>
            <w:tcW w:w="3402" w:type="dxa"/>
            <w:shd w:val="clear" w:color="auto" w:fill="auto"/>
            <w:vAlign w:val="center"/>
          </w:tcPr>
          <w:p w14:paraId="6FC89281" w14:textId="77777777" w:rsidR="00A112F6" w:rsidRPr="00C05E3B" w:rsidRDefault="00A112F6" w:rsidP="00B1298A">
            <w:pPr>
              <w:autoSpaceDE w:val="0"/>
              <w:autoSpaceDN w:val="0"/>
              <w:adjustRightInd w:val="0"/>
              <w:rPr>
                <w:lang w:val="en-US"/>
              </w:rPr>
            </w:pPr>
            <w:proofErr w:type="spellStart"/>
            <w:r w:rsidRPr="00C05E3B">
              <w:rPr>
                <w:lang w:val="en-US"/>
              </w:rPr>
              <w:t>Certificat</w:t>
            </w:r>
            <w:proofErr w:type="spellEnd"/>
            <w:r w:rsidRPr="00C05E3B">
              <w:rPr>
                <w:lang w:val="en-US"/>
              </w:rPr>
              <w:t xml:space="preserve"> de la </w:t>
            </w:r>
            <w:proofErr w:type="spellStart"/>
            <w:r w:rsidRPr="00C05E3B">
              <w:rPr>
                <w:lang w:val="en-US"/>
              </w:rPr>
              <w:t>Centrul</w:t>
            </w:r>
            <w:proofErr w:type="spellEnd"/>
            <w:r w:rsidRPr="00C05E3B">
              <w:rPr>
                <w:lang w:val="en-US"/>
              </w:rPr>
              <w:t xml:space="preserve"> de </w:t>
            </w:r>
            <w:proofErr w:type="spellStart"/>
            <w:r w:rsidRPr="00C05E3B">
              <w:rPr>
                <w:lang w:val="en-US"/>
              </w:rPr>
              <w:t>instruire</w:t>
            </w:r>
            <w:proofErr w:type="spellEnd"/>
            <w:r w:rsidRPr="00C05E3B">
              <w:rPr>
                <w:lang w:val="en-US"/>
              </w:rPr>
              <w:t xml:space="preserve"> </w:t>
            </w:r>
            <w:proofErr w:type="spellStart"/>
            <w:r>
              <w:rPr>
                <w:lang w:val="en-US"/>
              </w:rPr>
              <w:t>î</w:t>
            </w:r>
            <w:r w:rsidRPr="00C05E3B">
              <w:rPr>
                <w:lang w:val="en-US"/>
              </w:rPr>
              <w:t>n</w:t>
            </w:r>
            <w:proofErr w:type="spellEnd"/>
          </w:p>
          <w:p w14:paraId="7CA952A0" w14:textId="77777777" w:rsidR="00A112F6" w:rsidRPr="00523F07" w:rsidRDefault="00A112F6" w:rsidP="00B1298A">
            <w:pPr>
              <w:autoSpaceDE w:val="0"/>
              <w:autoSpaceDN w:val="0"/>
              <w:adjustRightInd w:val="0"/>
              <w:rPr>
                <w:rFonts w:eastAsia="PMingLiU"/>
                <w:noProof/>
                <w:color w:val="000000" w:themeColor="text1"/>
                <w:lang w:val="en-GB"/>
              </w:rPr>
            </w:pPr>
            <w:proofErr w:type="spellStart"/>
            <w:r w:rsidRPr="00C05E3B">
              <w:rPr>
                <w:lang w:val="en-US"/>
              </w:rPr>
              <w:t>domeniul</w:t>
            </w:r>
            <w:proofErr w:type="spellEnd"/>
            <w:r w:rsidRPr="00C05E3B">
              <w:rPr>
                <w:lang w:val="en-US"/>
              </w:rPr>
              <w:t xml:space="preserve"> </w:t>
            </w:r>
            <w:proofErr w:type="spellStart"/>
            <w:r w:rsidRPr="00C05E3B">
              <w:rPr>
                <w:lang w:val="en-US"/>
              </w:rPr>
              <w:t>securit</w:t>
            </w:r>
            <w:r>
              <w:rPr>
                <w:lang w:val="en-US"/>
              </w:rPr>
              <w:t>ăț</w:t>
            </w:r>
            <w:r w:rsidRPr="00C05E3B">
              <w:rPr>
                <w:lang w:val="en-US"/>
              </w:rPr>
              <w:t>ii</w:t>
            </w:r>
            <w:proofErr w:type="spellEnd"/>
            <w:r w:rsidRPr="00C05E3B">
              <w:rPr>
                <w:lang w:val="en-US"/>
              </w:rPr>
              <w:t xml:space="preserve"> </w:t>
            </w:r>
            <w:proofErr w:type="spellStart"/>
            <w:r>
              <w:rPr>
                <w:lang w:val="en-US"/>
              </w:rPr>
              <w:t>ș</w:t>
            </w:r>
            <w:r w:rsidRPr="00C05E3B">
              <w:rPr>
                <w:lang w:val="en-US"/>
              </w:rPr>
              <w:t>i</w:t>
            </w:r>
            <w:proofErr w:type="spellEnd"/>
            <w:r w:rsidRPr="00C05E3B">
              <w:rPr>
                <w:lang w:val="en-US"/>
              </w:rPr>
              <w:t xml:space="preserve"> </w:t>
            </w:r>
            <w:proofErr w:type="spellStart"/>
            <w:r>
              <w:rPr>
                <w:lang w:val="en-US"/>
              </w:rPr>
              <w:t>sănătății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muncă</w:t>
            </w:r>
            <w:proofErr w:type="spellEnd"/>
          </w:p>
        </w:tc>
        <w:tc>
          <w:tcPr>
            <w:tcW w:w="3969" w:type="dxa"/>
            <w:shd w:val="clear" w:color="auto" w:fill="auto"/>
          </w:tcPr>
          <w:p w14:paraId="06D3B665" w14:textId="77777777" w:rsidR="00A112F6" w:rsidRPr="00523F07" w:rsidRDefault="00A112F6" w:rsidP="00B1298A">
            <w:pPr>
              <w:tabs>
                <w:tab w:val="left" w:pos="612"/>
              </w:tabs>
              <w:spacing w:before="120" w:after="120"/>
              <w:jc w:val="both"/>
              <w:rPr>
                <w:rFonts w:eastAsia="Calibri"/>
                <w:noProof/>
                <w:color w:val="000000" w:themeColor="text1"/>
                <w:lang w:val="en-GB"/>
              </w:rPr>
            </w:pPr>
            <w:r w:rsidRPr="00523F07">
              <w:rPr>
                <w:rFonts w:eastAsia="Calibri"/>
                <w:noProof/>
                <w:color w:val="000000" w:themeColor="text1"/>
                <w:lang w:val="en-GB"/>
              </w:rPr>
              <w:t xml:space="preserve">Original/ copia,  </w:t>
            </w:r>
            <w:r w:rsidRPr="00A112F6">
              <w:rPr>
                <w:rFonts w:eastAsia="Calibri"/>
                <w:iCs/>
                <w:noProof/>
                <w:color w:val="000000" w:themeColor="text1"/>
                <w:lang w:val="en-US"/>
              </w:rPr>
              <w:t>cu semnătura electronică a OE</w:t>
            </w:r>
          </w:p>
        </w:tc>
        <w:tc>
          <w:tcPr>
            <w:tcW w:w="1701" w:type="dxa"/>
            <w:shd w:val="clear" w:color="auto" w:fill="auto"/>
          </w:tcPr>
          <w:p w14:paraId="0308F452" w14:textId="77777777" w:rsidR="00A112F6" w:rsidRPr="00C05E3B" w:rsidRDefault="00A112F6" w:rsidP="00B1298A">
            <w:pPr>
              <w:tabs>
                <w:tab w:val="left" w:pos="612"/>
              </w:tabs>
              <w:spacing w:before="120" w:after="120"/>
              <w:rPr>
                <w:rFonts w:eastAsia="Calibri"/>
                <w:iCs/>
                <w:noProof/>
                <w:color w:val="000000" w:themeColor="text1"/>
              </w:rPr>
            </w:pPr>
            <w:r w:rsidRPr="00C05E3B">
              <w:rPr>
                <w:rFonts w:eastAsia="Calibri"/>
                <w:iCs/>
                <w:noProof/>
                <w:color w:val="000000" w:themeColor="text1"/>
              </w:rPr>
              <w:t>Obligatoriu</w:t>
            </w:r>
          </w:p>
        </w:tc>
      </w:tr>
      <w:tr w:rsidR="00A112F6" w:rsidRPr="00523F07" w14:paraId="15CE9813" w14:textId="77777777" w:rsidTr="00A112F6">
        <w:tc>
          <w:tcPr>
            <w:tcW w:w="1277" w:type="dxa"/>
            <w:shd w:val="clear" w:color="auto" w:fill="auto"/>
          </w:tcPr>
          <w:p w14:paraId="4E1B193B"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00A3C0F5" w14:textId="06938F99" w:rsidR="00A112F6" w:rsidRPr="00523F07" w:rsidRDefault="00B8112F" w:rsidP="00B1298A">
            <w:pPr>
              <w:spacing w:before="120" w:after="120" w:line="276" w:lineRule="auto"/>
              <w:jc w:val="both"/>
              <w:rPr>
                <w:rFonts w:eastAsia="PMingLiU"/>
                <w:noProof/>
                <w:lang w:val="en-GB"/>
              </w:rPr>
            </w:pPr>
            <w:r w:rsidRPr="00B8112F">
              <w:rPr>
                <w:rFonts w:eastAsia="PMingLiU"/>
                <w:noProof/>
                <w:lang w:val="en-GB"/>
              </w:rPr>
              <w:t>Declaraţie privind dotările specifice, utilajul şi echipamentul necesar pentru îndeplinirea corespunzătoare a contractului</w:t>
            </w:r>
          </w:p>
        </w:tc>
        <w:tc>
          <w:tcPr>
            <w:tcW w:w="3969" w:type="dxa"/>
            <w:shd w:val="clear" w:color="auto" w:fill="auto"/>
          </w:tcPr>
          <w:p w14:paraId="252E2649" w14:textId="0A69599D" w:rsidR="00A112F6" w:rsidRPr="00523F07" w:rsidRDefault="00A112F6" w:rsidP="00B8112F">
            <w:pPr>
              <w:tabs>
                <w:tab w:val="left" w:pos="612"/>
              </w:tabs>
              <w:spacing w:before="120" w:after="120"/>
              <w:jc w:val="both"/>
              <w:rPr>
                <w:rFonts w:eastAsia="Calibri"/>
                <w:iCs/>
                <w:noProof/>
                <w:lang w:val="en-GB"/>
              </w:rPr>
            </w:pPr>
            <w:r w:rsidRPr="00523F07">
              <w:rPr>
                <w:rFonts w:eastAsia="Calibri"/>
                <w:noProof/>
                <w:lang w:val="en-GB"/>
              </w:rPr>
              <w:t xml:space="preserve">Original </w:t>
            </w:r>
            <w:r w:rsidRPr="00523F07">
              <w:rPr>
                <w:rFonts w:eastAsia="Calibri"/>
                <w:iCs/>
                <w:noProof/>
                <w:lang w:val="en-US"/>
              </w:rPr>
              <w:t>conform anexei nr.1</w:t>
            </w:r>
            <w:r w:rsidR="00B8112F">
              <w:rPr>
                <w:rFonts w:eastAsia="Calibri"/>
                <w:iCs/>
                <w:noProof/>
                <w:lang w:val="en-US"/>
              </w:rPr>
              <w:t>3</w:t>
            </w:r>
            <w:r w:rsidRPr="00523F07">
              <w:rPr>
                <w:rFonts w:eastAsia="Calibri"/>
                <w:iCs/>
                <w:noProof/>
                <w:lang w:val="en-US"/>
              </w:rPr>
              <w:t xml:space="preserve"> din Documentația Standard  – cu semnătura </w:t>
            </w:r>
            <w:r w:rsidRPr="00A112F6">
              <w:rPr>
                <w:rFonts w:eastAsia="Calibri"/>
                <w:iCs/>
                <w:noProof/>
                <w:lang w:val="en-US"/>
              </w:rPr>
              <w:t>electronică a operatorul economic</w:t>
            </w:r>
          </w:p>
        </w:tc>
        <w:tc>
          <w:tcPr>
            <w:tcW w:w="1701" w:type="dxa"/>
            <w:shd w:val="clear" w:color="auto" w:fill="auto"/>
          </w:tcPr>
          <w:p w14:paraId="767F8999" w14:textId="77777777" w:rsidR="00A112F6" w:rsidRPr="00523F07" w:rsidRDefault="00A112F6" w:rsidP="00B1298A">
            <w:pPr>
              <w:tabs>
                <w:tab w:val="left" w:pos="612"/>
              </w:tabs>
              <w:spacing w:before="120" w:after="120"/>
              <w:rPr>
                <w:rFonts w:eastAsia="Calibri"/>
                <w:iCs/>
                <w:noProof/>
              </w:rPr>
            </w:pPr>
            <w:r w:rsidRPr="00523F07">
              <w:rPr>
                <w:rFonts w:eastAsia="Calibri"/>
                <w:iCs/>
                <w:noProof/>
              </w:rPr>
              <w:t>Obligatoriu</w:t>
            </w:r>
          </w:p>
        </w:tc>
      </w:tr>
      <w:tr w:rsidR="00A112F6" w:rsidRPr="00523F07" w14:paraId="1E2A2BFF" w14:textId="77777777" w:rsidTr="00A112F6">
        <w:tc>
          <w:tcPr>
            <w:tcW w:w="1277" w:type="dxa"/>
            <w:shd w:val="clear" w:color="auto" w:fill="auto"/>
          </w:tcPr>
          <w:p w14:paraId="31ACD8E9"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4F0A2B79" w14:textId="4554A935" w:rsidR="00A112F6" w:rsidRPr="00523F07" w:rsidRDefault="00B8112F" w:rsidP="00B1298A">
            <w:pPr>
              <w:spacing w:before="120" w:after="120" w:line="276" w:lineRule="auto"/>
              <w:jc w:val="both"/>
              <w:rPr>
                <w:rFonts w:eastAsia="PMingLiU"/>
                <w:noProof/>
                <w:lang w:val="en-GB"/>
              </w:rPr>
            </w:pPr>
            <w:r w:rsidRPr="00B8112F">
              <w:rPr>
                <w:rFonts w:eastAsia="PMingLiU"/>
                <w:noProof/>
                <w:lang w:val="en-GB"/>
              </w:rPr>
              <w:t>Declaraţie privind personalul de specialitate propus pentru implementarea contractului</w:t>
            </w:r>
          </w:p>
        </w:tc>
        <w:tc>
          <w:tcPr>
            <w:tcW w:w="3969" w:type="dxa"/>
            <w:shd w:val="clear" w:color="auto" w:fill="auto"/>
          </w:tcPr>
          <w:p w14:paraId="5432B013" w14:textId="0D6E4C5F" w:rsidR="00A112F6" w:rsidRPr="00523F07" w:rsidRDefault="00A112F6" w:rsidP="00B8112F">
            <w:pPr>
              <w:tabs>
                <w:tab w:val="left" w:pos="612"/>
              </w:tabs>
              <w:spacing w:before="120" w:after="120"/>
              <w:jc w:val="both"/>
              <w:rPr>
                <w:rFonts w:eastAsia="Calibri"/>
                <w:iCs/>
                <w:noProof/>
                <w:lang w:val="en-GB"/>
              </w:rPr>
            </w:pPr>
            <w:r w:rsidRPr="00523F07">
              <w:rPr>
                <w:rFonts w:eastAsia="Calibri"/>
                <w:noProof/>
                <w:lang w:val="en-GB"/>
              </w:rPr>
              <w:t xml:space="preserve">Original </w:t>
            </w:r>
            <w:r w:rsidRPr="00523F07">
              <w:rPr>
                <w:rFonts w:eastAsia="Calibri"/>
                <w:iCs/>
                <w:noProof/>
                <w:lang w:val="en-US"/>
              </w:rPr>
              <w:t>conform anexei nr.</w:t>
            </w:r>
            <w:r w:rsidR="00B8112F">
              <w:rPr>
                <w:rFonts w:eastAsia="Calibri"/>
                <w:iCs/>
                <w:noProof/>
                <w:lang w:val="en-US"/>
              </w:rPr>
              <w:t>14</w:t>
            </w:r>
            <w:r w:rsidRPr="00523F07">
              <w:rPr>
                <w:rFonts w:eastAsia="Calibri"/>
                <w:iCs/>
                <w:noProof/>
                <w:lang w:val="en-US"/>
              </w:rPr>
              <w:t xml:space="preserve"> din Documentația Standard  – cu semnătura </w:t>
            </w:r>
            <w:r w:rsidRPr="00A112F6">
              <w:rPr>
                <w:rFonts w:eastAsia="Calibri"/>
                <w:iCs/>
                <w:noProof/>
                <w:lang w:val="en-US"/>
              </w:rPr>
              <w:t>electronică a operatorul economic</w:t>
            </w:r>
          </w:p>
        </w:tc>
        <w:tc>
          <w:tcPr>
            <w:tcW w:w="1701" w:type="dxa"/>
            <w:shd w:val="clear" w:color="auto" w:fill="auto"/>
          </w:tcPr>
          <w:p w14:paraId="3799B10E" w14:textId="77777777" w:rsidR="00A112F6" w:rsidRPr="00523F07" w:rsidRDefault="00A112F6" w:rsidP="00B1298A">
            <w:pPr>
              <w:tabs>
                <w:tab w:val="left" w:pos="612"/>
              </w:tabs>
              <w:spacing w:before="120" w:after="120"/>
              <w:rPr>
                <w:rFonts w:eastAsia="Calibri"/>
                <w:iCs/>
                <w:noProof/>
              </w:rPr>
            </w:pPr>
            <w:r w:rsidRPr="00523F07">
              <w:rPr>
                <w:rFonts w:eastAsia="Calibri"/>
                <w:iCs/>
                <w:noProof/>
              </w:rPr>
              <w:t>Obligatoriu</w:t>
            </w:r>
          </w:p>
        </w:tc>
      </w:tr>
      <w:tr w:rsidR="00A112F6" w:rsidRPr="00523F07" w14:paraId="712C7EB7" w14:textId="77777777" w:rsidTr="00A112F6">
        <w:tc>
          <w:tcPr>
            <w:tcW w:w="1277" w:type="dxa"/>
            <w:shd w:val="clear" w:color="auto" w:fill="auto"/>
          </w:tcPr>
          <w:p w14:paraId="7D020115"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50F081B5"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Dovada înregistrării persoanei juridice, în conformitate cu prevederile legale din ţara în care ofertantul este stabilit</w:t>
            </w:r>
          </w:p>
        </w:tc>
        <w:tc>
          <w:tcPr>
            <w:tcW w:w="3969" w:type="dxa"/>
            <w:shd w:val="clear" w:color="auto" w:fill="auto"/>
          </w:tcPr>
          <w:p w14:paraId="35ACD8FE"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 xml:space="preserve">Certificat/decizie de înregistrare a întreprinderii şi EXTRAS din Registrul de Stat al persoanelor juridice - original,  </w:t>
            </w:r>
            <w:r w:rsidRPr="00A112F6">
              <w:rPr>
                <w:rFonts w:eastAsia="Calibri"/>
                <w:iCs/>
                <w:noProof/>
                <w:lang w:val="en-US"/>
              </w:rPr>
              <w:t>cu semnătura electronică a operatorul economic</w:t>
            </w:r>
          </w:p>
        </w:tc>
        <w:tc>
          <w:tcPr>
            <w:tcW w:w="1701" w:type="dxa"/>
            <w:shd w:val="clear" w:color="auto" w:fill="auto"/>
          </w:tcPr>
          <w:p w14:paraId="430D52C1" w14:textId="77777777" w:rsidR="00A112F6" w:rsidRPr="00523F07" w:rsidRDefault="00A112F6" w:rsidP="00B1298A">
            <w:pPr>
              <w:tabs>
                <w:tab w:val="left" w:pos="612"/>
              </w:tabs>
              <w:spacing w:before="120" w:after="120"/>
              <w:jc w:val="both"/>
              <w:rPr>
                <w:rFonts w:eastAsia="Calibri"/>
                <w:iCs/>
                <w:noProof/>
              </w:rPr>
            </w:pPr>
            <w:r w:rsidRPr="00523F07">
              <w:rPr>
                <w:rFonts w:eastAsia="Calibri"/>
                <w:iCs/>
                <w:noProof/>
              </w:rPr>
              <w:t>Obligatoriu</w:t>
            </w:r>
          </w:p>
        </w:tc>
      </w:tr>
      <w:tr w:rsidR="00A112F6" w:rsidRPr="00523F07" w14:paraId="1D4C4D7E" w14:textId="77777777" w:rsidTr="00A112F6">
        <w:tc>
          <w:tcPr>
            <w:tcW w:w="1277" w:type="dxa"/>
            <w:shd w:val="clear" w:color="auto" w:fill="auto"/>
          </w:tcPr>
          <w:p w14:paraId="5306330E"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2FE1949A"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Certificat de atribuire a contului bancar</w:t>
            </w:r>
          </w:p>
        </w:tc>
        <w:tc>
          <w:tcPr>
            <w:tcW w:w="3969" w:type="dxa"/>
            <w:shd w:val="clear" w:color="auto" w:fill="auto"/>
          </w:tcPr>
          <w:p w14:paraId="7C0E9CBA"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 xml:space="preserve">Original/copia – eliberată de banca deţinătoare de cont - </w:t>
            </w:r>
            <w:r w:rsidRPr="00A112F6">
              <w:rPr>
                <w:rFonts w:eastAsia="Calibri"/>
                <w:iCs/>
                <w:noProof/>
                <w:lang w:val="en-US"/>
              </w:rPr>
              <w:t>cu semnătura electronică a operatorul economic</w:t>
            </w:r>
          </w:p>
        </w:tc>
        <w:tc>
          <w:tcPr>
            <w:tcW w:w="1701" w:type="dxa"/>
            <w:shd w:val="clear" w:color="auto" w:fill="auto"/>
          </w:tcPr>
          <w:p w14:paraId="579F8208" w14:textId="77777777" w:rsidR="00A112F6" w:rsidRPr="00523F07" w:rsidRDefault="00A112F6" w:rsidP="00B1298A">
            <w:pPr>
              <w:tabs>
                <w:tab w:val="left" w:pos="612"/>
              </w:tabs>
              <w:spacing w:before="120" w:after="120"/>
              <w:jc w:val="both"/>
              <w:rPr>
                <w:rFonts w:eastAsia="Calibri"/>
                <w:iCs/>
                <w:noProof/>
              </w:rPr>
            </w:pPr>
            <w:r w:rsidRPr="00523F07">
              <w:rPr>
                <w:rFonts w:eastAsia="Calibri"/>
                <w:iCs/>
                <w:noProof/>
              </w:rPr>
              <w:t>Obligatoriu</w:t>
            </w:r>
          </w:p>
        </w:tc>
      </w:tr>
      <w:tr w:rsidR="00A112F6" w:rsidRPr="00523F07" w14:paraId="09B8FD3A" w14:textId="77777777" w:rsidTr="00A112F6">
        <w:tc>
          <w:tcPr>
            <w:tcW w:w="1277" w:type="dxa"/>
            <w:shd w:val="clear" w:color="auto" w:fill="auto"/>
          </w:tcPr>
          <w:p w14:paraId="1345936C"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6F3555FF"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Certificat de efectuare sistematică a plății impozitelor către Bugetul Public Național</w:t>
            </w:r>
          </w:p>
        </w:tc>
        <w:tc>
          <w:tcPr>
            <w:tcW w:w="3969" w:type="dxa"/>
            <w:shd w:val="clear" w:color="auto" w:fill="auto"/>
          </w:tcPr>
          <w:p w14:paraId="6C310794"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 xml:space="preserve">Original/ copia valabilă a Certificatului de tip CC 04 AE eliberat de Serviciul Fiscal de Stat, </w:t>
            </w:r>
            <w:r w:rsidRPr="00A112F6">
              <w:rPr>
                <w:rFonts w:eastAsia="Calibri"/>
                <w:iCs/>
                <w:noProof/>
                <w:lang w:val="en-US"/>
              </w:rPr>
              <w:t>cu semnătura electronică a OE</w:t>
            </w:r>
          </w:p>
        </w:tc>
        <w:tc>
          <w:tcPr>
            <w:tcW w:w="1701" w:type="dxa"/>
            <w:shd w:val="clear" w:color="auto" w:fill="auto"/>
          </w:tcPr>
          <w:p w14:paraId="2FFCA0FE" w14:textId="77777777" w:rsidR="00A112F6" w:rsidRPr="00523F07" w:rsidRDefault="00A112F6" w:rsidP="00B1298A">
            <w:pPr>
              <w:tabs>
                <w:tab w:val="left" w:pos="612"/>
              </w:tabs>
              <w:spacing w:before="120" w:after="120"/>
              <w:jc w:val="both"/>
              <w:rPr>
                <w:rFonts w:eastAsia="Calibri"/>
                <w:iCs/>
                <w:noProof/>
              </w:rPr>
            </w:pPr>
            <w:r w:rsidRPr="00523F07">
              <w:rPr>
                <w:rFonts w:eastAsia="Calibri"/>
                <w:iCs/>
                <w:noProof/>
              </w:rPr>
              <w:t>Obligatoriu</w:t>
            </w:r>
          </w:p>
        </w:tc>
      </w:tr>
      <w:tr w:rsidR="00A112F6" w:rsidRPr="00523F07" w14:paraId="5918A9F1" w14:textId="77777777" w:rsidTr="00A112F6">
        <w:tc>
          <w:tcPr>
            <w:tcW w:w="1277" w:type="dxa"/>
            <w:shd w:val="clear" w:color="auto" w:fill="auto"/>
          </w:tcPr>
          <w:p w14:paraId="18D76274" w14:textId="77777777" w:rsidR="00A112F6" w:rsidRPr="00C05E3B" w:rsidRDefault="00A112F6" w:rsidP="00A112F6">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19E8C174" w14:textId="77777777" w:rsidR="00A112F6" w:rsidRPr="00523F07" w:rsidRDefault="00A112F6" w:rsidP="00B1298A">
            <w:pPr>
              <w:tabs>
                <w:tab w:val="left" w:pos="612"/>
              </w:tabs>
              <w:spacing w:before="120" w:after="120"/>
              <w:jc w:val="both"/>
              <w:rPr>
                <w:rFonts w:eastAsia="Calibri"/>
                <w:iCs/>
                <w:noProof/>
                <w:lang w:val="en-US"/>
              </w:rPr>
            </w:pPr>
            <w:r w:rsidRPr="00523F07">
              <w:rPr>
                <w:rFonts w:eastAsia="Calibri"/>
                <w:noProof/>
                <w:lang w:val="en-US"/>
              </w:rPr>
              <w:t>Ultimul r</w:t>
            </w:r>
            <w:r w:rsidRPr="00523F07">
              <w:rPr>
                <w:rFonts w:eastAsia="Calibri"/>
                <w:noProof/>
              </w:rPr>
              <w:t>aport financiar</w:t>
            </w:r>
          </w:p>
        </w:tc>
        <w:tc>
          <w:tcPr>
            <w:tcW w:w="3969" w:type="dxa"/>
            <w:shd w:val="clear" w:color="auto" w:fill="auto"/>
          </w:tcPr>
          <w:p w14:paraId="1152334B" w14:textId="77777777" w:rsidR="00A112F6" w:rsidRPr="00523F07" w:rsidRDefault="00A112F6" w:rsidP="00B1298A">
            <w:pPr>
              <w:tabs>
                <w:tab w:val="left" w:pos="612"/>
              </w:tabs>
              <w:spacing w:before="120" w:after="120"/>
              <w:jc w:val="both"/>
              <w:rPr>
                <w:rFonts w:eastAsia="Calibri"/>
                <w:iCs/>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shd w:val="clear" w:color="auto" w:fill="auto"/>
          </w:tcPr>
          <w:p w14:paraId="198687E9" w14:textId="77777777" w:rsidR="00A112F6" w:rsidRPr="00523F07" w:rsidRDefault="00A112F6" w:rsidP="00B1298A">
            <w:pPr>
              <w:tabs>
                <w:tab w:val="left" w:pos="612"/>
              </w:tabs>
              <w:spacing w:before="120" w:after="120"/>
              <w:jc w:val="both"/>
              <w:rPr>
                <w:rFonts w:eastAsia="Calibri"/>
                <w:iCs/>
                <w:noProof/>
              </w:rPr>
            </w:pPr>
            <w:r w:rsidRPr="00523F07">
              <w:rPr>
                <w:rFonts w:eastAsia="Calibri"/>
                <w:iCs/>
                <w:noProof/>
              </w:rPr>
              <w:t>Obligatoriu</w:t>
            </w:r>
          </w:p>
        </w:tc>
      </w:tr>
      <w:tr w:rsidR="00F07A32" w:rsidRPr="00F07A32" w14:paraId="134D6673" w14:textId="77777777" w:rsidTr="00A112F6">
        <w:tc>
          <w:tcPr>
            <w:tcW w:w="1277" w:type="dxa"/>
            <w:shd w:val="clear" w:color="auto" w:fill="auto"/>
          </w:tcPr>
          <w:p w14:paraId="27A2CAAC" w14:textId="77777777" w:rsidR="00F07A32" w:rsidRPr="00C05E3B" w:rsidRDefault="00F07A32" w:rsidP="00F07A32">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2B45ED58" w14:textId="4EE8BF8A" w:rsidR="00F07A32" w:rsidRPr="00523F07" w:rsidRDefault="00F07A32" w:rsidP="00F07A32">
            <w:pPr>
              <w:tabs>
                <w:tab w:val="left" w:pos="612"/>
              </w:tabs>
              <w:spacing w:before="120" w:after="120"/>
              <w:jc w:val="both"/>
              <w:rPr>
                <w:rFonts w:eastAsia="Calibri"/>
                <w:noProof/>
                <w:lang w:val="en-US"/>
              </w:rPr>
            </w:pPr>
            <w:r w:rsidRPr="00F07A32">
              <w:rPr>
                <w:rFonts w:eastAsia="Calibri"/>
                <w:noProof/>
                <w:lang w:val="en-US"/>
              </w:rPr>
              <w:t>Talon de autorizare cu specificarea grupei de securitate electrică</w:t>
            </w:r>
          </w:p>
        </w:tc>
        <w:tc>
          <w:tcPr>
            <w:tcW w:w="3969" w:type="dxa"/>
            <w:shd w:val="clear" w:color="auto" w:fill="auto"/>
          </w:tcPr>
          <w:p w14:paraId="34AF2009" w14:textId="44833B65" w:rsidR="00F07A32" w:rsidRPr="00523F07" w:rsidRDefault="00F07A32" w:rsidP="00F07A32">
            <w:pPr>
              <w:tabs>
                <w:tab w:val="left" w:pos="612"/>
              </w:tabs>
              <w:spacing w:before="120" w:after="120"/>
              <w:jc w:val="both"/>
              <w:rPr>
                <w:rFonts w:eastAsia="Calibri"/>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shd w:val="clear" w:color="auto" w:fill="auto"/>
          </w:tcPr>
          <w:p w14:paraId="3D6CD5A8" w14:textId="798A7BDD" w:rsidR="00F07A32" w:rsidRPr="00F07A32" w:rsidRDefault="00F07A32" w:rsidP="00F07A32">
            <w:pPr>
              <w:tabs>
                <w:tab w:val="left" w:pos="612"/>
              </w:tabs>
              <w:spacing w:before="120" w:after="120"/>
              <w:jc w:val="both"/>
              <w:rPr>
                <w:rFonts w:eastAsia="Calibri"/>
                <w:iCs/>
                <w:noProof/>
                <w:lang w:val="en-US"/>
              </w:rPr>
            </w:pPr>
            <w:r w:rsidRPr="00523F07">
              <w:rPr>
                <w:rFonts w:eastAsia="Calibri"/>
                <w:iCs/>
                <w:noProof/>
              </w:rPr>
              <w:t>Obligatoriu</w:t>
            </w:r>
          </w:p>
        </w:tc>
      </w:tr>
      <w:tr w:rsidR="00F07A32" w:rsidRPr="00F07A32" w14:paraId="69E3EEAC" w14:textId="77777777" w:rsidTr="00A112F6">
        <w:tc>
          <w:tcPr>
            <w:tcW w:w="1277" w:type="dxa"/>
            <w:shd w:val="clear" w:color="auto" w:fill="auto"/>
          </w:tcPr>
          <w:p w14:paraId="7D87A752" w14:textId="77777777" w:rsidR="00F07A32" w:rsidRPr="00C05E3B" w:rsidRDefault="00F07A32" w:rsidP="00F07A32">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582AFAFC" w14:textId="1EABE30E" w:rsidR="00F07A32" w:rsidRPr="00F07A32" w:rsidRDefault="00F07A32" w:rsidP="00F07A32">
            <w:pPr>
              <w:tabs>
                <w:tab w:val="left" w:pos="612"/>
              </w:tabs>
              <w:spacing w:before="120" w:after="120"/>
              <w:jc w:val="both"/>
              <w:rPr>
                <w:rFonts w:eastAsia="Calibri"/>
                <w:noProof/>
                <w:lang w:val="en-US"/>
              </w:rPr>
            </w:pPr>
            <w:r w:rsidRPr="00F07A32">
              <w:rPr>
                <w:rFonts w:eastAsia="Calibri"/>
                <w:noProof/>
                <w:lang w:val="en-US"/>
              </w:rPr>
              <w:t>Autorizarea laboratorului electrotehnic în baza „Regulamentului cu privire la autorizarea laboratoarelor electrotehnice”, aprobat prin Hotărârea Consiliului de Administrație al Agenției Naționale pentru Reglementare în Energetică nr. 476 din 29 octombrie 2021 sau</w:t>
            </w:r>
            <w:r w:rsidRPr="00F07A32">
              <w:rPr>
                <w:lang w:val="en-US"/>
              </w:rPr>
              <w:t xml:space="preserve"> </w:t>
            </w:r>
            <w:r w:rsidRPr="00F07A32">
              <w:rPr>
                <w:rFonts w:eastAsia="Calibri"/>
                <w:noProof/>
                <w:lang w:val="en-US"/>
              </w:rPr>
              <w:t>contractul cu un agent economic ce dispune de autorizatie și laborator electrotehnic pentru lucrarile necesare din caietul de sarcini.</w:t>
            </w:r>
          </w:p>
        </w:tc>
        <w:tc>
          <w:tcPr>
            <w:tcW w:w="3969" w:type="dxa"/>
            <w:shd w:val="clear" w:color="auto" w:fill="auto"/>
          </w:tcPr>
          <w:p w14:paraId="03EB7BAE" w14:textId="4EFE5B84" w:rsidR="00F07A32" w:rsidRPr="00523F07" w:rsidRDefault="00F07A32" w:rsidP="00F07A32">
            <w:pPr>
              <w:tabs>
                <w:tab w:val="left" w:pos="612"/>
              </w:tabs>
              <w:spacing w:before="120" w:after="120"/>
              <w:jc w:val="both"/>
              <w:rPr>
                <w:rFonts w:eastAsia="Calibri"/>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shd w:val="clear" w:color="auto" w:fill="auto"/>
          </w:tcPr>
          <w:p w14:paraId="7BF4656D" w14:textId="0F09AA34" w:rsidR="00F07A32" w:rsidRPr="00F07A32" w:rsidRDefault="00F07A32" w:rsidP="00F07A32">
            <w:pPr>
              <w:tabs>
                <w:tab w:val="left" w:pos="612"/>
              </w:tabs>
              <w:spacing w:before="120" w:after="120"/>
              <w:jc w:val="both"/>
              <w:rPr>
                <w:rFonts w:eastAsia="Calibri"/>
                <w:iCs/>
                <w:noProof/>
                <w:lang w:val="en-US"/>
              </w:rPr>
            </w:pPr>
            <w:r w:rsidRPr="00523F07">
              <w:rPr>
                <w:rFonts w:eastAsia="Calibri"/>
                <w:iCs/>
                <w:noProof/>
              </w:rPr>
              <w:t>Obligatoriu</w:t>
            </w:r>
          </w:p>
        </w:tc>
      </w:tr>
      <w:tr w:rsidR="003B0EB5" w:rsidRPr="00523F07" w14:paraId="2627DAA2" w14:textId="77777777" w:rsidTr="00A112F6">
        <w:tc>
          <w:tcPr>
            <w:tcW w:w="1277" w:type="dxa"/>
            <w:shd w:val="clear" w:color="auto" w:fill="auto"/>
          </w:tcPr>
          <w:p w14:paraId="43A3FDF9" w14:textId="77777777" w:rsidR="003B0EB5" w:rsidRPr="003B0EB5" w:rsidRDefault="003B0EB5" w:rsidP="003B0EB5">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05530C1B" w14:textId="77777777" w:rsidR="003B0EB5" w:rsidRPr="00523F07" w:rsidRDefault="003B0EB5" w:rsidP="003B0EB5">
            <w:pPr>
              <w:tabs>
                <w:tab w:val="left" w:pos="612"/>
              </w:tabs>
              <w:spacing w:before="120" w:after="120"/>
              <w:jc w:val="both"/>
              <w:rPr>
                <w:rFonts w:eastAsia="Calibri"/>
                <w:b/>
                <w:iCs/>
                <w:noProof/>
                <w:lang w:val="en-US"/>
              </w:rPr>
            </w:pPr>
            <w:r w:rsidRPr="00523F07">
              <w:rPr>
                <w:rFonts w:eastAsia="Calibri"/>
                <w:b/>
                <w:iCs/>
                <w:noProof/>
                <w:lang w:val="en-US"/>
              </w:rPr>
              <w:t>DECLARAŢIE</w:t>
            </w:r>
          </w:p>
          <w:p w14:paraId="5E0428B2" w14:textId="77777777" w:rsidR="003B0EB5" w:rsidRPr="00523F07" w:rsidRDefault="003B0EB5" w:rsidP="003B0EB5">
            <w:pPr>
              <w:tabs>
                <w:tab w:val="left" w:pos="612"/>
              </w:tabs>
              <w:spacing w:before="120" w:after="120"/>
              <w:jc w:val="both"/>
              <w:rPr>
                <w:rFonts w:eastAsia="Calibri"/>
                <w:b/>
                <w:iCs/>
                <w:noProof/>
                <w:lang w:val="en-US"/>
              </w:rPr>
            </w:pPr>
            <w:r w:rsidRPr="00523F07">
              <w:rPr>
                <w:rFonts w:eastAsia="Calibri"/>
                <w:b/>
                <w:iCs/>
                <w:noProof/>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523F07">
              <w:rPr>
                <w:rFonts w:eastAsia="Calibri"/>
                <w:b/>
                <w:iCs/>
                <w:noProof/>
                <w:lang w:val="en-US"/>
              </w:rPr>
              <w:tab/>
            </w:r>
          </w:p>
        </w:tc>
        <w:tc>
          <w:tcPr>
            <w:tcW w:w="3969" w:type="dxa"/>
            <w:shd w:val="clear" w:color="auto" w:fill="auto"/>
          </w:tcPr>
          <w:p w14:paraId="609A1A0A" w14:textId="77777777" w:rsidR="003B0EB5" w:rsidRPr="00523F07" w:rsidRDefault="003B0EB5" w:rsidP="003B0EB5">
            <w:pPr>
              <w:tabs>
                <w:tab w:val="left" w:pos="612"/>
              </w:tabs>
              <w:jc w:val="center"/>
              <w:rPr>
                <w:rFonts w:eastAsia="Calibri"/>
                <w:iCs/>
                <w:noProof/>
                <w:lang w:val="en-US"/>
              </w:rPr>
            </w:pPr>
            <w:r w:rsidRPr="00523F07">
              <w:rPr>
                <w:rFonts w:eastAsia="Calibri"/>
                <w:iCs/>
                <w:noProof/>
                <w:lang w:val="en-US"/>
              </w:rPr>
              <w:t>APROBAT  prin Ordinul</w:t>
            </w:r>
          </w:p>
          <w:p w14:paraId="12E5E89F" w14:textId="77777777" w:rsidR="003B0EB5" w:rsidRPr="00523F07" w:rsidRDefault="003B0EB5" w:rsidP="003B0EB5">
            <w:pPr>
              <w:tabs>
                <w:tab w:val="left" w:pos="612"/>
              </w:tabs>
              <w:jc w:val="center"/>
              <w:rPr>
                <w:rFonts w:eastAsia="Calibri"/>
                <w:iCs/>
                <w:noProof/>
                <w:lang w:val="en-US"/>
              </w:rPr>
            </w:pPr>
            <w:r w:rsidRPr="00523F07">
              <w:rPr>
                <w:rFonts w:eastAsia="Calibri"/>
                <w:iCs/>
                <w:noProof/>
                <w:lang w:val="en-US"/>
              </w:rPr>
              <w:t>Ministrului Finanțelor                                                nr. 145  din 24 noiembrie 2020</w:t>
            </w:r>
          </w:p>
          <w:p w14:paraId="1919E053" w14:textId="77777777" w:rsidR="003B0EB5" w:rsidRPr="00523F07" w:rsidRDefault="003B0EB5" w:rsidP="003B0EB5">
            <w:pPr>
              <w:tabs>
                <w:tab w:val="left" w:pos="612"/>
              </w:tabs>
              <w:jc w:val="both"/>
              <w:rPr>
                <w:rFonts w:eastAsia="Calibri"/>
                <w:iCs/>
                <w:noProof/>
                <w:lang w:val="en-US"/>
              </w:rPr>
            </w:pPr>
          </w:p>
          <w:p w14:paraId="10BF8B59" w14:textId="77777777" w:rsidR="003B0EB5" w:rsidRPr="00523F07" w:rsidRDefault="003B0EB5" w:rsidP="003B0EB5">
            <w:pPr>
              <w:tabs>
                <w:tab w:val="left" w:pos="612"/>
              </w:tabs>
              <w:jc w:val="center"/>
              <w:rPr>
                <w:rFonts w:eastAsia="Calibri"/>
                <w:b/>
                <w:iCs/>
                <w:noProof/>
                <w:lang w:val="en-US"/>
              </w:rPr>
            </w:pPr>
            <w:r w:rsidRPr="00523F07">
              <w:rPr>
                <w:rFonts w:eastAsia="Calibri"/>
                <w:b/>
                <w:iCs/>
                <w:noProof/>
                <w:lang w:val="en-US"/>
              </w:rPr>
              <w:t>La semnarea contractului,</w:t>
            </w:r>
          </w:p>
          <w:p w14:paraId="1F519BD8" w14:textId="77777777" w:rsidR="003B0EB5" w:rsidRPr="00523F07" w:rsidRDefault="003B0EB5" w:rsidP="003B0EB5">
            <w:pPr>
              <w:tabs>
                <w:tab w:val="left" w:pos="612"/>
              </w:tabs>
              <w:jc w:val="center"/>
              <w:rPr>
                <w:rFonts w:eastAsia="Calibri"/>
                <w:iCs/>
                <w:noProof/>
                <w:lang w:val="en-GB"/>
              </w:rPr>
            </w:pPr>
            <w:r w:rsidRPr="00523F07">
              <w:rPr>
                <w:rFonts w:eastAsia="Calibri"/>
                <w:b/>
                <w:iCs/>
                <w:noProof/>
                <w:lang w:val="en-US"/>
              </w:rPr>
              <w:t>OE desemnat cîștigător</w:t>
            </w:r>
            <w:r w:rsidRPr="00523F07">
              <w:rPr>
                <w:rFonts w:eastAsia="Calibri"/>
                <w:iCs/>
                <w:noProof/>
                <w:lang w:val="en-US"/>
              </w:rPr>
              <w:t>.</w:t>
            </w:r>
          </w:p>
        </w:tc>
        <w:tc>
          <w:tcPr>
            <w:tcW w:w="1701" w:type="dxa"/>
            <w:shd w:val="clear" w:color="auto" w:fill="auto"/>
          </w:tcPr>
          <w:p w14:paraId="18D45E06" w14:textId="77777777" w:rsidR="003B0EB5" w:rsidRPr="00523F07" w:rsidRDefault="003B0EB5" w:rsidP="003B0EB5">
            <w:pPr>
              <w:tabs>
                <w:tab w:val="left" w:pos="612"/>
              </w:tabs>
              <w:spacing w:before="120" w:after="120"/>
              <w:jc w:val="both"/>
              <w:rPr>
                <w:rFonts w:eastAsia="Calibri"/>
                <w:iCs/>
                <w:noProof/>
              </w:rPr>
            </w:pPr>
            <w:r w:rsidRPr="00523F07">
              <w:rPr>
                <w:rFonts w:eastAsia="Calibri"/>
                <w:iCs/>
                <w:noProof/>
              </w:rPr>
              <w:t>Obligatoriu</w:t>
            </w:r>
          </w:p>
        </w:tc>
      </w:tr>
      <w:tr w:rsidR="003B0EB5" w:rsidRPr="00523F07" w14:paraId="7993248D" w14:textId="77777777" w:rsidTr="00A112F6">
        <w:tc>
          <w:tcPr>
            <w:tcW w:w="1277" w:type="dxa"/>
            <w:shd w:val="clear" w:color="auto" w:fill="auto"/>
          </w:tcPr>
          <w:p w14:paraId="61FB3325" w14:textId="77777777" w:rsidR="003B0EB5" w:rsidRPr="00C05E3B" w:rsidRDefault="003B0EB5" w:rsidP="003B0EB5">
            <w:pPr>
              <w:pStyle w:val="Listparagraf"/>
              <w:numPr>
                <w:ilvl w:val="0"/>
                <w:numId w:val="25"/>
              </w:numPr>
              <w:tabs>
                <w:tab w:val="left" w:pos="612"/>
              </w:tabs>
              <w:spacing w:before="120" w:after="120"/>
              <w:rPr>
                <w:rFonts w:eastAsia="Calibri"/>
                <w:iCs/>
                <w:noProof/>
              </w:rPr>
            </w:pPr>
          </w:p>
        </w:tc>
        <w:tc>
          <w:tcPr>
            <w:tcW w:w="3402" w:type="dxa"/>
            <w:shd w:val="clear" w:color="auto" w:fill="auto"/>
          </w:tcPr>
          <w:p w14:paraId="7CE5F86A" w14:textId="77777777" w:rsidR="003B0EB5" w:rsidRPr="00523F07" w:rsidRDefault="003B0EB5" w:rsidP="003B0EB5">
            <w:pPr>
              <w:tabs>
                <w:tab w:val="left" w:pos="612"/>
              </w:tabs>
              <w:spacing w:before="120" w:after="120"/>
              <w:jc w:val="both"/>
              <w:rPr>
                <w:rFonts w:eastAsia="Calibri"/>
                <w:b/>
                <w:iCs/>
                <w:noProof/>
                <w:lang w:val="en-US"/>
              </w:rPr>
            </w:pPr>
            <w:r w:rsidRPr="00523F07">
              <w:rPr>
                <w:rFonts w:eastAsia="Calibri"/>
                <w:b/>
                <w:iCs/>
                <w:noProof/>
                <w:lang w:val="en-US"/>
              </w:rPr>
              <w:t xml:space="preserve">Garanția de buna execuție 5% din suna contractului cu TVA. </w:t>
            </w:r>
            <w:r w:rsidRPr="00523F07">
              <w:rPr>
                <w:rFonts w:eastAsia="Calibri"/>
                <w:b/>
                <w:iCs/>
                <w:noProof/>
                <w:lang w:val="en-US"/>
              </w:rPr>
              <w:tab/>
            </w:r>
          </w:p>
          <w:p w14:paraId="1D7802E1" w14:textId="77777777" w:rsidR="003B0EB5" w:rsidRPr="00523F07" w:rsidRDefault="003B0EB5" w:rsidP="003B0EB5">
            <w:pPr>
              <w:tabs>
                <w:tab w:val="left" w:pos="612"/>
              </w:tabs>
              <w:spacing w:before="120" w:after="120"/>
              <w:jc w:val="both"/>
              <w:rPr>
                <w:rFonts w:eastAsia="Calibri"/>
                <w:b/>
                <w:iCs/>
                <w:noProof/>
                <w:lang w:val="en-US"/>
              </w:rPr>
            </w:pPr>
          </w:p>
        </w:tc>
        <w:tc>
          <w:tcPr>
            <w:tcW w:w="3969" w:type="dxa"/>
            <w:shd w:val="clear" w:color="auto" w:fill="auto"/>
          </w:tcPr>
          <w:p w14:paraId="20133BB2" w14:textId="77777777" w:rsidR="003B0EB5" w:rsidRPr="00523F07" w:rsidRDefault="003B0EB5" w:rsidP="003B0EB5">
            <w:pPr>
              <w:tabs>
                <w:tab w:val="left" w:pos="612"/>
              </w:tabs>
              <w:jc w:val="center"/>
              <w:rPr>
                <w:rFonts w:eastAsia="Calibri"/>
                <w:b/>
                <w:iCs/>
                <w:noProof/>
                <w:lang w:val="en-US"/>
              </w:rPr>
            </w:pPr>
            <w:r w:rsidRPr="00523F07">
              <w:rPr>
                <w:rFonts w:eastAsia="Calibri"/>
                <w:b/>
                <w:iCs/>
                <w:noProof/>
                <w:lang w:val="en-US"/>
              </w:rPr>
              <w:t>La semnarea contractului,</w:t>
            </w:r>
          </w:p>
          <w:p w14:paraId="1CE5D9DB" w14:textId="77777777" w:rsidR="003B0EB5" w:rsidRPr="00523F07" w:rsidRDefault="003B0EB5" w:rsidP="003B0EB5">
            <w:pPr>
              <w:tabs>
                <w:tab w:val="left" w:pos="612"/>
              </w:tabs>
              <w:jc w:val="center"/>
              <w:rPr>
                <w:rFonts w:eastAsia="Calibri"/>
                <w:b/>
                <w:iCs/>
                <w:noProof/>
                <w:lang w:val="en-US"/>
              </w:rPr>
            </w:pPr>
            <w:r w:rsidRPr="00523F07">
              <w:rPr>
                <w:rFonts w:eastAsia="Calibri"/>
                <w:b/>
                <w:iCs/>
                <w:noProof/>
                <w:lang w:val="en-US"/>
              </w:rPr>
              <w:t>OE desemnat cîștigător.</w:t>
            </w:r>
          </w:p>
          <w:p w14:paraId="38E37742" w14:textId="77777777" w:rsidR="003B0EB5" w:rsidRPr="00523F07" w:rsidRDefault="003B0EB5" w:rsidP="003B0EB5">
            <w:pPr>
              <w:tabs>
                <w:tab w:val="left" w:pos="612"/>
              </w:tabs>
              <w:jc w:val="both"/>
              <w:rPr>
                <w:rFonts w:eastAsia="Calibri"/>
                <w:iCs/>
                <w:noProof/>
                <w:lang w:val="en-US"/>
              </w:rPr>
            </w:pPr>
          </w:p>
          <w:p w14:paraId="0962EA82" w14:textId="77777777" w:rsidR="003B0EB5" w:rsidRPr="00523F07" w:rsidRDefault="003B0EB5" w:rsidP="003B0EB5">
            <w:pPr>
              <w:tabs>
                <w:tab w:val="left" w:pos="612"/>
              </w:tabs>
              <w:jc w:val="both"/>
              <w:rPr>
                <w:rFonts w:eastAsia="Calibri"/>
                <w:iCs/>
                <w:noProof/>
                <w:lang w:val="en-US"/>
              </w:rPr>
            </w:pPr>
            <w:r w:rsidRPr="00523F07">
              <w:rPr>
                <w:rFonts w:eastAsia="Calibri"/>
                <w:iCs/>
                <w:noProof/>
                <w:lang w:val="en-US"/>
              </w:rPr>
              <w:t>a)Garanția de buna execuție (emisă  de o bancă comercială)</w:t>
            </w:r>
          </w:p>
          <w:p w14:paraId="32CB344D" w14:textId="77777777" w:rsidR="003B0EB5" w:rsidRPr="00523F07" w:rsidRDefault="003B0EB5" w:rsidP="003B0EB5">
            <w:pPr>
              <w:tabs>
                <w:tab w:val="left" w:pos="612"/>
              </w:tabs>
              <w:jc w:val="both"/>
              <w:rPr>
                <w:rFonts w:eastAsia="Calibri"/>
                <w:iCs/>
                <w:noProof/>
                <w:lang w:val="en-US"/>
              </w:rPr>
            </w:pPr>
            <w:r w:rsidRPr="00523F07">
              <w:rPr>
                <w:rFonts w:eastAsia="Calibri"/>
                <w:iCs/>
                <w:noProof/>
                <w:lang w:val="en-US"/>
              </w:rPr>
              <w:t>b)Garanția de buna execuție prin transfer la contul autorităţii contractante, conform următoarelor date bancare:</w:t>
            </w:r>
          </w:p>
          <w:p w14:paraId="38A234DB" w14:textId="77777777" w:rsidR="003B0EB5" w:rsidRPr="00F112B0" w:rsidRDefault="003B0EB5" w:rsidP="003B0EB5">
            <w:pPr>
              <w:tabs>
                <w:tab w:val="left" w:pos="612"/>
              </w:tabs>
              <w:ind w:left="39"/>
              <w:jc w:val="both"/>
              <w:rPr>
                <w:rFonts w:eastAsia="Calibri"/>
                <w:noProof/>
                <w:lang w:val="en-GB"/>
              </w:rPr>
            </w:pPr>
            <w:r w:rsidRPr="00F112B0">
              <w:rPr>
                <w:rFonts w:eastAsia="Calibri"/>
                <w:noProof/>
                <w:lang w:val="en-GB"/>
              </w:rPr>
              <w:t>Beneficiarul plăţii: DETS sect. Buiucani</w:t>
            </w:r>
          </w:p>
          <w:p w14:paraId="41D288F4" w14:textId="77777777" w:rsidR="003B0EB5" w:rsidRPr="00F112B0" w:rsidRDefault="003B0EB5" w:rsidP="003B0EB5">
            <w:pPr>
              <w:tabs>
                <w:tab w:val="left" w:pos="612"/>
              </w:tabs>
              <w:ind w:left="39"/>
              <w:jc w:val="both"/>
              <w:rPr>
                <w:rFonts w:eastAsia="Calibri"/>
                <w:noProof/>
                <w:lang w:val="en-GB"/>
              </w:rPr>
            </w:pPr>
            <w:r w:rsidRPr="00F112B0">
              <w:rPr>
                <w:rFonts w:eastAsia="Calibri"/>
                <w:noProof/>
                <w:lang w:val="en-GB"/>
              </w:rPr>
              <w:t xml:space="preserve">Denumirea Băncii: Ministerul Finantelor – Trezoreria de Stat </w:t>
            </w:r>
          </w:p>
          <w:p w14:paraId="44DCD8D9" w14:textId="77777777" w:rsidR="003B0EB5" w:rsidRPr="00F112B0" w:rsidRDefault="003B0EB5" w:rsidP="003B0EB5">
            <w:pPr>
              <w:tabs>
                <w:tab w:val="left" w:pos="612"/>
              </w:tabs>
              <w:ind w:left="39"/>
              <w:jc w:val="both"/>
              <w:rPr>
                <w:rFonts w:eastAsia="Calibri"/>
                <w:noProof/>
                <w:lang w:val="en-GB"/>
              </w:rPr>
            </w:pPr>
            <w:r w:rsidRPr="00F112B0">
              <w:rPr>
                <w:rFonts w:eastAsia="Calibri"/>
                <w:noProof/>
                <w:lang w:val="en-GB"/>
              </w:rPr>
              <w:t>Codul fiscal: 1007601009967</w:t>
            </w:r>
          </w:p>
          <w:p w14:paraId="7CC0C727" w14:textId="618E375A" w:rsidR="003B0EB5" w:rsidRPr="00523F07" w:rsidRDefault="00A1110A" w:rsidP="003B0EB5">
            <w:pPr>
              <w:tabs>
                <w:tab w:val="left" w:pos="612"/>
              </w:tabs>
              <w:jc w:val="both"/>
              <w:rPr>
                <w:rFonts w:eastAsia="Calibri"/>
                <w:iCs/>
                <w:noProof/>
                <w:lang w:val="en-GB"/>
              </w:rPr>
            </w:pPr>
            <w:r w:rsidRPr="00A1110A">
              <w:rPr>
                <w:rFonts w:eastAsia="Calibri"/>
                <w:noProof/>
                <w:lang w:val="en-GB"/>
              </w:rPr>
              <w:t xml:space="preserve">IBAN: MD29TRPCDV518440A00847AA </w:t>
            </w:r>
          </w:p>
        </w:tc>
        <w:tc>
          <w:tcPr>
            <w:tcW w:w="1701" w:type="dxa"/>
            <w:shd w:val="clear" w:color="auto" w:fill="auto"/>
          </w:tcPr>
          <w:p w14:paraId="0AA5113E" w14:textId="77777777" w:rsidR="003B0EB5" w:rsidRPr="00523F07" w:rsidRDefault="003B0EB5" w:rsidP="003B0EB5">
            <w:pPr>
              <w:tabs>
                <w:tab w:val="left" w:pos="612"/>
              </w:tabs>
              <w:spacing w:before="120" w:after="120"/>
              <w:jc w:val="both"/>
              <w:rPr>
                <w:rFonts w:eastAsia="Calibri"/>
                <w:iCs/>
                <w:noProof/>
              </w:rPr>
            </w:pPr>
            <w:r w:rsidRPr="00523F07">
              <w:rPr>
                <w:rFonts w:eastAsia="Calibri"/>
                <w:iCs/>
                <w:noProof/>
                <w:lang w:val="en-US"/>
              </w:rPr>
              <w:t>Obligatoriu</w:t>
            </w:r>
          </w:p>
        </w:tc>
      </w:tr>
    </w:tbl>
    <w:p w14:paraId="5E0E84F9" w14:textId="77777777" w:rsidR="00A112F6" w:rsidRDefault="00A112F6" w:rsidP="00A112F6">
      <w:pPr>
        <w:pStyle w:val="Listparagraf"/>
        <w:ind w:left="0"/>
        <w:jc w:val="both"/>
        <w:rPr>
          <w:b/>
          <w:sz w:val="24"/>
          <w:szCs w:val="24"/>
          <w:lang w:val="ro-MD"/>
        </w:rPr>
      </w:pPr>
    </w:p>
    <w:p w14:paraId="041A6381" w14:textId="199C03B1" w:rsidR="00B67401" w:rsidRPr="00B67401" w:rsidRDefault="00B67401" w:rsidP="001934AA">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1934AA">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Pr>
          <w:b/>
          <w:sz w:val="24"/>
          <w:szCs w:val="24"/>
          <w:shd w:val="clear" w:color="auto" w:fill="FFFF00"/>
          <w:lang w:val="ro-MD"/>
        </w:rPr>
        <w:t xml:space="preserve"> </w:t>
      </w:r>
      <w:r w:rsidR="008A2106" w:rsidRPr="008A2106">
        <w:rPr>
          <w:b/>
          <w:sz w:val="24"/>
          <w:szCs w:val="24"/>
          <w:shd w:val="clear" w:color="auto" w:fill="FFFF00"/>
          <w:lang w:val="ro-MD"/>
        </w:rPr>
        <w:t>nu se aplică</w:t>
      </w:r>
      <w:r w:rsidR="008A2106">
        <w:rPr>
          <w:b/>
          <w:sz w:val="24"/>
          <w:szCs w:val="24"/>
          <w:shd w:val="clear" w:color="auto" w:fill="FFFF00"/>
          <w:lang w:val="ro-MD"/>
        </w:rPr>
        <w:t xml:space="preserve"> </w:t>
      </w:r>
    </w:p>
    <w:p w14:paraId="0B1C5F6A" w14:textId="6DB82169" w:rsidR="00EF7226" w:rsidRPr="001934AA" w:rsidRDefault="00EF7226" w:rsidP="001934AA">
      <w:pPr>
        <w:pStyle w:val="Listparagraf"/>
        <w:numPr>
          <w:ilvl w:val="0"/>
          <w:numId w:val="3"/>
        </w:numPr>
        <w:ind w:left="0" w:hanging="426"/>
        <w:jc w:val="both"/>
        <w:rPr>
          <w:b/>
          <w:sz w:val="24"/>
          <w:szCs w:val="24"/>
          <w:shd w:val="clear" w:color="auto" w:fill="FFFF00"/>
          <w:lang w:val="ro-MD"/>
        </w:rPr>
      </w:pPr>
      <w:r w:rsidRPr="001934AA">
        <w:rPr>
          <w:b/>
          <w:sz w:val="24"/>
          <w:szCs w:val="24"/>
          <w:lang w:val="ro-MD"/>
        </w:rPr>
        <w:lastRenderedPageBreak/>
        <w:t>Tehnici și instrumente specifice de atribuire (dacă este cazul</w:t>
      </w:r>
      <w:r w:rsidR="007F1077" w:rsidRPr="001934AA">
        <w:rPr>
          <w:b/>
          <w:sz w:val="24"/>
          <w:szCs w:val="24"/>
          <w:lang w:val="ro-MD"/>
        </w:rPr>
        <w:t xml:space="preserve"> specificați dacă se va utiliza acordul-cadru, sistemul dinamic de achiziție sau licitația electronică</w:t>
      </w:r>
      <w:r w:rsidRPr="001934AA">
        <w:rPr>
          <w:b/>
          <w:sz w:val="24"/>
          <w:szCs w:val="24"/>
          <w:lang w:val="ro-MD"/>
        </w:rPr>
        <w:t xml:space="preserve">): </w:t>
      </w:r>
      <w:r w:rsidR="001934AA" w:rsidRPr="001934AA">
        <w:rPr>
          <w:b/>
          <w:sz w:val="24"/>
          <w:szCs w:val="24"/>
          <w:shd w:val="clear" w:color="auto" w:fill="FFFF00"/>
          <w:lang w:val="ro-MD"/>
        </w:rPr>
        <w:t xml:space="preserve">licitația electronică 3 runde </w:t>
      </w:r>
      <w:proofErr w:type="spellStart"/>
      <w:r w:rsidR="001934AA" w:rsidRPr="001934AA">
        <w:rPr>
          <w:b/>
          <w:sz w:val="24"/>
          <w:szCs w:val="24"/>
          <w:shd w:val="clear" w:color="auto" w:fill="FFFF00"/>
          <w:lang w:val="ro-MD"/>
        </w:rPr>
        <w:t>pasum</w:t>
      </w:r>
      <w:proofErr w:type="spellEnd"/>
      <w:r w:rsidR="001934AA" w:rsidRPr="001934AA">
        <w:rPr>
          <w:b/>
          <w:sz w:val="24"/>
          <w:szCs w:val="24"/>
          <w:shd w:val="clear" w:color="auto" w:fill="FFFF00"/>
          <w:lang w:val="ro-MD"/>
        </w:rPr>
        <w:t xml:space="preserve"> min. </w:t>
      </w:r>
      <w:r w:rsidR="00B80C24">
        <w:rPr>
          <w:b/>
          <w:sz w:val="24"/>
          <w:szCs w:val="24"/>
          <w:shd w:val="clear" w:color="auto" w:fill="FFFF00"/>
          <w:lang w:val="ro-MD"/>
        </w:rPr>
        <w:t>0,</w:t>
      </w:r>
      <w:r w:rsidR="00A1110A">
        <w:rPr>
          <w:b/>
          <w:sz w:val="24"/>
          <w:szCs w:val="24"/>
          <w:shd w:val="clear" w:color="auto" w:fill="FFFF00"/>
          <w:lang w:val="ro-MD"/>
        </w:rPr>
        <w:t>5</w:t>
      </w:r>
      <w:r w:rsidR="00B80C24">
        <w:rPr>
          <w:b/>
          <w:sz w:val="24"/>
          <w:szCs w:val="24"/>
          <w:shd w:val="clear" w:color="auto" w:fill="FFFF00"/>
          <w:lang w:val="ro-MD"/>
        </w:rPr>
        <w:t xml:space="preserve"> %</w:t>
      </w:r>
      <w:r w:rsidR="001934AA">
        <w:rPr>
          <w:b/>
          <w:sz w:val="24"/>
          <w:szCs w:val="24"/>
          <w:shd w:val="clear" w:color="auto" w:fill="FFFF00"/>
          <w:lang w:val="ro-MD"/>
        </w:rPr>
        <w:t>.</w:t>
      </w:r>
    </w:p>
    <w:p w14:paraId="5000977F" w14:textId="59C7EF7D" w:rsidR="008A2106" w:rsidRPr="005F710C" w:rsidRDefault="004225A2" w:rsidP="00BC0320">
      <w:pPr>
        <w:pStyle w:val="Listparagraf"/>
        <w:numPr>
          <w:ilvl w:val="0"/>
          <w:numId w:val="3"/>
        </w:numPr>
        <w:ind w:left="-142" w:hanging="284"/>
        <w:jc w:val="both"/>
        <w:rPr>
          <w:b/>
          <w:sz w:val="24"/>
          <w:szCs w:val="24"/>
          <w:shd w:val="clear" w:color="auto" w:fill="FFFF00"/>
          <w:lang w:val="ro-MD"/>
        </w:rPr>
      </w:pPr>
      <w:r w:rsidRPr="005F710C">
        <w:rPr>
          <w:b/>
          <w:sz w:val="24"/>
          <w:szCs w:val="24"/>
          <w:lang w:val="ro-MD"/>
        </w:rPr>
        <w:t>Condiții</w:t>
      </w:r>
      <w:r w:rsidR="00654065" w:rsidRPr="005F710C">
        <w:rPr>
          <w:b/>
          <w:sz w:val="24"/>
          <w:szCs w:val="24"/>
          <w:lang w:val="ro-MD"/>
        </w:rPr>
        <w:t xml:space="preserve"> speciale de care depinde îndeplinirea contractului (</w:t>
      </w:r>
      <w:r w:rsidR="007F1077" w:rsidRPr="005F710C">
        <w:rPr>
          <w:sz w:val="24"/>
          <w:szCs w:val="24"/>
          <w:lang w:val="ro-MD"/>
        </w:rPr>
        <w:t>indicați după caz</w:t>
      </w:r>
      <w:r w:rsidR="007F1077" w:rsidRPr="005F710C">
        <w:rPr>
          <w:b/>
          <w:sz w:val="24"/>
          <w:szCs w:val="24"/>
          <w:lang w:val="ro-MD"/>
        </w:rPr>
        <w:t xml:space="preserve">): </w:t>
      </w:r>
      <w:r w:rsidR="003B3DC3" w:rsidRPr="005F710C">
        <w:rPr>
          <w:b/>
          <w:sz w:val="24"/>
          <w:szCs w:val="24"/>
          <w:shd w:val="clear" w:color="auto" w:fill="FFFF00"/>
          <w:lang w:val="ro-MD"/>
        </w:rPr>
        <w:t xml:space="preserve">Devizele nr. 3,5 </w:t>
      </w:r>
      <w:proofErr w:type="spellStart"/>
      <w:r w:rsidR="003B3DC3" w:rsidRPr="005F710C">
        <w:rPr>
          <w:b/>
          <w:sz w:val="24"/>
          <w:szCs w:val="24"/>
          <w:shd w:val="clear" w:color="auto" w:fill="FFFF00"/>
          <w:lang w:val="ro-MD"/>
        </w:rPr>
        <w:t>şi</w:t>
      </w:r>
      <w:proofErr w:type="spellEnd"/>
      <w:r w:rsidR="003B3DC3" w:rsidRPr="005F710C">
        <w:rPr>
          <w:b/>
          <w:sz w:val="24"/>
          <w:szCs w:val="24"/>
          <w:shd w:val="clear" w:color="auto" w:fill="FFFF00"/>
          <w:lang w:val="ro-MD"/>
        </w:rPr>
        <w:t xml:space="preserve"> 7 - întocmite pe unitate de măsură conform caietului de sarcini.</w:t>
      </w:r>
      <w:r w:rsidR="00655898" w:rsidRPr="005F710C">
        <w:rPr>
          <w:lang w:val="en-US"/>
        </w:rPr>
        <w:t xml:space="preserve"> </w:t>
      </w:r>
      <w:r w:rsidR="005F710C">
        <w:rPr>
          <w:b/>
          <w:sz w:val="24"/>
          <w:szCs w:val="24"/>
          <w:shd w:val="clear" w:color="auto" w:fill="FFFF00"/>
          <w:lang w:val="ro-MD"/>
        </w:rPr>
        <w:t xml:space="preserve"> </w:t>
      </w:r>
    </w:p>
    <w:p w14:paraId="40473FC5" w14:textId="7E1F9D84" w:rsidR="00654065" w:rsidRPr="004225A2" w:rsidRDefault="00654065"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w:t>
      </w:r>
      <w:proofErr w:type="spellStart"/>
      <w:r w:rsidR="008A2106" w:rsidRPr="00927342">
        <w:rPr>
          <w:b/>
          <w:sz w:val="24"/>
          <w:szCs w:val="24"/>
          <w:lang w:val="ro-MD"/>
        </w:rPr>
        <w:t>Preţul</w:t>
      </w:r>
      <w:proofErr w:type="spellEnd"/>
      <w:r w:rsidR="008A2106" w:rsidRPr="00927342">
        <w:rPr>
          <w:b/>
          <w:sz w:val="24"/>
          <w:szCs w:val="24"/>
          <w:lang w:val="ro-MD"/>
        </w:rPr>
        <w:t xml:space="preserve">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927342">
        <w:trPr>
          <w:trHeight w:val="70"/>
        </w:trPr>
        <w:tc>
          <w:tcPr>
            <w:tcW w:w="1008" w:type="dxa"/>
            <w:shd w:val="clear" w:color="auto" w:fill="FFFF00"/>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FFFF00"/>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FFFF00"/>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8A2106">
        <w:rPr>
          <w:b/>
          <w:sz w:val="24"/>
          <w:szCs w:val="22"/>
          <w:shd w:val="clear" w:color="auto" w:fill="FFFF00"/>
          <w:lang w:val="ro-RO" w:eastAsia="en-US"/>
        </w:rPr>
        <w:t>Informa</w:t>
      </w:r>
      <w:r w:rsidR="008A2106" w:rsidRPr="008A2106">
        <w:rPr>
          <w:rFonts w:ascii="Arimo" w:hAnsi="Arimo"/>
          <w:b/>
          <w:sz w:val="24"/>
          <w:szCs w:val="22"/>
          <w:shd w:val="clear" w:color="auto" w:fill="FFFF00"/>
          <w:lang w:val="ro-RO" w:eastAsia="en-US"/>
        </w:rPr>
        <w:t>ț</w:t>
      </w:r>
      <w:r w:rsidR="008A2106" w:rsidRPr="008A2106">
        <w:rPr>
          <w:b/>
          <w:sz w:val="24"/>
          <w:szCs w:val="22"/>
          <w:shd w:val="clear" w:color="auto" w:fill="FFFF00"/>
          <w:lang w:val="ro-RO" w:eastAsia="en-US"/>
        </w:rPr>
        <w:t>ia o găsi</w:t>
      </w:r>
      <w:r w:rsidR="008A2106" w:rsidRPr="008A2106">
        <w:rPr>
          <w:rFonts w:ascii="Arimo" w:hAnsi="Arimo"/>
          <w:b/>
          <w:sz w:val="24"/>
          <w:szCs w:val="22"/>
          <w:shd w:val="clear" w:color="auto" w:fill="FFFF00"/>
          <w:lang w:val="ro-RO" w:eastAsia="en-US"/>
        </w:rPr>
        <w:t>ț</w:t>
      </w:r>
      <w:r w:rsidR="008A2106" w:rsidRPr="008A2106">
        <w:rPr>
          <w:b/>
          <w:sz w:val="24"/>
          <w:szCs w:val="22"/>
          <w:shd w:val="clear" w:color="auto" w:fill="FFFF00"/>
          <w:lang w:val="ro-RO" w:eastAsia="en-US"/>
        </w:rPr>
        <w:t>i în SIA</w:t>
      </w:r>
      <w:r w:rsidR="008A2106" w:rsidRPr="008A2106">
        <w:rPr>
          <w:b/>
          <w:spacing w:val="12"/>
          <w:sz w:val="24"/>
          <w:szCs w:val="22"/>
          <w:shd w:val="clear" w:color="auto" w:fill="FFFF00"/>
          <w:lang w:val="ro-RO" w:eastAsia="en-US"/>
        </w:rPr>
        <w:t xml:space="preserve"> </w:t>
      </w:r>
      <w:r w:rsidR="008A2106" w:rsidRPr="008A2106">
        <w:rPr>
          <w:b/>
          <w:sz w:val="24"/>
          <w:szCs w:val="22"/>
          <w:shd w:val="clear" w:color="auto" w:fill="FFFF00"/>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8A2106">
        <w:rPr>
          <w:b/>
          <w:bCs/>
          <w:sz w:val="24"/>
          <w:szCs w:val="24"/>
          <w:shd w:val="clear" w:color="auto" w:fill="FFFF00"/>
          <w:lang w:val="ro-RO" w:eastAsia="en-US"/>
        </w:rPr>
        <w:t>Informa</w:t>
      </w:r>
      <w:r w:rsidRPr="008A2106">
        <w:rPr>
          <w:rFonts w:ascii="Arimo" w:hAnsi="Arimo"/>
          <w:b/>
          <w:bCs/>
          <w:sz w:val="24"/>
          <w:szCs w:val="24"/>
          <w:shd w:val="clear" w:color="auto" w:fill="FFFF00"/>
          <w:lang w:val="ro-RO" w:eastAsia="en-US"/>
        </w:rPr>
        <w:t>ț</w:t>
      </w:r>
      <w:r w:rsidRPr="008A2106">
        <w:rPr>
          <w:b/>
          <w:bCs/>
          <w:sz w:val="24"/>
          <w:szCs w:val="24"/>
          <w:shd w:val="clear" w:color="auto" w:fill="FFFF00"/>
          <w:lang w:val="ro-RO" w:eastAsia="en-US"/>
        </w:rPr>
        <w:t>ia o găsi</w:t>
      </w:r>
      <w:r w:rsidRPr="008A2106">
        <w:rPr>
          <w:rFonts w:ascii="Arimo" w:hAnsi="Arimo"/>
          <w:b/>
          <w:bCs/>
          <w:sz w:val="24"/>
          <w:szCs w:val="24"/>
          <w:shd w:val="clear" w:color="auto" w:fill="FFFF00"/>
          <w:lang w:val="ro-RO" w:eastAsia="en-US"/>
        </w:rPr>
        <w:t>ț</w:t>
      </w:r>
      <w:r w:rsidRPr="008A2106">
        <w:rPr>
          <w:b/>
          <w:bCs/>
          <w:sz w:val="24"/>
          <w:szCs w:val="24"/>
          <w:shd w:val="clear" w:color="auto" w:fill="FFFF00"/>
          <w:lang w:val="ro-RO" w:eastAsia="en-US"/>
        </w:rPr>
        <w:t>i în SIA</w:t>
      </w:r>
      <w:r w:rsidRPr="008A2106">
        <w:rPr>
          <w:b/>
          <w:bCs/>
          <w:spacing w:val="11"/>
          <w:sz w:val="24"/>
          <w:szCs w:val="24"/>
          <w:shd w:val="clear" w:color="auto" w:fill="FFFF00"/>
          <w:lang w:val="ro-RO" w:eastAsia="en-US"/>
        </w:rPr>
        <w:t xml:space="preserve"> </w:t>
      </w:r>
      <w:r w:rsidRPr="008A2106">
        <w:rPr>
          <w:b/>
          <w:bCs/>
          <w:sz w:val="24"/>
          <w:szCs w:val="24"/>
          <w:shd w:val="clear" w:color="auto" w:fill="FFFF00"/>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6B87127D"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Pr>
          <w:b/>
          <w:sz w:val="24"/>
          <w:szCs w:val="24"/>
          <w:shd w:val="clear" w:color="auto" w:fill="FFFF00"/>
          <w:lang w:val="ro-MD"/>
        </w:rPr>
        <w:t xml:space="preserve"> </w:t>
      </w:r>
      <w:r w:rsidR="00A1110A">
        <w:rPr>
          <w:b/>
          <w:sz w:val="24"/>
          <w:szCs w:val="24"/>
          <w:shd w:val="clear" w:color="auto" w:fill="FFFF00"/>
          <w:lang w:val="ro-MD"/>
        </w:rPr>
        <w:t>3</w:t>
      </w:r>
      <w:r w:rsidR="008A2106">
        <w:rPr>
          <w:b/>
          <w:sz w:val="24"/>
          <w:szCs w:val="24"/>
          <w:shd w:val="clear" w:color="auto" w:fill="FFFF00"/>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8A2106">
        <w:rPr>
          <w:b/>
          <w:sz w:val="24"/>
          <w:szCs w:val="24"/>
          <w:shd w:val="clear" w:color="auto" w:fill="FFFF00"/>
          <w:lang w:val="ro-MD"/>
        </w:rPr>
        <w:t xml:space="preserve">SIA RSAP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8A2106">
        <w:rPr>
          <w:b/>
          <w:sz w:val="24"/>
          <w:szCs w:val="24"/>
          <w:shd w:val="clear" w:color="auto" w:fill="FFFF00"/>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8A2106">
        <w:rPr>
          <w:b/>
          <w:sz w:val="24"/>
          <w:szCs w:val="22"/>
          <w:shd w:val="clear" w:color="auto" w:fill="FFFF00"/>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8A2106">
        <w:rPr>
          <w:b/>
          <w:sz w:val="24"/>
          <w:szCs w:val="24"/>
          <w:shd w:val="clear" w:color="auto" w:fill="FFFF00"/>
          <w:lang w:val="ro-MD"/>
        </w:rPr>
        <w:t>)</w:t>
      </w:r>
      <w:r w:rsidRPr="008A2106">
        <w:rPr>
          <w:b/>
          <w:sz w:val="24"/>
          <w:szCs w:val="24"/>
          <w:shd w:val="clear" w:color="auto" w:fill="FFFF00"/>
          <w:lang w:val="ro-MD"/>
        </w:rPr>
        <w:t>:</w:t>
      </w:r>
      <w:r w:rsidR="00927342">
        <w:rPr>
          <w:b/>
          <w:sz w:val="24"/>
          <w:szCs w:val="24"/>
          <w:shd w:val="clear" w:color="auto" w:fill="FFFF00"/>
          <w:lang w:val="ro-MD"/>
        </w:rPr>
        <w:t xml:space="preserve"> </w:t>
      </w:r>
      <w:r w:rsidR="008A2106" w:rsidRPr="008A2106">
        <w:rPr>
          <w:b/>
          <w:sz w:val="24"/>
          <w:szCs w:val="22"/>
          <w:shd w:val="clear" w:color="auto" w:fill="FFFF00"/>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8A2106">
        <w:rPr>
          <w:b/>
          <w:sz w:val="24"/>
          <w:szCs w:val="24"/>
          <w:shd w:val="clear" w:color="auto" w:fill="FFFF00"/>
          <w:lang w:val="ro-MD"/>
        </w:rPr>
        <w:t>:</w:t>
      </w:r>
      <w:r w:rsidR="008A2106" w:rsidRPr="008A2106">
        <w:rPr>
          <w:b/>
          <w:sz w:val="24"/>
          <w:szCs w:val="22"/>
          <w:shd w:val="clear" w:color="auto" w:fill="FFFF00"/>
          <w:lang w:val="ro-RO" w:eastAsia="en-US"/>
        </w:rPr>
        <w:t xml:space="preserve"> nu se aplică</w:t>
      </w:r>
    </w:p>
    <w:p w14:paraId="6254DFA7" w14:textId="4FC713D7" w:rsidR="005140ED" w:rsidRPr="006F7845" w:rsidRDefault="005140ED" w:rsidP="00D455ED">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w:t>
      </w:r>
      <w:proofErr w:type="spellStart"/>
      <w:r w:rsidRPr="006F7845">
        <w:rPr>
          <w:b/>
          <w:sz w:val="24"/>
          <w:szCs w:val="24"/>
          <w:lang w:val="ro-MD"/>
        </w:rPr>
        <w:t>anunţ</w:t>
      </w:r>
      <w:proofErr w:type="spellEnd"/>
      <w:r w:rsidR="004F6142" w:rsidRPr="006F7845">
        <w:rPr>
          <w:b/>
          <w:sz w:val="24"/>
          <w:szCs w:val="24"/>
          <w:shd w:val="clear" w:color="auto" w:fill="FFFF00"/>
          <w:lang w:val="ro-MD"/>
        </w:rPr>
        <w:t>:</w:t>
      </w:r>
      <w:r w:rsidR="008A2106" w:rsidRPr="006F7845">
        <w:rPr>
          <w:b/>
          <w:sz w:val="24"/>
          <w:szCs w:val="24"/>
          <w:shd w:val="clear" w:color="auto" w:fill="FFFF00"/>
          <w:lang w:val="ro-MD"/>
        </w:rPr>
        <w:t xml:space="preserve"> </w:t>
      </w:r>
      <w:r w:rsidR="006F7845" w:rsidRPr="006F7845">
        <w:rPr>
          <w:b/>
          <w:sz w:val="24"/>
          <w:szCs w:val="24"/>
          <w:shd w:val="clear" w:color="auto" w:fill="FFFF00"/>
          <w:lang w:val="ro-MD"/>
        </w:rPr>
        <w:t>nu se aplică</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CA3315"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927342">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FFFF00"/>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927342">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FFFF00"/>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927342">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FFFF00"/>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927342">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lastRenderedPageBreak/>
              <w:t>plățile electronice</w:t>
            </w:r>
          </w:p>
        </w:tc>
        <w:tc>
          <w:tcPr>
            <w:tcW w:w="4026" w:type="dxa"/>
            <w:shd w:val="clear" w:color="auto" w:fill="FFFF00"/>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8A2106">
        <w:rPr>
          <w:b/>
          <w:sz w:val="24"/>
          <w:szCs w:val="22"/>
          <w:shd w:val="clear" w:color="auto" w:fill="FFFF00"/>
          <w:lang w:val="ro-RO" w:eastAsia="en-US"/>
        </w:rPr>
        <w:t>nu se</w:t>
      </w:r>
      <w:r w:rsidR="008A2106" w:rsidRPr="008A2106">
        <w:rPr>
          <w:b/>
          <w:spacing w:val="-4"/>
          <w:sz w:val="24"/>
          <w:szCs w:val="22"/>
          <w:shd w:val="clear" w:color="auto" w:fill="FFFF00"/>
          <w:lang w:val="ro-RO" w:eastAsia="en-US"/>
        </w:rPr>
        <w:t xml:space="preserve"> </w:t>
      </w:r>
      <w:r w:rsidR="008A2106" w:rsidRPr="008A2106">
        <w:rPr>
          <w:b/>
          <w:sz w:val="24"/>
          <w:szCs w:val="22"/>
          <w:shd w:val="clear" w:color="auto" w:fill="FFFF00"/>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Pr>
          <w:b/>
          <w:sz w:val="24"/>
          <w:szCs w:val="24"/>
          <w:shd w:val="clear" w:color="auto" w:fill="FFFF00"/>
          <w:lang w:val="ro-MD"/>
        </w:rPr>
        <w:t xml:space="preserve">Alexandr </w:t>
      </w:r>
      <w:proofErr w:type="spellStart"/>
      <w:r w:rsidR="00B67401">
        <w:rPr>
          <w:b/>
          <w:sz w:val="24"/>
          <w:szCs w:val="24"/>
          <w:shd w:val="clear" w:color="auto" w:fill="FFFF00"/>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8"/>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17335" w14:textId="77777777" w:rsidR="000C0BBF" w:rsidRDefault="000C0BBF">
      <w:r>
        <w:separator/>
      </w:r>
    </w:p>
  </w:endnote>
  <w:endnote w:type="continuationSeparator" w:id="0">
    <w:p w14:paraId="5072BEE2" w14:textId="77777777" w:rsidR="000C0BBF" w:rsidRDefault="000C0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36758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3989E" w14:textId="77777777" w:rsidR="000C0BBF" w:rsidRDefault="000C0BBF">
      <w:r>
        <w:separator/>
      </w:r>
    </w:p>
  </w:footnote>
  <w:footnote w:type="continuationSeparator" w:id="0">
    <w:p w14:paraId="011A0B12" w14:textId="77777777" w:rsidR="000C0BBF" w:rsidRDefault="000C0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1211" w:hanging="360"/>
      </w:pPr>
      <w:rPr>
        <w:rFonts w:ascii="Times New Roman" w:eastAsia="Times New Roman" w:hAnsi="Times New Roman" w:cs="Times New Roman" w:hint="default"/>
        <w:i/>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9F32DE"/>
    <w:multiLevelType w:val="multilevel"/>
    <w:tmpl w:val="0C822F74"/>
    <w:lvl w:ilvl="0">
      <w:start w:val="1"/>
      <w:numFmt w:val="decimal"/>
      <w:lvlText w:val="%1."/>
      <w:lvlJc w:val="left"/>
      <w:pPr>
        <w:ind w:left="720" w:hanging="360"/>
      </w:pPr>
      <w:rPr>
        <w:b/>
      </w:rPr>
    </w:lvl>
    <w:lvl w:ilvl="1">
      <w:start w:val="1"/>
      <w:numFmt w:val="decimal"/>
      <w:isLgl/>
      <w:lvlText w:val="%1.%2."/>
      <w:lvlJc w:val="left"/>
      <w:pPr>
        <w:ind w:left="1230" w:hanging="51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D2AEF0BC"/>
    <w:lvl w:ilvl="0" w:tplc="1F3CC30C">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31D3877"/>
    <w:multiLevelType w:val="hybridMultilevel"/>
    <w:tmpl w:val="E820B394"/>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84110034">
    <w:abstractNumId w:val="9"/>
  </w:num>
  <w:num w:numId="2" w16cid:durableId="617882060">
    <w:abstractNumId w:val="14"/>
  </w:num>
  <w:num w:numId="3" w16cid:durableId="383914986">
    <w:abstractNumId w:val="12"/>
  </w:num>
  <w:num w:numId="4" w16cid:durableId="1879202842">
    <w:abstractNumId w:val="18"/>
  </w:num>
  <w:num w:numId="5" w16cid:durableId="1205870590">
    <w:abstractNumId w:val="13"/>
  </w:num>
  <w:num w:numId="6" w16cid:durableId="426508778">
    <w:abstractNumId w:val="0"/>
  </w:num>
  <w:num w:numId="7" w16cid:durableId="587152492">
    <w:abstractNumId w:val="6"/>
  </w:num>
  <w:num w:numId="8" w16cid:durableId="186601527">
    <w:abstractNumId w:val="20"/>
  </w:num>
  <w:num w:numId="9" w16cid:durableId="446242516">
    <w:abstractNumId w:val="1"/>
  </w:num>
  <w:num w:numId="10" w16cid:durableId="1800416763">
    <w:abstractNumId w:val="3"/>
  </w:num>
  <w:num w:numId="11" w16cid:durableId="352725992">
    <w:abstractNumId w:val="10"/>
  </w:num>
  <w:num w:numId="12" w16cid:durableId="991569128">
    <w:abstractNumId w:val="22"/>
  </w:num>
  <w:num w:numId="13" w16cid:durableId="1305156507">
    <w:abstractNumId w:val="19"/>
  </w:num>
  <w:num w:numId="14" w16cid:durableId="1835611038">
    <w:abstractNumId w:val="23"/>
  </w:num>
  <w:num w:numId="15" w16cid:durableId="1659722379">
    <w:abstractNumId w:val="11"/>
  </w:num>
  <w:num w:numId="16" w16cid:durableId="831456841">
    <w:abstractNumId w:val="5"/>
  </w:num>
  <w:num w:numId="17" w16cid:durableId="1288050147">
    <w:abstractNumId w:val="2"/>
  </w:num>
  <w:num w:numId="18" w16cid:durableId="1731270692">
    <w:abstractNumId w:val="4"/>
  </w:num>
  <w:num w:numId="19" w16cid:durableId="495534369">
    <w:abstractNumId w:val="7"/>
  </w:num>
  <w:num w:numId="20" w16cid:durableId="59061378">
    <w:abstractNumId w:val="21"/>
  </w:num>
  <w:num w:numId="21" w16cid:durableId="1703092487">
    <w:abstractNumId w:val="17"/>
  </w:num>
  <w:num w:numId="22" w16cid:durableId="390807116">
    <w:abstractNumId w:val="24"/>
  </w:num>
  <w:num w:numId="23" w16cid:durableId="1641694252">
    <w:abstractNumId w:val="16"/>
  </w:num>
  <w:num w:numId="24" w16cid:durableId="1712072791">
    <w:abstractNumId w:val="25"/>
  </w:num>
  <w:num w:numId="25" w16cid:durableId="380985235">
    <w:abstractNumId w:val="15"/>
  </w:num>
  <w:num w:numId="26" w16cid:durableId="5696526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4A41"/>
    <w:rsid w:val="00021184"/>
    <w:rsid w:val="0002302B"/>
    <w:rsid w:val="00041AC9"/>
    <w:rsid w:val="00081285"/>
    <w:rsid w:val="00082030"/>
    <w:rsid w:val="00082348"/>
    <w:rsid w:val="00086B34"/>
    <w:rsid w:val="00096CE9"/>
    <w:rsid w:val="000B2D7E"/>
    <w:rsid w:val="000B4282"/>
    <w:rsid w:val="000B6A17"/>
    <w:rsid w:val="000C0BBF"/>
    <w:rsid w:val="000C69F9"/>
    <w:rsid w:val="000D4762"/>
    <w:rsid w:val="000D7172"/>
    <w:rsid w:val="00110FBE"/>
    <w:rsid w:val="00114BD7"/>
    <w:rsid w:val="001224DA"/>
    <w:rsid w:val="00123B01"/>
    <w:rsid w:val="00134B9A"/>
    <w:rsid w:val="0014290D"/>
    <w:rsid w:val="00146B19"/>
    <w:rsid w:val="00161EF5"/>
    <w:rsid w:val="00185EF8"/>
    <w:rsid w:val="00193032"/>
    <w:rsid w:val="001934AA"/>
    <w:rsid w:val="00193507"/>
    <w:rsid w:val="00195A29"/>
    <w:rsid w:val="00195B35"/>
    <w:rsid w:val="001A79F5"/>
    <w:rsid w:val="001D48E7"/>
    <w:rsid w:val="001F244D"/>
    <w:rsid w:val="001F2B1E"/>
    <w:rsid w:val="00207B3C"/>
    <w:rsid w:val="00207F7D"/>
    <w:rsid w:val="00213ACC"/>
    <w:rsid w:val="00224C56"/>
    <w:rsid w:val="00227553"/>
    <w:rsid w:val="00241784"/>
    <w:rsid w:val="00241837"/>
    <w:rsid w:val="00241DC9"/>
    <w:rsid w:val="002540E7"/>
    <w:rsid w:val="002546EC"/>
    <w:rsid w:val="002670AC"/>
    <w:rsid w:val="002727AB"/>
    <w:rsid w:val="00292D7F"/>
    <w:rsid w:val="00296754"/>
    <w:rsid w:val="00297F99"/>
    <w:rsid w:val="002A074C"/>
    <w:rsid w:val="002A0CBA"/>
    <w:rsid w:val="002D66C0"/>
    <w:rsid w:val="002E606A"/>
    <w:rsid w:val="002F3A70"/>
    <w:rsid w:val="002F3B9F"/>
    <w:rsid w:val="00303CDA"/>
    <w:rsid w:val="00306118"/>
    <w:rsid w:val="00340BA2"/>
    <w:rsid w:val="00353A69"/>
    <w:rsid w:val="003647B8"/>
    <w:rsid w:val="0036758C"/>
    <w:rsid w:val="0037651C"/>
    <w:rsid w:val="00386BB9"/>
    <w:rsid w:val="0039288F"/>
    <w:rsid w:val="00396BE8"/>
    <w:rsid w:val="003B0EB5"/>
    <w:rsid w:val="003B3DC3"/>
    <w:rsid w:val="003B59C8"/>
    <w:rsid w:val="003B6B73"/>
    <w:rsid w:val="003C1C88"/>
    <w:rsid w:val="003E2D49"/>
    <w:rsid w:val="003E316E"/>
    <w:rsid w:val="003E65B0"/>
    <w:rsid w:val="003F6738"/>
    <w:rsid w:val="00402866"/>
    <w:rsid w:val="00403FE6"/>
    <w:rsid w:val="004065C6"/>
    <w:rsid w:val="0041000F"/>
    <w:rsid w:val="00410512"/>
    <w:rsid w:val="004225A2"/>
    <w:rsid w:val="0042484E"/>
    <w:rsid w:val="00430DA0"/>
    <w:rsid w:val="00443583"/>
    <w:rsid w:val="00443919"/>
    <w:rsid w:val="00444B84"/>
    <w:rsid w:val="0045517F"/>
    <w:rsid w:val="004565D3"/>
    <w:rsid w:val="0047407F"/>
    <w:rsid w:val="00476C7C"/>
    <w:rsid w:val="00483433"/>
    <w:rsid w:val="004B0383"/>
    <w:rsid w:val="004B094A"/>
    <w:rsid w:val="004C03C8"/>
    <w:rsid w:val="004C09A0"/>
    <w:rsid w:val="004C32A3"/>
    <w:rsid w:val="004C5BB0"/>
    <w:rsid w:val="004D1BB7"/>
    <w:rsid w:val="004D2A1D"/>
    <w:rsid w:val="004F54D6"/>
    <w:rsid w:val="004F6142"/>
    <w:rsid w:val="004F6587"/>
    <w:rsid w:val="005021C1"/>
    <w:rsid w:val="00506D5A"/>
    <w:rsid w:val="005140ED"/>
    <w:rsid w:val="005160EE"/>
    <w:rsid w:val="00525B71"/>
    <w:rsid w:val="00540924"/>
    <w:rsid w:val="005421FA"/>
    <w:rsid w:val="005518F6"/>
    <w:rsid w:val="005560D1"/>
    <w:rsid w:val="00560B3A"/>
    <w:rsid w:val="00567B76"/>
    <w:rsid w:val="005763B2"/>
    <w:rsid w:val="00576925"/>
    <w:rsid w:val="00577E27"/>
    <w:rsid w:val="005801C0"/>
    <w:rsid w:val="00585530"/>
    <w:rsid w:val="005B0108"/>
    <w:rsid w:val="005B334F"/>
    <w:rsid w:val="005C03FD"/>
    <w:rsid w:val="005C4FB2"/>
    <w:rsid w:val="005D2F0B"/>
    <w:rsid w:val="005E2215"/>
    <w:rsid w:val="005E7B68"/>
    <w:rsid w:val="005F61AE"/>
    <w:rsid w:val="005F710C"/>
    <w:rsid w:val="00602AC3"/>
    <w:rsid w:val="00610EA1"/>
    <w:rsid w:val="0062221E"/>
    <w:rsid w:val="00636E8E"/>
    <w:rsid w:val="00642C3A"/>
    <w:rsid w:val="00644297"/>
    <w:rsid w:val="006466C0"/>
    <w:rsid w:val="006469DB"/>
    <w:rsid w:val="0065226A"/>
    <w:rsid w:val="00654065"/>
    <w:rsid w:val="00655898"/>
    <w:rsid w:val="00656BEA"/>
    <w:rsid w:val="00662C7D"/>
    <w:rsid w:val="00677041"/>
    <w:rsid w:val="00686CDE"/>
    <w:rsid w:val="0069001F"/>
    <w:rsid w:val="006A6405"/>
    <w:rsid w:val="006A7D40"/>
    <w:rsid w:val="006C11CA"/>
    <w:rsid w:val="006C3CBF"/>
    <w:rsid w:val="006F6272"/>
    <w:rsid w:val="006F7845"/>
    <w:rsid w:val="00700A2F"/>
    <w:rsid w:val="00700DB0"/>
    <w:rsid w:val="00707F27"/>
    <w:rsid w:val="00712E9E"/>
    <w:rsid w:val="007201DC"/>
    <w:rsid w:val="0072330A"/>
    <w:rsid w:val="00732A7B"/>
    <w:rsid w:val="00742854"/>
    <w:rsid w:val="00744EBE"/>
    <w:rsid w:val="0074622B"/>
    <w:rsid w:val="00751BAB"/>
    <w:rsid w:val="00754E27"/>
    <w:rsid w:val="00766089"/>
    <w:rsid w:val="00781253"/>
    <w:rsid w:val="007932B4"/>
    <w:rsid w:val="00794E2A"/>
    <w:rsid w:val="00796324"/>
    <w:rsid w:val="007A3820"/>
    <w:rsid w:val="007B3E6C"/>
    <w:rsid w:val="007C1004"/>
    <w:rsid w:val="007D7AB9"/>
    <w:rsid w:val="007F1077"/>
    <w:rsid w:val="00800824"/>
    <w:rsid w:val="008102CD"/>
    <w:rsid w:val="00834FF3"/>
    <w:rsid w:val="00837C99"/>
    <w:rsid w:val="00843031"/>
    <w:rsid w:val="00863783"/>
    <w:rsid w:val="00875775"/>
    <w:rsid w:val="0088567B"/>
    <w:rsid w:val="008876C3"/>
    <w:rsid w:val="00892148"/>
    <w:rsid w:val="00892BD2"/>
    <w:rsid w:val="00894FC4"/>
    <w:rsid w:val="008A2106"/>
    <w:rsid w:val="008A5594"/>
    <w:rsid w:val="008B783D"/>
    <w:rsid w:val="008D28BE"/>
    <w:rsid w:val="008D5B1D"/>
    <w:rsid w:val="008F130D"/>
    <w:rsid w:val="0090083E"/>
    <w:rsid w:val="00911FF6"/>
    <w:rsid w:val="00927342"/>
    <w:rsid w:val="009276FC"/>
    <w:rsid w:val="00936455"/>
    <w:rsid w:val="00943E37"/>
    <w:rsid w:val="0096527B"/>
    <w:rsid w:val="00973097"/>
    <w:rsid w:val="00973CA0"/>
    <w:rsid w:val="00983BA5"/>
    <w:rsid w:val="0099186D"/>
    <w:rsid w:val="009A21A8"/>
    <w:rsid w:val="009A4E77"/>
    <w:rsid w:val="009C49E4"/>
    <w:rsid w:val="009D1AA9"/>
    <w:rsid w:val="009D5F69"/>
    <w:rsid w:val="009E244E"/>
    <w:rsid w:val="009F2FBB"/>
    <w:rsid w:val="009F4052"/>
    <w:rsid w:val="009F7F69"/>
    <w:rsid w:val="00A02472"/>
    <w:rsid w:val="00A045BD"/>
    <w:rsid w:val="00A1110A"/>
    <w:rsid w:val="00A112F6"/>
    <w:rsid w:val="00A348C4"/>
    <w:rsid w:val="00A5022B"/>
    <w:rsid w:val="00A50EFC"/>
    <w:rsid w:val="00A51FEC"/>
    <w:rsid w:val="00A571D3"/>
    <w:rsid w:val="00A61F2B"/>
    <w:rsid w:val="00A75CB8"/>
    <w:rsid w:val="00A93CC3"/>
    <w:rsid w:val="00A950FD"/>
    <w:rsid w:val="00AA14E6"/>
    <w:rsid w:val="00AC2788"/>
    <w:rsid w:val="00AC2EA4"/>
    <w:rsid w:val="00AF44E7"/>
    <w:rsid w:val="00B00D39"/>
    <w:rsid w:val="00B055C0"/>
    <w:rsid w:val="00B072A5"/>
    <w:rsid w:val="00B07EB3"/>
    <w:rsid w:val="00B12104"/>
    <w:rsid w:val="00B1222A"/>
    <w:rsid w:val="00B1606A"/>
    <w:rsid w:val="00B16A8E"/>
    <w:rsid w:val="00B17708"/>
    <w:rsid w:val="00B23632"/>
    <w:rsid w:val="00B31E29"/>
    <w:rsid w:val="00B40B3A"/>
    <w:rsid w:val="00B53265"/>
    <w:rsid w:val="00B609A2"/>
    <w:rsid w:val="00B652BB"/>
    <w:rsid w:val="00B65510"/>
    <w:rsid w:val="00B67401"/>
    <w:rsid w:val="00B67E39"/>
    <w:rsid w:val="00B72423"/>
    <w:rsid w:val="00B80C24"/>
    <w:rsid w:val="00B8112F"/>
    <w:rsid w:val="00B86AD1"/>
    <w:rsid w:val="00BA2178"/>
    <w:rsid w:val="00BA76E9"/>
    <w:rsid w:val="00BC24B8"/>
    <w:rsid w:val="00BC3DE8"/>
    <w:rsid w:val="00C03320"/>
    <w:rsid w:val="00C17627"/>
    <w:rsid w:val="00C21E70"/>
    <w:rsid w:val="00C22322"/>
    <w:rsid w:val="00C25BC7"/>
    <w:rsid w:val="00C33E02"/>
    <w:rsid w:val="00C43796"/>
    <w:rsid w:val="00C45DC3"/>
    <w:rsid w:val="00C55B3E"/>
    <w:rsid w:val="00C6399F"/>
    <w:rsid w:val="00C65099"/>
    <w:rsid w:val="00C75BAE"/>
    <w:rsid w:val="00C80FCD"/>
    <w:rsid w:val="00C830EB"/>
    <w:rsid w:val="00C909BB"/>
    <w:rsid w:val="00CA3315"/>
    <w:rsid w:val="00CB6303"/>
    <w:rsid w:val="00CB6FB4"/>
    <w:rsid w:val="00CE2867"/>
    <w:rsid w:val="00CE38F8"/>
    <w:rsid w:val="00CF273D"/>
    <w:rsid w:val="00D007EE"/>
    <w:rsid w:val="00D06E18"/>
    <w:rsid w:val="00D10289"/>
    <w:rsid w:val="00D17B85"/>
    <w:rsid w:val="00D276A5"/>
    <w:rsid w:val="00D427FF"/>
    <w:rsid w:val="00D63F94"/>
    <w:rsid w:val="00D6411A"/>
    <w:rsid w:val="00D85B8C"/>
    <w:rsid w:val="00D9230B"/>
    <w:rsid w:val="00D93F68"/>
    <w:rsid w:val="00D95000"/>
    <w:rsid w:val="00D9622E"/>
    <w:rsid w:val="00DA2C8E"/>
    <w:rsid w:val="00DA34BB"/>
    <w:rsid w:val="00DA38FE"/>
    <w:rsid w:val="00DB2FA4"/>
    <w:rsid w:val="00DB666D"/>
    <w:rsid w:val="00DC1BFD"/>
    <w:rsid w:val="00DC6BC5"/>
    <w:rsid w:val="00DC7583"/>
    <w:rsid w:val="00DC7C2D"/>
    <w:rsid w:val="00DD2708"/>
    <w:rsid w:val="00DD4558"/>
    <w:rsid w:val="00DD6A5F"/>
    <w:rsid w:val="00DE22D2"/>
    <w:rsid w:val="00E25BC8"/>
    <w:rsid w:val="00E30316"/>
    <w:rsid w:val="00E42258"/>
    <w:rsid w:val="00E55E71"/>
    <w:rsid w:val="00E603CC"/>
    <w:rsid w:val="00E77430"/>
    <w:rsid w:val="00E77C25"/>
    <w:rsid w:val="00E81EA1"/>
    <w:rsid w:val="00E91137"/>
    <w:rsid w:val="00EA431C"/>
    <w:rsid w:val="00EC2E55"/>
    <w:rsid w:val="00EC4486"/>
    <w:rsid w:val="00ED4D8D"/>
    <w:rsid w:val="00EF2C8B"/>
    <w:rsid w:val="00EF7226"/>
    <w:rsid w:val="00F07A32"/>
    <w:rsid w:val="00F107CF"/>
    <w:rsid w:val="00F1644B"/>
    <w:rsid w:val="00F33CA7"/>
    <w:rsid w:val="00F3543D"/>
    <w:rsid w:val="00F36671"/>
    <w:rsid w:val="00F37FB9"/>
    <w:rsid w:val="00F424E8"/>
    <w:rsid w:val="00F52297"/>
    <w:rsid w:val="00F53932"/>
    <w:rsid w:val="00F539AB"/>
    <w:rsid w:val="00F65BDD"/>
    <w:rsid w:val="00F95B8D"/>
    <w:rsid w:val="00FB099F"/>
    <w:rsid w:val="00FB3374"/>
    <w:rsid w:val="00FC74D4"/>
    <w:rsid w:val="00FD0987"/>
    <w:rsid w:val="00FD12A0"/>
    <w:rsid w:val="00FD3CB2"/>
    <w:rsid w:val="00FD4317"/>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uiPriority w:val="1"/>
    <w:qFormat/>
    <w:rsid w:val="00642C3A"/>
    <w:pPr>
      <w:spacing w:after="0" w:line="240" w:lineRule="auto"/>
    </w:pPr>
    <w:rPr>
      <w:rFonts w:ascii="Calibri" w:eastAsia="Calibri" w:hAnsi="Calibri" w:cs="Times New Roman"/>
      <w:lang w:val="ru-RU" w:eastAsia="en-US"/>
    </w:rPr>
  </w:style>
  <w:style w:type="table" w:customStyle="1" w:styleId="Grigliatabella2">
    <w:name w:val="Griglia tabella2"/>
    <w:basedOn w:val="TabelNormal"/>
    <w:next w:val="Tabelgril"/>
    <w:uiPriority w:val="39"/>
    <w:rsid w:val="00A112F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5898"/>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42269-6D82-49F2-8F71-0D8AC65F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5</Pages>
  <Words>1630</Words>
  <Characters>9291</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104</cp:revision>
  <cp:lastPrinted>2023-03-10T09:34:00Z</cp:lastPrinted>
  <dcterms:created xsi:type="dcterms:W3CDTF">2018-10-19T13:45:00Z</dcterms:created>
  <dcterms:modified xsi:type="dcterms:W3CDTF">2024-10-24T11:58:00Z</dcterms:modified>
</cp:coreProperties>
</file>