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E344C" w14:textId="77777777" w:rsidR="008329EF" w:rsidRPr="00A45090" w:rsidRDefault="008329EF" w:rsidP="008329EF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p w14:paraId="157920B4" w14:textId="77777777" w:rsidR="008329EF" w:rsidRPr="00342AFF" w:rsidRDefault="008329EF" w:rsidP="008329EF">
      <w:pPr>
        <w:rPr>
          <w:noProof/>
          <w:lang w:val="ro-MD"/>
        </w:rPr>
      </w:pPr>
    </w:p>
    <w:p w14:paraId="62E84BBE" w14:textId="77777777" w:rsidR="008329EF" w:rsidRPr="00342AFF" w:rsidRDefault="008329EF" w:rsidP="008329EF">
      <w:pPr>
        <w:jc w:val="right"/>
        <w:rPr>
          <w:lang w:val="ro-MD"/>
        </w:rPr>
      </w:pPr>
      <w:r w:rsidRPr="00342AFF">
        <w:rPr>
          <w:lang w:val="ro-MD"/>
        </w:rPr>
        <w:t>Anexa nr. 2</w:t>
      </w:r>
    </w:p>
    <w:p w14:paraId="04AE9444" w14:textId="77777777" w:rsidR="008329EF" w:rsidRPr="00342AFF" w:rsidRDefault="008329EF" w:rsidP="008329EF">
      <w:pPr>
        <w:jc w:val="right"/>
        <w:rPr>
          <w:lang w:val="ro-MD"/>
        </w:rPr>
      </w:pPr>
      <w:r w:rsidRPr="00342AFF">
        <w:rPr>
          <w:lang w:val="ro-MD"/>
        </w:rPr>
        <w:t>la Documentația standard nr.69</w:t>
      </w:r>
    </w:p>
    <w:p w14:paraId="387A98D2" w14:textId="77777777" w:rsidR="008329EF" w:rsidRPr="00342AFF" w:rsidRDefault="008329EF" w:rsidP="008329EF">
      <w:pPr>
        <w:jc w:val="right"/>
        <w:rPr>
          <w:lang w:val="ro-MD"/>
        </w:rPr>
      </w:pPr>
      <w:r w:rsidRPr="00342AFF">
        <w:rPr>
          <w:lang w:val="ro-MD"/>
        </w:rPr>
        <w:t>din 7 mai 2021</w:t>
      </w:r>
    </w:p>
    <w:p w14:paraId="4E3BC368" w14:textId="78491296" w:rsidR="008329EF" w:rsidRPr="00342AFF" w:rsidRDefault="008329EF" w:rsidP="00AA1CA1">
      <w:pPr>
        <w:spacing w:before="120"/>
        <w:jc w:val="center"/>
        <w:outlineLvl w:val="0"/>
        <w:rPr>
          <w:lang w:val="ro-MD"/>
        </w:rPr>
      </w:pPr>
      <w:r w:rsidRPr="00342AFF">
        <w:rPr>
          <w:b/>
          <w:lang w:val="ro-MD"/>
        </w:rPr>
        <w:t xml:space="preserve">ANUNȚ DE PARTICIPARE                                                                                 </w:t>
      </w:r>
    </w:p>
    <w:p w14:paraId="0D9089D3" w14:textId="7D041D0B" w:rsidR="00780EBD" w:rsidRPr="00B56CB4" w:rsidRDefault="008329EF" w:rsidP="00780EBD">
      <w:pPr>
        <w:shd w:val="clear" w:color="auto" w:fill="FFFFFF"/>
        <w:spacing w:before="120"/>
        <w:jc w:val="center"/>
        <w:rPr>
          <w:bCs/>
          <w:lang w:val="en-US"/>
        </w:rPr>
      </w:pPr>
      <w:r w:rsidRPr="00342AFF">
        <w:rPr>
          <w:bCs/>
          <w:lang w:val="ro-MD"/>
        </w:rPr>
        <w:t>privind achiziționarea</w:t>
      </w:r>
    </w:p>
    <w:p w14:paraId="4903B2F9" w14:textId="5B3F45C8" w:rsidR="00446061" w:rsidRPr="001B6722" w:rsidRDefault="00093FF0" w:rsidP="001B6722">
      <w:pPr>
        <w:shd w:val="clear" w:color="auto" w:fill="FFFFFF"/>
        <w:spacing w:before="120"/>
        <w:jc w:val="center"/>
        <w:rPr>
          <w:b/>
          <w:szCs w:val="28"/>
          <w:lang w:val="ro-MD"/>
        </w:rPr>
      </w:pPr>
      <w:r w:rsidRPr="001B6722">
        <w:rPr>
          <w:b/>
          <w:szCs w:val="28"/>
          <w:lang w:val="ro-MD"/>
        </w:rPr>
        <w:t xml:space="preserve">Echipament </w:t>
      </w:r>
      <w:r w:rsidR="00A26ED7" w:rsidRPr="00A26ED7">
        <w:rPr>
          <w:b/>
          <w:szCs w:val="28"/>
          <w:lang w:val="ro-MD"/>
        </w:rPr>
        <w:t>medical</w:t>
      </w:r>
      <w:r w:rsidRPr="001B6722">
        <w:rPr>
          <w:b/>
          <w:szCs w:val="28"/>
          <w:lang w:val="ro-MD"/>
        </w:rPr>
        <w:t xml:space="preserve"> pentru realizarea proiectului </w:t>
      </w:r>
      <w:r w:rsidR="001B6722" w:rsidRPr="001B6722">
        <w:rPr>
          <w:b/>
          <w:szCs w:val="28"/>
          <w:lang w:val="ro-MD"/>
        </w:rPr>
        <w:t>de amenajare a complexului sportiv si de imbunatatire a sanatatii</w:t>
      </w:r>
      <w:r w:rsidR="001B6722">
        <w:rPr>
          <w:b/>
          <w:szCs w:val="28"/>
          <w:lang w:val="ro-MD"/>
        </w:rPr>
        <w:t xml:space="preserve"> cu montarea acestuia,</w:t>
      </w:r>
    </w:p>
    <w:p w14:paraId="7ABF9F93" w14:textId="2411FFF3" w:rsidR="001B6722" w:rsidRPr="00A7379F" w:rsidRDefault="001B6722" w:rsidP="001B6722">
      <w:pPr>
        <w:shd w:val="clear" w:color="auto" w:fill="FFFFFF"/>
        <w:spacing w:before="120"/>
        <w:jc w:val="center"/>
        <w:rPr>
          <w:b/>
          <w:lang w:val="en-US"/>
        </w:rPr>
      </w:pPr>
      <w:r>
        <w:rPr>
          <w:b/>
          <w:lang w:val="ro-MD"/>
        </w:rPr>
        <w:t xml:space="preserve">realizat in cadrul </w:t>
      </w:r>
      <w:r w:rsidRPr="001B6722">
        <w:rPr>
          <w:b/>
          <w:bCs/>
          <w:lang w:val="en-US"/>
        </w:rPr>
        <w:t>Programului Național „Satul European”</w:t>
      </w:r>
      <w:r>
        <w:rPr>
          <w:b/>
          <w:bCs/>
          <w:lang w:val="en-US"/>
        </w:rPr>
        <w:t xml:space="preserve"> </w:t>
      </w:r>
      <w:r w:rsidRPr="001B6722">
        <w:rPr>
          <w:b/>
          <w:lang w:val="en-US"/>
        </w:rPr>
        <w:t>/ediția II, 2024/</w:t>
      </w:r>
    </w:p>
    <w:p w14:paraId="26B7D1D4" w14:textId="2459B7E0" w:rsidR="00E21E9B" w:rsidRPr="00B56CB4" w:rsidRDefault="008329EF" w:rsidP="00093FF0">
      <w:pPr>
        <w:shd w:val="clear" w:color="auto" w:fill="FFFFFF"/>
        <w:spacing w:before="120"/>
        <w:rPr>
          <w:lang w:val="en-US"/>
        </w:rPr>
      </w:pPr>
      <w:r w:rsidRPr="00446061">
        <w:rPr>
          <w:b/>
          <w:lang w:val="ro-MD"/>
        </w:rPr>
        <w:t>prin</w:t>
      </w:r>
      <w:r w:rsidRPr="00342AFF">
        <w:rPr>
          <w:b/>
          <w:lang w:val="ro-MD"/>
        </w:rPr>
        <w:t xml:space="preserve"> procedura de achiziție</w:t>
      </w:r>
      <w:r w:rsidRPr="00342AFF">
        <w:rPr>
          <w:b/>
          <w:lang w:val="en-US"/>
        </w:rPr>
        <w:t xml:space="preserve"> </w:t>
      </w:r>
      <w:r w:rsidR="00E21E9B" w:rsidRPr="00342AFF">
        <w:rPr>
          <w:lang w:val="en-US"/>
        </w:rPr>
        <w:t xml:space="preserve">Licitatie deschisa </w:t>
      </w:r>
    </w:p>
    <w:p w14:paraId="3DCBDBC5" w14:textId="19492908" w:rsidR="008329EF" w:rsidRPr="00342AFF" w:rsidRDefault="008329EF" w:rsidP="00780EBD">
      <w:pPr>
        <w:shd w:val="clear" w:color="auto" w:fill="FFFFFF"/>
        <w:spacing w:before="120"/>
        <w:rPr>
          <w:b/>
          <w:lang w:val="ro-MD"/>
        </w:rPr>
      </w:pPr>
      <w:r w:rsidRPr="00342AFF">
        <w:rPr>
          <w:b/>
          <w:lang w:val="ro-MD"/>
        </w:rPr>
        <w:t xml:space="preserve">Denumirea autorității contractante: </w:t>
      </w:r>
      <w:r w:rsidR="002A6511" w:rsidRPr="00342AFF">
        <w:rPr>
          <w:lang w:val="ro-RO"/>
        </w:rPr>
        <w:t>PRIMARIA S.FERAPONTIEVCA</w:t>
      </w:r>
    </w:p>
    <w:p w14:paraId="50BAF513" w14:textId="6097F82D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hd w:val="clear" w:color="auto" w:fill="FFFFFF"/>
        </w:rPr>
      </w:pPr>
      <w:r w:rsidRPr="00342AFF">
        <w:rPr>
          <w:b/>
          <w:lang w:val="ro-MD"/>
        </w:rPr>
        <w:t xml:space="preserve">IDNO: </w:t>
      </w:r>
      <w:r w:rsidRPr="00342AFF">
        <w:rPr>
          <w:b/>
          <w:shd w:val="clear" w:color="auto" w:fill="FFFFFF"/>
        </w:rPr>
        <w:t> </w:t>
      </w:r>
      <w:r w:rsidR="002A6511" w:rsidRPr="00342AFF">
        <w:rPr>
          <w:shd w:val="clear" w:color="auto" w:fill="FFFFFF"/>
        </w:rPr>
        <w:t>1007601003862</w:t>
      </w:r>
    </w:p>
    <w:p w14:paraId="2F58B1F2" w14:textId="33D072AC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342AFF">
        <w:rPr>
          <w:b/>
          <w:lang w:val="ro-MD"/>
        </w:rPr>
        <w:t xml:space="preserve">Adresa: </w:t>
      </w:r>
      <w:r w:rsidR="00780EBD" w:rsidRPr="00342AFF">
        <w:rPr>
          <w:bCs/>
          <w:lang w:val="en-US"/>
        </w:rPr>
        <w:t>sat</w:t>
      </w:r>
      <w:r w:rsidR="002A6511" w:rsidRPr="00342AFF">
        <w:rPr>
          <w:shd w:val="clear" w:color="auto" w:fill="FFFFFF"/>
          <w:lang w:val="ro-RO"/>
        </w:rPr>
        <w:t>.F</w:t>
      </w:r>
      <w:r w:rsidR="00780EBD" w:rsidRPr="00342AFF">
        <w:rPr>
          <w:shd w:val="clear" w:color="auto" w:fill="FFFFFF"/>
          <w:lang w:val="en-US"/>
        </w:rPr>
        <w:t>erapontievca</w:t>
      </w:r>
      <w:r w:rsidRPr="00342AFF">
        <w:rPr>
          <w:shd w:val="clear" w:color="auto" w:fill="FFFFFF"/>
          <w:lang w:val="ro-RO"/>
        </w:rPr>
        <w:t>, str.</w:t>
      </w:r>
      <w:r w:rsidR="002A6511" w:rsidRPr="00342AFF">
        <w:rPr>
          <w:shd w:val="clear" w:color="auto" w:fill="FFFFFF"/>
          <w:lang w:val="en-US"/>
        </w:rPr>
        <w:t>Iurii Gagarin</w:t>
      </w:r>
      <w:r w:rsidRPr="00342AFF">
        <w:rPr>
          <w:shd w:val="clear" w:color="auto" w:fill="FFFFFF"/>
          <w:lang w:val="ro-RO"/>
        </w:rPr>
        <w:t>,</w:t>
      </w:r>
      <w:r w:rsidR="002A6511" w:rsidRPr="00342AFF">
        <w:rPr>
          <w:shd w:val="clear" w:color="auto" w:fill="FFFFFF"/>
          <w:lang w:val="ro-RO"/>
        </w:rPr>
        <w:t xml:space="preserve"> 69</w:t>
      </w:r>
      <w:r w:rsidRPr="00342AFF">
        <w:rPr>
          <w:u w:val="single"/>
          <w:shd w:val="clear" w:color="auto" w:fill="FFFFFF"/>
          <w:lang w:val="ro-RO"/>
        </w:rPr>
        <w:t xml:space="preserve"> </w:t>
      </w:r>
    </w:p>
    <w:p w14:paraId="78AF54CC" w14:textId="0E82309A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360"/>
        <w:rPr>
          <w:b/>
          <w:lang w:val="ro-MD"/>
        </w:rPr>
      </w:pPr>
      <w:r w:rsidRPr="00342AFF">
        <w:rPr>
          <w:b/>
          <w:lang w:val="ro-MD"/>
        </w:rPr>
        <w:t xml:space="preserve">Numărul de telefon/fax: </w:t>
      </w:r>
      <w:r w:rsidR="002A6511" w:rsidRPr="00342AFF">
        <w:rPr>
          <w:rFonts w:eastAsia="Calibri"/>
          <w:lang w:val="en-US"/>
        </w:rPr>
        <w:t>079139914</w:t>
      </w:r>
    </w:p>
    <w:p w14:paraId="795505AD" w14:textId="2488889D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342AFF">
        <w:rPr>
          <w:b/>
          <w:lang w:val="ro-MD"/>
        </w:rPr>
        <w:t xml:space="preserve">Adresa de e-mail și pagina web oficială a autorității contractante: </w:t>
      </w:r>
      <w:hyperlink r:id="rId5" w:history="1">
        <w:r w:rsidR="0025374D" w:rsidRPr="00342AFF">
          <w:rPr>
            <w:rStyle w:val="Hyperlink"/>
            <w:noProof/>
            <w:lang w:val="ro-RO"/>
          </w:rPr>
          <w:t>ferapontievca@mail.ru</w:t>
        </w:r>
      </w:hyperlink>
      <w:r w:rsidR="0025374D" w:rsidRPr="00342AFF">
        <w:rPr>
          <w:noProof/>
          <w:lang w:val="ro-RO"/>
        </w:rPr>
        <w:t xml:space="preserve"> </w:t>
      </w:r>
    </w:p>
    <w:p w14:paraId="4DC7A985" w14:textId="77777777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342AFF">
        <w:rPr>
          <w:b/>
          <w:lang w:val="ro-MD"/>
        </w:rPr>
        <w:t xml:space="preserve">Adresa de e-mail sau pagina web oficială de la care se va putea obține accesul la documentația de atribuire: </w:t>
      </w:r>
      <w:r w:rsidRPr="00342AFF">
        <w:rPr>
          <w:lang w:val="ro-MD"/>
        </w:rPr>
        <w:t>documentația de atribuire este anexată în cadrul procedurii în SIA RSAP</w:t>
      </w:r>
    </w:p>
    <w:p w14:paraId="7FBF2DE7" w14:textId="77777777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342AFF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42AFF">
        <w:rPr>
          <w:lang w:val="ro-MD"/>
        </w:rPr>
        <w:t>Autoritate publică locală</w:t>
      </w:r>
    </w:p>
    <w:p w14:paraId="6450E7E8" w14:textId="77777777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342AFF">
        <w:rPr>
          <w:b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12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417"/>
        <w:gridCol w:w="2857"/>
        <w:gridCol w:w="807"/>
        <w:gridCol w:w="673"/>
        <w:gridCol w:w="1889"/>
        <w:gridCol w:w="1750"/>
      </w:tblGrid>
      <w:tr w:rsidR="008329EF" w:rsidRPr="00381839" w14:paraId="29AB424E" w14:textId="77777777" w:rsidTr="00AE2C8D">
        <w:trPr>
          <w:trHeight w:val="548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AC31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7F68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Cod CPV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AE0C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C01A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Unitatea de măsură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72B3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Canti</w:t>
            </w:r>
          </w:p>
          <w:p w14:paraId="3E2AFAEB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tatea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E490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1DF6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Valoarea estimată</w:t>
            </w:r>
            <w:r w:rsidRPr="00342AFF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AF76A0" w:rsidRPr="00284674" w14:paraId="0C4CE0B5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15F9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BA96" w14:textId="77777777" w:rsidR="00AF76A0" w:rsidRPr="00A0040C" w:rsidRDefault="00AF76A0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F11E" w14:textId="21ED9E3A" w:rsidR="00AF76A0" w:rsidRPr="00AF76A0" w:rsidRDefault="00AF76A0" w:rsidP="005E1E74">
            <w:pPr>
              <w:rPr>
                <w:b/>
                <w:bCs/>
                <w:noProof/>
                <w:sz w:val="22"/>
                <w:lang w:val="en-US"/>
              </w:rPr>
            </w:pPr>
            <w:r w:rsidRPr="00AF76A0">
              <w:rPr>
                <w:b/>
                <w:bCs/>
                <w:sz w:val="22"/>
                <w:lang w:val="en-US"/>
              </w:rPr>
              <w:t xml:space="preserve">Lot </w:t>
            </w:r>
            <w:r w:rsidR="00E46908">
              <w:rPr>
                <w:b/>
                <w:bCs/>
                <w:sz w:val="22"/>
                <w:lang w:val="en-US"/>
              </w:rPr>
              <w:t>1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09EE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B704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0032" w14:textId="77777777" w:rsidR="00AF76A0" w:rsidRPr="00342AFF" w:rsidRDefault="00AF76A0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8602" w14:textId="77777777" w:rsidR="00AF76A0" w:rsidRDefault="00AF76A0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</w:p>
        </w:tc>
      </w:tr>
      <w:tr w:rsidR="00AF76A0" w:rsidRPr="00284674" w14:paraId="1C26E8B6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5124" w14:textId="13F8B763" w:rsidR="00AF76A0" w:rsidRDefault="00E46908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F76A0">
              <w:rPr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9F8E" w14:textId="7E270EEF" w:rsidR="00AF76A0" w:rsidRPr="00A0040C" w:rsidRDefault="00AF76A0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DD62" w14:textId="4F59398A" w:rsidR="00AF76A0" w:rsidRPr="00B81A45" w:rsidRDefault="00AF76A0" w:rsidP="005E1E74">
            <w:pPr>
              <w:rPr>
                <w:noProof/>
                <w:sz w:val="22"/>
                <w:lang w:val="en-US"/>
              </w:rPr>
            </w:pPr>
            <w:r w:rsidRPr="00B81A45">
              <w:rPr>
                <w:sz w:val="22"/>
                <w:lang w:val="en-US"/>
              </w:rPr>
              <w:t>Multi-funcțional verticalizer CAT II INVENT</w:t>
            </w:r>
            <w:r w:rsidRPr="00B81A45">
              <w:rPr>
                <w:noProof/>
                <w:sz w:val="22"/>
                <w:lang w:val="en-US"/>
              </w:rPr>
              <w:t xml:space="preserve"> sau echivalentul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C76D" w14:textId="1D9ACA5B" w:rsidR="00AF76A0" w:rsidRDefault="001C5B4B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AF76A0">
              <w:rPr>
                <w:lang w:val="en-US"/>
              </w:rPr>
              <w:t>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7DBB" w14:textId="75600F39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66AB" w14:textId="118838CE" w:rsidR="00AF76A0" w:rsidRPr="00342AFF" w:rsidRDefault="00AF76A0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  <w:r w:rsidRPr="00342AFF">
              <w:rPr>
                <w:lang w:val="ro-MD"/>
              </w:rPr>
              <w:t>Conform caietului</w:t>
            </w:r>
            <w:r w:rsidRPr="00342AFF">
              <w:t xml:space="preserve"> de sarcini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9200" w14:textId="6EE5718D" w:rsidR="00AF76A0" w:rsidRDefault="00AF76A0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>40000</w:t>
            </w:r>
          </w:p>
        </w:tc>
      </w:tr>
      <w:tr w:rsidR="005E1E74" w:rsidRPr="00284674" w14:paraId="06226850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AD95" w14:textId="77777777" w:rsidR="005E1E74" w:rsidRDefault="005E1E74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8E10E" w14:textId="77777777" w:rsidR="005E1E74" w:rsidRPr="00A0040C" w:rsidRDefault="005E1E74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AB35" w14:textId="5F75A4A1" w:rsidR="005E1E74" w:rsidRPr="00AF76A0" w:rsidRDefault="005E1E74" w:rsidP="005E1E74">
            <w:pPr>
              <w:rPr>
                <w:b/>
                <w:bCs/>
                <w:noProof/>
                <w:sz w:val="22"/>
                <w:lang w:val="en-US"/>
              </w:rPr>
            </w:pPr>
            <w:r w:rsidRPr="00AF76A0">
              <w:rPr>
                <w:b/>
                <w:bCs/>
                <w:sz w:val="22"/>
                <w:lang w:val="en-US"/>
              </w:rPr>
              <w:t xml:space="preserve">Lot </w:t>
            </w:r>
            <w:r w:rsidR="00E46908">
              <w:rPr>
                <w:b/>
                <w:bCs/>
                <w:sz w:val="22"/>
                <w:lang w:val="en-US"/>
              </w:rPr>
              <w:t>2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D0EB" w14:textId="77777777" w:rsidR="005E1E74" w:rsidRDefault="005E1E74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97D9" w14:textId="77777777" w:rsidR="005E1E74" w:rsidRDefault="005E1E74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1675" w14:textId="77777777" w:rsidR="005E1E74" w:rsidRPr="00342AFF" w:rsidRDefault="005E1E74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49F1" w14:textId="77777777" w:rsidR="005E1E74" w:rsidRDefault="005E1E74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</w:p>
        </w:tc>
      </w:tr>
      <w:tr w:rsidR="005E1E74" w:rsidRPr="00284674" w14:paraId="37D8A957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C7A6" w14:textId="1F3E10DF" w:rsidR="005E1E74" w:rsidRDefault="00E46908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F76A0">
              <w:rPr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CF0C" w14:textId="69B93175" w:rsidR="005E1E74" w:rsidRPr="00A0040C" w:rsidRDefault="005E1E74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CB7D" w14:textId="71CA40AE" w:rsidR="005E1E74" w:rsidRPr="00B81A45" w:rsidRDefault="005E1E74" w:rsidP="005E1E74">
            <w:pPr>
              <w:rPr>
                <w:noProof/>
                <w:sz w:val="22"/>
                <w:lang w:val="en-US"/>
              </w:rPr>
            </w:pPr>
            <w:r w:rsidRPr="00B81A45">
              <w:rPr>
                <w:sz w:val="22"/>
                <w:lang w:val="en-US"/>
              </w:rPr>
              <w:t>Multi-funcțional verticalizer Paramobil</w:t>
            </w:r>
            <w:r w:rsidR="00AF76A0">
              <w:rPr>
                <w:sz w:val="22"/>
                <w:lang w:val="en-US"/>
              </w:rPr>
              <w:t xml:space="preserve"> 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42DD" w14:textId="53AF99C1" w:rsidR="005E1E74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B0AED" w14:textId="35DA9969" w:rsidR="005E1E74" w:rsidRDefault="005E1E74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FC7D" w14:textId="57784873" w:rsidR="005E1E74" w:rsidRPr="00342AFF" w:rsidRDefault="005E1E74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  <w:r w:rsidRPr="00342AFF">
              <w:rPr>
                <w:lang w:val="ro-MD"/>
              </w:rPr>
              <w:t>Conform caietului</w:t>
            </w:r>
            <w:r w:rsidRPr="00342AFF">
              <w:t xml:space="preserve"> de sarcini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31CF" w14:textId="2053ED7C" w:rsidR="005E1E74" w:rsidRDefault="005E1E74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      87500</w:t>
            </w:r>
          </w:p>
        </w:tc>
      </w:tr>
      <w:tr w:rsidR="00AF76A0" w:rsidRPr="00AE2C8D" w14:paraId="3FDE0736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8724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5516" w14:textId="77777777" w:rsidR="00AF76A0" w:rsidRDefault="00AF76A0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DAC5" w14:textId="1C6EE821" w:rsidR="00AF76A0" w:rsidRPr="00AF76A0" w:rsidRDefault="00AF76A0" w:rsidP="00AE2C8D">
            <w:pPr>
              <w:rPr>
                <w:b/>
                <w:bCs/>
                <w:sz w:val="22"/>
                <w:lang w:val="en-US"/>
              </w:rPr>
            </w:pPr>
            <w:r w:rsidRPr="00AF76A0">
              <w:rPr>
                <w:b/>
                <w:bCs/>
                <w:sz w:val="22"/>
                <w:lang w:val="en-US"/>
              </w:rPr>
              <w:t xml:space="preserve">Lot </w:t>
            </w:r>
            <w:r w:rsidR="00E46908">
              <w:rPr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BB718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F366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8E89" w14:textId="77777777" w:rsidR="00AF76A0" w:rsidRPr="00342AFF" w:rsidRDefault="00AF76A0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E89F" w14:textId="77777777" w:rsidR="00AF76A0" w:rsidRDefault="00AF76A0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</w:p>
        </w:tc>
      </w:tr>
      <w:tr w:rsidR="00AE2C8D" w:rsidRPr="00AE2C8D" w14:paraId="009FCCCE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B7EC" w14:textId="5C675422" w:rsidR="00AE2C8D" w:rsidRDefault="00AF76A0" w:rsidP="00AF76A0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E46908">
              <w:rPr>
                <w:lang w:val="en-US"/>
              </w:rPr>
              <w:t>3</w:t>
            </w:r>
            <w:r>
              <w:rPr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A516" w14:textId="4340ED9A" w:rsidR="00AE2C8D" w:rsidRDefault="00AE2C8D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86E0" w14:textId="2B39F2A0" w:rsidR="00AE2C8D" w:rsidRPr="00AE2C8D" w:rsidRDefault="00AE2C8D" w:rsidP="00AE2C8D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Aparat pentru electrofareza si galvanizare potoc-01 M</w:t>
            </w:r>
          </w:p>
          <w:p w14:paraId="07961A5B" w14:textId="77777777" w:rsidR="00AE2C8D" w:rsidRPr="00B81A45" w:rsidRDefault="00AE2C8D" w:rsidP="00AE2C8D">
            <w:pPr>
              <w:shd w:val="clear" w:color="auto" w:fill="FFFFFF"/>
              <w:spacing w:before="120"/>
              <w:rPr>
                <w:sz w:val="22"/>
                <w:lang w:val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D4F9" w14:textId="4EA56B92" w:rsidR="00AE2C8D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AE2C8D">
              <w:rPr>
                <w:lang w:val="en-US"/>
              </w:rPr>
              <w:t>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2BFA" w14:textId="4F386F7D" w:rsidR="00AE2C8D" w:rsidRDefault="00AE2C8D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CF4B" w14:textId="568A92EB" w:rsidR="00AE2C8D" w:rsidRPr="00342AFF" w:rsidRDefault="00AE2C8D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  <w:r w:rsidRPr="00342AFF">
              <w:rPr>
                <w:lang w:val="ro-MD"/>
              </w:rPr>
              <w:t>Conform caietului</w:t>
            </w:r>
            <w:r w:rsidRPr="00342AFF">
              <w:t xml:space="preserve"> de sarcini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2FF0" w14:textId="74A57B77" w:rsidR="00AE2C8D" w:rsidRPr="00A0040C" w:rsidRDefault="00AE2C8D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br/>
              <w:t>6892</w:t>
            </w:r>
          </w:p>
        </w:tc>
      </w:tr>
      <w:tr w:rsidR="001C5B4B" w:rsidRPr="00AE2C8D" w14:paraId="48AF310B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9A9B" w14:textId="58E7226C" w:rsidR="001C5B4B" w:rsidRDefault="001C5B4B" w:rsidP="001C5B4B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lastRenderedPageBreak/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28D6" w14:textId="0914BB0F" w:rsidR="001C5B4B" w:rsidRDefault="001C5B4B" w:rsidP="001C5B4B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39143121-0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7D8C" w14:textId="166EDB1E" w:rsidR="001C5B4B" w:rsidRPr="001C5B4B" w:rsidRDefault="001C5B4B" w:rsidP="001C5B4B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C5B4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763D9598" w14:textId="622931D8" w:rsidR="001C5B4B" w:rsidRPr="001C5B4B" w:rsidRDefault="001C5B4B" w:rsidP="001C5B4B">
            <w:pPr>
              <w:rPr>
                <w:sz w:val="20"/>
                <w:szCs w:val="20"/>
                <w:lang w:val="en-US"/>
              </w:rPr>
            </w:pPr>
            <w:r w:rsidRPr="001C5B4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Mobilă (inclusiv mobilă de birou)</w:t>
            </w:r>
            <w:r w:rsidRPr="001C5B4B">
              <w:rPr>
                <w:sz w:val="20"/>
                <w:szCs w:val="20"/>
                <w:lang w:val="en-US"/>
              </w:rPr>
              <w:t xml:space="preserve">a 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F22A" w14:textId="2CAC65D7" w:rsidR="001C5B4B" w:rsidRDefault="001C5B4B" w:rsidP="001C5B4B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F82B" w14:textId="6CCBB17C" w:rsidR="001C5B4B" w:rsidRDefault="001C5B4B" w:rsidP="001C5B4B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6B54" w14:textId="7F34E66E" w:rsidR="001C5B4B" w:rsidRPr="00342AFF" w:rsidRDefault="001C5B4B" w:rsidP="001C5B4B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  <w:r w:rsidRPr="00342AFF">
              <w:rPr>
                <w:lang w:val="ro-MD"/>
              </w:rPr>
              <w:t>Conform caietului</w:t>
            </w:r>
            <w:r w:rsidRPr="00342AFF">
              <w:t xml:space="preserve"> de sarcini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9F6" w14:textId="2A6799E2" w:rsidR="001C5B4B" w:rsidRDefault="001C5B4B" w:rsidP="001C5B4B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>22500</w:t>
            </w:r>
          </w:p>
        </w:tc>
      </w:tr>
      <w:tr w:rsidR="001C5B4B" w:rsidRPr="001F4C9F" w14:paraId="25C3ACDB" w14:textId="77777777" w:rsidTr="00A0040C">
        <w:trPr>
          <w:trHeight w:val="384"/>
        </w:trPr>
        <w:tc>
          <w:tcPr>
            <w:tcW w:w="83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6D1C" w14:textId="77777777" w:rsidR="001C5B4B" w:rsidRPr="00342AFF" w:rsidRDefault="001C5B4B" w:rsidP="001C5B4B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 w:rsidRPr="00342AFF">
              <w:rPr>
                <w:b/>
                <w:lang w:val="ro-MD"/>
              </w:rPr>
              <w:t>Valoarea estimativă totală</w:t>
            </w:r>
            <w:r w:rsidRPr="00342AFF">
              <w:rPr>
                <w:b/>
                <w:lang w:val="en-US"/>
              </w:rPr>
              <w:t xml:space="preserve"> fara TVA: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8518" w14:textId="5C998E04" w:rsidR="001C5B4B" w:rsidRPr="00F8602F" w:rsidRDefault="001C5B4B" w:rsidP="001C5B4B">
            <w:pPr>
              <w:shd w:val="clear" w:color="auto" w:fill="FFFFFF"/>
              <w:spacing w:before="12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156892</w:t>
            </w:r>
          </w:p>
        </w:tc>
      </w:tr>
    </w:tbl>
    <w:p w14:paraId="5ECB1DCE" w14:textId="77777777" w:rsidR="008329EF" w:rsidRPr="00342AFF" w:rsidRDefault="008329EF" w:rsidP="008329EF">
      <w:pPr>
        <w:shd w:val="clear" w:color="auto" w:fill="FFFFFF"/>
        <w:tabs>
          <w:tab w:val="right" w:pos="426"/>
        </w:tabs>
        <w:spacing w:before="120"/>
        <w:ind w:left="360"/>
        <w:rPr>
          <w:b/>
          <w:lang w:val="ro-MD"/>
        </w:rPr>
      </w:pPr>
    </w:p>
    <w:p w14:paraId="31435648" w14:textId="3E820545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ro-MD"/>
        </w:rPr>
      </w:pPr>
      <w:r w:rsidRPr="00342AFF">
        <w:rPr>
          <w:b/>
          <w:lang w:val="ro-MD"/>
        </w:rPr>
        <w:t xml:space="preserve">În cazul procedurilor de preselecție se indică numărul minim al candidaţilor şi, dacă este cazul, numărul maxim al acestora. </w:t>
      </w:r>
      <w:r w:rsidR="00780EBD" w:rsidRPr="00342AFF">
        <w:rPr>
          <w:lang w:val="en-US"/>
        </w:rPr>
        <w:t>n</w:t>
      </w:r>
      <w:r w:rsidRPr="00342AFF">
        <w:rPr>
          <w:lang w:val="ro-RO"/>
        </w:rPr>
        <w:t>u se aplică</w:t>
      </w:r>
    </w:p>
    <w:p w14:paraId="7F51D7F4" w14:textId="77777777" w:rsidR="008329EF" w:rsidRPr="00342AFF" w:rsidRDefault="008329EF" w:rsidP="008329EF">
      <w:pPr>
        <w:shd w:val="clear" w:color="auto" w:fill="FFFFFF"/>
        <w:tabs>
          <w:tab w:val="right" w:pos="426"/>
        </w:tabs>
        <w:spacing w:before="120"/>
        <w:ind w:left="360"/>
        <w:rPr>
          <w:b/>
          <w:lang w:val="ro-MD"/>
        </w:rPr>
      </w:pPr>
    </w:p>
    <w:p w14:paraId="01D696A4" w14:textId="77777777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lang w:val="ro-MD"/>
        </w:rPr>
      </w:pPr>
      <w:r w:rsidRPr="00342AFF">
        <w:rPr>
          <w:b/>
          <w:lang w:val="ro-MD"/>
        </w:rPr>
        <w:t xml:space="preserve">În cazul în care contractul este împărțit pe loturi, un operator economic poate depune </w:t>
      </w:r>
    </w:p>
    <w:p w14:paraId="205DD3BE" w14:textId="77777777" w:rsidR="008329EF" w:rsidRPr="00342AFF" w:rsidRDefault="008329EF" w:rsidP="008329EF">
      <w:pPr>
        <w:shd w:val="clear" w:color="auto" w:fill="FFFFFF"/>
        <w:tabs>
          <w:tab w:val="right" w:pos="426"/>
        </w:tabs>
        <w:ind w:left="357"/>
        <w:rPr>
          <w:b/>
          <w:lang w:val="ro-MD"/>
        </w:rPr>
      </w:pPr>
      <w:r w:rsidRPr="00342AFF">
        <w:rPr>
          <w:b/>
          <w:lang w:val="ro-MD"/>
        </w:rPr>
        <w:t>oferta (se va selecta):</w:t>
      </w:r>
    </w:p>
    <w:p w14:paraId="219EDF8B" w14:textId="1A6B59AD" w:rsidR="00AE2C8D" w:rsidRDefault="008329EF" w:rsidP="000C624A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lang w:val="en-US"/>
        </w:rPr>
      </w:pPr>
      <w:r w:rsidRPr="00AE2C8D">
        <w:rPr>
          <w:lang w:val="ro-MD"/>
        </w:rPr>
        <w:t>Pentru un singur lot</w:t>
      </w:r>
      <w:r w:rsidRPr="00AE2C8D">
        <w:rPr>
          <w:b/>
          <w:noProof/>
          <w:lang w:val="en-US"/>
        </w:rPr>
        <w:t xml:space="preserve"> </w:t>
      </w:r>
      <w:r w:rsidR="00AE2C8D">
        <w:rPr>
          <w:b/>
          <w:noProof/>
          <w:lang w:val="en-US"/>
        </w:rPr>
        <w:t xml:space="preserve">      </w:t>
      </w:r>
      <w:r w:rsidRPr="00AE2C8D">
        <w:rPr>
          <w:b/>
          <w:noProof/>
          <w:lang w:val="en-US"/>
        </w:rPr>
        <w:t xml:space="preserve"> </w:t>
      </w:r>
      <w:r w:rsidR="00A0040C" w:rsidRPr="00AE2C8D">
        <w:rPr>
          <w:b/>
          <w:noProof/>
          <w:lang w:val="en-US"/>
        </w:rPr>
        <w:t xml:space="preserve"> </w:t>
      </w:r>
      <w:r w:rsidRPr="00AE2C8D">
        <w:rPr>
          <w:b/>
          <w:noProof/>
          <w:lang w:val="en-US"/>
        </w:rPr>
        <w:t xml:space="preserve"> </w:t>
      </w:r>
      <w:r w:rsidRPr="00342AFF">
        <w:rPr>
          <w:b/>
          <w:noProof/>
        </w:rPr>
        <w:drawing>
          <wp:inline distT="0" distB="0" distL="0" distR="0" wp14:anchorId="797081FE" wp14:editId="6C37EA40">
            <wp:extent cx="152400" cy="152400"/>
            <wp:effectExtent l="0" t="0" r="0" b="0"/>
            <wp:docPr id="1" name="Рисунок 1" descr="A tick within a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 tick within a bo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A7876" w14:textId="6BF7A9F4" w:rsidR="008175A2" w:rsidRDefault="00A0040C" w:rsidP="000C624A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lang w:val="en-US"/>
        </w:rPr>
      </w:pPr>
      <w:r w:rsidRPr="00AE2C8D">
        <w:rPr>
          <w:lang w:val="ro-MD"/>
        </w:rPr>
        <w:t xml:space="preserve">Pentru </w:t>
      </w:r>
      <w:r w:rsidR="00AE2C8D">
        <w:rPr>
          <w:lang w:val="ro-MD"/>
        </w:rPr>
        <w:t>mai multe</w:t>
      </w:r>
      <w:r w:rsidRPr="00AE2C8D">
        <w:rPr>
          <w:lang w:val="ro-MD"/>
        </w:rPr>
        <w:t xml:space="preserve"> loturi</w:t>
      </w:r>
      <w:r w:rsidRPr="00AE2C8D">
        <w:rPr>
          <w:b/>
          <w:lang w:val="en-US"/>
        </w:rPr>
        <w:t xml:space="preserve">  </w:t>
      </w:r>
      <w:r w:rsidR="00E73980">
        <w:rPr>
          <w:b/>
        </w:rPr>
        <w:t xml:space="preserve"> </w:t>
      </w:r>
      <w:r w:rsidRPr="00AE2C8D">
        <w:rPr>
          <w:b/>
          <w:lang w:val="en-US"/>
        </w:rPr>
        <w:t xml:space="preserve">  </w:t>
      </w:r>
      <w:r w:rsidRPr="00342AFF">
        <w:rPr>
          <w:b/>
          <w:noProof/>
        </w:rPr>
        <w:drawing>
          <wp:inline distT="0" distB="0" distL="0" distR="0" wp14:anchorId="49B9E445" wp14:editId="7B7714DD">
            <wp:extent cx="152400" cy="152400"/>
            <wp:effectExtent l="0" t="0" r="0" b="0"/>
            <wp:docPr id="614981589" name="Рисунок 1" descr="A tick within a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 tick within a bo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E5611" w14:textId="16AFA91E" w:rsidR="00AE2C8D" w:rsidRPr="00AE2C8D" w:rsidRDefault="00AE2C8D" w:rsidP="000C624A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lang w:val="en-US"/>
        </w:rPr>
      </w:pPr>
      <w:r w:rsidRPr="00E73980">
        <w:rPr>
          <w:bCs/>
          <w:lang w:val="en-US"/>
        </w:rPr>
        <w:t>Pentru toate loturile</w:t>
      </w:r>
      <w:r>
        <w:rPr>
          <w:b/>
          <w:lang w:val="en-US"/>
        </w:rPr>
        <w:t xml:space="preserve">    </w:t>
      </w:r>
      <w:r w:rsidR="00E73980">
        <w:rPr>
          <w:b/>
        </w:rPr>
        <w:t xml:space="preserve">   </w:t>
      </w:r>
      <w:r>
        <w:rPr>
          <w:b/>
          <w:lang w:val="en-US"/>
        </w:rPr>
        <w:t xml:space="preserve">   </w:t>
      </w:r>
      <w:r w:rsidRPr="00342AFF">
        <w:rPr>
          <w:b/>
          <w:noProof/>
        </w:rPr>
        <w:drawing>
          <wp:inline distT="0" distB="0" distL="0" distR="0" wp14:anchorId="0C47B252" wp14:editId="3590AF95">
            <wp:extent cx="152400" cy="152400"/>
            <wp:effectExtent l="0" t="0" r="0" b="0"/>
            <wp:docPr id="1140584548" name="Рисунок 1" descr="A tick within a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 tick within a bo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BBBED" w14:textId="77777777" w:rsidR="008175A2" w:rsidRPr="00342AFF" w:rsidRDefault="008175A2" w:rsidP="008175A2">
      <w:pPr>
        <w:shd w:val="clear" w:color="auto" w:fill="FFFFFF"/>
        <w:tabs>
          <w:tab w:val="right" w:pos="426"/>
        </w:tabs>
        <w:rPr>
          <w:b/>
          <w:lang w:val="en-US"/>
        </w:rPr>
      </w:pPr>
    </w:p>
    <w:p w14:paraId="3C220B2B" w14:textId="48AFF3DE" w:rsidR="008329EF" w:rsidRPr="00342AFF" w:rsidRDefault="00790049" w:rsidP="00790049">
      <w:pPr>
        <w:shd w:val="clear" w:color="auto" w:fill="FFFFFF"/>
        <w:tabs>
          <w:tab w:val="right" w:pos="426"/>
        </w:tabs>
        <w:spacing w:before="120"/>
        <w:rPr>
          <w:lang w:val="en-US"/>
        </w:rPr>
      </w:pPr>
      <w:r w:rsidRPr="00342AFF">
        <w:rPr>
          <w:b/>
          <w:lang w:val="en-US"/>
        </w:rPr>
        <w:t xml:space="preserve">10. </w:t>
      </w:r>
      <w:r w:rsidR="008329EF" w:rsidRPr="00342AFF">
        <w:rPr>
          <w:b/>
          <w:lang w:val="ro-MD"/>
        </w:rPr>
        <w:t>Admiterea sau interzicerea ofertelor alternative:</w:t>
      </w:r>
      <w:r w:rsidR="008329EF" w:rsidRPr="00342AFF">
        <w:rPr>
          <w:noProof/>
          <w:lang w:val="ro-RO"/>
        </w:rPr>
        <w:t xml:space="preserve"> </w:t>
      </w:r>
      <w:r w:rsidRPr="00342AFF">
        <w:rPr>
          <w:lang w:val="en-US"/>
        </w:rPr>
        <w:t>n</w:t>
      </w:r>
      <w:r w:rsidR="008329EF" w:rsidRPr="00342AFF">
        <w:rPr>
          <w:lang w:val="ro-RO"/>
        </w:rPr>
        <w:t xml:space="preserve">u se </w:t>
      </w:r>
      <w:r w:rsidRPr="00342AFF">
        <w:rPr>
          <w:lang w:val="en-US"/>
        </w:rPr>
        <w:t>admite</w:t>
      </w:r>
    </w:p>
    <w:p w14:paraId="01134AC4" w14:textId="1DFF4955" w:rsidR="008329EF" w:rsidRPr="00342AFF" w:rsidRDefault="00790049" w:rsidP="005C15D8">
      <w:pPr>
        <w:shd w:val="clear" w:color="auto" w:fill="FFFFFF"/>
        <w:tabs>
          <w:tab w:val="left" w:pos="0"/>
          <w:tab w:val="left" w:pos="284"/>
          <w:tab w:val="lef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 xml:space="preserve">11. </w:t>
      </w:r>
      <w:r w:rsidR="008329EF" w:rsidRPr="00342AFF">
        <w:rPr>
          <w:b/>
          <w:lang w:val="ro-MD"/>
        </w:rPr>
        <w:t>Termenii și condițiile de prestare/executare solicitați:</w:t>
      </w:r>
      <w:r w:rsidRPr="00342AFF">
        <w:rPr>
          <w:b/>
          <w:lang w:val="en-US"/>
        </w:rPr>
        <w:t xml:space="preserve"> 3</w:t>
      </w:r>
      <w:r w:rsidR="00D4012B" w:rsidRPr="00342AFF">
        <w:rPr>
          <w:b/>
          <w:lang w:val="en-US"/>
        </w:rPr>
        <w:t>0</w:t>
      </w:r>
      <w:r w:rsidR="008329EF" w:rsidRPr="00342AFF">
        <w:rPr>
          <w:b/>
          <w:lang w:val="en-US"/>
        </w:rPr>
        <w:t xml:space="preserve"> de zile calendaristice</w:t>
      </w:r>
      <w:r w:rsidR="00B56CB4">
        <w:rPr>
          <w:b/>
          <w:lang w:val="en-US"/>
        </w:rPr>
        <w:t xml:space="preserve"> din momentul</w:t>
      </w:r>
      <w:r w:rsidR="005C15D8" w:rsidRPr="005C15D8">
        <w:rPr>
          <w:lang w:val="en-US"/>
        </w:rPr>
        <w:t xml:space="preserve"> </w:t>
      </w:r>
      <w:r w:rsidR="00A0040C">
        <w:rPr>
          <w:b/>
          <w:lang w:val="en-US"/>
        </w:rPr>
        <w:t>semnarii contractului</w:t>
      </w:r>
      <w:r w:rsidR="00093FF0">
        <w:rPr>
          <w:b/>
          <w:lang w:val="en-US"/>
        </w:rPr>
        <w:t>.</w:t>
      </w:r>
      <w:r w:rsidR="00B56CB4">
        <w:rPr>
          <w:b/>
          <w:lang w:val="en-US"/>
        </w:rPr>
        <w:t xml:space="preserve"> </w:t>
      </w:r>
    </w:p>
    <w:p w14:paraId="5C27E205" w14:textId="44695EF6" w:rsidR="008329EF" w:rsidRPr="00342AFF" w:rsidRDefault="00790049" w:rsidP="00790049">
      <w:pPr>
        <w:rPr>
          <w:lang w:val="en-US"/>
        </w:rPr>
      </w:pPr>
      <w:r w:rsidRPr="00342AFF">
        <w:rPr>
          <w:b/>
          <w:bCs/>
          <w:lang w:val="en-US"/>
        </w:rPr>
        <w:t>12</w:t>
      </w:r>
      <w:r w:rsidRPr="00342AFF">
        <w:rPr>
          <w:lang w:val="en-US"/>
        </w:rPr>
        <w:t xml:space="preserve">. </w:t>
      </w:r>
      <w:r w:rsidR="008329EF" w:rsidRPr="00342AFF">
        <w:rPr>
          <w:b/>
          <w:lang w:val="ro-MD"/>
        </w:rPr>
        <w:t>Termenul de valabilitate a contractului</w:t>
      </w:r>
      <w:r w:rsidR="008329EF" w:rsidRPr="00342AFF">
        <w:rPr>
          <w:lang w:val="ro-MD"/>
        </w:rPr>
        <w:t xml:space="preserve">: </w:t>
      </w:r>
      <w:r w:rsidR="008329EF" w:rsidRPr="00342AFF">
        <w:rPr>
          <w:lang w:val="en-US"/>
        </w:rPr>
        <w:t>3</w:t>
      </w:r>
      <w:r w:rsidR="006C2492">
        <w:rPr>
          <w:lang w:val="en-US"/>
        </w:rPr>
        <w:t>0</w:t>
      </w:r>
      <w:r w:rsidR="008329EF" w:rsidRPr="00342AFF">
        <w:rPr>
          <w:lang w:val="en-US"/>
        </w:rPr>
        <w:t>.</w:t>
      </w:r>
      <w:r w:rsidR="00EC490C">
        <w:rPr>
          <w:lang w:val="en-US"/>
        </w:rPr>
        <w:t>0</w:t>
      </w:r>
      <w:r w:rsidR="006C2492">
        <w:rPr>
          <w:lang w:val="en-US"/>
        </w:rPr>
        <w:t>6</w:t>
      </w:r>
      <w:r w:rsidR="008329EF" w:rsidRPr="00342AFF">
        <w:rPr>
          <w:lang w:val="en-US"/>
        </w:rPr>
        <w:t>.202</w:t>
      </w:r>
      <w:r w:rsidR="00EC490C">
        <w:rPr>
          <w:lang w:val="en-US"/>
        </w:rPr>
        <w:t>6</w:t>
      </w:r>
      <w:r w:rsidRPr="00342AFF">
        <w:rPr>
          <w:lang w:val="en-US"/>
        </w:rPr>
        <w:t>.</w:t>
      </w:r>
    </w:p>
    <w:p w14:paraId="0116C917" w14:textId="5C12238D" w:rsidR="00790049" w:rsidRPr="00342AFF" w:rsidRDefault="00790049" w:rsidP="00790049">
      <w:pPr>
        <w:rPr>
          <w:lang w:val="ro-MD"/>
        </w:rPr>
      </w:pPr>
      <w:r w:rsidRPr="00342AFF">
        <w:rPr>
          <w:b/>
          <w:bCs/>
          <w:lang w:val="en-US"/>
        </w:rPr>
        <w:t>13</w:t>
      </w:r>
      <w:r w:rsidRPr="00342AFF">
        <w:rPr>
          <w:lang w:val="en-US"/>
        </w:rPr>
        <w:t xml:space="preserve">. </w:t>
      </w:r>
      <w:r w:rsidR="008329EF" w:rsidRPr="00342AFF">
        <w:rPr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342AFF">
        <w:rPr>
          <w:u w:val="single"/>
          <w:lang w:val="en-US"/>
        </w:rPr>
        <w:t>n</w:t>
      </w:r>
      <w:r w:rsidR="008329EF" w:rsidRPr="00342AFF">
        <w:rPr>
          <w:u w:val="single"/>
          <w:lang w:val="ro-MD"/>
        </w:rPr>
        <w:t>u</w:t>
      </w:r>
    </w:p>
    <w:p w14:paraId="22C8EC9C" w14:textId="617E1A9D" w:rsidR="008329EF" w:rsidRPr="00342AFF" w:rsidRDefault="00790049" w:rsidP="00790049">
      <w:pPr>
        <w:rPr>
          <w:lang w:val="ro-MD"/>
        </w:rPr>
      </w:pPr>
      <w:r w:rsidRPr="00342AFF">
        <w:rPr>
          <w:lang w:val="en-US"/>
        </w:rPr>
        <w:t xml:space="preserve">14. </w:t>
      </w:r>
      <w:r w:rsidR="008329EF" w:rsidRPr="00342AFF">
        <w:rPr>
          <w:lang w:val="ro-MD"/>
        </w:rPr>
        <w:t>Prestarea serviciului este rezervată unei anumite profesii în temeiul unor legi</w:t>
      </w:r>
      <w:r w:rsidR="005C15D8">
        <w:rPr>
          <w:lang w:val="ro-MD"/>
        </w:rPr>
        <w:t xml:space="preserve"> </w:t>
      </w:r>
      <w:r w:rsidR="008329EF" w:rsidRPr="00342AFF">
        <w:rPr>
          <w:lang w:val="ro-MD"/>
        </w:rPr>
        <w:t xml:space="preserve">sau al unor acte administrative (după caz): </w:t>
      </w:r>
      <w:r w:rsidRPr="00342AFF">
        <w:rPr>
          <w:bCs/>
          <w:lang w:val="en-US"/>
        </w:rPr>
        <w:t>n</w:t>
      </w:r>
      <w:r w:rsidR="008329EF" w:rsidRPr="00342AFF">
        <w:rPr>
          <w:bCs/>
          <w:lang w:val="ro-RO"/>
        </w:rPr>
        <w:t xml:space="preserve">u se </w:t>
      </w:r>
      <w:r w:rsidRPr="00342AFF">
        <w:rPr>
          <w:bCs/>
          <w:lang w:val="en-US"/>
        </w:rPr>
        <w:t>aplica</w:t>
      </w:r>
    </w:p>
    <w:p w14:paraId="1129E9A0" w14:textId="6E8FB480" w:rsidR="008329EF" w:rsidRPr="00342AFF" w:rsidRDefault="00790049" w:rsidP="00790049">
      <w:pPr>
        <w:rPr>
          <w:lang w:val="ro-MD"/>
        </w:rPr>
      </w:pPr>
      <w:r w:rsidRPr="00342AFF">
        <w:rPr>
          <w:lang w:val="en-US"/>
        </w:rPr>
        <w:t xml:space="preserve">15. </w:t>
      </w:r>
      <w:r w:rsidR="008329EF" w:rsidRPr="00342AFF">
        <w:rPr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0FF46782" w14:textId="77777777" w:rsidR="008329EF" w:rsidRPr="00342AFF" w:rsidRDefault="008329EF" w:rsidP="008329EF">
      <w:pPr>
        <w:shd w:val="clear" w:color="auto" w:fill="FFFFFF"/>
        <w:tabs>
          <w:tab w:val="right" w:pos="426"/>
        </w:tabs>
        <w:spacing w:before="120"/>
        <w:ind w:left="360"/>
        <w:rPr>
          <w:b/>
          <w:lang w:val="ro-MD"/>
        </w:rPr>
      </w:pPr>
    </w:p>
    <w:tbl>
      <w:tblPr>
        <w:tblStyle w:val="Grigliatabella2"/>
        <w:tblW w:w="8969" w:type="dxa"/>
        <w:tblInd w:w="-137" w:type="dxa"/>
        <w:tblLook w:val="04A0" w:firstRow="1" w:lastRow="0" w:firstColumn="1" w:lastColumn="0" w:noHBand="0" w:noVBand="1"/>
      </w:tblPr>
      <w:tblGrid>
        <w:gridCol w:w="888"/>
        <w:gridCol w:w="2646"/>
        <w:gridCol w:w="3683"/>
        <w:gridCol w:w="1752"/>
      </w:tblGrid>
      <w:tr w:rsidR="00850D46" w:rsidRPr="00342AFF" w14:paraId="03716420" w14:textId="77777777" w:rsidTr="008175A2">
        <w:tc>
          <w:tcPr>
            <w:tcW w:w="888" w:type="dxa"/>
            <w:tcBorders>
              <w:top w:val="single" w:sz="12" w:space="0" w:color="auto"/>
              <w:bottom w:val="single" w:sz="12" w:space="0" w:color="auto"/>
            </w:tcBorders>
          </w:tcPr>
          <w:p w14:paraId="79D30B30" w14:textId="4AF91F2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u-RU"/>
              </w:rPr>
            </w:pPr>
            <w:r w:rsidRPr="00342AFF">
              <w:rPr>
                <w:b/>
                <w:iCs/>
                <w:lang w:val="ru-RU"/>
              </w:rPr>
              <w:t>Nr.d/o</w:t>
            </w:r>
          </w:p>
        </w:tc>
        <w:tc>
          <w:tcPr>
            <w:tcW w:w="2646" w:type="dxa"/>
            <w:tcBorders>
              <w:top w:val="single" w:sz="12" w:space="0" w:color="auto"/>
              <w:bottom w:val="single" w:sz="12" w:space="0" w:color="auto"/>
            </w:tcBorders>
          </w:tcPr>
          <w:p w14:paraId="6B94912D" w14:textId="3F88AFF4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683" w:type="dxa"/>
            <w:tcBorders>
              <w:top w:val="single" w:sz="12" w:space="0" w:color="auto"/>
              <w:bottom w:val="single" w:sz="12" w:space="0" w:color="auto"/>
            </w:tcBorders>
          </w:tcPr>
          <w:p w14:paraId="3D926C60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75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54709F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Nivelul minim/</w:t>
            </w:r>
            <w:r w:rsidRPr="00342AFF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850D46" w:rsidRPr="00342AFF" w14:paraId="7561A13F" w14:textId="77777777" w:rsidTr="00850D46">
        <w:tc>
          <w:tcPr>
            <w:tcW w:w="888" w:type="dxa"/>
            <w:tcBorders>
              <w:right w:val="single" w:sz="12" w:space="0" w:color="auto"/>
            </w:tcBorders>
          </w:tcPr>
          <w:p w14:paraId="1BBC1384" w14:textId="5AB0DCCA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yellow"/>
              </w:rPr>
            </w:pPr>
          </w:p>
        </w:tc>
        <w:tc>
          <w:tcPr>
            <w:tcW w:w="8081" w:type="dxa"/>
            <w:gridSpan w:val="3"/>
            <w:tcBorders>
              <w:right w:val="single" w:sz="12" w:space="0" w:color="auto"/>
            </w:tcBorders>
          </w:tcPr>
          <w:p w14:paraId="0DC5B947" w14:textId="306131B1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highlight w:val="yellow"/>
              </w:rPr>
              <w:t>Documentele ce constituie oferta</w:t>
            </w:r>
          </w:p>
        </w:tc>
      </w:tr>
      <w:tr w:rsidR="00850D46" w:rsidRPr="00342AFF" w14:paraId="6EABA258" w14:textId="77777777" w:rsidTr="008175A2">
        <w:tc>
          <w:tcPr>
            <w:tcW w:w="888" w:type="dxa"/>
            <w:tcBorders>
              <w:top w:val="single" w:sz="12" w:space="0" w:color="auto"/>
            </w:tcBorders>
          </w:tcPr>
          <w:p w14:paraId="19B21B89" w14:textId="425808E8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  <w:tcBorders>
              <w:top w:val="single" w:sz="12" w:space="0" w:color="auto"/>
            </w:tcBorders>
          </w:tcPr>
          <w:p w14:paraId="21797196" w14:textId="19457BF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noProof/>
              </w:rPr>
              <w:t>DUAE</w:t>
            </w:r>
          </w:p>
          <w:p w14:paraId="4B075977" w14:textId="35AFEC4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683" w:type="dxa"/>
            <w:tcBorders>
              <w:top w:val="single" w:sz="12" w:space="0" w:color="auto"/>
            </w:tcBorders>
          </w:tcPr>
          <w:p w14:paraId="3E054B18" w14:textId="02F84D78" w:rsidR="00850D46" w:rsidRPr="00342AFF" w:rsidRDefault="00850D46" w:rsidP="00AE717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42AFF">
              <w:rPr>
                <w:rFonts w:eastAsia="Calibri"/>
                <w:bCs/>
                <w:iCs/>
                <w:noProof/>
              </w:rPr>
              <w:t>Completat conform formularului standard al DUAE aprobat prin Ordinul Ministerului Finanțelor nr. 72 din 11.06.2020, cu modificările ulterioare aprobate prin Ordinul Ministerului Finanțelor nr. 146 din 24.11.2020,</w:t>
            </w:r>
            <w:r w:rsidRPr="00342AFF">
              <w:rPr>
                <w:rFonts w:eastAsia="Calibri"/>
                <w:bCs/>
                <w:iCs/>
                <w:noProof/>
                <w:lang w:val="en-US"/>
              </w:rPr>
              <w:t xml:space="preserve"> </w:t>
            </w:r>
            <w:r w:rsidRPr="00342AFF">
              <w:rPr>
                <w:rFonts w:eastAsia="Calibri"/>
                <w:bCs/>
                <w:i/>
                <w:iCs/>
                <w:noProof/>
              </w:rPr>
              <w:t>confirmat prin aplicarea semnăturii electronice a ofertantului</w:t>
            </w:r>
          </w:p>
        </w:tc>
        <w:tc>
          <w:tcPr>
            <w:tcW w:w="1752" w:type="dxa"/>
            <w:tcBorders>
              <w:top w:val="single" w:sz="12" w:space="0" w:color="auto"/>
              <w:right w:val="single" w:sz="12" w:space="0" w:color="auto"/>
            </w:tcBorders>
          </w:tcPr>
          <w:p w14:paraId="6C1EA4F8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rFonts w:eastAsia="Calibri"/>
                <w:noProof/>
              </w:rPr>
              <w:t>Obligatoriu</w:t>
            </w:r>
            <w:r w:rsidRPr="00342AFF">
              <w:rPr>
                <w:rFonts w:eastAsia="Calibri"/>
                <w:noProof/>
              </w:rPr>
              <w:tab/>
            </w:r>
          </w:p>
        </w:tc>
      </w:tr>
      <w:tr w:rsidR="00850D46" w:rsidRPr="00342AFF" w14:paraId="34E3C13D" w14:textId="77777777" w:rsidTr="008175A2">
        <w:tc>
          <w:tcPr>
            <w:tcW w:w="888" w:type="dxa"/>
          </w:tcPr>
          <w:p w14:paraId="36BEECE5" w14:textId="3EFD5D95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504C8925" w14:textId="757B7062" w:rsidR="00850D46" w:rsidRPr="008175A2" w:rsidRDefault="008175A2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u-RU"/>
              </w:rPr>
            </w:pPr>
            <w:r>
              <w:rPr>
                <w:rFonts w:eastAsia="Calibri"/>
                <w:b/>
                <w:noProof/>
                <w:lang w:val="ru-RU"/>
              </w:rPr>
              <w:t>Propunerea tehnica</w:t>
            </w:r>
          </w:p>
        </w:tc>
        <w:tc>
          <w:tcPr>
            <w:tcW w:w="3683" w:type="dxa"/>
          </w:tcPr>
          <w:p w14:paraId="70207C67" w14:textId="4AAA8819" w:rsidR="00850D46" w:rsidRPr="00342AFF" w:rsidRDefault="008175A2" w:rsidP="00AE717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rFonts w:eastAsia="PMingLiU"/>
                <w:bCs/>
                <w:i/>
                <w:iCs/>
                <w:noProof/>
                <w:lang w:val="en-US"/>
              </w:rPr>
              <w:t>Anexa 2</w:t>
            </w:r>
            <w:r w:rsidRPr="008175A2">
              <w:rPr>
                <w:rFonts w:eastAsia="PMingLiU"/>
                <w:bCs/>
                <w:i/>
                <w:iCs/>
                <w:noProof/>
                <w:lang w:val="en-US"/>
              </w:rPr>
              <w:t>2</w:t>
            </w:r>
            <w:r w:rsidRPr="00342AFF">
              <w:rPr>
                <w:rFonts w:eastAsia="PMingLiU"/>
                <w:bCs/>
                <w:i/>
                <w:iCs/>
                <w:noProof/>
                <w:lang w:val="en-US"/>
              </w:rPr>
              <w:t xml:space="preserve">, </w:t>
            </w:r>
            <w:r w:rsidRPr="00342AFF">
              <w:rPr>
                <w:rFonts w:eastAsia="Calibri"/>
                <w:bCs/>
                <w:i/>
                <w:iCs/>
                <w:noProof/>
              </w:rPr>
              <w:t>confirmat</w:t>
            </w:r>
            <w:r>
              <w:rPr>
                <w:rFonts w:eastAsia="Calibri"/>
                <w:bCs/>
                <w:i/>
                <w:iCs/>
                <w:noProof/>
              </w:rPr>
              <w:t>a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prin aplicarea semnăturii electronice a ofertantului)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29517434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22358310" w14:textId="77777777" w:rsidTr="008175A2">
        <w:tc>
          <w:tcPr>
            <w:tcW w:w="888" w:type="dxa"/>
          </w:tcPr>
          <w:p w14:paraId="7BDBFBEF" w14:textId="0C6AFD57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5EE2D9A1" w14:textId="4DBE745D" w:rsidR="00850D46" w:rsidRPr="00342AFF" w:rsidRDefault="008175A2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>
              <w:rPr>
                <w:rFonts w:eastAsia="Calibri"/>
                <w:b/>
                <w:noProof/>
                <w:lang w:val="ru-RU"/>
              </w:rPr>
              <w:t>Propunerea financiara</w:t>
            </w:r>
          </w:p>
        </w:tc>
        <w:tc>
          <w:tcPr>
            <w:tcW w:w="3683" w:type="dxa"/>
          </w:tcPr>
          <w:p w14:paraId="5A1A4B77" w14:textId="6A243E2C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PMingLiU"/>
                <w:iCs/>
                <w:noProof/>
              </w:rPr>
            </w:pPr>
            <w:r w:rsidRPr="00342AFF">
              <w:rPr>
                <w:rFonts w:eastAsia="PMingLiU"/>
                <w:bCs/>
                <w:i/>
                <w:iCs/>
                <w:noProof/>
                <w:lang w:val="en-US"/>
              </w:rPr>
              <w:t xml:space="preserve">Anexa 23, </w:t>
            </w:r>
            <w:r w:rsidRPr="00342AFF">
              <w:rPr>
                <w:rFonts w:eastAsia="Calibri"/>
                <w:bCs/>
                <w:i/>
                <w:iCs/>
                <w:noProof/>
              </w:rPr>
              <w:t>confirmat</w:t>
            </w:r>
            <w:r w:rsidR="005C15D8">
              <w:rPr>
                <w:rFonts w:eastAsia="Calibri"/>
                <w:bCs/>
                <w:i/>
                <w:iCs/>
                <w:noProof/>
              </w:rPr>
              <w:t>a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prin aplicarea semnăturii electronice a ofertantului)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3DCDFB7B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0F4432EE" w14:textId="77777777" w:rsidTr="008175A2">
        <w:tc>
          <w:tcPr>
            <w:tcW w:w="888" w:type="dxa"/>
          </w:tcPr>
          <w:p w14:paraId="26E2895C" w14:textId="23081626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4C63063F" w14:textId="415CF9A8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rFonts w:eastAsia="Calibri"/>
                <w:b/>
                <w:noProof/>
              </w:rPr>
              <w:t>Garanția pentru ofertă</w:t>
            </w:r>
          </w:p>
        </w:tc>
        <w:tc>
          <w:tcPr>
            <w:tcW w:w="3683" w:type="dxa"/>
          </w:tcPr>
          <w:p w14:paraId="136F1AA0" w14:textId="7B185701" w:rsidR="00850D46" w:rsidRPr="00342AFF" w:rsidRDefault="00850D46" w:rsidP="008329EF">
            <w:pPr>
              <w:rPr>
                <w:rFonts w:eastAsia="Calibri"/>
                <w:noProof/>
                <w:lang w:val="en-US"/>
              </w:rPr>
            </w:pPr>
            <w:r w:rsidRPr="00342AFF">
              <w:rPr>
                <w:rFonts w:eastAsia="Calibri"/>
                <w:noProof/>
                <w:lang w:val="en-US"/>
              </w:rPr>
              <w:t xml:space="preserve">2% din valoarea ofertei fără TVA, </w:t>
            </w:r>
            <w:r w:rsidR="005C15D8">
              <w:rPr>
                <w:rFonts w:eastAsia="Calibri"/>
                <w:noProof/>
                <w:lang w:val="en-US"/>
              </w:rPr>
              <w:t>in</w:t>
            </w:r>
            <w:r w:rsidRPr="00342AFF">
              <w:rPr>
                <w:rFonts w:eastAsia="Calibri"/>
                <w:noProof/>
                <w:lang w:val="en-US"/>
              </w:rPr>
              <w:t xml:space="preserve"> forma de :</w:t>
            </w:r>
          </w:p>
          <w:p w14:paraId="51963BCB" w14:textId="19418455" w:rsidR="00850D46" w:rsidRPr="00342AFF" w:rsidRDefault="00850D46" w:rsidP="00AE7170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noProof/>
              </w:rPr>
            </w:pPr>
            <w:r w:rsidRPr="00342AFF">
              <w:rPr>
                <w:rFonts w:eastAsia="Calibri"/>
                <w:noProof/>
                <w:lang w:val="ro-MD"/>
              </w:rPr>
              <w:t>scrisoare de garanție bancară</w:t>
            </w:r>
            <w:r w:rsidRPr="00342AFF">
              <w:rPr>
                <w:rFonts w:eastAsia="Calibri"/>
                <w:b/>
                <w:noProof/>
                <w:lang w:val="ro-MD"/>
              </w:rPr>
              <w:t xml:space="preserve"> </w:t>
            </w:r>
            <w:r w:rsidRPr="00342AFF">
              <w:rPr>
                <w:rFonts w:eastAsia="Calibri"/>
                <w:noProof/>
                <w:lang w:val="en-US"/>
              </w:rPr>
              <w:t>emis</w:t>
            </w:r>
            <w:r w:rsidRPr="00342AFF">
              <w:rPr>
                <w:rFonts w:eastAsia="Calibri"/>
                <w:noProof/>
                <w:lang w:val="ro-MD"/>
              </w:rPr>
              <w:t>ă</w:t>
            </w:r>
            <w:r w:rsidRPr="00342AFF">
              <w:rPr>
                <w:rFonts w:eastAsia="Calibri"/>
                <w:noProof/>
                <w:lang w:val="en-US"/>
              </w:rPr>
              <w:t xml:space="preserve"> de o bancă comercială (Anexa nr.9);</w:t>
            </w:r>
          </w:p>
          <w:p w14:paraId="695B430A" w14:textId="6FCEBC9E" w:rsidR="00850D46" w:rsidRPr="00342AFF" w:rsidRDefault="00850D46" w:rsidP="00AE7170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noProof/>
              </w:rPr>
            </w:pPr>
            <w:r w:rsidRPr="00342AFF">
              <w:rPr>
                <w:rFonts w:eastAsia="Calibri"/>
                <w:noProof/>
                <w:lang w:val="en-US"/>
              </w:rPr>
              <w:t xml:space="preserve">sau </w:t>
            </w:r>
            <w:bookmarkStart w:id="0" w:name="_Hlk201750486"/>
            <w:r w:rsidRPr="00342AFF">
              <w:rPr>
                <w:rFonts w:eastAsia="Calibri"/>
                <w:noProof/>
                <w:lang w:val="en-US"/>
              </w:rPr>
              <w:t>transfer la contul autoritatii contractante</w:t>
            </w:r>
            <w:r w:rsidR="005C15D8">
              <w:rPr>
                <w:rFonts w:eastAsia="Calibri"/>
                <w:noProof/>
                <w:lang w:val="en-US"/>
              </w:rPr>
              <w:t>.</w:t>
            </w:r>
          </w:p>
          <w:bookmarkEnd w:id="0"/>
          <w:p w14:paraId="0B80AD8C" w14:textId="7F3FF57C" w:rsidR="00850D46" w:rsidRPr="005C15D8" w:rsidRDefault="005C15D8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 w:rsidRPr="005C15D8">
              <w:rPr>
                <w:rFonts w:eastAsia="Calibri"/>
                <w:bCs/>
                <w:i/>
                <w:noProof/>
              </w:rPr>
              <w:t>confirmata prin aplicarea semnăturii electronice a ofertantului</w:t>
            </w:r>
            <w:r w:rsidR="00850D46" w:rsidRPr="005C15D8">
              <w:rPr>
                <w:rFonts w:eastAsia="Calibri"/>
                <w:bCs/>
                <w:i/>
                <w:noProof/>
              </w:rPr>
              <w:tab/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628E7C52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426485C4" w14:textId="77777777" w:rsidTr="008175A2">
        <w:tc>
          <w:tcPr>
            <w:tcW w:w="888" w:type="dxa"/>
          </w:tcPr>
          <w:p w14:paraId="62FEE648" w14:textId="702563B5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bCs/>
                <w:noProof/>
              </w:rPr>
            </w:pPr>
          </w:p>
        </w:tc>
        <w:tc>
          <w:tcPr>
            <w:tcW w:w="2646" w:type="dxa"/>
          </w:tcPr>
          <w:p w14:paraId="4BC10279" w14:textId="5BBC546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bCs/>
                <w:noProof/>
              </w:rPr>
              <w:t>Cerere de participare</w:t>
            </w:r>
          </w:p>
        </w:tc>
        <w:tc>
          <w:tcPr>
            <w:tcW w:w="3683" w:type="dxa"/>
          </w:tcPr>
          <w:p w14:paraId="066DFC61" w14:textId="43759790" w:rsidR="00850D46" w:rsidRPr="00342AFF" w:rsidRDefault="00850D46" w:rsidP="00AE7170">
            <w:pPr>
              <w:rPr>
                <w:rFonts w:eastAsia="Calibri"/>
                <w:b/>
                <w:noProof/>
                <w:lang w:val="en-US"/>
              </w:rPr>
            </w:pPr>
            <w:r w:rsidRPr="00342AFF">
              <w:rPr>
                <w:rFonts w:eastAsia="Calibri"/>
                <w:b/>
                <w:noProof/>
              </w:rPr>
              <w:t>Anexa nr. 7</w:t>
            </w:r>
            <w:r w:rsidRPr="00342AFF">
              <w:rPr>
                <w:rFonts w:eastAsia="Calibri"/>
                <w:bCs/>
                <w:i/>
                <w:iCs/>
                <w:noProof/>
                <w:lang w:val="en-US"/>
              </w:rPr>
              <w:t>,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confirmat</w:t>
            </w:r>
            <w:r w:rsidRPr="00342AFF">
              <w:rPr>
                <w:rFonts w:eastAsia="Calibri"/>
                <w:bCs/>
                <w:i/>
                <w:iCs/>
                <w:noProof/>
                <w:lang w:val="en-US"/>
              </w:rPr>
              <w:t>a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4477C8F0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487018E8" w14:textId="77777777" w:rsidTr="008175A2">
        <w:tc>
          <w:tcPr>
            <w:tcW w:w="888" w:type="dxa"/>
            <w:tcBorders>
              <w:bottom w:val="single" w:sz="12" w:space="0" w:color="auto"/>
            </w:tcBorders>
          </w:tcPr>
          <w:p w14:paraId="7B89972C" w14:textId="56B04F88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rPr>
                <w:rFonts w:eastAsia="Calibri"/>
                <w:b/>
                <w:bCs/>
                <w:noProof/>
              </w:rPr>
            </w:pPr>
          </w:p>
        </w:tc>
        <w:tc>
          <w:tcPr>
            <w:tcW w:w="2646" w:type="dxa"/>
            <w:tcBorders>
              <w:bottom w:val="single" w:sz="12" w:space="0" w:color="auto"/>
            </w:tcBorders>
          </w:tcPr>
          <w:p w14:paraId="4E0D0FC8" w14:textId="67D54374" w:rsidR="00850D46" w:rsidRPr="00342AFF" w:rsidRDefault="00850D46" w:rsidP="008329EF">
            <w:pPr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bCs/>
                <w:noProof/>
              </w:rPr>
              <w:t>Declaraţie privind valabilitatea ofertei</w:t>
            </w:r>
          </w:p>
        </w:tc>
        <w:tc>
          <w:tcPr>
            <w:tcW w:w="3683" w:type="dxa"/>
            <w:tcBorders>
              <w:bottom w:val="single" w:sz="12" w:space="0" w:color="auto"/>
            </w:tcBorders>
          </w:tcPr>
          <w:p w14:paraId="3AEB9295" w14:textId="67FAAECC" w:rsidR="00850D46" w:rsidRPr="00342AFF" w:rsidRDefault="00850D46" w:rsidP="0027531D">
            <w:pPr>
              <w:rPr>
                <w:rFonts w:eastAsia="Calibri"/>
                <w:i/>
                <w:noProof/>
              </w:rPr>
            </w:pPr>
            <w:r w:rsidRPr="00342AFF">
              <w:rPr>
                <w:rFonts w:eastAsia="Calibri"/>
                <w:b/>
                <w:noProof/>
              </w:rPr>
              <w:t>Anexa nr. 8</w:t>
            </w:r>
            <w:r w:rsidRPr="00342AFF">
              <w:rPr>
                <w:rFonts w:eastAsia="Calibri"/>
                <w:b/>
                <w:noProof/>
                <w:lang w:val="en-US"/>
              </w:rPr>
              <w:t>,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confirmat</w:t>
            </w:r>
            <w:r w:rsidRPr="00342AFF">
              <w:rPr>
                <w:rFonts w:eastAsia="Calibri"/>
                <w:bCs/>
                <w:i/>
                <w:iCs/>
                <w:noProof/>
                <w:lang w:val="en-US"/>
              </w:rPr>
              <w:t>a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prin aplicarea semnăturii electronice a ofertantului.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7A63242F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59C998DA" w14:textId="77777777" w:rsidTr="00850D46">
        <w:tc>
          <w:tcPr>
            <w:tcW w:w="888" w:type="dxa"/>
            <w:tcBorders>
              <w:top w:val="single" w:sz="12" w:space="0" w:color="auto"/>
              <w:right w:val="single" w:sz="12" w:space="0" w:color="auto"/>
            </w:tcBorders>
          </w:tcPr>
          <w:p w14:paraId="5DE10A25" w14:textId="20BD48C0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Calibri"/>
                <w:b/>
                <w:noProof/>
                <w:highlight w:val="yellow"/>
              </w:rPr>
            </w:pPr>
          </w:p>
        </w:tc>
        <w:tc>
          <w:tcPr>
            <w:tcW w:w="808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7EF00A57" w14:textId="423A9E8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Calibri"/>
                <w:b/>
                <w:noProof/>
                <w:highlight w:val="yellow"/>
              </w:rPr>
            </w:pPr>
            <w:r w:rsidRPr="00342AFF">
              <w:rPr>
                <w:rFonts w:eastAsia="Calibri"/>
                <w:b/>
                <w:noProof/>
                <w:highlight w:val="yellow"/>
              </w:rPr>
              <w:t>Documente de calificare</w:t>
            </w:r>
          </w:p>
        </w:tc>
      </w:tr>
      <w:tr w:rsidR="00850D46" w:rsidRPr="00342AFF" w14:paraId="1C2DBAAC" w14:textId="77777777" w:rsidTr="008175A2">
        <w:tc>
          <w:tcPr>
            <w:tcW w:w="888" w:type="dxa"/>
          </w:tcPr>
          <w:p w14:paraId="63142324" w14:textId="59BF2BA2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7556E05B" w14:textId="115ACA6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noProof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683" w:type="dxa"/>
          </w:tcPr>
          <w:p w14:paraId="4D078D9A" w14:textId="790244C1" w:rsidR="00850D46" w:rsidRPr="00B56CB4" w:rsidRDefault="00850D46" w:rsidP="008329EF">
            <w:pPr>
              <w:rPr>
                <w:rFonts w:eastAsia="Calibri"/>
                <w:noProof/>
                <w:lang w:val="en-US"/>
              </w:rPr>
            </w:pPr>
            <w:r w:rsidRPr="00342AFF">
              <w:rPr>
                <w:rFonts w:eastAsia="Calibri"/>
                <w:noProof/>
              </w:rPr>
              <w:t>Certificat/Decizie de înregistrare a întreprinderii/Extras din Registrul de Stat al persoanelor juridice</w:t>
            </w:r>
            <w:r w:rsidR="00EC490C">
              <w:rPr>
                <w:rFonts w:eastAsia="Calibri"/>
                <w:noProof/>
              </w:rPr>
              <w:t>-</w:t>
            </w:r>
            <w:r w:rsidR="00EC490C">
              <w:rPr>
                <w:rFonts w:eastAsia="Calibri"/>
                <w:noProof/>
                <w:lang w:val="en-US"/>
              </w:rPr>
              <w:t xml:space="preserve">copie, </w:t>
            </w:r>
            <w:r w:rsidRPr="00342AFF">
              <w:rPr>
                <w:rFonts w:eastAsia="Calibri"/>
                <w:i/>
                <w:noProof/>
              </w:rPr>
              <w:t>confirmat</w:t>
            </w:r>
            <w:r w:rsidR="00EC490C">
              <w:rPr>
                <w:rFonts w:eastAsia="Calibri"/>
                <w:i/>
                <w:noProof/>
              </w:rPr>
              <w:t>a</w:t>
            </w:r>
            <w:r w:rsidRPr="00342AFF">
              <w:rPr>
                <w:rFonts w:eastAsia="Calibri"/>
                <w:i/>
                <w:noProof/>
              </w:rPr>
              <w:t xml:space="preserve"> prin aplicarea semnăturii electronice a ofertantului</w:t>
            </w:r>
          </w:p>
          <w:p w14:paraId="35D01C85" w14:textId="77777777" w:rsidR="00850D46" w:rsidRPr="00342AFF" w:rsidRDefault="00850D46" w:rsidP="008329EF">
            <w:pPr>
              <w:rPr>
                <w:rFonts w:eastAsia="Calibri"/>
                <w:b/>
                <w:noProof/>
              </w:rPr>
            </w:pP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0BE2F06A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2FD6C689" w14:textId="77777777" w:rsidTr="008175A2">
        <w:tc>
          <w:tcPr>
            <w:tcW w:w="888" w:type="dxa"/>
          </w:tcPr>
          <w:p w14:paraId="6E098EC1" w14:textId="45EF89C6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586B963E" w14:textId="6898094A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  <w:lang w:val="ru-RU"/>
              </w:rPr>
            </w:pPr>
            <w:r w:rsidRPr="00342AFF">
              <w:rPr>
                <w:rFonts w:eastAsia="Calibri"/>
                <w:b/>
                <w:noProof/>
              </w:rPr>
              <w:t xml:space="preserve">Raport financiar </w:t>
            </w:r>
            <w:r w:rsidR="004168F4" w:rsidRPr="00342AFF">
              <w:rPr>
                <w:rFonts w:eastAsia="Calibri"/>
                <w:b/>
                <w:noProof/>
                <w:lang w:val="ru-RU"/>
              </w:rPr>
              <w:t>2024, inregistrat BNS</w:t>
            </w:r>
          </w:p>
        </w:tc>
        <w:tc>
          <w:tcPr>
            <w:tcW w:w="3683" w:type="dxa"/>
          </w:tcPr>
          <w:p w14:paraId="00FC4CB8" w14:textId="292538C5" w:rsidR="00850D46" w:rsidRPr="00B56CB4" w:rsidRDefault="00850D46" w:rsidP="00EC490C">
            <w:pPr>
              <w:rPr>
                <w:rFonts w:eastAsia="Calibri"/>
                <w:b/>
                <w:noProof/>
                <w:lang w:val="en-US"/>
              </w:rPr>
            </w:pPr>
            <w:r w:rsidRPr="00342AFF">
              <w:rPr>
                <w:rFonts w:eastAsia="Calibri"/>
                <w:i/>
                <w:iCs/>
                <w:noProof/>
              </w:rPr>
              <w:t>Raport financiar pentru anul 202</w:t>
            </w:r>
            <w:r w:rsidR="004168F4" w:rsidRPr="00342AFF">
              <w:rPr>
                <w:rFonts w:eastAsia="Calibri"/>
                <w:i/>
                <w:iCs/>
                <w:noProof/>
                <w:lang w:val="en-US"/>
              </w:rPr>
              <w:t>4</w:t>
            </w:r>
            <w:r w:rsidR="00EC490C">
              <w:rPr>
                <w:rFonts w:eastAsia="Calibri"/>
                <w:i/>
                <w:iCs/>
                <w:noProof/>
                <w:lang w:val="en-US"/>
              </w:rPr>
              <w:t xml:space="preserve">-copie, </w:t>
            </w:r>
            <w:r w:rsidR="00EC490C">
              <w:rPr>
                <w:rFonts w:eastAsia="Calibri"/>
                <w:i/>
                <w:noProof/>
              </w:rPr>
              <w:t>c</w:t>
            </w:r>
            <w:r w:rsidRPr="00342AFF">
              <w:rPr>
                <w:rFonts w:eastAsia="Calibri"/>
                <w:i/>
                <w:noProof/>
              </w:rPr>
              <w:t>onfirmat</w:t>
            </w:r>
            <w:r w:rsidR="00EC490C">
              <w:rPr>
                <w:rFonts w:eastAsia="Calibri"/>
                <w:i/>
                <w:noProof/>
              </w:rPr>
              <w:t>a</w:t>
            </w:r>
            <w:r w:rsidRPr="00342AFF">
              <w:rPr>
                <w:rFonts w:eastAsia="Calibri"/>
                <w:i/>
                <w:noProof/>
              </w:rPr>
              <w:t xml:space="preserve">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6A17D86D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4BF37180" w14:textId="77777777" w:rsidTr="008175A2">
        <w:tc>
          <w:tcPr>
            <w:tcW w:w="888" w:type="dxa"/>
          </w:tcPr>
          <w:p w14:paraId="25C3B5AA" w14:textId="3C1F0C92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071B4AC0" w14:textId="1EE2516D" w:rsidR="00850D46" w:rsidRPr="00446061" w:rsidRDefault="004168F4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Declaratie privind g</w:t>
            </w:r>
            <w:r w:rsidR="00850D46" w:rsidRPr="00446061">
              <w:rPr>
                <w:rFonts w:eastAsia="Calibri"/>
                <w:b/>
                <w:noProof/>
              </w:rPr>
              <w:t xml:space="preserve">arantia pentru </w:t>
            </w:r>
            <w:r w:rsidR="00093FF0" w:rsidRPr="00446061">
              <w:rPr>
                <w:rFonts w:eastAsia="Calibri"/>
                <w:b/>
                <w:noProof/>
              </w:rPr>
              <w:t>bunuri</w:t>
            </w:r>
            <w:r w:rsidR="00AE2C8D">
              <w:rPr>
                <w:rFonts w:eastAsia="Calibri"/>
                <w:b/>
                <w:noProof/>
              </w:rPr>
              <w:t>lor</w:t>
            </w:r>
          </w:p>
        </w:tc>
        <w:tc>
          <w:tcPr>
            <w:tcW w:w="3683" w:type="dxa"/>
          </w:tcPr>
          <w:p w14:paraId="3D0F4C17" w14:textId="4E47C2D9" w:rsidR="00850D46" w:rsidRPr="00342AFF" w:rsidRDefault="00093FF0" w:rsidP="008329EF">
            <w:pPr>
              <w:rPr>
                <w:rFonts w:eastAsia="Calibri"/>
                <w:b/>
                <w:noProof/>
                <w:lang w:val="en-US"/>
              </w:rPr>
            </w:pPr>
            <w:r w:rsidRPr="00093FF0">
              <w:rPr>
                <w:rFonts w:eastAsia="Calibri"/>
                <w:b/>
                <w:noProof/>
              </w:rPr>
              <w:t xml:space="preserve">2 </w:t>
            </w:r>
            <w:r w:rsidR="00850D46" w:rsidRPr="00093FF0">
              <w:rPr>
                <w:rFonts w:eastAsia="Calibri"/>
                <w:b/>
                <w:noProof/>
              </w:rPr>
              <w:t>ani</w:t>
            </w:r>
            <w:r w:rsidR="004168F4" w:rsidRPr="00093FF0">
              <w:rPr>
                <w:rFonts w:eastAsia="Calibri"/>
                <w:b/>
                <w:noProof/>
                <w:lang w:val="en-US"/>
              </w:rPr>
              <w:t>,</w:t>
            </w:r>
            <w:r w:rsidR="00EC490C">
              <w:rPr>
                <w:rFonts w:eastAsia="Calibri"/>
                <w:b/>
                <w:noProof/>
                <w:lang w:val="en-US"/>
              </w:rPr>
              <w:t>original,</w:t>
            </w:r>
            <w:r w:rsidR="004168F4" w:rsidRPr="00342AFF">
              <w:rPr>
                <w:rFonts w:eastAsia="Calibri"/>
                <w:b/>
                <w:noProof/>
                <w:lang w:val="en-US"/>
              </w:rPr>
              <w:t xml:space="preserve"> </w:t>
            </w:r>
            <w:r w:rsidR="00850D46" w:rsidRPr="00342AFF">
              <w:rPr>
                <w:rFonts w:eastAsia="Calibri"/>
                <w:i/>
                <w:noProof/>
              </w:rPr>
              <w:t>confirmat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0EE6EBDF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00BFC921" w14:textId="77777777" w:rsidTr="008175A2">
        <w:tc>
          <w:tcPr>
            <w:tcW w:w="888" w:type="dxa"/>
          </w:tcPr>
          <w:p w14:paraId="76F8922E" w14:textId="5CCD61E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790A827F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Prezentarea de dovezi privind</w:t>
            </w:r>
          </w:p>
          <w:p w14:paraId="233D4DF4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conformitatea produselor, identificată</w:t>
            </w:r>
          </w:p>
          <w:p w14:paraId="01E46163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prin referire la specificații sau</w:t>
            </w:r>
          </w:p>
          <w:p w14:paraId="3178BAFA" w14:textId="6FC8C0B2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standarde relevante</w:t>
            </w:r>
            <w:r w:rsidR="00AE2C8D">
              <w:rPr>
                <w:rFonts w:eastAsia="Calibri"/>
                <w:b/>
                <w:noProof/>
              </w:rPr>
              <w:t>/</w:t>
            </w:r>
            <w:r w:rsidRPr="00446061">
              <w:rPr>
                <w:rFonts w:eastAsia="Calibri"/>
                <w:b/>
                <w:noProof/>
              </w:rPr>
              <w:t>Declaratia de</w:t>
            </w:r>
          </w:p>
          <w:p w14:paraId="7FA9E282" w14:textId="7C7A2514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conformitate,</w:t>
            </w:r>
          </w:p>
          <w:p w14:paraId="33639654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conform codului articolului care va fi</w:t>
            </w:r>
          </w:p>
          <w:p w14:paraId="0E8AED29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menționat în specificația tehnică</w:t>
            </w:r>
          </w:p>
          <w:p w14:paraId="02B8ECCE" w14:textId="0057570F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 xml:space="preserve">Anexa nr.22. </w:t>
            </w:r>
          </w:p>
          <w:p w14:paraId="1256F7F7" w14:textId="03D0B703" w:rsidR="00850D46" w:rsidRPr="00446061" w:rsidRDefault="00850D46" w:rsidP="00093F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3683" w:type="dxa"/>
          </w:tcPr>
          <w:p w14:paraId="2E575F2C" w14:textId="77777777" w:rsidR="00093FF0" w:rsidRPr="00093FF0" w:rsidRDefault="00093FF0" w:rsidP="00093FF0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Certificatul va fi</w:t>
            </w:r>
          </w:p>
          <w:p w14:paraId="68EAEC6E" w14:textId="77777777" w:rsidR="00093FF0" w:rsidRPr="00093FF0" w:rsidRDefault="00093FF0" w:rsidP="00093FF0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autentificat cu semnătura autorizată și</w:t>
            </w:r>
          </w:p>
          <w:p w14:paraId="2D738863" w14:textId="2B14E643" w:rsidR="00850D46" w:rsidRPr="00342AFF" w:rsidRDefault="00093FF0" w:rsidP="00093FF0">
            <w:pPr>
              <w:rPr>
                <w:rFonts w:eastAsia="Calibri"/>
                <w:b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ștampila Producătorului</w:t>
            </w:r>
            <w:r>
              <w:rPr>
                <w:rFonts w:eastAsia="Calibri"/>
                <w:b/>
                <w:i/>
                <w:noProof/>
                <w:lang w:val="en-US"/>
              </w:rPr>
              <w:t xml:space="preserve">, </w:t>
            </w:r>
            <w:r w:rsidR="00850D46" w:rsidRPr="00342AFF">
              <w:rPr>
                <w:rFonts w:eastAsia="Calibri"/>
                <w:i/>
                <w:noProof/>
              </w:rPr>
              <w:t>confirmat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444406A5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446061" w:rsidRPr="00381839" w14:paraId="1A149C85" w14:textId="77777777" w:rsidTr="008175A2">
        <w:tc>
          <w:tcPr>
            <w:tcW w:w="888" w:type="dxa"/>
          </w:tcPr>
          <w:p w14:paraId="3F7023DA" w14:textId="77777777" w:rsidR="00446061" w:rsidRPr="00342AFF" w:rsidRDefault="00446061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355EF722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Certificate emise de organisme de</w:t>
            </w:r>
          </w:p>
          <w:p w14:paraId="173B9B23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evaluare a conformității sistemelor</w:t>
            </w:r>
          </w:p>
          <w:p w14:paraId="64BB58A4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sau standardelor de management al</w:t>
            </w:r>
          </w:p>
          <w:p w14:paraId="02447DFF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calității, acreditate de către</w:t>
            </w:r>
          </w:p>
          <w:p w14:paraId="18A26120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organismele naționale de acreditare</w:t>
            </w:r>
          </w:p>
          <w:p w14:paraId="2874D907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Certificat ISO 9001 eliberat</w:t>
            </w:r>
          </w:p>
          <w:p w14:paraId="25B6A834" w14:textId="42A3C3B8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 xml:space="preserve">producătorului. </w:t>
            </w:r>
          </w:p>
          <w:p w14:paraId="4C1C4699" w14:textId="33611D7B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</w:p>
        </w:tc>
        <w:tc>
          <w:tcPr>
            <w:tcW w:w="3683" w:type="dxa"/>
          </w:tcPr>
          <w:p w14:paraId="6BE2CE27" w14:textId="77777777" w:rsidR="00446061" w:rsidRPr="00093FF0" w:rsidRDefault="00446061" w:rsidP="00446061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Certificatul va fi</w:t>
            </w:r>
          </w:p>
          <w:p w14:paraId="770BA0E1" w14:textId="77777777" w:rsidR="00446061" w:rsidRPr="00093FF0" w:rsidRDefault="00446061" w:rsidP="00446061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autentificat cu semnătura autorizată și</w:t>
            </w:r>
          </w:p>
          <w:p w14:paraId="73CD44B4" w14:textId="1427DB8A" w:rsidR="00446061" w:rsidRPr="00093FF0" w:rsidRDefault="00446061" w:rsidP="00446061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ștampila Producătorului</w:t>
            </w:r>
            <w:r>
              <w:rPr>
                <w:rFonts w:eastAsia="Calibri"/>
                <w:b/>
                <w:i/>
                <w:noProof/>
                <w:lang w:val="en-US"/>
              </w:rPr>
              <w:t xml:space="preserve">, </w:t>
            </w:r>
            <w:r w:rsidRPr="00342AFF">
              <w:rPr>
                <w:rFonts w:eastAsia="Calibri"/>
                <w:i/>
                <w:noProof/>
              </w:rPr>
              <w:t>confirmat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24D1A787" w14:textId="77777777" w:rsidR="00446061" w:rsidRPr="00342AFF" w:rsidRDefault="00446061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noProof/>
              </w:rPr>
            </w:pPr>
          </w:p>
        </w:tc>
      </w:tr>
      <w:tr w:rsidR="00850D46" w:rsidRPr="00342AFF" w14:paraId="2F74F2F0" w14:textId="77777777" w:rsidTr="008175A2">
        <w:tc>
          <w:tcPr>
            <w:tcW w:w="888" w:type="dxa"/>
          </w:tcPr>
          <w:p w14:paraId="3E3C6F84" w14:textId="6259A37C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31A0E431" w14:textId="390CE1BA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noProof/>
              </w:rPr>
              <w:t>Certificat de atribuire a contului bancar</w:t>
            </w:r>
          </w:p>
        </w:tc>
        <w:tc>
          <w:tcPr>
            <w:tcW w:w="3683" w:type="dxa"/>
          </w:tcPr>
          <w:p w14:paraId="4C23395A" w14:textId="4E745A7E" w:rsidR="00850D46" w:rsidRPr="00342AFF" w:rsidRDefault="00850D46" w:rsidP="004168F4">
            <w:pPr>
              <w:rPr>
                <w:rFonts w:eastAsia="Calibri"/>
                <w:b/>
                <w:noProof/>
                <w:lang w:val="en-US"/>
              </w:rPr>
            </w:pPr>
            <w:r w:rsidRPr="00342AFF">
              <w:rPr>
                <w:rFonts w:eastAsia="Calibri"/>
                <w:noProof/>
              </w:rPr>
              <w:t>Certificat de atribuire a contului bancar eliberat de banca comercială</w:t>
            </w:r>
            <w:r w:rsidR="00EC490C">
              <w:rPr>
                <w:rFonts w:eastAsia="Calibri"/>
                <w:noProof/>
              </w:rPr>
              <w:t>-copie</w:t>
            </w:r>
            <w:r w:rsidR="004168F4" w:rsidRPr="00342AFF">
              <w:rPr>
                <w:rFonts w:eastAsia="Calibri"/>
                <w:noProof/>
                <w:lang w:val="en-US"/>
              </w:rPr>
              <w:t>,</w:t>
            </w:r>
            <w:r w:rsidRPr="00342AFF">
              <w:rPr>
                <w:rFonts w:eastAsia="Calibri"/>
                <w:i/>
                <w:noProof/>
              </w:rPr>
              <w:t xml:space="preserve"> confirmat</w:t>
            </w:r>
            <w:r w:rsidR="00EC490C">
              <w:rPr>
                <w:rFonts w:eastAsia="Calibri"/>
                <w:i/>
                <w:noProof/>
              </w:rPr>
              <w:t>a</w:t>
            </w:r>
            <w:r w:rsidRPr="00342AFF">
              <w:rPr>
                <w:rFonts w:eastAsia="Calibri"/>
                <w:i/>
                <w:noProof/>
              </w:rPr>
              <w:t xml:space="preserve">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7E5C2143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81839" w14:paraId="2BCF5085" w14:textId="77777777" w:rsidTr="008175A2">
        <w:tc>
          <w:tcPr>
            <w:tcW w:w="888" w:type="dxa"/>
            <w:tcBorders>
              <w:bottom w:val="single" w:sz="12" w:space="0" w:color="auto"/>
            </w:tcBorders>
          </w:tcPr>
          <w:p w14:paraId="36185610" w14:textId="17751B12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bCs/>
                <w:i/>
                <w:noProof/>
              </w:rPr>
            </w:pPr>
          </w:p>
        </w:tc>
        <w:tc>
          <w:tcPr>
            <w:tcW w:w="2646" w:type="dxa"/>
            <w:tcBorders>
              <w:bottom w:val="single" w:sz="12" w:space="0" w:color="auto"/>
            </w:tcBorders>
          </w:tcPr>
          <w:p w14:paraId="7DACB8C8" w14:textId="294E2619" w:rsidR="00850D46" w:rsidRPr="00446061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5C15D8">
              <w:rPr>
                <w:rFonts w:eastAsia="Calibri"/>
                <w:b/>
                <w:noProof/>
              </w:rPr>
              <w:t>Garanția de bună execuție a contractului în cuantum de 10% din valoarea contractului cu TVA</w:t>
            </w:r>
          </w:p>
        </w:tc>
        <w:tc>
          <w:tcPr>
            <w:tcW w:w="3683" w:type="dxa"/>
            <w:tcBorders>
              <w:bottom w:val="single" w:sz="12" w:space="0" w:color="auto"/>
            </w:tcBorders>
          </w:tcPr>
          <w:p w14:paraId="0A5D259C" w14:textId="4C1F1CBE" w:rsidR="0008197B" w:rsidRPr="00342AFF" w:rsidRDefault="00850D46" w:rsidP="008329EF">
            <w:pPr>
              <w:rPr>
                <w:noProof/>
                <w:lang w:val="en-US"/>
              </w:rPr>
            </w:pPr>
            <w:r w:rsidRPr="00342AFF">
              <w:rPr>
                <w:noProof/>
              </w:rPr>
              <w:t xml:space="preserve">Garanția de bună execuție a contractului în mărime de </w:t>
            </w:r>
            <w:r w:rsidRPr="00342AFF">
              <w:rPr>
                <w:noProof/>
                <w:lang w:val="en-US"/>
              </w:rPr>
              <w:t>10</w:t>
            </w:r>
            <w:r w:rsidRPr="00342AFF">
              <w:rPr>
                <w:noProof/>
              </w:rPr>
              <w:t xml:space="preserve">% din valoarea contractului cu TVA, </w:t>
            </w:r>
            <w:r w:rsidR="0008197B" w:rsidRPr="00342AFF">
              <w:rPr>
                <w:noProof/>
                <w:lang w:val="en-US"/>
              </w:rPr>
              <w:t>sub forma de:</w:t>
            </w:r>
          </w:p>
          <w:p w14:paraId="550D5C42" w14:textId="77777777" w:rsidR="0008197B" w:rsidRPr="00342AFF" w:rsidRDefault="00850D46" w:rsidP="0008197B">
            <w:pPr>
              <w:pStyle w:val="Listparagraf"/>
              <w:numPr>
                <w:ilvl w:val="0"/>
                <w:numId w:val="16"/>
              </w:numPr>
              <w:rPr>
                <w:noProof/>
                <w:lang w:val="en-US"/>
              </w:rPr>
            </w:pPr>
            <w:bookmarkStart w:id="1" w:name="_Hlk201750536"/>
            <w:r w:rsidRPr="00342AFF">
              <w:rPr>
                <w:noProof/>
              </w:rPr>
              <w:t>emisă de o bancă comercială – completată conform anexei nr. 10</w:t>
            </w:r>
            <w:r w:rsidR="0008197B" w:rsidRPr="00342AFF">
              <w:rPr>
                <w:noProof/>
                <w:lang w:val="en-US"/>
              </w:rPr>
              <w:t>;</w:t>
            </w:r>
          </w:p>
          <w:p w14:paraId="6BF0FD7B" w14:textId="77777777" w:rsidR="0008197B" w:rsidRPr="00342AFF" w:rsidRDefault="0008197B" w:rsidP="0008197B">
            <w:pPr>
              <w:pStyle w:val="Listparagraf"/>
              <w:numPr>
                <w:ilvl w:val="0"/>
                <w:numId w:val="16"/>
              </w:numPr>
              <w:rPr>
                <w:noProof/>
                <w:lang w:val="en-US"/>
              </w:rPr>
            </w:pPr>
            <w:r w:rsidRPr="00342AFF">
              <w:rPr>
                <w:noProof/>
                <w:lang w:val="en-US"/>
              </w:rPr>
              <w:t>transfer la contul autoritatii contractante;</w:t>
            </w:r>
          </w:p>
          <w:bookmarkEnd w:id="1"/>
          <w:p w14:paraId="512B6F65" w14:textId="4F31FFBE" w:rsidR="0008197B" w:rsidRPr="00342AFF" w:rsidRDefault="0008197B" w:rsidP="0008197B">
            <w:pPr>
              <w:rPr>
                <w:noProof/>
                <w:lang w:val="en-US"/>
              </w:rPr>
            </w:pPr>
          </w:p>
        </w:tc>
        <w:tc>
          <w:tcPr>
            <w:tcW w:w="1752" w:type="dxa"/>
            <w:tcBorders>
              <w:bottom w:val="single" w:sz="12" w:space="0" w:color="auto"/>
              <w:right w:val="single" w:sz="12" w:space="0" w:color="auto"/>
            </w:tcBorders>
          </w:tcPr>
          <w:p w14:paraId="0A5D57DA" w14:textId="77777777" w:rsidR="00850D46" w:rsidRPr="00342AFF" w:rsidRDefault="00850D46" w:rsidP="0008197B">
            <w:pPr>
              <w:rPr>
                <w:iCs/>
                <w:lang w:val="ro-MD"/>
              </w:rPr>
            </w:pPr>
            <w:r w:rsidRPr="00342AFF">
              <w:rPr>
                <w:iCs/>
                <w:lang w:val="ro-MD"/>
              </w:rPr>
              <w:t>Obligatoriu</w:t>
            </w:r>
          </w:p>
          <w:p w14:paraId="39FFF7B9" w14:textId="5F1FD36C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noProof/>
                <w:lang w:val="en-US"/>
              </w:rPr>
            </w:pPr>
            <w:r w:rsidRPr="00342AFF">
              <w:rPr>
                <w:iCs/>
                <w:lang w:val="en-US"/>
              </w:rPr>
              <w:t xml:space="preserve">(se va prezenta de către </w:t>
            </w:r>
            <w:r w:rsidR="0008197B" w:rsidRPr="00342AFF">
              <w:rPr>
                <w:iCs/>
                <w:lang w:val="en-US"/>
              </w:rPr>
              <w:t xml:space="preserve">operatorul economic, desemnat </w:t>
            </w:r>
            <w:r w:rsidRPr="00342AFF">
              <w:rPr>
                <w:iCs/>
                <w:lang w:val="en-US"/>
              </w:rPr>
              <w:t>câștigător</w:t>
            </w:r>
            <w:r w:rsidR="0008197B" w:rsidRPr="00342AFF">
              <w:rPr>
                <w:iCs/>
                <w:lang w:val="en-US"/>
              </w:rPr>
              <w:t>)</w:t>
            </w:r>
          </w:p>
        </w:tc>
      </w:tr>
    </w:tbl>
    <w:p w14:paraId="7EAC15D5" w14:textId="77777777" w:rsidR="00342AFF" w:rsidRPr="00342AFF" w:rsidRDefault="00342AFF" w:rsidP="00342AFF">
      <w:pPr>
        <w:shd w:val="clear" w:color="auto" w:fill="FFFFFF"/>
        <w:tabs>
          <w:tab w:val="right" w:pos="426"/>
        </w:tabs>
        <w:spacing w:before="120"/>
        <w:ind w:left="360"/>
        <w:rPr>
          <w:u w:val="single"/>
          <w:lang w:val="ro-MD"/>
        </w:rPr>
      </w:pPr>
    </w:p>
    <w:p w14:paraId="596FBAE0" w14:textId="226B0503" w:rsidR="0008197B" w:rsidRPr="00342AFF" w:rsidRDefault="008329EF" w:rsidP="00790049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/>
        <w:ind w:left="360"/>
        <w:rPr>
          <w:u w:val="single"/>
          <w:lang w:val="ro-MD"/>
        </w:rPr>
      </w:pPr>
      <w:r w:rsidRPr="00342AFF">
        <w:rPr>
          <w:b/>
          <w:lang w:val="ro-MD"/>
        </w:rPr>
        <w:t>Garanția pentru ofertă</w:t>
      </w:r>
      <w:r w:rsidR="0008197B" w:rsidRPr="00342AFF">
        <w:rPr>
          <w:b/>
          <w:lang w:val="en-US"/>
        </w:rPr>
        <w:t>:</w:t>
      </w:r>
    </w:p>
    <w:p w14:paraId="4B50CFC3" w14:textId="587AD3E8" w:rsidR="008329EF" w:rsidRPr="00342AFF" w:rsidRDefault="008329EF" w:rsidP="0008197B">
      <w:pPr>
        <w:pStyle w:val="Listparagraf"/>
        <w:numPr>
          <w:ilvl w:val="0"/>
          <w:numId w:val="17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</w:pPr>
      <w:r w:rsidRPr="00342AFF"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  <w:t>scrisoare de garanție bancară</w:t>
      </w:r>
      <w:r w:rsidRPr="00342AFF">
        <w:rPr>
          <w:rFonts w:eastAsia="Times New Roman" w:cs="Times New Roman"/>
          <w:b/>
          <w:kern w:val="0"/>
          <w:sz w:val="24"/>
          <w:szCs w:val="24"/>
          <w:u w:val="single"/>
          <w:lang w:val="ro-MD" w:eastAsia="ru-RU"/>
          <w14:ligatures w14:val="none"/>
        </w:rPr>
        <w:t xml:space="preserve"> </w:t>
      </w:r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emis</w:t>
      </w:r>
      <w:r w:rsidRPr="00342AFF"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  <w:t>ă</w:t>
      </w:r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 xml:space="preserve"> de o bancă comercială</w:t>
      </w:r>
      <w:r w:rsidRPr="00342AFF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,</w:t>
      </w:r>
      <w:r w:rsidRPr="00342AFF"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342AFF">
        <w:rPr>
          <w:rFonts w:eastAsia="Times New Roman" w:cs="Times New Roman"/>
          <w:noProof/>
          <w:kern w:val="0"/>
          <w:sz w:val="24"/>
          <w:szCs w:val="24"/>
          <w:lang w:val="ro-MD"/>
          <w14:ligatures w14:val="none"/>
        </w:rPr>
        <w:t xml:space="preserve"> în </w:t>
      </w:r>
      <w:r w:rsidRPr="00342AFF"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  <w:t xml:space="preserve">cuantum </w:t>
      </w:r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2% din prețul ofertei fără TVA</w:t>
      </w:r>
      <w:r w:rsidR="0008197B"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;</w:t>
      </w:r>
    </w:p>
    <w:p w14:paraId="612DB5E6" w14:textId="77777777" w:rsidR="005C15D8" w:rsidRPr="005C15D8" w:rsidRDefault="0008197B" w:rsidP="0008197B">
      <w:pPr>
        <w:pStyle w:val="Listparagraf"/>
        <w:numPr>
          <w:ilvl w:val="0"/>
          <w:numId w:val="17"/>
        </w:numPr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</w:pPr>
      <w:r w:rsidRPr="005C15D8"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  <w:t>transfer la contul autoritatii contractante</w:t>
      </w:r>
      <w:r w:rsidR="00B56CB4" w:rsidRPr="005C15D8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r w:rsidR="00B56CB4">
        <w:rPr>
          <w:rFonts w:eastAsia="Times New Roman" w:cs="Times New Roman"/>
          <w:kern w:val="0"/>
          <w:sz w:val="24"/>
          <w:szCs w:val="24"/>
          <w:highlight w:val="yellow"/>
          <w:u w:val="single"/>
          <w:lang w:val="en-US" w:eastAsia="ru-RU"/>
          <w14:ligatures w14:val="none"/>
        </w:rPr>
        <w:br/>
      </w:r>
    </w:p>
    <w:p w14:paraId="05D81A81" w14:textId="4CA65CD7" w:rsidR="0008197B" w:rsidRPr="005C15D8" w:rsidRDefault="00B56CB4" w:rsidP="005C15D8">
      <w:pPr>
        <w:pStyle w:val="Listparagraf"/>
        <w:ind w:left="1200"/>
        <w:rPr>
          <w:rFonts w:eastAsia="Times New Roman" w:cs="Times New Roman"/>
          <w:b/>
          <w:bCs/>
          <w:kern w:val="0"/>
          <w:sz w:val="24"/>
          <w:szCs w:val="24"/>
          <w:u w:val="single"/>
          <w:lang w:val="ro-MD" w:eastAsia="ru-RU"/>
          <w14:ligatures w14:val="none"/>
        </w:rPr>
      </w:pP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ro-RO" w:eastAsia="ru-RU"/>
          <w14:ligatures w14:val="none"/>
        </w:rPr>
        <w:t>PRIMARIA S.FERAPONTIEVCA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  <w:t>c/f1007601003862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  <w:t>MD</w:t>
      </w:r>
      <w:r w:rsidR="006C2492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82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TRPDA</w:t>
      </w:r>
      <w:r w:rsidR="006C2492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G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31</w:t>
      </w:r>
      <w:r w:rsidR="006C2492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4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1</w:t>
      </w:r>
      <w:r w:rsidR="006C2492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1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0P11164AB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  <w:t>TREZMD2X</w:t>
      </w:r>
      <w:r w:rsidR="005C15D8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</w:p>
    <w:p w14:paraId="763F56AF" w14:textId="507F1A1D" w:rsidR="008329EF" w:rsidRPr="00342AFF" w:rsidRDefault="008329EF" w:rsidP="00790049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/>
        <w:ind w:left="360"/>
        <w:rPr>
          <w:u w:val="single"/>
          <w:lang w:val="ro-MD"/>
        </w:rPr>
      </w:pPr>
      <w:r w:rsidRPr="00342AFF">
        <w:rPr>
          <w:b/>
          <w:lang w:val="ro-MD"/>
        </w:rPr>
        <w:t xml:space="preserve">Termenul de garanție </w:t>
      </w:r>
      <w:r w:rsidR="00EC490C">
        <w:rPr>
          <w:b/>
          <w:lang w:val="ro-MD"/>
        </w:rPr>
        <w:t xml:space="preserve">a </w:t>
      </w:r>
      <w:r w:rsidR="001B6722">
        <w:rPr>
          <w:b/>
          <w:lang w:val="ro-MD"/>
        </w:rPr>
        <w:t>bunurilor</w:t>
      </w:r>
      <w:r w:rsidRPr="00342AFF">
        <w:rPr>
          <w:b/>
          <w:lang w:val="en-US"/>
        </w:rPr>
        <w:t>:</w:t>
      </w:r>
      <w:r w:rsidRPr="00342AFF">
        <w:rPr>
          <w:b/>
          <w:lang w:val="ro-MD"/>
        </w:rPr>
        <w:t xml:space="preserve"> </w:t>
      </w:r>
      <w:r w:rsidR="001B6722">
        <w:rPr>
          <w:b/>
          <w:lang w:val="ro-MD"/>
        </w:rPr>
        <w:t>2</w:t>
      </w:r>
      <w:r w:rsidRPr="00342AFF">
        <w:rPr>
          <w:b/>
          <w:bCs/>
          <w:lang w:val="en-US"/>
        </w:rPr>
        <w:t xml:space="preserve"> ani.</w:t>
      </w:r>
    </w:p>
    <w:p w14:paraId="774CD2FC" w14:textId="50ECFD7D" w:rsidR="0008197B" w:rsidRPr="00342AFF" w:rsidRDefault="00E21E9B" w:rsidP="00E21E9B">
      <w:pPr>
        <w:rPr>
          <w:b/>
          <w:lang w:val="ro-MD"/>
        </w:rPr>
      </w:pPr>
      <w:r w:rsidRPr="00342AFF">
        <w:rPr>
          <w:b/>
          <w:lang w:val="ro-MD"/>
        </w:rPr>
        <w:t>14.</w:t>
      </w:r>
      <w:r w:rsidR="008329EF" w:rsidRPr="00342AFF">
        <w:rPr>
          <w:b/>
          <w:lang w:val="ro-MD"/>
        </w:rPr>
        <w:t>Garanția de bună execuție a contractului</w:t>
      </w:r>
      <w:r w:rsidR="0008197B" w:rsidRPr="00342AFF">
        <w:rPr>
          <w:b/>
          <w:lang w:val="ro-MD"/>
        </w:rPr>
        <w:t xml:space="preserve"> in cuantum de 10% din valoarea contractului cu TVA:</w:t>
      </w:r>
    </w:p>
    <w:p w14:paraId="4CD57AA2" w14:textId="1BBF0D26" w:rsidR="0008197B" w:rsidRPr="005C15D8" w:rsidRDefault="0008197B" w:rsidP="005C15D8">
      <w:pPr>
        <w:pStyle w:val="Listparagraf"/>
        <w:numPr>
          <w:ilvl w:val="0"/>
          <w:numId w:val="22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</w:pPr>
      <w:r w:rsidRPr="005C15D8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>emisă de o bancă comercială – completată conform anexei nr. 10;</w:t>
      </w:r>
    </w:p>
    <w:p w14:paraId="34CE7D8E" w14:textId="3391C59D" w:rsidR="0008197B" w:rsidRPr="005C15D8" w:rsidRDefault="0008197B" w:rsidP="005C15D8">
      <w:pPr>
        <w:pStyle w:val="Listparagraf"/>
        <w:numPr>
          <w:ilvl w:val="0"/>
          <w:numId w:val="21"/>
        </w:numPr>
        <w:rPr>
          <w:rFonts w:eastAsia="Times New Roman" w:cs="Times New Roman"/>
          <w:b/>
          <w:bCs/>
          <w:kern w:val="0"/>
          <w:sz w:val="24"/>
          <w:szCs w:val="24"/>
          <w:u w:val="single"/>
          <w:lang w:val="ro-MD" w:eastAsia="ru-RU"/>
          <w14:ligatures w14:val="none"/>
        </w:rPr>
      </w:pPr>
      <w:r w:rsidRPr="005C15D8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>transfer la contul autoritatii contractante;</w:t>
      </w:r>
      <w:r w:rsidR="00B56CB4" w:rsidRPr="005C15D8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br/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>PRIMARIA S.FERAPONTIEVCA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br/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c/f1007601003862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lastRenderedPageBreak/>
        <w:t>MD</w:t>
      </w:r>
      <w:r w:rsidR="006C2492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82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TRPDA</w:t>
      </w:r>
      <w:r w:rsidR="006C2492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G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31</w:t>
      </w:r>
      <w:r w:rsidR="00381839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4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1</w:t>
      </w:r>
      <w:r w:rsidR="006C2492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1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0P11164AB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  <w:t>TREZMD2X</w:t>
      </w:r>
    </w:p>
    <w:p w14:paraId="0F359DC0" w14:textId="350B753B" w:rsidR="008329EF" w:rsidRPr="00342AFF" w:rsidRDefault="00E21E9B" w:rsidP="00E21E9B">
      <w:pPr>
        <w:rPr>
          <w:b/>
          <w:lang w:val="ro-MD"/>
        </w:rPr>
      </w:pPr>
      <w:r w:rsidRPr="00342AFF">
        <w:rPr>
          <w:b/>
          <w:lang w:val="ro-MD"/>
        </w:rPr>
        <w:t>15.</w:t>
      </w:r>
      <w:r w:rsidR="008329EF" w:rsidRPr="00342AFF">
        <w:rPr>
          <w:b/>
          <w:lang w:val="ro-MD"/>
        </w:rPr>
        <w:t>Motivul recurgerii la procedura accelerată (în cazul licitației deschise, restrânse și a procedurii negociate), după caz</w:t>
      </w:r>
      <w:r w:rsidRPr="00342AFF">
        <w:rPr>
          <w:b/>
          <w:lang w:val="en-US"/>
        </w:rPr>
        <w:t xml:space="preserve">: </w:t>
      </w:r>
      <w:r w:rsidRPr="00342AFF">
        <w:rPr>
          <w:bCs/>
          <w:lang w:val="en-US"/>
        </w:rPr>
        <w:t>n</w:t>
      </w:r>
      <w:r w:rsidR="008329EF" w:rsidRPr="00342AFF">
        <w:rPr>
          <w:bCs/>
          <w:lang w:val="ro-MD"/>
        </w:rPr>
        <w:t>u se aplică</w:t>
      </w:r>
      <w:r w:rsidR="008329EF" w:rsidRPr="00342AFF">
        <w:rPr>
          <w:b/>
          <w:lang w:val="ro-MD"/>
        </w:rPr>
        <w:t xml:space="preserve">. </w:t>
      </w:r>
    </w:p>
    <w:p w14:paraId="16F185FA" w14:textId="1B54FC6E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16.</w:t>
      </w:r>
      <w:r w:rsidR="008329EF" w:rsidRPr="00342AFF">
        <w:rPr>
          <w:b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342AFF">
        <w:rPr>
          <w:b/>
          <w:lang w:val="en-US"/>
        </w:rPr>
        <w:t xml:space="preserve"> n</w:t>
      </w:r>
      <w:r w:rsidR="008329EF" w:rsidRPr="00342AFF">
        <w:rPr>
          <w:u w:val="single"/>
          <w:lang w:val="ro-RO"/>
        </w:rPr>
        <w:t>u se aplică</w:t>
      </w:r>
    </w:p>
    <w:p w14:paraId="4AAD7647" w14:textId="2110296B" w:rsidR="008329EF" w:rsidRPr="00342AFF" w:rsidRDefault="00E21E9B" w:rsidP="00E21E9B">
      <w:pPr>
        <w:tabs>
          <w:tab w:val="right" w:pos="426"/>
        </w:tabs>
        <w:spacing w:before="120"/>
        <w:rPr>
          <w:lang w:val="ro-MD"/>
        </w:rPr>
      </w:pPr>
      <w:r w:rsidRPr="00342AFF">
        <w:rPr>
          <w:b/>
          <w:lang w:val="en-US"/>
        </w:rPr>
        <w:t>17.</w:t>
      </w:r>
      <w:r w:rsidR="008329EF" w:rsidRPr="00342AFF">
        <w:rPr>
          <w:b/>
          <w:lang w:val="ro-MD"/>
        </w:rPr>
        <w:t>Condiții speciale de care depinde îndeplinirea contractului (</w:t>
      </w:r>
      <w:r w:rsidR="008329EF" w:rsidRPr="00342AFF">
        <w:rPr>
          <w:lang w:val="ro-MD"/>
        </w:rPr>
        <w:t>indicați după caz</w:t>
      </w:r>
      <w:r w:rsidR="008329EF" w:rsidRPr="00342AFF">
        <w:rPr>
          <w:b/>
          <w:lang w:val="ro-MD"/>
        </w:rPr>
        <w:t xml:space="preserve">): </w:t>
      </w:r>
      <w:r w:rsidR="008329EF" w:rsidRPr="00342AFF">
        <w:rPr>
          <w:lang w:val="ro-RO"/>
        </w:rPr>
        <w:t xml:space="preserve"> </w:t>
      </w:r>
      <w:r w:rsidRPr="00342AFF">
        <w:rPr>
          <w:lang w:val="en-US"/>
        </w:rPr>
        <w:t>n</w:t>
      </w:r>
      <w:r w:rsidR="008329EF" w:rsidRPr="00342AFF">
        <w:rPr>
          <w:lang w:val="ro-RO"/>
        </w:rPr>
        <w:t>u se aplică.</w:t>
      </w:r>
    </w:p>
    <w:p w14:paraId="7B9F4CF1" w14:textId="0E1C1A94" w:rsidR="008329EF" w:rsidRPr="00342AFF" w:rsidRDefault="00E21E9B" w:rsidP="00E21E9B">
      <w:pPr>
        <w:tabs>
          <w:tab w:val="right" w:pos="426"/>
        </w:tabs>
        <w:spacing w:before="120"/>
        <w:rPr>
          <w:b/>
          <w:lang w:val="ro-MD"/>
        </w:rPr>
      </w:pPr>
      <w:bookmarkStart w:id="2" w:name="_Hlk71621175"/>
      <w:r w:rsidRPr="00342AFF">
        <w:rPr>
          <w:b/>
          <w:lang w:val="en-US"/>
        </w:rPr>
        <w:t>18.</w:t>
      </w:r>
      <w:r w:rsidR="008329EF" w:rsidRPr="00342AFF">
        <w:rPr>
          <w:b/>
          <w:lang w:val="ro-MD"/>
        </w:rPr>
        <w:t>Ofertele se prezintă în valuta</w:t>
      </w:r>
      <w:r w:rsidRPr="00342AFF">
        <w:rPr>
          <w:b/>
          <w:lang w:val="en-US"/>
        </w:rPr>
        <w:t xml:space="preserve">: </w:t>
      </w:r>
      <w:bookmarkEnd w:id="2"/>
      <w:r w:rsidR="008329EF" w:rsidRPr="00342AFF">
        <w:rPr>
          <w:lang w:val="en-US"/>
        </w:rPr>
        <w:t>MDL</w:t>
      </w:r>
    </w:p>
    <w:p w14:paraId="2957C0DF" w14:textId="71C0F9A0" w:rsidR="008329EF" w:rsidRPr="00342AFF" w:rsidRDefault="00E21E9B" w:rsidP="00E21E9B">
      <w:pPr>
        <w:tabs>
          <w:tab w:val="right" w:pos="426"/>
        </w:tabs>
        <w:spacing w:before="120"/>
        <w:rPr>
          <w:b/>
          <w:lang w:val="en-US"/>
        </w:rPr>
      </w:pPr>
      <w:r w:rsidRPr="00342AFF">
        <w:rPr>
          <w:b/>
          <w:lang w:val="en-US"/>
        </w:rPr>
        <w:t>19.</w:t>
      </w:r>
      <w:r w:rsidR="008329EF" w:rsidRPr="00342AFF">
        <w:rPr>
          <w:b/>
          <w:lang w:val="ro-MD"/>
        </w:rPr>
        <w:t xml:space="preserve">Criteriul de evaluare aplicat pentru atribuirea contractului: </w:t>
      </w:r>
      <w:r w:rsidR="008329EF" w:rsidRPr="00342AFF">
        <w:rPr>
          <w:b/>
          <w:lang w:val="en-US"/>
        </w:rPr>
        <w:t> </w:t>
      </w:r>
      <w:r w:rsidR="008329EF" w:rsidRPr="00342AFF">
        <w:rPr>
          <w:u w:val="single"/>
          <w:lang w:val="ro-RO"/>
        </w:rPr>
        <w:t> Preţul cel mai scăzut</w:t>
      </w:r>
      <w:r w:rsidR="008329EF" w:rsidRPr="00342AFF">
        <w:rPr>
          <w:u w:val="single"/>
          <w:lang w:val="en-US"/>
        </w:rPr>
        <w:t>.</w:t>
      </w:r>
    </w:p>
    <w:p w14:paraId="268F06A7" w14:textId="12035127" w:rsidR="008329EF" w:rsidRPr="00342AFF" w:rsidRDefault="00E21E9B" w:rsidP="00E21E9B">
      <w:pPr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20.</w:t>
      </w:r>
      <w:r w:rsidR="008329EF" w:rsidRPr="00342AFF">
        <w:rPr>
          <w:b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39"/>
        <w:gridCol w:w="6726"/>
        <w:gridCol w:w="1780"/>
      </w:tblGrid>
      <w:tr w:rsidR="008329EF" w:rsidRPr="00342AFF" w14:paraId="3D5F2B88" w14:textId="77777777" w:rsidTr="00FB0BA0">
        <w:tc>
          <w:tcPr>
            <w:tcW w:w="846" w:type="dxa"/>
          </w:tcPr>
          <w:p w14:paraId="57FEEDC3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852" w:type="dxa"/>
          </w:tcPr>
          <w:p w14:paraId="69F43B69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788" w:type="dxa"/>
          </w:tcPr>
          <w:p w14:paraId="599828B9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Ponderea%</w:t>
            </w:r>
          </w:p>
        </w:tc>
      </w:tr>
      <w:tr w:rsidR="008329EF" w:rsidRPr="00342AFF" w14:paraId="38944CAD" w14:textId="77777777" w:rsidTr="00FB0BA0">
        <w:tc>
          <w:tcPr>
            <w:tcW w:w="846" w:type="dxa"/>
          </w:tcPr>
          <w:p w14:paraId="0715D095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6852" w:type="dxa"/>
          </w:tcPr>
          <w:p w14:paraId="6AEFA53D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788" w:type="dxa"/>
          </w:tcPr>
          <w:p w14:paraId="06A30F72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  <w:tr w:rsidR="008329EF" w:rsidRPr="00342AFF" w14:paraId="10AE627F" w14:textId="77777777" w:rsidTr="00FB0BA0">
        <w:tc>
          <w:tcPr>
            <w:tcW w:w="846" w:type="dxa"/>
          </w:tcPr>
          <w:p w14:paraId="2C4E4E88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6852" w:type="dxa"/>
          </w:tcPr>
          <w:p w14:paraId="53278E66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788" w:type="dxa"/>
          </w:tcPr>
          <w:p w14:paraId="2F8EB479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14:paraId="0D056221" w14:textId="403B3750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21.</w:t>
      </w:r>
      <w:r w:rsidR="008329EF" w:rsidRPr="00342AFF">
        <w:rPr>
          <w:b/>
          <w:lang w:val="ro-MD"/>
        </w:rPr>
        <w:t>Termenul limită de depunere/deschidere a ofertelor:</w:t>
      </w:r>
    </w:p>
    <w:p w14:paraId="2292441D" w14:textId="6734624D" w:rsidR="008329EF" w:rsidRPr="00342AFF" w:rsidRDefault="008329EF" w:rsidP="008329E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ro-MD"/>
        </w:rPr>
        <w:t xml:space="preserve">până la: </w:t>
      </w:r>
      <w:r w:rsidRPr="00342AFF">
        <w:rPr>
          <w:lang w:val="ro-MD"/>
        </w:rPr>
        <w:t>conform SIA RSAP</w:t>
      </w:r>
    </w:p>
    <w:p w14:paraId="604BC1E2" w14:textId="6260C3C6" w:rsidR="008329EF" w:rsidRPr="00342AFF" w:rsidRDefault="008329EF" w:rsidP="008329E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ro-MD"/>
        </w:rPr>
        <w:t xml:space="preserve">pe: </w:t>
      </w:r>
      <w:r w:rsidR="00E21E9B" w:rsidRPr="00342AFF">
        <w:rPr>
          <w:b/>
        </w:rPr>
        <w:t xml:space="preserve">        </w:t>
      </w:r>
      <w:r w:rsidRPr="00342AFF">
        <w:rPr>
          <w:lang w:val="ro-MD"/>
        </w:rPr>
        <w:t>conform SIA RSAP</w:t>
      </w:r>
    </w:p>
    <w:p w14:paraId="757895A8" w14:textId="77777777" w:rsidR="00E21E9B" w:rsidRPr="00B56CB4" w:rsidRDefault="00E21E9B" w:rsidP="00E21E9B">
      <w:pPr>
        <w:rPr>
          <w:b/>
          <w:lang w:val="en-US"/>
        </w:rPr>
      </w:pPr>
      <w:r w:rsidRPr="00342AFF">
        <w:rPr>
          <w:b/>
          <w:lang w:val="en-US"/>
        </w:rPr>
        <w:t>22.</w:t>
      </w:r>
      <w:r w:rsidR="008329EF" w:rsidRPr="00342AFF">
        <w:rPr>
          <w:b/>
          <w:lang w:val="ro-MD"/>
        </w:rPr>
        <w:t xml:space="preserve">Adresa la care trebuie transmise ofertele sau cererile de participare: </w:t>
      </w:r>
    </w:p>
    <w:p w14:paraId="5559E187" w14:textId="354364A3" w:rsidR="008329EF" w:rsidRPr="00342AFF" w:rsidRDefault="008329EF" w:rsidP="00E21E9B">
      <w:pPr>
        <w:rPr>
          <w:bCs/>
          <w:lang w:val="ro-MD"/>
        </w:rPr>
      </w:pPr>
      <w:r w:rsidRPr="00342AFF">
        <w:rPr>
          <w:bCs/>
          <w:lang w:val="ro-MD"/>
        </w:rPr>
        <w:t>Ofertele sau cererile de participare vor fi depuse electronic prin intermediul SIA RSAP</w:t>
      </w:r>
    </w:p>
    <w:p w14:paraId="742DDD7E" w14:textId="6D98AA7C" w:rsidR="008329EF" w:rsidRPr="00342AFF" w:rsidRDefault="00E21E9B" w:rsidP="00E21E9B">
      <w:pPr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23.</w:t>
      </w:r>
      <w:r w:rsidR="008329EF" w:rsidRPr="00342AFF">
        <w:rPr>
          <w:b/>
          <w:lang w:val="ro-MD"/>
        </w:rPr>
        <w:t>Termenul de valabilitate a ofertelor:</w:t>
      </w:r>
      <w:r w:rsidRPr="00342AFF">
        <w:rPr>
          <w:b/>
          <w:lang w:val="en-US"/>
        </w:rPr>
        <w:t xml:space="preserve"> </w:t>
      </w:r>
      <w:r w:rsidR="00EC490C">
        <w:rPr>
          <w:b/>
          <w:lang w:val="en-US"/>
        </w:rPr>
        <w:t>3</w:t>
      </w:r>
      <w:r w:rsidR="008329EF" w:rsidRPr="00342AFF">
        <w:rPr>
          <w:lang w:val="en-US"/>
        </w:rPr>
        <w:t>0 de zile</w:t>
      </w:r>
    </w:p>
    <w:p w14:paraId="1E9728BB" w14:textId="4045AB0D" w:rsidR="008329EF" w:rsidRPr="00342AFF" w:rsidRDefault="00E21E9B" w:rsidP="00E21E9B">
      <w:pPr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24.</w:t>
      </w:r>
      <w:r w:rsidR="008329EF" w:rsidRPr="00342AFF">
        <w:rPr>
          <w:b/>
          <w:lang w:val="ro-MD"/>
        </w:rPr>
        <w:t xml:space="preserve">Locul deschiderii ofertelor: </w:t>
      </w:r>
      <w:r w:rsidR="008329EF" w:rsidRPr="00342AFF">
        <w:rPr>
          <w:lang w:val="ro-RO"/>
        </w:rPr>
        <w:t>SIA RSAP</w:t>
      </w:r>
      <w:r w:rsidR="008329EF" w:rsidRPr="00342AFF">
        <w:rPr>
          <w:b/>
          <w:i/>
          <w:lang w:val="ro-MD"/>
        </w:rPr>
        <w:t xml:space="preserve"> </w:t>
      </w:r>
    </w:p>
    <w:p w14:paraId="2FB2EB4D" w14:textId="77777777" w:rsidR="007A30F1" w:rsidRPr="00B56CB4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en-US"/>
        </w:rPr>
      </w:pPr>
      <w:r w:rsidRPr="00342AFF">
        <w:rPr>
          <w:b/>
          <w:lang w:val="en-US"/>
        </w:rPr>
        <w:t>26.</w:t>
      </w:r>
      <w:r w:rsidR="008329EF" w:rsidRPr="00342AFF">
        <w:rPr>
          <w:b/>
          <w:lang w:val="ro-MD"/>
        </w:rPr>
        <w:t xml:space="preserve">Limba sau limbile în care trebuie redactate ofertele sau cererile de participare: </w:t>
      </w:r>
    </w:p>
    <w:p w14:paraId="7B88544F" w14:textId="3EC892C2" w:rsidR="008329EF" w:rsidRPr="00342AFF" w:rsidRDefault="008329EF" w:rsidP="00E21E9B">
      <w:pPr>
        <w:shd w:val="clear" w:color="auto" w:fill="FFFFFF"/>
        <w:tabs>
          <w:tab w:val="right" w:pos="426"/>
        </w:tabs>
        <w:spacing w:before="120"/>
        <w:rPr>
          <w:lang w:val="en-US"/>
        </w:rPr>
      </w:pPr>
      <w:r w:rsidRPr="00342AFF">
        <w:rPr>
          <w:lang w:val="ro-RO"/>
        </w:rPr>
        <w:t xml:space="preserve">Limba </w:t>
      </w:r>
      <w:r w:rsidR="007A30F1" w:rsidRPr="00342AFF">
        <w:rPr>
          <w:lang w:val="en-US"/>
        </w:rPr>
        <w:t>romana</w:t>
      </w:r>
    </w:p>
    <w:p w14:paraId="6D72367E" w14:textId="6047F64F" w:rsidR="008329EF" w:rsidRPr="00342AFF" w:rsidRDefault="00E21E9B" w:rsidP="007A30F1">
      <w:pPr>
        <w:shd w:val="clear" w:color="auto" w:fill="FFFFFF"/>
        <w:tabs>
          <w:tab w:val="right" w:pos="426"/>
        </w:tabs>
        <w:spacing w:before="120"/>
        <w:rPr>
          <w:lang w:val="ro-MD"/>
        </w:rPr>
      </w:pPr>
      <w:r w:rsidRPr="00342AFF">
        <w:rPr>
          <w:b/>
          <w:lang w:val="en-US"/>
        </w:rPr>
        <w:t>27.</w:t>
      </w:r>
      <w:r w:rsidR="008329EF" w:rsidRPr="00342AFF">
        <w:rPr>
          <w:b/>
          <w:lang w:val="ro-MD"/>
        </w:rPr>
        <w:t xml:space="preserve">Respectivul contract se referă la un proiect și/sau program finanțat din fonduri ale Uniunii Europene: </w:t>
      </w:r>
      <w:r w:rsidR="007A30F1" w:rsidRPr="00342AFF">
        <w:rPr>
          <w:b/>
          <w:lang w:val="ro-MD"/>
        </w:rPr>
        <w:t>Programului Național „Satul European”/ediția II, 2024/</w:t>
      </w:r>
    </w:p>
    <w:p w14:paraId="51A182F9" w14:textId="361B733C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28.</w:t>
      </w:r>
      <w:r w:rsidR="008329EF" w:rsidRPr="00342AFF">
        <w:rPr>
          <w:b/>
          <w:lang w:val="ro-MD"/>
        </w:rPr>
        <w:t xml:space="preserve">Denumirea și adresa organismului competent de soluționare a contestațiilor: </w:t>
      </w:r>
    </w:p>
    <w:p w14:paraId="3C2A6665" w14:textId="77777777" w:rsidR="008329EF" w:rsidRPr="00342AFF" w:rsidRDefault="008329EF" w:rsidP="008329EF">
      <w:pPr>
        <w:shd w:val="clear" w:color="auto" w:fill="FFFFFF"/>
        <w:tabs>
          <w:tab w:val="right" w:pos="426"/>
        </w:tabs>
        <w:ind w:left="450"/>
        <w:rPr>
          <w:b/>
          <w:i/>
          <w:lang w:val="ro-MD"/>
        </w:rPr>
      </w:pPr>
      <w:r w:rsidRPr="00342AFF">
        <w:rPr>
          <w:b/>
          <w:i/>
          <w:lang w:val="ro-MD"/>
        </w:rPr>
        <w:t>Agenția Națională pentru Soluționarea Contestațiilor</w:t>
      </w:r>
    </w:p>
    <w:p w14:paraId="41A705A9" w14:textId="77777777" w:rsidR="008329EF" w:rsidRPr="00342AFF" w:rsidRDefault="008329EF" w:rsidP="008329EF">
      <w:pPr>
        <w:shd w:val="clear" w:color="auto" w:fill="FFFFFF"/>
        <w:tabs>
          <w:tab w:val="right" w:pos="426"/>
        </w:tabs>
        <w:ind w:left="450"/>
        <w:rPr>
          <w:b/>
          <w:i/>
          <w:lang w:val="ro-MD"/>
        </w:rPr>
      </w:pPr>
      <w:r w:rsidRPr="00342AFF">
        <w:rPr>
          <w:b/>
          <w:i/>
          <w:lang w:val="ro-MD"/>
        </w:rPr>
        <w:t>Adresa: mun. Chișinău, bd. Ștefan cel Mare și Sfânt nr.124 (et.4), MD 2001;</w:t>
      </w:r>
    </w:p>
    <w:p w14:paraId="3F90FD7C" w14:textId="77777777" w:rsidR="008329EF" w:rsidRPr="00342AFF" w:rsidRDefault="008329EF" w:rsidP="008329EF">
      <w:pPr>
        <w:shd w:val="clear" w:color="auto" w:fill="FFFFFF"/>
        <w:tabs>
          <w:tab w:val="right" w:pos="426"/>
        </w:tabs>
        <w:ind w:left="450"/>
        <w:rPr>
          <w:b/>
          <w:i/>
          <w:lang w:val="ro-MD"/>
        </w:rPr>
      </w:pPr>
      <w:r w:rsidRPr="00342AFF">
        <w:rPr>
          <w:b/>
          <w:i/>
          <w:lang w:val="ro-MD"/>
        </w:rPr>
        <w:t>Tel/Fax/email: 022-820 652, 022 820-651, contestatii@ansc.md</w:t>
      </w:r>
    </w:p>
    <w:p w14:paraId="385956C3" w14:textId="60CF3319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Cs/>
          <w:lang w:val="ro-MD"/>
        </w:rPr>
      </w:pPr>
      <w:r w:rsidRPr="00342AFF">
        <w:rPr>
          <w:b/>
          <w:lang w:val="en-US"/>
        </w:rPr>
        <w:t>29.</w:t>
      </w:r>
      <w:r w:rsidR="008329EF" w:rsidRPr="00342AFF">
        <w:rPr>
          <w:b/>
          <w:lang w:val="ro-MD"/>
        </w:rPr>
        <w:t>Data (datele) șireferința (referințele) publicărilor anterioare în Jurnalul Oficial al Uniunii Europene privind contractul (contractele) la care se referă anunțul respectiv (dacă este cazul):</w:t>
      </w:r>
      <w:r w:rsidR="007A30F1" w:rsidRPr="00342AFF">
        <w:rPr>
          <w:b/>
          <w:lang w:val="en-US"/>
        </w:rPr>
        <w:t xml:space="preserve"> </w:t>
      </w:r>
      <w:r w:rsidR="007A30F1" w:rsidRPr="00342AFF">
        <w:rPr>
          <w:bCs/>
          <w:lang w:val="en-US"/>
        </w:rPr>
        <w:t>n</w:t>
      </w:r>
      <w:r w:rsidR="008329EF" w:rsidRPr="00342AFF">
        <w:rPr>
          <w:bCs/>
          <w:lang w:val="ro-RO"/>
        </w:rPr>
        <w:t>u se aplică.</w:t>
      </w:r>
    </w:p>
    <w:p w14:paraId="56625313" w14:textId="42BB4443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shd w:val="clear" w:color="auto" w:fill="FFFFFF"/>
          <w:lang w:val="ro-MD"/>
        </w:rPr>
      </w:pPr>
      <w:r w:rsidRPr="00342AFF">
        <w:rPr>
          <w:b/>
          <w:lang w:val="en-US"/>
        </w:rPr>
        <w:t>30.</w:t>
      </w:r>
      <w:r w:rsidR="008329EF" w:rsidRPr="00342AFF">
        <w:rPr>
          <w:b/>
          <w:lang w:val="ro-MD"/>
        </w:rPr>
        <w:t>În cazul achizițiilor periodice, calendarul estimat pentru publicarea anunțurilor viitoare</w:t>
      </w:r>
      <w:r w:rsidR="008329EF" w:rsidRPr="00342AFF">
        <w:rPr>
          <w:b/>
          <w:shd w:val="clear" w:color="auto" w:fill="FFFFFF"/>
          <w:lang w:val="ro-MD"/>
        </w:rPr>
        <w:t>:</w:t>
      </w:r>
      <w:r w:rsidR="007A30F1" w:rsidRPr="00342AFF">
        <w:rPr>
          <w:b/>
          <w:shd w:val="clear" w:color="auto" w:fill="FFFFFF"/>
          <w:lang w:val="en-US"/>
        </w:rPr>
        <w:t xml:space="preserve"> </w:t>
      </w:r>
      <w:r w:rsidR="007A30F1" w:rsidRPr="00342AFF">
        <w:rPr>
          <w:shd w:val="clear" w:color="auto" w:fill="FFFFFF"/>
          <w:lang w:val="en-US"/>
        </w:rPr>
        <w:t>n</w:t>
      </w:r>
      <w:r w:rsidR="008329EF" w:rsidRPr="00342AFF">
        <w:rPr>
          <w:shd w:val="clear" w:color="auto" w:fill="FFFFFF"/>
          <w:lang w:val="ro-RO"/>
        </w:rPr>
        <w:t>u se aplică.</w:t>
      </w:r>
    </w:p>
    <w:p w14:paraId="1519F0BF" w14:textId="2B1B12BD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shd w:val="clear" w:color="auto" w:fill="FFFFFF"/>
          <w:lang w:val="ro-MD"/>
        </w:rPr>
      </w:pPr>
      <w:r w:rsidRPr="00342AFF">
        <w:rPr>
          <w:b/>
          <w:lang w:val="en-US"/>
        </w:rPr>
        <w:t>31.</w:t>
      </w:r>
      <w:r w:rsidR="008329EF" w:rsidRPr="00342AFF">
        <w:rPr>
          <w:b/>
          <w:lang w:val="ro-MD"/>
        </w:rPr>
        <w:t xml:space="preserve">Data publicării anunțului de intenție sau, după caz, precizarea că nu a fost publicat un astfel de </w:t>
      </w:r>
      <w:r w:rsidR="008329EF" w:rsidRPr="00342AFF">
        <w:rPr>
          <w:b/>
          <w:shd w:val="clear" w:color="auto" w:fill="FFFFFF"/>
          <w:lang w:val="ro-MD"/>
        </w:rPr>
        <w:t>anunţ:</w:t>
      </w:r>
      <w:r w:rsidR="007A30F1" w:rsidRPr="00342AFF">
        <w:rPr>
          <w:b/>
          <w:shd w:val="clear" w:color="auto" w:fill="FFFFFF"/>
          <w:lang w:val="en-US"/>
        </w:rPr>
        <w:t xml:space="preserve"> </w:t>
      </w:r>
      <w:r w:rsidR="007A30F1" w:rsidRPr="00342AFF">
        <w:rPr>
          <w:bCs/>
          <w:shd w:val="clear" w:color="auto" w:fill="FFFFFF"/>
          <w:lang w:val="en-US"/>
        </w:rPr>
        <w:t>n</w:t>
      </w:r>
      <w:r w:rsidR="008329EF" w:rsidRPr="00342AFF">
        <w:rPr>
          <w:bCs/>
          <w:shd w:val="clear" w:color="auto" w:fill="FFFFFF"/>
          <w:lang w:val="ro-RO"/>
        </w:rPr>
        <w:t>u se aplică.</w:t>
      </w:r>
    </w:p>
    <w:p w14:paraId="1F3597FF" w14:textId="535F9544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32.</w:t>
      </w:r>
      <w:r w:rsidR="008329EF" w:rsidRPr="00342AFF">
        <w:rPr>
          <w:b/>
          <w:lang w:val="ro-MD"/>
        </w:rPr>
        <w:t>Data transmiterii spre publicare a anunțului de participar</w:t>
      </w:r>
      <w:r w:rsidR="008329EF" w:rsidRPr="00342AFF">
        <w:rPr>
          <w:b/>
          <w:shd w:val="clear" w:color="auto" w:fill="FFFFFF"/>
          <w:lang w:val="ro-MD"/>
        </w:rPr>
        <w:t>e:</w:t>
      </w:r>
      <w:r w:rsidR="007A30F1" w:rsidRPr="00342AFF">
        <w:rPr>
          <w:b/>
          <w:shd w:val="clear" w:color="auto" w:fill="FFFFFF"/>
          <w:lang w:val="en-US"/>
        </w:rPr>
        <w:t xml:space="preserve"> </w:t>
      </w:r>
      <w:r w:rsidR="008329EF" w:rsidRPr="00342AFF">
        <w:rPr>
          <w:shd w:val="clear" w:color="auto" w:fill="FFFFFF"/>
          <w:lang w:val="ro-MD"/>
        </w:rPr>
        <w:t>conform SIA RSAP</w:t>
      </w:r>
    </w:p>
    <w:p w14:paraId="6614C57C" w14:textId="5887538C" w:rsidR="008329EF" w:rsidRPr="00342AFF" w:rsidRDefault="007A30F1" w:rsidP="007A30F1">
      <w:pPr>
        <w:shd w:val="clear" w:color="auto" w:fill="FFFFFF"/>
        <w:tabs>
          <w:tab w:val="right" w:pos="426"/>
        </w:tabs>
        <w:spacing w:before="120"/>
        <w:rPr>
          <w:b/>
          <w:lang w:val="en-US"/>
        </w:rPr>
      </w:pPr>
      <w:r w:rsidRPr="00342AFF">
        <w:rPr>
          <w:b/>
          <w:lang w:val="en-US"/>
        </w:rPr>
        <w:t>33.</w:t>
      </w:r>
      <w:r w:rsidR="008329EF" w:rsidRPr="00342AFF">
        <w:rPr>
          <w:b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8329EF" w:rsidRPr="00381839" w14:paraId="71F84E2D" w14:textId="77777777" w:rsidTr="007A30F1">
        <w:tc>
          <w:tcPr>
            <w:tcW w:w="5185" w:type="dxa"/>
            <w:shd w:val="clear" w:color="auto" w:fill="FFFFFF"/>
          </w:tcPr>
          <w:p w14:paraId="45E91A8F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1AACCB19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Se va utiliza/accepta sau nu</w:t>
            </w:r>
          </w:p>
        </w:tc>
      </w:tr>
      <w:tr w:rsidR="008329EF" w:rsidRPr="00342AFF" w14:paraId="6F7A98D9" w14:textId="77777777" w:rsidTr="007A30F1">
        <w:tc>
          <w:tcPr>
            <w:tcW w:w="5185" w:type="dxa"/>
            <w:shd w:val="clear" w:color="auto" w:fill="FFFFFF"/>
          </w:tcPr>
          <w:p w14:paraId="5DDC1B38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lastRenderedPageBreak/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600D0B62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>da</w:t>
            </w:r>
          </w:p>
        </w:tc>
      </w:tr>
      <w:tr w:rsidR="008329EF" w:rsidRPr="00342AFF" w14:paraId="5198AA15" w14:textId="77777777" w:rsidTr="007A30F1">
        <w:tc>
          <w:tcPr>
            <w:tcW w:w="5185" w:type="dxa"/>
            <w:shd w:val="clear" w:color="auto" w:fill="FFFFFF"/>
          </w:tcPr>
          <w:p w14:paraId="4D46AC66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2B50B0BA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 xml:space="preserve">nu </w:t>
            </w:r>
          </w:p>
        </w:tc>
      </w:tr>
      <w:tr w:rsidR="008329EF" w:rsidRPr="00342AFF" w14:paraId="5DBC6479" w14:textId="77777777" w:rsidTr="007A30F1">
        <w:tc>
          <w:tcPr>
            <w:tcW w:w="5185" w:type="dxa"/>
            <w:shd w:val="clear" w:color="auto" w:fill="FFFFFF"/>
          </w:tcPr>
          <w:p w14:paraId="68C1D1A6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6E94CE54" w14:textId="2B7A6A02" w:rsidR="008329EF" w:rsidRPr="00342AFF" w:rsidRDefault="007A30F1" w:rsidP="008329EF">
            <w:pPr>
              <w:shd w:val="clear" w:color="auto" w:fill="FFFFFF"/>
              <w:tabs>
                <w:tab w:val="right" w:pos="426"/>
              </w:tabs>
              <w:rPr>
                <w:lang w:val="ru-RU"/>
              </w:rPr>
            </w:pPr>
            <w:r w:rsidRPr="00342AFF">
              <w:rPr>
                <w:lang w:val="ru-RU"/>
              </w:rPr>
              <w:t>da</w:t>
            </w:r>
          </w:p>
        </w:tc>
      </w:tr>
      <w:tr w:rsidR="008329EF" w:rsidRPr="00342AFF" w14:paraId="1EEF0EC8" w14:textId="77777777" w:rsidTr="007A30F1">
        <w:trPr>
          <w:trHeight w:val="77"/>
        </w:trPr>
        <w:tc>
          <w:tcPr>
            <w:tcW w:w="5185" w:type="dxa"/>
            <w:shd w:val="clear" w:color="auto" w:fill="FFFFFF"/>
          </w:tcPr>
          <w:p w14:paraId="1F676ED2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5E13213D" w14:textId="562CE4AA" w:rsidR="008329EF" w:rsidRPr="00342AFF" w:rsidRDefault="007A30F1" w:rsidP="008329EF">
            <w:pPr>
              <w:shd w:val="clear" w:color="auto" w:fill="FFFFFF"/>
              <w:tabs>
                <w:tab w:val="right" w:pos="426"/>
              </w:tabs>
              <w:rPr>
                <w:lang w:val="ru-RU"/>
              </w:rPr>
            </w:pPr>
            <w:r w:rsidRPr="00342AFF">
              <w:rPr>
                <w:lang w:val="ru-RU"/>
              </w:rPr>
              <w:t>da</w:t>
            </w:r>
          </w:p>
        </w:tc>
      </w:tr>
    </w:tbl>
    <w:p w14:paraId="0C63D303" w14:textId="509A7918" w:rsidR="008329EF" w:rsidRPr="00342AFF" w:rsidRDefault="008329EF" w:rsidP="007A30F1">
      <w:pPr>
        <w:pStyle w:val="Listparagraf"/>
        <w:numPr>
          <w:ilvl w:val="0"/>
          <w:numId w:val="20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kern w:val="0"/>
          <w:sz w:val="24"/>
          <w:szCs w:val="24"/>
          <w:lang w:val="ro-MD" w:eastAsia="ru-RU"/>
          <w14:ligatures w14:val="none"/>
        </w:rPr>
      </w:pPr>
      <w:r w:rsidRPr="00342AFF"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A30F1" w:rsidRPr="00342AFF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nu</w:t>
      </w:r>
    </w:p>
    <w:p w14:paraId="6D9E1326" w14:textId="77777777" w:rsidR="008175A2" w:rsidRPr="008175A2" w:rsidRDefault="008329EF" w:rsidP="00AA1CA1">
      <w:pPr>
        <w:pStyle w:val="Listparagraf"/>
        <w:numPr>
          <w:ilvl w:val="0"/>
          <w:numId w:val="20"/>
        </w:numPr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ro-MD" w:eastAsia="ru-RU"/>
          <w14:ligatures w14:val="none"/>
        </w:rPr>
      </w:pPr>
      <w:r w:rsidRPr="00517186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>Alte informații relevante:</w:t>
      </w:r>
    </w:p>
    <w:p w14:paraId="72812E04" w14:textId="450861D5" w:rsidR="00AA1CA1" w:rsidRPr="00446061" w:rsidRDefault="008329EF" w:rsidP="008175A2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ro-MD" w:eastAsia="ru-RU"/>
          <w14:ligatures w14:val="none"/>
        </w:rPr>
      </w:pPr>
      <w:r w:rsidRPr="00517186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 xml:space="preserve"> </w:t>
      </w:r>
      <w:r w:rsidR="00AA1CA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ro-MD" w:eastAsia="ru-RU"/>
          <w14:ligatures w14:val="none"/>
        </w:rPr>
        <w:t>1. 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</w:t>
      </w:r>
    </w:p>
    <w:p w14:paraId="60CF35CE" w14:textId="1436898B" w:rsidR="00AA1CA1" w:rsidRPr="00446061" w:rsidRDefault="00AA1CA1" w:rsidP="00AA1CA1">
      <w:pPr>
        <w:shd w:val="clear" w:color="auto" w:fill="FFFFFF"/>
        <w:tabs>
          <w:tab w:val="right" w:pos="426"/>
        </w:tabs>
        <w:spacing w:before="120" w:after="120"/>
        <w:rPr>
          <w:bCs/>
          <w:shd w:val="clear" w:color="auto" w:fill="FFFFFF"/>
          <w:lang w:val="en-US"/>
        </w:rPr>
      </w:pPr>
      <w:r w:rsidRPr="00446061">
        <w:rPr>
          <w:bCs/>
          <w:shd w:val="clear" w:color="auto" w:fill="FFFFFF"/>
          <w:lang w:val="en-US"/>
        </w:rPr>
        <w:t xml:space="preserve">      </w:t>
      </w:r>
      <w:r w:rsidRPr="00446061">
        <w:rPr>
          <w:bCs/>
          <w:shd w:val="clear" w:color="auto" w:fill="FFFFFF"/>
          <w:lang w:val="ro-MD"/>
        </w:rPr>
        <w:t xml:space="preserve">2. Ofertele ce depășesc cu 30% valoarea estimată a achiziției nu vor fi acceptate.     </w:t>
      </w:r>
    </w:p>
    <w:p w14:paraId="0A50BD12" w14:textId="2E55097D" w:rsidR="0027531D" w:rsidRPr="00446061" w:rsidRDefault="0027531D" w:rsidP="0027531D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3. Termenul valabilităţii ofertei începe să decurgă din momentul termenului limită de depunere a ofertelor</w:t>
      </w:r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pe toata durata perioadei de valabilitate.</w:t>
      </w:r>
    </w:p>
    <w:p w14:paraId="0012A248" w14:textId="21395C58" w:rsidR="0008197B" w:rsidRPr="00446061" w:rsidRDefault="00D86A43" w:rsidP="0027531D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4</w:t>
      </w:r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În cazul în care documentele ofertei sunt semnate electronic </w:t>
      </w:r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 o alta persoana decat conducatorul intreprinderii,</w:t>
      </w:r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persoan</w:t>
      </w:r>
      <w:r w:rsidR="005C15D8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împuternicit</w:t>
      </w:r>
      <w:r w:rsidR="005C15D8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v</w:t>
      </w:r>
      <w:r w:rsidR="005C15D8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prezint</w:t>
      </w:r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procura</w:t>
      </w:r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</w:p>
    <w:p w14:paraId="3BFA7247" w14:textId="2F0C3A39" w:rsidR="00B56CB4" w:rsidRDefault="00D86A43" w:rsidP="005C15D8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Cs w:val="28"/>
          <w:shd w:val="clear" w:color="auto" w:fill="FFFFFF"/>
          <w:lang w:val="en-US" w:eastAsia="ru-RU"/>
          <w14:ligatures w14:val="none"/>
        </w:rPr>
      </w:pP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5</w:t>
      </w:r>
      <w:r w:rsidR="005C15D8" w:rsidRPr="00446061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</w:t>
      </w:r>
      <w:r w:rsidR="007A30F1" w:rsidRPr="00446061">
        <w:rPr>
          <w:b/>
          <w:sz w:val="24"/>
          <w:szCs w:val="24"/>
          <w:shd w:val="clear" w:color="auto" w:fill="FFFFFF"/>
          <w:lang w:val="en-US" w:eastAsia="ru-RU"/>
        </w:rPr>
        <w:t>Declaratia beneficiarului efectiv se v</w:t>
      </w:r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a prezenta de către ofertantul desemnat câștigător </w:t>
      </w:r>
      <w:r w:rsidR="005C15D8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  </w:t>
      </w:r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în termen de 5 zile de la data</w:t>
      </w:r>
      <w:r w:rsidR="00342AFF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comunicării rezultatelor procedurii de achiziție publică, în </w:t>
      </w:r>
      <w:r w:rsidR="005C15D8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 </w:t>
      </w:r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adresa autorității contractante </w:t>
      </w:r>
      <w:r w:rsidR="00342AFF" w:rsidRPr="00446061">
        <w:rPr>
          <w:b/>
          <w:sz w:val="24"/>
          <w:szCs w:val="24"/>
          <w:shd w:val="clear" w:color="auto" w:fill="FFFFFF"/>
          <w:lang w:val="en-US" w:eastAsia="ru-RU"/>
        </w:rPr>
        <w:t>la adresa de e-mail:</w:t>
      </w:r>
      <w:r w:rsidR="00B56CB4" w:rsidRPr="005C15D8">
        <w:rPr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hyperlink r:id="rId7" w:history="1">
        <w:r w:rsidR="00446061" w:rsidRPr="0074555B">
          <w:rPr>
            <w:rStyle w:val="Hyperlink"/>
            <w:rFonts w:eastAsia="Times New Roman" w:cs="Times New Roman"/>
            <w:bCs/>
            <w:kern w:val="0"/>
            <w:szCs w:val="28"/>
            <w:shd w:val="clear" w:color="auto" w:fill="FFFFFF"/>
            <w:lang w:val="en-US" w:eastAsia="ru-RU"/>
            <w14:ligatures w14:val="none"/>
          </w:rPr>
          <w:t>odnostalco61@mail.ru</w:t>
        </w:r>
      </w:hyperlink>
      <w:r w:rsidR="00446061">
        <w:rPr>
          <w:rFonts w:eastAsia="Times New Roman" w:cs="Times New Roman"/>
          <w:bCs/>
          <w:kern w:val="0"/>
          <w:szCs w:val="28"/>
          <w:shd w:val="clear" w:color="auto" w:fill="FFFFFF"/>
          <w:lang w:val="en-US" w:eastAsia="ru-RU"/>
          <w14:ligatures w14:val="none"/>
        </w:rPr>
        <w:t>.</w:t>
      </w:r>
    </w:p>
    <w:p w14:paraId="1DF9F29C" w14:textId="0538BB23" w:rsidR="00446061" w:rsidRPr="00446061" w:rsidRDefault="00446061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6.Operatorii economici</w:t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,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participanți la procedura în cauză, se obligă să prezinte informații relevante</w:t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 acte suplimentare la solicitarea autorității contractante în termen de 3 zile, în conformitate cu</w:t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prevederile legale;</w:t>
      </w:r>
    </w:p>
    <w:p w14:paraId="70F4EAA3" w14:textId="52C25956" w:rsidR="00446061" w:rsidRPr="00446061" w:rsidRDefault="00446061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7.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Numărul maxim de zile pentru semnarea şi prezentarea contractului către autoritatea contractantă –6 zile.</w:t>
      </w:r>
    </w:p>
    <w:p w14:paraId="29E3CCC0" w14:textId="77777777" w:rsidR="00446061" w:rsidRDefault="00446061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8.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Produsele se vor transporta ambalate, după caz, conform prevederilor din standardele de execuție</w:t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 acestora, astfel încât să se asigure integritatea lor pe timpul transportului, manipulării și depozitării</w:t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până la predarea lor către achizitor. </w:t>
      </w:r>
    </w:p>
    <w:p w14:paraId="14306276" w14:textId="34274335" w:rsidR="00446061" w:rsidRPr="00446061" w:rsidRDefault="00AE2C8D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9. 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 la predarea produselor către achizitor, asigurarea transportului</w:t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va fi în sarcina furnizorului. Acolo unde este cazul, produsele vor fi marcate și/sau etichetate astfel</w:t>
      </w:r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încât să se poată stabili tipul și denumirea lor, producătorul, actul tehnic normativ al produsului, etc.</w:t>
      </w:r>
    </w:p>
    <w:p w14:paraId="2B7B89D6" w14:textId="46D72E7F" w:rsidR="00446061" w:rsidRPr="00446061" w:rsidRDefault="00446061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10.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Recepția cantitativă, calitativă a bunurilor va avea loc la în prezența reprezentantului furnizorului.</w:t>
      </w:r>
    </w:p>
    <w:p w14:paraId="51EE16B3" w14:textId="309376E9" w:rsidR="00342AFF" w:rsidRPr="00342AFF" w:rsidRDefault="00D31D50" w:rsidP="0008197B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11.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Achizitorul are dreptul de a inspecta și/sau de a testa produsele pentru a verifica conformitatea lor cu</w:t>
      </w:r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specificațiile din Caietul de sarcini</w:t>
      </w:r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,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precum și din propunerea tehnica a furnizorului. Achizitorul are</w:t>
      </w:r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 de a refuza bunurile sau de a notifica imediat furnizorul, în scris, orice plângere sau reclamaţie</w:t>
      </w:r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 apare în legătură cu depistarea neconformității sau neajunsurilor.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cr/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12</w:t>
      </w:r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 In cazul asocierii sau prezentarii sustinatorului tert va fi depus DUAE separate pentru fiecare asociat sau tert sustinator.</w:t>
      </w:r>
    </w:p>
    <w:p w14:paraId="483D3C00" w14:textId="5EF25A26" w:rsidR="00342AFF" w:rsidRPr="00342AFF" w:rsidRDefault="00AA1CA1" w:rsidP="00AA1CA1">
      <w:pPr>
        <w:shd w:val="clear" w:color="auto" w:fill="FFFFFF"/>
        <w:tabs>
          <w:tab w:val="right" w:pos="426"/>
        </w:tabs>
        <w:spacing w:before="120" w:after="120"/>
        <w:rPr>
          <w:b/>
          <w:lang w:val="en-US"/>
        </w:rPr>
      </w:pPr>
      <w:r w:rsidRPr="00342AFF">
        <w:rPr>
          <w:b/>
          <w:lang w:val="en-US"/>
        </w:rPr>
        <w:t xml:space="preserve">      </w:t>
      </w:r>
    </w:p>
    <w:p w14:paraId="06A20F79" w14:textId="77777777" w:rsidR="00342AFF" w:rsidRPr="00342AFF" w:rsidRDefault="00342AFF" w:rsidP="00AA1CA1">
      <w:pPr>
        <w:shd w:val="clear" w:color="auto" w:fill="FFFFFF"/>
        <w:tabs>
          <w:tab w:val="right" w:pos="426"/>
        </w:tabs>
        <w:spacing w:before="120" w:after="120"/>
        <w:rPr>
          <w:b/>
          <w:lang w:val="en-US"/>
        </w:rPr>
      </w:pPr>
    </w:p>
    <w:p w14:paraId="2FF34E66" w14:textId="679B0328" w:rsidR="00F12C76" w:rsidRPr="00342AFF" w:rsidRDefault="008329EF" w:rsidP="00342AF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lang w:val="ro-MD"/>
        </w:rPr>
      </w:pPr>
      <w:r w:rsidRPr="00342AFF">
        <w:rPr>
          <w:b/>
          <w:lang w:val="ro-MD"/>
        </w:rPr>
        <w:t xml:space="preserve">Conducătorul grupului de lucru:  </w:t>
      </w:r>
      <w:r w:rsidR="00032F61" w:rsidRPr="00342AFF">
        <w:rPr>
          <w:u w:val="single"/>
          <w:lang w:val="en-US"/>
        </w:rPr>
        <w:t>Odnostalco E.</w:t>
      </w:r>
      <w:r w:rsidRPr="00342AFF">
        <w:rPr>
          <w:b/>
          <w:shd w:val="clear" w:color="auto" w:fill="FFFFFF"/>
          <w:lang w:val="ro-MD"/>
        </w:rPr>
        <w:t xml:space="preserve">____________________________ </w:t>
      </w:r>
    </w:p>
    <w:sectPr w:rsidR="00F12C76" w:rsidRPr="00342AFF" w:rsidSect="008329EF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061A0"/>
    <w:multiLevelType w:val="hybridMultilevel"/>
    <w:tmpl w:val="1C7ADD04"/>
    <w:lvl w:ilvl="0" w:tplc="6BA88AD6">
      <w:start w:val="15"/>
      <w:numFmt w:val="decimal"/>
      <w:lvlText w:val="%1."/>
      <w:lvlJc w:val="left"/>
      <w:pPr>
        <w:ind w:left="720" w:hanging="360"/>
      </w:pPr>
      <w:rPr>
        <w:rFonts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35C8B"/>
    <w:multiLevelType w:val="hybridMultilevel"/>
    <w:tmpl w:val="722EEFB4"/>
    <w:lvl w:ilvl="0" w:tplc="6B680BE4">
      <w:start w:val="1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506E"/>
    <w:multiLevelType w:val="hybridMultilevel"/>
    <w:tmpl w:val="868E780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B7419"/>
    <w:multiLevelType w:val="hybridMultilevel"/>
    <w:tmpl w:val="59C8BAB4"/>
    <w:lvl w:ilvl="0" w:tplc="6674D120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8C0171"/>
    <w:multiLevelType w:val="hybridMultilevel"/>
    <w:tmpl w:val="03902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BC4"/>
    <w:multiLevelType w:val="hybridMultilevel"/>
    <w:tmpl w:val="4C4A4C4E"/>
    <w:lvl w:ilvl="0" w:tplc="C1CE86C8">
      <w:start w:val="14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66BAA"/>
    <w:multiLevelType w:val="hybridMultilevel"/>
    <w:tmpl w:val="B94647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213CC"/>
    <w:multiLevelType w:val="hybridMultilevel"/>
    <w:tmpl w:val="3392F2AC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D5B6F"/>
    <w:multiLevelType w:val="hybridMultilevel"/>
    <w:tmpl w:val="DD3A7928"/>
    <w:lvl w:ilvl="0" w:tplc="8D6E393A">
      <w:start w:val="12"/>
      <w:numFmt w:val="decimal"/>
      <w:lvlText w:val="%1."/>
      <w:lvlJc w:val="left"/>
      <w:pPr>
        <w:ind w:left="3337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601814"/>
    <w:multiLevelType w:val="hybridMultilevel"/>
    <w:tmpl w:val="C470856A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277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C14BF"/>
    <w:multiLevelType w:val="hybridMultilevel"/>
    <w:tmpl w:val="893C59FE"/>
    <w:lvl w:ilvl="0" w:tplc="E9783654">
      <w:start w:val="34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24C22"/>
    <w:multiLevelType w:val="hybridMultilevel"/>
    <w:tmpl w:val="039E2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A4D55"/>
    <w:multiLevelType w:val="hybridMultilevel"/>
    <w:tmpl w:val="07F80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F16432"/>
    <w:multiLevelType w:val="hybridMultilevel"/>
    <w:tmpl w:val="6298C63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94BB1"/>
    <w:multiLevelType w:val="hybridMultilevel"/>
    <w:tmpl w:val="F8A4676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 w15:restartNumberingAfterBreak="0">
    <w:nsid w:val="58F90375"/>
    <w:multiLevelType w:val="hybridMultilevel"/>
    <w:tmpl w:val="8ED8938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7E3544"/>
    <w:multiLevelType w:val="hybridMultilevel"/>
    <w:tmpl w:val="7068C7B2"/>
    <w:lvl w:ilvl="0" w:tplc="041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07094"/>
    <w:multiLevelType w:val="hybridMultilevel"/>
    <w:tmpl w:val="6BD2D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D5135F"/>
    <w:multiLevelType w:val="hybridMultilevel"/>
    <w:tmpl w:val="C7D6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834547">
    <w:abstractNumId w:val="11"/>
  </w:num>
  <w:num w:numId="2" w16cid:durableId="1698584368">
    <w:abstractNumId w:val="7"/>
  </w:num>
  <w:num w:numId="3" w16cid:durableId="1261448917">
    <w:abstractNumId w:val="21"/>
  </w:num>
  <w:num w:numId="4" w16cid:durableId="1355496961">
    <w:abstractNumId w:val="6"/>
  </w:num>
  <w:num w:numId="5" w16cid:durableId="2001811377">
    <w:abstractNumId w:val="3"/>
  </w:num>
  <w:num w:numId="6" w16cid:durableId="875847344">
    <w:abstractNumId w:val="17"/>
  </w:num>
  <w:num w:numId="7" w16cid:durableId="981929742">
    <w:abstractNumId w:val="10"/>
  </w:num>
  <w:num w:numId="8" w16cid:durableId="363680872">
    <w:abstractNumId w:val="15"/>
  </w:num>
  <w:num w:numId="9" w16cid:durableId="1728334129">
    <w:abstractNumId w:val="2"/>
  </w:num>
  <w:num w:numId="10" w16cid:durableId="1698773655">
    <w:abstractNumId w:val="9"/>
  </w:num>
  <w:num w:numId="11" w16cid:durableId="1677462989">
    <w:abstractNumId w:val="1"/>
  </w:num>
  <w:num w:numId="12" w16cid:durableId="1486363278">
    <w:abstractNumId w:val="5"/>
  </w:num>
  <w:num w:numId="13" w16cid:durableId="2144807328">
    <w:abstractNumId w:val="8"/>
  </w:num>
  <w:num w:numId="14" w16cid:durableId="954480134">
    <w:abstractNumId w:val="14"/>
  </w:num>
  <w:num w:numId="15" w16cid:durableId="750200018">
    <w:abstractNumId w:val="13"/>
  </w:num>
  <w:num w:numId="16" w16cid:durableId="1340814071">
    <w:abstractNumId w:val="19"/>
  </w:num>
  <w:num w:numId="17" w16cid:durableId="747724901">
    <w:abstractNumId w:val="16"/>
  </w:num>
  <w:num w:numId="18" w16cid:durableId="157503893">
    <w:abstractNumId w:val="0"/>
  </w:num>
  <w:num w:numId="19" w16cid:durableId="1243830162">
    <w:abstractNumId w:val="18"/>
  </w:num>
  <w:num w:numId="20" w16cid:durableId="747775381">
    <w:abstractNumId w:val="12"/>
  </w:num>
  <w:num w:numId="21" w16cid:durableId="1629242889">
    <w:abstractNumId w:val="4"/>
  </w:num>
  <w:num w:numId="22" w16cid:durableId="3185826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69C"/>
    <w:rsid w:val="00030246"/>
    <w:rsid w:val="00032F61"/>
    <w:rsid w:val="00062332"/>
    <w:rsid w:val="0007638A"/>
    <w:rsid w:val="0008197B"/>
    <w:rsid w:val="00093FF0"/>
    <w:rsid w:val="00114092"/>
    <w:rsid w:val="001177FC"/>
    <w:rsid w:val="0013169C"/>
    <w:rsid w:val="001329EE"/>
    <w:rsid w:val="001A6993"/>
    <w:rsid w:val="001B6722"/>
    <w:rsid w:val="001C5B4B"/>
    <w:rsid w:val="001F4C9F"/>
    <w:rsid w:val="0024305E"/>
    <w:rsid w:val="0025374D"/>
    <w:rsid w:val="0027531D"/>
    <w:rsid w:val="00284674"/>
    <w:rsid w:val="002A6511"/>
    <w:rsid w:val="002C02E1"/>
    <w:rsid w:val="002F3382"/>
    <w:rsid w:val="00342AFF"/>
    <w:rsid w:val="00381839"/>
    <w:rsid w:val="003C6289"/>
    <w:rsid w:val="004168F4"/>
    <w:rsid w:val="00443ADC"/>
    <w:rsid w:val="00446061"/>
    <w:rsid w:val="004B13CB"/>
    <w:rsid w:val="004B17A0"/>
    <w:rsid w:val="004D2F12"/>
    <w:rsid w:val="004E2867"/>
    <w:rsid w:val="00517186"/>
    <w:rsid w:val="00530290"/>
    <w:rsid w:val="005B0621"/>
    <w:rsid w:val="005C15D8"/>
    <w:rsid w:val="005C26BB"/>
    <w:rsid w:val="005E1E74"/>
    <w:rsid w:val="005F57B7"/>
    <w:rsid w:val="00653A43"/>
    <w:rsid w:val="006C0B77"/>
    <w:rsid w:val="006C2492"/>
    <w:rsid w:val="00780EBD"/>
    <w:rsid w:val="007834B6"/>
    <w:rsid w:val="00790049"/>
    <w:rsid w:val="007A30F1"/>
    <w:rsid w:val="008175A2"/>
    <w:rsid w:val="008242FF"/>
    <w:rsid w:val="008329EF"/>
    <w:rsid w:val="008439D7"/>
    <w:rsid w:val="00850D46"/>
    <w:rsid w:val="00870751"/>
    <w:rsid w:val="00877D89"/>
    <w:rsid w:val="00922C48"/>
    <w:rsid w:val="009B544A"/>
    <w:rsid w:val="00A0040C"/>
    <w:rsid w:val="00A132F1"/>
    <w:rsid w:val="00A26ED7"/>
    <w:rsid w:val="00A33495"/>
    <w:rsid w:val="00A45090"/>
    <w:rsid w:val="00A7379F"/>
    <w:rsid w:val="00A76FF0"/>
    <w:rsid w:val="00A93A0C"/>
    <w:rsid w:val="00AA1CA1"/>
    <w:rsid w:val="00AB0131"/>
    <w:rsid w:val="00AE2C8D"/>
    <w:rsid w:val="00AE7170"/>
    <w:rsid w:val="00AF0FBE"/>
    <w:rsid w:val="00AF76A0"/>
    <w:rsid w:val="00B15651"/>
    <w:rsid w:val="00B56CB4"/>
    <w:rsid w:val="00B915B7"/>
    <w:rsid w:val="00BD6773"/>
    <w:rsid w:val="00BF1B65"/>
    <w:rsid w:val="00BF280A"/>
    <w:rsid w:val="00C32BAD"/>
    <w:rsid w:val="00C52195"/>
    <w:rsid w:val="00D31D50"/>
    <w:rsid w:val="00D4012B"/>
    <w:rsid w:val="00D86A43"/>
    <w:rsid w:val="00D90F9D"/>
    <w:rsid w:val="00DD07A5"/>
    <w:rsid w:val="00DE490D"/>
    <w:rsid w:val="00DE610D"/>
    <w:rsid w:val="00E21E9B"/>
    <w:rsid w:val="00E46908"/>
    <w:rsid w:val="00E51503"/>
    <w:rsid w:val="00E73980"/>
    <w:rsid w:val="00E85F59"/>
    <w:rsid w:val="00EA59DF"/>
    <w:rsid w:val="00EA6992"/>
    <w:rsid w:val="00EC490C"/>
    <w:rsid w:val="00EE4070"/>
    <w:rsid w:val="00F12C76"/>
    <w:rsid w:val="00F8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95EEC"/>
  <w15:chartTrackingRefBased/>
  <w15:docId w15:val="{97912CDD-834E-4569-AA10-3FC3BDE3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0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31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31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316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316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316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3169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3169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3169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3169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3169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316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3169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3169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3169C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3169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3169C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3169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3169C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1316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131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3169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31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3169C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13169C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13169C"/>
    <w:pPr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13169C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316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3169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13169C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TabelNormal"/>
    <w:next w:val="Tabelgril"/>
    <w:uiPriority w:val="39"/>
    <w:rsid w:val="008329E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32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5374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5374D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27531D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treelistitemtitle">
    <w:name w:val="tree__list__item__title"/>
    <w:basedOn w:val="Fontdeparagrafimplicit"/>
    <w:rsid w:val="00A0040C"/>
  </w:style>
  <w:style w:type="character" w:customStyle="1" w:styleId="tagtext">
    <w:name w:val="tag__text"/>
    <w:basedOn w:val="Fontdeparagrafimplicit"/>
    <w:rsid w:val="00A45090"/>
  </w:style>
  <w:style w:type="paragraph" w:customStyle="1" w:styleId="Default">
    <w:name w:val="Default"/>
    <w:rsid w:val="00AE2C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4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2363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56905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1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7695">
          <w:marLeft w:val="0"/>
          <w:marRight w:val="0"/>
          <w:marTop w:val="300"/>
          <w:marBottom w:val="0"/>
          <w:divBdr>
            <w:top w:val="single" w:sz="6" w:space="15" w:color="D0D4DC"/>
            <w:left w:val="single" w:sz="6" w:space="15" w:color="D0D4DC"/>
            <w:bottom w:val="single" w:sz="6" w:space="15" w:color="D0D4DC"/>
            <w:right w:val="single" w:sz="6" w:space="11" w:color="D0D4DC"/>
          </w:divBdr>
          <w:divsChild>
            <w:div w:id="10488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49656">
                  <w:marLeft w:val="4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73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095">
                          <w:marLeft w:val="45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143517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5578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4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023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8985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dnostalco6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ferapontievc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1837</Words>
  <Characters>10477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 Ecaterina</dc:creator>
  <cp:keywords/>
  <dc:description/>
  <cp:lastModifiedBy>Kati Ecaterina</cp:lastModifiedBy>
  <cp:revision>15</cp:revision>
  <cp:lastPrinted>2025-12-05T16:04:00Z</cp:lastPrinted>
  <dcterms:created xsi:type="dcterms:W3CDTF">2025-12-01T20:44:00Z</dcterms:created>
  <dcterms:modified xsi:type="dcterms:W3CDTF">2026-05-06T20:11:00Z</dcterms:modified>
</cp:coreProperties>
</file>