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194" w:type="pct"/>
        <w:tblLayout w:type="fixed"/>
        <w:tblLook w:val="04A0" w:firstRow="1" w:lastRow="0" w:firstColumn="1" w:lastColumn="0" w:noHBand="0" w:noVBand="1"/>
      </w:tblPr>
      <w:tblGrid>
        <w:gridCol w:w="16018"/>
      </w:tblGrid>
      <w:tr w:rsidR="00215125" w:rsidRPr="00C00499" w14:paraId="398E671B" w14:textId="77777777" w:rsidTr="009F43DD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6E3CC492" w:rsidR="0040485D" w:rsidRPr="00C624F0" w:rsidRDefault="00215125" w:rsidP="0040485D">
            <w:pPr>
              <w:jc w:val="center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b/>
                <w:sz w:val="16"/>
                <w:szCs w:val="16"/>
                <w:lang w:val="en-US"/>
              </w:rPr>
              <w:lastRenderedPageBreak/>
              <w:br w:type="page"/>
            </w:r>
            <w:r w:rsidRPr="00C624F0">
              <w:rPr>
                <w:b/>
                <w:sz w:val="16"/>
                <w:szCs w:val="16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 w:rsidRPr="00C624F0">
              <w:rPr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C624F0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Anexa nr. 22</w:t>
            </w:r>
          </w:p>
          <w:p w14:paraId="695A9F4C" w14:textId="323C0046" w:rsidR="00B87CEC" w:rsidRPr="00C624F0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la Documentația standard nr.</w:t>
            </w:r>
            <w:r w:rsidR="00493DB8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__ </w:t>
            </w:r>
          </w:p>
          <w:p w14:paraId="77600435" w14:textId="0F48FEA5" w:rsidR="00215125" w:rsidRPr="00C624F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din </w:t>
            </w:r>
            <w:r w:rsidR="00B8259B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9F43DD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166" w:type="dxa"/>
              <w:tblLayout w:type="fixed"/>
              <w:tblLook w:val="04A0" w:firstRow="1" w:lastRow="0" w:firstColumn="1" w:lastColumn="0" w:noHBand="0" w:noVBand="1"/>
            </w:tblPr>
            <w:tblGrid>
              <w:gridCol w:w="3262"/>
              <w:gridCol w:w="2829"/>
              <w:gridCol w:w="2576"/>
              <w:gridCol w:w="6499"/>
            </w:tblGrid>
            <w:tr w:rsidR="005A413E" w:rsidRPr="0040485D" w14:paraId="53D8D26C" w14:textId="711EE490" w:rsidTr="001B1176"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5A413E" w:rsidRPr="0040485D" w:rsidRDefault="005A413E" w:rsidP="001B1176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bookmarkStart w:id="5" w:name="_Hlk202166038"/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576A4815" w:rsidR="005A413E" w:rsidRPr="009213B7" w:rsidRDefault="001B1176" w:rsidP="001B1176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  <w:color w:val="0000FF"/>
                      <w:sz w:val="20"/>
                      <w:u w:val="single"/>
                    </w:rPr>
                  </w:pPr>
                  <w:hyperlink r:id="rId9" w:tgtFrame="_blank" w:history="1">
                    <w:r w:rsidRPr="001B1176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ocds-b3wdp1-MD-1783670664538</w:t>
                    </w:r>
                  </w:hyperlink>
                </w:p>
              </w:tc>
              <w:tc>
                <w:tcPr>
                  <w:tcW w:w="2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651199" w14:textId="26106A9C" w:rsidR="005A413E" w:rsidRPr="004467C0" w:rsidRDefault="003E2B57" w:rsidP="001B1176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</w:t>
                  </w:r>
                  <w:r w:rsidR="001B117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21649600</w:t>
                  </w:r>
                  <w:r w:rsidR="009213B7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4C1ACF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22.07.2026</w:t>
                  </w:r>
                </w:p>
              </w:tc>
              <w:tc>
                <w:tcPr>
                  <w:tcW w:w="6499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2B739D44" w:rsidR="005A413E" w:rsidRPr="0040485D" w:rsidRDefault="005A413E" w:rsidP="001B117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bookmarkEnd w:id="5"/>
            <w:tr w:rsidR="004467C0" w:rsidRPr="0040485D" w14:paraId="5B8082D4" w14:textId="0D7FA66B" w:rsidTr="001B1176"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4467C0" w:rsidRPr="00917452" w:rsidRDefault="004467C0" w:rsidP="001B117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9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5200FD0" w14:textId="4598C434" w:rsidR="004467C0" w:rsidRPr="00917452" w:rsidRDefault="009F43DD" w:rsidP="001B117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Aparate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aer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condiționat</w:t>
                  </w:r>
                  <w:proofErr w:type="spellEnd"/>
                  <w:r w:rsidR="00267A5D"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, incl. </w:t>
                  </w:r>
                  <w:proofErr w:type="spellStart"/>
                  <w:r w:rsidR="00267A5D"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instalarea</w:t>
                  </w:r>
                  <w:proofErr w:type="spellEnd"/>
                  <w:r w:rsidR="00A30069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07249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6</w:t>
                  </w:r>
                  <w:r w:rsidR="00864EB9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(2)</w:t>
                  </w:r>
                </w:p>
              </w:tc>
            </w:tr>
          </w:tbl>
          <w:p w14:paraId="6C27F553" w14:textId="77777777" w:rsidR="0040485D" w:rsidRPr="00C624F0" w:rsidRDefault="0040485D" w:rsidP="0040485D">
            <w:pPr>
              <w:rPr>
                <w:rFonts w:ascii="Arial Narrow" w:eastAsia="Calibri" w:hAnsi="Arial Narrow"/>
                <w:iCs/>
                <w:noProof w:val="0"/>
                <w:sz w:val="16"/>
              </w:rPr>
            </w:pPr>
          </w:p>
          <w:tbl>
            <w:tblPr>
              <w:tblStyle w:val="af2"/>
              <w:tblW w:w="15171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1134"/>
              <w:gridCol w:w="991"/>
              <w:gridCol w:w="999"/>
              <w:gridCol w:w="4255"/>
              <w:gridCol w:w="4260"/>
              <w:gridCol w:w="1122"/>
            </w:tblGrid>
            <w:tr w:rsidR="0040485D" w:rsidRPr="0040485D" w14:paraId="2BD28895" w14:textId="77777777" w:rsidTr="00072493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Model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072493">
              <w:trPr>
                <w:trHeight w:val="50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864EB9" w:rsidRPr="0040485D" w14:paraId="118632E9" w14:textId="77777777" w:rsidTr="00BB209E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04BD30F1" w:rsidR="00864EB9" w:rsidRPr="00072493" w:rsidRDefault="00864EB9" w:rsidP="001B117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1. Condiționer de tip split de perete 9 000 BTU/h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864EB9" w:rsidRPr="007D5170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864EB9" w:rsidRPr="007D5170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864EB9" w:rsidRPr="007D5170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2D4E9CB0" w:rsidR="00864EB9" w:rsidRPr="00864EB9" w:rsidRDefault="00864EB9" w:rsidP="001B1176">
                  <w:pPr>
                    <w:framePr w:hSpace="180" w:wrap="around" w:vAnchor="page" w:hAnchor="margin" w:y="347"/>
                    <w:tabs>
                      <w:tab w:val="left" w:pos="257"/>
                      <w:tab w:val="left" w:pos="402"/>
                    </w:tabs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16"/>
                      <w:lang w:val="en-US"/>
                    </w:rPr>
                  </w:pP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Condiţioner de tip Invertor capacitate la răcire: 9 000 BTU/h. Tip unitate: Split de perete. Funcţii: Răcire, Încălzire, Dezumidificare, Ionizare, Ventilare. Funcție de uscare a vaporizatorului interior de condensat. Alimentare: Monofazat. Clasa de eficienţă energetică A++. Capacitatea la răcire: 2,7Kw. Capacitatea la încălzire: 2,8Kw. SEER/SCOP: 6,1/5,1. Funcţionare la temperaturi exterioare scăzute (pînă la -15°C). Garanție 24 luni.</w:t>
                  </w:r>
                  <w:r w:rsidRPr="00864EB9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*Unitate internă:</w:t>
                  </w: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Nivel de zgomot: 38/36/26 Db(A). Debit de aer: 470/420/370/250m³/h. Filtre antibacteriologice. </w:t>
                  </w:r>
                  <w:r w:rsidRPr="00864EB9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*Unitate externă:</w:t>
                  </w: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Agent frigorific R32. Nivel de zgomot:55 Db(A). Suporturi. Traseu frigorific 5 m/l p/u fiecare condiţioner,cablu/canal 60x60mm-3m/l. Livrare și montare la comandă în decurs de 24 ore.</w:t>
                  </w: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ABFDD" w14:textId="0B700914" w:rsidR="00864EB9" w:rsidRPr="00072493" w:rsidRDefault="00864EB9" w:rsidP="001B117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864EB9" w:rsidRPr="0040485D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4EB9" w:rsidRPr="0040485D" w14:paraId="75AC702B" w14:textId="77777777" w:rsidTr="00BB209E"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B4C84" w14:textId="5B2EF9ED" w:rsidR="00864EB9" w:rsidRPr="00703CC3" w:rsidRDefault="00864EB9" w:rsidP="001B117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Condiționer de tip split de perete 18 000 BTU/h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77777777" w:rsidR="00864EB9" w:rsidRPr="007D5170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864EB9" w:rsidRPr="007D5170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864EB9" w:rsidRPr="007D5170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9B4C4" w14:textId="6BB42E55" w:rsidR="00864EB9" w:rsidRPr="00864EB9" w:rsidRDefault="00864EB9" w:rsidP="001B1176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Condiţioner de tip Invertor.capacitate la răcire 18</w:t>
                  </w: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000 BTU/h. Tip unitate: Split de perete. Funcţii: Răcire, Încălzire, Dezumidificare, Ionizare, Ventilare. Funcție de uscare a vaporizatorului de condensat. Alimentare: Monofazat. Clasa de eficienţă energetică A++. Capacitatea la răcire: 4,7Kw. Capacitatea la încălzire: 4,9Kw. SEER/SCOP: 6,7/5,4. Funcţionare la temperaturi exterioare scăzute (pînă la -15°C). Garanție 24 luni. </w:t>
                  </w:r>
                  <w:r w:rsidRPr="00864EB9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*Unitate internă:</w:t>
                  </w: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Nivel de zgomot: 31/34/38/ Db(A). Debit de aer: 550/500/430/330m³/h. Filtre antibacteriologice. </w:t>
                  </w:r>
                  <w:r w:rsidRPr="00864EB9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*Unitate externă:</w:t>
                  </w: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Nivel de zgomot:56 Db(A).  Agent frigorific R32. Traseu frigorific 5 m/l p/u fiecare condiţioner, cablu/canal 60x60mm-3m/l. Inclusiv lucrări de montare. Livrare și montare la comandă în decurs de 24 ore.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8A630" w14:textId="6418F185" w:rsidR="00864EB9" w:rsidRPr="00DA55D4" w:rsidRDefault="00864EB9" w:rsidP="001B117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864EB9" w:rsidRPr="0040485D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4EB9" w:rsidRPr="0040485D" w14:paraId="3311D4D0" w14:textId="77777777" w:rsidTr="00BB209E">
              <w:trPr>
                <w:trHeight w:val="58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5628B" w14:textId="61C8EEFE" w:rsidR="00864EB9" w:rsidRPr="00C624F0" w:rsidRDefault="00864EB9" w:rsidP="001B117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3. Condiționer de tip split de perete 24 000 BTU/h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236F4" w14:textId="77777777" w:rsidR="00864EB9" w:rsidRPr="007D5170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2FAEC" w14:textId="77777777" w:rsidR="00864EB9" w:rsidRPr="007D5170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0DFC4" w14:textId="77777777" w:rsidR="00864EB9" w:rsidRPr="007D5170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5263C" w14:textId="4A5799E1" w:rsidR="00864EB9" w:rsidRPr="00864EB9" w:rsidRDefault="00864EB9" w:rsidP="001B1176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Condiţioner de tip Invertor.capacitate la răcire 24 000 BTU/h. Tip unitate: Split de perete. Funcţii: Răcire, Încălzire, Dezumidificare, Ionizare, Ventilare. Funcție </w:t>
                  </w: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lastRenderedPageBreak/>
                    <w:t xml:space="preserve">de uscare a vaporizatorului de condensat. Alimentare: Monofazat. Clasa de eficienţă energetică A++. Capacitatea la răcire: 5,9Kw. Capacitatea la încălzire: 6.4Kw. SEER/SCOP: 8,5/5,6. Funcţionare la temperaturi exterioare scăzute (pînă la -15°C). Garanție 24 luni. </w:t>
                  </w:r>
                  <w:r w:rsidRPr="00864EB9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*Unitate internă:</w:t>
                  </w: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Nivel de zgomot: 47.0/41/36.0Db(A). Debit de aer: 1005/802/650m³/h. Filtre antibacteriologice. </w:t>
                  </w:r>
                  <w:r w:rsidRPr="00864EB9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*Unitate externă:</w:t>
                  </w: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Nivel de zgomot:56 Db(A).  Agent frigorific R32. Traseu frigorific 10 m/l p/u fiecare condiţioner, cablu/canal 60x60mm-8m/l. Inclusiv lucrări de montare. Suporturi. Livrare și montare la comandă în decurs de 24 ore.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8C94D" w14:textId="2BF6706E" w:rsidR="00864EB9" w:rsidRPr="00DA55D4" w:rsidRDefault="00864EB9" w:rsidP="001B117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F7255" w14:textId="77777777" w:rsidR="00864EB9" w:rsidRPr="0040485D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4EB9" w:rsidRPr="0040485D" w14:paraId="24C9BBC5" w14:textId="77777777" w:rsidTr="00BB209E">
              <w:trPr>
                <w:trHeight w:val="58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59710" w14:textId="54F844E8" w:rsidR="00864EB9" w:rsidRPr="00C624F0" w:rsidRDefault="00864EB9" w:rsidP="001B117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lastRenderedPageBreak/>
                    <w:t>4. Condiționer de tip duct de tavan 68 000 BTU/h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12D3C" w14:textId="77777777" w:rsidR="00864EB9" w:rsidRPr="007D5170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12A58" w14:textId="77777777" w:rsidR="00864EB9" w:rsidRPr="007D5170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239C1" w14:textId="77777777" w:rsidR="00864EB9" w:rsidRPr="007D5170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E550B" w14:textId="1DB72947" w:rsidR="00864EB9" w:rsidRPr="00864EB9" w:rsidRDefault="00864EB9" w:rsidP="001B1176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Condiţioner de tip Invertor.capacitate la răcire 68 000 BTU/h. Tip unitate internă: Duct de tavan. Funcţii: Răcire, Încălzire, Dezumidificare, Ventilare. Funcție de uscare a vaporizatorului de condensat. Alimentare:Trifazat. Clasa de eficienţă energetică A+. Capacitatea la răcire: 20Kw. Capacitatea la încălzire: 22Kw. EER/C.O.P:2,6/3,2W/W. Funcţionare la temperaturi exterioare scăzute (pînă la -15°C). Garanție 24 luni. </w:t>
                  </w:r>
                  <w:r w:rsidRPr="00864EB9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*Unitate internă:</w:t>
                  </w:r>
                  <w:r w:rsidRPr="00864EB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tip Duct de tavan. Debit de aer: 3700 m³/h. Filtre lavabile.  Agent frigorific R32. Traseu frigorific 10 m/l pentru fiecare condiţioner, cablu/canal 60x60mm-8m/l. Inclusiv lucrări de montare. Suporturi. Livrare și montare la comandă în decurs de 24 ore.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FB5A0" w14:textId="2A65613E" w:rsidR="00864EB9" w:rsidRPr="00C624F0" w:rsidRDefault="00864EB9" w:rsidP="001B117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7EDC8" w14:textId="77777777" w:rsidR="00864EB9" w:rsidRPr="0040485D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4EB9" w:rsidRPr="0040485D" w14:paraId="0C4E6795" w14:textId="77777777" w:rsidTr="00072493">
              <w:trPr>
                <w:trHeight w:val="50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864EB9" w:rsidRPr="00732602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864EB9" w:rsidRPr="0040485D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864EB9" w:rsidRPr="0040485D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864EB9" w:rsidRPr="0040485D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864EB9" w:rsidRPr="0040485D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864EB9" w:rsidRPr="0040485D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864EB9" w:rsidRPr="0040485D" w:rsidRDefault="00864EB9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6829FB94" w14:textId="77777777" w:rsidR="00267A5D" w:rsidRDefault="00267A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3F10DB4F" w14:textId="6EABCF18" w:rsidR="00267A5D" w:rsidRDefault="004048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602ED35E" w14:textId="77777777" w:rsidR="00072493" w:rsidRDefault="00072493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A7FED73" w14:textId="7E4E6849" w:rsidR="00072493" w:rsidRDefault="0040485D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  <w:r w:rsidR="009F43DD">
              <w:rPr>
                <w:rFonts w:ascii="Arial Narrow" w:eastAsia="Calibri" w:hAnsi="Arial Narrow"/>
                <w:iCs/>
                <w:noProof w:val="0"/>
              </w:rPr>
              <w:t>O</w:t>
            </w: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</w:t>
            </w:r>
          </w:p>
          <w:p w14:paraId="558B9D9A" w14:textId="33F7F507" w:rsidR="00267A5D" w:rsidRDefault="004467C0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</w:t>
            </w:r>
          </w:p>
          <w:p w14:paraId="2DA5466A" w14:textId="77777777" w:rsidR="00C90DD3" w:rsidRDefault="00702F7B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  <w:p w14:paraId="388B2EB2" w14:textId="77777777" w:rsidR="00267A5D" w:rsidRDefault="00267A5D" w:rsidP="00267A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750B821E" w:rsidR="00267A5D" w:rsidRPr="00267A5D" w:rsidRDefault="00267A5D" w:rsidP="00267A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</w:tc>
      </w:tr>
      <w:tr w:rsidR="00545049" w:rsidRPr="00C00499" w14:paraId="56A091FD" w14:textId="77777777" w:rsidTr="009F43DD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6D9CDD4" w14:textId="77777777" w:rsidR="009F43DD" w:rsidRDefault="009F43DD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EAFC2C9" w14:textId="77777777" w:rsidR="009F43DD" w:rsidRDefault="009F43DD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634D1B69" w14:textId="77777777" w:rsidR="009F43DD" w:rsidRDefault="009F43DD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C6CB5F4" w14:textId="77777777" w:rsidR="009F43DD" w:rsidRDefault="009F43DD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7E5CA179" w14:textId="77777777" w:rsidR="009F43DD" w:rsidRDefault="009F43DD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CCEE2B1" w14:textId="77777777" w:rsidR="004C1ACF" w:rsidRDefault="004C1ACF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7686685" w14:textId="626A8DCD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9F43DD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448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824"/>
              <w:gridCol w:w="2487"/>
              <w:gridCol w:w="6588"/>
            </w:tblGrid>
            <w:tr w:rsidR="005A413E" w:rsidRPr="0040485D" w14:paraId="08E60E23" w14:textId="77777777" w:rsidTr="001B1176">
              <w:tc>
                <w:tcPr>
                  <w:tcW w:w="3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B25EE35" w14:textId="77777777" w:rsidR="005A413E" w:rsidRPr="0040485D" w:rsidRDefault="005A413E" w:rsidP="001B1176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9303688" w14:textId="6F7592AC" w:rsidR="005A413E" w:rsidRPr="009213B7" w:rsidRDefault="001B1176" w:rsidP="001B1176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  <w:color w:val="0000FF"/>
                      <w:sz w:val="20"/>
                      <w:u w:val="single"/>
                    </w:rPr>
                  </w:pPr>
                  <w:hyperlink r:id="rId10" w:tgtFrame="_blank" w:history="1">
                    <w:r w:rsidRPr="001B1176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ocds-b3wdp1-MD-1783670664538</w:t>
                    </w:r>
                  </w:hyperlink>
                </w:p>
              </w:tc>
              <w:tc>
                <w:tcPr>
                  <w:tcW w:w="2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441D728" w14:textId="4D657153" w:rsidR="005A413E" w:rsidRPr="004467C0" w:rsidRDefault="003E2B57" w:rsidP="001B1176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</w:t>
                  </w:r>
                  <w:r w:rsidR="001B117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21649600</w:t>
                  </w:r>
                  <w:r w:rsidR="009213B7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4C1ACF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22.07.2026</w:t>
                  </w:r>
                </w:p>
              </w:tc>
              <w:tc>
                <w:tcPr>
                  <w:tcW w:w="6588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A8B9A0" w14:textId="1E8876CA" w:rsidR="005A413E" w:rsidRPr="0040485D" w:rsidRDefault="005A413E" w:rsidP="001B1176">
                  <w:pPr>
                    <w:framePr w:hSpace="180" w:wrap="around" w:vAnchor="page" w:hAnchor="margin" w:y="347"/>
                    <w:ind w:left="41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624F0" w:rsidRPr="0040485D" w14:paraId="14D2FE91" w14:textId="77777777" w:rsidTr="001B1176">
              <w:tc>
                <w:tcPr>
                  <w:tcW w:w="3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B9147A" w14:textId="77777777" w:rsidR="00C624F0" w:rsidRPr="00546221" w:rsidRDefault="00C624F0" w:rsidP="001B117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189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537C43" w14:textId="4F10BE06" w:rsidR="00C624F0" w:rsidRPr="00546221" w:rsidRDefault="009F43DD" w:rsidP="001B117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Aparate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aer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condiționat</w:t>
                  </w:r>
                  <w:proofErr w:type="spellEnd"/>
                  <w:r w:rsidR="00267A5D"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, incl. </w:t>
                  </w:r>
                  <w:proofErr w:type="spellStart"/>
                  <w:r w:rsidR="00267A5D"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instalarea</w:t>
                  </w:r>
                  <w:proofErr w:type="spellEnd"/>
                  <w:r w:rsidR="00A30069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8A38E6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6</w:t>
                  </w:r>
                  <w:r w:rsidR="004C1ACF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(2)</w:t>
                  </w:r>
                </w:p>
              </w:tc>
            </w:tr>
          </w:tbl>
          <w:p w14:paraId="39F58617" w14:textId="77777777" w:rsidR="00CA2CEA" w:rsidRPr="00545049" w:rsidRDefault="00CA2CE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432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399"/>
              <w:gridCol w:w="704"/>
              <w:gridCol w:w="709"/>
              <w:gridCol w:w="1560"/>
              <w:gridCol w:w="1558"/>
              <w:gridCol w:w="1552"/>
              <w:gridCol w:w="1559"/>
              <w:gridCol w:w="1132"/>
              <w:gridCol w:w="1413"/>
            </w:tblGrid>
            <w:tr w:rsidR="007D5170" w:rsidRPr="00545049" w14:paraId="1802E6BD" w14:textId="22B309AA" w:rsidTr="00707025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707025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707025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6221" w:rsidRDefault="007D5170" w:rsidP="001B1176">
                  <w:pPr>
                    <w:framePr w:hSpace="180" w:wrap="around" w:vAnchor="page" w:hAnchor="margin" w:y="347"/>
                    <w:spacing w:line="276" w:lineRule="auto"/>
                    <w:ind w:right="188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707025" w:rsidRPr="00545049" w14:paraId="05A3245F" w14:textId="43EC6319" w:rsidTr="0070702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0907C702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ind w:left="-108" w:right="-108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4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6F8622FA" w:rsidR="00707025" w:rsidRPr="00703CC3" w:rsidRDefault="00707025" w:rsidP="001B1176">
                  <w:pPr>
                    <w:framePr w:hSpace="180" w:wrap="around" w:vAnchor="page" w:hAnchor="margin" w:y="347"/>
                    <w:spacing w:line="276" w:lineRule="auto"/>
                    <w:ind w:left="-68" w:right="-145"/>
                    <w:rPr>
                      <w:rFonts w:ascii="Arial Narrow" w:eastAsia="Calibri" w:hAnsi="Arial Narrow" w:cs="Arial"/>
                      <w:noProof w:val="0"/>
                      <w:color w:val="000000"/>
                      <w:szCs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1. Condiționer de tip split de perete 9 000 BTU/h</w:t>
                  </w:r>
                </w:p>
              </w:tc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165CAB9E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707025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8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615545BC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707025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56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0CF1546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01CE29EB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57428C72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539C0D56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78BC3A87" w:rsidR="00707025" w:rsidRPr="009F43DD" w:rsidRDefault="00707025" w:rsidP="001B1176">
                  <w:pPr>
                    <w:framePr w:hSpace="180" w:wrap="around" w:vAnchor="page" w:hAnchor="margin" w:y="347"/>
                    <w:spacing w:line="276" w:lineRule="auto"/>
                    <w:ind w:left="-108" w:right="-108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9F43DD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Livrarea: comandă în decurs de 24h</w:t>
                  </w:r>
                </w:p>
              </w:tc>
              <w:tc>
                <w:tcPr>
                  <w:tcW w:w="141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707025" w:rsidRPr="00267A5D" w:rsidRDefault="00707025" w:rsidP="001B1176">
                  <w:pPr>
                    <w:framePr w:hSpace="180" w:wrap="around" w:vAnchor="page" w:hAnchor="margin" w:y="347"/>
                    <w:spacing w:line="276" w:lineRule="auto"/>
                    <w:ind w:left="-108" w:right="-105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267A5D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MD87TRPCCC518430A00172AA</w:t>
                  </w:r>
                </w:p>
              </w:tc>
            </w:tr>
            <w:tr w:rsidR="00707025" w:rsidRPr="00545049" w14:paraId="7367EE5D" w14:textId="77777777" w:rsidTr="0070702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D281" w14:textId="09262D8D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43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C8AFD" w14:textId="07F8B3A8" w:rsidR="00707025" w:rsidRPr="00703CC3" w:rsidRDefault="00707025" w:rsidP="001B1176">
                  <w:pPr>
                    <w:framePr w:hSpace="180" w:wrap="around" w:vAnchor="page" w:hAnchor="margin" w:y="347"/>
                    <w:spacing w:line="276" w:lineRule="auto"/>
                    <w:ind w:left="-68" w:right="-145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Condiționer de tip split de perete 18 000 BTU/h</w:t>
                  </w:r>
                </w:p>
              </w:tc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4E6BEC54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707025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9580365" w14:textId="04D41731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707025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56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707025" w:rsidRPr="00545049" w14:paraId="6EDE0A8F" w14:textId="77777777" w:rsidTr="0070702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2D12" w14:textId="07934E00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43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7FC03" w14:textId="6B10D79F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ind w:left="-68" w:right="-145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3. Condiționer de tip split d</w:t>
                  </w:r>
                  <w:bookmarkStart w:id="6" w:name="_GoBack"/>
                  <w:bookmarkEnd w:id="6"/>
                  <w:r>
                    <w:rPr>
                      <w:rFonts w:ascii="Arial Narrow" w:hAnsi="Arial Narrow" w:cs="Arial"/>
                      <w:color w:val="000000"/>
                    </w:rPr>
                    <w:t>e perete 24 000 BTU/h</w:t>
                  </w:r>
                </w:p>
              </w:tc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5559004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707025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730DE2" w14:textId="54E90209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707025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56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707025" w:rsidRPr="00545049" w14:paraId="0C08BE34" w14:textId="77777777" w:rsidTr="0070702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ECD93" w14:textId="08D5B845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43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16B53" w14:textId="002CD352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ind w:left="-68" w:right="-145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4. Condiționer de tip duct de tavan 68 000 BTU/h</w:t>
                  </w:r>
                </w:p>
              </w:tc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30C9" w14:textId="51BA8664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1F5C7F" w14:textId="22657B15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707025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56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C46F0" w14:textId="7777777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A0DA7" w14:textId="7777777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A7672" w14:textId="7777777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A9ED" w14:textId="77777777" w:rsidR="00707025" w:rsidRPr="00707025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B544" w14:textId="77777777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AA81" w14:textId="77777777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707025" w:rsidRPr="00545049" w14:paraId="793348CC" w14:textId="0A9FC1ED" w:rsidTr="00707025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581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707025" w:rsidRPr="00546221" w:rsidRDefault="00707025" w:rsidP="001B117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421F08E1" w:rsidR="00AE035E" w:rsidRPr="00050ABD" w:rsidRDefault="00545049" w:rsidP="009F43DD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52BC6798" w14:textId="77777777" w:rsidR="00FB14BE" w:rsidRDefault="00FB14BE" w:rsidP="00AE035E"/>
    <w:sectPr w:rsidR="00FB14BE" w:rsidSect="009F43DD">
      <w:pgSz w:w="16838" w:h="11906" w:orient="landscape"/>
      <w:pgMar w:top="992" w:right="709" w:bottom="425" w:left="709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3B82E4" w14:textId="77777777" w:rsidR="00351955" w:rsidRDefault="00351955" w:rsidP="00A20ACF">
      <w:r>
        <w:separator/>
      </w:r>
    </w:p>
  </w:endnote>
  <w:endnote w:type="continuationSeparator" w:id="0">
    <w:p w14:paraId="40FF8BE9" w14:textId="77777777" w:rsidR="00351955" w:rsidRDefault="0035195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C778901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1176">
          <w:t>2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532F0" w14:textId="77777777" w:rsidR="00351955" w:rsidRDefault="00351955" w:rsidP="00A20ACF">
      <w:r>
        <w:separator/>
      </w:r>
    </w:p>
  </w:footnote>
  <w:footnote w:type="continuationSeparator" w:id="0">
    <w:p w14:paraId="616CED59" w14:textId="77777777" w:rsidR="00351955" w:rsidRDefault="0035195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4"/>
  </w:num>
  <w:num w:numId="19">
    <w:abstractNumId w:val="20"/>
  </w:num>
  <w:num w:numId="20">
    <w:abstractNumId w:val="36"/>
  </w:num>
  <w:num w:numId="21">
    <w:abstractNumId w:val="9"/>
  </w:num>
  <w:num w:numId="22">
    <w:abstractNumId w:val="35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3"/>
  </w:num>
  <w:num w:numId="28">
    <w:abstractNumId w:val="21"/>
  </w:num>
  <w:num w:numId="29">
    <w:abstractNumId w:val="23"/>
  </w:num>
  <w:num w:numId="30">
    <w:abstractNumId w:val="3"/>
  </w:num>
  <w:num w:numId="31">
    <w:abstractNumId w:val="37"/>
  </w:num>
  <w:num w:numId="32">
    <w:abstractNumId w:val="16"/>
  </w:num>
  <w:num w:numId="33">
    <w:abstractNumId w:val="1"/>
  </w:num>
  <w:num w:numId="34">
    <w:abstractNumId w:val="30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159A6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F95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493"/>
    <w:rsid w:val="000728D7"/>
    <w:rsid w:val="00074305"/>
    <w:rsid w:val="0007559F"/>
    <w:rsid w:val="00080063"/>
    <w:rsid w:val="0008044B"/>
    <w:rsid w:val="00080BF7"/>
    <w:rsid w:val="00080C36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392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080"/>
    <w:rsid w:val="000F2B1A"/>
    <w:rsid w:val="000F52DC"/>
    <w:rsid w:val="000F5372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9F1"/>
    <w:rsid w:val="00115188"/>
    <w:rsid w:val="00115C61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5DC"/>
    <w:rsid w:val="0017664F"/>
    <w:rsid w:val="00183D79"/>
    <w:rsid w:val="00185148"/>
    <w:rsid w:val="001856BA"/>
    <w:rsid w:val="001866CB"/>
    <w:rsid w:val="00186AE9"/>
    <w:rsid w:val="00192561"/>
    <w:rsid w:val="00192E0B"/>
    <w:rsid w:val="001941D9"/>
    <w:rsid w:val="00195966"/>
    <w:rsid w:val="0019642D"/>
    <w:rsid w:val="00196AB4"/>
    <w:rsid w:val="00196DD1"/>
    <w:rsid w:val="001A02A1"/>
    <w:rsid w:val="001A06CE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176"/>
    <w:rsid w:val="001B1B6D"/>
    <w:rsid w:val="001B630A"/>
    <w:rsid w:val="001B788F"/>
    <w:rsid w:val="001C03B0"/>
    <w:rsid w:val="001C1C70"/>
    <w:rsid w:val="001C1F6F"/>
    <w:rsid w:val="001C2B11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378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A5D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35A2E"/>
    <w:rsid w:val="00341210"/>
    <w:rsid w:val="00341BDF"/>
    <w:rsid w:val="00341C8C"/>
    <w:rsid w:val="003427FE"/>
    <w:rsid w:val="0034315B"/>
    <w:rsid w:val="00350122"/>
    <w:rsid w:val="003506C9"/>
    <w:rsid w:val="00350BEC"/>
    <w:rsid w:val="00351955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0DA"/>
    <w:rsid w:val="00361D56"/>
    <w:rsid w:val="003638EC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437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00B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2B57"/>
    <w:rsid w:val="003E33B8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05F6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1ACF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B73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1CB4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413E"/>
    <w:rsid w:val="005A51E2"/>
    <w:rsid w:val="005A5532"/>
    <w:rsid w:val="005A69E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6D0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BDD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F7B"/>
    <w:rsid w:val="00703CC3"/>
    <w:rsid w:val="007041C8"/>
    <w:rsid w:val="00706AD6"/>
    <w:rsid w:val="00706FA7"/>
    <w:rsid w:val="00707025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5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1EF7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14C7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D7BE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4D5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553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AC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EB9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8E6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3B7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332B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862"/>
    <w:rsid w:val="00975E4B"/>
    <w:rsid w:val="00977D33"/>
    <w:rsid w:val="0098092C"/>
    <w:rsid w:val="00980A78"/>
    <w:rsid w:val="00981C6E"/>
    <w:rsid w:val="00981D79"/>
    <w:rsid w:val="00983C29"/>
    <w:rsid w:val="009912A6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0AAC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3DD"/>
    <w:rsid w:val="009F4ED0"/>
    <w:rsid w:val="009F6B02"/>
    <w:rsid w:val="009F6CFB"/>
    <w:rsid w:val="009F7ECD"/>
    <w:rsid w:val="00A01179"/>
    <w:rsid w:val="00A013AD"/>
    <w:rsid w:val="00A01A87"/>
    <w:rsid w:val="00A01CF0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069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4D7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44A9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2B0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96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24F0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66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5D8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D04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440E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E7AA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67FE9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6BB8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8367066453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36706645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1DAA2-8EFC-471F-8AED-92857C3B6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2547</TotalTime>
  <Pages>4</Pages>
  <Words>1029</Words>
  <Characters>5871</Characters>
  <Application>Microsoft Office Word</Application>
  <DocSecurity>0</DocSecurity>
  <Lines>48</Lines>
  <Paragraphs>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262</cp:revision>
  <cp:lastPrinted>2021-10-07T08:26:00Z</cp:lastPrinted>
  <dcterms:created xsi:type="dcterms:W3CDTF">2021-04-23T08:53:00Z</dcterms:created>
  <dcterms:modified xsi:type="dcterms:W3CDTF">2026-07-10T08:06:00Z</dcterms:modified>
</cp:coreProperties>
</file>