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CE4C7" w14:textId="77777777" w:rsidR="0090083E" w:rsidRPr="008611B2" w:rsidRDefault="0090083E" w:rsidP="008876C3">
      <w:pPr>
        <w:pStyle w:val="Titlu1"/>
        <w:spacing w:before="120"/>
      </w:pPr>
      <w:r w:rsidRPr="008611B2">
        <w:t>ANUNȚ DE PARTICIPARE</w:t>
      </w:r>
    </w:p>
    <w:p w14:paraId="77E18A18" w14:textId="77777777" w:rsidR="002F4871" w:rsidRPr="008611B2" w:rsidRDefault="00690AE0" w:rsidP="00B32469">
      <w:pPr>
        <w:spacing w:before="120"/>
        <w:jc w:val="center"/>
        <w:rPr>
          <w:b/>
          <w:i/>
          <w:sz w:val="24"/>
          <w:u w:val="single"/>
          <w:lang w:val="ro-RO"/>
        </w:rPr>
      </w:pPr>
      <w:r w:rsidRPr="008611B2">
        <w:rPr>
          <w:b/>
          <w:sz w:val="24"/>
          <w:szCs w:val="24"/>
          <w:lang w:val="ro-RO"/>
        </w:rPr>
        <w:t xml:space="preserve">privind achiziționarea </w:t>
      </w:r>
      <w:r w:rsidR="00684112">
        <w:rPr>
          <w:b/>
          <w:i/>
          <w:sz w:val="24"/>
          <w:u w:val="single"/>
          <w:lang w:val="ro-RO"/>
        </w:rPr>
        <w:t>anvelopelor de vară</w:t>
      </w:r>
      <w:r w:rsidR="007F17DD" w:rsidRPr="008611B2">
        <w:rPr>
          <w:b/>
          <w:i/>
          <w:sz w:val="24"/>
          <w:u w:val="single"/>
          <w:lang w:val="ro-RO"/>
        </w:rPr>
        <w:t xml:space="preserve"> </w:t>
      </w:r>
    </w:p>
    <w:p w14:paraId="227BB8D3" w14:textId="77777777" w:rsidR="00003B11" w:rsidRPr="008611B2" w:rsidRDefault="0069001F" w:rsidP="00B32469">
      <w:pPr>
        <w:spacing w:before="120"/>
        <w:jc w:val="center"/>
        <w:rPr>
          <w:b/>
          <w:i/>
          <w:sz w:val="24"/>
          <w:u w:val="single"/>
          <w:lang w:val="ro-RO"/>
        </w:rPr>
      </w:pPr>
      <w:r w:rsidRPr="008611B2">
        <w:rPr>
          <w:b/>
          <w:sz w:val="24"/>
          <w:szCs w:val="24"/>
          <w:lang w:val="ro-RO"/>
        </w:rPr>
        <w:t>prin procedura de achiziție</w:t>
      </w:r>
      <w:r w:rsidR="002E36AD" w:rsidRPr="008611B2">
        <w:rPr>
          <w:b/>
          <w:sz w:val="24"/>
          <w:szCs w:val="24"/>
          <w:lang w:val="ro-RO"/>
        </w:rPr>
        <w:t xml:space="preserve"> </w:t>
      </w:r>
      <w:r w:rsidR="00B32469" w:rsidRPr="008611B2">
        <w:rPr>
          <w:b/>
          <w:i/>
          <w:sz w:val="24"/>
          <w:u w:val="single"/>
          <w:lang w:val="ro-RO"/>
        </w:rPr>
        <w:t>licita</w:t>
      </w:r>
      <w:r w:rsidR="004D49C0">
        <w:rPr>
          <w:b/>
          <w:i/>
          <w:sz w:val="24"/>
          <w:u w:val="single"/>
          <w:lang w:val="ro-RO"/>
        </w:rPr>
        <w:t>ț</w:t>
      </w:r>
      <w:r w:rsidR="00B32469" w:rsidRPr="008611B2">
        <w:rPr>
          <w:b/>
          <w:i/>
          <w:sz w:val="24"/>
          <w:u w:val="single"/>
          <w:lang w:val="ro-RO"/>
        </w:rPr>
        <w:t>ie deschisă</w:t>
      </w:r>
    </w:p>
    <w:p w14:paraId="7F6E4519" w14:textId="77777777" w:rsidR="00B32469" w:rsidRPr="008611B2" w:rsidRDefault="00B32469" w:rsidP="00B32469">
      <w:pPr>
        <w:spacing w:before="120"/>
        <w:jc w:val="center"/>
        <w:rPr>
          <w:b/>
          <w:sz w:val="16"/>
          <w:szCs w:val="16"/>
          <w:u w:val="single"/>
          <w:lang w:val="ro-RO"/>
        </w:rPr>
      </w:pPr>
    </w:p>
    <w:p w14:paraId="445DD71A" w14:textId="77777777" w:rsidR="00080C0B" w:rsidRPr="008611B2" w:rsidRDefault="00080C0B" w:rsidP="007F17DD">
      <w:pPr>
        <w:tabs>
          <w:tab w:val="left" w:pos="284"/>
          <w:tab w:val="right" w:pos="9531"/>
        </w:tabs>
        <w:ind w:right="-591"/>
        <w:jc w:val="both"/>
        <w:rPr>
          <w:b/>
          <w:sz w:val="24"/>
          <w:lang w:val="ro-RO"/>
        </w:rPr>
      </w:pPr>
      <w:r w:rsidRPr="008611B2">
        <w:rPr>
          <w:b/>
          <w:sz w:val="24"/>
          <w:lang w:val="ro-RO"/>
        </w:rPr>
        <w:t xml:space="preserve">*Procedura a fost inclusă în planul de achiziții publice a autorității contractante (Da/Nu): </w:t>
      </w:r>
      <w:r w:rsidRPr="008611B2">
        <w:rPr>
          <w:b/>
          <w:i/>
          <w:sz w:val="24"/>
          <w:u w:val="single"/>
          <w:lang w:val="ro-RO"/>
        </w:rPr>
        <w:t>Da</w:t>
      </w:r>
    </w:p>
    <w:p w14:paraId="5F11E692" w14:textId="77777777" w:rsidR="00080C0B" w:rsidRPr="008611B2" w:rsidRDefault="00080C0B" w:rsidP="007F17DD">
      <w:pPr>
        <w:tabs>
          <w:tab w:val="left" w:pos="284"/>
          <w:tab w:val="right" w:pos="426"/>
        </w:tabs>
        <w:ind w:right="-591"/>
        <w:jc w:val="both"/>
        <w:rPr>
          <w:b/>
          <w:sz w:val="24"/>
          <w:lang w:val="ro-RO"/>
        </w:rPr>
      </w:pPr>
      <w:r w:rsidRPr="008611B2">
        <w:rPr>
          <w:b/>
          <w:sz w:val="24"/>
          <w:lang w:val="ro-RO"/>
        </w:rPr>
        <w:t>Link-</w:t>
      </w:r>
      <w:proofErr w:type="spellStart"/>
      <w:r w:rsidRPr="008611B2">
        <w:rPr>
          <w:b/>
          <w:sz w:val="24"/>
          <w:lang w:val="ro-RO"/>
        </w:rPr>
        <w:t>ul</w:t>
      </w:r>
      <w:proofErr w:type="spellEnd"/>
      <w:r w:rsidRPr="008611B2">
        <w:rPr>
          <w:b/>
          <w:sz w:val="24"/>
          <w:lang w:val="ro-RO"/>
        </w:rPr>
        <w:t xml:space="preserve"> către planul de achiziții publice publicat: </w:t>
      </w:r>
      <w:r w:rsidRPr="008611B2">
        <w:rPr>
          <w:b/>
          <w:i/>
          <w:sz w:val="24"/>
          <w:u w:val="single"/>
          <w:lang w:val="ro-RO"/>
        </w:rPr>
        <w:t>www.</w:t>
      </w:r>
      <w:r w:rsidR="005B1618" w:rsidRPr="008611B2">
        <w:rPr>
          <w:b/>
          <w:i/>
          <w:sz w:val="24"/>
          <w:u w:val="single"/>
          <w:lang w:val="ro-RO"/>
        </w:rPr>
        <w:t>ambulanța</w:t>
      </w:r>
      <w:r w:rsidRPr="008611B2">
        <w:rPr>
          <w:b/>
          <w:i/>
          <w:sz w:val="24"/>
          <w:u w:val="single"/>
          <w:lang w:val="ro-RO"/>
        </w:rPr>
        <w:t>.md</w:t>
      </w:r>
    </w:p>
    <w:p w14:paraId="4CC75EFB" w14:textId="77777777" w:rsidR="00080C0B" w:rsidRPr="008611B2" w:rsidRDefault="00080C0B" w:rsidP="007F17DD">
      <w:pPr>
        <w:pStyle w:val="Frspaiere"/>
        <w:jc w:val="both"/>
        <w:rPr>
          <w:sz w:val="16"/>
          <w:lang w:val="ro-RO"/>
        </w:rPr>
      </w:pPr>
    </w:p>
    <w:p w14:paraId="1793AB43" w14:textId="77777777" w:rsidR="0090083E" w:rsidRPr="008611B2" w:rsidRDefault="0090083E"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Denumirea </w:t>
      </w:r>
      <w:r w:rsidR="00AC2788" w:rsidRPr="008611B2">
        <w:rPr>
          <w:b/>
          <w:sz w:val="24"/>
          <w:szCs w:val="24"/>
          <w:lang w:val="ro-RO"/>
        </w:rPr>
        <w:t>autorității</w:t>
      </w:r>
      <w:r w:rsidRPr="008611B2">
        <w:rPr>
          <w:b/>
          <w:sz w:val="24"/>
          <w:szCs w:val="24"/>
          <w:lang w:val="ro-RO"/>
        </w:rPr>
        <w:t xml:space="preserve"> contractante: </w:t>
      </w:r>
      <w:r w:rsidR="002E36AD" w:rsidRPr="008611B2">
        <w:rPr>
          <w:b/>
          <w:i/>
          <w:noProof/>
          <w:sz w:val="24"/>
          <w:szCs w:val="32"/>
          <w:u w:val="single"/>
          <w:lang w:val="ro-RO" w:eastAsia="en-US"/>
        </w:rPr>
        <w:t>IMSP Centrul Național de Asistență Medicală Urgentă Prespitalicească</w:t>
      </w:r>
    </w:p>
    <w:p w14:paraId="171DE848" w14:textId="77777777" w:rsidR="0090083E" w:rsidRPr="008611B2" w:rsidRDefault="0090083E" w:rsidP="007F17DD">
      <w:pPr>
        <w:numPr>
          <w:ilvl w:val="0"/>
          <w:numId w:val="1"/>
        </w:numPr>
        <w:tabs>
          <w:tab w:val="left" w:pos="284"/>
          <w:tab w:val="left" w:pos="3969"/>
          <w:tab w:val="right" w:pos="9531"/>
        </w:tabs>
        <w:spacing w:line="276" w:lineRule="auto"/>
        <w:ind w:left="284" w:hanging="284"/>
        <w:jc w:val="both"/>
        <w:rPr>
          <w:b/>
          <w:sz w:val="24"/>
          <w:szCs w:val="24"/>
          <w:lang w:val="ro-RO"/>
        </w:rPr>
      </w:pPr>
      <w:r w:rsidRPr="008611B2">
        <w:rPr>
          <w:b/>
          <w:sz w:val="24"/>
          <w:szCs w:val="24"/>
          <w:lang w:val="ro-RO"/>
        </w:rPr>
        <w:t xml:space="preserve">IDNO: </w:t>
      </w:r>
      <w:r w:rsidR="002E36AD" w:rsidRPr="008611B2">
        <w:rPr>
          <w:b/>
          <w:bCs/>
          <w:i/>
          <w:noProof/>
          <w:color w:val="000000"/>
          <w:sz w:val="24"/>
          <w:szCs w:val="22"/>
          <w:u w:val="single"/>
          <w:shd w:val="clear" w:color="auto" w:fill="FFFFFF"/>
          <w:lang w:val="ro-RO" w:eastAsia="en-US"/>
        </w:rPr>
        <w:t>1015600032824</w:t>
      </w:r>
      <w:r w:rsidR="002E36AD" w:rsidRPr="008611B2">
        <w:rPr>
          <w:i/>
          <w:noProof/>
          <w:color w:val="000000"/>
          <w:sz w:val="24"/>
          <w:szCs w:val="22"/>
          <w:u w:val="single"/>
          <w:shd w:val="clear" w:color="auto" w:fill="FFFFFF"/>
          <w:lang w:val="ro-RO" w:eastAsia="en-US"/>
        </w:rPr>
        <w:t> </w:t>
      </w:r>
    </w:p>
    <w:p w14:paraId="7164DBCF" w14:textId="77777777" w:rsidR="00A61F2B"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Adresa: </w:t>
      </w:r>
      <w:proofErr w:type="spellStart"/>
      <w:r w:rsidR="002E36AD" w:rsidRPr="008611B2">
        <w:rPr>
          <w:b/>
          <w:i/>
          <w:sz w:val="24"/>
          <w:szCs w:val="24"/>
          <w:u w:val="single"/>
          <w:lang w:val="ro-RO"/>
        </w:rPr>
        <w:t>mun</w:t>
      </w:r>
      <w:proofErr w:type="spellEnd"/>
      <w:r w:rsidR="00DA5948" w:rsidRPr="008611B2">
        <w:rPr>
          <w:b/>
          <w:i/>
          <w:sz w:val="24"/>
          <w:szCs w:val="24"/>
          <w:u w:val="single"/>
          <w:lang w:val="ro-RO"/>
        </w:rPr>
        <w:t xml:space="preserve"> Chișinău, str. Constantin </w:t>
      </w:r>
      <w:proofErr w:type="spellStart"/>
      <w:r w:rsidR="00DA5948" w:rsidRPr="008611B2">
        <w:rPr>
          <w:b/>
          <w:i/>
          <w:sz w:val="24"/>
          <w:szCs w:val="24"/>
          <w:u w:val="single"/>
          <w:lang w:val="ro-RO"/>
        </w:rPr>
        <w:t>Vâ</w:t>
      </w:r>
      <w:r w:rsidR="002E36AD" w:rsidRPr="008611B2">
        <w:rPr>
          <w:b/>
          <w:i/>
          <w:sz w:val="24"/>
          <w:szCs w:val="24"/>
          <w:u w:val="single"/>
          <w:lang w:val="ro-RO"/>
        </w:rPr>
        <w:t>rnav</w:t>
      </w:r>
      <w:proofErr w:type="spellEnd"/>
      <w:r w:rsidR="002E36AD" w:rsidRPr="008611B2">
        <w:rPr>
          <w:b/>
          <w:i/>
          <w:sz w:val="24"/>
          <w:szCs w:val="24"/>
          <w:u w:val="single"/>
          <w:lang w:val="ro-RO"/>
        </w:rPr>
        <w:t>, 16</w:t>
      </w:r>
    </w:p>
    <w:p w14:paraId="4551833E" w14:textId="77777777" w:rsidR="00A61F2B"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Numărul de telefon/fax: </w:t>
      </w:r>
      <w:r w:rsidR="002E36AD" w:rsidRPr="008611B2">
        <w:rPr>
          <w:b/>
          <w:i/>
          <w:sz w:val="24"/>
          <w:szCs w:val="24"/>
          <w:u w:val="single"/>
          <w:lang w:val="ro-RO"/>
        </w:rPr>
        <w:t>022 02-59-</w:t>
      </w:r>
      <w:r w:rsidR="00B87AEC">
        <w:rPr>
          <w:b/>
          <w:i/>
          <w:sz w:val="24"/>
          <w:szCs w:val="24"/>
          <w:u w:val="single"/>
          <w:lang w:val="ro-RO"/>
        </w:rPr>
        <w:t>07</w:t>
      </w:r>
    </w:p>
    <w:p w14:paraId="6324C2DA" w14:textId="745E1031" w:rsidR="002E606A"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Adresa de e-mail și de internet a autorității contractante: </w:t>
      </w:r>
      <w:hyperlink r:id="rId8" w:history="1">
        <w:r w:rsidR="002E36AD" w:rsidRPr="008611B2">
          <w:rPr>
            <w:rStyle w:val="Hyperlink"/>
            <w:b/>
            <w:color w:val="auto"/>
            <w:sz w:val="24"/>
            <w:szCs w:val="24"/>
            <w:lang w:val="ro-RO"/>
          </w:rPr>
          <w:t>cnamup@ambulanta.md</w:t>
        </w:r>
      </w:hyperlink>
      <w:r w:rsidR="002E36AD" w:rsidRPr="008611B2">
        <w:rPr>
          <w:b/>
          <w:sz w:val="24"/>
          <w:szCs w:val="24"/>
          <w:u w:val="single"/>
          <w:lang w:val="ro-RO"/>
        </w:rPr>
        <w:t xml:space="preserve"> / </w:t>
      </w:r>
      <w:hyperlink r:id="rId9" w:history="1">
        <w:r w:rsidR="00760362" w:rsidRPr="00760362">
          <w:rPr>
            <w:rStyle w:val="Hyperlink"/>
            <w:b/>
            <w:color w:val="auto"/>
            <w:sz w:val="24"/>
            <w:szCs w:val="24"/>
            <w:lang w:val="en-US"/>
          </w:rPr>
          <w:t>achizitii.cnamup@gmail.com</w:t>
        </w:r>
      </w:hyperlink>
      <w:r w:rsidR="00760362">
        <w:rPr>
          <w:b/>
          <w:sz w:val="24"/>
          <w:szCs w:val="24"/>
          <w:u w:val="single"/>
          <w:lang w:val="en-US"/>
        </w:rPr>
        <w:t xml:space="preserve"> / </w:t>
      </w:r>
      <w:hyperlink r:id="rId10" w:history="1">
        <w:r w:rsidR="002E36AD" w:rsidRPr="008611B2">
          <w:rPr>
            <w:rStyle w:val="Hyperlink"/>
            <w:b/>
            <w:color w:val="auto"/>
            <w:sz w:val="24"/>
            <w:szCs w:val="24"/>
            <w:lang w:val="ro-RO"/>
          </w:rPr>
          <w:t>www.ambulanta.md</w:t>
        </w:r>
      </w:hyperlink>
      <w:r w:rsidR="002E36AD" w:rsidRPr="008611B2">
        <w:rPr>
          <w:b/>
          <w:sz w:val="24"/>
          <w:szCs w:val="24"/>
          <w:lang w:val="ro-RO"/>
        </w:rPr>
        <w:t xml:space="preserve"> </w:t>
      </w:r>
    </w:p>
    <w:p w14:paraId="14542387" w14:textId="77777777" w:rsidR="00A61F2B" w:rsidRPr="008611B2" w:rsidRDefault="002E606A" w:rsidP="007F17DD">
      <w:pPr>
        <w:numPr>
          <w:ilvl w:val="0"/>
          <w:numId w:val="1"/>
        </w:numPr>
        <w:tabs>
          <w:tab w:val="left" w:pos="284"/>
          <w:tab w:val="right" w:pos="9531"/>
        </w:tabs>
        <w:spacing w:line="276" w:lineRule="auto"/>
        <w:ind w:left="288" w:hanging="288"/>
        <w:jc w:val="both"/>
        <w:rPr>
          <w:b/>
          <w:sz w:val="24"/>
          <w:szCs w:val="24"/>
          <w:lang w:val="ro-RO"/>
        </w:rPr>
      </w:pPr>
      <w:r w:rsidRPr="008611B2">
        <w:rPr>
          <w:b/>
          <w:sz w:val="24"/>
          <w:szCs w:val="24"/>
          <w:lang w:val="ro-RO"/>
        </w:rPr>
        <w:t>Adresa de e-mail sau de internet de la care se va putea obține accesul la documentația de atribuire</w:t>
      </w:r>
      <w:r w:rsidR="00A61F2B" w:rsidRPr="008611B2">
        <w:rPr>
          <w:b/>
          <w:sz w:val="24"/>
          <w:szCs w:val="24"/>
          <w:lang w:val="ro-RO"/>
        </w:rPr>
        <w:t xml:space="preserve">: </w:t>
      </w:r>
      <w:r w:rsidR="008876C3" w:rsidRPr="008611B2">
        <w:rPr>
          <w:b/>
          <w:i/>
          <w:sz w:val="24"/>
          <w:szCs w:val="24"/>
          <w:u w:val="single"/>
          <w:lang w:val="ro-RO"/>
        </w:rPr>
        <w:t>documentația de atribuire este anexată în cadrul procedurii în SIA RSAP</w:t>
      </w:r>
    </w:p>
    <w:p w14:paraId="7AE3AEF5" w14:textId="77777777" w:rsidR="0072330A" w:rsidRPr="008611B2" w:rsidRDefault="002E606A" w:rsidP="007F17DD">
      <w:pPr>
        <w:numPr>
          <w:ilvl w:val="0"/>
          <w:numId w:val="1"/>
        </w:numPr>
        <w:tabs>
          <w:tab w:val="left" w:pos="284"/>
          <w:tab w:val="right" w:pos="9531"/>
        </w:tabs>
        <w:spacing w:line="276" w:lineRule="auto"/>
        <w:jc w:val="both"/>
        <w:rPr>
          <w:b/>
          <w:sz w:val="24"/>
          <w:szCs w:val="24"/>
          <w:lang w:val="ro-RO"/>
        </w:rPr>
      </w:pPr>
      <w:r w:rsidRPr="008611B2">
        <w:rPr>
          <w:b/>
          <w:sz w:val="24"/>
          <w:szCs w:val="24"/>
          <w:lang w:val="ro-RO"/>
        </w:rPr>
        <w:t xml:space="preserve">Tipul </w:t>
      </w:r>
      <w:r w:rsidR="00AC2788" w:rsidRPr="008611B2">
        <w:rPr>
          <w:b/>
          <w:sz w:val="24"/>
          <w:szCs w:val="24"/>
          <w:lang w:val="ro-RO"/>
        </w:rPr>
        <w:t>autorității</w:t>
      </w:r>
      <w:r w:rsidRPr="008611B2">
        <w:rPr>
          <w:b/>
          <w:sz w:val="24"/>
          <w:szCs w:val="24"/>
          <w:lang w:val="ro-RO"/>
        </w:rPr>
        <w:t xml:space="preserve"> contractante </w:t>
      </w:r>
      <w:r w:rsidR="00AC2788" w:rsidRPr="008611B2">
        <w:rPr>
          <w:b/>
          <w:sz w:val="24"/>
          <w:szCs w:val="24"/>
          <w:lang w:val="ro-RO"/>
        </w:rPr>
        <w:t>și</w:t>
      </w:r>
      <w:r w:rsidRPr="008611B2">
        <w:rPr>
          <w:b/>
          <w:sz w:val="24"/>
          <w:szCs w:val="24"/>
          <w:lang w:val="ro-RO"/>
        </w:rPr>
        <w:t xml:space="preserve"> obiectul principal de activitate:</w:t>
      </w:r>
      <w:r w:rsidR="00596A4C" w:rsidRPr="008611B2">
        <w:rPr>
          <w:b/>
          <w:noProof/>
          <w:sz w:val="24"/>
          <w:szCs w:val="32"/>
          <w:lang w:val="ro-RO" w:eastAsia="en-US"/>
        </w:rPr>
        <w:t xml:space="preserve"> </w:t>
      </w:r>
      <w:r w:rsidR="007F17DD" w:rsidRPr="008611B2">
        <w:rPr>
          <w:b/>
          <w:i/>
          <w:noProof/>
          <w:sz w:val="24"/>
          <w:szCs w:val="32"/>
          <w:u w:val="single"/>
          <w:lang w:val="ro-RO" w:eastAsia="en-US"/>
        </w:rPr>
        <w:t>Instituție Medico-Sanitară Publică</w:t>
      </w:r>
    </w:p>
    <w:p w14:paraId="0BBBE0B2" w14:textId="77777777" w:rsidR="00DA5948" w:rsidRDefault="0062221E" w:rsidP="007F17DD">
      <w:pPr>
        <w:numPr>
          <w:ilvl w:val="0"/>
          <w:numId w:val="1"/>
        </w:numPr>
        <w:tabs>
          <w:tab w:val="left" w:pos="284"/>
          <w:tab w:val="right" w:pos="426"/>
        </w:tabs>
        <w:spacing w:line="276" w:lineRule="auto"/>
        <w:ind w:left="284" w:hanging="284"/>
        <w:jc w:val="both"/>
        <w:rPr>
          <w:b/>
          <w:sz w:val="24"/>
          <w:szCs w:val="24"/>
          <w:lang w:val="ro-RO"/>
        </w:rPr>
      </w:pPr>
      <w:r w:rsidRPr="008611B2">
        <w:rPr>
          <w:b/>
          <w:sz w:val="24"/>
          <w:szCs w:val="24"/>
          <w:lang w:val="ro-RO"/>
        </w:rPr>
        <w:t xml:space="preserve">Cumpărătorul invită operatorii economici </w:t>
      </w:r>
      <w:r w:rsidR="00AC2788" w:rsidRPr="008611B2">
        <w:rPr>
          <w:b/>
          <w:sz w:val="24"/>
          <w:szCs w:val="24"/>
          <w:lang w:val="ro-RO"/>
        </w:rPr>
        <w:t>interesați</w:t>
      </w:r>
      <w:r w:rsidRPr="008611B2">
        <w:rPr>
          <w:b/>
          <w:sz w:val="24"/>
          <w:szCs w:val="24"/>
          <w:lang w:val="ro-RO"/>
        </w:rPr>
        <w:t xml:space="preserve">, care îi pot satisface </w:t>
      </w:r>
      <w:r w:rsidR="00AC2788" w:rsidRPr="008611B2">
        <w:rPr>
          <w:b/>
          <w:sz w:val="24"/>
          <w:szCs w:val="24"/>
          <w:lang w:val="ro-RO"/>
        </w:rPr>
        <w:t>necesitățile</w:t>
      </w:r>
      <w:r w:rsidRPr="008611B2">
        <w:rPr>
          <w:b/>
          <w:sz w:val="24"/>
          <w:szCs w:val="24"/>
          <w:lang w:val="ro-RO"/>
        </w:rPr>
        <w:t>, să participe la procedura de achiziție privind</w:t>
      </w:r>
      <w:r w:rsidR="007F17DD" w:rsidRPr="008611B2">
        <w:rPr>
          <w:b/>
          <w:sz w:val="24"/>
          <w:szCs w:val="24"/>
          <w:lang w:val="ro-RO"/>
        </w:rPr>
        <w:t xml:space="preserve"> prestarea </w:t>
      </w:r>
      <w:r w:rsidR="00596A4C" w:rsidRPr="008611B2">
        <w:rPr>
          <w:b/>
          <w:sz w:val="24"/>
          <w:szCs w:val="24"/>
          <w:lang w:val="ro-RO"/>
        </w:rPr>
        <w:t xml:space="preserve">următoarelor </w:t>
      </w:r>
      <w:r w:rsidR="004E5F0D" w:rsidRPr="008611B2">
        <w:rPr>
          <w:b/>
          <w:sz w:val="24"/>
          <w:szCs w:val="24"/>
          <w:lang w:val="ro-RO"/>
        </w:rPr>
        <w:t>bunuri</w:t>
      </w:r>
      <w:r w:rsidRPr="008611B2">
        <w:rPr>
          <w:b/>
          <w:sz w:val="24"/>
          <w:szCs w:val="24"/>
          <w:lang w:val="ro-RO"/>
        </w:rPr>
        <w:t>:</w:t>
      </w:r>
    </w:p>
    <w:tbl>
      <w:tblPr>
        <w:tblW w:w="107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31"/>
        <w:gridCol w:w="550"/>
        <w:gridCol w:w="694"/>
        <w:gridCol w:w="5561"/>
        <w:gridCol w:w="1275"/>
      </w:tblGrid>
      <w:tr w:rsidR="004248C3" w:rsidRPr="008611B2" w14:paraId="0DD375E8" w14:textId="77777777" w:rsidTr="00803DE4">
        <w:trPr>
          <w:trHeight w:val="20"/>
        </w:trPr>
        <w:tc>
          <w:tcPr>
            <w:tcW w:w="562" w:type="dxa"/>
            <w:shd w:val="clear" w:color="auto" w:fill="auto"/>
            <w:vAlign w:val="center"/>
            <w:hideMark/>
          </w:tcPr>
          <w:p w14:paraId="41A7D186" w14:textId="710CE35E" w:rsidR="004248C3" w:rsidRPr="008611B2" w:rsidRDefault="004248C3" w:rsidP="008D3398">
            <w:pPr>
              <w:jc w:val="center"/>
              <w:rPr>
                <w:b/>
                <w:bCs/>
                <w:color w:val="000000"/>
                <w:lang w:val="ro-RO"/>
              </w:rPr>
            </w:pPr>
            <w:r w:rsidRPr="008611B2">
              <w:rPr>
                <w:b/>
                <w:bCs/>
                <w:color w:val="000000"/>
                <w:lang w:val="ro-RO"/>
              </w:rPr>
              <w:t xml:space="preserve">Nr. </w:t>
            </w:r>
            <w:r>
              <w:rPr>
                <w:b/>
                <w:bCs/>
                <w:color w:val="000000"/>
                <w:lang w:val="ro-RO"/>
              </w:rPr>
              <w:t>l</w:t>
            </w:r>
            <w:r w:rsidRPr="008611B2">
              <w:rPr>
                <w:b/>
                <w:bCs/>
                <w:color w:val="000000"/>
                <w:lang w:val="ro-RO"/>
              </w:rPr>
              <w:t>o</w:t>
            </w:r>
            <w:r>
              <w:rPr>
                <w:b/>
                <w:bCs/>
                <w:color w:val="000000"/>
                <w:lang w:val="ro-RO"/>
              </w:rPr>
              <w:t>t</w:t>
            </w:r>
          </w:p>
        </w:tc>
        <w:tc>
          <w:tcPr>
            <w:tcW w:w="2131" w:type="dxa"/>
            <w:shd w:val="clear" w:color="auto" w:fill="auto"/>
            <w:vAlign w:val="center"/>
          </w:tcPr>
          <w:p w14:paraId="32D1FF5F" w14:textId="77777777" w:rsidR="004248C3" w:rsidRDefault="004248C3" w:rsidP="008D3398">
            <w:pPr>
              <w:jc w:val="center"/>
              <w:rPr>
                <w:b/>
                <w:bCs/>
                <w:color w:val="000000"/>
                <w:lang w:val="ro-RO"/>
              </w:rPr>
            </w:pPr>
            <w:r w:rsidRPr="008611B2">
              <w:rPr>
                <w:b/>
                <w:bCs/>
                <w:color w:val="000000"/>
                <w:lang w:val="ro-RO"/>
              </w:rPr>
              <w:t>Denumire lotului</w:t>
            </w:r>
          </w:p>
          <w:p w14:paraId="3764CB59" w14:textId="7B1732CD" w:rsidR="004248C3" w:rsidRPr="008611B2" w:rsidRDefault="004248C3" w:rsidP="008D3398">
            <w:pPr>
              <w:jc w:val="center"/>
              <w:rPr>
                <w:b/>
                <w:bCs/>
                <w:color w:val="000000"/>
                <w:lang w:val="ro-RO"/>
              </w:rPr>
            </w:pPr>
            <w:r>
              <w:rPr>
                <w:b/>
                <w:bCs/>
                <w:color w:val="000000"/>
                <w:lang w:val="ro-RO"/>
              </w:rPr>
              <w:t xml:space="preserve">Cod CPV: </w:t>
            </w:r>
            <w:r w:rsidRPr="008611B2">
              <w:rPr>
                <w:b/>
                <w:bCs/>
                <w:sz w:val="18"/>
                <w:szCs w:val="18"/>
                <w:lang w:val="ro-RO"/>
              </w:rPr>
              <w:t>343</w:t>
            </w:r>
            <w:r>
              <w:rPr>
                <w:b/>
                <w:bCs/>
                <w:sz w:val="18"/>
                <w:szCs w:val="18"/>
                <w:lang w:val="ro-RO"/>
              </w:rPr>
              <w:t>51100-3</w:t>
            </w:r>
          </w:p>
        </w:tc>
        <w:tc>
          <w:tcPr>
            <w:tcW w:w="550" w:type="dxa"/>
            <w:shd w:val="clear" w:color="000000" w:fill="FFFFFF"/>
            <w:vAlign w:val="center"/>
          </w:tcPr>
          <w:p w14:paraId="30D9D5B2" w14:textId="77777777" w:rsidR="004248C3" w:rsidRPr="008611B2" w:rsidRDefault="004248C3" w:rsidP="008D3398">
            <w:pPr>
              <w:jc w:val="center"/>
              <w:rPr>
                <w:b/>
                <w:bCs/>
                <w:color w:val="000000"/>
                <w:lang w:val="ro-RO"/>
              </w:rPr>
            </w:pPr>
            <w:r w:rsidRPr="008611B2">
              <w:rPr>
                <w:b/>
                <w:bCs/>
                <w:color w:val="000000"/>
                <w:lang w:val="ro-RO"/>
              </w:rPr>
              <w:t>UM</w:t>
            </w:r>
          </w:p>
        </w:tc>
        <w:tc>
          <w:tcPr>
            <w:tcW w:w="694" w:type="dxa"/>
            <w:shd w:val="clear" w:color="000000" w:fill="FFFFFF"/>
            <w:vAlign w:val="center"/>
          </w:tcPr>
          <w:p w14:paraId="2FE7E8A1" w14:textId="77777777" w:rsidR="004248C3" w:rsidRPr="008611B2" w:rsidRDefault="004248C3" w:rsidP="008D3398">
            <w:pPr>
              <w:jc w:val="center"/>
              <w:rPr>
                <w:b/>
                <w:bCs/>
                <w:color w:val="000000"/>
                <w:lang w:val="ro-RO"/>
              </w:rPr>
            </w:pPr>
            <w:proofErr w:type="spellStart"/>
            <w:r w:rsidRPr="008611B2">
              <w:rPr>
                <w:b/>
                <w:bCs/>
                <w:color w:val="000000"/>
                <w:lang w:val="ro-RO"/>
              </w:rPr>
              <w:t>Canti</w:t>
            </w:r>
            <w:proofErr w:type="spellEnd"/>
          </w:p>
          <w:p w14:paraId="6ED42F98" w14:textId="77777777" w:rsidR="004248C3" w:rsidRPr="008611B2" w:rsidRDefault="004248C3" w:rsidP="008D3398">
            <w:pPr>
              <w:jc w:val="center"/>
              <w:rPr>
                <w:b/>
                <w:bCs/>
                <w:color w:val="000000"/>
                <w:lang w:val="ro-RO"/>
              </w:rPr>
            </w:pPr>
            <w:proofErr w:type="spellStart"/>
            <w:r w:rsidRPr="008611B2">
              <w:rPr>
                <w:b/>
                <w:bCs/>
                <w:color w:val="000000"/>
                <w:lang w:val="ro-RO"/>
              </w:rPr>
              <w:t>tatea</w:t>
            </w:r>
            <w:proofErr w:type="spellEnd"/>
          </w:p>
        </w:tc>
        <w:tc>
          <w:tcPr>
            <w:tcW w:w="5561" w:type="dxa"/>
            <w:shd w:val="clear" w:color="auto" w:fill="auto"/>
            <w:vAlign w:val="center"/>
            <w:hideMark/>
          </w:tcPr>
          <w:p w14:paraId="5D32C284" w14:textId="77777777" w:rsidR="004248C3" w:rsidRPr="008611B2" w:rsidRDefault="004248C3" w:rsidP="003A1786">
            <w:pPr>
              <w:jc w:val="center"/>
              <w:rPr>
                <w:b/>
                <w:bCs/>
                <w:color w:val="000000"/>
                <w:lang w:val="ro-RO"/>
              </w:rPr>
            </w:pPr>
            <w:r w:rsidRPr="008611B2">
              <w:rPr>
                <w:b/>
                <w:bCs/>
                <w:color w:val="000000"/>
                <w:lang w:val="ro-RO"/>
              </w:rPr>
              <w:t>Specificarea tehnică deplină solicitată,</w:t>
            </w:r>
          </w:p>
          <w:p w14:paraId="7F5D3C28" w14:textId="77777777" w:rsidR="004248C3" w:rsidRPr="008611B2" w:rsidRDefault="004248C3" w:rsidP="003A1786">
            <w:pPr>
              <w:jc w:val="center"/>
              <w:rPr>
                <w:b/>
                <w:bCs/>
                <w:color w:val="000000"/>
                <w:lang w:val="ro-RO"/>
              </w:rPr>
            </w:pPr>
            <w:proofErr w:type="spellStart"/>
            <w:r w:rsidRPr="008611B2">
              <w:rPr>
                <w:b/>
                <w:bCs/>
                <w:color w:val="000000"/>
                <w:lang w:val="ro-RO"/>
              </w:rPr>
              <w:t>standarte</w:t>
            </w:r>
            <w:proofErr w:type="spellEnd"/>
            <w:r w:rsidRPr="008611B2">
              <w:rPr>
                <w:b/>
                <w:bCs/>
                <w:color w:val="000000"/>
                <w:lang w:val="ro-RO"/>
              </w:rPr>
              <w:t xml:space="preserve"> de referință</w:t>
            </w:r>
          </w:p>
        </w:tc>
        <w:tc>
          <w:tcPr>
            <w:tcW w:w="1275" w:type="dxa"/>
            <w:shd w:val="clear" w:color="auto" w:fill="auto"/>
            <w:vAlign w:val="center"/>
            <w:hideMark/>
          </w:tcPr>
          <w:p w14:paraId="36D9D48D" w14:textId="77777777" w:rsidR="004248C3" w:rsidRPr="008611B2" w:rsidRDefault="004248C3" w:rsidP="008D3398">
            <w:pPr>
              <w:jc w:val="center"/>
              <w:rPr>
                <w:b/>
                <w:bCs/>
                <w:color w:val="000000"/>
                <w:lang w:val="ro-RO"/>
              </w:rPr>
            </w:pPr>
            <w:r w:rsidRPr="008611B2">
              <w:rPr>
                <w:b/>
                <w:bCs/>
                <w:color w:val="000000"/>
                <w:lang w:val="ro-RO"/>
              </w:rPr>
              <w:t xml:space="preserve">Valoarea estimată </w:t>
            </w:r>
          </w:p>
          <w:p w14:paraId="5DBBEF2D" w14:textId="77777777" w:rsidR="004248C3" w:rsidRPr="008611B2" w:rsidRDefault="004248C3" w:rsidP="008D3398">
            <w:pPr>
              <w:jc w:val="center"/>
              <w:rPr>
                <w:b/>
                <w:bCs/>
                <w:color w:val="000000"/>
                <w:lang w:val="ro-RO"/>
              </w:rPr>
            </w:pPr>
            <w:r w:rsidRPr="008611B2">
              <w:rPr>
                <w:b/>
                <w:bCs/>
                <w:color w:val="000000"/>
                <w:lang w:val="ro-RO"/>
              </w:rPr>
              <w:t>(fără TVA)</w:t>
            </w:r>
          </w:p>
        </w:tc>
      </w:tr>
      <w:tr w:rsidR="00F55411" w:rsidRPr="008611B2" w14:paraId="32060AC7" w14:textId="77777777" w:rsidTr="00803DE4">
        <w:trPr>
          <w:trHeight w:val="20"/>
        </w:trPr>
        <w:tc>
          <w:tcPr>
            <w:tcW w:w="562" w:type="dxa"/>
            <w:shd w:val="clear" w:color="auto" w:fill="auto"/>
            <w:noWrap/>
            <w:vAlign w:val="center"/>
          </w:tcPr>
          <w:p w14:paraId="045EEF9F" w14:textId="77777777" w:rsidR="00F55411" w:rsidRPr="00C4690A" w:rsidRDefault="00F55411" w:rsidP="00F55411">
            <w:pPr>
              <w:jc w:val="center"/>
              <w:rPr>
                <w:b/>
                <w:bCs/>
                <w:color w:val="000000"/>
                <w:sz w:val="22"/>
                <w:szCs w:val="22"/>
                <w:lang w:val="ro-RO"/>
              </w:rPr>
            </w:pPr>
            <w:r w:rsidRPr="00C4690A">
              <w:rPr>
                <w:b/>
                <w:bCs/>
                <w:color w:val="000000"/>
                <w:sz w:val="22"/>
                <w:szCs w:val="22"/>
                <w:lang w:val="ro-RO"/>
              </w:rPr>
              <w:t>1</w:t>
            </w: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tcPr>
          <w:p w14:paraId="373CA089" w14:textId="47DD839E"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215/70 R15c    (CITROEN / LT35/PEUGEOT-BOXER)</w:t>
            </w:r>
          </w:p>
        </w:tc>
        <w:tc>
          <w:tcPr>
            <w:tcW w:w="550" w:type="dxa"/>
            <w:tcBorders>
              <w:top w:val="single" w:sz="4" w:space="0" w:color="auto"/>
              <w:left w:val="nil"/>
              <w:bottom w:val="single" w:sz="4" w:space="0" w:color="auto"/>
              <w:right w:val="single" w:sz="4" w:space="0" w:color="auto"/>
            </w:tcBorders>
            <w:shd w:val="clear" w:color="auto" w:fill="auto"/>
            <w:vAlign w:val="center"/>
          </w:tcPr>
          <w:p w14:paraId="2BE76EA7" w14:textId="4ED6A98A" w:rsidR="00F55411" w:rsidRPr="00020F47" w:rsidRDefault="00F55411" w:rsidP="00F55411">
            <w:pPr>
              <w:jc w:val="center"/>
              <w:rPr>
                <w:color w:val="000000"/>
                <w:sz w:val="22"/>
                <w:szCs w:val="22"/>
                <w:lang w:val="ro-RO"/>
              </w:rPr>
            </w:pPr>
            <w:r w:rsidRPr="00020F47">
              <w:rPr>
                <w:color w:val="000000"/>
                <w:sz w:val="22"/>
                <w:szCs w:val="22"/>
                <w:lang w:val="ro-RO"/>
              </w:rPr>
              <w:t>buc</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688CD010" w14:textId="70819069" w:rsidR="00F55411" w:rsidRPr="00F55411" w:rsidRDefault="00F55411" w:rsidP="00F55411">
            <w:pPr>
              <w:jc w:val="center"/>
              <w:rPr>
                <w:color w:val="000000"/>
                <w:sz w:val="22"/>
                <w:szCs w:val="22"/>
              </w:rPr>
            </w:pPr>
            <w:r w:rsidRPr="00F55411">
              <w:rPr>
                <w:color w:val="000000"/>
                <w:sz w:val="22"/>
                <w:szCs w:val="22"/>
              </w:rPr>
              <w:t>92</w:t>
            </w:r>
          </w:p>
        </w:tc>
        <w:tc>
          <w:tcPr>
            <w:tcW w:w="5561" w:type="dxa"/>
            <w:tcBorders>
              <w:top w:val="single" w:sz="4" w:space="0" w:color="auto"/>
              <w:left w:val="single" w:sz="4" w:space="0" w:color="auto"/>
              <w:bottom w:val="single" w:sz="4" w:space="0" w:color="auto"/>
              <w:right w:val="single" w:sz="4" w:space="0" w:color="auto"/>
            </w:tcBorders>
            <w:shd w:val="clear" w:color="auto" w:fill="auto"/>
            <w:vAlign w:val="center"/>
          </w:tcPr>
          <w:p w14:paraId="7D16D604" w14:textId="1160D2F2"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105.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C.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1D6058" w14:textId="5EDC5C8B" w:rsidR="00F55411" w:rsidRPr="00F55411" w:rsidRDefault="00F55411" w:rsidP="00F55411">
            <w:pPr>
              <w:jc w:val="center"/>
              <w:rPr>
                <w:bCs/>
                <w:color w:val="000000"/>
                <w:sz w:val="24"/>
                <w:szCs w:val="24"/>
                <w:lang w:val="ro-RO"/>
              </w:rPr>
            </w:pPr>
            <w:r w:rsidRPr="00F55411">
              <w:rPr>
                <w:color w:val="000000"/>
                <w:sz w:val="24"/>
                <w:szCs w:val="24"/>
              </w:rPr>
              <w:t>12266</w:t>
            </w:r>
            <w:r>
              <w:rPr>
                <w:color w:val="000000"/>
                <w:sz w:val="24"/>
                <w:szCs w:val="24"/>
                <w:lang w:val="ro-RO"/>
              </w:rPr>
              <w:t>7</w:t>
            </w:r>
            <w:r w:rsidRPr="00F55411">
              <w:rPr>
                <w:color w:val="000000"/>
                <w:sz w:val="24"/>
                <w:szCs w:val="24"/>
              </w:rPr>
              <w:t>,</w:t>
            </w:r>
            <w:r>
              <w:rPr>
                <w:color w:val="000000"/>
                <w:sz w:val="24"/>
                <w:szCs w:val="24"/>
                <w:lang w:val="ro-RO"/>
              </w:rPr>
              <w:t>00</w:t>
            </w:r>
          </w:p>
        </w:tc>
      </w:tr>
      <w:tr w:rsidR="00F55411" w:rsidRPr="008611B2" w14:paraId="6FA84325" w14:textId="77777777" w:rsidTr="00803DE4">
        <w:trPr>
          <w:trHeight w:val="20"/>
        </w:trPr>
        <w:tc>
          <w:tcPr>
            <w:tcW w:w="562" w:type="dxa"/>
            <w:shd w:val="clear" w:color="auto" w:fill="auto"/>
            <w:noWrap/>
            <w:vAlign w:val="center"/>
          </w:tcPr>
          <w:p w14:paraId="2CD8430B" w14:textId="77777777" w:rsidR="00F55411" w:rsidRPr="00C4690A" w:rsidRDefault="00F55411" w:rsidP="00F55411">
            <w:pPr>
              <w:jc w:val="center"/>
              <w:rPr>
                <w:b/>
                <w:bCs/>
                <w:color w:val="000000"/>
                <w:sz w:val="22"/>
                <w:szCs w:val="22"/>
                <w:lang w:val="ro-RO"/>
              </w:rPr>
            </w:pPr>
            <w:r w:rsidRPr="00C4690A">
              <w:rPr>
                <w:b/>
                <w:bCs/>
                <w:color w:val="000000"/>
                <w:sz w:val="22"/>
                <w:szCs w:val="22"/>
                <w:lang w:val="ro-RO"/>
              </w:rPr>
              <w:t>2</w:t>
            </w:r>
          </w:p>
        </w:tc>
        <w:tc>
          <w:tcPr>
            <w:tcW w:w="2131" w:type="dxa"/>
            <w:tcBorders>
              <w:top w:val="nil"/>
              <w:left w:val="single" w:sz="4" w:space="0" w:color="auto"/>
              <w:bottom w:val="single" w:sz="4" w:space="0" w:color="auto"/>
              <w:right w:val="single" w:sz="4" w:space="0" w:color="auto"/>
            </w:tcBorders>
            <w:shd w:val="clear" w:color="auto" w:fill="auto"/>
            <w:vAlign w:val="center"/>
          </w:tcPr>
          <w:p w14:paraId="7201C7C0" w14:textId="4839C1F7"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205/ R16c                         (Mitsubishi L-200 </w:t>
            </w:r>
            <w:proofErr w:type="spellStart"/>
            <w:r w:rsidRPr="00020F47">
              <w:rPr>
                <w:color w:val="000000"/>
                <w:lang w:val="en-US"/>
              </w:rPr>
              <w:t>Picap</w:t>
            </w:r>
            <w:proofErr w:type="spellEnd"/>
            <w:r w:rsidRPr="00020F47">
              <w:rPr>
                <w:color w:val="000000"/>
                <w:lang w:val="en-US"/>
              </w:rPr>
              <w:t>)</w:t>
            </w:r>
          </w:p>
        </w:tc>
        <w:tc>
          <w:tcPr>
            <w:tcW w:w="550" w:type="dxa"/>
            <w:tcBorders>
              <w:top w:val="nil"/>
              <w:left w:val="nil"/>
              <w:bottom w:val="single" w:sz="4" w:space="0" w:color="auto"/>
              <w:right w:val="single" w:sz="4" w:space="0" w:color="auto"/>
            </w:tcBorders>
            <w:shd w:val="clear" w:color="auto" w:fill="auto"/>
            <w:vAlign w:val="center"/>
          </w:tcPr>
          <w:p w14:paraId="4958F454" w14:textId="15646FF8"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74A223C9" w14:textId="358E126B" w:rsidR="00F55411" w:rsidRPr="00F55411" w:rsidRDefault="00F55411" w:rsidP="00F55411">
            <w:pPr>
              <w:jc w:val="center"/>
              <w:rPr>
                <w:color w:val="000000"/>
                <w:sz w:val="22"/>
                <w:szCs w:val="22"/>
              </w:rPr>
            </w:pPr>
            <w:r w:rsidRPr="00F55411">
              <w:rPr>
                <w:color w:val="000000"/>
                <w:sz w:val="22"/>
                <w:szCs w:val="22"/>
              </w:rPr>
              <w:t>4</w:t>
            </w:r>
          </w:p>
        </w:tc>
        <w:tc>
          <w:tcPr>
            <w:tcW w:w="5561" w:type="dxa"/>
            <w:tcBorders>
              <w:top w:val="nil"/>
              <w:left w:val="single" w:sz="4" w:space="0" w:color="auto"/>
              <w:bottom w:val="single" w:sz="4" w:space="0" w:color="auto"/>
              <w:right w:val="single" w:sz="4" w:space="0" w:color="auto"/>
            </w:tcBorders>
            <w:shd w:val="clear" w:color="auto" w:fill="auto"/>
            <w:vAlign w:val="center"/>
          </w:tcPr>
          <w:p w14:paraId="0B43DE18" w14:textId="4A8948A8"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91.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45ABECCD" w14:textId="33B8A57E" w:rsidR="00F55411" w:rsidRPr="00F55411" w:rsidRDefault="00F55411" w:rsidP="00F55411">
            <w:pPr>
              <w:jc w:val="center"/>
              <w:rPr>
                <w:bCs/>
                <w:color w:val="000000"/>
                <w:sz w:val="24"/>
                <w:szCs w:val="24"/>
                <w:lang w:val="ro-RO"/>
              </w:rPr>
            </w:pPr>
            <w:r w:rsidRPr="00F55411">
              <w:rPr>
                <w:color w:val="000000"/>
                <w:sz w:val="24"/>
                <w:szCs w:val="24"/>
              </w:rPr>
              <w:t>4833,</w:t>
            </w:r>
            <w:r>
              <w:rPr>
                <w:color w:val="000000"/>
                <w:sz w:val="24"/>
                <w:szCs w:val="24"/>
                <w:lang w:val="ro-RO"/>
              </w:rPr>
              <w:t>00</w:t>
            </w:r>
          </w:p>
        </w:tc>
      </w:tr>
      <w:tr w:rsidR="00F55411" w:rsidRPr="008611B2" w14:paraId="3185F0C0" w14:textId="77777777" w:rsidTr="00803DE4">
        <w:trPr>
          <w:trHeight w:val="20"/>
        </w:trPr>
        <w:tc>
          <w:tcPr>
            <w:tcW w:w="562" w:type="dxa"/>
            <w:shd w:val="clear" w:color="auto" w:fill="auto"/>
            <w:noWrap/>
            <w:vAlign w:val="center"/>
          </w:tcPr>
          <w:p w14:paraId="77C226B8" w14:textId="1D67897A" w:rsidR="00F55411" w:rsidRPr="00C4690A" w:rsidRDefault="00F55411" w:rsidP="00F55411">
            <w:pPr>
              <w:jc w:val="center"/>
              <w:rPr>
                <w:b/>
                <w:bCs/>
                <w:color w:val="000000"/>
                <w:sz w:val="22"/>
                <w:szCs w:val="22"/>
                <w:lang w:val="ro-RO"/>
              </w:rPr>
            </w:pPr>
            <w:r w:rsidRPr="00C4690A">
              <w:rPr>
                <w:b/>
                <w:bCs/>
                <w:color w:val="000000"/>
                <w:sz w:val="22"/>
                <w:szCs w:val="22"/>
                <w:lang w:val="ro-RO"/>
              </w:rPr>
              <w:t>3</w:t>
            </w:r>
          </w:p>
        </w:tc>
        <w:tc>
          <w:tcPr>
            <w:tcW w:w="2131" w:type="dxa"/>
            <w:tcBorders>
              <w:top w:val="nil"/>
              <w:left w:val="single" w:sz="4" w:space="0" w:color="auto"/>
              <w:bottom w:val="single" w:sz="4" w:space="0" w:color="auto"/>
              <w:right w:val="single" w:sz="4" w:space="0" w:color="auto"/>
            </w:tcBorders>
            <w:shd w:val="clear" w:color="auto" w:fill="auto"/>
            <w:vAlign w:val="center"/>
          </w:tcPr>
          <w:p w14:paraId="6E5457AD" w14:textId="3DF16189"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205/55 R16                         (Toyota-Avensis)</w:t>
            </w:r>
          </w:p>
        </w:tc>
        <w:tc>
          <w:tcPr>
            <w:tcW w:w="550" w:type="dxa"/>
            <w:tcBorders>
              <w:top w:val="nil"/>
              <w:left w:val="nil"/>
              <w:bottom w:val="single" w:sz="4" w:space="0" w:color="auto"/>
              <w:right w:val="single" w:sz="4" w:space="0" w:color="auto"/>
            </w:tcBorders>
            <w:shd w:val="clear" w:color="auto" w:fill="auto"/>
            <w:vAlign w:val="center"/>
          </w:tcPr>
          <w:p w14:paraId="34B48B59" w14:textId="492849F8"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0D52A6C8" w14:textId="26655988" w:rsidR="00F55411" w:rsidRPr="00F55411" w:rsidRDefault="00F55411" w:rsidP="00F55411">
            <w:pPr>
              <w:jc w:val="center"/>
              <w:rPr>
                <w:color w:val="000000"/>
                <w:sz w:val="22"/>
                <w:szCs w:val="22"/>
              </w:rPr>
            </w:pPr>
            <w:r w:rsidRPr="00F55411">
              <w:rPr>
                <w:color w:val="000000"/>
                <w:sz w:val="22"/>
                <w:szCs w:val="22"/>
              </w:rPr>
              <w:t>4</w:t>
            </w:r>
          </w:p>
        </w:tc>
        <w:tc>
          <w:tcPr>
            <w:tcW w:w="5561" w:type="dxa"/>
            <w:tcBorders>
              <w:top w:val="nil"/>
              <w:left w:val="single" w:sz="4" w:space="0" w:color="auto"/>
              <w:bottom w:val="single" w:sz="4" w:space="0" w:color="auto"/>
              <w:right w:val="single" w:sz="4" w:space="0" w:color="auto"/>
            </w:tcBorders>
            <w:shd w:val="clear" w:color="auto" w:fill="auto"/>
            <w:vAlign w:val="center"/>
          </w:tcPr>
          <w:p w14:paraId="36D50B24" w14:textId="0FB53E75"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91.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6193EAB" w14:textId="4FDEC113" w:rsidR="00F55411" w:rsidRPr="00F55411" w:rsidRDefault="00F55411" w:rsidP="00F55411">
            <w:pPr>
              <w:jc w:val="center"/>
              <w:rPr>
                <w:bCs/>
                <w:color w:val="000000"/>
                <w:sz w:val="24"/>
                <w:szCs w:val="24"/>
                <w:lang w:val="ro-RO"/>
              </w:rPr>
            </w:pPr>
            <w:r w:rsidRPr="00F55411">
              <w:rPr>
                <w:color w:val="000000"/>
                <w:sz w:val="24"/>
                <w:szCs w:val="24"/>
              </w:rPr>
              <w:t>416</w:t>
            </w:r>
            <w:r>
              <w:rPr>
                <w:color w:val="000000"/>
                <w:sz w:val="24"/>
                <w:szCs w:val="24"/>
                <w:lang w:val="ro-RO"/>
              </w:rPr>
              <w:t>7</w:t>
            </w:r>
            <w:r w:rsidRPr="00F55411">
              <w:rPr>
                <w:color w:val="000000"/>
                <w:sz w:val="24"/>
                <w:szCs w:val="24"/>
              </w:rPr>
              <w:t>,</w:t>
            </w:r>
            <w:r>
              <w:rPr>
                <w:color w:val="000000"/>
                <w:sz w:val="24"/>
                <w:szCs w:val="24"/>
                <w:lang w:val="ro-RO"/>
              </w:rPr>
              <w:t>00</w:t>
            </w:r>
          </w:p>
        </w:tc>
      </w:tr>
      <w:tr w:rsidR="00F55411" w:rsidRPr="008611B2" w14:paraId="77193733" w14:textId="77777777" w:rsidTr="00803DE4">
        <w:trPr>
          <w:trHeight w:val="20"/>
        </w:trPr>
        <w:tc>
          <w:tcPr>
            <w:tcW w:w="562" w:type="dxa"/>
            <w:shd w:val="clear" w:color="auto" w:fill="auto"/>
            <w:noWrap/>
            <w:vAlign w:val="center"/>
          </w:tcPr>
          <w:p w14:paraId="006D9BA7" w14:textId="2811E12B" w:rsidR="00F55411" w:rsidRPr="00C4690A" w:rsidRDefault="00F55411" w:rsidP="00F55411">
            <w:pPr>
              <w:jc w:val="center"/>
              <w:rPr>
                <w:b/>
                <w:bCs/>
                <w:color w:val="000000"/>
                <w:sz w:val="22"/>
                <w:szCs w:val="22"/>
                <w:lang w:val="ro-RO"/>
              </w:rPr>
            </w:pPr>
            <w:r w:rsidRPr="00C4690A">
              <w:rPr>
                <w:b/>
                <w:bCs/>
                <w:color w:val="000000"/>
                <w:sz w:val="22"/>
                <w:szCs w:val="22"/>
                <w:lang w:val="ro-RO"/>
              </w:rPr>
              <w:t>4</w:t>
            </w:r>
          </w:p>
        </w:tc>
        <w:tc>
          <w:tcPr>
            <w:tcW w:w="2131" w:type="dxa"/>
            <w:tcBorders>
              <w:top w:val="nil"/>
              <w:left w:val="single" w:sz="4" w:space="0" w:color="auto"/>
              <w:bottom w:val="single" w:sz="4" w:space="0" w:color="auto"/>
              <w:right w:val="single" w:sz="4" w:space="0" w:color="auto"/>
            </w:tcBorders>
            <w:shd w:val="clear" w:color="auto" w:fill="auto"/>
            <w:vAlign w:val="center"/>
          </w:tcPr>
          <w:p w14:paraId="07F901F4" w14:textId="1F7F2759"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205/65 R16c                         (VW - T5)</w:t>
            </w:r>
          </w:p>
        </w:tc>
        <w:tc>
          <w:tcPr>
            <w:tcW w:w="550" w:type="dxa"/>
            <w:tcBorders>
              <w:top w:val="nil"/>
              <w:left w:val="nil"/>
              <w:bottom w:val="single" w:sz="4" w:space="0" w:color="auto"/>
              <w:right w:val="single" w:sz="4" w:space="0" w:color="auto"/>
            </w:tcBorders>
            <w:shd w:val="clear" w:color="auto" w:fill="auto"/>
            <w:vAlign w:val="center"/>
          </w:tcPr>
          <w:p w14:paraId="76CCAE87" w14:textId="29AA96DF"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255061ED" w14:textId="192874E6" w:rsidR="00F55411" w:rsidRPr="00F55411" w:rsidRDefault="00F55411" w:rsidP="00F55411">
            <w:pPr>
              <w:jc w:val="center"/>
              <w:rPr>
                <w:color w:val="000000"/>
                <w:sz w:val="22"/>
                <w:szCs w:val="22"/>
              </w:rPr>
            </w:pPr>
            <w:r w:rsidRPr="00F55411">
              <w:rPr>
                <w:color w:val="000000"/>
                <w:sz w:val="22"/>
                <w:szCs w:val="22"/>
              </w:rPr>
              <w:t>20</w:t>
            </w:r>
          </w:p>
        </w:tc>
        <w:tc>
          <w:tcPr>
            <w:tcW w:w="5561" w:type="dxa"/>
            <w:tcBorders>
              <w:top w:val="nil"/>
              <w:left w:val="single" w:sz="4" w:space="0" w:color="auto"/>
              <w:bottom w:val="single" w:sz="4" w:space="0" w:color="auto"/>
              <w:right w:val="single" w:sz="4" w:space="0" w:color="auto"/>
            </w:tcBorders>
            <w:shd w:val="clear" w:color="auto" w:fill="auto"/>
            <w:vAlign w:val="center"/>
          </w:tcPr>
          <w:p w14:paraId="17C97A1F" w14:textId="3729D7C9"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105.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C.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75EB382" w14:textId="647F7974" w:rsidR="00F55411" w:rsidRPr="00F55411" w:rsidRDefault="00F55411" w:rsidP="00F55411">
            <w:pPr>
              <w:jc w:val="center"/>
              <w:rPr>
                <w:bCs/>
                <w:color w:val="000000"/>
                <w:sz w:val="24"/>
                <w:szCs w:val="24"/>
                <w:lang w:val="ro-RO"/>
              </w:rPr>
            </w:pPr>
            <w:r w:rsidRPr="00F55411">
              <w:rPr>
                <w:color w:val="000000"/>
                <w:sz w:val="24"/>
                <w:szCs w:val="24"/>
              </w:rPr>
              <w:t>27500</w:t>
            </w:r>
            <w:r>
              <w:rPr>
                <w:color w:val="000000"/>
                <w:sz w:val="24"/>
                <w:szCs w:val="24"/>
                <w:lang w:val="ro-RO"/>
              </w:rPr>
              <w:t>,00</w:t>
            </w:r>
          </w:p>
        </w:tc>
      </w:tr>
      <w:tr w:rsidR="00F55411" w:rsidRPr="008611B2" w14:paraId="659DBCB4" w14:textId="77777777" w:rsidTr="00803DE4">
        <w:trPr>
          <w:trHeight w:val="20"/>
        </w:trPr>
        <w:tc>
          <w:tcPr>
            <w:tcW w:w="562" w:type="dxa"/>
            <w:shd w:val="clear" w:color="auto" w:fill="auto"/>
            <w:noWrap/>
            <w:vAlign w:val="center"/>
          </w:tcPr>
          <w:p w14:paraId="1115D823" w14:textId="50F7EBE9" w:rsidR="00F55411" w:rsidRPr="00C4690A" w:rsidRDefault="00F55411" w:rsidP="00F55411">
            <w:pPr>
              <w:jc w:val="center"/>
              <w:rPr>
                <w:b/>
                <w:bCs/>
                <w:color w:val="000000"/>
                <w:sz w:val="22"/>
                <w:szCs w:val="22"/>
                <w:lang w:val="ro-RO"/>
              </w:rPr>
            </w:pPr>
            <w:r w:rsidRPr="00C4690A">
              <w:rPr>
                <w:b/>
                <w:bCs/>
                <w:color w:val="000000"/>
                <w:sz w:val="22"/>
                <w:szCs w:val="22"/>
                <w:lang w:val="ro-RO"/>
              </w:rPr>
              <w:lastRenderedPageBreak/>
              <w:t>5</w:t>
            </w: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tcPr>
          <w:p w14:paraId="0E117F8C" w14:textId="07329CDF" w:rsidR="00F55411" w:rsidRPr="00020F47" w:rsidRDefault="00F55411" w:rsidP="00F55411">
            <w:pPr>
              <w:rPr>
                <w:color w:val="000000"/>
                <w:lang w:val="en-GB"/>
              </w:rPr>
            </w:pPr>
            <w:proofErr w:type="spellStart"/>
            <w:r w:rsidRPr="00020F47">
              <w:rPr>
                <w:lang w:val="en-US"/>
              </w:rPr>
              <w:t>Anvelope</w:t>
            </w:r>
            <w:proofErr w:type="spellEnd"/>
            <w:r w:rsidRPr="00020F47">
              <w:rPr>
                <w:lang w:val="en-US"/>
              </w:rPr>
              <w:t xml:space="preserve"> protector </w:t>
            </w:r>
            <w:proofErr w:type="spellStart"/>
            <w:r w:rsidRPr="00020F47">
              <w:rPr>
                <w:lang w:val="en-US"/>
              </w:rPr>
              <w:t>vara</w:t>
            </w:r>
            <w:proofErr w:type="spellEnd"/>
            <w:r w:rsidRPr="00020F47">
              <w:rPr>
                <w:lang w:val="en-US"/>
              </w:rPr>
              <w:t xml:space="preserve"> 215/60 R16               (SUZUKI VITARA)</w:t>
            </w:r>
          </w:p>
        </w:tc>
        <w:tc>
          <w:tcPr>
            <w:tcW w:w="550" w:type="dxa"/>
            <w:tcBorders>
              <w:top w:val="single" w:sz="4" w:space="0" w:color="auto"/>
              <w:left w:val="nil"/>
              <w:bottom w:val="single" w:sz="4" w:space="0" w:color="auto"/>
              <w:right w:val="single" w:sz="4" w:space="0" w:color="auto"/>
            </w:tcBorders>
            <w:shd w:val="clear" w:color="auto" w:fill="auto"/>
            <w:vAlign w:val="center"/>
          </w:tcPr>
          <w:p w14:paraId="5056E69D" w14:textId="106AB272"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30D9FD30" w14:textId="401961C3" w:rsidR="00F55411" w:rsidRPr="00F55411" w:rsidRDefault="00F55411" w:rsidP="00F55411">
            <w:pPr>
              <w:jc w:val="center"/>
              <w:rPr>
                <w:color w:val="000000"/>
                <w:sz w:val="22"/>
                <w:szCs w:val="22"/>
              </w:rPr>
            </w:pPr>
            <w:r w:rsidRPr="00F55411">
              <w:rPr>
                <w:sz w:val="22"/>
                <w:szCs w:val="22"/>
              </w:rPr>
              <w:t>12</w:t>
            </w:r>
          </w:p>
        </w:tc>
        <w:tc>
          <w:tcPr>
            <w:tcW w:w="5561" w:type="dxa"/>
            <w:tcBorders>
              <w:top w:val="single" w:sz="4" w:space="0" w:color="auto"/>
              <w:left w:val="single" w:sz="4" w:space="0" w:color="auto"/>
              <w:bottom w:val="single" w:sz="4" w:space="0" w:color="auto"/>
              <w:right w:val="single" w:sz="4" w:space="0" w:color="auto"/>
            </w:tcBorders>
            <w:shd w:val="clear" w:color="auto" w:fill="auto"/>
            <w:vAlign w:val="center"/>
          </w:tcPr>
          <w:p w14:paraId="35D2E059" w14:textId="5B480638"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91.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F57BDD" w14:textId="53DB2BA5" w:rsidR="00F55411" w:rsidRPr="00F55411" w:rsidRDefault="00F55411" w:rsidP="00F55411">
            <w:pPr>
              <w:jc w:val="center"/>
              <w:rPr>
                <w:bCs/>
                <w:color w:val="000000"/>
                <w:sz w:val="24"/>
                <w:szCs w:val="24"/>
                <w:lang w:val="ro-RO"/>
              </w:rPr>
            </w:pPr>
            <w:r w:rsidRPr="00F55411">
              <w:rPr>
                <w:color w:val="000000"/>
                <w:sz w:val="24"/>
                <w:szCs w:val="24"/>
              </w:rPr>
              <w:t>14500</w:t>
            </w:r>
            <w:r>
              <w:rPr>
                <w:color w:val="000000"/>
                <w:sz w:val="24"/>
                <w:szCs w:val="24"/>
                <w:lang w:val="ro-RO"/>
              </w:rPr>
              <w:t>,00</w:t>
            </w:r>
          </w:p>
        </w:tc>
      </w:tr>
      <w:tr w:rsidR="00F55411" w:rsidRPr="008611B2" w14:paraId="51F44E0E" w14:textId="77777777" w:rsidTr="00803DE4">
        <w:trPr>
          <w:trHeight w:val="20"/>
        </w:trPr>
        <w:tc>
          <w:tcPr>
            <w:tcW w:w="562" w:type="dxa"/>
            <w:shd w:val="clear" w:color="auto" w:fill="auto"/>
            <w:noWrap/>
            <w:vAlign w:val="center"/>
          </w:tcPr>
          <w:p w14:paraId="375775A0" w14:textId="522239D0" w:rsidR="00F55411" w:rsidRPr="00C4690A" w:rsidRDefault="00F55411" w:rsidP="00F55411">
            <w:pPr>
              <w:jc w:val="center"/>
              <w:rPr>
                <w:b/>
                <w:bCs/>
                <w:color w:val="000000"/>
                <w:sz w:val="22"/>
                <w:szCs w:val="22"/>
                <w:lang w:val="ro-RO"/>
              </w:rPr>
            </w:pPr>
            <w:r w:rsidRPr="00C4690A">
              <w:rPr>
                <w:b/>
                <w:bCs/>
                <w:color w:val="000000"/>
                <w:sz w:val="22"/>
                <w:szCs w:val="22"/>
                <w:lang w:val="ro-RO"/>
              </w:rPr>
              <w:t>6</w:t>
            </w:r>
          </w:p>
        </w:tc>
        <w:tc>
          <w:tcPr>
            <w:tcW w:w="2131" w:type="dxa"/>
            <w:tcBorders>
              <w:top w:val="nil"/>
              <w:left w:val="single" w:sz="4" w:space="0" w:color="auto"/>
              <w:bottom w:val="single" w:sz="4" w:space="0" w:color="auto"/>
              <w:right w:val="single" w:sz="4" w:space="0" w:color="auto"/>
            </w:tcBorders>
            <w:shd w:val="clear" w:color="auto" w:fill="auto"/>
            <w:vAlign w:val="center"/>
          </w:tcPr>
          <w:p w14:paraId="31483FD6" w14:textId="3BA46A6D"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205/75 R16c                         (MERCEDES - 516CDI / MCD5EXA3/ HYUNDAI H1, STAREX)</w:t>
            </w:r>
          </w:p>
        </w:tc>
        <w:tc>
          <w:tcPr>
            <w:tcW w:w="550" w:type="dxa"/>
            <w:tcBorders>
              <w:top w:val="nil"/>
              <w:left w:val="nil"/>
              <w:bottom w:val="single" w:sz="4" w:space="0" w:color="auto"/>
              <w:right w:val="single" w:sz="4" w:space="0" w:color="auto"/>
            </w:tcBorders>
            <w:shd w:val="clear" w:color="auto" w:fill="auto"/>
            <w:vAlign w:val="center"/>
          </w:tcPr>
          <w:p w14:paraId="3BC5BDDF" w14:textId="684C7330"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2C11F8A4" w14:textId="28C85740" w:rsidR="00F55411" w:rsidRPr="00F55411" w:rsidRDefault="00F55411" w:rsidP="00F55411">
            <w:pPr>
              <w:jc w:val="center"/>
              <w:rPr>
                <w:color w:val="000000"/>
                <w:sz w:val="22"/>
                <w:szCs w:val="22"/>
              </w:rPr>
            </w:pPr>
            <w:r w:rsidRPr="00F55411">
              <w:rPr>
                <w:color w:val="000000"/>
                <w:sz w:val="22"/>
                <w:szCs w:val="22"/>
              </w:rPr>
              <w:t>100</w:t>
            </w:r>
          </w:p>
        </w:tc>
        <w:tc>
          <w:tcPr>
            <w:tcW w:w="5561" w:type="dxa"/>
            <w:tcBorders>
              <w:top w:val="nil"/>
              <w:left w:val="single" w:sz="4" w:space="0" w:color="auto"/>
              <w:bottom w:val="single" w:sz="4" w:space="0" w:color="auto"/>
              <w:right w:val="single" w:sz="4" w:space="0" w:color="auto"/>
            </w:tcBorders>
            <w:shd w:val="clear" w:color="auto" w:fill="auto"/>
            <w:vAlign w:val="center"/>
          </w:tcPr>
          <w:p w14:paraId="487C833E" w14:textId="75238821"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105.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P.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C.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6BC3CF4B" w14:textId="36D0AC4D" w:rsidR="00F55411" w:rsidRPr="00F55411" w:rsidRDefault="00F55411" w:rsidP="00F55411">
            <w:pPr>
              <w:jc w:val="center"/>
              <w:rPr>
                <w:bCs/>
                <w:color w:val="000000"/>
                <w:sz w:val="24"/>
                <w:szCs w:val="24"/>
                <w:lang w:val="ro-RO"/>
              </w:rPr>
            </w:pPr>
            <w:r w:rsidRPr="00F55411">
              <w:rPr>
                <w:color w:val="000000"/>
                <w:sz w:val="24"/>
                <w:szCs w:val="24"/>
              </w:rPr>
              <w:t>125000</w:t>
            </w:r>
            <w:r>
              <w:rPr>
                <w:color w:val="000000"/>
                <w:sz w:val="24"/>
                <w:szCs w:val="24"/>
                <w:lang w:val="ro-RO"/>
              </w:rPr>
              <w:t>,00</w:t>
            </w:r>
          </w:p>
        </w:tc>
      </w:tr>
      <w:tr w:rsidR="00F55411" w:rsidRPr="008611B2" w14:paraId="6297E8DC" w14:textId="77777777" w:rsidTr="00803DE4">
        <w:trPr>
          <w:trHeight w:val="20"/>
        </w:trPr>
        <w:tc>
          <w:tcPr>
            <w:tcW w:w="562" w:type="dxa"/>
            <w:shd w:val="clear" w:color="auto" w:fill="auto"/>
            <w:noWrap/>
            <w:vAlign w:val="center"/>
          </w:tcPr>
          <w:p w14:paraId="604F318F" w14:textId="0610B72F" w:rsidR="00F55411" w:rsidRPr="00C4690A" w:rsidRDefault="00F55411" w:rsidP="00F55411">
            <w:pPr>
              <w:jc w:val="center"/>
              <w:rPr>
                <w:b/>
                <w:bCs/>
                <w:color w:val="000000"/>
                <w:sz w:val="22"/>
                <w:szCs w:val="22"/>
                <w:lang w:val="ro-RO"/>
              </w:rPr>
            </w:pPr>
            <w:r w:rsidRPr="00C4690A">
              <w:rPr>
                <w:b/>
                <w:bCs/>
                <w:color w:val="000000"/>
                <w:sz w:val="22"/>
                <w:szCs w:val="22"/>
                <w:lang w:val="ro-RO"/>
              </w:rPr>
              <w:t>7</w:t>
            </w:r>
          </w:p>
        </w:tc>
        <w:tc>
          <w:tcPr>
            <w:tcW w:w="2131" w:type="dxa"/>
            <w:tcBorders>
              <w:top w:val="nil"/>
              <w:left w:val="single" w:sz="4" w:space="0" w:color="auto"/>
              <w:bottom w:val="single" w:sz="4" w:space="0" w:color="auto"/>
              <w:right w:val="single" w:sz="4" w:space="0" w:color="auto"/>
            </w:tcBorders>
            <w:shd w:val="clear" w:color="auto" w:fill="auto"/>
            <w:vAlign w:val="center"/>
          </w:tcPr>
          <w:p w14:paraId="592D1DC7" w14:textId="16BD1F58"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215/75R16c                       (FIAT-DUCATO/FORD-TRANSIT)</w:t>
            </w:r>
          </w:p>
        </w:tc>
        <w:tc>
          <w:tcPr>
            <w:tcW w:w="550" w:type="dxa"/>
            <w:tcBorders>
              <w:top w:val="nil"/>
              <w:left w:val="nil"/>
              <w:bottom w:val="single" w:sz="4" w:space="0" w:color="auto"/>
              <w:right w:val="single" w:sz="4" w:space="0" w:color="auto"/>
            </w:tcBorders>
            <w:shd w:val="clear" w:color="auto" w:fill="auto"/>
            <w:vAlign w:val="center"/>
          </w:tcPr>
          <w:p w14:paraId="32DC4B89" w14:textId="57EBE5FB"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484AA45B" w14:textId="28C7EAD3" w:rsidR="00F55411" w:rsidRPr="00F55411" w:rsidRDefault="00F55411" w:rsidP="00F55411">
            <w:pPr>
              <w:jc w:val="center"/>
              <w:rPr>
                <w:color w:val="000000"/>
                <w:sz w:val="22"/>
                <w:szCs w:val="22"/>
              </w:rPr>
            </w:pPr>
            <w:r w:rsidRPr="00F55411">
              <w:rPr>
                <w:color w:val="000000"/>
                <w:sz w:val="22"/>
                <w:szCs w:val="22"/>
              </w:rPr>
              <w:t>12</w:t>
            </w:r>
          </w:p>
        </w:tc>
        <w:tc>
          <w:tcPr>
            <w:tcW w:w="5561" w:type="dxa"/>
            <w:tcBorders>
              <w:top w:val="nil"/>
              <w:left w:val="single" w:sz="4" w:space="0" w:color="auto"/>
              <w:bottom w:val="single" w:sz="4" w:space="0" w:color="auto"/>
              <w:right w:val="single" w:sz="4" w:space="0" w:color="auto"/>
            </w:tcBorders>
            <w:shd w:val="clear" w:color="auto" w:fill="auto"/>
            <w:vAlign w:val="center"/>
          </w:tcPr>
          <w:p w14:paraId="72900BE0" w14:textId="6F2A4881"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102.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C.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C.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1B2481E5" w14:textId="7443EC18" w:rsidR="00F55411" w:rsidRPr="00F55411" w:rsidRDefault="00F55411" w:rsidP="00F55411">
            <w:pPr>
              <w:jc w:val="center"/>
              <w:rPr>
                <w:bCs/>
                <w:color w:val="000000"/>
                <w:sz w:val="24"/>
                <w:szCs w:val="24"/>
                <w:lang w:val="ro-RO"/>
              </w:rPr>
            </w:pPr>
            <w:r w:rsidRPr="00F55411">
              <w:rPr>
                <w:color w:val="000000"/>
                <w:sz w:val="24"/>
                <w:szCs w:val="24"/>
              </w:rPr>
              <w:t>17500</w:t>
            </w:r>
            <w:r>
              <w:rPr>
                <w:color w:val="000000"/>
                <w:sz w:val="24"/>
                <w:szCs w:val="24"/>
                <w:lang w:val="ro-RO"/>
              </w:rPr>
              <w:t>,00</w:t>
            </w:r>
          </w:p>
        </w:tc>
      </w:tr>
      <w:tr w:rsidR="00F55411" w:rsidRPr="008611B2" w14:paraId="7F725197" w14:textId="77777777" w:rsidTr="00803DE4">
        <w:trPr>
          <w:trHeight w:val="20"/>
        </w:trPr>
        <w:tc>
          <w:tcPr>
            <w:tcW w:w="562" w:type="dxa"/>
            <w:shd w:val="clear" w:color="auto" w:fill="auto"/>
            <w:noWrap/>
            <w:vAlign w:val="center"/>
          </w:tcPr>
          <w:p w14:paraId="5998DB12" w14:textId="4A5038A7" w:rsidR="00F55411" w:rsidRPr="00C4690A" w:rsidRDefault="00F55411" w:rsidP="00F55411">
            <w:pPr>
              <w:jc w:val="center"/>
              <w:rPr>
                <w:b/>
                <w:bCs/>
                <w:color w:val="000000"/>
                <w:sz w:val="22"/>
                <w:szCs w:val="22"/>
                <w:lang w:val="ro-RO"/>
              </w:rPr>
            </w:pPr>
            <w:r w:rsidRPr="00C4690A">
              <w:rPr>
                <w:b/>
                <w:bCs/>
                <w:color w:val="000000"/>
                <w:sz w:val="22"/>
                <w:szCs w:val="22"/>
                <w:lang w:val="ro-RO"/>
              </w:rPr>
              <w:t>8</w:t>
            </w:r>
          </w:p>
        </w:tc>
        <w:tc>
          <w:tcPr>
            <w:tcW w:w="2131" w:type="dxa"/>
            <w:tcBorders>
              <w:top w:val="nil"/>
              <w:left w:val="single" w:sz="4" w:space="0" w:color="auto"/>
              <w:bottom w:val="single" w:sz="4" w:space="0" w:color="auto"/>
              <w:right w:val="single" w:sz="4" w:space="0" w:color="auto"/>
            </w:tcBorders>
            <w:shd w:val="clear" w:color="auto" w:fill="auto"/>
            <w:vAlign w:val="center"/>
          </w:tcPr>
          <w:p w14:paraId="581935FA" w14:textId="687A9F5B" w:rsidR="00F55411" w:rsidRPr="00684112" w:rsidRDefault="00F55411" w:rsidP="00F55411">
            <w:pPr>
              <w:rPr>
                <w:color w:val="000000"/>
                <w:lang w:val="en-GB"/>
              </w:rPr>
            </w:pPr>
            <w:proofErr w:type="spellStart"/>
            <w:r w:rsidRPr="00020F47">
              <w:rPr>
                <w:lang w:val="en-US"/>
              </w:rPr>
              <w:t>Anvelope</w:t>
            </w:r>
            <w:proofErr w:type="spellEnd"/>
            <w:r w:rsidRPr="00020F47">
              <w:rPr>
                <w:lang w:val="en-US"/>
              </w:rPr>
              <w:t xml:space="preserve"> protector ALL SIZON (M+S)                           225/75 R16c</w:t>
            </w:r>
            <w:r w:rsidRPr="00020F47">
              <w:rPr>
                <w:sz w:val="28"/>
                <w:szCs w:val="28"/>
                <w:lang w:val="en-US"/>
              </w:rPr>
              <w:t xml:space="preserve">                  </w:t>
            </w:r>
            <w:r w:rsidRPr="00020F47">
              <w:rPr>
                <w:lang w:val="en-US"/>
              </w:rPr>
              <w:t>(GAZ</w:t>
            </w:r>
            <w:r w:rsidRPr="00020F47">
              <w:rPr>
                <w:sz w:val="28"/>
                <w:szCs w:val="28"/>
                <w:lang w:val="en-US"/>
              </w:rPr>
              <w:t xml:space="preserve"> </w:t>
            </w:r>
            <w:r w:rsidRPr="00020F47">
              <w:rPr>
                <w:lang w:val="en-US"/>
              </w:rPr>
              <w:t>SOBOLI/TOYOTA LC70)</w:t>
            </w:r>
          </w:p>
        </w:tc>
        <w:tc>
          <w:tcPr>
            <w:tcW w:w="550" w:type="dxa"/>
            <w:tcBorders>
              <w:top w:val="nil"/>
              <w:left w:val="nil"/>
              <w:bottom w:val="single" w:sz="4" w:space="0" w:color="auto"/>
              <w:right w:val="single" w:sz="4" w:space="0" w:color="auto"/>
            </w:tcBorders>
            <w:shd w:val="clear" w:color="auto" w:fill="auto"/>
            <w:vAlign w:val="center"/>
          </w:tcPr>
          <w:p w14:paraId="5A389C00" w14:textId="0FE2BD75"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48C58038" w14:textId="18885973" w:rsidR="00F55411" w:rsidRPr="00F55411" w:rsidRDefault="00F55411" w:rsidP="00F55411">
            <w:pPr>
              <w:jc w:val="center"/>
              <w:rPr>
                <w:color w:val="000000"/>
                <w:sz w:val="22"/>
                <w:szCs w:val="22"/>
              </w:rPr>
            </w:pPr>
            <w:r w:rsidRPr="00F55411">
              <w:rPr>
                <w:color w:val="000000"/>
                <w:sz w:val="22"/>
                <w:szCs w:val="22"/>
              </w:rPr>
              <w:t>120</w:t>
            </w:r>
          </w:p>
        </w:tc>
        <w:tc>
          <w:tcPr>
            <w:tcW w:w="5561" w:type="dxa"/>
            <w:tcBorders>
              <w:top w:val="nil"/>
              <w:left w:val="single" w:sz="4" w:space="0" w:color="auto"/>
              <w:bottom w:val="single" w:sz="4" w:space="0" w:color="auto"/>
              <w:right w:val="single" w:sz="4" w:space="0" w:color="auto"/>
            </w:tcBorders>
            <w:shd w:val="clear" w:color="auto" w:fill="auto"/>
            <w:vAlign w:val="center"/>
          </w:tcPr>
          <w:p w14:paraId="5BD4C47A" w14:textId="442C7A12"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lipită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105.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C.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72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ianuarie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0C8257E3" w14:textId="4EEEE1EF" w:rsidR="00F55411" w:rsidRPr="00F55411" w:rsidRDefault="00F55411" w:rsidP="00F55411">
            <w:pPr>
              <w:jc w:val="center"/>
              <w:rPr>
                <w:bCs/>
                <w:color w:val="000000"/>
                <w:sz w:val="24"/>
                <w:szCs w:val="24"/>
                <w:lang w:val="ro-RO"/>
              </w:rPr>
            </w:pPr>
            <w:r w:rsidRPr="00F55411">
              <w:rPr>
                <w:color w:val="000000"/>
                <w:sz w:val="24"/>
                <w:szCs w:val="24"/>
              </w:rPr>
              <w:t>165000</w:t>
            </w:r>
            <w:r>
              <w:rPr>
                <w:color w:val="000000"/>
                <w:sz w:val="24"/>
                <w:szCs w:val="24"/>
                <w:lang w:val="ro-RO"/>
              </w:rPr>
              <w:t>,00</w:t>
            </w:r>
          </w:p>
        </w:tc>
      </w:tr>
      <w:tr w:rsidR="00F55411" w:rsidRPr="008611B2" w14:paraId="063D99E0" w14:textId="77777777" w:rsidTr="00803DE4">
        <w:trPr>
          <w:trHeight w:val="20"/>
        </w:trPr>
        <w:tc>
          <w:tcPr>
            <w:tcW w:w="562" w:type="dxa"/>
            <w:shd w:val="clear" w:color="auto" w:fill="auto"/>
            <w:noWrap/>
            <w:vAlign w:val="center"/>
          </w:tcPr>
          <w:p w14:paraId="2AB58592" w14:textId="029A2973" w:rsidR="00F55411" w:rsidRPr="00C4690A" w:rsidRDefault="00F55411" w:rsidP="00F55411">
            <w:pPr>
              <w:jc w:val="center"/>
              <w:rPr>
                <w:b/>
                <w:bCs/>
                <w:color w:val="000000"/>
                <w:sz w:val="22"/>
                <w:szCs w:val="22"/>
                <w:lang w:val="ro-RO"/>
              </w:rPr>
            </w:pPr>
            <w:r w:rsidRPr="00C4690A">
              <w:rPr>
                <w:b/>
                <w:bCs/>
                <w:color w:val="000000"/>
                <w:sz w:val="22"/>
                <w:szCs w:val="22"/>
                <w:lang w:val="ro-RO"/>
              </w:rPr>
              <w:t>9</w:t>
            </w:r>
          </w:p>
        </w:tc>
        <w:tc>
          <w:tcPr>
            <w:tcW w:w="2131" w:type="dxa"/>
            <w:tcBorders>
              <w:top w:val="nil"/>
              <w:left w:val="single" w:sz="4" w:space="0" w:color="auto"/>
              <w:bottom w:val="single" w:sz="4" w:space="0" w:color="auto"/>
              <w:right w:val="single" w:sz="4" w:space="0" w:color="auto"/>
            </w:tcBorders>
            <w:shd w:val="clear" w:color="auto" w:fill="auto"/>
            <w:vAlign w:val="center"/>
          </w:tcPr>
          <w:p w14:paraId="10D1F434" w14:textId="184F6DA3"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225/75 R16c       (MERCEDES 4X4 - 416 )</w:t>
            </w:r>
          </w:p>
        </w:tc>
        <w:tc>
          <w:tcPr>
            <w:tcW w:w="550" w:type="dxa"/>
            <w:tcBorders>
              <w:top w:val="nil"/>
              <w:left w:val="nil"/>
              <w:bottom w:val="single" w:sz="4" w:space="0" w:color="auto"/>
              <w:right w:val="single" w:sz="4" w:space="0" w:color="auto"/>
            </w:tcBorders>
            <w:shd w:val="clear" w:color="auto" w:fill="auto"/>
            <w:vAlign w:val="center"/>
          </w:tcPr>
          <w:p w14:paraId="61923146" w14:textId="75C6FD01"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40794816" w14:textId="5DC08FAF" w:rsidR="00F55411" w:rsidRPr="00F55411" w:rsidRDefault="00F55411" w:rsidP="00F55411">
            <w:pPr>
              <w:jc w:val="center"/>
              <w:rPr>
                <w:color w:val="000000"/>
                <w:sz w:val="22"/>
                <w:szCs w:val="22"/>
              </w:rPr>
            </w:pPr>
            <w:r w:rsidRPr="00F55411">
              <w:rPr>
                <w:color w:val="000000"/>
                <w:sz w:val="22"/>
                <w:szCs w:val="22"/>
              </w:rPr>
              <w:t>32</w:t>
            </w:r>
          </w:p>
        </w:tc>
        <w:tc>
          <w:tcPr>
            <w:tcW w:w="5561" w:type="dxa"/>
            <w:tcBorders>
              <w:top w:val="nil"/>
              <w:left w:val="single" w:sz="4" w:space="0" w:color="auto"/>
              <w:bottom w:val="single" w:sz="4" w:space="0" w:color="auto"/>
              <w:right w:val="single" w:sz="4" w:space="0" w:color="auto"/>
            </w:tcBorders>
            <w:shd w:val="clear" w:color="auto" w:fill="auto"/>
            <w:vAlign w:val="center"/>
          </w:tcPr>
          <w:p w14:paraId="07CF3EED" w14:textId="7953CC18"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118.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C.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34ADAFCA" w14:textId="6DB24525" w:rsidR="00F55411" w:rsidRPr="00F55411" w:rsidRDefault="00F55411" w:rsidP="00F55411">
            <w:pPr>
              <w:jc w:val="center"/>
              <w:rPr>
                <w:bCs/>
                <w:color w:val="000000"/>
                <w:sz w:val="24"/>
                <w:szCs w:val="24"/>
                <w:lang w:val="ro-RO"/>
              </w:rPr>
            </w:pPr>
            <w:r w:rsidRPr="00F55411">
              <w:rPr>
                <w:color w:val="000000"/>
                <w:sz w:val="24"/>
                <w:szCs w:val="24"/>
              </w:rPr>
              <w:t>42666,</w:t>
            </w:r>
            <w:r>
              <w:rPr>
                <w:color w:val="000000"/>
                <w:sz w:val="24"/>
                <w:szCs w:val="24"/>
                <w:lang w:val="ro-RO"/>
              </w:rPr>
              <w:t>00</w:t>
            </w:r>
          </w:p>
        </w:tc>
      </w:tr>
      <w:tr w:rsidR="00F55411" w:rsidRPr="008611B2" w14:paraId="45D5464B" w14:textId="77777777" w:rsidTr="00803DE4">
        <w:trPr>
          <w:trHeight w:val="20"/>
        </w:trPr>
        <w:tc>
          <w:tcPr>
            <w:tcW w:w="562" w:type="dxa"/>
            <w:shd w:val="clear" w:color="auto" w:fill="auto"/>
            <w:noWrap/>
            <w:vAlign w:val="center"/>
          </w:tcPr>
          <w:p w14:paraId="36676F68" w14:textId="5A57C0EC" w:rsidR="00F55411" w:rsidRPr="00C4690A" w:rsidRDefault="00F55411" w:rsidP="00F55411">
            <w:pPr>
              <w:jc w:val="center"/>
              <w:rPr>
                <w:b/>
                <w:bCs/>
                <w:color w:val="000000"/>
                <w:sz w:val="22"/>
                <w:szCs w:val="22"/>
                <w:lang w:val="ro-RO"/>
              </w:rPr>
            </w:pPr>
            <w:r w:rsidRPr="00C4690A">
              <w:rPr>
                <w:b/>
                <w:bCs/>
                <w:color w:val="000000"/>
                <w:sz w:val="22"/>
                <w:szCs w:val="22"/>
                <w:lang w:val="ro-RO"/>
              </w:rPr>
              <w:t>10</w:t>
            </w:r>
          </w:p>
        </w:tc>
        <w:tc>
          <w:tcPr>
            <w:tcW w:w="2131" w:type="dxa"/>
            <w:tcBorders>
              <w:top w:val="nil"/>
              <w:left w:val="single" w:sz="4" w:space="0" w:color="auto"/>
              <w:bottom w:val="single" w:sz="4" w:space="0" w:color="auto"/>
              <w:right w:val="single" w:sz="4" w:space="0" w:color="auto"/>
            </w:tcBorders>
            <w:shd w:val="clear" w:color="auto" w:fill="auto"/>
            <w:vAlign w:val="center"/>
          </w:tcPr>
          <w:p w14:paraId="3929C026" w14:textId="0733CD3C"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235/65 R16c       (MERCEDES - 313; 315; 316 / FORD TRANZIT350/410L / RENAULT-MASTER)</w:t>
            </w:r>
          </w:p>
        </w:tc>
        <w:tc>
          <w:tcPr>
            <w:tcW w:w="550" w:type="dxa"/>
            <w:tcBorders>
              <w:top w:val="nil"/>
              <w:left w:val="nil"/>
              <w:bottom w:val="single" w:sz="4" w:space="0" w:color="auto"/>
              <w:right w:val="single" w:sz="4" w:space="0" w:color="auto"/>
            </w:tcBorders>
            <w:shd w:val="clear" w:color="auto" w:fill="auto"/>
            <w:vAlign w:val="center"/>
          </w:tcPr>
          <w:p w14:paraId="11BD43B4" w14:textId="6DE4FFE7"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24DB1853" w14:textId="3F55158D" w:rsidR="00F55411" w:rsidRPr="00F55411" w:rsidRDefault="00F55411" w:rsidP="00F55411">
            <w:pPr>
              <w:jc w:val="center"/>
              <w:rPr>
                <w:color w:val="000000"/>
                <w:sz w:val="22"/>
                <w:szCs w:val="22"/>
              </w:rPr>
            </w:pPr>
            <w:r w:rsidRPr="00F55411">
              <w:rPr>
                <w:color w:val="000000"/>
                <w:sz w:val="22"/>
                <w:szCs w:val="22"/>
              </w:rPr>
              <w:t>400</w:t>
            </w:r>
          </w:p>
        </w:tc>
        <w:tc>
          <w:tcPr>
            <w:tcW w:w="5561" w:type="dxa"/>
            <w:tcBorders>
              <w:top w:val="nil"/>
              <w:left w:val="single" w:sz="4" w:space="0" w:color="auto"/>
              <w:bottom w:val="single" w:sz="4" w:space="0" w:color="auto"/>
              <w:right w:val="single" w:sz="4" w:space="0" w:color="auto"/>
            </w:tcBorders>
            <w:shd w:val="clear" w:color="auto" w:fill="auto"/>
            <w:vAlign w:val="center"/>
          </w:tcPr>
          <w:p w14:paraId="0440EA05" w14:textId="1EC9A078"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118.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C.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495E6854" w14:textId="4A712158" w:rsidR="00F55411" w:rsidRPr="00F55411" w:rsidRDefault="00F55411" w:rsidP="00F55411">
            <w:pPr>
              <w:jc w:val="center"/>
              <w:rPr>
                <w:bCs/>
                <w:color w:val="000000"/>
                <w:sz w:val="24"/>
                <w:szCs w:val="24"/>
                <w:lang w:val="ro-RO"/>
              </w:rPr>
            </w:pPr>
            <w:r w:rsidRPr="00F55411">
              <w:rPr>
                <w:color w:val="000000"/>
                <w:sz w:val="24"/>
                <w:szCs w:val="24"/>
              </w:rPr>
              <w:t>61666</w:t>
            </w:r>
            <w:r>
              <w:rPr>
                <w:color w:val="000000"/>
                <w:sz w:val="24"/>
                <w:szCs w:val="24"/>
                <w:lang w:val="ro-RO"/>
              </w:rPr>
              <w:t>7</w:t>
            </w:r>
            <w:r w:rsidRPr="00F55411">
              <w:rPr>
                <w:color w:val="000000"/>
                <w:sz w:val="24"/>
                <w:szCs w:val="24"/>
              </w:rPr>
              <w:t>,</w:t>
            </w:r>
            <w:r>
              <w:rPr>
                <w:color w:val="000000"/>
                <w:sz w:val="24"/>
                <w:szCs w:val="24"/>
                <w:lang w:val="ro-RO"/>
              </w:rPr>
              <w:t>00</w:t>
            </w:r>
          </w:p>
        </w:tc>
      </w:tr>
      <w:tr w:rsidR="00F55411" w:rsidRPr="008611B2" w14:paraId="49D8371E" w14:textId="77777777" w:rsidTr="00803DE4">
        <w:trPr>
          <w:trHeight w:val="20"/>
        </w:trPr>
        <w:tc>
          <w:tcPr>
            <w:tcW w:w="562" w:type="dxa"/>
            <w:shd w:val="clear" w:color="auto" w:fill="auto"/>
            <w:noWrap/>
            <w:vAlign w:val="center"/>
          </w:tcPr>
          <w:p w14:paraId="18DAED11" w14:textId="1D64FDD5" w:rsidR="00F55411" w:rsidRPr="00C4690A" w:rsidRDefault="00F55411" w:rsidP="00F55411">
            <w:pPr>
              <w:jc w:val="center"/>
              <w:rPr>
                <w:b/>
                <w:bCs/>
                <w:color w:val="000000"/>
                <w:sz w:val="22"/>
                <w:szCs w:val="22"/>
                <w:lang w:val="ro-RO"/>
              </w:rPr>
            </w:pPr>
            <w:r w:rsidRPr="00C4690A">
              <w:rPr>
                <w:b/>
                <w:bCs/>
                <w:color w:val="000000"/>
                <w:sz w:val="22"/>
                <w:szCs w:val="22"/>
                <w:lang w:val="ro-RO"/>
              </w:rPr>
              <w:t>11</w:t>
            </w:r>
          </w:p>
        </w:tc>
        <w:tc>
          <w:tcPr>
            <w:tcW w:w="2131" w:type="dxa"/>
            <w:tcBorders>
              <w:top w:val="nil"/>
              <w:left w:val="single" w:sz="4" w:space="0" w:color="auto"/>
              <w:bottom w:val="single" w:sz="4" w:space="0" w:color="auto"/>
              <w:right w:val="single" w:sz="4" w:space="0" w:color="auto"/>
            </w:tcBorders>
            <w:shd w:val="clear" w:color="auto" w:fill="auto"/>
            <w:vAlign w:val="center"/>
          </w:tcPr>
          <w:p w14:paraId="21C55C40" w14:textId="046E83A8" w:rsidR="00F55411" w:rsidRPr="00020F47" w:rsidRDefault="00F55411" w:rsidP="00F55411">
            <w:pPr>
              <w:rPr>
                <w:color w:val="000000"/>
                <w:lang w:val="en-GB"/>
              </w:rPr>
            </w:pPr>
            <w:proofErr w:type="spellStart"/>
            <w:r w:rsidRPr="00020F47">
              <w:rPr>
                <w:color w:val="000000"/>
                <w:lang w:val="en-US"/>
              </w:rPr>
              <w:t>Anvelope</w:t>
            </w:r>
            <w:proofErr w:type="spellEnd"/>
            <w:r w:rsidRPr="00020F47">
              <w:rPr>
                <w:color w:val="000000"/>
                <w:lang w:val="en-US"/>
              </w:rPr>
              <w:t xml:space="preserve"> protector </w:t>
            </w:r>
            <w:proofErr w:type="spellStart"/>
            <w:r w:rsidRPr="00020F47">
              <w:rPr>
                <w:color w:val="000000"/>
                <w:lang w:val="en-US"/>
              </w:rPr>
              <w:t>vară</w:t>
            </w:r>
            <w:proofErr w:type="spellEnd"/>
            <w:r w:rsidRPr="00020F47">
              <w:rPr>
                <w:color w:val="000000"/>
                <w:lang w:val="en-US"/>
              </w:rPr>
              <w:t xml:space="preserve">  235/55 R18             (CHEVROLET CAPTIVA)</w:t>
            </w:r>
          </w:p>
        </w:tc>
        <w:tc>
          <w:tcPr>
            <w:tcW w:w="550" w:type="dxa"/>
            <w:tcBorders>
              <w:top w:val="nil"/>
              <w:left w:val="nil"/>
              <w:bottom w:val="single" w:sz="4" w:space="0" w:color="auto"/>
              <w:right w:val="single" w:sz="4" w:space="0" w:color="auto"/>
            </w:tcBorders>
            <w:shd w:val="clear" w:color="auto" w:fill="auto"/>
            <w:vAlign w:val="center"/>
          </w:tcPr>
          <w:p w14:paraId="2B70CA22" w14:textId="053A3A88" w:rsidR="00F55411" w:rsidRPr="008611B2" w:rsidRDefault="00F55411" w:rsidP="00F55411">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21074DC0" w14:textId="3E28880E" w:rsidR="00F55411" w:rsidRPr="00F55411" w:rsidRDefault="00F55411" w:rsidP="00F55411">
            <w:pPr>
              <w:jc w:val="center"/>
              <w:rPr>
                <w:color w:val="000000"/>
                <w:sz w:val="22"/>
                <w:szCs w:val="22"/>
              </w:rPr>
            </w:pPr>
            <w:r w:rsidRPr="00F55411">
              <w:rPr>
                <w:color w:val="000000"/>
                <w:sz w:val="22"/>
                <w:szCs w:val="22"/>
              </w:rPr>
              <w:t>8</w:t>
            </w:r>
          </w:p>
        </w:tc>
        <w:tc>
          <w:tcPr>
            <w:tcW w:w="5561" w:type="dxa"/>
            <w:tcBorders>
              <w:top w:val="nil"/>
              <w:left w:val="single" w:sz="4" w:space="0" w:color="auto"/>
              <w:bottom w:val="single" w:sz="4" w:space="0" w:color="auto"/>
              <w:right w:val="single" w:sz="4" w:space="0" w:color="auto"/>
            </w:tcBorders>
            <w:shd w:val="clear" w:color="auto" w:fill="auto"/>
            <w:vAlign w:val="center"/>
          </w:tcPr>
          <w:p w14:paraId="303E7899" w14:textId="381DD6DD" w:rsidR="00F55411" w:rsidRPr="009A5685" w:rsidRDefault="00F55411" w:rsidP="00F55411">
            <w:pPr>
              <w:jc w:val="both"/>
              <w:rPr>
                <w:color w:val="000000"/>
                <w:lang w:val="en-GB"/>
              </w:rPr>
            </w:pPr>
            <w:r w:rsidRPr="00F55411">
              <w:rPr>
                <w:lang w:val="en-US"/>
              </w:rPr>
              <w:t xml:space="preserve">Termen de </w:t>
            </w:r>
            <w:proofErr w:type="spellStart"/>
            <w:r w:rsidRPr="00F55411">
              <w:rPr>
                <w:lang w:val="en-US"/>
              </w:rPr>
              <w:t>expluatare</w:t>
            </w:r>
            <w:proofErr w:type="spellEnd"/>
            <w:r w:rsidRPr="00F55411">
              <w:rPr>
                <w:lang w:val="en-US"/>
              </w:rPr>
              <w:t xml:space="preserve"> </w:t>
            </w:r>
            <w:proofErr w:type="spellStart"/>
            <w:r w:rsidRPr="00F55411">
              <w:rPr>
                <w:lang w:val="en-US"/>
              </w:rPr>
              <w:t>în</w:t>
            </w:r>
            <w:proofErr w:type="spellEnd"/>
            <w:r w:rsidRPr="00F55411">
              <w:rPr>
                <w:lang w:val="en-US"/>
              </w:rPr>
              <w:t xml:space="preserve"> </w:t>
            </w:r>
            <w:proofErr w:type="spellStart"/>
            <w:r w:rsidRPr="00F55411">
              <w:rPr>
                <w:lang w:val="en-US"/>
              </w:rPr>
              <w:t>condiții</w:t>
            </w:r>
            <w:proofErr w:type="spellEnd"/>
            <w:r w:rsidRPr="00F55411">
              <w:rPr>
                <w:lang w:val="en-US"/>
              </w:rPr>
              <w:t xml:space="preserve"> </w:t>
            </w:r>
            <w:proofErr w:type="spellStart"/>
            <w:r w:rsidRPr="00F55411">
              <w:rPr>
                <w:lang w:val="en-US"/>
              </w:rPr>
              <w:t>normale</w:t>
            </w:r>
            <w:proofErr w:type="spellEnd"/>
            <w:r w:rsidRPr="00F55411">
              <w:rPr>
                <w:lang w:val="en-US"/>
              </w:rPr>
              <w:t xml:space="preserve"> minim 45 000 km. Pe </w:t>
            </w:r>
            <w:proofErr w:type="spellStart"/>
            <w:r w:rsidRPr="00F55411">
              <w:rPr>
                <w:lang w:val="en-US"/>
              </w:rPr>
              <w:t>fiecre</w:t>
            </w:r>
            <w:proofErr w:type="spellEnd"/>
            <w:r w:rsidRPr="00F55411">
              <w:rPr>
                <w:lang w:val="en-US"/>
              </w:rPr>
              <w:t xml:space="preserve"> </w:t>
            </w:r>
            <w:proofErr w:type="spellStart"/>
            <w:r w:rsidRPr="00F55411">
              <w:rPr>
                <w:lang w:val="en-US"/>
              </w:rPr>
              <w:t>anvelopă</w:t>
            </w:r>
            <w:proofErr w:type="spellEnd"/>
            <w:r w:rsidRPr="00F55411">
              <w:rPr>
                <w:lang w:val="en-US"/>
              </w:rPr>
              <w:t xml:space="preserve"> </w:t>
            </w:r>
            <w:proofErr w:type="spellStart"/>
            <w:r w:rsidRPr="00F55411">
              <w:rPr>
                <w:lang w:val="en-US"/>
              </w:rPr>
              <w:t>să</w:t>
            </w:r>
            <w:proofErr w:type="spellEnd"/>
            <w:r w:rsidRPr="00F55411">
              <w:rPr>
                <w:lang w:val="en-US"/>
              </w:rPr>
              <w:t xml:space="preserve"> fie </w:t>
            </w:r>
            <w:proofErr w:type="spellStart"/>
            <w:r w:rsidRPr="00F55411">
              <w:rPr>
                <w:lang w:val="en-US"/>
              </w:rPr>
              <w:t>încleiată</w:t>
            </w:r>
            <w:proofErr w:type="spellEnd"/>
            <w:r w:rsidRPr="00F55411">
              <w:rPr>
                <w:lang w:val="en-US"/>
              </w:rPr>
              <w:t xml:space="preserve"> </w:t>
            </w:r>
            <w:proofErr w:type="spellStart"/>
            <w:r w:rsidRPr="00F55411">
              <w:rPr>
                <w:lang w:val="en-US"/>
              </w:rPr>
              <w:t>eticheta</w:t>
            </w:r>
            <w:proofErr w:type="spellEnd"/>
            <w:r w:rsidRPr="00F55411">
              <w:rPr>
                <w:lang w:val="en-US"/>
              </w:rPr>
              <w:t xml:space="preserve"> </w:t>
            </w:r>
            <w:proofErr w:type="spellStart"/>
            <w:r w:rsidRPr="00F55411">
              <w:rPr>
                <w:lang w:val="en-US"/>
              </w:rPr>
              <w:t>energetică</w:t>
            </w:r>
            <w:proofErr w:type="spellEnd"/>
            <w:r w:rsidRPr="00F55411">
              <w:rPr>
                <w:lang w:val="en-US"/>
              </w:rPr>
              <w:t xml:space="preserve">, care </w:t>
            </w:r>
            <w:proofErr w:type="spellStart"/>
            <w:r w:rsidRPr="00F55411">
              <w:rPr>
                <w:lang w:val="en-US"/>
              </w:rPr>
              <w:t>va</w:t>
            </w:r>
            <w:proofErr w:type="spellEnd"/>
            <w:r w:rsidRPr="00F55411">
              <w:rPr>
                <w:lang w:val="en-US"/>
              </w:rPr>
              <w:t xml:space="preserve"> </w:t>
            </w:r>
            <w:proofErr w:type="spellStart"/>
            <w:r w:rsidRPr="00F55411">
              <w:rPr>
                <w:lang w:val="en-US"/>
              </w:rPr>
              <w:t>corespunde</w:t>
            </w:r>
            <w:proofErr w:type="spellEnd"/>
            <w:r w:rsidRPr="00F55411">
              <w:rPr>
                <w:lang w:val="en-US"/>
              </w:rPr>
              <w:t xml:space="preserve"> cu </w:t>
            </w:r>
            <w:proofErr w:type="spellStart"/>
            <w:r w:rsidRPr="00F55411">
              <w:rPr>
                <w:lang w:val="en-US"/>
              </w:rPr>
              <w:t>marcajul</w:t>
            </w:r>
            <w:proofErr w:type="spellEnd"/>
            <w:r w:rsidRPr="00F55411">
              <w:rPr>
                <w:lang w:val="en-US"/>
              </w:rPr>
              <w:t xml:space="preserve"> lateral de pe </w:t>
            </w:r>
            <w:proofErr w:type="spellStart"/>
            <w:r w:rsidRPr="00F55411">
              <w:rPr>
                <w:lang w:val="en-US"/>
              </w:rPr>
              <w:t>anvelopă</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va</w:t>
            </w:r>
            <w:proofErr w:type="spellEnd"/>
            <w:r w:rsidRPr="00F55411">
              <w:rPr>
                <w:lang w:val="en-US"/>
              </w:rPr>
              <w:t xml:space="preserve">  </w:t>
            </w:r>
            <w:proofErr w:type="spellStart"/>
            <w:r w:rsidRPr="00F55411">
              <w:rPr>
                <w:lang w:val="en-US"/>
              </w:rPr>
              <w:t>conține</w:t>
            </w:r>
            <w:proofErr w:type="spellEnd"/>
            <w:r w:rsidRPr="00F55411">
              <w:rPr>
                <w:lang w:val="en-US"/>
              </w:rPr>
              <w:t xml:space="preserve"> </w:t>
            </w:r>
            <w:proofErr w:type="spellStart"/>
            <w:r w:rsidRPr="00F55411">
              <w:rPr>
                <w:lang w:val="en-US"/>
              </w:rPr>
              <w:t>următoarea</w:t>
            </w:r>
            <w:proofErr w:type="spellEnd"/>
            <w:r w:rsidRPr="00F55411">
              <w:rPr>
                <w:lang w:val="en-US"/>
              </w:rPr>
              <w:t xml:space="preserve"> </w:t>
            </w:r>
            <w:proofErr w:type="spellStart"/>
            <w:r w:rsidRPr="00F55411">
              <w:rPr>
                <w:lang w:val="en-US"/>
              </w:rPr>
              <w:t>informație</w:t>
            </w:r>
            <w:proofErr w:type="spellEnd"/>
            <w:r w:rsidRPr="00F55411">
              <w:rPr>
                <w:lang w:val="en-US"/>
              </w:rPr>
              <w:t xml:space="preserve">: Marca </w:t>
            </w:r>
            <w:proofErr w:type="spellStart"/>
            <w:r w:rsidRPr="00F55411">
              <w:rPr>
                <w:lang w:val="en-US"/>
              </w:rPr>
              <w:t>producătorului</w:t>
            </w:r>
            <w:proofErr w:type="spellEnd"/>
            <w:r w:rsidRPr="00F55411">
              <w:rPr>
                <w:lang w:val="en-US"/>
              </w:rPr>
              <w:t xml:space="preserve"> </w:t>
            </w:r>
            <w:proofErr w:type="spellStart"/>
            <w:r w:rsidRPr="00F55411">
              <w:rPr>
                <w:lang w:val="en-US"/>
              </w:rPr>
              <w:t>și</w:t>
            </w:r>
            <w:proofErr w:type="spellEnd"/>
            <w:r w:rsidRPr="00F55411">
              <w:rPr>
                <w:lang w:val="en-US"/>
              </w:rPr>
              <w:t xml:space="preserve"> </w:t>
            </w:r>
            <w:proofErr w:type="spellStart"/>
            <w:r w:rsidRPr="00F55411">
              <w:rPr>
                <w:lang w:val="en-US"/>
              </w:rPr>
              <w:t>modelul</w:t>
            </w:r>
            <w:proofErr w:type="spellEnd"/>
            <w:r w:rsidRPr="00F55411">
              <w:rPr>
                <w:lang w:val="en-US"/>
              </w:rPr>
              <w:t xml:space="preserve">. </w:t>
            </w:r>
            <w:proofErr w:type="spellStart"/>
            <w:r w:rsidRPr="00F55411">
              <w:rPr>
                <w:lang w:val="en-US"/>
              </w:rPr>
              <w:t>Indicele</w:t>
            </w:r>
            <w:proofErr w:type="spellEnd"/>
            <w:r w:rsidRPr="00F55411">
              <w:rPr>
                <w:lang w:val="en-US"/>
              </w:rPr>
              <w:t xml:space="preserve"> de </w:t>
            </w:r>
            <w:proofErr w:type="spellStart"/>
            <w:r w:rsidRPr="00F55411">
              <w:rPr>
                <w:lang w:val="en-US"/>
              </w:rPr>
              <w:t>greutate</w:t>
            </w:r>
            <w:proofErr w:type="spellEnd"/>
            <w:r w:rsidRPr="00F55411">
              <w:rPr>
                <w:lang w:val="en-US"/>
              </w:rPr>
              <w:t xml:space="preserve"> al </w:t>
            </w:r>
            <w:proofErr w:type="spellStart"/>
            <w:r w:rsidRPr="00F55411">
              <w:rPr>
                <w:lang w:val="en-US"/>
              </w:rPr>
              <w:t>anvelopei</w:t>
            </w:r>
            <w:proofErr w:type="spellEnd"/>
            <w:r w:rsidRPr="00F55411">
              <w:rPr>
                <w:lang w:val="en-US"/>
              </w:rPr>
              <w:t xml:space="preserve"> minim  93. </w:t>
            </w:r>
            <w:proofErr w:type="spellStart"/>
            <w:r w:rsidRPr="00F55411">
              <w:rPr>
                <w:lang w:val="en-US"/>
              </w:rPr>
              <w:t>Indicele</w:t>
            </w:r>
            <w:proofErr w:type="spellEnd"/>
            <w:r w:rsidRPr="00F55411">
              <w:rPr>
                <w:lang w:val="en-US"/>
              </w:rPr>
              <w:t xml:space="preserve"> de </w:t>
            </w:r>
            <w:proofErr w:type="spellStart"/>
            <w:r w:rsidRPr="00F55411">
              <w:rPr>
                <w:lang w:val="en-US"/>
              </w:rPr>
              <w:t>viteză</w:t>
            </w:r>
            <w:proofErr w:type="spellEnd"/>
            <w:r w:rsidRPr="00F55411">
              <w:rPr>
                <w:lang w:val="en-US"/>
              </w:rPr>
              <w:t xml:space="preserve"> minim – Q.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w:t>
            </w:r>
            <w:proofErr w:type="spellStart"/>
            <w:r w:rsidRPr="00F55411">
              <w:rPr>
                <w:lang w:val="en-US"/>
              </w:rPr>
              <w:t>economiei</w:t>
            </w:r>
            <w:proofErr w:type="spellEnd"/>
            <w:r w:rsidRPr="00F55411">
              <w:rPr>
                <w:lang w:val="en-US"/>
              </w:rPr>
              <w:t xml:space="preserve"> de </w:t>
            </w:r>
            <w:proofErr w:type="spellStart"/>
            <w:r w:rsidRPr="00F55411">
              <w:rPr>
                <w:lang w:val="en-US"/>
              </w:rPr>
              <w:t>combustibil</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coeficientului</w:t>
            </w:r>
            <w:proofErr w:type="spellEnd"/>
            <w:r w:rsidRPr="00F55411">
              <w:rPr>
                <w:lang w:val="en-US"/>
              </w:rPr>
              <w:t xml:space="preserve"> de </w:t>
            </w:r>
            <w:proofErr w:type="spellStart"/>
            <w:r w:rsidRPr="00F55411">
              <w:rPr>
                <w:lang w:val="en-US"/>
              </w:rPr>
              <w:t>frînare</w:t>
            </w:r>
            <w:proofErr w:type="spellEnd"/>
            <w:r w:rsidRPr="00F55411">
              <w:rPr>
                <w:lang w:val="en-US"/>
              </w:rPr>
              <w:t xml:space="preserve"> a </w:t>
            </w:r>
            <w:proofErr w:type="spellStart"/>
            <w:r w:rsidRPr="00F55411">
              <w:rPr>
                <w:lang w:val="en-US"/>
              </w:rPr>
              <w:t>anvelopei</w:t>
            </w:r>
            <w:proofErr w:type="spellEnd"/>
            <w:r w:rsidRPr="00F55411">
              <w:rPr>
                <w:lang w:val="en-US"/>
              </w:rPr>
              <w:t xml:space="preserve"> minim - B. </w:t>
            </w:r>
            <w:proofErr w:type="spellStart"/>
            <w:r w:rsidRPr="00F55411">
              <w:rPr>
                <w:lang w:val="en-US"/>
              </w:rPr>
              <w:t>Indicele</w:t>
            </w:r>
            <w:proofErr w:type="spellEnd"/>
            <w:r w:rsidRPr="00F55411">
              <w:rPr>
                <w:lang w:val="en-US"/>
              </w:rPr>
              <w:t xml:space="preserve"> </w:t>
            </w:r>
            <w:proofErr w:type="spellStart"/>
            <w:r w:rsidRPr="00F55411">
              <w:rPr>
                <w:lang w:val="en-US"/>
              </w:rPr>
              <w:t>nivelului</w:t>
            </w:r>
            <w:proofErr w:type="spellEnd"/>
            <w:r w:rsidRPr="00F55411">
              <w:rPr>
                <w:lang w:val="en-US"/>
              </w:rPr>
              <w:t xml:space="preserve"> de </w:t>
            </w:r>
            <w:proofErr w:type="spellStart"/>
            <w:r w:rsidRPr="00F55411">
              <w:rPr>
                <w:lang w:val="en-US"/>
              </w:rPr>
              <w:t>zgomot</w:t>
            </w:r>
            <w:proofErr w:type="spellEnd"/>
            <w:r w:rsidRPr="00F55411">
              <w:rPr>
                <w:lang w:val="en-US"/>
              </w:rPr>
              <w:t xml:space="preserve"> </w:t>
            </w:r>
            <w:proofErr w:type="spellStart"/>
            <w:r w:rsidRPr="00F55411">
              <w:rPr>
                <w:lang w:val="en-US"/>
              </w:rPr>
              <w:t>generat</w:t>
            </w:r>
            <w:proofErr w:type="spellEnd"/>
            <w:r w:rsidRPr="00F55411">
              <w:rPr>
                <w:lang w:val="en-US"/>
              </w:rPr>
              <w:t xml:space="preserve"> - nu </w:t>
            </w:r>
            <w:proofErr w:type="spellStart"/>
            <w:r w:rsidRPr="00F55411">
              <w:rPr>
                <w:lang w:val="en-US"/>
              </w:rPr>
              <w:t>mai</w:t>
            </w:r>
            <w:proofErr w:type="spellEnd"/>
            <w:r w:rsidRPr="00F55411">
              <w:rPr>
                <w:lang w:val="en-US"/>
              </w:rPr>
              <w:t xml:space="preserve"> mare de 71 </w:t>
            </w:r>
            <w:proofErr w:type="spellStart"/>
            <w:r w:rsidRPr="00F55411">
              <w:rPr>
                <w:lang w:val="en-US"/>
              </w:rPr>
              <w:t>dB.</w:t>
            </w:r>
            <w:proofErr w:type="spellEnd"/>
            <w:r w:rsidRPr="00F55411">
              <w:rPr>
                <w:lang w:val="en-US"/>
              </w:rPr>
              <w:t xml:space="preserve">  </w:t>
            </w:r>
            <w:proofErr w:type="spellStart"/>
            <w:r>
              <w:t>Anvelopele</w:t>
            </w:r>
            <w:proofErr w:type="spellEnd"/>
            <w:r>
              <w:t xml:space="preserve"> </w:t>
            </w:r>
            <w:proofErr w:type="spellStart"/>
            <w:r>
              <w:t>produse</w:t>
            </w:r>
            <w:proofErr w:type="spellEnd"/>
            <w:r>
              <w:t xml:space="preserve"> </w:t>
            </w:r>
            <w:proofErr w:type="spellStart"/>
            <w:r>
              <w:t>maxim</w:t>
            </w:r>
            <w:proofErr w:type="spellEnd"/>
            <w:r>
              <w:t xml:space="preserve"> </w:t>
            </w:r>
            <w:proofErr w:type="spellStart"/>
            <w:r>
              <w:t>septembrie</w:t>
            </w:r>
            <w:proofErr w:type="spellEnd"/>
            <w:r>
              <w:t xml:space="preserve"> 2025.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67A541BF" w14:textId="22CF0AF5" w:rsidR="00F55411" w:rsidRPr="00F55411" w:rsidRDefault="00F55411" w:rsidP="00F55411">
            <w:pPr>
              <w:jc w:val="center"/>
              <w:rPr>
                <w:bCs/>
                <w:color w:val="000000"/>
                <w:sz w:val="24"/>
                <w:szCs w:val="24"/>
                <w:lang w:val="ro-RO"/>
              </w:rPr>
            </w:pPr>
            <w:r w:rsidRPr="00F55411">
              <w:rPr>
                <w:color w:val="000000"/>
                <w:sz w:val="24"/>
                <w:szCs w:val="24"/>
              </w:rPr>
              <w:t>12000</w:t>
            </w:r>
            <w:r>
              <w:rPr>
                <w:color w:val="000000"/>
                <w:sz w:val="24"/>
                <w:szCs w:val="24"/>
                <w:lang w:val="ro-RO"/>
              </w:rPr>
              <w:t>,00</w:t>
            </w:r>
          </w:p>
        </w:tc>
      </w:tr>
      <w:tr w:rsidR="00F55411" w:rsidRPr="00020F47" w14:paraId="27E72C2C" w14:textId="77777777" w:rsidTr="00803DE4">
        <w:trPr>
          <w:trHeight w:val="369"/>
        </w:trPr>
        <w:tc>
          <w:tcPr>
            <w:tcW w:w="9498" w:type="dxa"/>
            <w:gridSpan w:val="5"/>
            <w:tcBorders>
              <w:right w:val="single" w:sz="4" w:space="0" w:color="auto"/>
            </w:tcBorders>
            <w:shd w:val="clear" w:color="auto" w:fill="auto"/>
            <w:noWrap/>
            <w:vAlign w:val="center"/>
          </w:tcPr>
          <w:p w14:paraId="0797E032" w14:textId="37885CFB" w:rsidR="00F55411" w:rsidRPr="008618E9" w:rsidRDefault="00F55411" w:rsidP="00F55411">
            <w:pPr>
              <w:jc w:val="center"/>
              <w:rPr>
                <w:color w:val="000000"/>
                <w:sz w:val="22"/>
                <w:szCs w:val="22"/>
                <w:lang w:val="en-GB"/>
              </w:rPr>
            </w:pPr>
            <w:r w:rsidRPr="008618E9">
              <w:rPr>
                <w:b/>
                <w:bCs/>
                <w:color w:val="000000"/>
                <w:sz w:val="22"/>
                <w:szCs w:val="22"/>
                <w:lang w:val="ro-RO"/>
              </w:rPr>
              <w:t>Valoarea totală estimată (fără TVA):</w:t>
            </w:r>
          </w:p>
        </w:tc>
        <w:tc>
          <w:tcPr>
            <w:tcW w:w="1275" w:type="dxa"/>
            <w:tcBorders>
              <w:top w:val="nil"/>
              <w:left w:val="single" w:sz="4" w:space="0" w:color="auto"/>
              <w:right w:val="single" w:sz="4" w:space="0" w:color="auto"/>
            </w:tcBorders>
            <w:shd w:val="clear" w:color="auto" w:fill="auto"/>
            <w:noWrap/>
            <w:vAlign w:val="center"/>
          </w:tcPr>
          <w:p w14:paraId="68809529" w14:textId="44284AB6" w:rsidR="00F55411" w:rsidRPr="008618E9" w:rsidRDefault="004919ED" w:rsidP="00F55411">
            <w:pPr>
              <w:jc w:val="center"/>
              <w:rPr>
                <w:b/>
                <w:color w:val="000000"/>
                <w:sz w:val="22"/>
                <w:szCs w:val="22"/>
                <w:lang w:val="en-US"/>
              </w:rPr>
            </w:pPr>
            <w:r w:rsidRPr="008618E9">
              <w:rPr>
                <w:b/>
                <w:color w:val="000000"/>
                <w:sz w:val="22"/>
                <w:szCs w:val="22"/>
                <w:lang w:val="en-US"/>
              </w:rPr>
              <w:t>1152500,00</w:t>
            </w:r>
          </w:p>
        </w:tc>
      </w:tr>
    </w:tbl>
    <w:p w14:paraId="671E5DFF" w14:textId="77777777" w:rsidR="00B20704" w:rsidRPr="008611B2"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8611B2">
        <w:rPr>
          <w:b/>
          <w:sz w:val="24"/>
          <w:szCs w:val="24"/>
          <w:lang w:val="ro-RO"/>
        </w:rPr>
        <w:lastRenderedPageBreak/>
        <w:t xml:space="preserve">În cazul procedurilor de preselecție se indică numărul minim al </w:t>
      </w:r>
      <w:proofErr w:type="spellStart"/>
      <w:r w:rsidRPr="008611B2">
        <w:rPr>
          <w:b/>
          <w:sz w:val="24"/>
          <w:szCs w:val="24"/>
          <w:lang w:val="ro-RO"/>
        </w:rPr>
        <w:t>candidaţilor</w:t>
      </w:r>
      <w:proofErr w:type="spellEnd"/>
      <w:r w:rsidRPr="008611B2">
        <w:rPr>
          <w:b/>
          <w:sz w:val="24"/>
          <w:szCs w:val="24"/>
          <w:lang w:val="ro-RO"/>
        </w:rPr>
        <w:t xml:space="preserve"> </w:t>
      </w:r>
      <w:proofErr w:type="spellStart"/>
      <w:r w:rsidRPr="008611B2">
        <w:rPr>
          <w:b/>
          <w:sz w:val="24"/>
          <w:szCs w:val="24"/>
          <w:lang w:val="ro-RO"/>
        </w:rPr>
        <w:t>şi</w:t>
      </w:r>
      <w:proofErr w:type="spellEnd"/>
      <w:r w:rsidRPr="008611B2">
        <w:rPr>
          <w:b/>
          <w:sz w:val="24"/>
          <w:szCs w:val="24"/>
          <w:lang w:val="ro-RO"/>
        </w:rPr>
        <w:t>, dacă este c</w:t>
      </w:r>
      <w:r w:rsidR="008227A2" w:rsidRPr="008611B2">
        <w:rPr>
          <w:b/>
          <w:sz w:val="24"/>
          <w:szCs w:val="24"/>
          <w:lang w:val="ro-RO"/>
        </w:rPr>
        <w:t>azul, numărul maxim al acestora:</w:t>
      </w:r>
      <w:r w:rsidRPr="008611B2">
        <w:rPr>
          <w:b/>
          <w:sz w:val="24"/>
          <w:szCs w:val="24"/>
          <w:lang w:val="ro-RO"/>
        </w:rPr>
        <w:t xml:space="preserve"> </w:t>
      </w:r>
      <w:r w:rsidRPr="008611B2">
        <w:rPr>
          <w:b/>
          <w:i/>
          <w:sz w:val="24"/>
          <w:szCs w:val="24"/>
          <w:u w:val="single"/>
          <w:lang w:val="ro-RO"/>
        </w:rPr>
        <w:t xml:space="preserve">Nu se </w:t>
      </w:r>
      <w:r w:rsidR="008227A2" w:rsidRPr="008611B2">
        <w:rPr>
          <w:b/>
          <w:i/>
          <w:sz w:val="24"/>
          <w:szCs w:val="24"/>
          <w:u w:val="single"/>
          <w:lang w:val="ro-RO"/>
        </w:rPr>
        <w:t>aplică</w:t>
      </w:r>
      <w:r w:rsidRPr="008611B2">
        <w:rPr>
          <w:b/>
          <w:sz w:val="24"/>
          <w:szCs w:val="24"/>
          <w:lang w:val="ro-RO"/>
        </w:rPr>
        <w:t xml:space="preserve"> </w:t>
      </w:r>
    </w:p>
    <w:p w14:paraId="1308E7CA" w14:textId="77777777" w:rsidR="00B20704" w:rsidRPr="008611B2"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8611B2">
        <w:rPr>
          <w:b/>
          <w:sz w:val="24"/>
          <w:szCs w:val="24"/>
          <w:lang w:val="ro-RO"/>
        </w:rPr>
        <w:t>În cazul în care contractul este împărțit pe loturi un operator economic poate depune oferta (se va selecta):</w:t>
      </w:r>
    </w:p>
    <w:p w14:paraId="57B0F64A"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un singur lot </w:t>
      </w:r>
      <w:r w:rsidRPr="008611B2">
        <w:rPr>
          <w:b/>
          <w:i/>
          <w:sz w:val="32"/>
          <w:lang w:val="ro-RO"/>
        </w:rPr>
        <w:t>ⱱ</w:t>
      </w:r>
    </w:p>
    <w:p w14:paraId="3AE560C8"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mai multe loturi </w:t>
      </w:r>
      <w:r w:rsidRPr="008611B2">
        <w:rPr>
          <w:b/>
          <w:i/>
          <w:sz w:val="32"/>
          <w:lang w:val="ro-RO"/>
        </w:rPr>
        <w:t>ⱱ</w:t>
      </w:r>
    </w:p>
    <w:p w14:paraId="0CBEA1B7"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toate loturile </w:t>
      </w:r>
      <w:r w:rsidRPr="008611B2">
        <w:rPr>
          <w:b/>
          <w:i/>
          <w:sz w:val="32"/>
          <w:lang w:val="ro-RO"/>
        </w:rPr>
        <w:t>ⱱ</w:t>
      </w:r>
    </w:p>
    <w:p w14:paraId="084EA0C8"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Alte limitări privind numărul de loturi care pot fi atribuite aceluiași ofertant__</w:t>
      </w:r>
      <w:r w:rsidRPr="008611B2">
        <w:rPr>
          <w:sz w:val="24"/>
          <w:szCs w:val="24"/>
          <w:u w:val="single"/>
          <w:lang w:val="ro-RO"/>
        </w:rPr>
        <w:t>-</w:t>
      </w:r>
      <w:r w:rsidRPr="008611B2">
        <w:rPr>
          <w:sz w:val="24"/>
          <w:szCs w:val="24"/>
          <w:lang w:val="ro-RO"/>
        </w:rPr>
        <w:t>___</w:t>
      </w:r>
    </w:p>
    <w:p w14:paraId="4B7ACE14" w14:textId="77777777" w:rsidR="00413DDD" w:rsidRPr="008611B2" w:rsidRDefault="00413DDD" w:rsidP="00413DDD">
      <w:pPr>
        <w:numPr>
          <w:ilvl w:val="0"/>
          <w:numId w:val="1"/>
        </w:numPr>
        <w:shd w:val="clear" w:color="auto" w:fill="FFFFFF" w:themeFill="background1"/>
        <w:tabs>
          <w:tab w:val="right" w:pos="426"/>
        </w:tabs>
        <w:spacing w:before="120" w:line="276" w:lineRule="auto"/>
        <w:jc w:val="both"/>
        <w:rPr>
          <w:b/>
          <w:bCs/>
          <w:i/>
          <w:sz w:val="24"/>
          <w:szCs w:val="24"/>
          <w:u w:val="single"/>
          <w:lang w:val="ro-RO"/>
        </w:rPr>
      </w:pPr>
      <w:r w:rsidRPr="008611B2">
        <w:rPr>
          <w:b/>
          <w:sz w:val="24"/>
          <w:szCs w:val="24"/>
          <w:lang w:val="ro-RO"/>
        </w:rPr>
        <w:t xml:space="preserve">Admiterea sau interzicerea ofertelor alternative: </w:t>
      </w:r>
      <w:r w:rsidRPr="008611B2">
        <w:rPr>
          <w:b/>
          <w:i/>
          <w:sz w:val="24"/>
          <w:szCs w:val="24"/>
          <w:u w:val="single"/>
          <w:lang w:val="ro-RO"/>
        </w:rPr>
        <w:t>nu se admite</w:t>
      </w:r>
    </w:p>
    <w:p w14:paraId="4140C2A9" w14:textId="6DF81A31" w:rsidR="00881861" w:rsidRPr="00881861" w:rsidRDefault="00B20704" w:rsidP="00881861">
      <w:pPr>
        <w:numPr>
          <w:ilvl w:val="0"/>
          <w:numId w:val="1"/>
        </w:numPr>
        <w:tabs>
          <w:tab w:val="right" w:pos="426"/>
        </w:tabs>
        <w:spacing w:before="120" w:line="276" w:lineRule="auto"/>
        <w:ind w:left="0" w:firstLine="0"/>
        <w:jc w:val="both"/>
        <w:rPr>
          <w:b/>
          <w:sz w:val="24"/>
          <w:szCs w:val="24"/>
          <w:lang w:val="ro-RO"/>
        </w:rPr>
      </w:pPr>
      <w:r w:rsidRPr="008611B2">
        <w:rPr>
          <w:b/>
          <w:sz w:val="24"/>
          <w:szCs w:val="24"/>
          <w:lang w:val="ro-RO"/>
        </w:rPr>
        <w:t xml:space="preserve">Termenii și condițiile de </w:t>
      </w:r>
      <w:r w:rsidR="004F0F8A" w:rsidRPr="008611B2">
        <w:rPr>
          <w:b/>
          <w:sz w:val="24"/>
          <w:szCs w:val="24"/>
          <w:lang w:val="ro-RO"/>
        </w:rPr>
        <w:t>prestare</w:t>
      </w:r>
      <w:r w:rsidRPr="008611B2">
        <w:rPr>
          <w:b/>
          <w:sz w:val="24"/>
          <w:szCs w:val="24"/>
          <w:lang w:val="ro-RO"/>
        </w:rPr>
        <w:t xml:space="preserve"> solicitați: </w:t>
      </w:r>
      <w:r w:rsidR="00020331" w:rsidRPr="00020331">
        <w:rPr>
          <w:b/>
          <w:bCs/>
          <w:i/>
          <w:sz w:val="24"/>
          <w:szCs w:val="24"/>
          <w:u w:val="single"/>
          <w:lang w:val="ro-MD"/>
        </w:rPr>
        <w:t>la necesitate și în cantitatea necesară autorității contractante pe</w:t>
      </w:r>
      <w:r w:rsidR="00020331" w:rsidRPr="00020331">
        <w:rPr>
          <w:b/>
          <w:bCs/>
          <w:i/>
          <w:sz w:val="24"/>
          <w:szCs w:val="24"/>
          <w:u w:val="single"/>
          <w:lang w:val="ro-RO"/>
        </w:rPr>
        <w:t xml:space="preserve"> parcursul anului 202</w:t>
      </w:r>
      <w:r w:rsidR="00240C00">
        <w:rPr>
          <w:b/>
          <w:bCs/>
          <w:i/>
          <w:sz w:val="24"/>
          <w:szCs w:val="24"/>
          <w:u w:val="single"/>
          <w:lang w:val="ro-RO"/>
        </w:rPr>
        <w:t>6</w:t>
      </w:r>
      <w:r w:rsidR="00020331" w:rsidRPr="00020331">
        <w:rPr>
          <w:b/>
          <w:bCs/>
          <w:i/>
          <w:sz w:val="24"/>
          <w:szCs w:val="24"/>
          <w:u w:val="single"/>
          <w:lang w:val="ro-MD"/>
        </w:rPr>
        <w:t>, în decurs de 5 zile din momentul înaintării comenzii</w:t>
      </w:r>
      <w:r w:rsidR="00020331" w:rsidRPr="00020331">
        <w:rPr>
          <w:b/>
          <w:bCs/>
          <w:i/>
          <w:sz w:val="24"/>
          <w:szCs w:val="24"/>
          <w:u w:val="single"/>
          <w:lang w:val="en-GB"/>
        </w:rPr>
        <w:t xml:space="preserve">, </w:t>
      </w:r>
      <w:r w:rsidR="00020331" w:rsidRPr="00020331">
        <w:rPr>
          <w:b/>
          <w:bCs/>
          <w:i/>
          <w:sz w:val="24"/>
          <w:szCs w:val="24"/>
          <w:u w:val="single"/>
          <w:lang w:val="ro-MD"/>
        </w:rPr>
        <w:t>la depozitul Cumpărătorului</w:t>
      </w:r>
      <w:r w:rsidR="00020331" w:rsidRPr="00020331">
        <w:rPr>
          <w:b/>
          <w:bCs/>
          <w:i/>
          <w:sz w:val="24"/>
          <w:szCs w:val="24"/>
          <w:u w:val="single"/>
          <w:lang w:val="en-GB"/>
        </w:rPr>
        <w:t xml:space="preserve">. </w:t>
      </w:r>
      <w:proofErr w:type="spellStart"/>
      <w:r w:rsidR="00020331" w:rsidRPr="00020331">
        <w:rPr>
          <w:b/>
          <w:bCs/>
          <w:i/>
          <w:sz w:val="24"/>
          <w:szCs w:val="24"/>
          <w:u w:val="single"/>
          <w:lang w:val="en-GB"/>
        </w:rPr>
        <w:t>Operatorii</w:t>
      </w:r>
      <w:proofErr w:type="spellEnd"/>
      <w:r w:rsidR="00020331" w:rsidRPr="00020331">
        <w:rPr>
          <w:b/>
          <w:bCs/>
          <w:i/>
          <w:sz w:val="24"/>
          <w:szCs w:val="24"/>
          <w:u w:val="single"/>
          <w:lang w:val="en-GB"/>
        </w:rPr>
        <w:t xml:space="preserve"> economici care </w:t>
      </w:r>
      <w:proofErr w:type="spellStart"/>
      <w:r w:rsidR="00020331" w:rsidRPr="00020331">
        <w:rPr>
          <w:b/>
          <w:bCs/>
          <w:i/>
          <w:sz w:val="24"/>
          <w:szCs w:val="24"/>
          <w:u w:val="single"/>
          <w:lang w:val="en-GB"/>
        </w:rPr>
        <w:t>vor</w:t>
      </w:r>
      <w:proofErr w:type="spellEnd"/>
      <w:r w:rsidR="00020331" w:rsidRPr="00020331">
        <w:rPr>
          <w:b/>
          <w:bCs/>
          <w:i/>
          <w:sz w:val="24"/>
          <w:szCs w:val="24"/>
          <w:u w:val="single"/>
          <w:lang w:val="en-GB"/>
        </w:rPr>
        <w:t xml:space="preserve"> fi </w:t>
      </w:r>
      <w:proofErr w:type="spellStart"/>
      <w:r w:rsidR="00020331" w:rsidRPr="00020331">
        <w:rPr>
          <w:b/>
          <w:bCs/>
          <w:i/>
          <w:sz w:val="24"/>
          <w:szCs w:val="24"/>
          <w:u w:val="single"/>
          <w:lang w:val="en-GB"/>
        </w:rPr>
        <w:t>desemnați</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câștigători</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vor</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avea</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în</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stoc</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anvelopele</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contractate</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începând</w:t>
      </w:r>
      <w:proofErr w:type="spellEnd"/>
      <w:r w:rsidR="00020331" w:rsidRPr="00020331">
        <w:rPr>
          <w:b/>
          <w:bCs/>
          <w:i/>
          <w:sz w:val="24"/>
          <w:szCs w:val="24"/>
          <w:u w:val="single"/>
          <w:lang w:val="en-GB"/>
        </w:rPr>
        <w:t xml:space="preserve"> cu </w:t>
      </w:r>
      <w:r w:rsidR="00240C00">
        <w:rPr>
          <w:b/>
          <w:bCs/>
          <w:i/>
          <w:sz w:val="24"/>
          <w:szCs w:val="24"/>
          <w:u w:val="single"/>
          <w:lang w:val="en-GB"/>
        </w:rPr>
        <w:t>luna</w:t>
      </w:r>
      <w:r w:rsidR="00020331" w:rsidRPr="00020331">
        <w:rPr>
          <w:b/>
          <w:bCs/>
          <w:i/>
          <w:sz w:val="24"/>
          <w:szCs w:val="24"/>
          <w:u w:val="single"/>
          <w:lang w:val="en-GB"/>
        </w:rPr>
        <w:t xml:space="preserve"> </w:t>
      </w:r>
      <w:proofErr w:type="spellStart"/>
      <w:r w:rsidR="00061ED0">
        <w:rPr>
          <w:b/>
          <w:bCs/>
          <w:i/>
          <w:sz w:val="24"/>
          <w:szCs w:val="24"/>
          <w:u w:val="single"/>
          <w:lang w:val="en-GB"/>
        </w:rPr>
        <w:t>aprilie</w:t>
      </w:r>
      <w:proofErr w:type="spellEnd"/>
      <w:r w:rsidR="00020331" w:rsidRPr="00020331">
        <w:rPr>
          <w:b/>
          <w:bCs/>
          <w:i/>
          <w:sz w:val="24"/>
          <w:szCs w:val="24"/>
          <w:u w:val="single"/>
          <w:lang w:val="en-GB"/>
        </w:rPr>
        <w:t xml:space="preserve"> 202</w:t>
      </w:r>
      <w:r w:rsidR="00240C00">
        <w:rPr>
          <w:b/>
          <w:bCs/>
          <w:i/>
          <w:sz w:val="24"/>
          <w:szCs w:val="24"/>
          <w:u w:val="single"/>
          <w:lang w:val="en-GB"/>
        </w:rPr>
        <w:t>6</w:t>
      </w:r>
      <w:r w:rsidR="00020331" w:rsidRPr="00020331">
        <w:rPr>
          <w:b/>
          <w:bCs/>
          <w:i/>
          <w:sz w:val="24"/>
          <w:szCs w:val="24"/>
          <w:u w:val="single"/>
          <w:lang w:val="ro-MD"/>
        </w:rPr>
        <w:t>.</w:t>
      </w:r>
    </w:p>
    <w:p w14:paraId="6C78AEB9" w14:textId="6EE98B80" w:rsidR="00B20704" w:rsidRPr="008611B2" w:rsidRDefault="00B20704" w:rsidP="00485AA5">
      <w:pPr>
        <w:numPr>
          <w:ilvl w:val="0"/>
          <w:numId w:val="1"/>
        </w:numPr>
        <w:shd w:val="clear" w:color="auto" w:fill="FFFFFF" w:themeFill="background1"/>
        <w:tabs>
          <w:tab w:val="right" w:pos="426"/>
        </w:tabs>
        <w:suppressAutoHyphens/>
        <w:spacing w:before="120" w:line="276" w:lineRule="auto"/>
        <w:ind w:left="284" w:hanging="284"/>
        <w:jc w:val="both"/>
        <w:rPr>
          <w:b/>
          <w:sz w:val="24"/>
          <w:szCs w:val="24"/>
          <w:lang w:val="ro-RO"/>
        </w:rPr>
      </w:pPr>
      <w:r w:rsidRPr="008611B2">
        <w:rPr>
          <w:b/>
          <w:sz w:val="24"/>
          <w:szCs w:val="24"/>
          <w:lang w:val="ro-RO"/>
        </w:rPr>
        <w:t>Termenul de valabilitate a contractului:</w:t>
      </w:r>
      <w:r w:rsidR="007B583D" w:rsidRPr="008611B2">
        <w:rPr>
          <w:b/>
          <w:sz w:val="24"/>
          <w:szCs w:val="24"/>
          <w:lang w:val="ro-RO"/>
        </w:rPr>
        <w:t xml:space="preserve"> </w:t>
      </w:r>
      <w:r w:rsidR="007B583D" w:rsidRPr="008611B2">
        <w:rPr>
          <w:b/>
          <w:i/>
          <w:sz w:val="24"/>
          <w:szCs w:val="24"/>
          <w:u w:val="single"/>
          <w:shd w:val="clear" w:color="auto" w:fill="FFFFFF" w:themeFill="background1"/>
          <w:lang w:val="ro-RO"/>
        </w:rPr>
        <w:t>3</w:t>
      </w:r>
      <w:r w:rsidR="00E91732" w:rsidRPr="008611B2">
        <w:rPr>
          <w:b/>
          <w:i/>
          <w:sz w:val="24"/>
          <w:szCs w:val="24"/>
          <w:u w:val="single"/>
          <w:shd w:val="clear" w:color="auto" w:fill="FFFFFF" w:themeFill="background1"/>
          <w:lang w:val="ro-RO"/>
        </w:rPr>
        <w:t>1.</w:t>
      </w:r>
      <w:r w:rsidR="007B583D" w:rsidRPr="008611B2">
        <w:rPr>
          <w:b/>
          <w:i/>
          <w:sz w:val="24"/>
          <w:szCs w:val="24"/>
          <w:u w:val="single"/>
          <w:shd w:val="clear" w:color="auto" w:fill="FFFFFF" w:themeFill="background1"/>
          <w:lang w:val="ro-RO"/>
        </w:rPr>
        <w:t>12</w:t>
      </w:r>
      <w:r w:rsidR="00EB658B" w:rsidRPr="008611B2">
        <w:rPr>
          <w:b/>
          <w:i/>
          <w:sz w:val="24"/>
          <w:szCs w:val="24"/>
          <w:u w:val="single"/>
          <w:shd w:val="clear" w:color="auto" w:fill="FFFFFF" w:themeFill="background1"/>
          <w:lang w:val="ro-RO"/>
        </w:rPr>
        <w:t>.202</w:t>
      </w:r>
      <w:r w:rsidR="00240C00">
        <w:rPr>
          <w:b/>
          <w:i/>
          <w:sz w:val="24"/>
          <w:szCs w:val="24"/>
          <w:u w:val="single"/>
          <w:shd w:val="clear" w:color="auto" w:fill="FFFFFF" w:themeFill="background1"/>
          <w:lang w:val="ro-RO"/>
        </w:rPr>
        <w:t>6</w:t>
      </w:r>
    </w:p>
    <w:p w14:paraId="6CD3ED89" w14:textId="77777777" w:rsidR="00B20704" w:rsidRPr="008611B2"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8611B2">
        <w:rPr>
          <w:b/>
          <w:sz w:val="24"/>
          <w:szCs w:val="24"/>
          <w:lang w:val="ro-RO"/>
        </w:rPr>
        <w:t xml:space="preserve">Contract de achiziție rezervat atelierelor protejate sau că acesta poate fi executat numai în cadrul unor programe de angajare protejată (după caz): </w:t>
      </w:r>
      <w:r w:rsidRPr="008611B2">
        <w:rPr>
          <w:b/>
          <w:i/>
          <w:sz w:val="24"/>
          <w:szCs w:val="24"/>
          <w:u w:val="single"/>
          <w:lang w:val="ro-RO"/>
        </w:rPr>
        <w:t>nu</w:t>
      </w:r>
    </w:p>
    <w:p w14:paraId="194C8434" w14:textId="77777777" w:rsidR="00B20704" w:rsidRPr="008611B2" w:rsidRDefault="00B20704" w:rsidP="00413DDD">
      <w:pPr>
        <w:numPr>
          <w:ilvl w:val="0"/>
          <w:numId w:val="1"/>
        </w:numPr>
        <w:shd w:val="clear" w:color="auto" w:fill="FFFFFF" w:themeFill="background1"/>
        <w:tabs>
          <w:tab w:val="right" w:pos="426"/>
        </w:tabs>
        <w:spacing w:before="120"/>
        <w:jc w:val="both"/>
        <w:rPr>
          <w:sz w:val="24"/>
          <w:szCs w:val="24"/>
          <w:u w:val="single"/>
          <w:lang w:val="ro-RO"/>
        </w:rPr>
      </w:pPr>
      <w:r w:rsidRPr="008611B2">
        <w:rPr>
          <w:b/>
          <w:sz w:val="24"/>
          <w:szCs w:val="24"/>
          <w:lang w:val="ro-RO"/>
        </w:rPr>
        <w:tab/>
        <w:t xml:space="preserve">Prestarea serviciului este rezervată unei anumite profesii în temeiul unor legi sau al unor acte administrative (după caz):  </w:t>
      </w:r>
      <w:r w:rsidRPr="008611B2">
        <w:rPr>
          <w:b/>
          <w:i/>
          <w:sz w:val="24"/>
          <w:szCs w:val="24"/>
          <w:u w:val="single"/>
          <w:lang w:val="ro-RO"/>
        </w:rPr>
        <w:t>nu</w:t>
      </w:r>
    </w:p>
    <w:p w14:paraId="277873DE" w14:textId="77777777" w:rsidR="00B20704" w:rsidRPr="008611B2" w:rsidRDefault="00B20704" w:rsidP="00413DDD">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pPr w:leftFromText="180" w:rightFromText="180" w:vertAnchor="text" w:tblpY="1"/>
        <w:tblOverlap w:val="never"/>
        <w:tblW w:w="10486" w:type="dxa"/>
        <w:tblLayout w:type="fixed"/>
        <w:tblLook w:val="04A0" w:firstRow="1" w:lastRow="0" w:firstColumn="1" w:lastColumn="0" w:noHBand="0" w:noVBand="1"/>
      </w:tblPr>
      <w:tblGrid>
        <w:gridCol w:w="560"/>
        <w:gridCol w:w="3121"/>
        <w:gridCol w:w="5812"/>
        <w:gridCol w:w="993"/>
      </w:tblGrid>
      <w:tr w:rsidR="00AD304A" w:rsidRPr="008611B2" w14:paraId="53F79683" w14:textId="77777777" w:rsidTr="00034900">
        <w:tc>
          <w:tcPr>
            <w:tcW w:w="560" w:type="dxa"/>
            <w:shd w:val="clear" w:color="auto" w:fill="auto"/>
            <w:vAlign w:val="center"/>
          </w:tcPr>
          <w:p w14:paraId="5301CF3C"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Nr. d/o</w:t>
            </w:r>
          </w:p>
        </w:tc>
        <w:tc>
          <w:tcPr>
            <w:tcW w:w="3121" w:type="dxa"/>
            <w:shd w:val="clear" w:color="auto" w:fill="auto"/>
            <w:vAlign w:val="center"/>
          </w:tcPr>
          <w:p w14:paraId="0778047F"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Criteriile de calificare și de</w:t>
            </w:r>
          </w:p>
          <w:p w14:paraId="22512B7E"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Selecție (Descrierea criteriului/cerinței)</w:t>
            </w:r>
          </w:p>
        </w:tc>
        <w:tc>
          <w:tcPr>
            <w:tcW w:w="5812" w:type="dxa"/>
            <w:shd w:val="clear" w:color="auto" w:fill="auto"/>
            <w:vAlign w:val="center"/>
          </w:tcPr>
          <w:p w14:paraId="1EFE52D2"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Mod de demonstrare a îndeplinirii criteriului/cerinței:</w:t>
            </w:r>
          </w:p>
        </w:tc>
        <w:tc>
          <w:tcPr>
            <w:tcW w:w="993" w:type="dxa"/>
            <w:shd w:val="clear" w:color="auto" w:fill="auto"/>
            <w:vAlign w:val="center"/>
          </w:tcPr>
          <w:p w14:paraId="1DBC1829"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Nivelul minim/</w:t>
            </w:r>
            <w:r w:rsidRPr="008611B2">
              <w:rPr>
                <w:b/>
                <w:iCs/>
                <w:lang w:val="ro-RO"/>
              </w:rPr>
              <w:br/>
              <w:t>Obligativitatea</w:t>
            </w:r>
          </w:p>
        </w:tc>
      </w:tr>
      <w:tr w:rsidR="00AD304A" w:rsidRPr="008611B2" w14:paraId="57EB8F06" w14:textId="77777777" w:rsidTr="00034900">
        <w:tc>
          <w:tcPr>
            <w:tcW w:w="560" w:type="dxa"/>
            <w:shd w:val="clear" w:color="auto" w:fill="FFFFFF" w:themeFill="background1"/>
            <w:vAlign w:val="center"/>
          </w:tcPr>
          <w:p w14:paraId="5C561394" w14:textId="77777777" w:rsidR="00AD304A" w:rsidRPr="008611B2" w:rsidRDefault="00AD304A" w:rsidP="00037E89">
            <w:pPr>
              <w:pStyle w:val="Frspaiere"/>
              <w:jc w:val="center"/>
              <w:rPr>
                <w:lang w:val="ro-RO"/>
              </w:rPr>
            </w:pPr>
            <w:r w:rsidRPr="008611B2">
              <w:rPr>
                <w:lang w:val="ro-RO"/>
              </w:rPr>
              <w:t>1</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D39F57F" w14:textId="77777777" w:rsidR="00AD304A" w:rsidRPr="008611B2" w:rsidRDefault="00AD304A" w:rsidP="00037E89">
            <w:pPr>
              <w:rPr>
                <w:b/>
                <w:color w:val="000000"/>
                <w:lang w:val="ro-RO"/>
              </w:rPr>
            </w:pPr>
            <w:r w:rsidRPr="008611B2">
              <w:rPr>
                <w:b/>
                <w:color w:val="000000"/>
                <w:lang w:val="ro-RO"/>
              </w:rPr>
              <w:t>Specificația de preț</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8BF615" w14:textId="77777777" w:rsidR="00AD304A" w:rsidRPr="008611B2" w:rsidRDefault="00AD304A" w:rsidP="00037E89">
            <w:pPr>
              <w:jc w:val="both"/>
              <w:rPr>
                <w:color w:val="000000"/>
                <w:lang w:val="ro-RO"/>
              </w:rPr>
            </w:pPr>
            <w:r w:rsidRPr="008611B2">
              <w:rPr>
                <w:color w:val="000000"/>
                <w:lang w:val="ro-RO"/>
              </w:rPr>
              <w:t>Original, confirmat prin semnătura electronica a participantului (conform anexei nr. 22 din</w:t>
            </w:r>
            <w:r w:rsidRPr="008611B2">
              <w:rPr>
                <w:lang w:val="ro-RO"/>
              </w:rPr>
              <w:t xml:space="preserve"> Documentația standard</w:t>
            </w:r>
            <w:r w:rsidRPr="008611B2">
              <w:rPr>
                <w:color w:val="000000"/>
                <w:lang w:val="ro-RO"/>
              </w:rPr>
              <w:t>)</w:t>
            </w:r>
          </w:p>
        </w:tc>
        <w:tc>
          <w:tcPr>
            <w:tcW w:w="993" w:type="dxa"/>
            <w:shd w:val="clear" w:color="auto" w:fill="FFFFFF" w:themeFill="background1"/>
            <w:vAlign w:val="center"/>
          </w:tcPr>
          <w:p w14:paraId="0B6C61AB" w14:textId="77777777" w:rsidR="00AD304A" w:rsidRPr="008611B2" w:rsidRDefault="00AD304A" w:rsidP="00037E89">
            <w:pPr>
              <w:pStyle w:val="Frspaiere"/>
              <w:jc w:val="center"/>
              <w:rPr>
                <w:lang w:val="ro-RO"/>
              </w:rPr>
            </w:pPr>
            <w:r w:rsidRPr="008611B2">
              <w:rPr>
                <w:lang w:val="ro-RO"/>
              </w:rPr>
              <w:t>Da</w:t>
            </w:r>
          </w:p>
        </w:tc>
      </w:tr>
      <w:tr w:rsidR="00AD304A" w:rsidRPr="008611B2" w14:paraId="74AE29E8" w14:textId="77777777" w:rsidTr="00034900">
        <w:tc>
          <w:tcPr>
            <w:tcW w:w="560" w:type="dxa"/>
            <w:shd w:val="clear" w:color="auto" w:fill="FFFFFF" w:themeFill="background1"/>
            <w:vAlign w:val="center"/>
          </w:tcPr>
          <w:p w14:paraId="02DAB1F9" w14:textId="77777777" w:rsidR="00AD304A" w:rsidRPr="008611B2" w:rsidRDefault="00AD304A" w:rsidP="00037E89">
            <w:pPr>
              <w:pStyle w:val="Frspaiere"/>
              <w:jc w:val="center"/>
              <w:rPr>
                <w:lang w:val="ro-RO"/>
              </w:rPr>
            </w:pPr>
            <w:r w:rsidRPr="008611B2">
              <w:rPr>
                <w:lang w:val="ro-RO"/>
              </w:rPr>
              <w:t>2</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AEA5A4D" w14:textId="77777777" w:rsidR="00AD304A" w:rsidRPr="008611B2" w:rsidRDefault="00AD304A" w:rsidP="00037E89">
            <w:pPr>
              <w:rPr>
                <w:b/>
                <w:color w:val="000000"/>
                <w:lang w:val="ro-RO"/>
              </w:rPr>
            </w:pPr>
            <w:proofErr w:type="spellStart"/>
            <w:r w:rsidRPr="008611B2">
              <w:rPr>
                <w:b/>
                <w:color w:val="000000"/>
                <w:lang w:val="ro-RO"/>
              </w:rPr>
              <w:t>Specificaţii</w:t>
            </w:r>
            <w:proofErr w:type="spellEnd"/>
            <w:r w:rsidRPr="008611B2">
              <w:rPr>
                <w:b/>
                <w:color w:val="000000"/>
                <w:lang w:val="ro-RO"/>
              </w:rPr>
              <w:t xml:space="preserve"> tehnice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970256" w14:textId="77777777" w:rsidR="00AD304A" w:rsidRPr="008611B2" w:rsidRDefault="00AD304A" w:rsidP="00037E89">
            <w:pPr>
              <w:jc w:val="both"/>
              <w:rPr>
                <w:color w:val="000000"/>
                <w:lang w:val="ro-RO"/>
              </w:rPr>
            </w:pPr>
            <w:r w:rsidRPr="008611B2">
              <w:rPr>
                <w:color w:val="000000"/>
                <w:lang w:val="ro-RO"/>
              </w:rPr>
              <w:t>Original, confirmat prin semnătura electronica a participantului (conform anexei nr. 23 din Documentația standard)</w:t>
            </w:r>
          </w:p>
        </w:tc>
        <w:tc>
          <w:tcPr>
            <w:tcW w:w="993" w:type="dxa"/>
            <w:shd w:val="clear" w:color="auto" w:fill="FFFFFF" w:themeFill="background1"/>
            <w:vAlign w:val="center"/>
          </w:tcPr>
          <w:p w14:paraId="5B4156DC" w14:textId="77777777" w:rsidR="00AD304A" w:rsidRPr="008611B2" w:rsidRDefault="00AD304A" w:rsidP="00037E89">
            <w:pPr>
              <w:pStyle w:val="Frspaiere"/>
              <w:jc w:val="center"/>
              <w:rPr>
                <w:lang w:val="ro-RO"/>
              </w:rPr>
            </w:pPr>
            <w:r w:rsidRPr="008611B2">
              <w:rPr>
                <w:lang w:val="ro-RO"/>
              </w:rPr>
              <w:t>Da</w:t>
            </w:r>
          </w:p>
        </w:tc>
      </w:tr>
      <w:tr w:rsidR="00D333B4" w:rsidRPr="008611B2" w14:paraId="4C534BBC" w14:textId="77777777" w:rsidTr="00034900">
        <w:tc>
          <w:tcPr>
            <w:tcW w:w="560" w:type="dxa"/>
            <w:shd w:val="clear" w:color="auto" w:fill="FFFFFF" w:themeFill="background1"/>
            <w:vAlign w:val="center"/>
          </w:tcPr>
          <w:p w14:paraId="588AB060" w14:textId="77777777" w:rsidR="00D333B4" w:rsidRPr="008611B2" w:rsidRDefault="00D333B4" w:rsidP="00D333B4">
            <w:pPr>
              <w:pStyle w:val="Frspaiere"/>
              <w:jc w:val="center"/>
              <w:rPr>
                <w:lang w:val="ro-RO"/>
              </w:rPr>
            </w:pPr>
            <w:r w:rsidRPr="008611B2">
              <w:rPr>
                <w:lang w:val="ro-RO"/>
              </w:rPr>
              <w:t>3</w:t>
            </w:r>
          </w:p>
        </w:tc>
        <w:tc>
          <w:tcPr>
            <w:tcW w:w="3121" w:type="dxa"/>
            <w:shd w:val="clear" w:color="auto" w:fill="FFFFFF" w:themeFill="background1"/>
            <w:vAlign w:val="center"/>
          </w:tcPr>
          <w:p w14:paraId="5B9D3FE5" w14:textId="77777777" w:rsidR="00D333B4" w:rsidRPr="008611B2" w:rsidRDefault="00D333B4" w:rsidP="00D333B4">
            <w:pPr>
              <w:rPr>
                <w:b/>
                <w:color w:val="000000"/>
                <w:lang w:val="ro-RO"/>
              </w:rPr>
            </w:pPr>
            <w:proofErr w:type="spellStart"/>
            <w:r w:rsidRPr="008611B2">
              <w:rPr>
                <w:b/>
                <w:color w:val="000000"/>
                <w:lang w:val="ro-RO"/>
              </w:rPr>
              <w:t>Granția</w:t>
            </w:r>
            <w:proofErr w:type="spellEnd"/>
            <w:r w:rsidRPr="008611B2">
              <w:rPr>
                <w:b/>
                <w:color w:val="000000"/>
                <w:lang w:val="ro-RO"/>
              </w:rPr>
              <w:t xml:space="preserve"> pentru ofertă de 1 % din valoarea ofertei fără TVA</w:t>
            </w:r>
          </w:p>
        </w:tc>
        <w:tc>
          <w:tcPr>
            <w:tcW w:w="5812" w:type="dxa"/>
            <w:shd w:val="clear" w:color="auto" w:fill="FFFFFF" w:themeFill="background1"/>
            <w:vAlign w:val="center"/>
          </w:tcPr>
          <w:p w14:paraId="3AA9190C" w14:textId="77777777" w:rsidR="00D333B4" w:rsidRPr="008611B2" w:rsidRDefault="00D333B4" w:rsidP="00D333B4">
            <w:pPr>
              <w:pStyle w:val="Default"/>
              <w:jc w:val="both"/>
              <w:rPr>
                <w:rFonts w:ascii="Times New Roman" w:hAnsi="Times New Roman" w:cs="Times New Roman"/>
                <w:sz w:val="20"/>
                <w:szCs w:val="20"/>
                <w:lang w:val="ro-RO"/>
              </w:rPr>
            </w:pPr>
            <w:r w:rsidRPr="008611B2">
              <w:rPr>
                <w:rFonts w:ascii="Times New Roman" w:hAnsi="Times New Roman" w:cs="Times New Roman"/>
                <w:bCs/>
                <w:sz w:val="20"/>
                <w:szCs w:val="20"/>
                <w:lang w:val="ro-RO"/>
              </w:rPr>
              <w:t xml:space="preserve">Oferta va fi </w:t>
            </w:r>
            <w:proofErr w:type="spellStart"/>
            <w:r w:rsidRPr="008611B2">
              <w:rPr>
                <w:rFonts w:ascii="Times New Roman" w:hAnsi="Times New Roman" w:cs="Times New Roman"/>
                <w:bCs/>
                <w:sz w:val="20"/>
                <w:szCs w:val="20"/>
                <w:lang w:val="ro-RO"/>
              </w:rPr>
              <w:t>însoţită</w:t>
            </w:r>
            <w:proofErr w:type="spellEnd"/>
            <w:r w:rsidRPr="008611B2">
              <w:rPr>
                <w:rFonts w:ascii="Times New Roman" w:hAnsi="Times New Roman" w:cs="Times New Roman"/>
                <w:bCs/>
                <w:sz w:val="20"/>
                <w:szCs w:val="20"/>
                <w:lang w:val="ro-RO"/>
              </w:rPr>
              <w:t xml:space="preserve"> de o </w:t>
            </w:r>
            <w:proofErr w:type="spellStart"/>
            <w:r w:rsidRPr="008611B2">
              <w:rPr>
                <w:rFonts w:ascii="Times New Roman" w:hAnsi="Times New Roman" w:cs="Times New Roman"/>
                <w:bCs/>
                <w:sz w:val="20"/>
                <w:szCs w:val="20"/>
                <w:lang w:val="ro-RO"/>
              </w:rPr>
              <w:t>Garanţie</w:t>
            </w:r>
            <w:proofErr w:type="spellEnd"/>
            <w:r w:rsidRPr="008611B2">
              <w:rPr>
                <w:rFonts w:ascii="Times New Roman" w:hAnsi="Times New Roman" w:cs="Times New Roman"/>
                <w:bCs/>
                <w:sz w:val="20"/>
                <w:szCs w:val="20"/>
                <w:lang w:val="ro-RO"/>
              </w:rPr>
              <w:t xml:space="preserve"> pentru ofertă (emisă de o bancă comercială), </w:t>
            </w:r>
            <w:r w:rsidRPr="008611B2">
              <w:rPr>
                <w:rFonts w:ascii="Times New Roman" w:hAnsi="Times New Roman" w:cs="Times New Roman"/>
                <w:sz w:val="20"/>
                <w:szCs w:val="20"/>
                <w:lang w:val="ro-RO"/>
              </w:rPr>
              <w:t xml:space="preserve">(conform anexei nr. 9 din Documentația standard) </w:t>
            </w:r>
          </w:p>
          <w:p w14:paraId="0432A792"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sz w:val="20"/>
                <w:szCs w:val="20"/>
                <w:lang w:val="ro-RO"/>
              </w:rPr>
              <w:t>sau</w:t>
            </w:r>
            <w:r w:rsidRPr="008611B2">
              <w:rPr>
                <w:rFonts w:ascii="Times New Roman" w:hAnsi="Times New Roman" w:cs="Times New Roman"/>
                <w:bCs/>
                <w:sz w:val="20"/>
                <w:szCs w:val="20"/>
                <w:lang w:val="ro-RO"/>
              </w:rPr>
              <w:t xml:space="preserve"> </w:t>
            </w:r>
          </w:p>
          <w:p w14:paraId="26534716"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transfer la contul </w:t>
            </w:r>
            <w:proofErr w:type="spellStart"/>
            <w:r w:rsidRPr="008611B2">
              <w:rPr>
                <w:rFonts w:ascii="Times New Roman" w:hAnsi="Times New Roman" w:cs="Times New Roman"/>
                <w:bCs/>
                <w:sz w:val="20"/>
                <w:szCs w:val="20"/>
                <w:lang w:val="ro-RO"/>
              </w:rPr>
              <w:t>autorităţii</w:t>
            </w:r>
            <w:proofErr w:type="spellEnd"/>
            <w:r w:rsidRPr="008611B2">
              <w:rPr>
                <w:rFonts w:ascii="Times New Roman" w:hAnsi="Times New Roman" w:cs="Times New Roman"/>
                <w:bCs/>
                <w:sz w:val="20"/>
                <w:szCs w:val="20"/>
                <w:lang w:val="ro-RO"/>
              </w:rPr>
              <w:t xml:space="preserve"> contractante, conform următoarelor date bancare: </w:t>
            </w:r>
          </w:p>
          <w:p w14:paraId="63DACF90"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Beneficiarul </w:t>
            </w:r>
            <w:proofErr w:type="spellStart"/>
            <w:r w:rsidRPr="008611B2">
              <w:rPr>
                <w:rFonts w:ascii="Times New Roman" w:hAnsi="Times New Roman" w:cs="Times New Roman"/>
                <w:bCs/>
                <w:sz w:val="20"/>
                <w:szCs w:val="20"/>
                <w:lang w:val="ro-RO"/>
              </w:rPr>
              <w:t>plăţii</w:t>
            </w:r>
            <w:proofErr w:type="spellEnd"/>
            <w:r w:rsidRPr="008611B2">
              <w:rPr>
                <w:rFonts w:ascii="Times New Roman" w:hAnsi="Times New Roman" w:cs="Times New Roman"/>
                <w:bCs/>
                <w:sz w:val="20"/>
                <w:szCs w:val="20"/>
                <w:lang w:val="ro-RO"/>
              </w:rPr>
              <w:t xml:space="preserve">: I.M.S.P. CENTRUL NAŢIONAL DE ASISTENŢĂ MEDICALĂ URGENTĂ PRESPITALICEASCĂ </w:t>
            </w:r>
          </w:p>
          <w:p w14:paraId="5C59A678"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Denumirea Băncii: BC ”MAIB” S.A. sucursala Gheorghe Asachi</w:t>
            </w:r>
          </w:p>
          <w:p w14:paraId="76543DA8"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Codul fiscal: 1015600032824 </w:t>
            </w:r>
          </w:p>
          <w:p w14:paraId="18CE3DBC" w14:textId="77777777" w:rsidR="00D333B4" w:rsidRPr="008611B2" w:rsidRDefault="00D333B4" w:rsidP="00D333B4">
            <w:pPr>
              <w:pStyle w:val="Default"/>
              <w:jc w:val="both"/>
              <w:rPr>
                <w:rFonts w:ascii="Times New Roman" w:hAnsi="Times New Roman" w:cs="Times New Roman"/>
                <w:sz w:val="20"/>
                <w:szCs w:val="20"/>
                <w:lang w:val="ro-RO"/>
              </w:rPr>
            </w:pPr>
            <w:r w:rsidRPr="008611B2">
              <w:rPr>
                <w:rFonts w:ascii="Times New Roman" w:hAnsi="Times New Roman" w:cs="Times New Roman"/>
                <w:bCs/>
                <w:sz w:val="20"/>
                <w:szCs w:val="20"/>
                <w:lang w:val="ro-RO"/>
              </w:rPr>
              <w:t>IBAN: MD18AG000000022515454988</w:t>
            </w:r>
          </w:p>
        </w:tc>
        <w:tc>
          <w:tcPr>
            <w:tcW w:w="993" w:type="dxa"/>
            <w:shd w:val="clear" w:color="auto" w:fill="FFFFFF" w:themeFill="background1"/>
            <w:vAlign w:val="center"/>
          </w:tcPr>
          <w:p w14:paraId="3B2317C2" w14:textId="77777777" w:rsidR="00D333B4" w:rsidRPr="008611B2" w:rsidRDefault="00D333B4" w:rsidP="00D333B4">
            <w:pPr>
              <w:pStyle w:val="Frspaiere"/>
              <w:jc w:val="center"/>
              <w:rPr>
                <w:lang w:val="ro-RO"/>
              </w:rPr>
            </w:pPr>
            <w:r w:rsidRPr="008611B2">
              <w:rPr>
                <w:lang w:val="ro-RO"/>
              </w:rPr>
              <w:t>Da</w:t>
            </w:r>
          </w:p>
        </w:tc>
      </w:tr>
      <w:tr w:rsidR="00AD304A" w:rsidRPr="008611B2" w14:paraId="6876C257" w14:textId="77777777" w:rsidTr="00034900">
        <w:tc>
          <w:tcPr>
            <w:tcW w:w="560" w:type="dxa"/>
            <w:shd w:val="clear" w:color="auto" w:fill="FFFFFF" w:themeFill="background1"/>
            <w:vAlign w:val="center"/>
          </w:tcPr>
          <w:p w14:paraId="328D5878" w14:textId="77777777" w:rsidR="00AD304A" w:rsidRPr="008611B2" w:rsidRDefault="00AD304A" w:rsidP="00037E89">
            <w:pPr>
              <w:pStyle w:val="Frspaiere"/>
              <w:jc w:val="center"/>
              <w:rPr>
                <w:lang w:val="ro-RO"/>
              </w:rPr>
            </w:pPr>
            <w:r w:rsidRPr="008611B2">
              <w:rPr>
                <w:lang w:val="ro-RO"/>
              </w:rPr>
              <w:t>4</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387C005" w14:textId="77777777" w:rsidR="00AD304A" w:rsidRPr="008611B2" w:rsidRDefault="00AD304A" w:rsidP="00037E89">
            <w:pPr>
              <w:rPr>
                <w:b/>
                <w:color w:val="000000"/>
                <w:lang w:val="ro-RO"/>
              </w:rPr>
            </w:pPr>
            <w:r w:rsidRPr="008611B2">
              <w:rPr>
                <w:b/>
                <w:color w:val="000000"/>
                <w:lang w:val="ro-RO"/>
              </w:rPr>
              <w:t>DUAE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9DE6425" w14:textId="77777777" w:rsidR="00AD304A" w:rsidRPr="008611B2" w:rsidRDefault="00AD304A" w:rsidP="00037E89">
            <w:pPr>
              <w:jc w:val="both"/>
              <w:rPr>
                <w:color w:val="000000"/>
                <w:lang w:val="ro-RO"/>
              </w:rPr>
            </w:pPr>
            <w:proofErr w:type="spellStart"/>
            <w:r w:rsidRPr="008611B2">
              <w:rPr>
                <w:color w:val="000000"/>
                <w:lang w:val="ro-RO"/>
              </w:rPr>
              <w:t>Fоrmulаrul</w:t>
            </w:r>
            <w:proofErr w:type="spellEnd"/>
            <w:r w:rsidRPr="008611B2">
              <w:rPr>
                <w:color w:val="000000"/>
                <w:lang w:val="ro-RO"/>
              </w:rPr>
              <w:t xml:space="preserve"> </w:t>
            </w:r>
            <w:proofErr w:type="spellStart"/>
            <w:r w:rsidRPr="008611B2">
              <w:rPr>
                <w:color w:val="000000"/>
                <w:lang w:val="ro-RO"/>
              </w:rPr>
              <w:t>standaгd</w:t>
            </w:r>
            <w:proofErr w:type="spellEnd"/>
            <w:r w:rsidRPr="008611B2">
              <w:rPr>
                <w:color w:val="000000"/>
                <w:lang w:val="ro-RO"/>
              </w:rPr>
              <w:t xml:space="preserve"> al Documentului Unic de </w:t>
            </w:r>
            <w:proofErr w:type="spellStart"/>
            <w:r w:rsidRPr="008611B2">
              <w:rPr>
                <w:color w:val="000000"/>
                <w:lang w:val="ro-RO"/>
              </w:rPr>
              <w:t>Achizitii</w:t>
            </w:r>
            <w:proofErr w:type="spellEnd"/>
            <w:r w:rsidRPr="008611B2">
              <w:rPr>
                <w:color w:val="000000"/>
                <w:lang w:val="ro-RO"/>
              </w:rPr>
              <w:t xml:space="preserve"> European - Original </w:t>
            </w:r>
            <w:proofErr w:type="spellStart"/>
            <w:r w:rsidRPr="008611B2">
              <w:rPr>
                <w:color w:val="000000"/>
                <w:lang w:val="ro-RO"/>
              </w:rPr>
              <w:t>сопfirmаt</w:t>
            </w:r>
            <w:proofErr w:type="spellEnd"/>
            <w:r w:rsidRPr="008611B2">
              <w:rPr>
                <w:color w:val="000000"/>
                <w:lang w:val="ro-RO"/>
              </w:rPr>
              <w:t xml:space="preserve"> </w:t>
            </w:r>
            <w:proofErr w:type="spellStart"/>
            <w:r w:rsidRPr="008611B2">
              <w:rPr>
                <w:color w:val="000000"/>
                <w:lang w:val="ro-RO"/>
              </w:rPr>
              <w:t>рrin</w:t>
            </w:r>
            <w:proofErr w:type="spellEnd"/>
            <w:r w:rsidRPr="008611B2">
              <w:rPr>
                <w:color w:val="000000"/>
                <w:lang w:val="ro-RO"/>
              </w:rPr>
              <w:t xml:space="preserve"> </w:t>
            </w:r>
            <w:proofErr w:type="spellStart"/>
            <w:r w:rsidRPr="008611B2">
              <w:rPr>
                <w:color w:val="000000"/>
                <w:lang w:val="ro-RO"/>
              </w:rPr>
              <w:t>sеmnăturа</w:t>
            </w:r>
            <w:proofErr w:type="spellEnd"/>
            <w:r w:rsidRPr="008611B2">
              <w:rPr>
                <w:color w:val="000000"/>
                <w:lang w:val="ro-RO"/>
              </w:rPr>
              <w:t xml:space="preserve"> electronica a </w:t>
            </w:r>
            <w:proofErr w:type="spellStart"/>
            <w:r w:rsidRPr="008611B2">
              <w:rPr>
                <w:color w:val="000000"/>
                <w:lang w:val="ro-RO"/>
              </w:rPr>
              <w:t>Paricipantului</w:t>
            </w:r>
            <w:proofErr w:type="spellEnd"/>
            <w:r w:rsidRPr="008611B2">
              <w:rPr>
                <w:color w:val="000000"/>
                <w:lang w:val="ro-RO"/>
              </w:rPr>
              <w:t>.</w:t>
            </w:r>
          </w:p>
        </w:tc>
        <w:tc>
          <w:tcPr>
            <w:tcW w:w="993" w:type="dxa"/>
            <w:shd w:val="clear" w:color="auto" w:fill="FFFFFF" w:themeFill="background1"/>
            <w:vAlign w:val="center"/>
          </w:tcPr>
          <w:p w14:paraId="23B4C1AD" w14:textId="77777777" w:rsidR="00AD304A" w:rsidRPr="008611B2" w:rsidRDefault="00AD304A" w:rsidP="00037E89">
            <w:pPr>
              <w:pStyle w:val="Frspaiere"/>
              <w:jc w:val="center"/>
              <w:rPr>
                <w:lang w:val="ro-RO"/>
              </w:rPr>
            </w:pPr>
            <w:r w:rsidRPr="008611B2">
              <w:rPr>
                <w:lang w:val="ro-RO"/>
              </w:rPr>
              <w:t>Da</w:t>
            </w:r>
          </w:p>
        </w:tc>
      </w:tr>
      <w:tr w:rsidR="00C52D7F" w:rsidRPr="008611B2" w14:paraId="7A7FB1B9" w14:textId="77777777" w:rsidTr="00034900">
        <w:tc>
          <w:tcPr>
            <w:tcW w:w="560" w:type="dxa"/>
            <w:shd w:val="clear" w:color="auto" w:fill="FFFFFF" w:themeFill="background1"/>
            <w:vAlign w:val="center"/>
          </w:tcPr>
          <w:p w14:paraId="2F0A8229" w14:textId="77777777" w:rsidR="00C52D7F" w:rsidRPr="008611B2" w:rsidRDefault="00020331" w:rsidP="00C52D7F">
            <w:pPr>
              <w:pStyle w:val="Frspaiere"/>
              <w:jc w:val="center"/>
              <w:rPr>
                <w:lang w:val="ro-RO"/>
              </w:rPr>
            </w:pPr>
            <w:r>
              <w:rPr>
                <w:lang w:val="ro-RO"/>
              </w:rPr>
              <w:t>5</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13030B7" w14:textId="77777777" w:rsidR="00C52D7F" w:rsidRPr="008611B2" w:rsidRDefault="00C52D7F" w:rsidP="00C52D7F">
            <w:pPr>
              <w:pStyle w:val="Frspaiere"/>
              <w:rPr>
                <w:b/>
                <w:szCs w:val="28"/>
                <w:lang w:val="ro-RO"/>
              </w:rPr>
            </w:pPr>
            <w:r w:rsidRPr="008611B2">
              <w:rPr>
                <w:b/>
                <w:szCs w:val="28"/>
                <w:lang w:val="ro-RO"/>
              </w:rPr>
              <w:t>Cerere de participare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0C9C3CE" w14:textId="77777777" w:rsidR="00C52D7F" w:rsidRPr="008611B2" w:rsidRDefault="00C52D7F" w:rsidP="00C52D7F">
            <w:pPr>
              <w:jc w:val="both"/>
              <w:rPr>
                <w:color w:val="000000"/>
                <w:lang w:val="ro-RO"/>
              </w:rPr>
            </w:pPr>
            <w:r w:rsidRPr="008611B2">
              <w:rPr>
                <w:color w:val="000000"/>
                <w:lang w:val="ro-RO"/>
              </w:rPr>
              <w:t>Original, confirmat prin semnătura electronica a participantului (conform anexei nr. 7 din</w:t>
            </w:r>
            <w:r w:rsidRPr="008611B2">
              <w:rPr>
                <w:lang w:val="ro-RO"/>
              </w:rPr>
              <w:t xml:space="preserve"> Documentația standard</w:t>
            </w:r>
            <w:r w:rsidRPr="008611B2">
              <w:rPr>
                <w:color w:val="000000"/>
                <w:lang w:val="ro-RO"/>
              </w:rPr>
              <w:t>)</w:t>
            </w:r>
          </w:p>
        </w:tc>
        <w:tc>
          <w:tcPr>
            <w:tcW w:w="993" w:type="dxa"/>
            <w:shd w:val="clear" w:color="auto" w:fill="FFFFFF" w:themeFill="background1"/>
            <w:vAlign w:val="center"/>
          </w:tcPr>
          <w:p w14:paraId="0769A230" w14:textId="77777777" w:rsidR="00C52D7F" w:rsidRPr="008611B2" w:rsidRDefault="00C52D7F" w:rsidP="00C52D7F">
            <w:pPr>
              <w:pStyle w:val="Frspaiere"/>
              <w:jc w:val="center"/>
              <w:rPr>
                <w:lang w:val="ro-RO"/>
              </w:rPr>
            </w:pPr>
            <w:r w:rsidRPr="008611B2">
              <w:rPr>
                <w:lang w:val="ro-RO"/>
              </w:rPr>
              <w:t>Da</w:t>
            </w:r>
          </w:p>
        </w:tc>
      </w:tr>
      <w:tr w:rsidR="00C52D7F" w:rsidRPr="008611B2" w14:paraId="032A2C83" w14:textId="77777777" w:rsidTr="00034900">
        <w:tc>
          <w:tcPr>
            <w:tcW w:w="560" w:type="dxa"/>
            <w:shd w:val="clear" w:color="auto" w:fill="FFFFFF" w:themeFill="background1"/>
            <w:vAlign w:val="center"/>
          </w:tcPr>
          <w:p w14:paraId="0FD1FF72" w14:textId="77777777" w:rsidR="00C52D7F" w:rsidRPr="008611B2" w:rsidRDefault="00020331" w:rsidP="00C52D7F">
            <w:pPr>
              <w:pStyle w:val="Frspaiere"/>
              <w:jc w:val="center"/>
              <w:rPr>
                <w:lang w:val="ro-RO"/>
              </w:rPr>
            </w:pPr>
            <w:r>
              <w:rPr>
                <w:lang w:val="ro-RO"/>
              </w:rPr>
              <w:t>6</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64167FF" w14:textId="77777777" w:rsidR="00C52D7F" w:rsidRPr="008611B2" w:rsidRDefault="00C52D7F" w:rsidP="00C52D7F">
            <w:pPr>
              <w:pStyle w:val="Frspaiere"/>
              <w:rPr>
                <w:b/>
                <w:szCs w:val="28"/>
                <w:lang w:val="ro-RO"/>
              </w:rPr>
            </w:pPr>
            <w:r w:rsidRPr="008611B2">
              <w:rPr>
                <w:b/>
                <w:szCs w:val="28"/>
                <w:lang w:val="ro-RO"/>
              </w:rPr>
              <w:t>Declarație privind valabilitatea ofertei</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3F623A" w14:textId="77777777" w:rsidR="00C52D7F" w:rsidRPr="008611B2" w:rsidRDefault="00C52D7F" w:rsidP="00C52D7F">
            <w:pPr>
              <w:jc w:val="both"/>
              <w:rPr>
                <w:color w:val="000000"/>
                <w:lang w:val="ro-RO"/>
              </w:rPr>
            </w:pPr>
            <w:r w:rsidRPr="008611B2">
              <w:rPr>
                <w:color w:val="000000"/>
                <w:lang w:val="ro-RO"/>
              </w:rPr>
              <w:t>Original, confirmat prin semnătura electronica a participantului (conform anexei nr. 8 din</w:t>
            </w:r>
            <w:r w:rsidRPr="008611B2">
              <w:rPr>
                <w:lang w:val="ro-RO"/>
              </w:rPr>
              <w:t xml:space="preserve"> Documentația standard</w:t>
            </w:r>
            <w:r w:rsidRPr="008611B2">
              <w:rPr>
                <w:color w:val="000000"/>
                <w:lang w:val="ro-RO"/>
              </w:rPr>
              <w:t>)</w:t>
            </w:r>
          </w:p>
        </w:tc>
        <w:tc>
          <w:tcPr>
            <w:tcW w:w="993" w:type="dxa"/>
            <w:shd w:val="clear" w:color="auto" w:fill="auto"/>
            <w:vAlign w:val="center"/>
          </w:tcPr>
          <w:p w14:paraId="18A81494" w14:textId="77777777" w:rsidR="00C52D7F" w:rsidRPr="008611B2" w:rsidRDefault="00C52D7F" w:rsidP="00C52D7F">
            <w:pPr>
              <w:pStyle w:val="Frspaiere"/>
              <w:jc w:val="center"/>
              <w:rPr>
                <w:lang w:val="ro-RO"/>
              </w:rPr>
            </w:pPr>
            <w:r w:rsidRPr="008611B2">
              <w:rPr>
                <w:lang w:val="ro-RO"/>
              </w:rPr>
              <w:t>Da</w:t>
            </w:r>
          </w:p>
        </w:tc>
      </w:tr>
      <w:tr w:rsidR="00C52D7F" w:rsidRPr="008611B2" w14:paraId="6C446C92" w14:textId="77777777" w:rsidTr="00034900">
        <w:tc>
          <w:tcPr>
            <w:tcW w:w="560" w:type="dxa"/>
            <w:shd w:val="clear" w:color="auto" w:fill="FFFFFF" w:themeFill="background1"/>
            <w:vAlign w:val="center"/>
          </w:tcPr>
          <w:p w14:paraId="03FA60A8" w14:textId="77777777" w:rsidR="00C52D7F" w:rsidRPr="008611B2" w:rsidRDefault="00020331" w:rsidP="00C52D7F">
            <w:pPr>
              <w:pStyle w:val="Frspaiere"/>
              <w:jc w:val="center"/>
              <w:rPr>
                <w:lang w:val="ro-RO"/>
              </w:rPr>
            </w:pPr>
            <w:r>
              <w:rPr>
                <w:lang w:val="ro-RO"/>
              </w:rPr>
              <w:t>7</w:t>
            </w:r>
          </w:p>
        </w:tc>
        <w:tc>
          <w:tcPr>
            <w:tcW w:w="3121" w:type="dxa"/>
            <w:shd w:val="clear" w:color="auto" w:fill="auto"/>
            <w:vAlign w:val="center"/>
          </w:tcPr>
          <w:p w14:paraId="375AAFF3" w14:textId="77777777" w:rsidR="00C52D7F" w:rsidRPr="008611B2" w:rsidRDefault="00C52D7F" w:rsidP="00777F2A">
            <w:pPr>
              <w:pStyle w:val="Frspaiere"/>
              <w:rPr>
                <w:b/>
                <w:lang w:val="ro-RO"/>
              </w:rPr>
            </w:pPr>
            <w:r w:rsidRPr="008611B2">
              <w:rPr>
                <w:b/>
                <w:lang w:val="ro-RO"/>
              </w:rPr>
              <w:t>Certificat privind lipsa / existența restanțelor față de bugetul public național, eliberat de Inspectoratul Fiscal de Stat</w:t>
            </w:r>
          </w:p>
        </w:tc>
        <w:tc>
          <w:tcPr>
            <w:tcW w:w="5812" w:type="dxa"/>
            <w:shd w:val="clear" w:color="auto" w:fill="auto"/>
            <w:vAlign w:val="center"/>
          </w:tcPr>
          <w:p w14:paraId="2D1CE079" w14:textId="77777777" w:rsidR="00C52D7F" w:rsidRPr="008611B2" w:rsidRDefault="00C52D7F" w:rsidP="00C52D7F">
            <w:pPr>
              <w:jc w:val="both"/>
              <w:rPr>
                <w:color w:val="000000"/>
                <w:lang w:val="ro-RO"/>
              </w:rPr>
            </w:pPr>
            <w:r w:rsidRPr="008611B2">
              <w:rPr>
                <w:lang w:val="ro-RO"/>
              </w:rPr>
              <w:t xml:space="preserve">Original sau copie, confirmată prin semnătura electronica a participantului, valabilitatea </w:t>
            </w:r>
            <w:proofErr w:type="spellStart"/>
            <w:r w:rsidRPr="008611B2">
              <w:rPr>
                <w:lang w:val="ro-RO"/>
              </w:rPr>
              <w:t>certificaturlui</w:t>
            </w:r>
            <w:proofErr w:type="spellEnd"/>
            <w:r w:rsidRPr="008611B2">
              <w:rPr>
                <w:lang w:val="ro-RO"/>
              </w:rPr>
              <w:t xml:space="preserve"> în conformitate cu prevederile legale în vigoare în RM</w:t>
            </w:r>
          </w:p>
        </w:tc>
        <w:tc>
          <w:tcPr>
            <w:tcW w:w="993" w:type="dxa"/>
            <w:shd w:val="clear" w:color="auto" w:fill="auto"/>
            <w:vAlign w:val="center"/>
          </w:tcPr>
          <w:p w14:paraId="47DC5F64" w14:textId="77777777" w:rsidR="00C52D7F" w:rsidRPr="008611B2" w:rsidRDefault="00C52D7F" w:rsidP="00C52D7F">
            <w:pPr>
              <w:pStyle w:val="Frspaiere"/>
              <w:jc w:val="center"/>
              <w:rPr>
                <w:lang w:val="ro-RO"/>
              </w:rPr>
            </w:pPr>
            <w:r w:rsidRPr="008611B2">
              <w:rPr>
                <w:lang w:val="ro-RO"/>
              </w:rPr>
              <w:t>Da</w:t>
            </w:r>
          </w:p>
        </w:tc>
      </w:tr>
      <w:tr w:rsidR="00C52D7F" w:rsidRPr="008611B2" w14:paraId="131A16CA" w14:textId="77777777" w:rsidTr="00034900">
        <w:tc>
          <w:tcPr>
            <w:tcW w:w="560" w:type="dxa"/>
            <w:shd w:val="clear" w:color="auto" w:fill="FFFFFF" w:themeFill="background1"/>
            <w:vAlign w:val="center"/>
          </w:tcPr>
          <w:p w14:paraId="180616CD" w14:textId="77777777" w:rsidR="00C52D7F" w:rsidRPr="008611B2" w:rsidRDefault="00020331" w:rsidP="00C52D7F">
            <w:pPr>
              <w:pStyle w:val="Frspaiere"/>
              <w:jc w:val="center"/>
              <w:rPr>
                <w:lang w:val="ro-RO"/>
              </w:rPr>
            </w:pPr>
            <w:r>
              <w:rPr>
                <w:lang w:val="ro-RO"/>
              </w:rPr>
              <w:t>8</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CA57065" w14:textId="77777777" w:rsidR="00C52D7F" w:rsidRPr="008611B2" w:rsidRDefault="00C52D7F" w:rsidP="00C52D7F">
            <w:pPr>
              <w:pStyle w:val="Frspaiere"/>
              <w:rPr>
                <w:b/>
                <w:lang w:val="ro-RO"/>
              </w:rPr>
            </w:pPr>
            <w:r w:rsidRPr="008611B2">
              <w:rPr>
                <w:b/>
                <w:lang w:val="ro-RO"/>
              </w:rPr>
              <w:t>Autorizație/Extras din registrul de stat al persoanelor juridice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1D595D4" w14:textId="77777777" w:rsidR="00C52D7F" w:rsidRPr="008611B2" w:rsidRDefault="00C52D7F" w:rsidP="00C52D7F">
            <w:pPr>
              <w:jc w:val="both"/>
              <w:rPr>
                <w:color w:val="000000"/>
                <w:szCs w:val="21"/>
                <w:lang w:val="ro-RO"/>
              </w:rPr>
            </w:pPr>
            <w:r w:rsidRPr="008611B2">
              <w:rPr>
                <w:color w:val="000000"/>
                <w:szCs w:val="21"/>
                <w:lang w:val="ro-RO"/>
              </w:rPr>
              <w:t>Copie - confirmată prin semnătura electronică a participantului.</w:t>
            </w:r>
          </w:p>
        </w:tc>
        <w:tc>
          <w:tcPr>
            <w:tcW w:w="993" w:type="dxa"/>
            <w:shd w:val="clear" w:color="auto" w:fill="auto"/>
            <w:vAlign w:val="center"/>
          </w:tcPr>
          <w:p w14:paraId="69E1B643" w14:textId="77777777" w:rsidR="00C52D7F" w:rsidRPr="008611B2" w:rsidRDefault="00C52D7F" w:rsidP="00C52D7F">
            <w:pPr>
              <w:pStyle w:val="Frspaiere"/>
              <w:jc w:val="center"/>
              <w:rPr>
                <w:lang w:val="ro-RO"/>
              </w:rPr>
            </w:pPr>
            <w:r w:rsidRPr="008611B2">
              <w:rPr>
                <w:lang w:val="ro-RO"/>
              </w:rPr>
              <w:t>Da</w:t>
            </w:r>
          </w:p>
        </w:tc>
      </w:tr>
      <w:tr w:rsidR="00C52D7F" w:rsidRPr="008611B2" w14:paraId="1527A0DD" w14:textId="77777777" w:rsidTr="00034900">
        <w:tc>
          <w:tcPr>
            <w:tcW w:w="560" w:type="dxa"/>
            <w:shd w:val="clear" w:color="auto" w:fill="FFFFFF" w:themeFill="background1"/>
            <w:vAlign w:val="center"/>
          </w:tcPr>
          <w:p w14:paraId="6AE8ECD1" w14:textId="77777777" w:rsidR="00C52D7F" w:rsidRPr="008611B2" w:rsidRDefault="00020331" w:rsidP="00903403">
            <w:pPr>
              <w:pStyle w:val="Frspaiere"/>
              <w:jc w:val="center"/>
              <w:rPr>
                <w:lang w:val="ro-RO"/>
              </w:rPr>
            </w:pPr>
            <w:r>
              <w:rPr>
                <w:lang w:val="ro-RO"/>
              </w:rPr>
              <w:t>9</w:t>
            </w:r>
          </w:p>
        </w:tc>
        <w:tc>
          <w:tcPr>
            <w:tcW w:w="3121" w:type="dxa"/>
            <w:shd w:val="clear" w:color="auto" w:fill="auto"/>
            <w:vAlign w:val="center"/>
          </w:tcPr>
          <w:p w14:paraId="04D1F8ED" w14:textId="77777777" w:rsidR="00C52D7F" w:rsidRPr="008611B2" w:rsidRDefault="00C52D7F" w:rsidP="00C52D7F">
            <w:pPr>
              <w:pStyle w:val="Frspaiere"/>
              <w:rPr>
                <w:b/>
                <w:lang w:val="ro-RO"/>
              </w:rPr>
            </w:pPr>
            <w:r w:rsidRPr="008611B2">
              <w:rPr>
                <w:b/>
                <w:color w:val="000000" w:themeColor="text1"/>
                <w:lang w:val="ro-RO"/>
              </w:rPr>
              <w:t xml:space="preserve">Declarația privind confirmarea identității beneficiarilor efectivi și neîncadrarea acestora în situația condamnării  pentru participarea </w:t>
            </w:r>
            <w:r w:rsidRPr="008611B2">
              <w:rPr>
                <w:b/>
                <w:color w:val="000000" w:themeColor="text1"/>
                <w:lang w:val="ro-RO"/>
              </w:rPr>
              <w:lastRenderedPageBreak/>
              <w:t>la activități ale unei organizații sau grupări criminale, pentru corupție, fraudă și/sau spălare de bani</w:t>
            </w:r>
          </w:p>
        </w:tc>
        <w:tc>
          <w:tcPr>
            <w:tcW w:w="5812" w:type="dxa"/>
            <w:shd w:val="clear" w:color="auto" w:fill="auto"/>
            <w:vAlign w:val="center"/>
          </w:tcPr>
          <w:p w14:paraId="06475E43" w14:textId="77777777" w:rsidR="00C52D7F" w:rsidRPr="008611B2" w:rsidRDefault="00C52D7F" w:rsidP="00C52D7F">
            <w:pPr>
              <w:pStyle w:val="Frspaiere"/>
              <w:jc w:val="both"/>
              <w:rPr>
                <w:lang w:val="ro-RO"/>
              </w:rPr>
            </w:pPr>
            <w:r w:rsidRPr="008611B2">
              <w:rPr>
                <w:lang w:val="ro-RO"/>
              </w:rPr>
              <w:lastRenderedPageBreak/>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93" w:type="dxa"/>
            <w:shd w:val="clear" w:color="auto" w:fill="auto"/>
            <w:vAlign w:val="center"/>
          </w:tcPr>
          <w:p w14:paraId="7AF7F2B9" w14:textId="77777777" w:rsidR="00C52D7F" w:rsidRPr="008611B2" w:rsidRDefault="00034900" w:rsidP="00C52D7F">
            <w:pPr>
              <w:pStyle w:val="Frspaiere"/>
              <w:jc w:val="center"/>
              <w:rPr>
                <w:lang w:val="ro-RO"/>
              </w:rPr>
            </w:pPr>
            <w:r w:rsidRPr="008611B2">
              <w:rPr>
                <w:lang w:val="ro-RO"/>
              </w:rPr>
              <w:t>Da</w:t>
            </w:r>
          </w:p>
        </w:tc>
      </w:tr>
      <w:tr w:rsidR="00020331" w:rsidRPr="00045874" w14:paraId="32794DC3" w14:textId="77777777" w:rsidTr="00034900">
        <w:tc>
          <w:tcPr>
            <w:tcW w:w="560" w:type="dxa"/>
            <w:shd w:val="clear" w:color="auto" w:fill="FFFFFF" w:themeFill="background1"/>
            <w:vAlign w:val="center"/>
          </w:tcPr>
          <w:p w14:paraId="2C53094A" w14:textId="77777777" w:rsidR="00020331" w:rsidRPr="008611B2" w:rsidRDefault="00020331" w:rsidP="00020331">
            <w:pPr>
              <w:pStyle w:val="Frspaiere"/>
              <w:jc w:val="center"/>
              <w:rPr>
                <w:lang w:val="ro-RO"/>
              </w:rPr>
            </w:pPr>
            <w:r>
              <w:rPr>
                <w:lang w:val="ro-RO"/>
              </w:rPr>
              <w:t>10</w:t>
            </w:r>
          </w:p>
        </w:tc>
        <w:tc>
          <w:tcPr>
            <w:tcW w:w="3121" w:type="dxa"/>
            <w:shd w:val="clear" w:color="auto" w:fill="auto"/>
            <w:vAlign w:val="center"/>
          </w:tcPr>
          <w:p w14:paraId="08982EE8" w14:textId="77777777" w:rsidR="00020331" w:rsidRPr="00B97671" w:rsidRDefault="00020331" w:rsidP="00020331">
            <w:pPr>
              <w:rPr>
                <w:b/>
                <w:color w:val="000000"/>
                <w:lang w:val="en-GB"/>
              </w:rPr>
            </w:pPr>
            <w:r>
              <w:rPr>
                <w:b/>
                <w:color w:val="000000"/>
                <w:lang w:val="en-GB"/>
              </w:rPr>
              <w:t xml:space="preserve">Poza </w:t>
            </w:r>
            <w:proofErr w:type="spellStart"/>
            <w:r>
              <w:rPr>
                <w:b/>
                <w:color w:val="000000"/>
                <w:lang w:val="en-GB"/>
              </w:rPr>
              <w:t>anvelopei</w:t>
            </w:r>
            <w:proofErr w:type="spellEnd"/>
          </w:p>
        </w:tc>
        <w:tc>
          <w:tcPr>
            <w:tcW w:w="5812" w:type="dxa"/>
            <w:shd w:val="clear" w:color="auto" w:fill="auto"/>
            <w:vAlign w:val="center"/>
          </w:tcPr>
          <w:p w14:paraId="514C37A6" w14:textId="77777777" w:rsidR="00020331" w:rsidRPr="007137D8" w:rsidRDefault="00020331" w:rsidP="00020331">
            <w:pPr>
              <w:jc w:val="both"/>
              <w:rPr>
                <w:color w:val="000000"/>
                <w:szCs w:val="21"/>
                <w:lang w:val="en-GB"/>
              </w:rPr>
            </w:pPr>
            <w:proofErr w:type="spellStart"/>
            <w:r>
              <w:rPr>
                <w:color w:val="000000"/>
                <w:szCs w:val="21"/>
                <w:lang w:val="en-GB"/>
              </w:rPr>
              <w:t>Participanții</w:t>
            </w:r>
            <w:proofErr w:type="spellEnd"/>
            <w:r>
              <w:rPr>
                <w:color w:val="000000"/>
                <w:szCs w:val="21"/>
                <w:lang w:val="en-GB"/>
              </w:rPr>
              <w:t xml:space="preserve"> </w:t>
            </w:r>
            <w:proofErr w:type="spellStart"/>
            <w:r>
              <w:rPr>
                <w:color w:val="000000"/>
                <w:szCs w:val="21"/>
                <w:lang w:val="en-GB"/>
              </w:rPr>
              <w:t>vor</w:t>
            </w:r>
            <w:proofErr w:type="spellEnd"/>
            <w:r>
              <w:rPr>
                <w:color w:val="000000"/>
                <w:szCs w:val="21"/>
                <w:lang w:val="en-GB"/>
              </w:rPr>
              <w:t xml:space="preserve"> </w:t>
            </w:r>
            <w:proofErr w:type="spellStart"/>
            <w:r>
              <w:rPr>
                <w:color w:val="000000"/>
                <w:szCs w:val="21"/>
                <w:lang w:val="en-GB"/>
              </w:rPr>
              <w:t>prezenta</w:t>
            </w:r>
            <w:proofErr w:type="spellEnd"/>
            <w:r>
              <w:rPr>
                <w:color w:val="000000"/>
                <w:szCs w:val="21"/>
                <w:lang w:val="en-GB"/>
              </w:rPr>
              <w:t xml:space="preserve"> </w:t>
            </w:r>
            <w:proofErr w:type="spellStart"/>
            <w:r>
              <w:rPr>
                <w:color w:val="000000"/>
                <w:szCs w:val="21"/>
                <w:lang w:val="en-GB"/>
              </w:rPr>
              <w:t>poze</w:t>
            </w:r>
            <w:proofErr w:type="spellEnd"/>
            <w:r>
              <w:rPr>
                <w:color w:val="000000"/>
                <w:szCs w:val="21"/>
                <w:lang w:val="en-GB"/>
              </w:rPr>
              <w:t xml:space="preserve"> cu forma, </w:t>
            </w:r>
            <w:proofErr w:type="spellStart"/>
            <w:r>
              <w:rPr>
                <w:color w:val="000000"/>
                <w:szCs w:val="21"/>
                <w:lang w:val="en-GB"/>
              </w:rPr>
              <w:t>uzorul</w:t>
            </w:r>
            <w:proofErr w:type="spellEnd"/>
            <w:r>
              <w:rPr>
                <w:color w:val="000000"/>
                <w:szCs w:val="21"/>
                <w:lang w:val="en-GB"/>
              </w:rPr>
              <w:t xml:space="preserve"> </w:t>
            </w:r>
            <w:proofErr w:type="spellStart"/>
            <w:r>
              <w:rPr>
                <w:color w:val="000000"/>
                <w:szCs w:val="21"/>
                <w:lang w:val="en-GB"/>
              </w:rPr>
              <w:t>lamelelor</w:t>
            </w:r>
            <w:proofErr w:type="spellEnd"/>
            <w:r>
              <w:rPr>
                <w:color w:val="000000"/>
                <w:szCs w:val="21"/>
                <w:lang w:val="en-GB"/>
              </w:rPr>
              <w:t xml:space="preserve"> de pe </w:t>
            </w:r>
            <w:proofErr w:type="spellStart"/>
            <w:r>
              <w:rPr>
                <w:color w:val="000000"/>
                <w:szCs w:val="21"/>
                <w:lang w:val="en-GB"/>
              </w:rPr>
              <w:t>anvelopă</w:t>
            </w:r>
            <w:proofErr w:type="spellEnd"/>
            <w:r>
              <w:rPr>
                <w:color w:val="000000"/>
                <w:szCs w:val="21"/>
                <w:lang w:val="en-GB"/>
              </w:rPr>
              <w:t xml:space="preserve"> (</w:t>
            </w:r>
            <w:r>
              <w:rPr>
                <w:color w:val="000000"/>
                <w:szCs w:val="21"/>
              </w:rPr>
              <w:t>рисунок</w:t>
            </w:r>
            <w:r w:rsidRPr="000719A9">
              <w:rPr>
                <w:color w:val="000000"/>
                <w:szCs w:val="21"/>
                <w:lang w:val="en-GB"/>
              </w:rPr>
              <w:t xml:space="preserve"> </w:t>
            </w:r>
            <w:r>
              <w:rPr>
                <w:color w:val="000000"/>
                <w:szCs w:val="21"/>
              </w:rPr>
              <w:t>протектора</w:t>
            </w:r>
            <w:r w:rsidRPr="007137D8">
              <w:rPr>
                <w:color w:val="000000"/>
                <w:szCs w:val="21"/>
                <w:lang w:val="en-GB"/>
              </w:rPr>
              <w:t xml:space="preserve"> </w:t>
            </w:r>
            <w:r>
              <w:rPr>
                <w:color w:val="000000"/>
                <w:szCs w:val="21"/>
              </w:rPr>
              <w:t>на</w:t>
            </w:r>
            <w:r w:rsidRPr="007137D8">
              <w:rPr>
                <w:color w:val="000000"/>
                <w:szCs w:val="21"/>
                <w:lang w:val="en-GB"/>
              </w:rPr>
              <w:t xml:space="preserve"> </w:t>
            </w:r>
            <w:r>
              <w:rPr>
                <w:color w:val="000000"/>
                <w:szCs w:val="21"/>
              </w:rPr>
              <w:t>шине</w:t>
            </w:r>
            <w:r>
              <w:rPr>
                <w:color w:val="000000"/>
                <w:szCs w:val="21"/>
                <w:lang w:val="en-GB"/>
              </w:rPr>
              <w:t xml:space="preserve">), original </w:t>
            </w:r>
            <w:proofErr w:type="spellStart"/>
            <w:r>
              <w:rPr>
                <w:color w:val="000000"/>
                <w:szCs w:val="21"/>
                <w:lang w:val="en-GB"/>
              </w:rPr>
              <w:t>sau</w:t>
            </w:r>
            <w:proofErr w:type="spellEnd"/>
            <w:r>
              <w:rPr>
                <w:color w:val="000000"/>
                <w:szCs w:val="21"/>
                <w:lang w:val="en-GB"/>
              </w:rPr>
              <w:t xml:space="preserve"> </w:t>
            </w:r>
            <w:proofErr w:type="spellStart"/>
            <w:r>
              <w:rPr>
                <w:color w:val="000000"/>
                <w:szCs w:val="21"/>
                <w:lang w:val="en-GB"/>
              </w:rPr>
              <w:t>copie</w:t>
            </w:r>
            <w:proofErr w:type="spellEnd"/>
            <w:r>
              <w:rPr>
                <w:color w:val="000000"/>
                <w:szCs w:val="21"/>
                <w:lang w:val="en-GB"/>
              </w:rPr>
              <w:t xml:space="preserve"> </w:t>
            </w:r>
            <w:proofErr w:type="spellStart"/>
            <w:r w:rsidRPr="00312933">
              <w:rPr>
                <w:color w:val="000000"/>
                <w:lang w:val="en-GB"/>
              </w:rPr>
              <w:t>confirmat</w:t>
            </w:r>
            <w:r>
              <w:rPr>
                <w:color w:val="000000"/>
                <w:lang w:val="en-GB"/>
              </w:rPr>
              <w:t>ă</w:t>
            </w:r>
            <w:proofErr w:type="spellEnd"/>
            <w:r w:rsidRPr="00312933">
              <w:rPr>
                <w:color w:val="000000"/>
                <w:lang w:val="en-GB"/>
              </w:rPr>
              <w:t xml:space="preserve"> </w:t>
            </w:r>
            <w:proofErr w:type="spellStart"/>
            <w:r w:rsidRPr="00312933">
              <w:rPr>
                <w:color w:val="000000"/>
                <w:lang w:val="en-GB"/>
              </w:rPr>
              <w:t>prin</w:t>
            </w:r>
            <w:proofErr w:type="spellEnd"/>
            <w:r w:rsidRPr="00312933">
              <w:rPr>
                <w:color w:val="000000"/>
                <w:lang w:val="en-GB"/>
              </w:rPr>
              <w:t xml:space="preserve"> </w:t>
            </w:r>
            <w:proofErr w:type="spellStart"/>
            <w:r w:rsidRPr="00312933">
              <w:rPr>
                <w:color w:val="000000"/>
                <w:lang w:val="en-GB"/>
              </w:rPr>
              <w:t>semnătura</w:t>
            </w:r>
            <w:proofErr w:type="spellEnd"/>
            <w:r w:rsidRPr="00312933">
              <w:rPr>
                <w:color w:val="000000"/>
                <w:lang w:val="en-GB"/>
              </w:rPr>
              <w:t xml:space="preserve"> electronica a </w:t>
            </w:r>
            <w:proofErr w:type="spellStart"/>
            <w:r w:rsidRPr="00312933">
              <w:rPr>
                <w:color w:val="000000"/>
                <w:lang w:val="en-GB"/>
              </w:rPr>
              <w:t>participantului</w:t>
            </w:r>
            <w:proofErr w:type="spellEnd"/>
          </w:p>
        </w:tc>
        <w:tc>
          <w:tcPr>
            <w:tcW w:w="993" w:type="dxa"/>
            <w:shd w:val="clear" w:color="auto" w:fill="auto"/>
            <w:vAlign w:val="center"/>
          </w:tcPr>
          <w:p w14:paraId="73FFAC13" w14:textId="77777777" w:rsidR="00020331" w:rsidRPr="00D95256" w:rsidRDefault="00020331" w:rsidP="00020331">
            <w:pPr>
              <w:pStyle w:val="Frspaiere"/>
              <w:jc w:val="center"/>
              <w:rPr>
                <w:lang w:val="ro-RO"/>
              </w:rPr>
            </w:pPr>
            <w:r w:rsidRPr="00B97671">
              <w:rPr>
                <w:lang w:val="ro-MD"/>
              </w:rPr>
              <w:t>Da</w:t>
            </w:r>
          </w:p>
        </w:tc>
      </w:tr>
      <w:tr w:rsidR="00777F2A" w:rsidRPr="00777F2A" w14:paraId="3504CD8A" w14:textId="77777777" w:rsidTr="00034900">
        <w:tc>
          <w:tcPr>
            <w:tcW w:w="560" w:type="dxa"/>
            <w:shd w:val="clear" w:color="auto" w:fill="FFFFFF" w:themeFill="background1"/>
            <w:vAlign w:val="center"/>
          </w:tcPr>
          <w:p w14:paraId="72A90B3A" w14:textId="77777777" w:rsidR="00777F2A" w:rsidRDefault="00777F2A" w:rsidP="00020331">
            <w:pPr>
              <w:pStyle w:val="Frspaiere"/>
              <w:jc w:val="center"/>
              <w:rPr>
                <w:lang w:val="ro-RO"/>
              </w:rPr>
            </w:pPr>
            <w:r>
              <w:rPr>
                <w:lang w:val="ro-RO"/>
              </w:rPr>
              <w:t>11</w:t>
            </w:r>
          </w:p>
        </w:tc>
        <w:tc>
          <w:tcPr>
            <w:tcW w:w="3121" w:type="dxa"/>
            <w:shd w:val="clear" w:color="auto" w:fill="auto"/>
            <w:vAlign w:val="center"/>
          </w:tcPr>
          <w:p w14:paraId="5A20A4A8" w14:textId="77777777" w:rsidR="00777F2A" w:rsidRDefault="00777F2A" w:rsidP="00020331">
            <w:pPr>
              <w:rPr>
                <w:b/>
                <w:color w:val="000000"/>
                <w:lang w:val="en-GB"/>
              </w:rPr>
            </w:pPr>
            <w:proofErr w:type="spellStart"/>
            <w:r>
              <w:rPr>
                <w:b/>
                <w:color w:val="000000"/>
                <w:lang w:val="en-GB"/>
              </w:rPr>
              <w:t>Mostre</w:t>
            </w:r>
            <w:proofErr w:type="spellEnd"/>
          </w:p>
        </w:tc>
        <w:tc>
          <w:tcPr>
            <w:tcW w:w="5812" w:type="dxa"/>
            <w:shd w:val="clear" w:color="auto" w:fill="auto"/>
            <w:vAlign w:val="center"/>
          </w:tcPr>
          <w:p w14:paraId="3159B326" w14:textId="77777777" w:rsidR="00777F2A" w:rsidRDefault="00777F2A" w:rsidP="00777F2A">
            <w:pPr>
              <w:jc w:val="both"/>
              <w:rPr>
                <w:color w:val="000000"/>
                <w:szCs w:val="21"/>
                <w:lang w:val="en-GB"/>
              </w:rPr>
            </w:pPr>
            <w:r>
              <w:rPr>
                <w:color w:val="000000"/>
                <w:szCs w:val="21"/>
                <w:lang w:val="en-GB"/>
              </w:rPr>
              <w:t xml:space="preserve">La </w:t>
            </w:r>
            <w:proofErr w:type="spellStart"/>
            <w:r>
              <w:rPr>
                <w:color w:val="000000"/>
                <w:szCs w:val="21"/>
                <w:lang w:val="en-GB"/>
              </w:rPr>
              <w:t>necesitate</w:t>
            </w:r>
            <w:proofErr w:type="spellEnd"/>
            <w:r>
              <w:rPr>
                <w:color w:val="000000"/>
                <w:szCs w:val="21"/>
                <w:lang w:val="en-GB"/>
              </w:rPr>
              <w:t xml:space="preserve">, </w:t>
            </w:r>
            <w:proofErr w:type="spellStart"/>
            <w:r>
              <w:rPr>
                <w:color w:val="000000"/>
                <w:szCs w:val="21"/>
                <w:lang w:val="en-GB"/>
              </w:rPr>
              <w:t>operatorii</w:t>
            </w:r>
            <w:proofErr w:type="spellEnd"/>
            <w:r>
              <w:rPr>
                <w:color w:val="000000"/>
                <w:szCs w:val="21"/>
                <w:lang w:val="en-GB"/>
              </w:rPr>
              <w:t xml:space="preserve"> economic </w:t>
            </w:r>
            <w:proofErr w:type="spellStart"/>
            <w:r>
              <w:rPr>
                <w:color w:val="000000"/>
                <w:szCs w:val="21"/>
                <w:lang w:val="en-GB"/>
              </w:rPr>
              <w:t>vor</w:t>
            </w:r>
            <w:proofErr w:type="spellEnd"/>
            <w:r>
              <w:rPr>
                <w:color w:val="000000"/>
                <w:szCs w:val="21"/>
                <w:lang w:val="en-GB"/>
              </w:rPr>
              <w:t xml:space="preserve"> </w:t>
            </w:r>
            <w:proofErr w:type="spellStart"/>
            <w:r>
              <w:rPr>
                <w:color w:val="000000"/>
                <w:szCs w:val="21"/>
                <w:lang w:val="en-GB"/>
              </w:rPr>
              <w:t>prezenta</w:t>
            </w:r>
            <w:proofErr w:type="spellEnd"/>
            <w:r>
              <w:rPr>
                <w:color w:val="000000"/>
                <w:szCs w:val="21"/>
                <w:lang w:val="en-GB"/>
              </w:rPr>
              <w:t xml:space="preserve"> </w:t>
            </w:r>
            <w:proofErr w:type="spellStart"/>
            <w:r>
              <w:rPr>
                <w:color w:val="000000"/>
                <w:szCs w:val="21"/>
                <w:lang w:val="en-GB"/>
              </w:rPr>
              <w:t>mostrele</w:t>
            </w:r>
            <w:proofErr w:type="spellEnd"/>
            <w:r>
              <w:rPr>
                <w:color w:val="000000"/>
                <w:szCs w:val="21"/>
                <w:lang w:val="en-GB"/>
              </w:rPr>
              <w:t xml:space="preserve"> </w:t>
            </w:r>
            <w:proofErr w:type="spellStart"/>
            <w:r>
              <w:rPr>
                <w:color w:val="000000"/>
                <w:szCs w:val="21"/>
                <w:lang w:val="en-GB"/>
              </w:rPr>
              <w:t>produselor</w:t>
            </w:r>
            <w:proofErr w:type="spellEnd"/>
            <w:r>
              <w:rPr>
                <w:color w:val="000000"/>
                <w:szCs w:val="21"/>
                <w:lang w:val="en-GB"/>
              </w:rPr>
              <w:t xml:space="preserve"> </w:t>
            </w:r>
            <w:proofErr w:type="spellStart"/>
            <w:r>
              <w:rPr>
                <w:color w:val="000000"/>
                <w:szCs w:val="21"/>
                <w:lang w:val="en-GB"/>
              </w:rPr>
              <w:t>oferite</w:t>
            </w:r>
            <w:proofErr w:type="spellEnd"/>
            <w:r>
              <w:rPr>
                <w:color w:val="000000"/>
                <w:szCs w:val="21"/>
                <w:lang w:val="en-GB"/>
              </w:rPr>
              <w:t xml:space="preserve"> </w:t>
            </w:r>
            <w:proofErr w:type="spellStart"/>
            <w:r>
              <w:rPr>
                <w:color w:val="000000"/>
                <w:szCs w:val="21"/>
                <w:lang w:val="en-GB"/>
              </w:rPr>
              <w:t>în</w:t>
            </w:r>
            <w:proofErr w:type="spellEnd"/>
            <w:r>
              <w:rPr>
                <w:color w:val="000000"/>
                <w:szCs w:val="21"/>
                <w:lang w:val="en-GB"/>
              </w:rPr>
              <w:t xml:space="preserve"> </w:t>
            </w:r>
            <w:proofErr w:type="spellStart"/>
            <w:r>
              <w:rPr>
                <w:color w:val="000000"/>
                <w:szCs w:val="21"/>
                <w:lang w:val="en-GB"/>
              </w:rPr>
              <w:t>decurs</w:t>
            </w:r>
            <w:proofErr w:type="spellEnd"/>
            <w:r>
              <w:rPr>
                <w:color w:val="000000"/>
                <w:szCs w:val="21"/>
                <w:lang w:val="en-GB"/>
              </w:rPr>
              <w:t xml:space="preserve"> de 5 </w:t>
            </w:r>
            <w:proofErr w:type="spellStart"/>
            <w:r>
              <w:rPr>
                <w:color w:val="000000"/>
                <w:szCs w:val="21"/>
                <w:lang w:val="en-GB"/>
              </w:rPr>
              <w:t>zile</w:t>
            </w:r>
            <w:proofErr w:type="spellEnd"/>
            <w:r>
              <w:rPr>
                <w:color w:val="000000"/>
                <w:szCs w:val="21"/>
                <w:lang w:val="en-GB"/>
              </w:rPr>
              <w:t xml:space="preserve"> din </w:t>
            </w:r>
            <w:proofErr w:type="spellStart"/>
            <w:r>
              <w:rPr>
                <w:color w:val="000000"/>
                <w:szCs w:val="21"/>
                <w:lang w:val="en-GB"/>
              </w:rPr>
              <w:t>momentul</w:t>
            </w:r>
            <w:proofErr w:type="spellEnd"/>
            <w:r>
              <w:rPr>
                <w:color w:val="000000"/>
                <w:szCs w:val="21"/>
                <w:lang w:val="en-GB"/>
              </w:rPr>
              <w:t xml:space="preserve"> </w:t>
            </w:r>
            <w:proofErr w:type="spellStart"/>
            <w:r>
              <w:rPr>
                <w:color w:val="000000"/>
                <w:szCs w:val="21"/>
                <w:lang w:val="en-GB"/>
              </w:rPr>
              <w:t>solicitării</w:t>
            </w:r>
            <w:proofErr w:type="spellEnd"/>
            <w:r>
              <w:rPr>
                <w:color w:val="000000"/>
                <w:szCs w:val="21"/>
                <w:lang w:val="en-GB"/>
              </w:rPr>
              <w:t>.</w:t>
            </w:r>
          </w:p>
        </w:tc>
        <w:tc>
          <w:tcPr>
            <w:tcW w:w="993" w:type="dxa"/>
            <w:shd w:val="clear" w:color="auto" w:fill="auto"/>
            <w:vAlign w:val="center"/>
          </w:tcPr>
          <w:p w14:paraId="593A84C8" w14:textId="77777777" w:rsidR="00777F2A" w:rsidRPr="00777F2A" w:rsidRDefault="00777F2A" w:rsidP="00020331">
            <w:pPr>
              <w:pStyle w:val="Frspaiere"/>
              <w:jc w:val="center"/>
              <w:rPr>
                <w:lang w:val="en-GB"/>
              </w:rPr>
            </w:pPr>
            <w:r>
              <w:rPr>
                <w:lang w:val="en-GB"/>
              </w:rPr>
              <w:t>Da</w:t>
            </w:r>
          </w:p>
        </w:tc>
      </w:tr>
    </w:tbl>
    <w:p w14:paraId="144DFBA8" w14:textId="77777777" w:rsidR="00825F40" w:rsidRPr="008611B2" w:rsidRDefault="00825F40" w:rsidP="00825F40">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Garanția pentru ofertă, cuantumul </w:t>
      </w:r>
      <w:r w:rsidRPr="008611B2">
        <w:rPr>
          <w:b/>
          <w:i/>
          <w:sz w:val="24"/>
          <w:szCs w:val="24"/>
          <w:u w:val="single"/>
          <w:lang w:val="ro-RO"/>
        </w:rPr>
        <w:t>1 % din valoarea ofertei fără TVA</w:t>
      </w:r>
      <w:r w:rsidRPr="008611B2">
        <w:rPr>
          <w:b/>
          <w:sz w:val="24"/>
          <w:szCs w:val="24"/>
          <w:lang w:val="ro-RO"/>
        </w:rPr>
        <w:t>.</w:t>
      </w:r>
    </w:p>
    <w:p w14:paraId="0EBC0B50" w14:textId="77777777" w:rsidR="00B20704" w:rsidRPr="008611B2" w:rsidRDefault="00B20704" w:rsidP="007B583D">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Garanția de bună execuție a contractului, cuantumul </w:t>
      </w:r>
      <w:r w:rsidRPr="008611B2">
        <w:rPr>
          <w:b/>
          <w:i/>
          <w:sz w:val="24"/>
          <w:szCs w:val="24"/>
          <w:u w:val="single"/>
          <w:lang w:val="ro-RO"/>
        </w:rPr>
        <w:t>5 % din valoarea totală a contractului</w:t>
      </w:r>
      <w:r w:rsidRPr="008611B2">
        <w:rPr>
          <w:b/>
          <w:sz w:val="24"/>
          <w:szCs w:val="24"/>
          <w:lang w:val="ro-RO"/>
        </w:rPr>
        <w:t>.</w:t>
      </w:r>
    </w:p>
    <w:p w14:paraId="5F0AC724" w14:textId="77777777" w:rsidR="00D333B4" w:rsidRPr="008611B2" w:rsidRDefault="00D333B4" w:rsidP="00D333B4">
      <w:pPr>
        <w:pStyle w:val="Default"/>
        <w:ind w:left="426" w:right="-2"/>
        <w:rPr>
          <w:rFonts w:ascii="Times New Roman" w:hAnsi="Times New Roman" w:cs="Times New Roman"/>
          <w:i/>
          <w:szCs w:val="20"/>
          <w:lang w:val="ro-RO"/>
        </w:rPr>
      </w:pPr>
      <w:r w:rsidRPr="008611B2">
        <w:rPr>
          <w:rFonts w:ascii="Times New Roman" w:hAnsi="Times New Roman" w:cs="Times New Roman"/>
          <w:bCs/>
          <w:i/>
          <w:szCs w:val="20"/>
          <w:lang w:val="ro-RO"/>
        </w:rPr>
        <w:t xml:space="preserve">La semnarea contractului operatorii economici vor prezenta o </w:t>
      </w:r>
      <w:proofErr w:type="spellStart"/>
      <w:r w:rsidRPr="008611B2">
        <w:rPr>
          <w:rFonts w:ascii="Times New Roman" w:hAnsi="Times New Roman" w:cs="Times New Roman"/>
          <w:bCs/>
          <w:i/>
          <w:szCs w:val="20"/>
          <w:lang w:val="ro-RO"/>
        </w:rPr>
        <w:t>Garanţie</w:t>
      </w:r>
      <w:proofErr w:type="spellEnd"/>
      <w:r w:rsidRPr="008611B2">
        <w:rPr>
          <w:rFonts w:ascii="Times New Roman" w:hAnsi="Times New Roman" w:cs="Times New Roman"/>
          <w:bCs/>
          <w:i/>
          <w:szCs w:val="20"/>
          <w:lang w:val="ro-RO"/>
        </w:rPr>
        <w:t xml:space="preserve"> de bună execuție (emisă de o bancă comercială, </w:t>
      </w:r>
      <w:r w:rsidRPr="008611B2">
        <w:rPr>
          <w:rFonts w:ascii="Times New Roman" w:hAnsi="Times New Roman" w:cs="Times New Roman"/>
          <w:i/>
          <w:szCs w:val="20"/>
          <w:lang w:val="ro-RO"/>
        </w:rPr>
        <w:t xml:space="preserve">conform anexei nr. 10 din Documentația standard) </w:t>
      </w:r>
    </w:p>
    <w:p w14:paraId="3B868A11" w14:textId="77777777" w:rsidR="00D333B4" w:rsidRPr="008611B2" w:rsidRDefault="00D333B4" w:rsidP="00D333B4">
      <w:pPr>
        <w:pStyle w:val="Default"/>
        <w:ind w:left="426" w:right="-2"/>
        <w:rPr>
          <w:rFonts w:ascii="Times New Roman" w:hAnsi="Times New Roman" w:cs="Times New Roman"/>
          <w:bCs/>
          <w:i/>
          <w:szCs w:val="20"/>
          <w:lang w:val="ro-RO"/>
        </w:rPr>
      </w:pPr>
      <w:r w:rsidRPr="008611B2">
        <w:rPr>
          <w:rFonts w:ascii="Times New Roman" w:hAnsi="Times New Roman" w:cs="Times New Roman"/>
          <w:i/>
          <w:szCs w:val="20"/>
          <w:lang w:val="ro-RO"/>
        </w:rPr>
        <w:t>sau</w:t>
      </w:r>
      <w:r w:rsidRPr="008611B2">
        <w:rPr>
          <w:rFonts w:ascii="Times New Roman" w:hAnsi="Times New Roman" w:cs="Times New Roman"/>
          <w:bCs/>
          <w:i/>
          <w:szCs w:val="20"/>
          <w:lang w:val="ro-RO"/>
        </w:rPr>
        <w:t xml:space="preserve"> </w:t>
      </w:r>
    </w:p>
    <w:p w14:paraId="336B8DC9"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bCs/>
          <w:i/>
          <w:sz w:val="24"/>
          <w:lang w:val="ro-RO"/>
        </w:rPr>
        <w:t xml:space="preserve">transfer la contul </w:t>
      </w:r>
      <w:proofErr w:type="spellStart"/>
      <w:r w:rsidRPr="008611B2">
        <w:rPr>
          <w:bCs/>
          <w:i/>
          <w:sz w:val="24"/>
          <w:lang w:val="ro-RO"/>
        </w:rPr>
        <w:t>autorităţii</w:t>
      </w:r>
      <w:proofErr w:type="spellEnd"/>
      <w:r w:rsidRPr="008611B2">
        <w:rPr>
          <w:bCs/>
          <w:i/>
          <w:sz w:val="24"/>
          <w:lang w:val="ro-RO"/>
        </w:rPr>
        <w:t xml:space="preserve"> contractante, conform următoarelor date bancare:</w:t>
      </w:r>
      <w:r w:rsidRPr="008611B2">
        <w:rPr>
          <w:b/>
          <w:i/>
          <w:sz w:val="24"/>
          <w:lang w:val="ro-RO"/>
        </w:rPr>
        <w:t> </w:t>
      </w:r>
      <w:r w:rsidRPr="008611B2">
        <w:rPr>
          <w:b/>
          <w:i/>
          <w:sz w:val="24"/>
          <w:lang w:val="ro-RO"/>
        </w:rPr>
        <w:br/>
      </w:r>
      <w:r w:rsidRPr="008611B2">
        <w:rPr>
          <w:i/>
          <w:sz w:val="24"/>
          <w:lang w:val="ro-RO"/>
        </w:rPr>
        <w:t xml:space="preserve">Beneficiarul </w:t>
      </w:r>
      <w:proofErr w:type="spellStart"/>
      <w:r w:rsidRPr="008611B2">
        <w:rPr>
          <w:i/>
          <w:sz w:val="24"/>
          <w:lang w:val="ro-RO"/>
        </w:rPr>
        <w:t>plăţii</w:t>
      </w:r>
      <w:proofErr w:type="spellEnd"/>
      <w:r w:rsidRPr="008611B2">
        <w:rPr>
          <w:i/>
          <w:sz w:val="24"/>
          <w:lang w:val="ro-RO"/>
        </w:rPr>
        <w:t xml:space="preserve">: I.M.S.P. CENTRUL NAŢIONAL DE ASISTENŢĂ MEDICALĂ URGENTĂ PRESPITALICEASCĂ </w:t>
      </w:r>
    </w:p>
    <w:p w14:paraId="402B292B"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i/>
          <w:sz w:val="24"/>
          <w:lang w:val="ro-RO"/>
        </w:rPr>
        <w:t>Denumirea Băncii: BC ”MAIB” S.A. sucursala Gheorghe Asachi</w:t>
      </w:r>
    </w:p>
    <w:p w14:paraId="52D72598"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i/>
          <w:sz w:val="24"/>
          <w:lang w:val="ro-RO"/>
        </w:rPr>
        <w:t xml:space="preserve">Codul fiscal: 1015600032824 </w:t>
      </w:r>
    </w:p>
    <w:p w14:paraId="22CA234B" w14:textId="77777777" w:rsidR="00D333B4" w:rsidRPr="008611B2" w:rsidRDefault="00D333B4" w:rsidP="00D333B4">
      <w:pPr>
        <w:shd w:val="clear" w:color="auto" w:fill="FFFFFF" w:themeFill="background1"/>
        <w:tabs>
          <w:tab w:val="right" w:pos="426"/>
        </w:tabs>
        <w:ind w:left="426" w:right="-2"/>
        <w:rPr>
          <w:b/>
          <w:i/>
          <w:sz w:val="32"/>
          <w:szCs w:val="24"/>
          <w:lang w:val="ro-RO"/>
        </w:rPr>
      </w:pPr>
      <w:r w:rsidRPr="008611B2">
        <w:rPr>
          <w:i/>
          <w:sz w:val="24"/>
          <w:lang w:val="ro-RO"/>
        </w:rPr>
        <w:t>IBAN: MD18AG000000022515454988</w:t>
      </w:r>
    </w:p>
    <w:p w14:paraId="3FB8BD60"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Motivul recurgerii la procedura accelerată (în cazul licitației deschise, restrânse și a procedurii negociate), după caz</w:t>
      </w:r>
      <w:r w:rsidR="00576A1B" w:rsidRPr="008611B2">
        <w:rPr>
          <w:b/>
          <w:sz w:val="24"/>
          <w:szCs w:val="24"/>
          <w:lang w:val="ro-RO"/>
        </w:rPr>
        <w:t>:</w:t>
      </w:r>
      <w:r w:rsidRPr="008611B2">
        <w:rPr>
          <w:b/>
          <w:sz w:val="24"/>
          <w:szCs w:val="24"/>
          <w:lang w:val="ro-RO"/>
        </w:rPr>
        <w:t xml:space="preserve"> </w:t>
      </w:r>
      <w:r w:rsidRPr="008611B2">
        <w:rPr>
          <w:b/>
          <w:i/>
          <w:sz w:val="24"/>
          <w:szCs w:val="24"/>
          <w:u w:val="single"/>
          <w:lang w:val="ro-RO"/>
        </w:rPr>
        <w:t xml:space="preserve">nu se </w:t>
      </w:r>
      <w:r w:rsidR="00576A1B" w:rsidRPr="008611B2">
        <w:rPr>
          <w:b/>
          <w:i/>
          <w:sz w:val="24"/>
          <w:szCs w:val="24"/>
          <w:u w:val="single"/>
          <w:lang w:val="ro-RO"/>
        </w:rPr>
        <w:t>aplică</w:t>
      </w:r>
    </w:p>
    <w:p w14:paraId="2D45F081" w14:textId="77777777" w:rsidR="00490328"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Tehnici și instrumente specifice de atribuire (dacă este cazul specificați dacă se va utiliza acordul-cadru, sistemul dinamic de achiziție sau licitația electronică):</w:t>
      </w:r>
      <w:r w:rsidR="00594B33" w:rsidRPr="008611B2">
        <w:rPr>
          <w:b/>
          <w:sz w:val="24"/>
          <w:szCs w:val="24"/>
          <w:lang w:val="ro-RO"/>
        </w:rPr>
        <w:t xml:space="preserve"> </w:t>
      </w:r>
      <w:r w:rsidR="00C40A42" w:rsidRPr="008611B2">
        <w:rPr>
          <w:b/>
          <w:i/>
          <w:sz w:val="24"/>
          <w:szCs w:val="24"/>
          <w:u w:val="single"/>
          <w:lang w:val="ro-RO"/>
        </w:rPr>
        <w:t>nu se cere</w:t>
      </w:r>
    </w:p>
    <w:p w14:paraId="6F285C87" w14:textId="77777777" w:rsidR="00490328" w:rsidRPr="008611B2" w:rsidRDefault="00384F5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 </w:t>
      </w:r>
      <w:r w:rsidR="00B20704" w:rsidRPr="008611B2">
        <w:rPr>
          <w:b/>
          <w:sz w:val="24"/>
          <w:szCs w:val="24"/>
          <w:lang w:val="ro-RO"/>
        </w:rPr>
        <w:t>Condiții speciale de care depinde îndeplinirea contractului (</w:t>
      </w:r>
      <w:r w:rsidR="00B20704" w:rsidRPr="008611B2">
        <w:rPr>
          <w:sz w:val="24"/>
          <w:szCs w:val="24"/>
          <w:lang w:val="ro-RO"/>
        </w:rPr>
        <w:t>indicați după caz</w:t>
      </w:r>
      <w:r w:rsidR="00B20704" w:rsidRPr="008611B2">
        <w:rPr>
          <w:b/>
          <w:sz w:val="24"/>
          <w:szCs w:val="24"/>
          <w:lang w:val="ro-RO"/>
        </w:rPr>
        <w:t xml:space="preserve">): </w:t>
      </w:r>
      <w:r w:rsidR="00B20704" w:rsidRPr="008611B2">
        <w:rPr>
          <w:b/>
          <w:i/>
          <w:sz w:val="24"/>
          <w:szCs w:val="24"/>
          <w:u w:val="single"/>
          <w:lang w:val="ro-RO"/>
        </w:rPr>
        <w:t>nu se cere</w:t>
      </w:r>
    </w:p>
    <w:p w14:paraId="7A7294CF"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 </w:t>
      </w:r>
      <w:bookmarkStart w:id="0" w:name="_Hlk71621175"/>
      <w:r w:rsidRPr="008611B2">
        <w:rPr>
          <w:b/>
          <w:sz w:val="24"/>
          <w:szCs w:val="24"/>
          <w:lang w:val="ro-RO"/>
        </w:rPr>
        <w:t>Ofertele se prezintă în valuta</w:t>
      </w:r>
      <w:bookmarkEnd w:id="0"/>
      <w:r w:rsidR="00FE7361" w:rsidRPr="008611B2">
        <w:rPr>
          <w:b/>
          <w:sz w:val="24"/>
          <w:szCs w:val="24"/>
          <w:lang w:val="ro-RO"/>
        </w:rPr>
        <w:t>:</w:t>
      </w:r>
      <w:r w:rsidRPr="008611B2">
        <w:rPr>
          <w:b/>
          <w:sz w:val="24"/>
          <w:szCs w:val="24"/>
          <w:lang w:val="ro-RO"/>
        </w:rPr>
        <w:t xml:space="preserve"> </w:t>
      </w:r>
      <w:r w:rsidR="00FE7361" w:rsidRPr="008611B2">
        <w:rPr>
          <w:b/>
          <w:i/>
          <w:sz w:val="24"/>
          <w:szCs w:val="24"/>
          <w:u w:val="single"/>
          <w:lang w:val="ro-RO"/>
        </w:rPr>
        <w:t>lei MD</w:t>
      </w:r>
    </w:p>
    <w:p w14:paraId="18C3CD73" w14:textId="77777777" w:rsidR="00FE7361" w:rsidRPr="008611B2" w:rsidRDefault="00B20704" w:rsidP="00AF5CCA">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Criteriul de evaluare aplicat pentru atribuirea contractului: </w:t>
      </w:r>
      <w:r w:rsidRPr="008611B2">
        <w:rPr>
          <w:b/>
          <w:i/>
          <w:sz w:val="24"/>
          <w:szCs w:val="24"/>
          <w:u w:val="single"/>
          <w:lang w:val="ro-RO"/>
        </w:rPr>
        <w:t>c</w:t>
      </w:r>
      <w:r w:rsidRPr="008611B2">
        <w:rPr>
          <w:b/>
          <w:i/>
          <w:iCs/>
          <w:sz w:val="24"/>
          <w:szCs w:val="24"/>
          <w:u w:val="single"/>
          <w:lang w:val="ro-RO"/>
        </w:rPr>
        <w:t xml:space="preserve">el mai </w:t>
      </w:r>
      <w:r w:rsidR="001056CB" w:rsidRPr="008611B2">
        <w:rPr>
          <w:b/>
          <w:i/>
          <w:iCs/>
          <w:sz w:val="24"/>
          <w:szCs w:val="24"/>
          <w:u w:val="single"/>
          <w:lang w:val="ro-RO"/>
        </w:rPr>
        <w:t>scăzut</w:t>
      </w:r>
      <w:r w:rsidRPr="008611B2">
        <w:rPr>
          <w:b/>
          <w:i/>
          <w:iCs/>
          <w:sz w:val="24"/>
          <w:szCs w:val="24"/>
          <w:u w:val="single"/>
          <w:lang w:val="ro-RO"/>
        </w:rPr>
        <w:t xml:space="preserve"> preț fără TVA și corespunder</w:t>
      </w:r>
      <w:r w:rsidR="00FE7361" w:rsidRPr="008611B2">
        <w:rPr>
          <w:b/>
          <w:i/>
          <w:iCs/>
          <w:sz w:val="24"/>
          <w:szCs w:val="24"/>
          <w:u w:val="single"/>
          <w:lang w:val="ro-RO"/>
        </w:rPr>
        <w:t>ea cerințelor solicitate</w:t>
      </w:r>
      <w:r w:rsidR="00034900" w:rsidRPr="008611B2">
        <w:rPr>
          <w:b/>
          <w:i/>
          <w:iCs/>
          <w:sz w:val="24"/>
          <w:szCs w:val="24"/>
          <w:u w:val="single"/>
          <w:lang w:val="ro-RO"/>
        </w:rPr>
        <w:t>,</w:t>
      </w:r>
      <w:r w:rsidR="00FE7361" w:rsidRPr="008611B2">
        <w:rPr>
          <w:b/>
          <w:i/>
          <w:iCs/>
          <w:sz w:val="24"/>
          <w:szCs w:val="24"/>
          <w:u w:val="single"/>
          <w:lang w:val="ro-RO"/>
        </w:rPr>
        <w:t xml:space="preserve"> pe lot</w:t>
      </w:r>
    </w:p>
    <w:p w14:paraId="2AAD7F2F"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Factorii de evaluare a ofertei celei mai avantajoase din punct de vedere economic, precum și ponderile lor:</w:t>
      </w:r>
    </w:p>
    <w:tbl>
      <w:tblPr>
        <w:tblStyle w:val="Grigliatabella2"/>
        <w:tblW w:w="9922" w:type="dxa"/>
        <w:tblInd w:w="421" w:type="dxa"/>
        <w:tblLook w:val="04A0" w:firstRow="1" w:lastRow="0" w:firstColumn="1" w:lastColumn="0" w:noHBand="0" w:noVBand="1"/>
      </w:tblPr>
      <w:tblGrid>
        <w:gridCol w:w="850"/>
        <w:gridCol w:w="7371"/>
        <w:gridCol w:w="1701"/>
      </w:tblGrid>
      <w:tr w:rsidR="00490328" w:rsidRPr="008611B2" w14:paraId="69BA01AD" w14:textId="77777777" w:rsidTr="00A57D84">
        <w:trPr>
          <w:trHeight w:val="384"/>
        </w:trPr>
        <w:tc>
          <w:tcPr>
            <w:tcW w:w="850" w:type="dxa"/>
            <w:shd w:val="clear" w:color="auto" w:fill="auto"/>
          </w:tcPr>
          <w:p w14:paraId="5CF4EFB6" w14:textId="77777777" w:rsidR="00490328" w:rsidRPr="008611B2" w:rsidRDefault="00490328" w:rsidP="000E7BD2">
            <w:pPr>
              <w:shd w:val="clear" w:color="auto" w:fill="FFFFFF" w:themeFill="background1"/>
              <w:tabs>
                <w:tab w:val="left" w:pos="612"/>
              </w:tabs>
              <w:rPr>
                <w:b/>
                <w:iCs/>
                <w:lang w:val="ro-RO"/>
              </w:rPr>
            </w:pPr>
            <w:r w:rsidRPr="008611B2">
              <w:rPr>
                <w:b/>
                <w:iCs/>
                <w:lang w:val="ro-RO"/>
              </w:rPr>
              <w:t>Nr. d/o</w:t>
            </w:r>
          </w:p>
        </w:tc>
        <w:tc>
          <w:tcPr>
            <w:tcW w:w="7371" w:type="dxa"/>
            <w:shd w:val="clear" w:color="auto" w:fill="auto"/>
          </w:tcPr>
          <w:p w14:paraId="3B9CF774" w14:textId="77777777" w:rsidR="00490328" w:rsidRPr="008611B2" w:rsidRDefault="00490328" w:rsidP="000E7BD2">
            <w:pPr>
              <w:shd w:val="clear" w:color="auto" w:fill="FFFFFF" w:themeFill="background1"/>
              <w:tabs>
                <w:tab w:val="left" w:pos="612"/>
              </w:tabs>
              <w:jc w:val="center"/>
              <w:rPr>
                <w:b/>
                <w:iCs/>
                <w:lang w:val="ro-RO"/>
              </w:rPr>
            </w:pPr>
            <w:r w:rsidRPr="008611B2">
              <w:rPr>
                <w:b/>
                <w:iCs/>
                <w:lang w:val="ro-RO"/>
              </w:rPr>
              <w:t>Denumirea factorului de evaluare</w:t>
            </w:r>
          </w:p>
        </w:tc>
        <w:tc>
          <w:tcPr>
            <w:tcW w:w="1701" w:type="dxa"/>
            <w:shd w:val="clear" w:color="auto" w:fill="auto"/>
          </w:tcPr>
          <w:p w14:paraId="0FCDEAEB" w14:textId="77777777" w:rsidR="00490328" w:rsidRPr="008611B2" w:rsidRDefault="00490328" w:rsidP="000E7BD2">
            <w:pPr>
              <w:shd w:val="clear" w:color="auto" w:fill="FFFFFF" w:themeFill="background1"/>
              <w:tabs>
                <w:tab w:val="left" w:pos="612"/>
              </w:tabs>
              <w:jc w:val="center"/>
              <w:rPr>
                <w:b/>
                <w:iCs/>
                <w:lang w:val="ro-RO"/>
              </w:rPr>
            </w:pPr>
            <w:r w:rsidRPr="008611B2">
              <w:rPr>
                <w:b/>
                <w:iCs/>
                <w:lang w:val="ro-RO"/>
              </w:rPr>
              <w:t>Ponderea%</w:t>
            </w:r>
          </w:p>
        </w:tc>
      </w:tr>
      <w:tr w:rsidR="00490328" w:rsidRPr="008611B2" w14:paraId="51B3DB70" w14:textId="77777777" w:rsidTr="00A57D84">
        <w:tc>
          <w:tcPr>
            <w:tcW w:w="850" w:type="dxa"/>
            <w:shd w:val="clear" w:color="auto" w:fill="auto"/>
          </w:tcPr>
          <w:p w14:paraId="1FDF2E8E" w14:textId="77777777" w:rsidR="00490328" w:rsidRPr="008611B2" w:rsidRDefault="00490328" w:rsidP="000E7BD2">
            <w:pPr>
              <w:shd w:val="clear" w:color="auto" w:fill="FFFFFF" w:themeFill="background1"/>
              <w:tabs>
                <w:tab w:val="left" w:pos="612"/>
              </w:tabs>
              <w:rPr>
                <w:iCs/>
                <w:sz w:val="24"/>
                <w:szCs w:val="24"/>
                <w:lang w:val="ro-RO"/>
              </w:rPr>
            </w:pPr>
          </w:p>
        </w:tc>
        <w:tc>
          <w:tcPr>
            <w:tcW w:w="7371" w:type="dxa"/>
            <w:shd w:val="clear" w:color="auto" w:fill="auto"/>
          </w:tcPr>
          <w:p w14:paraId="5009B5DB" w14:textId="77777777" w:rsidR="00490328" w:rsidRPr="008611B2" w:rsidRDefault="00DF2142" w:rsidP="00DF2142">
            <w:pPr>
              <w:shd w:val="clear" w:color="auto" w:fill="FFFFFF" w:themeFill="background1"/>
              <w:tabs>
                <w:tab w:val="left" w:pos="612"/>
              </w:tabs>
              <w:jc w:val="center"/>
              <w:rPr>
                <w:iCs/>
                <w:sz w:val="24"/>
                <w:szCs w:val="24"/>
                <w:lang w:val="ro-RO"/>
              </w:rPr>
            </w:pPr>
            <w:r w:rsidRPr="008611B2">
              <w:rPr>
                <w:iCs/>
                <w:sz w:val="24"/>
                <w:szCs w:val="24"/>
                <w:lang w:val="ro-RO"/>
              </w:rPr>
              <w:t>-</w:t>
            </w:r>
          </w:p>
        </w:tc>
        <w:tc>
          <w:tcPr>
            <w:tcW w:w="1701" w:type="dxa"/>
            <w:shd w:val="clear" w:color="auto" w:fill="auto"/>
          </w:tcPr>
          <w:p w14:paraId="1F927C36" w14:textId="77777777" w:rsidR="00490328" w:rsidRPr="008611B2" w:rsidRDefault="00DF2142" w:rsidP="00DF2142">
            <w:pPr>
              <w:shd w:val="clear" w:color="auto" w:fill="FFFFFF" w:themeFill="background1"/>
              <w:tabs>
                <w:tab w:val="left" w:pos="612"/>
              </w:tabs>
              <w:jc w:val="center"/>
              <w:rPr>
                <w:iCs/>
                <w:sz w:val="24"/>
                <w:szCs w:val="24"/>
                <w:lang w:val="ro-RO"/>
              </w:rPr>
            </w:pPr>
            <w:r w:rsidRPr="008611B2">
              <w:rPr>
                <w:iCs/>
                <w:sz w:val="24"/>
                <w:szCs w:val="24"/>
                <w:lang w:val="ro-RO"/>
              </w:rPr>
              <w:t>-</w:t>
            </w:r>
          </w:p>
        </w:tc>
      </w:tr>
    </w:tbl>
    <w:p w14:paraId="7BF63DE3"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Termenul limită de depunere/deschidere a ofertelor:</w:t>
      </w:r>
      <w:r w:rsidR="00FE7361" w:rsidRPr="008611B2">
        <w:rPr>
          <w:b/>
          <w:sz w:val="24"/>
          <w:szCs w:val="24"/>
          <w:lang w:val="ro-RO"/>
        </w:rPr>
        <w:t xml:space="preserve"> </w:t>
      </w:r>
      <w:r w:rsidR="00FE7361" w:rsidRPr="008611B2">
        <w:rPr>
          <w:b/>
          <w:i/>
          <w:sz w:val="24"/>
          <w:szCs w:val="24"/>
          <w:u w:val="single"/>
          <w:lang w:val="ro-RO"/>
        </w:rPr>
        <w:t>conform SIA RSAP</w:t>
      </w:r>
    </w:p>
    <w:p w14:paraId="30B12461"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Adresa la care trebuie transmise ofertele sau cererile de participare: </w:t>
      </w:r>
      <w:r w:rsidRPr="008611B2">
        <w:rPr>
          <w:b/>
          <w:i/>
          <w:sz w:val="24"/>
          <w:szCs w:val="24"/>
          <w:u w:val="single"/>
          <w:lang w:val="ro-RO"/>
        </w:rPr>
        <w:t>Ofertele sau cererile de participare vor fi depuse electronic prin intermediul SIA RSAP</w:t>
      </w:r>
    </w:p>
    <w:p w14:paraId="16CD5AE8"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Termenul de valabilitate a ofertelor: </w:t>
      </w:r>
      <w:r w:rsidR="00910EA4" w:rsidRPr="008611B2">
        <w:rPr>
          <w:b/>
          <w:i/>
          <w:sz w:val="24"/>
          <w:szCs w:val="24"/>
          <w:u w:val="single"/>
          <w:lang w:val="ro-RO"/>
        </w:rPr>
        <w:t>60</w:t>
      </w:r>
      <w:r w:rsidRPr="008611B2">
        <w:rPr>
          <w:b/>
          <w:i/>
          <w:sz w:val="24"/>
          <w:szCs w:val="24"/>
          <w:u w:val="single"/>
          <w:lang w:val="ro-RO"/>
        </w:rPr>
        <w:t xml:space="preserve"> de zile</w:t>
      </w:r>
    </w:p>
    <w:p w14:paraId="5F253C90"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Locul deschiderii ofertelor: </w:t>
      </w:r>
      <w:r w:rsidRPr="008611B2">
        <w:rPr>
          <w:b/>
          <w:i/>
          <w:sz w:val="24"/>
          <w:szCs w:val="24"/>
          <w:u w:val="single"/>
          <w:lang w:val="ro-RO"/>
        </w:rPr>
        <w:t>SIA RSAP</w:t>
      </w:r>
    </w:p>
    <w:p w14:paraId="329148B0" w14:textId="77777777" w:rsidR="00C27F7D" w:rsidRPr="008611B2" w:rsidRDefault="00C27F7D" w:rsidP="00C27F7D">
      <w:pPr>
        <w:pStyle w:val="Listparagraf"/>
        <w:tabs>
          <w:tab w:val="right" w:pos="426"/>
        </w:tabs>
        <w:spacing w:before="120"/>
        <w:ind w:left="360"/>
        <w:jc w:val="both"/>
        <w:rPr>
          <w:b/>
          <w:i/>
          <w:sz w:val="24"/>
          <w:szCs w:val="24"/>
          <w:lang w:val="ro-RO"/>
        </w:rPr>
      </w:pPr>
      <w:r w:rsidRPr="008611B2">
        <w:rPr>
          <w:b/>
          <w:i/>
          <w:sz w:val="24"/>
          <w:szCs w:val="24"/>
          <w:lang w:val="ro-RO"/>
        </w:rPr>
        <w:tab/>
      </w:r>
      <w:r w:rsidRPr="008611B2">
        <w:rPr>
          <w:b/>
          <w:i/>
          <w:sz w:val="24"/>
          <w:szCs w:val="24"/>
          <w:lang w:val="ro-RO"/>
        </w:rPr>
        <w:tab/>
        <w:t xml:space="preserve">Ofertele întârziate vor fi respinse. </w:t>
      </w:r>
    </w:p>
    <w:p w14:paraId="0A9E62C1"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Persoanele autorizate să as</w:t>
      </w:r>
      <w:r w:rsidR="00490328" w:rsidRPr="008611B2">
        <w:rPr>
          <w:b/>
          <w:sz w:val="24"/>
          <w:szCs w:val="24"/>
          <w:lang w:val="ro-RO"/>
        </w:rPr>
        <w:t xml:space="preserve">iste la deschiderea ofertelor: </w:t>
      </w:r>
      <w:r w:rsidRPr="008611B2">
        <w:rPr>
          <w:b/>
          <w:i/>
          <w:sz w:val="24"/>
          <w:szCs w:val="24"/>
          <w:u w:val="single"/>
          <w:lang w:val="ro-RO"/>
        </w:rPr>
        <w:t>O</w:t>
      </w:r>
      <w:r w:rsidR="00490328" w:rsidRPr="008611B2">
        <w:rPr>
          <w:b/>
          <w:i/>
          <w:sz w:val="24"/>
          <w:szCs w:val="24"/>
          <w:u w:val="single"/>
          <w:lang w:val="ro-RO"/>
        </w:rPr>
        <w:t>fertele vor fi</w:t>
      </w:r>
      <w:r w:rsidRPr="008611B2">
        <w:rPr>
          <w:b/>
          <w:i/>
          <w:sz w:val="24"/>
          <w:szCs w:val="24"/>
          <w:u w:val="single"/>
          <w:lang w:val="ro-RO"/>
        </w:rPr>
        <w:t xml:space="preserve"> depuse prin SIA RSAP</w:t>
      </w:r>
    </w:p>
    <w:p w14:paraId="793F3F48"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Limba sau limbile în care trebuie redactate ofertele sau cererile de participare: </w:t>
      </w:r>
      <w:r w:rsidRPr="008611B2">
        <w:rPr>
          <w:b/>
          <w:i/>
          <w:sz w:val="24"/>
          <w:szCs w:val="24"/>
          <w:u w:val="single"/>
          <w:lang w:val="ro-RO"/>
        </w:rPr>
        <w:t>Limba de stat</w:t>
      </w:r>
      <w:r w:rsidRPr="008611B2">
        <w:rPr>
          <w:b/>
          <w:sz w:val="24"/>
          <w:szCs w:val="24"/>
          <w:lang w:val="ro-RO"/>
        </w:rPr>
        <w:t xml:space="preserve"> </w:t>
      </w:r>
    </w:p>
    <w:p w14:paraId="0A6B9DB4"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Respectivul contract se referă la un proiect și/sau program finanțat din fonduri ale Uniunii Europene: </w:t>
      </w:r>
      <w:r w:rsidRPr="008611B2">
        <w:rPr>
          <w:b/>
          <w:i/>
          <w:sz w:val="24"/>
          <w:szCs w:val="24"/>
          <w:u w:val="single"/>
          <w:lang w:val="ro-RO"/>
        </w:rPr>
        <w:t>nu</w:t>
      </w:r>
    </w:p>
    <w:p w14:paraId="5D8DAF45"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Denumirea și adresa organismului competent de soluționare a contestațiilor: </w:t>
      </w:r>
    </w:p>
    <w:p w14:paraId="1F89E2B4"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Agenția Națională pentru Soluționarea Contestațiilor</w:t>
      </w:r>
    </w:p>
    <w:p w14:paraId="07CAD7CE"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Adresa: mun. Chișinău, bd. Ștefan cel Mare și Sfânt nr.124 (et.4), MD 2001;</w:t>
      </w:r>
    </w:p>
    <w:p w14:paraId="0BC5A719"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Tel/Fax/email:</w:t>
      </w:r>
      <w:r w:rsidR="007F17DD" w:rsidRPr="008611B2">
        <w:rPr>
          <w:b/>
          <w:i/>
          <w:sz w:val="24"/>
          <w:szCs w:val="24"/>
          <w:lang w:val="ro-RO"/>
        </w:rPr>
        <w:t xml:space="preserve"> </w:t>
      </w:r>
      <w:r w:rsidRPr="008611B2">
        <w:rPr>
          <w:b/>
          <w:i/>
          <w:sz w:val="24"/>
          <w:szCs w:val="24"/>
          <w:lang w:val="ro-RO"/>
        </w:rPr>
        <w:t xml:space="preserve">022-820 652, 022 820-651, </w:t>
      </w:r>
      <w:hyperlink r:id="rId11" w:history="1">
        <w:r w:rsidR="00490328" w:rsidRPr="008611B2">
          <w:rPr>
            <w:rStyle w:val="Hyperlink"/>
            <w:b/>
            <w:i/>
            <w:sz w:val="24"/>
            <w:szCs w:val="24"/>
            <w:lang w:val="ro-RO"/>
          </w:rPr>
          <w:t>contestatii@ansc.md</w:t>
        </w:r>
      </w:hyperlink>
    </w:p>
    <w:p w14:paraId="38A81278"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lastRenderedPageBreak/>
        <w:t xml:space="preserve">Data (datele) și referința (referințele) publicărilor anterioare în Jurnalul Oficial al Uniunii Europene privind contractul (contractele) la care se referă anunțul respectiv (dacă este cazul): </w:t>
      </w:r>
      <w:r w:rsidRPr="008611B2">
        <w:rPr>
          <w:b/>
          <w:i/>
          <w:sz w:val="24"/>
          <w:szCs w:val="24"/>
          <w:u w:val="single"/>
          <w:lang w:val="ro-RO"/>
        </w:rPr>
        <w:t>nu</w:t>
      </w:r>
    </w:p>
    <w:p w14:paraId="22D95BC3"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În cazul achizițiilor periodice, calendarul estimat pentru publicarea anunțurilor viitoare</w:t>
      </w:r>
      <w:r w:rsidRPr="008611B2">
        <w:rPr>
          <w:b/>
          <w:sz w:val="24"/>
          <w:szCs w:val="24"/>
          <w:shd w:val="clear" w:color="auto" w:fill="FFFFFF" w:themeFill="background1"/>
          <w:lang w:val="ro-RO"/>
        </w:rPr>
        <w:t>:</w:t>
      </w:r>
      <w:r w:rsidRPr="008611B2">
        <w:rPr>
          <w:b/>
          <w:i/>
          <w:sz w:val="24"/>
          <w:szCs w:val="24"/>
          <w:u w:val="single"/>
          <w:lang w:val="ro-RO"/>
        </w:rPr>
        <w:t xml:space="preserve"> nu</w:t>
      </w:r>
    </w:p>
    <w:p w14:paraId="07A21D56"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Data publicării anunțului de intenție sau, după caz, precizarea că nu a fost publicat un astfel de </w:t>
      </w:r>
      <w:proofErr w:type="spellStart"/>
      <w:r w:rsidRPr="008611B2">
        <w:rPr>
          <w:b/>
          <w:sz w:val="24"/>
          <w:szCs w:val="24"/>
          <w:shd w:val="clear" w:color="auto" w:fill="FFFFFF" w:themeFill="background1"/>
          <w:lang w:val="ro-RO"/>
        </w:rPr>
        <w:t>anunţ</w:t>
      </w:r>
      <w:proofErr w:type="spellEnd"/>
      <w:r w:rsidRPr="008611B2">
        <w:rPr>
          <w:b/>
          <w:sz w:val="24"/>
          <w:szCs w:val="24"/>
          <w:shd w:val="clear" w:color="auto" w:fill="FFFFFF" w:themeFill="background1"/>
          <w:lang w:val="ro-RO"/>
        </w:rPr>
        <w:t xml:space="preserve">: </w:t>
      </w:r>
      <w:r w:rsidRPr="008611B2">
        <w:rPr>
          <w:b/>
          <w:i/>
          <w:sz w:val="24"/>
          <w:szCs w:val="24"/>
          <w:u w:val="single"/>
          <w:lang w:val="ro-RO"/>
        </w:rPr>
        <w:t>nu</w:t>
      </w:r>
      <w:r w:rsidRPr="008611B2">
        <w:rPr>
          <w:b/>
          <w:i/>
          <w:sz w:val="24"/>
          <w:szCs w:val="24"/>
          <w:u w:val="single"/>
          <w:shd w:val="clear" w:color="auto" w:fill="FFFFFF" w:themeFill="background1"/>
          <w:lang w:val="ro-RO"/>
        </w:rPr>
        <w:t xml:space="preserve"> a fost publicat un asemenea anunț</w:t>
      </w:r>
    </w:p>
    <w:p w14:paraId="714C2962"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Data transmiterii spre publicare a anunțului de participar</w:t>
      </w:r>
      <w:r w:rsidRPr="008611B2">
        <w:rPr>
          <w:b/>
          <w:sz w:val="24"/>
          <w:szCs w:val="24"/>
          <w:shd w:val="clear" w:color="auto" w:fill="FFFFFF" w:themeFill="background1"/>
          <w:lang w:val="ro-RO"/>
        </w:rPr>
        <w:t xml:space="preserve">e: </w:t>
      </w:r>
      <w:r w:rsidR="00490328" w:rsidRPr="008611B2">
        <w:rPr>
          <w:b/>
          <w:i/>
          <w:sz w:val="24"/>
          <w:szCs w:val="24"/>
          <w:u w:val="single"/>
          <w:lang w:val="ro-RO"/>
        </w:rPr>
        <w:t>conform SIA RSAP</w:t>
      </w:r>
    </w:p>
    <w:p w14:paraId="11DC76D6"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În cadrul procedurii de achiziție publică se va utiliza/accepta:</w:t>
      </w:r>
    </w:p>
    <w:tbl>
      <w:tblPr>
        <w:tblStyle w:val="Grigliatabella2"/>
        <w:tblW w:w="10349" w:type="dxa"/>
        <w:tblInd w:w="137" w:type="dxa"/>
        <w:shd w:val="clear" w:color="auto" w:fill="FFFFFF" w:themeFill="background1"/>
        <w:tblLook w:val="04A0" w:firstRow="1" w:lastRow="0" w:firstColumn="1" w:lastColumn="0" w:noHBand="0" w:noVBand="1"/>
      </w:tblPr>
      <w:tblGrid>
        <w:gridCol w:w="7655"/>
        <w:gridCol w:w="2694"/>
      </w:tblGrid>
      <w:tr w:rsidR="00B20704" w:rsidRPr="00760362" w14:paraId="18902C69" w14:textId="77777777" w:rsidTr="007F17DD">
        <w:tc>
          <w:tcPr>
            <w:tcW w:w="7655" w:type="dxa"/>
            <w:shd w:val="clear" w:color="auto" w:fill="FFFFFF" w:themeFill="background1"/>
          </w:tcPr>
          <w:p w14:paraId="51C7A850" w14:textId="77777777" w:rsidR="00B20704" w:rsidRPr="008611B2" w:rsidRDefault="00B20704" w:rsidP="00D77780">
            <w:pPr>
              <w:shd w:val="clear" w:color="auto" w:fill="FFFFFF" w:themeFill="background1"/>
              <w:tabs>
                <w:tab w:val="right" w:pos="426"/>
              </w:tabs>
              <w:rPr>
                <w:b/>
                <w:lang w:val="ro-RO"/>
              </w:rPr>
            </w:pPr>
            <w:r w:rsidRPr="008611B2">
              <w:rPr>
                <w:b/>
                <w:lang w:val="ro-RO"/>
              </w:rPr>
              <w:t>Denumirea instrumentului electronic</w:t>
            </w:r>
          </w:p>
        </w:tc>
        <w:tc>
          <w:tcPr>
            <w:tcW w:w="2694" w:type="dxa"/>
            <w:shd w:val="clear" w:color="auto" w:fill="FFFFFF" w:themeFill="background1"/>
          </w:tcPr>
          <w:p w14:paraId="7390E438" w14:textId="77777777" w:rsidR="00B20704" w:rsidRPr="008611B2" w:rsidRDefault="00B20704" w:rsidP="00D77780">
            <w:pPr>
              <w:shd w:val="clear" w:color="auto" w:fill="FFFFFF" w:themeFill="background1"/>
              <w:tabs>
                <w:tab w:val="right" w:pos="426"/>
              </w:tabs>
              <w:rPr>
                <w:b/>
                <w:lang w:val="ro-RO"/>
              </w:rPr>
            </w:pPr>
            <w:r w:rsidRPr="008611B2">
              <w:rPr>
                <w:b/>
                <w:lang w:val="ro-RO"/>
              </w:rPr>
              <w:t>Se va utiliza/accepta sau nu</w:t>
            </w:r>
          </w:p>
        </w:tc>
      </w:tr>
      <w:tr w:rsidR="00B20704" w:rsidRPr="008611B2" w14:paraId="008B5F62" w14:textId="77777777" w:rsidTr="007F17DD">
        <w:tc>
          <w:tcPr>
            <w:tcW w:w="7655" w:type="dxa"/>
            <w:shd w:val="clear" w:color="auto" w:fill="FFFFFF" w:themeFill="background1"/>
          </w:tcPr>
          <w:p w14:paraId="6E04798E" w14:textId="77777777" w:rsidR="00B20704" w:rsidRPr="008611B2" w:rsidRDefault="00B20704" w:rsidP="00D77780">
            <w:pPr>
              <w:shd w:val="clear" w:color="auto" w:fill="FFFFFF" w:themeFill="background1"/>
              <w:tabs>
                <w:tab w:val="right" w:pos="426"/>
              </w:tabs>
              <w:rPr>
                <w:lang w:val="ro-RO"/>
              </w:rPr>
            </w:pPr>
            <w:r w:rsidRPr="008611B2">
              <w:rPr>
                <w:lang w:val="ro-RO"/>
              </w:rPr>
              <w:t>Depunerea electronică a ofertelor sau a cererilor de participare</w:t>
            </w:r>
          </w:p>
        </w:tc>
        <w:tc>
          <w:tcPr>
            <w:tcW w:w="2694" w:type="dxa"/>
            <w:shd w:val="clear" w:color="auto" w:fill="FFFFFF" w:themeFill="background1"/>
          </w:tcPr>
          <w:p w14:paraId="3CB82C61"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r w:rsidR="00B20704" w:rsidRPr="008611B2" w14:paraId="15DB036B" w14:textId="77777777" w:rsidTr="007F17DD">
        <w:tc>
          <w:tcPr>
            <w:tcW w:w="7655" w:type="dxa"/>
            <w:shd w:val="clear" w:color="auto" w:fill="FFFFFF" w:themeFill="background1"/>
          </w:tcPr>
          <w:p w14:paraId="7DD6D36B" w14:textId="77777777" w:rsidR="00B20704" w:rsidRPr="008611B2" w:rsidRDefault="00B20704" w:rsidP="00D77780">
            <w:pPr>
              <w:shd w:val="clear" w:color="auto" w:fill="FFFFFF" w:themeFill="background1"/>
              <w:tabs>
                <w:tab w:val="right" w:pos="426"/>
              </w:tabs>
              <w:rPr>
                <w:lang w:val="ro-RO"/>
              </w:rPr>
            </w:pPr>
            <w:r w:rsidRPr="008611B2">
              <w:rPr>
                <w:lang w:val="ro-RO"/>
              </w:rPr>
              <w:t>Sistemul de comenzi electronice</w:t>
            </w:r>
          </w:p>
        </w:tc>
        <w:tc>
          <w:tcPr>
            <w:tcW w:w="2694" w:type="dxa"/>
            <w:shd w:val="clear" w:color="auto" w:fill="FFFFFF" w:themeFill="background1"/>
          </w:tcPr>
          <w:p w14:paraId="35799F24" w14:textId="77777777" w:rsidR="00B20704" w:rsidRPr="008611B2" w:rsidRDefault="004F0F8A" w:rsidP="00D77780">
            <w:pPr>
              <w:shd w:val="clear" w:color="auto" w:fill="FFFFFF" w:themeFill="background1"/>
              <w:tabs>
                <w:tab w:val="right" w:pos="426"/>
              </w:tabs>
              <w:jc w:val="center"/>
              <w:rPr>
                <w:lang w:val="ro-RO"/>
              </w:rPr>
            </w:pPr>
            <w:r w:rsidRPr="008611B2">
              <w:rPr>
                <w:lang w:val="ro-RO"/>
              </w:rPr>
              <w:t>Nu</w:t>
            </w:r>
          </w:p>
        </w:tc>
      </w:tr>
      <w:tr w:rsidR="00B20704" w:rsidRPr="008611B2" w14:paraId="379B213F" w14:textId="77777777" w:rsidTr="007F17DD">
        <w:tc>
          <w:tcPr>
            <w:tcW w:w="7655" w:type="dxa"/>
            <w:shd w:val="clear" w:color="auto" w:fill="FFFFFF" w:themeFill="background1"/>
          </w:tcPr>
          <w:p w14:paraId="0E1EE376" w14:textId="77777777" w:rsidR="00B20704" w:rsidRPr="008611B2" w:rsidRDefault="00B20704" w:rsidP="00D77780">
            <w:pPr>
              <w:shd w:val="clear" w:color="auto" w:fill="FFFFFF" w:themeFill="background1"/>
              <w:tabs>
                <w:tab w:val="right" w:pos="426"/>
              </w:tabs>
              <w:rPr>
                <w:lang w:val="ro-RO"/>
              </w:rPr>
            </w:pPr>
            <w:r w:rsidRPr="008611B2">
              <w:rPr>
                <w:lang w:val="ro-RO"/>
              </w:rPr>
              <w:t>Facturarea electronică</w:t>
            </w:r>
          </w:p>
        </w:tc>
        <w:tc>
          <w:tcPr>
            <w:tcW w:w="2694" w:type="dxa"/>
            <w:shd w:val="clear" w:color="auto" w:fill="FFFFFF" w:themeFill="background1"/>
          </w:tcPr>
          <w:p w14:paraId="5208D333"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r w:rsidR="00B20704" w:rsidRPr="008611B2" w14:paraId="207B2B49" w14:textId="77777777" w:rsidTr="007F17DD">
        <w:trPr>
          <w:trHeight w:val="77"/>
        </w:trPr>
        <w:tc>
          <w:tcPr>
            <w:tcW w:w="7655" w:type="dxa"/>
            <w:shd w:val="clear" w:color="auto" w:fill="FFFFFF" w:themeFill="background1"/>
          </w:tcPr>
          <w:p w14:paraId="55573FEF" w14:textId="77777777" w:rsidR="00B20704" w:rsidRPr="008611B2" w:rsidRDefault="00B20704" w:rsidP="00D77780">
            <w:pPr>
              <w:shd w:val="clear" w:color="auto" w:fill="FFFFFF" w:themeFill="background1"/>
              <w:tabs>
                <w:tab w:val="right" w:pos="426"/>
              </w:tabs>
              <w:rPr>
                <w:lang w:val="ro-RO"/>
              </w:rPr>
            </w:pPr>
            <w:r w:rsidRPr="008611B2">
              <w:rPr>
                <w:lang w:val="ro-RO"/>
              </w:rPr>
              <w:t>Plățile electronice</w:t>
            </w:r>
          </w:p>
        </w:tc>
        <w:tc>
          <w:tcPr>
            <w:tcW w:w="2694" w:type="dxa"/>
            <w:shd w:val="clear" w:color="auto" w:fill="FFFFFF" w:themeFill="background1"/>
          </w:tcPr>
          <w:p w14:paraId="0F3C89B2"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bl>
    <w:p w14:paraId="30385D26"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8611B2">
        <w:rPr>
          <w:b/>
          <w:i/>
          <w:sz w:val="24"/>
          <w:szCs w:val="24"/>
          <w:u w:val="single"/>
          <w:lang w:val="ro-RO"/>
        </w:rPr>
        <w:t>nu</w:t>
      </w:r>
    </w:p>
    <w:p w14:paraId="7D5A352C" w14:textId="77777777" w:rsidR="00B20704" w:rsidRPr="008611B2" w:rsidRDefault="00B20704" w:rsidP="00490328">
      <w:pPr>
        <w:numPr>
          <w:ilvl w:val="0"/>
          <w:numId w:val="1"/>
        </w:numPr>
        <w:tabs>
          <w:tab w:val="right" w:pos="426"/>
        </w:tabs>
        <w:spacing w:before="120" w:line="276" w:lineRule="auto"/>
        <w:jc w:val="both"/>
        <w:rPr>
          <w:b/>
          <w:sz w:val="24"/>
          <w:szCs w:val="24"/>
          <w:lang w:val="ro-RO"/>
        </w:rPr>
      </w:pPr>
      <w:r w:rsidRPr="008611B2">
        <w:rPr>
          <w:b/>
          <w:sz w:val="24"/>
          <w:szCs w:val="24"/>
          <w:lang w:val="ro-RO"/>
        </w:rPr>
        <w:t xml:space="preserve">Alte informații relevante: </w:t>
      </w:r>
    </w:p>
    <w:p w14:paraId="08B6C5EF" w14:textId="77777777" w:rsidR="00B47EB4" w:rsidRPr="008611B2" w:rsidRDefault="00B47EB4" w:rsidP="00B47EB4">
      <w:pPr>
        <w:pStyle w:val="Listparagraf"/>
        <w:numPr>
          <w:ilvl w:val="0"/>
          <w:numId w:val="7"/>
        </w:numPr>
        <w:tabs>
          <w:tab w:val="left" w:pos="175"/>
        </w:tabs>
        <w:jc w:val="both"/>
        <w:rPr>
          <w:i/>
          <w:sz w:val="22"/>
          <w:szCs w:val="22"/>
          <w:lang w:val="ro-RO"/>
        </w:rPr>
      </w:pPr>
      <w:r w:rsidRPr="008611B2">
        <w:rPr>
          <w:i/>
          <w:sz w:val="22"/>
          <w:szCs w:val="22"/>
          <w:lang w:val="ro-RO"/>
        </w:rPr>
        <w:t>Se indică unitatea de măsură și cantitatea;</w:t>
      </w:r>
    </w:p>
    <w:p w14:paraId="66D4197E" w14:textId="77777777" w:rsidR="00B47EB4" w:rsidRPr="008611B2" w:rsidRDefault="00B47EB4" w:rsidP="00B47EB4">
      <w:pPr>
        <w:pStyle w:val="Listparagraf"/>
        <w:numPr>
          <w:ilvl w:val="0"/>
          <w:numId w:val="7"/>
        </w:numPr>
        <w:tabs>
          <w:tab w:val="left" w:pos="175"/>
        </w:tabs>
        <w:jc w:val="both"/>
        <w:rPr>
          <w:i/>
          <w:sz w:val="22"/>
          <w:szCs w:val="22"/>
          <w:lang w:val="ro-RO"/>
        </w:rPr>
      </w:pPr>
      <w:r w:rsidRPr="008611B2">
        <w:rPr>
          <w:i/>
          <w:sz w:val="22"/>
          <w:szCs w:val="22"/>
          <w:lang w:val="ro-RO"/>
        </w:rPr>
        <w:t>Se indică prețul per unitate fără TVA rotunjit până la miimi (se indică două cifre după virgulă);</w:t>
      </w:r>
    </w:p>
    <w:p w14:paraId="71E2F566" w14:textId="77777777" w:rsidR="00B47EB4" w:rsidRPr="008611B2" w:rsidRDefault="00B47EB4" w:rsidP="00B47EB4">
      <w:pPr>
        <w:pStyle w:val="Listparagraf"/>
        <w:numPr>
          <w:ilvl w:val="0"/>
          <w:numId w:val="7"/>
        </w:numPr>
        <w:tabs>
          <w:tab w:val="left" w:pos="175"/>
        </w:tabs>
        <w:jc w:val="both"/>
        <w:rPr>
          <w:i/>
          <w:sz w:val="22"/>
          <w:szCs w:val="22"/>
          <w:lang w:val="ro-RO"/>
        </w:rPr>
      </w:pPr>
      <w:r w:rsidRPr="008611B2">
        <w:rPr>
          <w:i/>
          <w:sz w:val="22"/>
          <w:szCs w:val="22"/>
          <w:lang w:val="ro-RO"/>
        </w:rPr>
        <w:t>Se calculează și se indică prețul per unitate cu TVA rotunjit până la miimi (se indică două cifre după virgulă);</w:t>
      </w:r>
    </w:p>
    <w:p w14:paraId="2AED4936" w14:textId="77777777" w:rsidR="00B47EB4" w:rsidRPr="008611B2" w:rsidRDefault="00B47EB4" w:rsidP="00B47EB4">
      <w:pPr>
        <w:pStyle w:val="Listparagraf"/>
        <w:numPr>
          <w:ilvl w:val="0"/>
          <w:numId w:val="7"/>
        </w:numPr>
        <w:tabs>
          <w:tab w:val="left" w:pos="175"/>
        </w:tabs>
        <w:jc w:val="both"/>
        <w:rPr>
          <w:i/>
          <w:sz w:val="22"/>
          <w:szCs w:val="22"/>
          <w:lang w:val="ro-RO"/>
        </w:rPr>
      </w:pPr>
      <w:r w:rsidRPr="008611B2">
        <w:rPr>
          <w:i/>
          <w:sz w:val="22"/>
          <w:szCs w:val="22"/>
          <w:lang w:val="ro-RO"/>
        </w:rPr>
        <w:t>Se calculează și se indică Suma fără TVA rotunjit până la miimi (se indică două cifre după virgulă);</w:t>
      </w:r>
    </w:p>
    <w:p w14:paraId="6C1E5988" w14:textId="77777777" w:rsidR="00B47EB4" w:rsidRPr="008611B2" w:rsidRDefault="00B47EB4" w:rsidP="00B47EB4">
      <w:pPr>
        <w:pStyle w:val="Listparagraf"/>
        <w:numPr>
          <w:ilvl w:val="0"/>
          <w:numId w:val="7"/>
        </w:numPr>
        <w:tabs>
          <w:tab w:val="left" w:pos="175"/>
        </w:tabs>
        <w:jc w:val="both"/>
        <w:rPr>
          <w:i/>
          <w:sz w:val="22"/>
          <w:szCs w:val="22"/>
          <w:lang w:val="ro-RO"/>
        </w:rPr>
      </w:pPr>
      <w:r w:rsidRPr="008611B2">
        <w:rPr>
          <w:i/>
          <w:sz w:val="22"/>
          <w:szCs w:val="22"/>
          <w:lang w:val="ro-RO"/>
        </w:rPr>
        <w:t>Se calculează și se indică Suma cu TVA rotunjit până la miimi (se indică două cifre după virgulă).</w:t>
      </w:r>
    </w:p>
    <w:p w14:paraId="635DAA18" w14:textId="77777777" w:rsidR="00700A2F" w:rsidRPr="008611B2" w:rsidRDefault="00700A2F" w:rsidP="008876C3">
      <w:pPr>
        <w:spacing w:before="120" w:after="120"/>
        <w:rPr>
          <w:b/>
          <w:sz w:val="24"/>
          <w:szCs w:val="24"/>
          <w:lang w:val="ro-RO"/>
        </w:rPr>
      </w:pPr>
    </w:p>
    <w:p w14:paraId="1B5345F2" w14:textId="77777777" w:rsidR="005A244F" w:rsidRPr="008611B2" w:rsidRDefault="005A244F" w:rsidP="008876C3">
      <w:pPr>
        <w:spacing w:before="120" w:after="120"/>
        <w:rPr>
          <w:b/>
          <w:sz w:val="24"/>
          <w:szCs w:val="24"/>
          <w:lang w:val="ro-RO"/>
        </w:rPr>
      </w:pPr>
    </w:p>
    <w:p w14:paraId="64AF059E" w14:textId="05CCA7F3" w:rsidR="00A65391" w:rsidRPr="008611B2" w:rsidRDefault="00AA14E6" w:rsidP="00490328">
      <w:pPr>
        <w:spacing w:before="120" w:after="120"/>
        <w:ind w:left="426"/>
        <w:rPr>
          <w:b/>
          <w:sz w:val="24"/>
          <w:szCs w:val="24"/>
          <w:lang w:val="ro-RO"/>
        </w:rPr>
      </w:pPr>
      <w:r w:rsidRPr="008611B2">
        <w:rPr>
          <w:b/>
          <w:sz w:val="24"/>
          <w:szCs w:val="24"/>
          <w:lang w:val="ro-RO"/>
        </w:rPr>
        <w:t xml:space="preserve">Conducătorul grupului de lucru:  </w:t>
      </w:r>
      <w:r w:rsidR="00A315D9" w:rsidRPr="008611B2">
        <w:rPr>
          <w:b/>
          <w:sz w:val="24"/>
          <w:szCs w:val="24"/>
          <w:lang w:val="ro-RO"/>
        </w:rPr>
        <w:tab/>
        <w:t xml:space="preserve">    </w:t>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5A2CFC" w:rsidRPr="008611B2">
        <w:rPr>
          <w:b/>
          <w:sz w:val="24"/>
          <w:szCs w:val="24"/>
          <w:lang w:val="ro-RO"/>
        </w:rPr>
        <w:t>I</w:t>
      </w:r>
      <w:r w:rsidR="00CF7C6C">
        <w:rPr>
          <w:b/>
          <w:sz w:val="24"/>
          <w:szCs w:val="24"/>
          <w:lang w:val="ro-RO"/>
        </w:rPr>
        <w:t>van SERT</w:t>
      </w:r>
      <w:r w:rsidR="0078019E" w:rsidRPr="008611B2">
        <w:rPr>
          <w:b/>
          <w:sz w:val="24"/>
          <w:szCs w:val="24"/>
          <w:lang w:val="ro-RO"/>
        </w:rPr>
        <w:t xml:space="preserve"> </w:t>
      </w:r>
      <w:r w:rsidR="00081285" w:rsidRPr="008611B2">
        <w:rPr>
          <w:b/>
          <w:sz w:val="24"/>
          <w:szCs w:val="24"/>
          <w:lang w:val="ro-RO"/>
        </w:rPr>
        <w:t xml:space="preserve"> </w:t>
      </w:r>
      <w:r w:rsidR="00A65391" w:rsidRPr="008611B2">
        <w:rPr>
          <w:b/>
          <w:sz w:val="24"/>
          <w:szCs w:val="24"/>
          <w:lang w:val="ro-RO"/>
        </w:rPr>
        <w:t>_______________</w:t>
      </w:r>
    </w:p>
    <w:p w14:paraId="29775AC9" w14:textId="77777777" w:rsidR="00D06E18" w:rsidRPr="008611B2" w:rsidRDefault="00A65391" w:rsidP="008876C3">
      <w:pPr>
        <w:spacing w:before="120" w:after="120"/>
        <w:rPr>
          <w:b/>
          <w:sz w:val="24"/>
          <w:szCs w:val="24"/>
          <w:lang w:val="ro-RO"/>
        </w:rPr>
      </w:pPr>
      <w:r w:rsidRPr="008611B2">
        <w:rPr>
          <w:b/>
          <w:sz w:val="24"/>
          <w:szCs w:val="24"/>
          <w:lang w:val="ro-RO"/>
        </w:rPr>
        <w:t xml:space="preserve">                                                                         </w:t>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Pr="008611B2">
        <w:rPr>
          <w:b/>
          <w:sz w:val="24"/>
          <w:szCs w:val="24"/>
          <w:lang w:val="ro-RO"/>
        </w:rPr>
        <w:t xml:space="preserve"> </w:t>
      </w:r>
      <w:r w:rsidR="00081285" w:rsidRPr="008611B2">
        <w:rPr>
          <w:b/>
          <w:sz w:val="24"/>
          <w:szCs w:val="24"/>
          <w:lang w:val="ro-RO"/>
        </w:rPr>
        <w:t xml:space="preserve"> L.Ș.</w:t>
      </w:r>
    </w:p>
    <w:sectPr w:rsidR="00D06E18" w:rsidRPr="008611B2" w:rsidSect="00803DE4">
      <w:footerReference w:type="default" r:id="rId12"/>
      <w:pgSz w:w="11906" w:h="16838"/>
      <w:pgMar w:top="567"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3EF2A" w14:textId="77777777" w:rsidR="008D4568" w:rsidRDefault="008D4568">
      <w:r>
        <w:separator/>
      </w:r>
    </w:p>
  </w:endnote>
  <w:endnote w:type="continuationSeparator" w:id="0">
    <w:p w14:paraId="24EC1DB9" w14:textId="77777777" w:rsidR="008D4568" w:rsidRDefault="008D4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7CF08" w14:textId="77777777" w:rsidR="00E86A34" w:rsidRDefault="00E86A34" w:rsidP="00CB04B5">
    <w:pPr>
      <w:pStyle w:val="Subsol"/>
      <w:jc w:val="center"/>
    </w:pPr>
    <w:r>
      <w:fldChar w:fldCharType="begin"/>
    </w:r>
    <w:r>
      <w:instrText xml:space="preserve"> PAGE   \* MERGEFORMAT </w:instrText>
    </w:r>
    <w:r>
      <w:fldChar w:fldCharType="separate"/>
    </w:r>
    <w:r w:rsidR="00B87AE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F5DFE" w14:textId="77777777" w:rsidR="008D4568" w:rsidRDefault="008D4568">
      <w:r>
        <w:separator/>
      </w:r>
    </w:p>
  </w:footnote>
  <w:footnote w:type="continuationSeparator" w:id="0">
    <w:p w14:paraId="418E471F" w14:textId="77777777" w:rsidR="008D4568" w:rsidRDefault="008D45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76261F"/>
    <w:multiLevelType w:val="hybridMultilevel"/>
    <w:tmpl w:val="CC881FE0"/>
    <w:lvl w:ilvl="0" w:tplc="41E6944E">
      <w:start w:val="3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AC0A83"/>
    <w:multiLevelType w:val="hybridMultilevel"/>
    <w:tmpl w:val="C602EBE8"/>
    <w:lvl w:ilvl="0" w:tplc="163664F0">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97C11F0"/>
    <w:multiLevelType w:val="hybridMultilevel"/>
    <w:tmpl w:val="A7E0AFFE"/>
    <w:lvl w:ilvl="0" w:tplc="2A069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A380522"/>
    <w:multiLevelType w:val="hybridMultilevel"/>
    <w:tmpl w:val="2A3EF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5839937">
    <w:abstractNumId w:val="2"/>
  </w:num>
  <w:num w:numId="2" w16cid:durableId="1214730561">
    <w:abstractNumId w:val="0"/>
  </w:num>
  <w:num w:numId="3" w16cid:durableId="2097818753">
    <w:abstractNumId w:val="5"/>
  </w:num>
  <w:num w:numId="4" w16cid:durableId="2040473995">
    <w:abstractNumId w:val="4"/>
  </w:num>
  <w:num w:numId="5" w16cid:durableId="504589621">
    <w:abstractNumId w:val="9"/>
  </w:num>
  <w:num w:numId="6" w16cid:durableId="1070928565">
    <w:abstractNumId w:val="3"/>
  </w:num>
  <w:num w:numId="7" w16cid:durableId="1703507325">
    <w:abstractNumId w:val="7"/>
  </w:num>
  <w:num w:numId="8" w16cid:durableId="8870432">
    <w:abstractNumId w:val="6"/>
  </w:num>
  <w:num w:numId="9" w16cid:durableId="1942368516">
    <w:abstractNumId w:val="1"/>
  </w:num>
  <w:num w:numId="10" w16cid:durableId="1568804322">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ru-RU"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3B11"/>
    <w:rsid w:val="000056FD"/>
    <w:rsid w:val="0000637D"/>
    <w:rsid w:val="00020331"/>
    <w:rsid w:val="00020F47"/>
    <w:rsid w:val="000245D7"/>
    <w:rsid w:val="0002742C"/>
    <w:rsid w:val="00034900"/>
    <w:rsid w:val="000418CE"/>
    <w:rsid w:val="000436DC"/>
    <w:rsid w:val="000437E0"/>
    <w:rsid w:val="00045874"/>
    <w:rsid w:val="000465FB"/>
    <w:rsid w:val="00057FC2"/>
    <w:rsid w:val="000601C8"/>
    <w:rsid w:val="00060E51"/>
    <w:rsid w:val="00061ED0"/>
    <w:rsid w:val="000719A9"/>
    <w:rsid w:val="00073A25"/>
    <w:rsid w:val="00076676"/>
    <w:rsid w:val="00080C0B"/>
    <w:rsid w:val="00081285"/>
    <w:rsid w:val="00082348"/>
    <w:rsid w:val="00085265"/>
    <w:rsid w:val="00085839"/>
    <w:rsid w:val="00086B34"/>
    <w:rsid w:val="00090115"/>
    <w:rsid w:val="00090563"/>
    <w:rsid w:val="0009057B"/>
    <w:rsid w:val="000918F5"/>
    <w:rsid w:val="000A6D18"/>
    <w:rsid w:val="000B2D7E"/>
    <w:rsid w:val="000B4282"/>
    <w:rsid w:val="000C40D2"/>
    <w:rsid w:val="000D5A59"/>
    <w:rsid w:val="000E33B2"/>
    <w:rsid w:val="000F3F7E"/>
    <w:rsid w:val="001056CB"/>
    <w:rsid w:val="00121418"/>
    <w:rsid w:val="001224DA"/>
    <w:rsid w:val="0012595E"/>
    <w:rsid w:val="00125CBC"/>
    <w:rsid w:val="00126330"/>
    <w:rsid w:val="00133BBE"/>
    <w:rsid w:val="001434CB"/>
    <w:rsid w:val="0014706C"/>
    <w:rsid w:val="001541BB"/>
    <w:rsid w:val="00155784"/>
    <w:rsid w:val="0016259F"/>
    <w:rsid w:val="00171583"/>
    <w:rsid w:val="00184EAA"/>
    <w:rsid w:val="00193032"/>
    <w:rsid w:val="00193507"/>
    <w:rsid w:val="00195A29"/>
    <w:rsid w:val="001974BF"/>
    <w:rsid w:val="001A49B1"/>
    <w:rsid w:val="001C7265"/>
    <w:rsid w:val="001D0397"/>
    <w:rsid w:val="001D48E7"/>
    <w:rsid w:val="001D5233"/>
    <w:rsid w:val="001D5552"/>
    <w:rsid w:val="001E6B59"/>
    <w:rsid w:val="001E704C"/>
    <w:rsid w:val="001F1063"/>
    <w:rsid w:val="001F244D"/>
    <w:rsid w:val="00207B3C"/>
    <w:rsid w:val="0022009A"/>
    <w:rsid w:val="0022146D"/>
    <w:rsid w:val="002232C0"/>
    <w:rsid w:val="00224449"/>
    <w:rsid w:val="00224A35"/>
    <w:rsid w:val="0022632C"/>
    <w:rsid w:val="002309AE"/>
    <w:rsid w:val="00230A60"/>
    <w:rsid w:val="00240B32"/>
    <w:rsid w:val="00240C00"/>
    <w:rsid w:val="002456F9"/>
    <w:rsid w:val="00246ABA"/>
    <w:rsid w:val="00247631"/>
    <w:rsid w:val="00253B7D"/>
    <w:rsid w:val="00254170"/>
    <w:rsid w:val="002546EC"/>
    <w:rsid w:val="00256934"/>
    <w:rsid w:val="00256938"/>
    <w:rsid w:val="00257F2E"/>
    <w:rsid w:val="0026098E"/>
    <w:rsid w:val="00260992"/>
    <w:rsid w:val="00265053"/>
    <w:rsid w:val="00271D75"/>
    <w:rsid w:val="00272895"/>
    <w:rsid w:val="002752D2"/>
    <w:rsid w:val="0028235B"/>
    <w:rsid w:val="002832AB"/>
    <w:rsid w:val="00294C4C"/>
    <w:rsid w:val="00296754"/>
    <w:rsid w:val="00296805"/>
    <w:rsid w:val="00297F99"/>
    <w:rsid w:val="002A074C"/>
    <w:rsid w:val="002A423B"/>
    <w:rsid w:val="002A67C6"/>
    <w:rsid w:val="002B6AF2"/>
    <w:rsid w:val="002B71EC"/>
    <w:rsid w:val="002B78B1"/>
    <w:rsid w:val="002D0970"/>
    <w:rsid w:val="002D66C0"/>
    <w:rsid w:val="002D7A3C"/>
    <w:rsid w:val="002E0721"/>
    <w:rsid w:val="002E20FA"/>
    <w:rsid w:val="002E2C42"/>
    <w:rsid w:val="002E36AD"/>
    <w:rsid w:val="002E5AC9"/>
    <w:rsid w:val="002E606A"/>
    <w:rsid w:val="002F146C"/>
    <w:rsid w:val="002F39D7"/>
    <w:rsid w:val="002F3A70"/>
    <w:rsid w:val="002F4871"/>
    <w:rsid w:val="00307E42"/>
    <w:rsid w:val="00311365"/>
    <w:rsid w:val="00315A15"/>
    <w:rsid w:val="00316DBF"/>
    <w:rsid w:val="00321C89"/>
    <w:rsid w:val="003224E5"/>
    <w:rsid w:val="00340BA2"/>
    <w:rsid w:val="00341EA9"/>
    <w:rsid w:val="00344247"/>
    <w:rsid w:val="00345025"/>
    <w:rsid w:val="003530D5"/>
    <w:rsid w:val="00353A69"/>
    <w:rsid w:val="0035514B"/>
    <w:rsid w:val="00361952"/>
    <w:rsid w:val="00363E12"/>
    <w:rsid w:val="003647B8"/>
    <w:rsid w:val="003701BC"/>
    <w:rsid w:val="003751B9"/>
    <w:rsid w:val="00380063"/>
    <w:rsid w:val="0038066B"/>
    <w:rsid w:val="0038341B"/>
    <w:rsid w:val="00384F54"/>
    <w:rsid w:val="00385346"/>
    <w:rsid w:val="00386BC3"/>
    <w:rsid w:val="00395EB9"/>
    <w:rsid w:val="00396EAC"/>
    <w:rsid w:val="003A1786"/>
    <w:rsid w:val="003B3F9F"/>
    <w:rsid w:val="003B51B4"/>
    <w:rsid w:val="003C7027"/>
    <w:rsid w:val="003D147E"/>
    <w:rsid w:val="003D18D1"/>
    <w:rsid w:val="003E1E4B"/>
    <w:rsid w:val="003E55C3"/>
    <w:rsid w:val="003F056D"/>
    <w:rsid w:val="003F0850"/>
    <w:rsid w:val="003F52BE"/>
    <w:rsid w:val="00400157"/>
    <w:rsid w:val="00400E39"/>
    <w:rsid w:val="00402FB3"/>
    <w:rsid w:val="00403FE6"/>
    <w:rsid w:val="004065C6"/>
    <w:rsid w:val="0041000F"/>
    <w:rsid w:val="00410BD6"/>
    <w:rsid w:val="00413DDD"/>
    <w:rsid w:val="00422432"/>
    <w:rsid w:val="004225A2"/>
    <w:rsid w:val="0042484E"/>
    <w:rsid w:val="004248C3"/>
    <w:rsid w:val="00426381"/>
    <w:rsid w:val="004269E0"/>
    <w:rsid w:val="00426E9A"/>
    <w:rsid w:val="00430F94"/>
    <w:rsid w:val="00432C08"/>
    <w:rsid w:val="004407A6"/>
    <w:rsid w:val="00443919"/>
    <w:rsid w:val="00444B84"/>
    <w:rsid w:val="00445464"/>
    <w:rsid w:val="00452455"/>
    <w:rsid w:val="0045517F"/>
    <w:rsid w:val="00460101"/>
    <w:rsid w:val="00465059"/>
    <w:rsid w:val="0047570A"/>
    <w:rsid w:val="00485B6C"/>
    <w:rsid w:val="00490328"/>
    <w:rsid w:val="004919ED"/>
    <w:rsid w:val="004954A1"/>
    <w:rsid w:val="004A13EC"/>
    <w:rsid w:val="004A5038"/>
    <w:rsid w:val="004C1BF4"/>
    <w:rsid w:val="004C5BB0"/>
    <w:rsid w:val="004C6569"/>
    <w:rsid w:val="004C74DC"/>
    <w:rsid w:val="004D49C0"/>
    <w:rsid w:val="004D7E2C"/>
    <w:rsid w:val="004E5F0D"/>
    <w:rsid w:val="004E5F96"/>
    <w:rsid w:val="004F0F8A"/>
    <w:rsid w:val="004F3697"/>
    <w:rsid w:val="004F3A79"/>
    <w:rsid w:val="004F54D6"/>
    <w:rsid w:val="004F6142"/>
    <w:rsid w:val="004F7960"/>
    <w:rsid w:val="00506D5A"/>
    <w:rsid w:val="0051159D"/>
    <w:rsid w:val="005140ED"/>
    <w:rsid w:val="005148C7"/>
    <w:rsid w:val="005160EE"/>
    <w:rsid w:val="00522B9A"/>
    <w:rsid w:val="00531815"/>
    <w:rsid w:val="00534965"/>
    <w:rsid w:val="005371FF"/>
    <w:rsid w:val="005421FA"/>
    <w:rsid w:val="0054639F"/>
    <w:rsid w:val="005478D1"/>
    <w:rsid w:val="005518F6"/>
    <w:rsid w:val="005560D1"/>
    <w:rsid w:val="005564E2"/>
    <w:rsid w:val="00556588"/>
    <w:rsid w:val="00563AE5"/>
    <w:rsid w:val="00576A1B"/>
    <w:rsid w:val="00580859"/>
    <w:rsid w:val="00585530"/>
    <w:rsid w:val="00585FB0"/>
    <w:rsid w:val="00590558"/>
    <w:rsid w:val="00594B33"/>
    <w:rsid w:val="00596A4C"/>
    <w:rsid w:val="005A244F"/>
    <w:rsid w:val="005A2CFC"/>
    <w:rsid w:val="005B0108"/>
    <w:rsid w:val="005B028D"/>
    <w:rsid w:val="005B1618"/>
    <w:rsid w:val="005B2B40"/>
    <w:rsid w:val="005C1973"/>
    <w:rsid w:val="005D2F0B"/>
    <w:rsid w:val="005D3F9B"/>
    <w:rsid w:val="005D4381"/>
    <w:rsid w:val="005E2215"/>
    <w:rsid w:val="005F61AE"/>
    <w:rsid w:val="00600BBC"/>
    <w:rsid w:val="00601072"/>
    <w:rsid w:val="00602AC3"/>
    <w:rsid w:val="00604090"/>
    <w:rsid w:val="00610EA1"/>
    <w:rsid w:val="006201A7"/>
    <w:rsid w:val="0062221E"/>
    <w:rsid w:val="00623CD9"/>
    <w:rsid w:val="0062523F"/>
    <w:rsid w:val="006353B0"/>
    <w:rsid w:val="006420A1"/>
    <w:rsid w:val="00642EBA"/>
    <w:rsid w:val="006466C0"/>
    <w:rsid w:val="00647517"/>
    <w:rsid w:val="00647B82"/>
    <w:rsid w:val="00654065"/>
    <w:rsid w:val="00655472"/>
    <w:rsid w:val="00656D6C"/>
    <w:rsid w:val="006628D2"/>
    <w:rsid w:val="00662C7D"/>
    <w:rsid w:val="006654DE"/>
    <w:rsid w:val="00666581"/>
    <w:rsid w:val="006677B3"/>
    <w:rsid w:val="006717BD"/>
    <w:rsid w:val="00671E34"/>
    <w:rsid w:val="0067330D"/>
    <w:rsid w:val="00684112"/>
    <w:rsid w:val="0069001F"/>
    <w:rsid w:val="00690693"/>
    <w:rsid w:val="00690AE0"/>
    <w:rsid w:val="006935F9"/>
    <w:rsid w:val="00695BA2"/>
    <w:rsid w:val="006A6405"/>
    <w:rsid w:val="006B4C35"/>
    <w:rsid w:val="006C11CA"/>
    <w:rsid w:val="006D0F04"/>
    <w:rsid w:val="006D5430"/>
    <w:rsid w:val="006E3EA9"/>
    <w:rsid w:val="006E4545"/>
    <w:rsid w:val="006F0F92"/>
    <w:rsid w:val="00700A2F"/>
    <w:rsid w:val="007051FF"/>
    <w:rsid w:val="007137D8"/>
    <w:rsid w:val="007201DC"/>
    <w:rsid w:val="00721BBE"/>
    <w:rsid w:val="0072330A"/>
    <w:rsid w:val="007272D2"/>
    <w:rsid w:val="007416B6"/>
    <w:rsid w:val="0074622B"/>
    <w:rsid w:val="00760362"/>
    <w:rsid w:val="00762457"/>
    <w:rsid w:val="0077167C"/>
    <w:rsid w:val="00773A49"/>
    <w:rsid w:val="00775E8A"/>
    <w:rsid w:val="00777F2A"/>
    <w:rsid w:val="0078019E"/>
    <w:rsid w:val="00781F09"/>
    <w:rsid w:val="00784C1D"/>
    <w:rsid w:val="00784D9C"/>
    <w:rsid w:val="0078585A"/>
    <w:rsid w:val="00792E9D"/>
    <w:rsid w:val="00794E2A"/>
    <w:rsid w:val="00796324"/>
    <w:rsid w:val="007B057A"/>
    <w:rsid w:val="007B1C2B"/>
    <w:rsid w:val="007B5428"/>
    <w:rsid w:val="007B583D"/>
    <w:rsid w:val="007C0114"/>
    <w:rsid w:val="007C0279"/>
    <w:rsid w:val="007C6A18"/>
    <w:rsid w:val="007E003E"/>
    <w:rsid w:val="007E0856"/>
    <w:rsid w:val="007E1C82"/>
    <w:rsid w:val="007E3289"/>
    <w:rsid w:val="007E5FE8"/>
    <w:rsid w:val="007E68DF"/>
    <w:rsid w:val="007F1077"/>
    <w:rsid w:val="007F13F1"/>
    <w:rsid w:val="007F17DD"/>
    <w:rsid w:val="00801517"/>
    <w:rsid w:val="00803DE4"/>
    <w:rsid w:val="008138F3"/>
    <w:rsid w:val="008227A2"/>
    <w:rsid w:val="00825F40"/>
    <w:rsid w:val="008263C8"/>
    <w:rsid w:val="0084131A"/>
    <w:rsid w:val="008458BE"/>
    <w:rsid w:val="00845D0B"/>
    <w:rsid w:val="008462FC"/>
    <w:rsid w:val="0084776F"/>
    <w:rsid w:val="00855DDF"/>
    <w:rsid w:val="00860162"/>
    <w:rsid w:val="008611B2"/>
    <w:rsid w:val="008618E9"/>
    <w:rsid w:val="00870DD0"/>
    <w:rsid w:val="00871E1F"/>
    <w:rsid w:val="00875334"/>
    <w:rsid w:val="00880C46"/>
    <w:rsid w:val="0088138A"/>
    <w:rsid w:val="00881861"/>
    <w:rsid w:val="00884475"/>
    <w:rsid w:val="0088598B"/>
    <w:rsid w:val="00887281"/>
    <w:rsid w:val="008876C3"/>
    <w:rsid w:val="00891D0D"/>
    <w:rsid w:val="00892BD2"/>
    <w:rsid w:val="00893DDB"/>
    <w:rsid w:val="008A04C0"/>
    <w:rsid w:val="008A1C2F"/>
    <w:rsid w:val="008A5A84"/>
    <w:rsid w:val="008B5C4D"/>
    <w:rsid w:val="008C5FFC"/>
    <w:rsid w:val="008D1257"/>
    <w:rsid w:val="008D4568"/>
    <w:rsid w:val="008D77DF"/>
    <w:rsid w:val="008F69B1"/>
    <w:rsid w:val="009000D6"/>
    <w:rsid w:val="0090083E"/>
    <w:rsid w:val="00900AF4"/>
    <w:rsid w:val="009020B8"/>
    <w:rsid w:val="00903403"/>
    <w:rsid w:val="009035DD"/>
    <w:rsid w:val="009057E6"/>
    <w:rsid w:val="00906910"/>
    <w:rsid w:val="00910EA4"/>
    <w:rsid w:val="00916E1D"/>
    <w:rsid w:val="00926024"/>
    <w:rsid w:val="0092631B"/>
    <w:rsid w:val="00931422"/>
    <w:rsid w:val="00934C05"/>
    <w:rsid w:val="00936455"/>
    <w:rsid w:val="0094440C"/>
    <w:rsid w:val="009455B6"/>
    <w:rsid w:val="009479B5"/>
    <w:rsid w:val="0096527B"/>
    <w:rsid w:val="009655A6"/>
    <w:rsid w:val="009671F1"/>
    <w:rsid w:val="00970911"/>
    <w:rsid w:val="00984962"/>
    <w:rsid w:val="00985E15"/>
    <w:rsid w:val="0099505A"/>
    <w:rsid w:val="009A00C3"/>
    <w:rsid w:val="009A1617"/>
    <w:rsid w:val="009A5685"/>
    <w:rsid w:val="009A569F"/>
    <w:rsid w:val="009B7E0C"/>
    <w:rsid w:val="009C31A2"/>
    <w:rsid w:val="009C77AC"/>
    <w:rsid w:val="009D089E"/>
    <w:rsid w:val="009D4DC1"/>
    <w:rsid w:val="009D5F69"/>
    <w:rsid w:val="009E244E"/>
    <w:rsid w:val="009E6072"/>
    <w:rsid w:val="00A02472"/>
    <w:rsid w:val="00A05D77"/>
    <w:rsid w:val="00A07549"/>
    <w:rsid w:val="00A11408"/>
    <w:rsid w:val="00A15634"/>
    <w:rsid w:val="00A15C54"/>
    <w:rsid w:val="00A177B7"/>
    <w:rsid w:val="00A22A7F"/>
    <w:rsid w:val="00A22AA7"/>
    <w:rsid w:val="00A24765"/>
    <w:rsid w:val="00A310E5"/>
    <w:rsid w:val="00A315D9"/>
    <w:rsid w:val="00A35949"/>
    <w:rsid w:val="00A37996"/>
    <w:rsid w:val="00A57411"/>
    <w:rsid w:val="00A57D84"/>
    <w:rsid w:val="00A61F2B"/>
    <w:rsid w:val="00A65391"/>
    <w:rsid w:val="00A67F18"/>
    <w:rsid w:val="00A71C71"/>
    <w:rsid w:val="00A74586"/>
    <w:rsid w:val="00A82DC0"/>
    <w:rsid w:val="00A85905"/>
    <w:rsid w:val="00A85EC6"/>
    <w:rsid w:val="00A90230"/>
    <w:rsid w:val="00A93CC3"/>
    <w:rsid w:val="00AA0EE2"/>
    <w:rsid w:val="00AA10EE"/>
    <w:rsid w:val="00AA14E6"/>
    <w:rsid w:val="00AA16C3"/>
    <w:rsid w:val="00AA387E"/>
    <w:rsid w:val="00AA4B70"/>
    <w:rsid w:val="00AA4FC6"/>
    <w:rsid w:val="00AB0135"/>
    <w:rsid w:val="00AB678C"/>
    <w:rsid w:val="00AC217E"/>
    <w:rsid w:val="00AC2788"/>
    <w:rsid w:val="00AC50C2"/>
    <w:rsid w:val="00AD26DF"/>
    <w:rsid w:val="00AD304A"/>
    <w:rsid w:val="00AD68C9"/>
    <w:rsid w:val="00AE14A0"/>
    <w:rsid w:val="00AE56CD"/>
    <w:rsid w:val="00AF0259"/>
    <w:rsid w:val="00AF310E"/>
    <w:rsid w:val="00AF44E7"/>
    <w:rsid w:val="00AF508D"/>
    <w:rsid w:val="00AF5526"/>
    <w:rsid w:val="00AF5AF7"/>
    <w:rsid w:val="00AF5CCA"/>
    <w:rsid w:val="00B02395"/>
    <w:rsid w:val="00B072A5"/>
    <w:rsid w:val="00B07E33"/>
    <w:rsid w:val="00B07EB3"/>
    <w:rsid w:val="00B1222A"/>
    <w:rsid w:val="00B129DC"/>
    <w:rsid w:val="00B1606A"/>
    <w:rsid w:val="00B1619A"/>
    <w:rsid w:val="00B20704"/>
    <w:rsid w:val="00B22F7B"/>
    <w:rsid w:val="00B27583"/>
    <w:rsid w:val="00B32469"/>
    <w:rsid w:val="00B3791A"/>
    <w:rsid w:val="00B42035"/>
    <w:rsid w:val="00B47EB4"/>
    <w:rsid w:val="00B5119C"/>
    <w:rsid w:val="00B51202"/>
    <w:rsid w:val="00B53265"/>
    <w:rsid w:val="00B56DCE"/>
    <w:rsid w:val="00B575C4"/>
    <w:rsid w:val="00B65510"/>
    <w:rsid w:val="00B705BF"/>
    <w:rsid w:val="00B75A73"/>
    <w:rsid w:val="00B8558A"/>
    <w:rsid w:val="00B86AD1"/>
    <w:rsid w:val="00B87AEC"/>
    <w:rsid w:val="00B87D4F"/>
    <w:rsid w:val="00B97671"/>
    <w:rsid w:val="00BB3896"/>
    <w:rsid w:val="00BC0C2D"/>
    <w:rsid w:val="00BC3DE8"/>
    <w:rsid w:val="00BD1536"/>
    <w:rsid w:val="00BD3F72"/>
    <w:rsid w:val="00BD4F02"/>
    <w:rsid w:val="00BF071E"/>
    <w:rsid w:val="00C001FF"/>
    <w:rsid w:val="00C03320"/>
    <w:rsid w:val="00C03A61"/>
    <w:rsid w:val="00C16D61"/>
    <w:rsid w:val="00C2163E"/>
    <w:rsid w:val="00C22322"/>
    <w:rsid w:val="00C24C2A"/>
    <w:rsid w:val="00C27F7D"/>
    <w:rsid w:val="00C337C3"/>
    <w:rsid w:val="00C3690F"/>
    <w:rsid w:val="00C40A42"/>
    <w:rsid w:val="00C4690A"/>
    <w:rsid w:val="00C50313"/>
    <w:rsid w:val="00C503EF"/>
    <w:rsid w:val="00C52D7F"/>
    <w:rsid w:val="00C55B3E"/>
    <w:rsid w:val="00C71ACF"/>
    <w:rsid w:val="00C750BB"/>
    <w:rsid w:val="00C864E8"/>
    <w:rsid w:val="00C91F92"/>
    <w:rsid w:val="00CA01C7"/>
    <w:rsid w:val="00CA1F97"/>
    <w:rsid w:val="00CA2940"/>
    <w:rsid w:val="00CB04B5"/>
    <w:rsid w:val="00CC5F7A"/>
    <w:rsid w:val="00CD2255"/>
    <w:rsid w:val="00CE19F6"/>
    <w:rsid w:val="00CE2009"/>
    <w:rsid w:val="00CE2CB1"/>
    <w:rsid w:val="00CF52A1"/>
    <w:rsid w:val="00CF7C6C"/>
    <w:rsid w:val="00D0009B"/>
    <w:rsid w:val="00D034EE"/>
    <w:rsid w:val="00D0665A"/>
    <w:rsid w:val="00D06E18"/>
    <w:rsid w:val="00D10289"/>
    <w:rsid w:val="00D11A7C"/>
    <w:rsid w:val="00D1363B"/>
    <w:rsid w:val="00D17B85"/>
    <w:rsid w:val="00D26F16"/>
    <w:rsid w:val="00D27718"/>
    <w:rsid w:val="00D333B4"/>
    <w:rsid w:val="00D366DE"/>
    <w:rsid w:val="00D77B73"/>
    <w:rsid w:val="00D85B8C"/>
    <w:rsid w:val="00D875B3"/>
    <w:rsid w:val="00D95256"/>
    <w:rsid w:val="00DA5948"/>
    <w:rsid w:val="00DB2FA4"/>
    <w:rsid w:val="00DC373A"/>
    <w:rsid w:val="00DC7716"/>
    <w:rsid w:val="00DD6A5F"/>
    <w:rsid w:val="00DE22D2"/>
    <w:rsid w:val="00DE5647"/>
    <w:rsid w:val="00DF1FA1"/>
    <w:rsid w:val="00DF2142"/>
    <w:rsid w:val="00DF4156"/>
    <w:rsid w:val="00DF6D0F"/>
    <w:rsid w:val="00DF7C96"/>
    <w:rsid w:val="00DF7D93"/>
    <w:rsid w:val="00E0051B"/>
    <w:rsid w:val="00E032A6"/>
    <w:rsid w:val="00E12422"/>
    <w:rsid w:val="00E21CBB"/>
    <w:rsid w:val="00E3222E"/>
    <w:rsid w:val="00E3528A"/>
    <w:rsid w:val="00E412B3"/>
    <w:rsid w:val="00E45AAC"/>
    <w:rsid w:val="00E50291"/>
    <w:rsid w:val="00E51738"/>
    <w:rsid w:val="00E55E71"/>
    <w:rsid w:val="00E7311B"/>
    <w:rsid w:val="00E731E5"/>
    <w:rsid w:val="00E73927"/>
    <w:rsid w:val="00E8364F"/>
    <w:rsid w:val="00E86A34"/>
    <w:rsid w:val="00E91732"/>
    <w:rsid w:val="00EA039F"/>
    <w:rsid w:val="00EA2820"/>
    <w:rsid w:val="00EA444A"/>
    <w:rsid w:val="00EA44CE"/>
    <w:rsid w:val="00EA6A34"/>
    <w:rsid w:val="00EB4C39"/>
    <w:rsid w:val="00EB658B"/>
    <w:rsid w:val="00EC48FF"/>
    <w:rsid w:val="00ED3FB9"/>
    <w:rsid w:val="00ED4B63"/>
    <w:rsid w:val="00ED4D8D"/>
    <w:rsid w:val="00EE2078"/>
    <w:rsid w:val="00EF1061"/>
    <w:rsid w:val="00EF37DA"/>
    <w:rsid w:val="00EF712C"/>
    <w:rsid w:val="00EF7226"/>
    <w:rsid w:val="00F1644B"/>
    <w:rsid w:val="00F23195"/>
    <w:rsid w:val="00F327CB"/>
    <w:rsid w:val="00F33CA7"/>
    <w:rsid w:val="00F371C9"/>
    <w:rsid w:val="00F37233"/>
    <w:rsid w:val="00F37FB9"/>
    <w:rsid w:val="00F424E8"/>
    <w:rsid w:val="00F42DC6"/>
    <w:rsid w:val="00F53932"/>
    <w:rsid w:val="00F539AB"/>
    <w:rsid w:val="00F55411"/>
    <w:rsid w:val="00F56597"/>
    <w:rsid w:val="00F74ACF"/>
    <w:rsid w:val="00F83475"/>
    <w:rsid w:val="00F85267"/>
    <w:rsid w:val="00FA25FA"/>
    <w:rsid w:val="00FB099F"/>
    <w:rsid w:val="00FB1E54"/>
    <w:rsid w:val="00FC1185"/>
    <w:rsid w:val="00FC3542"/>
    <w:rsid w:val="00FC3A94"/>
    <w:rsid w:val="00FD0D31"/>
    <w:rsid w:val="00FD39D7"/>
    <w:rsid w:val="00FD69A6"/>
    <w:rsid w:val="00FE3284"/>
    <w:rsid w:val="00FE47A4"/>
    <w:rsid w:val="00FE7361"/>
    <w:rsid w:val="00FF582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A1F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Titlu3">
    <w:name w:val="heading 3"/>
    <w:basedOn w:val="Normal"/>
    <w:next w:val="Normal"/>
    <w:link w:val="Titlu3Caracter"/>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Titlu4">
    <w:name w:val="heading 4"/>
    <w:aliases w:val=" Sub-Clause Sub-paragraph"/>
    <w:basedOn w:val="Normal"/>
    <w:next w:val="Normal"/>
    <w:link w:val="Titlu4Caracter"/>
    <w:qFormat/>
    <w:rsid w:val="00DA5948"/>
    <w:pPr>
      <w:keepNext/>
      <w:outlineLvl w:val="3"/>
    </w:pPr>
    <w:rPr>
      <w:rFonts w:ascii="Baltica RR" w:hAnsi="Baltica RR"/>
      <w:b/>
      <w:sz w:val="24"/>
      <w:lang w:val="ro-RO"/>
    </w:rPr>
  </w:style>
  <w:style w:type="paragraph" w:styleId="Titlu5">
    <w:name w:val="heading 5"/>
    <w:basedOn w:val="Normal"/>
    <w:next w:val="Normal"/>
    <w:link w:val="Titlu5Caracter"/>
    <w:qFormat/>
    <w:rsid w:val="00DA5948"/>
    <w:pPr>
      <w:keepNext/>
      <w:ind w:firstLine="6804"/>
      <w:outlineLvl w:val="4"/>
    </w:pPr>
    <w:rPr>
      <w:sz w:val="28"/>
      <w:lang w:val="ro-RO"/>
    </w:rPr>
  </w:style>
  <w:style w:type="paragraph" w:styleId="Titlu8">
    <w:name w:val="heading 8"/>
    <w:basedOn w:val="Normal"/>
    <w:next w:val="Normal"/>
    <w:link w:val="Titlu8Caracter"/>
    <w:semiHidden/>
    <w:unhideWhenUsed/>
    <w:qFormat/>
    <w:rsid w:val="00DA5948"/>
    <w:pPr>
      <w:spacing w:before="240" w:after="60"/>
      <w:outlineLvl w:val="7"/>
    </w:pPr>
    <w:rPr>
      <w:rFonts w:ascii="Calibri" w:hAnsi="Calibri"/>
      <w:i/>
      <w:iCs/>
      <w:sz w:val="24"/>
      <w:szCs w:val="24"/>
      <w:lang w:val="ro-RO" w:eastAsia="en-US"/>
    </w:rPr>
  </w:style>
  <w:style w:type="paragraph" w:styleId="Titlu9">
    <w:name w:val="heading 9"/>
    <w:basedOn w:val="Normal"/>
    <w:next w:val="Normal"/>
    <w:link w:val="Titlu9Caracter"/>
    <w:semiHidden/>
    <w:unhideWhenUsed/>
    <w:qFormat/>
    <w:rsid w:val="00DA5948"/>
    <w:pPr>
      <w:spacing w:before="240" w:after="60"/>
      <w:outlineLvl w:val="8"/>
    </w:pPr>
    <w:rPr>
      <w:rFonts w:ascii="Cambria" w:hAnsi="Cambria"/>
      <w:sz w:val="22"/>
      <w:szCs w:val="22"/>
      <w:lang w:val="ro-RO" w:eastAsia="en-US"/>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2E36AD"/>
    <w:rPr>
      <w:color w:val="0563C1" w:themeColor="hyperlink"/>
      <w:u w:val="single"/>
    </w:rPr>
  </w:style>
  <w:style w:type="paragraph" w:styleId="Frspaiere">
    <w:name w:val="No Spacing"/>
    <w:link w:val="FrspaiereCaracter"/>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Titlu2Caracter">
    <w:name w:val="Titlu 2 Caracter"/>
    <w:basedOn w:val="Fontdeparagrafimplicit"/>
    <w:link w:val="Titlu2"/>
    <w:rsid w:val="00DA5948"/>
    <w:rPr>
      <w:rFonts w:asciiTheme="majorHAnsi" w:eastAsiaTheme="majorEastAsia" w:hAnsiTheme="majorHAnsi" w:cstheme="majorBidi"/>
      <w:b/>
      <w:bCs/>
      <w:noProof/>
      <w:color w:val="5B9BD5" w:themeColor="accent1"/>
      <w:sz w:val="26"/>
      <w:szCs w:val="26"/>
      <w:lang w:eastAsia="en-US"/>
    </w:rPr>
  </w:style>
  <w:style w:type="character" w:customStyle="1" w:styleId="Titlu3Caracter">
    <w:name w:val="Titlu 3 Caracter"/>
    <w:basedOn w:val="Fontdeparagrafimplicit"/>
    <w:link w:val="Titlu3"/>
    <w:rsid w:val="00DA5948"/>
    <w:rPr>
      <w:rFonts w:asciiTheme="majorHAnsi" w:eastAsiaTheme="majorEastAsia" w:hAnsiTheme="majorHAnsi" w:cstheme="majorBidi"/>
      <w:b/>
      <w:bCs/>
      <w:noProof/>
      <w:color w:val="5B9BD5" w:themeColor="accent1"/>
      <w:sz w:val="24"/>
      <w:szCs w:val="24"/>
      <w:lang w:eastAsia="en-US"/>
    </w:rPr>
  </w:style>
  <w:style w:type="character" w:customStyle="1" w:styleId="Titlu4Caracter">
    <w:name w:val="Titlu 4 Caracter"/>
    <w:aliases w:val=" Sub-Clause Sub-paragraph Caracter"/>
    <w:basedOn w:val="Fontdeparagrafimplicit"/>
    <w:link w:val="Titlu4"/>
    <w:rsid w:val="00DA5948"/>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DA5948"/>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DA5948"/>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DA5948"/>
    <w:rPr>
      <w:rFonts w:ascii="Cambria" w:eastAsia="Times New Roman" w:hAnsi="Cambria" w:cs="Times New Roman"/>
      <w:lang w:eastAsia="en-US"/>
    </w:rPr>
  </w:style>
  <w:style w:type="character" w:styleId="Numrdepagin">
    <w:name w:val="page number"/>
    <w:basedOn w:val="Fontdeparagrafimplicit"/>
    <w:rsid w:val="00DA5948"/>
  </w:style>
  <w:style w:type="paragraph" w:styleId="Antet">
    <w:name w:val="header"/>
    <w:basedOn w:val="Normal"/>
    <w:link w:val="AntetCaracter"/>
    <w:rsid w:val="00DA5948"/>
    <w:pPr>
      <w:tabs>
        <w:tab w:val="center" w:pos="4703"/>
        <w:tab w:val="right" w:pos="9406"/>
      </w:tabs>
    </w:pPr>
  </w:style>
  <w:style w:type="character" w:customStyle="1" w:styleId="AntetCaracter">
    <w:name w:val="Antet Caracter"/>
    <w:basedOn w:val="Fontdeparagrafimplicit"/>
    <w:link w:val="Antet"/>
    <w:rsid w:val="00DA594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DA5948"/>
    <w:pPr>
      <w:jc w:val="center"/>
    </w:pPr>
    <w:rPr>
      <w:b/>
      <w:sz w:val="32"/>
      <w:lang w:val="en-US"/>
    </w:rPr>
  </w:style>
  <w:style w:type="character" w:customStyle="1" w:styleId="SubtitluCaracter">
    <w:name w:val="Subtitlu Caracter"/>
    <w:basedOn w:val="Fontdeparagrafimplicit"/>
    <w:link w:val="Subtitlu"/>
    <w:rsid w:val="00DA594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A5948"/>
    <w:pPr>
      <w:ind w:firstLine="720"/>
      <w:jc w:val="both"/>
    </w:pPr>
    <w:rPr>
      <w:lang w:val="ro-RO"/>
    </w:rPr>
  </w:style>
  <w:style w:type="character" w:customStyle="1" w:styleId="IndentcorptextCaracter">
    <w:name w:val="Indent corp text Caracter"/>
    <w:basedOn w:val="Fontdeparagrafimplicit"/>
    <w:link w:val="Indentcorptext"/>
    <w:rsid w:val="00DA5948"/>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DA5948"/>
    <w:pPr>
      <w:ind w:firstLine="567"/>
    </w:pPr>
    <w:rPr>
      <w:rFonts w:ascii="Baltica RR" w:hAnsi="Baltica RR"/>
      <w:sz w:val="24"/>
      <w:lang w:val="ro-RO"/>
    </w:rPr>
  </w:style>
  <w:style w:type="character" w:customStyle="1" w:styleId="Indentcorptext2Caracter">
    <w:name w:val="Indent corp text 2 Caracter"/>
    <w:basedOn w:val="Fontdeparagrafimplicit"/>
    <w:link w:val="Indentcorptext2"/>
    <w:rsid w:val="00DA5948"/>
    <w:rPr>
      <w:rFonts w:ascii="Baltica RR" w:eastAsia="Times New Roman" w:hAnsi="Baltica RR" w:cs="Times New Roman"/>
      <w:sz w:val="24"/>
      <w:szCs w:val="20"/>
      <w:lang w:eastAsia="ru-RU"/>
    </w:rPr>
  </w:style>
  <w:style w:type="paragraph" w:styleId="Corptext2">
    <w:name w:val="Body Text 2"/>
    <w:basedOn w:val="Normal"/>
    <w:link w:val="Corptext2Caracter"/>
    <w:rsid w:val="00DA5948"/>
    <w:pPr>
      <w:tabs>
        <w:tab w:val="left" w:pos="426"/>
      </w:tabs>
      <w:jc w:val="both"/>
    </w:pPr>
    <w:rPr>
      <w:rFonts w:ascii="Baltica RR" w:hAnsi="Baltica RR"/>
      <w:sz w:val="24"/>
      <w:lang w:val="ro-RO"/>
    </w:rPr>
  </w:style>
  <w:style w:type="character" w:customStyle="1" w:styleId="Corptext2Caracter">
    <w:name w:val="Corp text 2 Caracter"/>
    <w:basedOn w:val="Fontdeparagrafimplicit"/>
    <w:link w:val="Corptext2"/>
    <w:rsid w:val="00DA5948"/>
    <w:rPr>
      <w:rFonts w:ascii="Baltica RR" w:eastAsia="Times New Roman" w:hAnsi="Baltica RR" w:cs="Times New Roman"/>
      <w:sz w:val="24"/>
      <w:szCs w:val="20"/>
      <w:lang w:eastAsia="ru-RU"/>
    </w:rPr>
  </w:style>
  <w:style w:type="paragraph" w:styleId="NormalWeb">
    <w:name w:val="Normal (Web)"/>
    <w:basedOn w:val="Normal"/>
    <w:uiPriority w:val="99"/>
    <w:unhideWhenUsed/>
    <w:rsid w:val="00DA5948"/>
    <w:pPr>
      <w:ind w:firstLine="567"/>
      <w:jc w:val="both"/>
    </w:pPr>
    <w:rPr>
      <w:sz w:val="24"/>
      <w:szCs w:val="24"/>
    </w:rPr>
  </w:style>
  <w:style w:type="paragraph" w:customStyle="1" w:styleId="cn">
    <w:name w:val="cn"/>
    <w:basedOn w:val="Normal"/>
    <w:rsid w:val="00DA5948"/>
    <w:pPr>
      <w:jc w:val="center"/>
    </w:pPr>
    <w:rPr>
      <w:sz w:val="24"/>
      <w:szCs w:val="24"/>
    </w:rPr>
  </w:style>
  <w:style w:type="paragraph" w:customStyle="1" w:styleId="cb">
    <w:name w:val="cb"/>
    <w:basedOn w:val="Normal"/>
    <w:rsid w:val="00DA5948"/>
    <w:pPr>
      <w:jc w:val="center"/>
    </w:pPr>
    <w:rPr>
      <w:b/>
      <w:bCs/>
      <w:sz w:val="24"/>
      <w:szCs w:val="24"/>
    </w:rPr>
  </w:style>
  <w:style w:type="paragraph" w:styleId="Indentcorptext3">
    <w:name w:val="Body Text Indent 3"/>
    <w:basedOn w:val="Normal"/>
    <w:link w:val="Indentcorptext3Caracter"/>
    <w:rsid w:val="00DA5948"/>
    <w:pPr>
      <w:spacing w:after="120"/>
      <w:ind w:left="283"/>
    </w:pPr>
    <w:rPr>
      <w:sz w:val="16"/>
      <w:szCs w:val="16"/>
      <w:lang w:val="ro-RO" w:eastAsia="en-US"/>
    </w:rPr>
  </w:style>
  <w:style w:type="character" w:customStyle="1" w:styleId="Indentcorptext3Caracter">
    <w:name w:val="Indent corp text 3 Caracter"/>
    <w:basedOn w:val="Fontdeparagrafimplicit"/>
    <w:link w:val="Indentcorptext3"/>
    <w:rsid w:val="00DA5948"/>
    <w:rPr>
      <w:rFonts w:ascii="Times New Roman" w:eastAsia="Times New Roman" w:hAnsi="Times New Roman" w:cs="Times New Roman"/>
      <w:sz w:val="16"/>
      <w:szCs w:val="16"/>
      <w:lang w:eastAsia="en-US"/>
    </w:rPr>
  </w:style>
  <w:style w:type="paragraph" w:customStyle="1" w:styleId="cp">
    <w:name w:val="cp"/>
    <w:basedOn w:val="Normal"/>
    <w:rsid w:val="00DA5948"/>
    <w:pPr>
      <w:jc w:val="center"/>
    </w:pPr>
    <w:rPr>
      <w:b/>
      <w:bCs/>
      <w:sz w:val="24"/>
      <w:szCs w:val="24"/>
      <w:lang w:val="ro-RO"/>
    </w:rPr>
  </w:style>
  <w:style w:type="paragraph" w:customStyle="1" w:styleId="rg">
    <w:name w:val="rg"/>
    <w:basedOn w:val="Normal"/>
    <w:rsid w:val="00DA5948"/>
    <w:pPr>
      <w:jc w:val="right"/>
    </w:pPr>
    <w:rPr>
      <w:sz w:val="24"/>
      <w:szCs w:val="24"/>
    </w:rPr>
  </w:style>
  <w:style w:type="paragraph" w:customStyle="1" w:styleId="Listparagraf1">
    <w:name w:val="Listă paragraf1"/>
    <w:basedOn w:val="Normal"/>
    <w:qFormat/>
    <w:rsid w:val="00DA5948"/>
    <w:pPr>
      <w:ind w:left="708"/>
    </w:pPr>
    <w:rPr>
      <w:sz w:val="24"/>
      <w:szCs w:val="24"/>
      <w:lang w:val="ro-RO"/>
    </w:rPr>
  </w:style>
  <w:style w:type="paragraph" w:customStyle="1" w:styleId="Sub-ClauseText">
    <w:name w:val="Sub-Clause Text"/>
    <w:basedOn w:val="Normal"/>
    <w:rsid w:val="00DA5948"/>
    <w:pPr>
      <w:spacing w:before="120" w:after="120"/>
      <w:jc w:val="both"/>
    </w:pPr>
    <w:rPr>
      <w:spacing w:val="-4"/>
      <w:sz w:val="24"/>
      <w:lang w:val="en-US" w:eastAsia="en-US"/>
    </w:rPr>
  </w:style>
  <w:style w:type="paragraph" w:customStyle="1" w:styleId="i">
    <w:name w:val="(i)"/>
    <w:basedOn w:val="Normal"/>
    <w:rsid w:val="00DA5948"/>
    <w:pPr>
      <w:suppressAutoHyphens/>
      <w:jc w:val="both"/>
    </w:pPr>
    <w:rPr>
      <w:rFonts w:ascii="Tms Rmn" w:hAnsi="Tms Rmn"/>
      <w:sz w:val="24"/>
      <w:lang w:val="en-US" w:eastAsia="en-US"/>
    </w:rPr>
  </w:style>
  <w:style w:type="paragraph" w:customStyle="1" w:styleId="ListParagraph1">
    <w:name w:val="List Paragraph1"/>
    <w:basedOn w:val="Normal"/>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DA5948"/>
    <w:pPr>
      <w:spacing w:after="240"/>
    </w:pPr>
    <w:rPr>
      <w:sz w:val="24"/>
      <w:lang w:val="en-US" w:eastAsia="en-US"/>
    </w:rPr>
  </w:style>
  <w:style w:type="paragraph" w:styleId="Titlucuprins">
    <w:name w:val="TOC Heading"/>
    <w:basedOn w:val="Titlu1"/>
    <w:next w:val="Normal"/>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DA5948"/>
    <w:pPr>
      <w:jc w:val="both"/>
    </w:pPr>
    <w:rPr>
      <w:lang w:val="en-US" w:eastAsia="en-US"/>
    </w:rPr>
  </w:style>
  <w:style w:type="character" w:customStyle="1" w:styleId="TextnotdesubsolCaracter">
    <w:name w:val="Text notă de subsol Caracter"/>
    <w:basedOn w:val="Fontdeparagrafimplicit"/>
    <w:link w:val="Textnotdesubsol"/>
    <w:rsid w:val="00DA5948"/>
    <w:rPr>
      <w:rFonts w:ascii="Times New Roman" w:eastAsia="Times New Roman" w:hAnsi="Times New Roman" w:cs="Times New Roman"/>
      <w:sz w:val="20"/>
      <w:szCs w:val="20"/>
      <w:lang w:val="en-US" w:eastAsia="en-US"/>
    </w:rPr>
  </w:style>
  <w:style w:type="character" w:styleId="Referinnotdesubsol">
    <w:name w:val="footnote reference"/>
    <w:rsid w:val="00DA5948"/>
    <w:rPr>
      <w:vertAlign w:val="superscript"/>
    </w:rPr>
  </w:style>
  <w:style w:type="character" w:styleId="Referincomentariu">
    <w:name w:val="annotation reference"/>
    <w:uiPriority w:val="99"/>
    <w:rsid w:val="00DA5948"/>
    <w:rPr>
      <w:sz w:val="16"/>
      <w:szCs w:val="16"/>
    </w:rPr>
  </w:style>
  <w:style w:type="paragraph" w:styleId="Textcomentariu">
    <w:name w:val="annotation text"/>
    <w:basedOn w:val="Normal"/>
    <w:link w:val="TextcomentariuCaracter"/>
    <w:uiPriority w:val="99"/>
    <w:rsid w:val="00DA5948"/>
  </w:style>
  <w:style w:type="character" w:customStyle="1" w:styleId="TextcomentariuCaracter">
    <w:name w:val="Text comentariu Caracter"/>
    <w:basedOn w:val="Fontdeparagrafimplicit"/>
    <w:link w:val="Textcomentariu"/>
    <w:uiPriority w:val="99"/>
    <w:rsid w:val="00DA594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DA5948"/>
    <w:rPr>
      <w:b/>
      <w:bCs/>
    </w:rPr>
  </w:style>
  <w:style w:type="character" w:customStyle="1" w:styleId="SubiectComentariuCaracter">
    <w:name w:val="Subiect Comentariu Caracter"/>
    <w:basedOn w:val="TextcomentariuCaracter"/>
    <w:link w:val="SubiectComentariu"/>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Titlu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A5948"/>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DA5948"/>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DA5948"/>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DA5948"/>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DA5948"/>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Normal"/>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DA5948"/>
    <w:rPr>
      <w:rFonts w:ascii="Consolas" w:hAnsi="Consolas"/>
      <w:noProof/>
      <w:lang w:val="ro-RO" w:eastAsia="en-US"/>
    </w:rPr>
  </w:style>
  <w:style w:type="character" w:customStyle="1" w:styleId="PreformatatHTMLCaracter">
    <w:name w:val="Preformatat HTML Caracter"/>
    <w:basedOn w:val="Fontdeparagrafimplicit"/>
    <w:link w:val="PreformatatHTML"/>
    <w:uiPriority w:val="99"/>
    <w:semiHidden/>
    <w:rsid w:val="00DA5948"/>
    <w:rPr>
      <w:rFonts w:ascii="Consolas" w:eastAsia="Times New Roman" w:hAnsi="Consolas" w:cs="Times New Roman"/>
      <w:noProof/>
      <w:sz w:val="20"/>
      <w:szCs w:val="20"/>
      <w:lang w:eastAsia="en-US"/>
    </w:rPr>
  </w:style>
  <w:style w:type="character" w:customStyle="1" w:styleId="FrspaiereCaracter">
    <w:name w:val="Fără spațiere Caracter"/>
    <w:link w:val="Frspaiere"/>
    <w:uiPriority w:val="1"/>
    <w:rsid w:val="00DA5948"/>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DA5948"/>
    <w:rPr>
      <w:b/>
      <w:bCs/>
    </w:rPr>
  </w:style>
  <w:style w:type="table" w:customStyle="1" w:styleId="Grigliatabella2">
    <w:name w:val="Griglia tabella2"/>
    <w:basedOn w:val="TabelNormal"/>
    <w:next w:val="Tabelgril"/>
    <w:uiPriority w:val="39"/>
    <w:rsid w:val="00B207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B20704"/>
    <w:rPr>
      <w:rFonts w:ascii="Times New Roman" w:eastAsia="Times New Roman" w:hAnsi="Times New Roman" w:cs="Times New Roman"/>
      <w:sz w:val="20"/>
      <w:szCs w:val="20"/>
      <w:lang w:val="ru-RU" w:eastAsia="ru-RU"/>
    </w:rPr>
  </w:style>
  <w:style w:type="character" w:styleId="MeniuneNerezolvat">
    <w:name w:val="Unresolved Mention"/>
    <w:basedOn w:val="Fontdeparagrafimplicit"/>
    <w:uiPriority w:val="99"/>
    <w:semiHidden/>
    <w:unhideWhenUsed/>
    <w:rsid w:val="007603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4464">
      <w:bodyDiv w:val="1"/>
      <w:marLeft w:val="0"/>
      <w:marRight w:val="0"/>
      <w:marTop w:val="0"/>
      <w:marBottom w:val="0"/>
      <w:divBdr>
        <w:top w:val="none" w:sz="0" w:space="0" w:color="auto"/>
        <w:left w:val="none" w:sz="0" w:space="0" w:color="auto"/>
        <w:bottom w:val="none" w:sz="0" w:space="0" w:color="auto"/>
        <w:right w:val="none" w:sz="0" w:space="0" w:color="auto"/>
      </w:divBdr>
    </w:div>
    <w:div w:id="148447056">
      <w:bodyDiv w:val="1"/>
      <w:marLeft w:val="0"/>
      <w:marRight w:val="0"/>
      <w:marTop w:val="0"/>
      <w:marBottom w:val="0"/>
      <w:divBdr>
        <w:top w:val="none" w:sz="0" w:space="0" w:color="auto"/>
        <w:left w:val="none" w:sz="0" w:space="0" w:color="auto"/>
        <w:bottom w:val="none" w:sz="0" w:space="0" w:color="auto"/>
        <w:right w:val="none" w:sz="0" w:space="0" w:color="auto"/>
      </w:divBdr>
    </w:div>
    <w:div w:id="216017812">
      <w:bodyDiv w:val="1"/>
      <w:marLeft w:val="0"/>
      <w:marRight w:val="0"/>
      <w:marTop w:val="0"/>
      <w:marBottom w:val="0"/>
      <w:divBdr>
        <w:top w:val="none" w:sz="0" w:space="0" w:color="auto"/>
        <w:left w:val="none" w:sz="0" w:space="0" w:color="auto"/>
        <w:bottom w:val="none" w:sz="0" w:space="0" w:color="auto"/>
        <w:right w:val="none" w:sz="0" w:space="0" w:color="auto"/>
      </w:divBdr>
    </w:div>
    <w:div w:id="231741990">
      <w:bodyDiv w:val="1"/>
      <w:marLeft w:val="0"/>
      <w:marRight w:val="0"/>
      <w:marTop w:val="0"/>
      <w:marBottom w:val="0"/>
      <w:divBdr>
        <w:top w:val="none" w:sz="0" w:space="0" w:color="auto"/>
        <w:left w:val="none" w:sz="0" w:space="0" w:color="auto"/>
        <w:bottom w:val="none" w:sz="0" w:space="0" w:color="auto"/>
        <w:right w:val="none" w:sz="0" w:space="0" w:color="auto"/>
      </w:divBdr>
    </w:div>
    <w:div w:id="241985915">
      <w:bodyDiv w:val="1"/>
      <w:marLeft w:val="0"/>
      <w:marRight w:val="0"/>
      <w:marTop w:val="0"/>
      <w:marBottom w:val="0"/>
      <w:divBdr>
        <w:top w:val="none" w:sz="0" w:space="0" w:color="auto"/>
        <w:left w:val="none" w:sz="0" w:space="0" w:color="auto"/>
        <w:bottom w:val="none" w:sz="0" w:space="0" w:color="auto"/>
        <w:right w:val="none" w:sz="0" w:space="0" w:color="auto"/>
      </w:divBdr>
    </w:div>
    <w:div w:id="357581726">
      <w:bodyDiv w:val="1"/>
      <w:marLeft w:val="0"/>
      <w:marRight w:val="0"/>
      <w:marTop w:val="0"/>
      <w:marBottom w:val="0"/>
      <w:divBdr>
        <w:top w:val="none" w:sz="0" w:space="0" w:color="auto"/>
        <w:left w:val="none" w:sz="0" w:space="0" w:color="auto"/>
        <w:bottom w:val="none" w:sz="0" w:space="0" w:color="auto"/>
        <w:right w:val="none" w:sz="0" w:space="0" w:color="auto"/>
      </w:divBdr>
    </w:div>
    <w:div w:id="449055616">
      <w:bodyDiv w:val="1"/>
      <w:marLeft w:val="0"/>
      <w:marRight w:val="0"/>
      <w:marTop w:val="0"/>
      <w:marBottom w:val="0"/>
      <w:divBdr>
        <w:top w:val="none" w:sz="0" w:space="0" w:color="auto"/>
        <w:left w:val="none" w:sz="0" w:space="0" w:color="auto"/>
        <w:bottom w:val="none" w:sz="0" w:space="0" w:color="auto"/>
        <w:right w:val="none" w:sz="0" w:space="0" w:color="auto"/>
      </w:divBdr>
    </w:div>
    <w:div w:id="498468065">
      <w:bodyDiv w:val="1"/>
      <w:marLeft w:val="0"/>
      <w:marRight w:val="0"/>
      <w:marTop w:val="0"/>
      <w:marBottom w:val="0"/>
      <w:divBdr>
        <w:top w:val="none" w:sz="0" w:space="0" w:color="auto"/>
        <w:left w:val="none" w:sz="0" w:space="0" w:color="auto"/>
        <w:bottom w:val="none" w:sz="0" w:space="0" w:color="auto"/>
        <w:right w:val="none" w:sz="0" w:space="0" w:color="auto"/>
      </w:divBdr>
    </w:div>
    <w:div w:id="643048652">
      <w:bodyDiv w:val="1"/>
      <w:marLeft w:val="0"/>
      <w:marRight w:val="0"/>
      <w:marTop w:val="0"/>
      <w:marBottom w:val="0"/>
      <w:divBdr>
        <w:top w:val="none" w:sz="0" w:space="0" w:color="auto"/>
        <w:left w:val="none" w:sz="0" w:space="0" w:color="auto"/>
        <w:bottom w:val="none" w:sz="0" w:space="0" w:color="auto"/>
        <w:right w:val="none" w:sz="0" w:space="0" w:color="auto"/>
      </w:divBdr>
    </w:div>
    <w:div w:id="885141956">
      <w:bodyDiv w:val="1"/>
      <w:marLeft w:val="0"/>
      <w:marRight w:val="0"/>
      <w:marTop w:val="0"/>
      <w:marBottom w:val="0"/>
      <w:divBdr>
        <w:top w:val="none" w:sz="0" w:space="0" w:color="auto"/>
        <w:left w:val="none" w:sz="0" w:space="0" w:color="auto"/>
        <w:bottom w:val="none" w:sz="0" w:space="0" w:color="auto"/>
        <w:right w:val="none" w:sz="0" w:space="0" w:color="auto"/>
      </w:divBdr>
    </w:div>
    <w:div w:id="998000170">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0841319">
      <w:bodyDiv w:val="1"/>
      <w:marLeft w:val="0"/>
      <w:marRight w:val="0"/>
      <w:marTop w:val="0"/>
      <w:marBottom w:val="0"/>
      <w:divBdr>
        <w:top w:val="none" w:sz="0" w:space="0" w:color="auto"/>
        <w:left w:val="none" w:sz="0" w:space="0" w:color="auto"/>
        <w:bottom w:val="none" w:sz="0" w:space="0" w:color="auto"/>
        <w:right w:val="none" w:sz="0" w:space="0" w:color="auto"/>
      </w:divBdr>
    </w:div>
    <w:div w:id="1409494165">
      <w:bodyDiv w:val="1"/>
      <w:marLeft w:val="0"/>
      <w:marRight w:val="0"/>
      <w:marTop w:val="0"/>
      <w:marBottom w:val="0"/>
      <w:divBdr>
        <w:top w:val="none" w:sz="0" w:space="0" w:color="auto"/>
        <w:left w:val="none" w:sz="0" w:space="0" w:color="auto"/>
        <w:bottom w:val="none" w:sz="0" w:space="0" w:color="auto"/>
        <w:right w:val="none" w:sz="0" w:space="0" w:color="auto"/>
      </w:divBdr>
    </w:div>
    <w:div w:id="1491942813">
      <w:bodyDiv w:val="1"/>
      <w:marLeft w:val="0"/>
      <w:marRight w:val="0"/>
      <w:marTop w:val="0"/>
      <w:marBottom w:val="0"/>
      <w:divBdr>
        <w:top w:val="none" w:sz="0" w:space="0" w:color="auto"/>
        <w:left w:val="none" w:sz="0" w:space="0" w:color="auto"/>
        <w:bottom w:val="none" w:sz="0" w:space="0" w:color="auto"/>
        <w:right w:val="none" w:sz="0" w:space="0" w:color="auto"/>
      </w:divBdr>
    </w:div>
    <w:div w:id="1635477866">
      <w:bodyDiv w:val="1"/>
      <w:marLeft w:val="0"/>
      <w:marRight w:val="0"/>
      <w:marTop w:val="0"/>
      <w:marBottom w:val="0"/>
      <w:divBdr>
        <w:top w:val="none" w:sz="0" w:space="0" w:color="auto"/>
        <w:left w:val="none" w:sz="0" w:space="0" w:color="auto"/>
        <w:bottom w:val="none" w:sz="0" w:space="0" w:color="auto"/>
        <w:right w:val="none" w:sz="0" w:space="0" w:color="auto"/>
      </w:divBdr>
    </w:div>
    <w:div w:id="1881942503">
      <w:bodyDiv w:val="1"/>
      <w:marLeft w:val="0"/>
      <w:marRight w:val="0"/>
      <w:marTop w:val="0"/>
      <w:marBottom w:val="0"/>
      <w:divBdr>
        <w:top w:val="none" w:sz="0" w:space="0" w:color="auto"/>
        <w:left w:val="none" w:sz="0" w:space="0" w:color="auto"/>
        <w:bottom w:val="none" w:sz="0" w:space="0" w:color="auto"/>
        <w:right w:val="none" w:sz="0" w:space="0" w:color="auto"/>
      </w:divBdr>
    </w:div>
    <w:div w:id="2021734599">
      <w:bodyDiv w:val="1"/>
      <w:marLeft w:val="0"/>
      <w:marRight w:val="0"/>
      <w:marTop w:val="0"/>
      <w:marBottom w:val="0"/>
      <w:divBdr>
        <w:top w:val="none" w:sz="0" w:space="0" w:color="auto"/>
        <w:left w:val="none" w:sz="0" w:space="0" w:color="auto"/>
        <w:bottom w:val="none" w:sz="0" w:space="0" w:color="auto"/>
        <w:right w:val="none" w:sz="0" w:space="0" w:color="auto"/>
      </w:divBdr>
    </w:div>
    <w:div w:id="206617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ambulanta.md" TargetMode="External"/><Relationship Id="rId4" Type="http://schemas.openxmlformats.org/officeDocument/2006/relationships/settings" Target="settings.xml"/><Relationship Id="rId9" Type="http://schemas.openxmlformats.org/officeDocument/2006/relationships/hyperlink" Target="mailto:achizitii.cnamup@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CF21B-DA64-4E28-97B4-7BA1935C2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5</Pages>
  <Words>2427</Words>
  <Characters>14083</Characters>
  <Application>Microsoft Office Word</Application>
  <DocSecurity>0</DocSecurity>
  <Lines>117</Lines>
  <Paragraphs>32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Nina Pestereanu</cp:lastModifiedBy>
  <cp:revision>12</cp:revision>
  <cp:lastPrinted>2024-02-16T14:12:00Z</cp:lastPrinted>
  <dcterms:created xsi:type="dcterms:W3CDTF">2025-04-04T05:28:00Z</dcterms:created>
  <dcterms:modified xsi:type="dcterms:W3CDTF">2026-03-04T09:44:00Z</dcterms:modified>
</cp:coreProperties>
</file>